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AB2" w:rsidRPr="005069CE" w:rsidRDefault="00920AB2" w:rsidP="005069CE">
      <w:pPr>
        <w:jc w:val="center"/>
        <w:rPr>
          <w:rFonts w:ascii="Calibri" w:hAnsi="Calibri" w:cs="BalticaTAD"/>
          <w:b/>
          <w:bCs/>
          <w:sz w:val="28"/>
          <w:szCs w:val="28"/>
          <w:lang w:val="uz-Cyrl-UZ" w:eastAsia="ru-RU"/>
        </w:rPr>
      </w:pPr>
      <w:r w:rsidRPr="0070672B">
        <w:rPr>
          <w:rFonts w:ascii="BalticaTAD" w:hAnsi="BalticaTAD" w:cs="BalticaTAD"/>
          <w:b/>
          <w:bCs/>
          <w:sz w:val="28"/>
          <w:szCs w:val="28"/>
          <w:lang w:val="uz-Cyrl-UZ"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270.75pt;height:43.5pt" fillcolor="#06c" strokecolor="#9cf" strokeweight="1.5pt">
            <v:shadow on="t" color="#900"/>
            <v:textpath style="font-family:&quot;Impact&quot;;font-size:24pt;v-text-kern:t" trim="t" fitpath="t" string="Мундарижа:"/>
          </v:shape>
        </w:pict>
      </w:r>
    </w:p>
    <w:p w:rsidR="00920AB2" w:rsidRPr="005069CE" w:rsidRDefault="00920AB2" w:rsidP="005069CE">
      <w:pPr>
        <w:jc w:val="center"/>
        <w:rPr>
          <w:rFonts w:ascii="Calibri" w:hAnsi="Calibri" w:cs="BalticaTAD"/>
          <w:b/>
          <w:bCs/>
          <w:sz w:val="28"/>
          <w:szCs w:val="28"/>
          <w:lang w:val="uz-Cyrl-UZ" w:eastAsia="ru-RU"/>
        </w:rPr>
      </w:pPr>
    </w:p>
    <w:p w:rsidR="00920AB2" w:rsidRPr="005069CE" w:rsidRDefault="00920AB2" w:rsidP="005069CE">
      <w:pPr>
        <w:tabs>
          <w:tab w:val="left" w:pos="540"/>
          <w:tab w:val="left" w:pos="900"/>
        </w:tabs>
        <w:jc w:val="center"/>
        <w:rPr>
          <w:rFonts w:ascii="BalticaTAD" w:hAnsi="BalticaTAD" w:cs="BalticaTAD"/>
          <w:bCs/>
          <w:sz w:val="28"/>
          <w:szCs w:val="28"/>
          <w:lang w:val="sv-FI"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b/>
          <w:bCs/>
          <w:sz w:val="28"/>
          <w:szCs w:val="28"/>
          <w:lang w:val="sv-FI" w:eastAsia="ru-RU"/>
        </w:rPr>
        <w:t>Adabiy tan</w:t>
      </w:r>
      <w:r w:rsidRPr="005069CE">
        <w:rPr>
          <w:rFonts w:ascii="BalticaTAD" w:hAnsi="BalticaTAD" w:cs="BalticaTAD"/>
          <w:b/>
          <w:bCs/>
          <w:sz w:val="28"/>
          <w:szCs w:val="28"/>
          <w:lang w:val="uz-Cyrl-UZ" w:eastAsia="ru-RU"/>
        </w:rPr>
        <w:t>q</w:t>
      </w:r>
      <w:r w:rsidRPr="005069CE">
        <w:rPr>
          <w:rFonts w:ascii="BalticaTAD" w:hAnsi="BalticaTAD" w:cs="BalticaTAD"/>
          <w:b/>
          <w:bCs/>
          <w:sz w:val="28"/>
          <w:szCs w:val="28"/>
          <w:lang w:val="sv-FI" w:eastAsia="ru-RU"/>
        </w:rPr>
        <w:t>id  va adabiy jarayon fanining  maqsad, vazifalari, obyekti.</w:t>
      </w:r>
    </w:p>
    <w:p w:rsidR="00920AB2" w:rsidRPr="005069CE" w:rsidRDefault="00920AB2" w:rsidP="005069CE">
      <w:pPr>
        <w:ind w:firstLine="567"/>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модели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tabs>
          <w:tab w:val="left" w:pos="0"/>
          <w:tab w:val="left" w:pos="900"/>
        </w:tabs>
        <w:jc w:val="both"/>
        <w:rPr>
          <w:rFonts w:ascii="BalticaTAD" w:hAnsi="BalticaTAD" w:cs="BalticaTAD"/>
          <w:b/>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b/>
          <w:bCs/>
          <w:sz w:val="28"/>
          <w:szCs w:val="28"/>
          <w:lang w:val="sv-FI" w:eastAsia="ru-RU"/>
        </w:rPr>
        <w:t>Adabiy tanqidchilik mohiyati. Adabiy tanqid</w:t>
      </w: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sv-FI" w:eastAsia="ru-RU"/>
        </w:rPr>
        <w:t>adabiyotshu</w:t>
      </w:r>
      <w:r w:rsidRPr="005069CE">
        <w:rPr>
          <w:rFonts w:ascii="BalticaTAD" w:hAnsi="BalticaTAD" w:cs="BalticaTAD"/>
          <w:b/>
          <w:bCs/>
          <w:sz w:val="28"/>
          <w:szCs w:val="28"/>
          <w:lang w:val="uz-Cyrl-UZ" w:eastAsia="ru-RU"/>
        </w:rPr>
        <w:t>-</w:t>
      </w:r>
      <w:r w:rsidRPr="005069CE">
        <w:rPr>
          <w:rFonts w:ascii="BalticaTAD" w:hAnsi="BalticaTAD" w:cs="BalticaTAD"/>
          <w:b/>
          <w:bCs/>
          <w:sz w:val="28"/>
          <w:szCs w:val="28"/>
          <w:lang w:val="sv-FI" w:eastAsia="ru-RU"/>
        </w:rPr>
        <w:t xml:space="preserve">noslikning tarkibiy qismi sifatida.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модели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tabs>
          <w:tab w:val="left" w:pos="-42"/>
        </w:tabs>
        <w:jc w:val="both"/>
        <w:rPr>
          <w:rFonts w:ascii="BalticaTAD" w:hAnsi="BalticaTAD" w:cs="BalticaTAD"/>
          <w:b/>
          <w:bCs/>
          <w:sz w:val="28"/>
          <w:szCs w:val="28"/>
          <w:lang w:val="sv-FI"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sv-FI" w:eastAsia="ru-RU"/>
        </w:rPr>
        <w:t>Sharq va G’arb adabiy tanqidchiligi tarixi.</w:t>
      </w:r>
    </w:p>
    <w:p w:rsidR="00920AB2" w:rsidRPr="005069CE" w:rsidRDefault="00920AB2" w:rsidP="005069CE">
      <w:pPr>
        <w:tabs>
          <w:tab w:val="left" w:pos="-42"/>
        </w:tabs>
        <w:jc w:val="both"/>
        <w:rPr>
          <w:rFonts w:eastAsia="Times New Roman"/>
          <w:sz w:val="28"/>
          <w:szCs w:val="28"/>
          <w:lang w:val="uz-Cyrl-UZ" w:eastAsia="ru-RU"/>
        </w:rPr>
      </w:pPr>
      <w:r w:rsidRPr="005069CE">
        <w:rPr>
          <w:rFonts w:eastAsia="Times New Roman"/>
          <w:sz w:val="28"/>
          <w:szCs w:val="28"/>
          <w:lang w:val="uz-Cyrl-UZ" w:eastAsia="ru-RU"/>
        </w:rPr>
        <w:t>1.1. Таълим  бериш технологиясининг модели....................................</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Cs/>
          <w:sz w:val="28"/>
          <w:szCs w:val="28"/>
          <w:lang w:val="sv-FI" w:eastAsia="ru-RU"/>
        </w:rPr>
      </w:pPr>
      <w:r w:rsidRPr="005069CE">
        <w:rPr>
          <w:rFonts w:eastAsia="Times New Roman" w:cs="BalticaTAD"/>
          <w:b/>
          <w:bCs/>
          <w:sz w:val="28"/>
          <w:szCs w:val="28"/>
          <w:lang w:val="uz-Cyrl-UZ" w:eastAsia="ru-RU"/>
        </w:rPr>
        <w:t>4</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Adabiy tanqidchilikni davrlashtirish.</w:t>
      </w:r>
      <w:r w:rsidRPr="005069CE">
        <w:rPr>
          <w:rFonts w:ascii="BalticaTAD" w:hAnsi="BalticaTAD" w:cs="BalticaTAD"/>
          <w:bCs/>
          <w:sz w:val="28"/>
          <w:szCs w:val="28"/>
          <w:lang w:val="sv-FI"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модели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
          <w:sz w:val="28"/>
          <w:szCs w:val="28"/>
          <w:lang w:val="uz-Cyrl-UZ" w:eastAsia="ru-RU"/>
        </w:rPr>
      </w:pPr>
      <w:r w:rsidRPr="005069CE">
        <w:rPr>
          <w:rFonts w:eastAsia="Times New Roman" w:cs="BalticaTAD"/>
          <w:b/>
          <w:bCs/>
          <w:sz w:val="28"/>
          <w:szCs w:val="28"/>
          <w:lang w:val="uz-Cyrl-UZ"/>
        </w:rPr>
        <w:t>5</w:t>
      </w:r>
      <w:r w:rsidRPr="005069CE">
        <w:rPr>
          <w:rFonts w:ascii="BalticaTAD" w:hAnsi="BalticaTAD" w:cs="BalticaTAD"/>
          <w:b/>
          <w:bCs/>
          <w:sz w:val="28"/>
          <w:szCs w:val="28"/>
          <w:lang w:val="uz-Cyrl-UZ"/>
        </w:rPr>
        <w:t>-</w:t>
      </w:r>
      <w:r w:rsidRPr="005069CE">
        <w:rPr>
          <w:rFonts w:ascii="BalticaTAD" w:eastAsia="Times New Roman" w:hAnsi="BalticaTAD" w:cs="BalticaTAD"/>
          <w:b/>
          <w:bCs/>
          <w:sz w:val="28"/>
          <w:szCs w:val="28"/>
          <w:lang w:val="uz-Cyrl-UZ"/>
        </w:rPr>
        <w:t>мавзу</w:t>
      </w:r>
      <w:r w:rsidRPr="005069CE">
        <w:rPr>
          <w:rFonts w:ascii="BalticaTAD" w:hAnsi="BalticaTAD" w:cs="BalticaTAD"/>
          <w:b/>
          <w:bCs/>
          <w:sz w:val="28"/>
          <w:szCs w:val="28"/>
          <w:lang w:val="uz-Cyrl-UZ"/>
        </w:rPr>
        <w:t>:</w:t>
      </w:r>
      <w:r w:rsidRPr="005069CE">
        <w:rPr>
          <w:rFonts w:ascii="BalticaTAD" w:hAnsi="BalticaTAD" w:cs="BalticaTAD"/>
          <w:sz w:val="28"/>
          <w:szCs w:val="28"/>
          <w:lang w:val="uz-Cyrl-UZ"/>
        </w:rPr>
        <w:t xml:space="preserve"> </w:t>
      </w:r>
      <w:r w:rsidRPr="005069CE">
        <w:rPr>
          <w:rFonts w:ascii="BalticaTAD" w:hAnsi="BalticaTAD" w:cs="BalticaTAD"/>
          <w:b/>
          <w:sz w:val="28"/>
          <w:szCs w:val="28"/>
          <w:lang w:val="uz-Cyrl-UZ" w:eastAsia="ru-RU"/>
        </w:rPr>
        <w:t>Adabiy tanqidchilikning fan sifatida paydo bo’lishi va ilmiy asoslari.</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модели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tabs>
          <w:tab w:val="left" w:pos="540"/>
          <w:tab w:val="left" w:pos="900"/>
        </w:tabs>
        <w:jc w:val="both"/>
        <w:rPr>
          <w:rFonts w:ascii="BalticaTAD" w:hAnsi="BalticaTAD" w:cs="BalticaTAD"/>
          <w:b/>
          <w:sz w:val="28"/>
          <w:szCs w:val="28"/>
          <w:lang w:val="uz-Cyrl-UZ" w:eastAsia="ru-RU"/>
        </w:rPr>
      </w:pPr>
      <w:r w:rsidRPr="005069CE">
        <w:rPr>
          <w:rFonts w:eastAsia="Times New Roman" w:cs="BalticaTAD"/>
          <w:b/>
          <w:bCs/>
          <w:sz w:val="28"/>
          <w:szCs w:val="28"/>
          <w:lang w:val="uz-Cyrl-UZ"/>
        </w:rPr>
        <w:t>6</w:t>
      </w:r>
      <w:r w:rsidRPr="005069CE">
        <w:rPr>
          <w:rFonts w:ascii="BalticaTAD" w:hAnsi="BalticaTAD" w:cs="BalticaTAD"/>
          <w:b/>
          <w:bCs/>
          <w:sz w:val="28"/>
          <w:szCs w:val="28"/>
          <w:lang w:val="uz-Cyrl-UZ"/>
        </w:rPr>
        <w:t>-</w:t>
      </w:r>
      <w:r w:rsidRPr="005069CE">
        <w:rPr>
          <w:rFonts w:ascii="BalticaTAD" w:eastAsia="Times New Roman" w:hAnsi="BalticaTAD" w:cs="BalticaTAD"/>
          <w:b/>
          <w:bCs/>
          <w:sz w:val="28"/>
          <w:szCs w:val="28"/>
          <w:lang w:val="uz-Cyrl-UZ"/>
        </w:rPr>
        <w:t>мавзу</w:t>
      </w:r>
      <w:r w:rsidRPr="005069CE">
        <w:rPr>
          <w:rFonts w:ascii="BalticaTAD" w:hAnsi="BalticaTAD" w:cs="BalticaTAD"/>
          <w:b/>
          <w:bCs/>
          <w:sz w:val="28"/>
          <w:szCs w:val="28"/>
          <w:lang w:val="uz-Cyrl-UZ"/>
        </w:rPr>
        <w:t xml:space="preserve">: </w:t>
      </w:r>
      <w:r w:rsidRPr="005069CE">
        <w:rPr>
          <w:rFonts w:ascii="BalticaTAD" w:hAnsi="BalticaTAD" w:cs="BalticaTAD"/>
          <w:b/>
          <w:sz w:val="28"/>
          <w:szCs w:val="28"/>
          <w:lang w:val="uz-Cyrl-UZ" w:eastAsia="ru-RU"/>
        </w:rPr>
        <w:t>Turg’unlik davri o’zbek adabiy tanqidi va adabiy jarayoni.</w:t>
      </w:r>
    </w:p>
    <w:p w:rsidR="00920AB2" w:rsidRPr="005069CE" w:rsidRDefault="00920AB2" w:rsidP="005069CE">
      <w:pPr>
        <w:tabs>
          <w:tab w:val="left" w:pos="540"/>
          <w:tab w:val="left" w:pos="900"/>
        </w:tabs>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модели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ind w:left="72"/>
        <w:jc w:val="both"/>
        <w:rPr>
          <w:rFonts w:ascii="BalticaTAD" w:hAnsi="BalticaTAD" w:cs="BalticaTAD"/>
          <w:sz w:val="28"/>
          <w:szCs w:val="28"/>
          <w:lang w:val="uz-Cyrl-UZ" w:eastAsia="ru-RU"/>
        </w:rPr>
      </w:pPr>
      <w:r w:rsidRPr="005069CE">
        <w:rPr>
          <w:rFonts w:eastAsia="Times New Roman" w:cs="BalticaTAD"/>
          <w:b/>
          <w:bCs/>
          <w:sz w:val="28"/>
          <w:szCs w:val="28"/>
          <w:lang w:val="uz-Cyrl-UZ"/>
        </w:rPr>
        <w:t>7</w:t>
      </w:r>
      <w:r w:rsidRPr="005069CE">
        <w:rPr>
          <w:rFonts w:ascii="BalticaTAD" w:hAnsi="BalticaTAD" w:cs="BalticaTAD"/>
          <w:b/>
          <w:bCs/>
          <w:sz w:val="28"/>
          <w:szCs w:val="28"/>
          <w:lang w:val="uz-Cyrl-UZ" w:eastAsia="ru-RU"/>
        </w:rPr>
        <w:t>-</w:t>
      </w:r>
      <w:r w:rsidRPr="005069CE">
        <w:rPr>
          <w:rFonts w:ascii="BalticaTAD" w:eastAsia="Times New Roman" w:hAnsi="BalticaTAD" w:cs="BalticaTAD"/>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
          <w:sz w:val="28"/>
          <w:szCs w:val="28"/>
          <w:lang w:val="uz-Cyrl-UZ" w:eastAsia="ru-RU"/>
        </w:rPr>
        <w:t>Mustaqillik arafasi o‘zbek adabiy jarayoni va adabiy-tanqidiy qarashlari.</w:t>
      </w:r>
    </w:p>
    <w:p w:rsidR="00920AB2" w:rsidRPr="005069CE" w:rsidRDefault="00920AB2" w:rsidP="005069CE">
      <w:pPr>
        <w:tabs>
          <w:tab w:val="left" w:pos="540"/>
          <w:tab w:val="left" w:pos="900"/>
        </w:tabs>
        <w:jc w:val="both"/>
        <w:rPr>
          <w:rFonts w:ascii="BalticaTAD" w:hAnsi="BalticaTAD" w:cs="BalticaTAD"/>
          <w:sz w:val="28"/>
          <w:szCs w:val="28"/>
          <w:lang w:val="ru-RU" w:eastAsia="ru-RU"/>
        </w:rPr>
      </w:pPr>
      <w:r w:rsidRPr="005069CE">
        <w:rPr>
          <w:rFonts w:ascii="BalticaTAD" w:hAnsi="BalticaTAD" w:cs="BalticaTAD"/>
          <w:sz w:val="28"/>
          <w:szCs w:val="28"/>
          <w:lang w:val="ru-RU" w:eastAsia="ru-RU"/>
        </w:rPr>
        <w:t xml:space="preserve">1.1. </w:t>
      </w: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модели</w:t>
      </w:r>
      <w:r w:rsidRPr="005069CE">
        <w:rPr>
          <w:rFonts w:ascii="BalticaTAD" w:hAnsi="BalticaTAD" w:cs="BalticaTAD"/>
          <w:sz w:val="28"/>
          <w:szCs w:val="28"/>
          <w:lang w:val="ru-RU"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spacing w:after="120"/>
        <w:rPr>
          <w:rFonts w:ascii="BalticaTAD" w:hAnsi="BalticaTAD"/>
          <w:b/>
          <w:lang w:val="uz-Cyrl-UZ" w:eastAsia="ru-RU"/>
        </w:rPr>
      </w:pPr>
      <w:r w:rsidRPr="005069CE">
        <w:rPr>
          <w:rFonts w:eastAsia="Times New Roman"/>
          <w:b/>
          <w:bCs/>
          <w:sz w:val="28"/>
          <w:szCs w:val="28"/>
          <w:lang w:val="uz-Cyrl-UZ"/>
        </w:rPr>
        <w:t>8</w:t>
      </w:r>
      <w:r w:rsidRPr="005069CE">
        <w:rPr>
          <w:rFonts w:ascii="BalticaTAD" w:hAnsi="BalticaTAD"/>
          <w:b/>
          <w:bCs/>
          <w:sz w:val="28"/>
          <w:szCs w:val="28"/>
          <w:lang w:val="uz-Cyrl-UZ" w:eastAsia="ru-RU"/>
        </w:rPr>
        <w:t>-</w:t>
      </w:r>
      <w:r w:rsidRPr="005069CE">
        <w:rPr>
          <w:rFonts w:ascii="BalticaTAD" w:eastAsia="Times New Roman" w:hAnsi="BalticaTAD" w:hint="eastAsia"/>
          <w:b/>
          <w:bCs/>
          <w:sz w:val="28"/>
          <w:szCs w:val="28"/>
          <w:lang w:val="uz-Cyrl-UZ" w:eastAsia="ru-RU"/>
        </w:rPr>
        <w:t>мавзу</w:t>
      </w:r>
      <w:r w:rsidRPr="005069CE">
        <w:rPr>
          <w:rFonts w:ascii="BalticaTAD" w:hAnsi="BalticaTAD"/>
          <w:b/>
          <w:bCs/>
          <w:sz w:val="28"/>
          <w:szCs w:val="28"/>
          <w:lang w:val="uz-Cyrl-UZ" w:eastAsia="ru-RU"/>
        </w:rPr>
        <w:t xml:space="preserve">: </w:t>
      </w:r>
      <w:r w:rsidRPr="005069CE">
        <w:rPr>
          <w:rFonts w:ascii="BalticaTAD" w:hAnsi="BalticaTAD"/>
          <w:b/>
          <w:lang w:val="uz-Cyrl-UZ" w:eastAsia="ru-RU"/>
        </w:rPr>
        <w:t>Adabiy tanqidning janriy ko’lami va mahorat masalalari.</w:t>
      </w:r>
    </w:p>
    <w:p w:rsidR="00920AB2" w:rsidRPr="005069CE" w:rsidRDefault="00920AB2" w:rsidP="005069CE">
      <w:pPr>
        <w:spacing w:after="120"/>
        <w:rPr>
          <w:rFonts w:ascii="BalticaTAD" w:hAnsi="BalticaTAD"/>
          <w:sz w:val="28"/>
          <w:szCs w:val="28"/>
          <w:lang w:val="ru-RU" w:eastAsia="ru-RU"/>
        </w:rPr>
      </w:pPr>
      <w:r w:rsidRPr="005069CE">
        <w:rPr>
          <w:rFonts w:ascii="BalticaTAD" w:hAnsi="BalticaTAD"/>
          <w:sz w:val="28"/>
          <w:szCs w:val="28"/>
          <w:lang w:val="ru-RU" w:eastAsia="ru-RU"/>
        </w:rPr>
        <w:t xml:space="preserve">1.1. </w:t>
      </w:r>
      <w:r w:rsidRPr="005069CE">
        <w:rPr>
          <w:rFonts w:ascii="BalticaTAD" w:eastAsia="Times New Roman" w:hAnsi="BalticaTAD" w:hint="eastAsia"/>
          <w:sz w:val="28"/>
          <w:szCs w:val="28"/>
          <w:lang w:val="ru-RU" w:eastAsia="ru-RU"/>
        </w:rPr>
        <w:t>Таълим</w:t>
      </w:r>
      <w:r w:rsidRPr="005069CE">
        <w:rPr>
          <w:rFonts w:ascii="BalticaTAD" w:hAnsi="BalticaTAD"/>
          <w:sz w:val="28"/>
          <w:szCs w:val="28"/>
          <w:lang w:val="ru-RU" w:eastAsia="ru-RU"/>
        </w:rPr>
        <w:t xml:space="preserve">  </w:t>
      </w:r>
      <w:r w:rsidRPr="005069CE">
        <w:rPr>
          <w:rFonts w:ascii="BalticaTAD" w:eastAsia="Times New Roman" w:hAnsi="BalticaTAD" w:hint="eastAsia"/>
          <w:sz w:val="28"/>
          <w:szCs w:val="28"/>
          <w:lang w:val="ru-RU" w:eastAsia="ru-RU"/>
        </w:rPr>
        <w:t>бериш</w:t>
      </w:r>
      <w:r w:rsidRPr="005069CE">
        <w:rPr>
          <w:rFonts w:ascii="BalticaTAD" w:hAnsi="BalticaTAD"/>
          <w:sz w:val="28"/>
          <w:szCs w:val="28"/>
          <w:lang w:val="ru-RU" w:eastAsia="ru-RU"/>
        </w:rPr>
        <w:t xml:space="preserve"> </w:t>
      </w:r>
      <w:r w:rsidRPr="005069CE">
        <w:rPr>
          <w:rFonts w:ascii="BalticaTAD" w:eastAsia="Times New Roman" w:hAnsi="BalticaTAD" w:hint="eastAsia"/>
          <w:sz w:val="28"/>
          <w:szCs w:val="28"/>
          <w:lang w:val="ru-RU" w:eastAsia="ru-RU"/>
        </w:rPr>
        <w:t>технологиясининг</w:t>
      </w:r>
      <w:r w:rsidRPr="005069CE">
        <w:rPr>
          <w:rFonts w:ascii="BalticaTAD" w:hAnsi="BalticaTAD"/>
          <w:sz w:val="28"/>
          <w:szCs w:val="28"/>
          <w:lang w:val="ru-RU" w:eastAsia="ru-RU"/>
        </w:rPr>
        <w:t xml:space="preserve"> </w:t>
      </w:r>
      <w:r w:rsidRPr="005069CE">
        <w:rPr>
          <w:rFonts w:ascii="BalticaTAD" w:eastAsia="Times New Roman" w:hAnsi="BalticaTAD" w:hint="eastAsia"/>
          <w:sz w:val="28"/>
          <w:szCs w:val="28"/>
          <w:lang w:val="ru-RU" w:eastAsia="ru-RU"/>
        </w:rPr>
        <w:t>модели</w:t>
      </w:r>
      <w:r w:rsidRPr="005069CE">
        <w:rPr>
          <w:rFonts w:ascii="BalticaTAD" w:hAnsi="BalticaTAD"/>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ru-RU" w:eastAsia="ru-RU"/>
        </w:rPr>
      </w:pPr>
      <w:r w:rsidRPr="005069CE">
        <w:rPr>
          <w:rFonts w:eastAsia="Times New Roman" w:cs="BalticaTAD"/>
          <w:b/>
          <w:bCs/>
          <w:sz w:val="28"/>
          <w:szCs w:val="28"/>
          <w:lang w:val="ru-RU" w:eastAsia="ru-RU"/>
        </w:rPr>
        <w:t>9</w:t>
      </w:r>
      <w:r w:rsidRPr="005069CE">
        <w:rPr>
          <w:rFonts w:ascii="BalticaTAD" w:hAnsi="BalticaTAD" w:cs="BalticaTAD"/>
          <w:b/>
          <w:bCs/>
          <w:sz w:val="28"/>
          <w:szCs w:val="28"/>
          <w:lang w:val="ru-RU"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val="ru-RU" w:eastAsia="ru-RU"/>
        </w:rPr>
        <w:t xml:space="preserve">: </w:t>
      </w:r>
      <w:r w:rsidRPr="005069CE">
        <w:rPr>
          <w:rFonts w:ascii="BalticaTAD" w:hAnsi="BalticaTAD" w:cs="BalticaTAD"/>
          <w:b/>
          <w:sz w:val="28"/>
          <w:szCs w:val="28"/>
          <w:lang w:eastAsia="ru-RU"/>
        </w:rPr>
        <w:t>Mustaqillik</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davri</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tanqidchiligi</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va</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adabiy</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jarayonining</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yetakchi</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eastAsia="ru-RU"/>
        </w:rPr>
        <w:t>tamoyillari</w:t>
      </w:r>
      <w:r w:rsidRPr="005069CE">
        <w:rPr>
          <w:rFonts w:ascii="BalticaTAD" w:hAnsi="BalticaTAD" w:cs="BalticaTAD"/>
          <w:b/>
          <w:sz w:val="28"/>
          <w:szCs w:val="28"/>
          <w:lang w:val="ru-RU" w:eastAsia="ru-RU"/>
        </w:rPr>
        <w:t>.</w:t>
      </w:r>
    </w:p>
    <w:p w:rsidR="00920AB2" w:rsidRPr="005069CE" w:rsidRDefault="00920AB2" w:rsidP="005069CE">
      <w:pPr>
        <w:numPr>
          <w:ilvl w:val="0"/>
          <w:numId w:val="14"/>
        </w:numPr>
        <w:tabs>
          <w:tab w:val="left" w:pos="540"/>
          <w:tab w:val="left" w:pos="900"/>
        </w:tabs>
        <w:jc w:val="both"/>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452D0E" w:rsidRDefault="00920AB2" w:rsidP="005069CE">
      <w:pPr>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452D0E" w:rsidRDefault="00920AB2" w:rsidP="005069CE">
      <w:pPr>
        <w:jc w:val="both"/>
        <w:rPr>
          <w:rFonts w:ascii="BalticaTAD" w:hAnsi="BalticaTAD" w:cs="BalticaTAD"/>
          <w:b/>
          <w:bCs/>
          <w:sz w:val="28"/>
          <w:szCs w:val="28"/>
          <w:lang w:eastAsia="ru-RU"/>
        </w:rPr>
      </w:pPr>
      <w:r w:rsidRPr="005069CE">
        <w:rPr>
          <w:rFonts w:eastAsia="Times New Roman" w:cs="BalticaTAD"/>
          <w:b/>
          <w:bCs/>
          <w:sz w:val="28"/>
          <w:szCs w:val="28"/>
          <w:lang w:val="uz-Cyrl-UZ" w:eastAsia="ru-RU"/>
        </w:rPr>
        <w:t>10</w:t>
      </w:r>
      <w:r w:rsidRPr="00452D0E">
        <w:rPr>
          <w:rFonts w:ascii="BalticaTAD" w:hAnsi="BalticaTAD" w:cs="BalticaTAD"/>
          <w:b/>
          <w:bCs/>
          <w:sz w:val="28"/>
          <w:szCs w:val="28"/>
          <w:lang w:val="uz-Cyrl-UZ" w:eastAsia="ru-RU"/>
        </w:rPr>
        <w:t>-</w:t>
      </w:r>
      <w:r w:rsidRPr="00452D0E">
        <w:rPr>
          <w:rFonts w:ascii="BalticaTAD" w:hAnsi="BalticaTAD" w:cs="BalticaTAD" w:hint="eastAsia"/>
          <w:b/>
          <w:bCs/>
          <w:sz w:val="28"/>
          <w:szCs w:val="28"/>
          <w:lang w:val="uz-Cyrl-UZ" w:eastAsia="ru-RU"/>
        </w:rPr>
        <w:t>мавзу</w:t>
      </w:r>
      <w:r w:rsidRPr="00452D0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b/>
          <w:bCs/>
          <w:sz w:val="28"/>
          <w:szCs w:val="28"/>
          <w:lang w:val="uz-Cyrl-UZ" w:eastAsia="ru-RU"/>
        </w:rPr>
        <w:t>Ijod erkinligi. Adabiy-tanqidiy tafakkurning yan</w:t>
      </w:r>
      <w:r w:rsidRPr="005069CE">
        <w:rPr>
          <w:rFonts w:ascii="BalticaTAD" w:hAnsi="BalticaTAD" w:cs="BalticaTAD"/>
          <w:b/>
          <w:bCs/>
          <w:sz w:val="28"/>
          <w:szCs w:val="28"/>
          <w:lang w:eastAsia="ru-RU"/>
        </w:rPr>
        <w:t>gilanish</w:t>
      </w:r>
      <w:r w:rsidRPr="00452D0E">
        <w:rPr>
          <w:rFonts w:ascii="BalticaTAD" w:hAnsi="BalticaTAD" w:cs="BalticaTAD"/>
          <w:b/>
          <w:bCs/>
          <w:sz w:val="28"/>
          <w:szCs w:val="28"/>
          <w:lang w:eastAsia="ru-RU"/>
        </w:rPr>
        <w:t xml:space="preserve"> </w:t>
      </w:r>
      <w:r w:rsidRPr="005069CE">
        <w:rPr>
          <w:rFonts w:ascii="BalticaTAD" w:hAnsi="BalticaTAD" w:cs="BalticaTAD"/>
          <w:b/>
          <w:bCs/>
          <w:sz w:val="28"/>
          <w:szCs w:val="28"/>
          <w:lang w:eastAsia="ru-RU"/>
        </w:rPr>
        <w:t>omillari</w:t>
      </w:r>
      <w:r w:rsidRPr="00452D0E">
        <w:rPr>
          <w:rFonts w:ascii="BalticaTAD" w:hAnsi="BalticaTAD" w:cs="BalticaTAD"/>
          <w:b/>
          <w:bCs/>
          <w:sz w:val="28"/>
          <w:szCs w:val="28"/>
          <w:lang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Cs/>
          <w:sz w:val="28"/>
          <w:szCs w:val="28"/>
          <w:lang w:val="ru-RU" w:eastAsia="ru-RU"/>
        </w:rPr>
      </w:pPr>
      <w:r w:rsidRPr="005069CE">
        <w:rPr>
          <w:rFonts w:eastAsia="Times New Roman" w:cs="BalticaTAD"/>
          <w:b/>
          <w:bCs/>
          <w:sz w:val="28"/>
          <w:szCs w:val="28"/>
          <w:lang w:val="uz-Cyrl-UZ" w:eastAsia="ru-RU"/>
        </w:rPr>
        <w:t>11</w:t>
      </w:r>
      <w:r w:rsidRPr="005069CE">
        <w:rPr>
          <w:rFonts w:ascii="BalticaTAD" w:hAnsi="BalticaTAD" w:cs="BalticaTAD"/>
          <w:b/>
          <w:bCs/>
          <w:sz w:val="28"/>
          <w:szCs w:val="28"/>
          <w:lang w:val="ru-RU"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val="ru-RU" w:eastAsia="ru-RU"/>
        </w:rPr>
        <w:t>:</w:t>
      </w:r>
      <w:r w:rsidRPr="005069CE">
        <w:rPr>
          <w:rFonts w:ascii="Calibri" w:hAnsi="Calibri" w:cs="BalticaTAD"/>
          <w:b/>
          <w:bCs/>
          <w:sz w:val="28"/>
          <w:szCs w:val="28"/>
          <w:lang w:val="uz-Cyrl-UZ" w:eastAsia="ru-RU"/>
        </w:rPr>
        <w:t xml:space="preserve"> </w:t>
      </w:r>
      <w:r w:rsidRPr="005069CE">
        <w:rPr>
          <w:rFonts w:ascii="BalticaTAD" w:hAnsi="BalticaTAD" w:cs="BalticaTAD"/>
          <w:bCs/>
          <w:sz w:val="28"/>
          <w:szCs w:val="28"/>
          <w:lang w:eastAsia="ru-RU"/>
        </w:rPr>
        <w:t>Badiiy</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adabiyot</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va</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tanqidiy</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estetik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tafakkur</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munosabati</w:t>
      </w:r>
      <w:r w:rsidRPr="005069CE">
        <w:rPr>
          <w:rFonts w:ascii="BalticaTAD" w:hAnsi="BalticaTAD" w:cs="BalticaTAD"/>
          <w:bCs/>
          <w:sz w:val="28"/>
          <w:szCs w:val="28"/>
          <w:lang w:val="ru-RU"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jc w:val="both"/>
        <w:rPr>
          <w:rFonts w:ascii="Courier New" w:hAnsi="Courier New" w:cs="Courier New"/>
          <w:bCs/>
          <w:sz w:val="20"/>
          <w:szCs w:val="20"/>
          <w:lang w:val="ru-RU" w:eastAsia="ru-RU"/>
        </w:rPr>
      </w:pPr>
      <w:r w:rsidRPr="005069CE">
        <w:rPr>
          <w:rFonts w:eastAsia="Times New Roman"/>
          <w:b/>
          <w:bCs/>
          <w:sz w:val="28"/>
          <w:szCs w:val="28"/>
          <w:lang w:val="uz-Cyrl-UZ" w:eastAsia="ru-RU"/>
        </w:rPr>
        <w:t>12</w:t>
      </w:r>
      <w:r w:rsidRPr="005069CE">
        <w:rPr>
          <w:rFonts w:eastAsia="Times New Roman"/>
          <w:b/>
          <w:bCs/>
          <w:sz w:val="28"/>
          <w:szCs w:val="28"/>
          <w:lang w:val="ru-RU" w:eastAsia="ru-RU"/>
        </w:rPr>
        <w:t xml:space="preserve">-мавзу: </w:t>
      </w:r>
      <w:r w:rsidRPr="005069CE">
        <w:rPr>
          <w:rFonts w:ascii="Courier New" w:hAnsi="Courier New" w:cs="Courier New"/>
          <w:bCs/>
          <w:sz w:val="20"/>
          <w:szCs w:val="20"/>
          <w:lang w:eastAsia="ru-RU"/>
        </w:rPr>
        <w:t>Estetik</w:t>
      </w:r>
      <w:r w:rsidRPr="005069CE">
        <w:rPr>
          <w:rFonts w:ascii="Courier New" w:hAnsi="Courier New" w:cs="Courier New"/>
          <w:bCs/>
          <w:sz w:val="20"/>
          <w:szCs w:val="20"/>
          <w:lang w:val="ru-RU" w:eastAsia="ru-RU"/>
        </w:rPr>
        <w:t xml:space="preserve"> </w:t>
      </w:r>
      <w:r w:rsidRPr="005069CE">
        <w:rPr>
          <w:rFonts w:ascii="Courier New" w:hAnsi="Courier New" w:cs="Courier New"/>
          <w:bCs/>
          <w:sz w:val="20"/>
          <w:szCs w:val="20"/>
          <w:lang w:eastAsia="ru-RU"/>
        </w:rPr>
        <w:t>tahlil</w:t>
      </w:r>
      <w:r w:rsidRPr="005069CE">
        <w:rPr>
          <w:rFonts w:ascii="Courier New" w:hAnsi="Courier New" w:cs="Courier New"/>
          <w:bCs/>
          <w:sz w:val="20"/>
          <w:szCs w:val="20"/>
          <w:lang w:val="ru-RU" w:eastAsia="ru-RU"/>
        </w:rPr>
        <w:t xml:space="preserve"> – </w:t>
      </w:r>
      <w:r w:rsidRPr="005069CE">
        <w:rPr>
          <w:rFonts w:ascii="Courier New" w:hAnsi="Courier New" w:cs="Courier New"/>
          <w:bCs/>
          <w:sz w:val="20"/>
          <w:szCs w:val="20"/>
          <w:lang w:eastAsia="ru-RU"/>
        </w:rPr>
        <w:t>ilmiy</w:t>
      </w:r>
      <w:r w:rsidRPr="005069CE">
        <w:rPr>
          <w:rFonts w:ascii="Courier New" w:hAnsi="Courier New" w:cs="Courier New"/>
          <w:bCs/>
          <w:sz w:val="20"/>
          <w:szCs w:val="20"/>
          <w:lang w:val="ru-RU" w:eastAsia="ru-RU"/>
        </w:rPr>
        <w:t xml:space="preserve"> –</w:t>
      </w:r>
      <w:r w:rsidRPr="005069CE">
        <w:rPr>
          <w:rFonts w:ascii="Courier New" w:hAnsi="Courier New" w:cs="Courier New"/>
          <w:bCs/>
          <w:sz w:val="20"/>
          <w:szCs w:val="20"/>
          <w:lang w:eastAsia="ru-RU"/>
        </w:rPr>
        <w:t>nazariy</w:t>
      </w:r>
      <w:r w:rsidRPr="005069CE">
        <w:rPr>
          <w:rFonts w:ascii="Courier New" w:hAnsi="Courier New" w:cs="Courier New"/>
          <w:bCs/>
          <w:sz w:val="20"/>
          <w:szCs w:val="20"/>
          <w:lang w:val="ru-RU" w:eastAsia="ru-RU"/>
        </w:rPr>
        <w:t xml:space="preserve"> </w:t>
      </w:r>
      <w:r w:rsidRPr="005069CE">
        <w:rPr>
          <w:rFonts w:ascii="Courier New" w:hAnsi="Courier New" w:cs="Courier New"/>
          <w:bCs/>
          <w:sz w:val="20"/>
          <w:szCs w:val="20"/>
          <w:lang w:eastAsia="ru-RU"/>
        </w:rPr>
        <w:t>munosabatning</w:t>
      </w:r>
      <w:r w:rsidRPr="005069CE">
        <w:rPr>
          <w:rFonts w:ascii="Courier New" w:hAnsi="Courier New" w:cs="Courier New"/>
          <w:bCs/>
          <w:sz w:val="20"/>
          <w:szCs w:val="20"/>
          <w:lang w:val="ru-RU" w:eastAsia="ru-RU"/>
        </w:rPr>
        <w:t xml:space="preserve"> </w:t>
      </w:r>
      <w:r w:rsidRPr="005069CE">
        <w:rPr>
          <w:rFonts w:ascii="Courier New" w:hAnsi="Courier New" w:cs="Courier New"/>
          <w:bCs/>
          <w:sz w:val="20"/>
          <w:szCs w:val="20"/>
          <w:lang w:eastAsia="ru-RU"/>
        </w:rPr>
        <w:t>asosiy</w:t>
      </w:r>
      <w:r w:rsidRPr="005069CE">
        <w:rPr>
          <w:rFonts w:ascii="Courier New" w:hAnsi="Courier New" w:cs="Courier New"/>
          <w:bCs/>
          <w:sz w:val="20"/>
          <w:szCs w:val="20"/>
          <w:lang w:val="ru-RU" w:eastAsia="ru-RU"/>
        </w:rPr>
        <w:t xml:space="preserve"> </w:t>
      </w:r>
      <w:r w:rsidRPr="005069CE">
        <w:rPr>
          <w:rFonts w:ascii="Courier New" w:hAnsi="Courier New" w:cs="Courier New"/>
          <w:bCs/>
          <w:sz w:val="20"/>
          <w:szCs w:val="20"/>
          <w:lang w:eastAsia="ru-RU"/>
        </w:rPr>
        <w:t>mezoni</w:t>
      </w:r>
      <w:r w:rsidRPr="005069CE">
        <w:rPr>
          <w:rFonts w:ascii="Courier New" w:hAnsi="Courier New" w:cs="Courier New"/>
          <w:bCs/>
          <w:sz w:val="20"/>
          <w:szCs w:val="20"/>
          <w:lang w:val="ru-RU" w:eastAsia="ru-RU"/>
        </w:rPr>
        <w:t>.</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Таълим</w:t>
      </w:r>
      <w:r w:rsidRPr="005069CE">
        <w:rPr>
          <w:rFonts w:ascii="Courier New" w:hAnsi="Courier New" w:cs="Courier New"/>
          <w:sz w:val="28"/>
          <w:szCs w:val="28"/>
          <w:lang w:val="ru-RU" w:eastAsia="ru-RU"/>
        </w:rPr>
        <w:t xml:space="preserve">  </w:t>
      </w:r>
      <w:r w:rsidRPr="005069CE">
        <w:rPr>
          <w:rFonts w:ascii="Courier New" w:eastAsia="Times New Roman" w:hAnsi="Courier New" w:cs="Courier New"/>
          <w:sz w:val="28"/>
          <w:szCs w:val="28"/>
          <w:lang w:val="ru-RU" w:eastAsia="ru-RU"/>
        </w:rPr>
        <w:t>бериш</w:t>
      </w:r>
      <w:r w:rsidRPr="005069CE">
        <w:rPr>
          <w:rFonts w:ascii="Courier New" w:hAnsi="Courier New" w:cs="Courier New"/>
          <w:sz w:val="28"/>
          <w:szCs w:val="28"/>
          <w:lang w:val="ru-RU" w:eastAsia="ru-RU"/>
        </w:rPr>
        <w:t xml:space="preserve"> </w:t>
      </w:r>
      <w:r w:rsidRPr="005069CE">
        <w:rPr>
          <w:rFonts w:ascii="Courier New" w:eastAsia="Times New Roman" w:hAnsi="Courier New" w:cs="Courier New"/>
          <w:sz w:val="28"/>
          <w:szCs w:val="28"/>
          <w:lang w:val="ru-RU" w:eastAsia="ru-RU"/>
        </w:rPr>
        <w:t>технологиясининг</w:t>
      </w:r>
      <w:r w:rsidRPr="005069CE">
        <w:rPr>
          <w:rFonts w:ascii="Courier New" w:hAnsi="Courier New" w:cs="Courier New"/>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Calibri" w:hAnsi="Calibri" w:cs="BalticaTAD"/>
          <w:b/>
          <w:bCs/>
          <w:sz w:val="28"/>
          <w:szCs w:val="28"/>
          <w:lang w:val="uz-Cyrl-UZ" w:eastAsia="ru-RU"/>
        </w:rPr>
      </w:pPr>
      <w:r w:rsidRPr="005069CE">
        <w:rPr>
          <w:rFonts w:eastAsia="Times New Roman" w:cs="BalticaTAD"/>
          <w:b/>
          <w:bCs/>
          <w:sz w:val="28"/>
          <w:szCs w:val="28"/>
          <w:lang w:val="uz-Cyrl-UZ" w:eastAsia="ru-RU"/>
        </w:rPr>
        <w:t>13</w:t>
      </w:r>
      <w:r w:rsidRPr="005069CE">
        <w:rPr>
          <w:rFonts w:ascii="BalticaTAD" w:hAnsi="BalticaTAD" w:cs="BalticaTAD"/>
          <w:b/>
          <w:bCs/>
          <w:sz w:val="28"/>
          <w:szCs w:val="28"/>
          <w:lang w:val="ru-RU"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val="ru-RU" w:eastAsia="ru-RU"/>
        </w:rPr>
        <w:t>:</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Hozirgi</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o</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zbek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lirik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va</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epik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poeziyasi</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Unga doir muammolarni tahlillash va talqinlash.</w:t>
      </w:r>
    </w:p>
    <w:p w:rsidR="00920AB2" w:rsidRPr="005069CE" w:rsidRDefault="00920AB2" w:rsidP="005069CE">
      <w:pPr>
        <w:numPr>
          <w:ilvl w:val="1"/>
          <w:numId w:val="13"/>
        </w:num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Таълим</w:t>
      </w:r>
      <w:r w:rsidRPr="005069CE">
        <w:rPr>
          <w:rFonts w:ascii="Courier New" w:hAnsi="Courier New" w:cs="Courier New"/>
          <w:sz w:val="28"/>
          <w:szCs w:val="28"/>
          <w:lang w:val="ru-RU" w:eastAsia="ru-RU"/>
        </w:rPr>
        <w:t xml:space="preserve">  </w:t>
      </w:r>
      <w:r w:rsidRPr="005069CE">
        <w:rPr>
          <w:rFonts w:ascii="Courier New" w:eastAsia="Times New Roman" w:hAnsi="Courier New" w:cs="Courier New"/>
          <w:sz w:val="28"/>
          <w:szCs w:val="28"/>
          <w:lang w:val="ru-RU" w:eastAsia="ru-RU"/>
        </w:rPr>
        <w:t>бериш</w:t>
      </w:r>
      <w:r w:rsidRPr="005069CE">
        <w:rPr>
          <w:rFonts w:ascii="Courier New" w:hAnsi="Courier New" w:cs="Courier New"/>
          <w:sz w:val="28"/>
          <w:szCs w:val="28"/>
          <w:lang w:val="ru-RU" w:eastAsia="ru-RU"/>
        </w:rPr>
        <w:t xml:space="preserve"> </w:t>
      </w:r>
      <w:r w:rsidRPr="005069CE">
        <w:rPr>
          <w:rFonts w:ascii="Courier New" w:eastAsia="Times New Roman" w:hAnsi="Courier New" w:cs="Courier New"/>
          <w:sz w:val="28"/>
          <w:szCs w:val="28"/>
          <w:lang w:val="ru-RU" w:eastAsia="ru-RU"/>
        </w:rPr>
        <w:t>технологиясининг</w:t>
      </w:r>
      <w:r w:rsidRPr="005069CE">
        <w:rPr>
          <w:rFonts w:ascii="Courier New" w:hAnsi="Courier New" w:cs="Courier New"/>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ru-RU" w:eastAsia="ru-RU"/>
        </w:rPr>
      </w:pPr>
      <w:r w:rsidRPr="005069CE">
        <w:rPr>
          <w:rFonts w:eastAsia="Times New Roman" w:cs="BalticaTAD"/>
          <w:b/>
          <w:bCs/>
          <w:sz w:val="28"/>
          <w:szCs w:val="28"/>
          <w:lang w:val="uz-Cyrl-UZ" w:eastAsia="ru-RU"/>
        </w:rPr>
        <w:t>1</w:t>
      </w:r>
      <w:r w:rsidRPr="005069CE">
        <w:rPr>
          <w:rFonts w:eastAsia="Times New Roman" w:cs="BalticaTAD"/>
          <w:b/>
          <w:bCs/>
          <w:sz w:val="28"/>
          <w:szCs w:val="28"/>
          <w:lang w:val="ru-RU" w:eastAsia="ru-RU"/>
        </w:rPr>
        <w:t>4</w:t>
      </w:r>
      <w:r w:rsidRPr="005069CE">
        <w:rPr>
          <w:rFonts w:ascii="BalticaTAD" w:hAnsi="BalticaTAD" w:cs="BalticaTAD"/>
          <w:b/>
          <w:bCs/>
          <w:sz w:val="28"/>
          <w:szCs w:val="28"/>
          <w:lang w:val="ru-RU"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val="ru-RU" w:eastAsia="ru-RU"/>
        </w:rPr>
        <w:t>:</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So</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nggi</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davr</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o</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zbek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hikoyachiligidagi</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janriy</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uslubiy</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jarayonni</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o</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rganish</w:t>
      </w:r>
      <w:r w:rsidRPr="005069CE">
        <w:rPr>
          <w:rFonts w:ascii="BalticaTAD" w:hAnsi="BalticaTAD" w:cs="BalticaTAD"/>
          <w:bCs/>
          <w:sz w:val="28"/>
          <w:szCs w:val="28"/>
          <w:lang w:val="ru-RU"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eastAsia="ru-RU"/>
        </w:rPr>
      </w:pPr>
      <w:r w:rsidRPr="005069CE">
        <w:rPr>
          <w:rFonts w:eastAsia="Times New Roman" w:cs="BalticaTAD"/>
          <w:b/>
          <w:bCs/>
          <w:sz w:val="28"/>
          <w:szCs w:val="28"/>
          <w:lang w:val="uz-Cyrl-UZ" w:eastAsia="ru-RU"/>
        </w:rPr>
        <w:t>1</w:t>
      </w:r>
      <w:r w:rsidRPr="005069CE">
        <w:rPr>
          <w:rFonts w:eastAsia="Times New Roman" w:cs="BalticaTAD"/>
          <w:b/>
          <w:bCs/>
          <w:sz w:val="28"/>
          <w:szCs w:val="28"/>
          <w:lang w:eastAsia="ru-RU"/>
        </w:rPr>
        <w:t>5</w:t>
      </w:r>
      <w:r w:rsidRPr="005069CE">
        <w:rPr>
          <w:rFonts w:ascii="BalticaTAD" w:hAnsi="BalticaTAD" w:cs="BalticaTAD"/>
          <w:b/>
          <w:bCs/>
          <w:sz w:val="28"/>
          <w:szCs w:val="28"/>
          <w:lang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eastAsia="ru-RU"/>
        </w:rPr>
        <w:t>:</w:t>
      </w:r>
      <w:r w:rsidRPr="005069CE">
        <w:rPr>
          <w:rFonts w:ascii="BalticaTAD" w:hAnsi="BalticaTAD" w:cs="BalticaTAD"/>
          <w:bCs/>
          <w:sz w:val="28"/>
          <w:szCs w:val="28"/>
          <w:lang w:eastAsia="ru-RU"/>
        </w:rPr>
        <w:t xml:space="preserve"> O’zbek qissachiligining poetik yangilanishi. Uning adabiy-tanqidiy talqini.</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uz-Cyrl-UZ" w:eastAsia="ru-RU"/>
        </w:rPr>
        <w:t>модели</w:t>
      </w:r>
      <w:r w:rsidRPr="005069CE">
        <w:rPr>
          <w:rFonts w:ascii="Courier New" w:hAnsi="Courier New" w:cs="Courier New"/>
          <w:sz w:val="28"/>
          <w:szCs w:val="28"/>
          <w:lang w:val="uz-Cyrl-UZ" w:eastAsia="ru-RU"/>
        </w:rPr>
        <w:t>....................................</w:t>
      </w:r>
    </w:p>
    <w:p w:rsidR="00920AB2" w:rsidRPr="005069CE" w:rsidRDefault="00920AB2" w:rsidP="005069CE">
      <w:pPr>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r w:rsidRPr="005069CE">
        <w:rPr>
          <w:rFonts w:eastAsia="Times New Roman" w:cs="BalticaTAD"/>
          <w:b/>
          <w:bCs/>
          <w:sz w:val="28"/>
          <w:szCs w:val="28"/>
          <w:lang w:val="uz-Cyrl-UZ" w:eastAsia="ru-RU"/>
        </w:rPr>
        <w:t>16</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w:t>
      </w:r>
      <w:r w:rsidRPr="005069CE">
        <w:rPr>
          <w:rFonts w:ascii="BalticaTAD" w:hAnsi="BalticaTAD" w:cs="BalticaTAD"/>
          <w:bCs/>
          <w:sz w:val="28"/>
          <w:szCs w:val="28"/>
          <w:lang w:val="uz-Cyrl-UZ" w:eastAsia="ru-RU"/>
        </w:rPr>
        <w:t xml:space="preserve"> Hozirgi davr o’zbek romanchiligining janriy-uslubiy ko’rinishlari.</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ru-RU" w:eastAsia="ru-RU"/>
        </w:rPr>
      </w:pPr>
      <w:r w:rsidRPr="005069CE">
        <w:rPr>
          <w:rFonts w:eastAsia="Times New Roman" w:cs="BalticaTAD"/>
          <w:b/>
          <w:bCs/>
          <w:sz w:val="28"/>
          <w:szCs w:val="28"/>
          <w:lang w:val="uz-Cyrl-UZ" w:eastAsia="ru-RU"/>
        </w:rPr>
        <w:t>1</w:t>
      </w:r>
      <w:r w:rsidRPr="005069CE">
        <w:rPr>
          <w:rFonts w:eastAsia="Times New Roman" w:cs="BalticaTAD"/>
          <w:b/>
          <w:bCs/>
          <w:sz w:val="28"/>
          <w:szCs w:val="28"/>
          <w:lang w:val="ru-RU" w:eastAsia="ru-RU"/>
        </w:rPr>
        <w:t>7</w:t>
      </w:r>
      <w:r w:rsidRPr="005069CE">
        <w:rPr>
          <w:rFonts w:ascii="BalticaTAD" w:hAnsi="BalticaTAD" w:cs="BalticaTAD"/>
          <w:b/>
          <w:bCs/>
          <w:sz w:val="28"/>
          <w:szCs w:val="28"/>
          <w:lang w:val="ru-RU"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val="ru-RU" w:eastAsia="ru-RU"/>
        </w:rPr>
        <w:t>:</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O</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zbek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romanshunosligi</w:t>
      </w:r>
      <w:r w:rsidRPr="005069CE">
        <w:rPr>
          <w:rFonts w:ascii="BalticaTAD" w:hAnsi="BalticaTAD" w:cs="BalticaTAD"/>
          <w:bCs/>
          <w:sz w:val="28"/>
          <w:szCs w:val="28"/>
          <w:lang w:val="ru-RU"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uz-Cyrl-UZ" w:eastAsia="ru-RU"/>
        </w:rPr>
        <w:t>модели</w:t>
      </w:r>
      <w:r w:rsidRPr="005069CE">
        <w:rPr>
          <w:rFonts w:ascii="Courier New" w:hAnsi="Courier New" w:cs="Courier New"/>
          <w:sz w:val="28"/>
          <w:szCs w:val="28"/>
          <w:lang w:val="uz-Cyrl-UZ" w:eastAsia="ru-RU"/>
        </w:rPr>
        <w:t>....................................</w:t>
      </w:r>
    </w:p>
    <w:p w:rsidR="00920AB2" w:rsidRPr="005069CE" w:rsidRDefault="00920AB2" w:rsidP="005069CE">
      <w:pPr>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r w:rsidRPr="005069CE">
        <w:rPr>
          <w:rFonts w:eastAsia="Times New Roman" w:cs="BalticaTAD"/>
          <w:b/>
          <w:bCs/>
          <w:sz w:val="28"/>
          <w:szCs w:val="28"/>
          <w:lang w:val="uz-Cyrl-UZ" w:eastAsia="ru-RU"/>
        </w:rPr>
        <w:t>18</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w:t>
      </w:r>
      <w:r w:rsidRPr="005069CE">
        <w:rPr>
          <w:rFonts w:ascii="BalticaTAD" w:hAnsi="BalticaTAD" w:cs="BalticaTAD"/>
          <w:bCs/>
          <w:sz w:val="28"/>
          <w:szCs w:val="28"/>
          <w:lang w:val="uz-Cyrl-UZ" w:eastAsia="ru-RU"/>
        </w:rPr>
        <w:t xml:space="preserve"> Yangi davr o’zbek nasriga tanqidiy-estetik yondashuv turlari.</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ru-RU" w:eastAsia="ru-RU"/>
        </w:rPr>
      </w:pPr>
      <w:r w:rsidRPr="005069CE">
        <w:rPr>
          <w:rFonts w:eastAsia="Times New Roman" w:cs="BalticaTAD"/>
          <w:b/>
          <w:bCs/>
          <w:sz w:val="28"/>
          <w:szCs w:val="28"/>
          <w:lang w:val="uz-Cyrl-UZ" w:eastAsia="ru-RU"/>
        </w:rPr>
        <w:t>1</w:t>
      </w:r>
      <w:r w:rsidRPr="005069CE">
        <w:rPr>
          <w:rFonts w:eastAsia="Times New Roman" w:cs="BalticaTAD"/>
          <w:b/>
          <w:bCs/>
          <w:sz w:val="28"/>
          <w:szCs w:val="28"/>
          <w:lang w:val="ru-RU" w:eastAsia="ru-RU"/>
        </w:rPr>
        <w:t>9</w:t>
      </w:r>
      <w:r w:rsidRPr="005069CE">
        <w:rPr>
          <w:rFonts w:ascii="BalticaTAD" w:hAnsi="BalticaTAD" w:cs="BalticaTAD"/>
          <w:b/>
          <w:bCs/>
          <w:sz w:val="28"/>
          <w:szCs w:val="28"/>
          <w:lang w:val="ru-RU" w:eastAsia="ru-RU"/>
        </w:rPr>
        <w:t>-</w:t>
      </w:r>
      <w:r w:rsidRPr="005069CE">
        <w:rPr>
          <w:rFonts w:ascii="BalticaTAD" w:hAnsi="BalticaTAD" w:cs="BalticaTAD" w:hint="eastAsia"/>
          <w:b/>
          <w:bCs/>
          <w:sz w:val="28"/>
          <w:szCs w:val="28"/>
          <w:lang w:val="ru-RU" w:eastAsia="ru-RU"/>
        </w:rPr>
        <w:t>мавзу</w:t>
      </w:r>
      <w:r w:rsidRPr="005069CE">
        <w:rPr>
          <w:rFonts w:ascii="BalticaTAD" w:hAnsi="BalticaTAD" w:cs="BalticaTAD"/>
          <w:b/>
          <w:bCs/>
          <w:sz w:val="28"/>
          <w:szCs w:val="28"/>
          <w:lang w:val="ru-RU" w:eastAsia="ru-RU"/>
        </w:rPr>
        <w:t>:</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O</w:t>
      </w:r>
      <w:r w:rsidRPr="005069CE">
        <w:rPr>
          <w:rFonts w:ascii="BalticaTAD" w:hAnsi="BalticaTAD" w:cs="BalticaTAD"/>
          <w:bCs/>
          <w:sz w:val="28"/>
          <w:szCs w:val="28"/>
          <w:lang w:val="ru-RU" w:eastAsia="ru-RU"/>
        </w:rPr>
        <w:t>’</w:t>
      </w:r>
      <w:r w:rsidRPr="005069CE">
        <w:rPr>
          <w:rFonts w:ascii="BalticaTAD" w:hAnsi="BalticaTAD" w:cs="BalticaTAD"/>
          <w:bCs/>
          <w:sz w:val="28"/>
          <w:szCs w:val="28"/>
          <w:lang w:eastAsia="ru-RU"/>
        </w:rPr>
        <w:t>zbek</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dramaturgiyasi</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va</w:t>
      </w:r>
      <w:r w:rsidRPr="005069CE">
        <w:rPr>
          <w:rFonts w:ascii="BalticaTAD" w:hAnsi="BalticaTAD" w:cs="BalticaTAD"/>
          <w:bCs/>
          <w:sz w:val="28"/>
          <w:szCs w:val="28"/>
          <w:lang w:val="ru-RU" w:eastAsia="ru-RU"/>
        </w:rPr>
        <w:t xml:space="preserve"> </w:t>
      </w:r>
      <w:r w:rsidRPr="005069CE">
        <w:rPr>
          <w:rFonts w:ascii="BalticaTAD" w:hAnsi="BalticaTAD" w:cs="BalticaTAD"/>
          <w:bCs/>
          <w:sz w:val="28"/>
          <w:szCs w:val="28"/>
          <w:lang w:eastAsia="ru-RU"/>
        </w:rPr>
        <w:t>ad</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eastAsia="ru-RU"/>
        </w:rPr>
        <w:t>biy</w:t>
      </w:r>
      <w:r w:rsidRPr="005069CE">
        <w:rPr>
          <w:rFonts w:ascii="BalticaTAD" w:hAnsi="BalticaTAD" w:cs="BalticaTAD"/>
          <w:bCs/>
          <w:sz w:val="28"/>
          <w:szCs w:val="28"/>
          <w:lang w:val="uz-Cyrl-UZ" w:eastAsia="ru-RU"/>
        </w:rPr>
        <w:t xml:space="preserve"> </w:t>
      </w:r>
      <w:r w:rsidRPr="005069CE">
        <w:rPr>
          <w:rFonts w:ascii="BalticaTAD" w:hAnsi="BalticaTAD" w:cs="BalticaTAD"/>
          <w:bCs/>
          <w:sz w:val="28"/>
          <w:szCs w:val="28"/>
          <w:lang w:eastAsia="ru-RU"/>
        </w:rPr>
        <w:t>tanqidchilik</w:t>
      </w:r>
      <w:r w:rsidRPr="005069CE">
        <w:rPr>
          <w:rFonts w:ascii="BalticaTAD" w:hAnsi="BalticaTAD" w:cs="BalticaTAD"/>
          <w:bCs/>
          <w:sz w:val="28"/>
          <w:szCs w:val="28"/>
          <w:lang w:val="ru-RU"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452D0E" w:rsidRDefault="00920AB2" w:rsidP="005069CE">
      <w:pPr>
        <w:rPr>
          <w:rFonts w:ascii="BalticaTAD" w:hAnsi="BalticaTAD" w:cs="BalticaTAD"/>
          <w:bCs/>
          <w:sz w:val="28"/>
          <w:szCs w:val="28"/>
          <w:lang w:eastAsia="ru-RU"/>
        </w:rPr>
      </w:pPr>
      <w:r w:rsidRPr="00452D0E">
        <w:rPr>
          <w:rFonts w:eastAsia="Times New Roman" w:cs="BalticaTAD"/>
          <w:b/>
          <w:bCs/>
          <w:sz w:val="28"/>
          <w:szCs w:val="28"/>
          <w:lang w:eastAsia="ru-RU"/>
        </w:rPr>
        <w:t>20</w:t>
      </w:r>
      <w:r w:rsidRPr="00452D0E">
        <w:rPr>
          <w:rFonts w:ascii="BalticaTAD" w:hAnsi="BalticaTAD" w:cs="BalticaTAD"/>
          <w:b/>
          <w:bCs/>
          <w:sz w:val="28"/>
          <w:szCs w:val="28"/>
          <w:lang w:eastAsia="ru-RU"/>
        </w:rPr>
        <w:t>-</w:t>
      </w:r>
      <w:r w:rsidRPr="005069CE">
        <w:rPr>
          <w:rFonts w:ascii="BalticaTAD" w:hAnsi="BalticaTAD" w:cs="BalticaTAD" w:hint="eastAsia"/>
          <w:b/>
          <w:bCs/>
          <w:sz w:val="28"/>
          <w:szCs w:val="28"/>
          <w:lang w:val="ru-RU" w:eastAsia="ru-RU"/>
        </w:rPr>
        <w:t>мавзу</w:t>
      </w:r>
      <w:r w:rsidRPr="00452D0E">
        <w:rPr>
          <w:rFonts w:ascii="BalticaTAD" w:hAnsi="BalticaTAD" w:cs="BalticaTAD"/>
          <w:b/>
          <w:bCs/>
          <w:sz w:val="28"/>
          <w:szCs w:val="28"/>
          <w:lang w:eastAsia="ru-RU"/>
        </w:rPr>
        <w:t>:</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Adabiy</w:t>
      </w:r>
      <w:r w:rsidRPr="00452D0E">
        <w:rPr>
          <w:rFonts w:ascii="BalticaTAD" w:hAnsi="BalticaTAD" w:cs="BalticaTAD"/>
          <w:bCs/>
          <w:sz w:val="28"/>
          <w:szCs w:val="28"/>
          <w:lang w:eastAsia="ru-RU"/>
        </w:rPr>
        <w:t>-</w:t>
      </w:r>
      <w:r w:rsidRPr="005069CE">
        <w:rPr>
          <w:rFonts w:ascii="BalticaTAD" w:hAnsi="BalticaTAD" w:cs="BalticaTAD"/>
          <w:bCs/>
          <w:sz w:val="28"/>
          <w:szCs w:val="28"/>
          <w:lang w:eastAsia="ru-RU"/>
        </w:rPr>
        <w:t>tanqidchilik</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va</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adabiy</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jarayon</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tarqqiyotining</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barqaror</w:t>
      </w:r>
      <w:r w:rsidRPr="00452D0E">
        <w:rPr>
          <w:rFonts w:ascii="BalticaTAD" w:hAnsi="BalticaTAD" w:cs="BalticaTAD"/>
          <w:bCs/>
          <w:sz w:val="28"/>
          <w:szCs w:val="28"/>
          <w:lang w:eastAsia="ru-RU"/>
        </w:rPr>
        <w:t xml:space="preserve"> </w:t>
      </w:r>
      <w:r w:rsidRPr="005069CE">
        <w:rPr>
          <w:rFonts w:ascii="BalticaTAD" w:hAnsi="BalticaTAD" w:cs="BalticaTAD"/>
          <w:bCs/>
          <w:sz w:val="28"/>
          <w:szCs w:val="28"/>
          <w:lang w:eastAsia="ru-RU"/>
        </w:rPr>
        <w:t>omillari</w:t>
      </w:r>
      <w:r w:rsidRPr="00452D0E">
        <w:rPr>
          <w:rFonts w:ascii="BalticaTAD" w:hAnsi="BalticaTAD" w:cs="BalticaTAD"/>
          <w:bCs/>
          <w:sz w:val="28"/>
          <w:szCs w:val="28"/>
          <w:lang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eastAsia="Times New Roman" w:hAnsi="BalticaTAD" w:cs="BalticaTAD"/>
          <w:sz w:val="28"/>
          <w:szCs w:val="28"/>
          <w:lang w:val="ru-RU" w:eastAsia="ru-RU"/>
        </w:rPr>
        <w:t>Таълим</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бериш</w:t>
      </w:r>
      <w:r w:rsidRPr="005069CE">
        <w:rPr>
          <w:rFonts w:ascii="BalticaTAD" w:hAnsi="BalticaTAD" w:cs="BalticaTAD"/>
          <w:sz w:val="28"/>
          <w:szCs w:val="28"/>
          <w:lang w:val="ru-RU" w:eastAsia="ru-RU"/>
        </w:rPr>
        <w:t xml:space="preserve"> </w:t>
      </w:r>
      <w:r w:rsidRPr="005069CE">
        <w:rPr>
          <w:rFonts w:ascii="BalticaTAD" w:eastAsia="Times New Roman" w:hAnsi="BalticaTAD" w:cs="BalticaTAD"/>
          <w:sz w:val="28"/>
          <w:szCs w:val="28"/>
          <w:lang w:val="ru-RU" w:eastAsia="ru-RU"/>
        </w:rPr>
        <w:t>технологиясининг</w:t>
      </w:r>
      <w:r w:rsidRPr="005069CE">
        <w:rPr>
          <w:rFonts w:ascii="BalticaTAD" w:hAnsi="BalticaTAD" w:cs="BalticaTAD"/>
          <w:sz w:val="28"/>
          <w:szCs w:val="28"/>
          <w:lang w:val="ru-RU" w:eastAsia="ru-RU"/>
        </w:rPr>
        <w:t xml:space="preserve"> </w:t>
      </w:r>
    </w:p>
    <w:p w:rsidR="00920AB2" w:rsidRPr="005069CE" w:rsidRDefault="00920AB2" w:rsidP="005069CE">
      <w:pPr>
        <w:jc w:val="both"/>
        <w:rPr>
          <w:rFonts w:ascii="Courier New" w:hAnsi="Courier New" w:cs="Courier New"/>
          <w:sz w:val="28"/>
          <w:szCs w:val="28"/>
          <w:lang w:val="uz-Cyrl-UZ" w:eastAsia="ru-RU"/>
        </w:rPr>
      </w:pPr>
      <w:r w:rsidRPr="005069CE">
        <w:rPr>
          <w:rFonts w:ascii="Courier New" w:eastAsia="Times New Roman" w:hAnsi="Courier New" w:cs="Courier New"/>
          <w:sz w:val="28"/>
          <w:szCs w:val="28"/>
          <w:lang w:val="ru-RU" w:eastAsia="ru-RU"/>
        </w:rPr>
        <w:t>модели</w:t>
      </w:r>
      <w:r w:rsidRPr="005069CE">
        <w:rPr>
          <w:rFonts w:ascii="Courier New" w:hAnsi="Courier New" w:cs="Courier New"/>
          <w:sz w:val="28"/>
          <w:szCs w:val="28"/>
          <w:lang w:val="ru-RU" w:eastAsia="ru-RU"/>
        </w:rPr>
        <w:t>....................................</w:t>
      </w:r>
    </w:p>
    <w:p w:rsidR="00920AB2" w:rsidRPr="005069CE" w:rsidRDefault="00920AB2" w:rsidP="005069CE">
      <w:pPr>
        <w:rPr>
          <w:rFonts w:eastAsia="Times New Roman" w:cs="BalticaTAD"/>
          <w:sz w:val="28"/>
          <w:szCs w:val="28"/>
          <w:lang w:val="ru-RU"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картаси</w:t>
      </w:r>
      <w:r w:rsidRPr="005069CE">
        <w:rPr>
          <w:rFonts w:ascii="BalticaTAD" w:hAnsi="BalticaTAD" w:cs="BalticaTAD"/>
          <w:sz w:val="28"/>
          <w:szCs w:val="28"/>
          <w:lang w:val="uz-Cyrl-UZ" w:eastAsia="ru-RU"/>
        </w:rPr>
        <w:t>..................................................</w:t>
      </w:r>
    </w:p>
    <w:p w:rsidR="00920AB2" w:rsidRPr="005069CE" w:rsidRDefault="00920AB2" w:rsidP="005069CE">
      <w:pPr>
        <w:rPr>
          <w:rFonts w:eastAsia="Times New Roman" w:cs="BalticaTAD"/>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560"/>
      </w:tblGrid>
      <w:tr w:rsidR="00920AB2" w:rsidRPr="00275635" w:rsidTr="001539CD">
        <w:tc>
          <w:tcPr>
            <w:tcW w:w="1728" w:type="dxa"/>
          </w:tcPr>
          <w:p w:rsidR="00920AB2" w:rsidRPr="005069CE" w:rsidRDefault="00920AB2" w:rsidP="005069CE">
            <w:pPr>
              <w:jc w:val="center"/>
              <w:rPr>
                <w:rFonts w:ascii="BalticaTAD" w:hAnsi="BalticaTAD" w:cs="BalticaTAD"/>
                <w:b/>
                <w:bCs/>
                <w:color w:val="008000"/>
                <w:sz w:val="28"/>
                <w:szCs w:val="28"/>
                <w:lang w:val="uz-Cyrl-UZ" w:eastAsia="ru-RU"/>
              </w:rPr>
            </w:pPr>
            <w:r w:rsidRPr="005069CE">
              <w:rPr>
                <w:rFonts w:ascii="BalticaTAD" w:hAnsi="BalticaTAD" w:cs="BalticaTAD"/>
                <w:b/>
                <w:bCs/>
                <w:color w:val="008000"/>
                <w:sz w:val="28"/>
                <w:szCs w:val="28"/>
                <w:lang w:val="ru-RU" w:eastAsia="ru-RU"/>
              </w:rPr>
              <w:t>1</w:t>
            </w:r>
            <w:r w:rsidRPr="005069CE">
              <w:rPr>
                <w:rFonts w:ascii="BalticaTAD" w:hAnsi="BalticaTAD" w:cs="BalticaTAD"/>
                <w:b/>
                <w:bCs/>
                <w:color w:val="008000"/>
                <w:sz w:val="28"/>
                <w:szCs w:val="28"/>
                <w:lang w:val="uz-Cyrl-UZ" w:eastAsia="ru-RU"/>
              </w:rPr>
              <w:t>-</w:t>
            </w:r>
            <w:r w:rsidRPr="005069CE">
              <w:rPr>
                <w:rFonts w:ascii="BalticaTAD" w:hAnsi="BalticaTAD" w:cs="BalticaTAD" w:hint="eastAsia"/>
                <w:b/>
                <w:bCs/>
                <w:color w:val="008000"/>
                <w:sz w:val="28"/>
                <w:szCs w:val="28"/>
                <w:lang w:val="uz-Cyrl-UZ" w:eastAsia="ru-RU"/>
              </w:rPr>
              <w:t>мавзу</w:t>
            </w:r>
          </w:p>
        </w:tc>
        <w:tc>
          <w:tcPr>
            <w:tcW w:w="7560" w:type="dxa"/>
          </w:tcPr>
          <w:p w:rsidR="00920AB2" w:rsidRPr="005069CE" w:rsidRDefault="00920AB2" w:rsidP="005069CE">
            <w:pPr>
              <w:tabs>
                <w:tab w:val="left" w:pos="540"/>
                <w:tab w:val="left" w:pos="900"/>
              </w:tabs>
              <w:jc w:val="center"/>
              <w:rPr>
                <w:rFonts w:ascii="BalticaTAD" w:hAnsi="BalticaTAD" w:cs="BalticaTAD"/>
                <w:bCs/>
                <w:sz w:val="28"/>
                <w:szCs w:val="28"/>
                <w:lang w:val="sv-FI" w:eastAsia="ru-RU"/>
              </w:rPr>
            </w:pPr>
            <w:r w:rsidRPr="005069CE">
              <w:rPr>
                <w:rFonts w:ascii="BalticaTAD" w:hAnsi="BalticaTAD" w:cs="BalticaTAD"/>
                <w:b/>
                <w:bCs/>
                <w:sz w:val="28"/>
                <w:szCs w:val="28"/>
                <w:lang w:val="sv-FI" w:eastAsia="ru-RU"/>
              </w:rPr>
              <w:t>Adabiy tan</w:t>
            </w:r>
            <w:r w:rsidRPr="005069CE">
              <w:rPr>
                <w:rFonts w:ascii="BalticaTAD" w:hAnsi="BalticaTAD" w:cs="BalticaTAD"/>
                <w:b/>
                <w:bCs/>
                <w:sz w:val="28"/>
                <w:szCs w:val="28"/>
                <w:lang w:val="uz-Cyrl-UZ" w:eastAsia="ru-RU"/>
              </w:rPr>
              <w:t>q</w:t>
            </w:r>
            <w:r w:rsidRPr="005069CE">
              <w:rPr>
                <w:rFonts w:ascii="BalticaTAD" w:hAnsi="BalticaTAD" w:cs="BalticaTAD"/>
                <w:b/>
                <w:bCs/>
                <w:sz w:val="28"/>
                <w:szCs w:val="28"/>
                <w:lang w:val="sv-FI" w:eastAsia="ru-RU"/>
              </w:rPr>
              <w:t>id  va adabiy jarayon fanining  maqsad, vazifalari, obyekti.</w:t>
            </w:r>
          </w:p>
          <w:p w:rsidR="00920AB2" w:rsidRPr="005069CE" w:rsidRDefault="00920AB2" w:rsidP="005069CE">
            <w:pPr>
              <w:ind w:firstLine="567"/>
              <w:jc w:val="both"/>
              <w:rPr>
                <w:rFonts w:eastAsia="Times New Roman" w:cs="BalticaTAD"/>
                <w:b/>
                <w:bCs/>
                <w:color w:val="0000FF"/>
                <w:sz w:val="28"/>
                <w:szCs w:val="28"/>
                <w:lang w:val="sv-FI" w:eastAsia="ru-RU"/>
              </w:rPr>
            </w:pPr>
          </w:p>
          <w:p w:rsidR="00920AB2" w:rsidRPr="005069CE" w:rsidRDefault="00920AB2" w:rsidP="005069CE">
            <w:pPr>
              <w:tabs>
                <w:tab w:val="left" w:pos="975"/>
                <w:tab w:val="center" w:pos="2203"/>
              </w:tabs>
              <w:jc w:val="center"/>
              <w:rPr>
                <w:rFonts w:ascii="BalticaTAD" w:hAnsi="BalticaTAD" w:cs="BalticaTAD"/>
                <w:b/>
                <w:bCs/>
                <w:color w:val="008000"/>
                <w:sz w:val="28"/>
                <w:szCs w:val="28"/>
                <w:lang w:val="uz-Cyrl-UZ" w:eastAsia="ru-RU"/>
              </w:rPr>
            </w:pP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1.1.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5"/>
        <w:gridCol w:w="4645"/>
      </w:tblGrid>
      <w:tr w:rsidR="00920AB2" w:rsidRPr="00275635"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w:t>
            </w:r>
            <w:r w:rsidRPr="005069CE">
              <w:rPr>
                <w:rFonts w:eastAsia="Times New Roman" w:cs="BalticaTAD"/>
                <w:b/>
                <w:bCs/>
                <w:sz w:val="28"/>
                <w:szCs w:val="28"/>
                <w:lang w:val="ru-RU" w:eastAsia="ru-RU"/>
              </w:rPr>
              <w:t>4</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w:t>
            </w:r>
            <w:r w:rsidRPr="005069CE">
              <w:rPr>
                <w:rFonts w:ascii="BalticaTAD" w:hAnsi="BalticaTAD" w:cs="BalticaTAD"/>
                <w:sz w:val="28"/>
                <w:szCs w:val="28"/>
                <w:lang w:eastAsia="ru-RU"/>
              </w:rPr>
              <w:t xml:space="preserve">50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ru-RU" w:eastAsia="ru-RU"/>
              </w:rPr>
              <w:t>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ru-RU" w:eastAsia="ru-RU"/>
              </w:rPr>
            </w:pPr>
          </w:p>
          <w:p w:rsidR="00920AB2" w:rsidRPr="005069CE" w:rsidRDefault="00920AB2" w:rsidP="005069CE">
            <w:pPr>
              <w:jc w:val="center"/>
              <w:rPr>
                <w:rFonts w:ascii="BalticaTAD" w:hAnsi="BalticaTAD" w:cs="BalticaTAD"/>
                <w:b/>
                <w:bCs/>
                <w:sz w:val="28"/>
                <w:szCs w:val="28"/>
                <w:lang w:val="ru-RU" w:eastAsia="ru-RU"/>
              </w:rPr>
            </w:pPr>
          </w:p>
          <w:p w:rsidR="00920AB2" w:rsidRPr="005069CE" w:rsidRDefault="00920AB2" w:rsidP="005069CE">
            <w:pPr>
              <w:jc w:val="center"/>
              <w:rPr>
                <w:rFonts w:ascii="BalticaTAD" w:hAnsi="BalticaTAD" w:cs="BalticaTAD"/>
                <w:b/>
                <w:bCs/>
                <w:sz w:val="28"/>
                <w:szCs w:val="28"/>
                <w:lang w:val="ru-RU"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p>
        </w:tc>
        <w:tc>
          <w:tcPr>
            <w:tcW w:w="4645" w:type="dxa"/>
          </w:tcPr>
          <w:p w:rsidR="00920AB2" w:rsidRPr="005069CE" w:rsidRDefault="00920AB2" w:rsidP="005069CE">
            <w:pPr>
              <w:tabs>
                <w:tab w:val="left" w:pos="900"/>
              </w:tabs>
              <w:ind w:firstLine="35"/>
              <w:jc w:val="both"/>
              <w:rPr>
                <w:rFonts w:ascii="BalticaTAD" w:hAnsi="BalticaTAD" w:cs="BalticaTAD"/>
                <w:i/>
                <w:iCs/>
                <w:sz w:val="28"/>
                <w:szCs w:val="28"/>
                <w:lang w:val="uz-Cyrl-UZ" w:eastAsia="ru-RU"/>
              </w:rPr>
            </w:pPr>
            <w:r w:rsidRPr="005069CE">
              <w:rPr>
                <w:rFonts w:ascii="BalticaTAD" w:hAnsi="BalticaTAD" w:cs="BalticaTAD"/>
                <w:sz w:val="28"/>
                <w:szCs w:val="28"/>
                <w:lang w:val="uz-Cyrl-UZ" w:eastAsia="ru-RU"/>
              </w:rPr>
              <w:t>1.</w:t>
            </w:r>
            <w:r w:rsidRPr="005069CE">
              <w:rPr>
                <w:rFonts w:eastAsia="Times New Roman" w:cs="BalticaTAD"/>
                <w:sz w:val="28"/>
                <w:szCs w:val="28"/>
                <w:lang w:val="uz-Cyrl-UZ" w:eastAsia="ru-RU"/>
              </w:rPr>
              <w:t xml:space="preserve"> </w:t>
            </w:r>
            <w:r w:rsidRPr="005069CE">
              <w:rPr>
                <w:rFonts w:ascii="BalticaTAD" w:hAnsi="BalticaTAD" w:cs="BalticaTAD" w:hint="eastAsia"/>
                <w:i/>
                <w:iCs/>
                <w:sz w:val="28"/>
                <w:szCs w:val="28"/>
                <w:lang w:val="uz-Cyrl-UZ" w:eastAsia="ru-RU"/>
              </w:rPr>
              <w:t>Адабий</w:t>
            </w:r>
            <w:r w:rsidRPr="005069CE">
              <w:rPr>
                <w:rFonts w:ascii="BalticaTAD" w:hAnsi="BalticaTAD" w:cs="BalticaTAD"/>
                <w:i/>
                <w:iCs/>
                <w:sz w:val="28"/>
                <w:szCs w:val="28"/>
                <w:lang w:val="uz-Cyrl-UZ" w:eastAsia="ru-RU"/>
              </w:rPr>
              <w:t xml:space="preserve"> </w:t>
            </w:r>
            <w:r w:rsidRPr="005069CE">
              <w:rPr>
                <w:rFonts w:ascii="BalticaTAD" w:hAnsi="BalticaTAD" w:cs="BalticaTAD" w:hint="eastAsia"/>
                <w:i/>
                <w:iCs/>
                <w:sz w:val="28"/>
                <w:szCs w:val="28"/>
                <w:lang w:val="uz-Cyrl-UZ" w:eastAsia="ru-RU"/>
              </w:rPr>
              <w:t>тан</w:t>
            </w:r>
            <w:r w:rsidRPr="005069CE">
              <w:rPr>
                <w:rFonts w:ascii="BalticaTAD" w:hAnsi="BalticaTAD" w:cs="BalticaTAD"/>
                <w:i/>
                <w:iCs/>
                <w:sz w:val="28"/>
                <w:szCs w:val="28"/>
                <w:lang w:val="uz-Cyrl-UZ" w:eastAsia="ru-RU"/>
              </w:rPr>
              <w:t>қ</w:t>
            </w:r>
            <w:r w:rsidRPr="005069CE">
              <w:rPr>
                <w:rFonts w:ascii="BalticaTAD" w:hAnsi="BalticaTAD" w:cs="BalticaTAD" w:hint="eastAsia"/>
                <w:i/>
                <w:iCs/>
                <w:sz w:val="28"/>
                <w:szCs w:val="28"/>
                <w:lang w:val="uz-Cyrl-UZ" w:eastAsia="ru-RU"/>
              </w:rPr>
              <w:t>ид</w:t>
            </w:r>
            <w:r w:rsidRPr="005069CE">
              <w:rPr>
                <w:rFonts w:ascii="Calibri" w:hAnsi="Calibri" w:cs="BalticaTAD"/>
                <w:i/>
                <w:iCs/>
                <w:sz w:val="28"/>
                <w:szCs w:val="28"/>
                <w:lang w:val="uz-Cyrl-UZ" w:eastAsia="ru-RU"/>
              </w:rPr>
              <w:t xml:space="preserve">ва адабий жараённинг </w:t>
            </w:r>
            <w:r w:rsidRPr="005069CE">
              <w:rPr>
                <w:rFonts w:eastAsia="Times New Roman" w:cs="BalticaTAD"/>
                <w:i/>
                <w:iCs/>
                <w:sz w:val="28"/>
                <w:szCs w:val="28"/>
                <w:lang w:val="uz-Cyrl-UZ" w:eastAsia="ru-RU"/>
              </w:rPr>
              <w:t>мақсад ва вазифалари</w:t>
            </w:r>
          </w:p>
          <w:p w:rsidR="00920AB2" w:rsidRPr="005069CE" w:rsidRDefault="00920AB2" w:rsidP="005069CE">
            <w:pPr>
              <w:jc w:val="both"/>
              <w:rPr>
                <w:rFonts w:ascii="Calibri" w:hAnsi="Calibri" w:cs="BalticaTAD"/>
                <w:sz w:val="28"/>
                <w:szCs w:val="28"/>
                <w:lang w:val="uz-Cyrl-UZ" w:eastAsia="ru-RU"/>
              </w:rPr>
            </w:pPr>
            <w:r w:rsidRPr="005069CE">
              <w:rPr>
                <w:rFonts w:ascii="BalticaTAD" w:hAnsi="BalticaTAD" w:cs="BalticaTAD"/>
                <w:sz w:val="28"/>
                <w:szCs w:val="28"/>
                <w:lang w:val="uz-Cyrl-UZ" w:eastAsia="ru-RU"/>
              </w:rPr>
              <w:t xml:space="preserve">2. Tanqid saralamoq, baholamoq, tekshirmoq ekani. </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i/>
                <w:iCs/>
                <w:sz w:val="28"/>
                <w:szCs w:val="28"/>
                <w:lang w:val="uz-Cyrl-UZ" w:eastAsia="ru-RU"/>
              </w:rPr>
              <w:t xml:space="preserve">3. </w:t>
            </w:r>
            <w:r w:rsidRPr="005069CE">
              <w:rPr>
                <w:rFonts w:eastAsia="Times New Roman" w:cs="BalticaTAD"/>
                <w:i/>
                <w:iCs/>
                <w:sz w:val="28"/>
                <w:szCs w:val="28"/>
                <w:lang w:val="ru-RU" w:eastAsia="ru-RU"/>
              </w:rPr>
              <w:t>Адабий тан</w:t>
            </w:r>
            <w:r w:rsidRPr="005069CE">
              <w:rPr>
                <w:rFonts w:eastAsia="Times New Roman" w:cs="BalticaTAD"/>
                <w:i/>
                <w:iCs/>
                <w:sz w:val="28"/>
                <w:szCs w:val="28"/>
                <w:lang w:val="uz-Cyrl-UZ" w:eastAsia="ru-RU"/>
              </w:rPr>
              <w:t xml:space="preserve">қиднинг методологик асосларива таҳлил методлари </w:t>
            </w:r>
          </w:p>
        </w:tc>
      </w:tr>
      <w:tr w:rsidR="00920AB2" w:rsidRPr="00452D0E" w:rsidTr="001539CD">
        <w:tc>
          <w:tcPr>
            <w:tcW w:w="4645" w:type="dxa"/>
          </w:tcPr>
          <w:p w:rsidR="00920AB2" w:rsidRPr="005069CE" w:rsidRDefault="00920AB2" w:rsidP="005069CE">
            <w:pPr>
              <w:rPr>
                <w:rFonts w:ascii="BalticaTAD" w:hAnsi="BalticaTAD"/>
                <w:b/>
                <w:bCs/>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маш</w:t>
            </w:r>
            <w:r w:rsidRPr="005069CE">
              <w:rPr>
                <w:rFonts w:ascii="BalticaTAD" w:hAnsi="BalticaTAD"/>
                <w:b/>
                <w:bCs/>
                <w:lang w:val="uz-Cyrl-UZ" w:eastAsia="ru-RU"/>
              </w:rPr>
              <w:t>ғ</w:t>
            </w:r>
            <w:r w:rsidRPr="005069CE">
              <w:rPr>
                <w:rFonts w:ascii="BalticaTAD" w:eastAsia="Times New Roman"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w:t>
            </w:r>
            <w:r w:rsidRPr="005069CE">
              <w:rPr>
                <w:rFonts w:ascii="BalticaTAD" w:hAnsi="BalticaTAD"/>
                <w:b/>
                <w:bCs/>
                <w:lang w:val="uz-Cyrl-UZ" w:eastAsia="ru-RU"/>
              </w:rPr>
              <w:t>қ</w:t>
            </w:r>
            <w:r w:rsidRPr="005069CE">
              <w:rPr>
                <w:rFonts w:ascii="BalticaTAD" w:eastAsia="Times New Roman" w:hAnsi="BalticaTAD" w:hint="eastAsia"/>
                <w:b/>
                <w:bCs/>
                <w:lang w:val="uz-Cyrl-UZ" w:eastAsia="ru-RU"/>
              </w:rPr>
              <w:t>сади</w:t>
            </w:r>
            <w:r w:rsidRPr="005069CE">
              <w:rPr>
                <w:rFonts w:ascii="BalticaTAD" w:hAnsi="BalticaTAD"/>
                <w:b/>
                <w:bCs/>
                <w:lang w:val="uz-Cyrl-UZ" w:eastAsia="ru-RU"/>
              </w:rPr>
              <w:t xml:space="preserve">:  </w:t>
            </w:r>
          </w:p>
          <w:p w:rsidR="00920AB2" w:rsidRPr="005069CE" w:rsidRDefault="00920AB2" w:rsidP="005069CE">
            <w:pPr>
              <w:rPr>
                <w:rFonts w:ascii="BalticaTAD" w:hAnsi="BalticaTAD"/>
                <w:b/>
                <w:bCs/>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i/>
                <w:i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ru-RU" w:eastAsia="ru-RU"/>
              </w:rPr>
              <w:t>:</w:t>
            </w:r>
            <w:r w:rsidRPr="005069CE">
              <w:rPr>
                <w:rFonts w:ascii="BalticaTAD" w:hAnsi="BalticaTAD" w:cs="BalticaTAD"/>
                <w:sz w:val="28"/>
                <w:szCs w:val="28"/>
                <w:lang w:val="uz-Cyrl-UZ" w:eastAsia="ru-RU"/>
              </w:rPr>
              <w:t xml:space="preserve">  </w:t>
            </w: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464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ascii="BalticaTAD" w:hAnsi="BalticaTAD" w:cs="BalticaTAD"/>
                <w:sz w:val="28"/>
                <w:szCs w:val="28"/>
                <w:lang w:val="uz-Cyrl-UZ" w:eastAsia="ru-RU"/>
              </w:rPr>
              <w:t xml:space="preserve"> </w:t>
            </w:r>
            <w:r w:rsidRPr="005069CE">
              <w:rPr>
                <w:rFonts w:ascii="Calibri" w:hAnsi="Calibri" w:cs="BalticaTAD"/>
                <w:sz w:val="28"/>
                <w:szCs w:val="28"/>
                <w:lang w:val="uz-Cyrl-UZ" w:eastAsia="ru-RU"/>
              </w:rPr>
              <w:t xml:space="preserve">ва адабий жараён </w:t>
            </w:r>
            <w:r w:rsidRPr="005069CE">
              <w:rPr>
                <w:rFonts w:ascii="BalticaTAD" w:hAnsi="BalticaTAD" w:cs="BalticaTAD" w:hint="eastAsia"/>
                <w:sz w:val="28"/>
                <w:szCs w:val="28"/>
                <w:lang w:val="uz-Cyrl-UZ" w:eastAsia="ru-RU"/>
              </w:rPr>
              <w:t>фанининг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тамойиллари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жараёндаги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ҳамда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етук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муна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идлар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идда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олами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тарбиялаш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асарни</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ҳис қилиш,</w:t>
            </w:r>
            <w:r w:rsidRPr="005069CE">
              <w:rPr>
                <w:rFonts w:ascii="Calibri" w:hAnsi="Calibri"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никма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малакаларини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r w:rsidRPr="005069CE">
              <w:rPr>
                <w:rFonts w:ascii="BalticaTAD" w:hAnsi="BalticaTAD" w:cs="BalticaTAD"/>
                <w:sz w:val="28"/>
                <w:szCs w:val="28"/>
                <w:lang w:val="uz-Cyrl-UZ" w:eastAsia="ru-RU"/>
              </w:rPr>
              <w:t>.</w:t>
            </w:r>
          </w:p>
        </w:tc>
      </w:tr>
      <w:tr w:rsidR="00920AB2" w:rsidRPr="00452D0E" w:rsidTr="001539CD">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хослиги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тамойиллари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sz w:val="28"/>
                <w:szCs w:val="28"/>
                <w:lang w:val="uz-Cyrl-UZ" w:eastAsia="ru-RU"/>
              </w:rPr>
              <w:t>Адабий танқиднинг сараламоқ, баҳоламоқ эканлиги ҳақида маълумот бериш.</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i/>
                <w:iCs/>
                <w:sz w:val="28"/>
                <w:szCs w:val="28"/>
                <w:lang w:val="ru-RU" w:eastAsia="ru-RU"/>
              </w:rPr>
              <w:t>Адабий тан</w:t>
            </w:r>
            <w:r w:rsidRPr="005069CE">
              <w:rPr>
                <w:rFonts w:eastAsia="Times New Roman" w:cs="BalticaTAD"/>
                <w:i/>
                <w:iCs/>
                <w:sz w:val="28"/>
                <w:szCs w:val="28"/>
                <w:lang w:val="uz-Cyrl-UZ" w:eastAsia="ru-RU"/>
              </w:rPr>
              <w:t>қиднинг методологик асослари ва методлари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ascii="Calibri" w:hAnsi="Calibri" w:cs="BalticaTAD"/>
                <w:sz w:val="28"/>
                <w:szCs w:val="28"/>
                <w:lang w:val="uz-Cyrl-UZ" w:eastAsia="ru-RU"/>
              </w:rPr>
              <w:t xml:space="preserve"> ва адабий жараён</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хослиги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тамойиллари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иднинг</w:t>
            </w:r>
            <w:r w:rsidRPr="005069CE">
              <w:rPr>
                <w:rFonts w:ascii="BalticaTAD" w:hAnsi="BalticaTAD" w:cs="BalticaTAD"/>
                <w:sz w:val="28"/>
                <w:szCs w:val="28"/>
                <w:lang w:val="uz-Cyrl-UZ" w:eastAsia="ru-RU"/>
              </w:rPr>
              <w:t xml:space="preserve"> </w:t>
            </w:r>
            <w:r w:rsidRPr="005069CE">
              <w:rPr>
                <w:rFonts w:ascii="Calibri" w:hAnsi="Calibri" w:cs="BalticaTAD"/>
                <w:sz w:val="28"/>
                <w:szCs w:val="28"/>
                <w:lang w:val="uz-Cyrl-UZ" w:eastAsia="ru-RU"/>
              </w:rPr>
              <w:t>сараламо</w:t>
            </w:r>
            <w:r w:rsidRPr="005069CE">
              <w:rPr>
                <w:rFonts w:ascii="Arial" w:hAnsi="Arial" w:cs="Arial"/>
                <w:sz w:val="28"/>
                <w:szCs w:val="28"/>
                <w:lang w:val="uz-Cyrl-UZ" w:eastAsia="ru-RU"/>
              </w:rPr>
              <w:t>қ</w:t>
            </w:r>
            <w:r w:rsidRPr="005069CE">
              <w:rPr>
                <w:rFonts w:ascii="Calibri" w:hAnsi="Calibri" w:cs="BalticaTAD"/>
                <w:sz w:val="28"/>
                <w:szCs w:val="28"/>
                <w:lang w:val="uz-Cyrl-UZ" w:eastAsia="ru-RU"/>
              </w:rPr>
              <w:t>, ба</w:t>
            </w:r>
            <w:r w:rsidRPr="005069CE">
              <w:rPr>
                <w:rFonts w:ascii="Arial" w:hAnsi="Arial" w:cs="Arial"/>
                <w:sz w:val="28"/>
                <w:szCs w:val="28"/>
                <w:lang w:val="uz-Cyrl-UZ" w:eastAsia="ru-RU"/>
              </w:rPr>
              <w:t xml:space="preserve">ҳоламоқ эканлиги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Calibri" w:hAnsi="Calibri"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i/>
                <w:iCs/>
                <w:sz w:val="28"/>
                <w:szCs w:val="28"/>
                <w:lang w:val="uz-Cyrl-UZ" w:eastAsia="ru-RU"/>
              </w:rPr>
              <w:t>Адабий танқиднинг методологик асослари ва таҳлил методлари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тўғрисида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Маъруза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ru-RU" w:eastAsia="ru-RU"/>
              </w:rPr>
              <w:t xml:space="preserve">Венн диограммаси,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p>
        </w:tc>
      </w:tr>
      <w:tr w:rsidR="00920AB2" w:rsidRPr="00275635"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tabs>
          <w:tab w:val="left" w:pos="540"/>
          <w:tab w:val="left" w:pos="900"/>
        </w:tabs>
        <w:jc w:val="center"/>
        <w:rPr>
          <w:rFonts w:ascii="BalticaTAD" w:hAnsi="BalticaTAD" w:cs="BalticaTAD"/>
          <w:sz w:val="28"/>
          <w:szCs w:val="28"/>
          <w:lang w:val="uz-Cyrl-UZ" w:eastAsia="ru-RU"/>
        </w:rPr>
      </w:pPr>
      <w:r w:rsidRPr="005069CE">
        <w:rPr>
          <w:rFonts w:ascii="BalticaTAD" w:hAnsi="BalticaTAD" w:cs="BalticaTAD"/>
          <w:b/>
          <w:bCs/>
          <w:color w:val="008000"/>
          <w:sz w:val="28"/>
          <w:szCs w:val="28"/>
          <w:lang w:val="uz-Cyrl-UZ" w:eastAsia="ru-RU"/>
        </w:rPr>
        <w:t>1.2. “</w:t>
      </w:r>
      <w:r w:rsidRPr="005069CE">
        <w:rPr>
          <w:rFonts w:ascii="BalticaTAD" w:hAnsi="BalticaTAD" w:cs="BalticaTAD"/>
          <w:b/>
          <w:bCs/>
          <w:sz w:val="28"/>
          <w:szCs w:val="28"/>
          <w:lang w:val="sv-FI" w:eastAsia="ru-RU"/>
        </w:rPr>
        <w:t>Adabiy tan</w:t>
      </w:r>
      <w:r w:rsidRPr="005069CE">
        <w:rPr>
          <w:rFonts w:ascii="BalticaTAD" w:hAnsi="BalticaTAD" w:cs="BalticaTAD"/>
          <w:b/>
          <w:bCs/>
          <w:sz w:val="28"/>
          <w:szCs w:val="28"/>
          <w:lang w:val="uz-Cyrl-UZ" w:eastAsia="ru-RU"/>
        </w:rPr>
        <w:t>q</w:t>
      </w:r>
      <w:r w:rsidRPr="005069CE">
        <w:rPr>
          <w:rFonts w:ascii="BalticaTAD" w:hAnsi="BalticaTAD" w:cs="BalticaTAD"/>
          <w:b/>
          <w:bCs/>
          <w:sz w:val="28"/>
          <w:szCs w:val="28"/>
          <w:lang w:val="sv-FI" w:eastAsia="ru-RU"/>
        </w:rPr>
        <w:t>id  va adabiy jarayon fanining  maqsad, vazifalari, obyekti</w:t>
      </w:r>
      <w:r w:rsidRPr="005069CE">
        <w:rPr>
          <w:rFonts w:ascii="BalticaTAD" w:hAnsi="BalticaTAD" w:cs="BalticaTAD" w:hint="eastAsia"/>
          <w:b/>
          <w:bCs/>
          <w:color w:val="008000"/>
          <w:sz w:val="28"/>
          <w:szCs w:val="28"/>
          <w:lang w:val="uz-Cyrl-UZ" w:eastAsia="ru-RU"/>
        </w:rPr>
        <w:t>”</w:t>
      </w:r>
      <w:r w:rsidRPr="005069CE">
        <w:rPr>
          <w:rFonts w:ascii="BalticaTAD" w:hAnsi="BalticaTAD" w:cs="BalticaTAD"/>
          <w:b/>
          <w:bCs/>
          <w:color w:val="008000"/>
          <w:sz w:val="28"/>
          <w:szCs w:val="28"/>
          <w:lang w:val="uz-Cyrl-UZ" w:eastAsia="ru-RU"/>
        </w:rPr>
        <w:t xml:space="preserve"> </w:t>
      </w:r>
      <w:r w:rsidRPr="005069CE">
        <w:rPr>
          <w:rFonts w:ascii="BalticaTAD" w:hAnsi="BalticaTAD" w:cs="BalticaTAD" w:hint="eastAsia"/>
          <w:b/>
          <w:bCs/>
          <w:color w:val="008000"/>
          <w:sz w:val="28"/>
          <w:szCs w:val="28"/>
          <w:lang w:val="uz-Cyrl-UZ" w:eastAsia="ru-RU"/>
        </w:rPr>
        <w:t>мавзусидаги</w:t>
      </w:r>
      <w:r w:rsidRPr="005069CE">
        <w:rPr>
          <w:rFonts w:ascii="BalticaTAD" w:hAnsi="BalticaTAD" w:cs="BalticaTAD"/>
          <w:b/>
          <w:bCs/>
          <w:color w:val="008000"/>
          <w:sz w:val="28"/>
          <w:szCs w:val="28"/>
          <w:lang w:val="uz-Cyrl-UZ" w:eastAsia="ru-RU"/>
        </w:rPr>
        <w:t xml:space="preserve"> </w:t>
      </w:r>
      <w:r w:rsidRPr="005069CE">
        <w:rPr>
          <w:rFonts w:ascii="BalticaTAD" w:hAnsi="BalticaTAD" w:cs="BalticaTAD" w:hint="eastAsia"/>
          <w:b/>
          <w:bCs/>
          <w:color w:val="008000"/>
          <w:sz w:val="28"/>
          <w:szCs w:val="28"/>
          <w:lang w:val="uz-Cyrl-UZ" w:eastAsia="ru-RU"/>
        </w:rPr>
        <w:t>маъруза</w:t>
      </w:r>
      <w:r w:rsidRPr="005069CE">
        <w:rPr>
          <w:rFonts w:ascii="BalticaTAD" w:hAnsi="BalticaTAD" w:cs="BalticaTAD"/>
          <w:b/>
          <w:bCs/>
          <w:color w:val="008000"/>
          <w:sz w:val="28"/>
          <w:szCs w:val="28"/>
          <w:lang w:val="uz-Cyrl-UZ" w:eastAsia="ru-RU"/>
        </w:rPr>
        <w:t xml:space="preserve"> </w:t>
      </w:r>
      <w:r w:rsidRPr="005069CE">
        <w:rPr>
          <w:rFonts w:ascii="BalticaTAD" w:hAnsi="BalticaTAD" w:cs="BalticaTAD" w:hint="eastAsia"/>
          <w:b/>
          <w:bCs/>
          <w:color w:val="008000"/>
          <w:sz w:val="28"/>
          <w:szCs w:val="28"/>
          <w:lang w:val="uz-Cyrl-UZ" w:eastAsia="ru-RU"/>
        </w:rPr>
        <w:t>маш</w:t>
      </w:r>
      <w:r w:rsidRPr="005069CE">
        <w:rPr>
          <w:rFonts w:ascii="BalticaTAD" w:hAnsi="BalticaTAD" w:cs="BalticaTAD"/>
          <w:b/>
          <w:bCs/>
          <w:color w:val="008000"/>
          <w:sz w:val="28"/>
          <w:szCs w:val="28"/>
          <w:lang w:val="uz-Cyrl-UZ" w:eastAsia="ru-RU"/>
        </w:rPr>
        <w:t>ғ</w:t>
      </w:r>
      <w:r w:rsidRPr="005069CE">
        <w:rPr>
          <w:rFonts w:ascii="BalticaTAD" w:hAnsi="BalticaTAD" w:cs="BalticaTAD" w:hint="eastAsia"/>
          <w:b/>
          <w:bCs/>
          <w:color w:val="008000"/>
          <w:sz w:val="28"/>
          <w:szCs w:val="28"/>
          <w:lang w:val="uz-Cyrl-UZ" w:eastAsia="ru-RU"/>
        </w:rPr>
        <w:t>улотининг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технологик</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харитаси</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4860"/>
        <w:gridCol w:w="2160"/>
      </w:tblGrid>
      <w:tr w:rsidR="00920AB2" w:rsidRPr="00275635" w:rsidTr="001539CD">
        <w:trPr>
          <w:cantSplit/>
          <w:trHeight w:val="340"/>
        </w:trPr>
        <w:tc>
          <w:tcPr>
            <w:tcW w:w="2160" w:type="dxa"/>
            <w:vMerge w:val="restart"/>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Иш</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жараёнлари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7020" w:type="dxa"/>
            <w:gridSpan w:val="2"/>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Фао</w:t>
            </w:r>
            <w:r w:rsidRPr="005069CE">
              <w:rPr>
                <w:rFonts w:ascii="BalticaTAD" w:hAnsi="BalticaTAD" w:cs="BalticaTAD" w:hint="eastAsia"/>
                <w:b/>
                <w:bCs/>
                <w:sz w:val="28"/>
                <w:szCs w:val="28"/>
                <w:lang w:val="uz-Cyrl-UZ" w:eastAsia="ru-RU"/>
              </w:rPr>
              <w:t>л</w:t>
            </w:r>
            <w:r w:rsidRPr="005069CE">
              <w:rPr>
                <w:rFonts w:ascii="BalticaTAD" w:hAnsi="BalticaTAD" w:cs="BalticaTAD" w:hint="eastAsia"/>
                <w:b/>
                <w:bCs/>
                <w:sz w:val="28"/>
                <w:szCs w:val="28"/>
                <w:lang w:val="ru-RU" w:eastAsia="ru-RU"/>
              </w:rPr>
              <w:t>ият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мазмуни</w:t>
            </w:r>
          </w:p>
        </w:tc>
      </w:tr>
      <w:tr w:rsidR="00920AB2" w:rsidRPr="00275635" w:rsidTr="001539CD">
        <w:trPr>
          <w:cantSplit/>
          <w:trHeight w:val="325"/>
        </w:trPr>
        <w:tc>
          <w:tcPr>
            <w:tcW w:w="2160" w:type="dxa"/>
            <w:vMerge/>
            <w:vAlign w:val="center"/>
          </w:tcPr>
          <w:p w:rsidR="00920AB2" w:rsidRPr="005069CE" w:rsidRDefault="00920AB2" w:rsidP="005069CE">
            <w:pPr>
              <w:jc w:val="center"/>
              <w:rPr>
                <w:rFonts w:ascii="BalticaTAD" w:hAnsi="BalticaTAD" w:cs="BalticaTAD"/>
                <w:b/>
                <w:bCs/>
                <w:sz w:val="28"/>
                <w:szCs w:val="28"/>
                <w:lang w:val="ru-RU" w:eastAsia="ru-RU"/>
              </w:rPr>
            </w:pPr>
          </w:p>
        </w:tc>
        <w:tc>
          <w:tcPr>
            <w:tcW w:w="48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ru-RU" w:eastAsia="ru-RU"/>
              </w:rPr>
              <w:t>итувчи</w:t>
            </w:r>
          </w:p>
        </w:tc>
        <w:tc>
          <w:tcPr>
            <w:tcW w:w="21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hint="eastAsia"/>
                <w:b/>
                <w:bCs/>
                <w:sz w:val="28"/>
                <w:szCs w:val="28"/>
                <w:lang w:val="uz-Cyrl-UZ" w:eastAsia="ru-RU"/>
              </w:rPr>
              <w:t>Т</w:t>
            </w:r>
            <w:r w:rsidRPr="005069CE">
              <w:rPr>
                <w:rFonts w:ascii="BalticaTAD" w:hAnsi="BalticaTAD" w:cs="BalticaTAD" w:hint="eastAsia"/>
                <w:b/>
                <w:bCs/>
                <w:sz w:val="28"/>
                <w:szCs w:val="28"/>
                <w:lang w:val="ru-RU" w:eastAsia="ru-RU"/>
              </w:rPr>
              <w:t>алаба</w:t>
            </w:r>
          </w:p>
        </w:tc>
      </w:tr>
      <w:tr w:rsidR="00920AB2" w:rsidRPr="00452D0E" w:rsidTr="001539CD">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1</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Кириш</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1.1. </w:t>
            </w:r>
            <w:r w:rsidRPr="005069CE">
              <w:rPr>
                <w:rFonts w:ascii="BalticaTAD" w:hAnsi="BalticaTAD" w:cs="BalticaTAD" w:hint="eastAsia"/>
                <w:sz w:val="28"/>
                <w:szCs w:val="28"/>
                <w:lang w:val="ru-RU" w:eastAsia="ru-RU"/>
              </w:rPr>
              <w:t>Маърузанинг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эълон</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ru-RU" w:eastAsia="ru-RU"/>
              </w:rPr>
              <w:t>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ru-RU" w:eastAsia="ru-RU"/>
              </w:rPr>
              <w:t>улотининг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сади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ва</w:t>
            </w:r>
            <w:r w:rsidRPr="005069CE">
              <w:rPr>
                <w:rFonts w:ascii="BalticaTAD" w:hAnsi="BalticaTAD" w:cs="BalticaTAD"/>
                <w:sz w:val="28"/>
                <w:szCs w:val="28"/>
                <w:lang w:val="ru-RU" w:eastAsia="ru-RU"/>
              </w:rPr>
              <w:t xml:space="preserve"> ў</w:t>
            </w:r>
            <w:r w:rsidRPr="005069CE">
              <w:rPr>
                <w:rFonts w:ascii="BalticaTAD" w:hAnsi="BalticaTAD" w:cs="BalticaTAD" w:hint="eastAsia"/>
                <w:sz w:val="28"/>
                <w:szCs w:val="28"/>
                <w:lang w:val="ru-RU" w:eastAsia="ru-RU"/>
              </w:rPr>
              <w:t>қув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фаолият</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натижаларини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275635" w:rsidTr="001539CD">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танишадилар</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275635" w:rsidTr="001539CD">
        <w:trPr>
          <w:trHeight w:val="1781"/>
        </w:trPr>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(60 </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бош</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ёритилади</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Венн диограммаси асосида танқид ва адабиётшуносликнинг ўхшаш ва фарқли жиҳатлари талабаларга тушунтирилади. (5-илова)</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6</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ёрдамлашади</w:t>
            </w:r>
            <w:r w:rsidRPr="005069CE">
              <w:rPr>
                <w:rFonts w:ascii="BalticaTAD" w:hAnsi="BalticaTAD" w:cs="BalticaTAD"/>
                <w:sz w:val="28"/>
                <w:szCs w:val="28"/>
                <w:lang w:val="uz-Cyrl-UZ" w:eastAsia="ru-RU"/>
              </w:rPr>
              <w:t>.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ватман</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озларга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мурожаат</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i/>
                <w:iCs/>
                <w:sz w:val="28"/>
                <w:szCs w:val="28"/>
                <w:lang w:val="uz-Cyrl-UZ" w:eastAsia="ru-RU"/>
              </w:rPr>
              <w:t>Адабий танқидда қандай таҳлил методлари бор</w:t>
            </w:r>
            <w:r w:rsidRPr="005069CE">
              <w:rPr>
                <w:rFonts w:ascii="BalticaTAD" w:hAnsi="BalticaTAD" w:cs="BalticaTAD"/>
                <w:sz w:val="28"/>
                <w:szCs w:val="28"/>
                <w:lang w:val="uz-Cyrl-UZ" w:eastAsia="ru-RU"/>
              </w:rPr>
              <w:t>?” (</w:t>
            </w:r>
            <w:r w:rsidRPr="005069CE">
              <w:rPr>
                <w:rFonts w:eastAsia="Times New Roman" w:cs="BalticaTAD"/>
                <w:sz w:val="28"/>
                <w:szCs w:val="28"/>
                <w:lang w:val="uz-Cyrl-UZ" w:eastAsia="ru-RU"/>
              </w:rPr>
              <w:t>7</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линиб</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w:t>
            </w:r>
          </w:p>
        </w:tc>
      </w:tr>
      <w:tr w:rsidR="00920AB2" w:rsidRPr="00452D0E" w:rsidTr="001539CD">
        <w:trPr>
          <w:trHeight w:val="2469"/>
        </w:trPr>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3</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Якуний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hint="eastAsia"/>
                <w:sz w:val="28"/>
                <w:szCs w:val="28"/>
                <w:lang w:val="ru-RU" w:eastAsia="ru-RU"/>
              </w:rPr>
              <w:t>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8</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тайёргарлик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ришларини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райди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9</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Саволларга</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лдиради</w:t>
            </w:r>
            <w:r w:rsidRPr="005069CE">
              <w:rPr>
                <w:rFonts w:ascii="BalticaTAD" w:hAnsi="BalticaTAD" w:cs="BalticaTAD"/>
                <w:sz w:val="28"/>
                <w:szCs w:val="28"/>
                <w:lang w:val="uz-Cyrl-UZ" w:eastAsia="ru-RU"/>
              </w:rPr>
              <w:t>.</w:t>
            </w:r>
          </w:p>
        </w:tc>
      </w:tr>
    </w:tbl>
    <w:p w:rsidR="00920AB2" w:rsidRPr="005069CE" w:rsidRDefault="00920AB2" w:rsidP="005069CE">
      <w:pPr>
        <w:tabs>
          <w:tab w:val="left" w:pos="7845"/>
        </w:tabs>
        <w:jc w:val="right"/>
        <w:rPr>
          <w:rFonts w:eastAsia="Times New Roman" w:cs="BalticaTAD"/>
          <w:sz w:val="28"/>
          <w:szCs w:val="28"/>
          <w:lang w:val="ru-RU" w:eastAsia="ru-RU"/>
        </w:rPr>
      </w:pPr>
    </w:p>
    <w:p w:rsidR="00920AB2" w:rsidRPr="005069CE" w:rsidRDefault="00920AB2" w:rsidP="005069CE">
      <w:pPr>
        <w:tabs>
          <w:tab w:val="left" w:pos="784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026" style="position:absolute;left:0;text-align:left;margin-left:-27pt;margin-top:10.9pt;width:495pt;height:441pt;z-index:251543552" filled="f" strokeweight="3pt">
            <v:stroke linestyle="thinThin"/>
          </v:rect>
        </w:pict>
      </w:r>
      <w:r w:rsidRPr="005069CE">
        <w:rPr>
          <w:rFonts w:ascii="BalticaTAD" w:hAnsi="BalticaTAD" w:cs="BalticaTAD"/>
          <w:b/>
          <w:bCs/>
          <w:sz w:val="28"/>
          <w:szCs w:val="28"/>
          <w:lang w:val="uz-Cyrl-UZ" w:eastAsia="ru-RU"/>
        </w:rPr>
        <w:t xml:space="preserve"> </w:t>
      </w:r>
    </w:p>
    <w:p w:rsidR="00920AB2" w:rsidRPr="005069CE" w:rsidRDefault="00920AB2" w:rsidP="005069CE">
      <w:pPr>
        <w:tabs>
          <w:tab w:val="left" w:pos="540"/>
          <w:tab w:val="left" w:pos="900"/>
        </w:tabs>
        <w:jc w:val="center"/>
        <w:rPr>
          <w:rFonts w:ascii="BalticaTAD" w:hAnsi="BalticaTAD" w:cs="BalticaTAD"/>
          <w:bCs/>
          <w:sz w:val="28"/>
          <w:szCs w:val="28"/>
          <w:lang w:val="sv-FI" w:eastAsia="ru-RU"/>
        </w:rPr>
      </w:pP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w:t>
      </w:r>
      <w:r w:rsidRPr="005069CE">
        <w:rPr>
          <w:rFonts w:ascii="BalticaTAD" w:hAnsi="BalticaTAD" w:cs="BalticaTAD"/>
          <w:b/>
          <w:bCs/>
          <w:i/>
          <w:iCs/>
          <w:color w:val="0000FF"/>
          <w:sz w:val="28"/>
          <w:szCs w:val="28"/>
          <w:lang w:val="uz-Cyrl-UZ" w:eastAsia="ru-RU"/>
        </w:rPr>
        <w:t xml:space="preserve"> </w:t>
      </w:r>
      <w:r w:rsidRPr="005069CE">
        <w:rPr>
          <w:rFonts w:ascii="BalticaTAD" w:hAnsi="BalticaTAD" w:cs="BalticaTAD"/>
          <w:b/>
          <w:bCs/>
          <w:sz w:val="28"/>
          <w:szCs w:val="28"/>
          <w:lang w:val="sv-FI" w:eastAsia="ru-RU"/>
        </w:rPr>
        <w:t>Adabiy tan</w:t>
      </w:r>
      <w:r w:rsidRPr="005069CE">
        <w:rPr>
          <w:rFonts w:ascii="BalticaTAD" w:hAnsi="BalticaTAD" w:cs="BalticaTAD"/>
          <w:b/>
          <w:bCs/>
          <w:sz w:val="28"/>
          <w:szCs w:val="28"/>
          <w:lang w:val="uz-Cyrl-UZ" w:eastAsia="ru-RU"/>
        </w:rPr>
        <w:t>q</w:t>
      </w:r>
      <w:r w:rsidRPr="005069CE">
        <w:rPr>
          <w:rFonts w:ascii="BalticaTAD" w:hAnsi="BalticaTAD" w:cs="BalticaTAD"/>
          <w:b/>
          <w:bCs/>
          <w:sz w:val="28"/>
          <w:szCs w:val="28"/>
          <w:lang w:val="sv-FI" w:eastAsia="ru-RU"/>
        </w:rPr>
        <w:t>id  va adabiy jarayon fanining  maqsad, vazifalari, obyekti.</w:t>
      </w:r>
    </w:p>
    <w:p w:rsidR="00920AB2" w:rsidRPr="005069CE" w:rsidRDefault="00920AB2" w:rsidP="005069CE">
      <w:pPr>
        <w:tabs>
          <w:tab w:val="left" w:pos="3180"/>
        </w:tabs>
        <w:rPr>
          <w:rFonts w:ascii="BalticaTAD" w:hAnsi="BalticaTAD" w:cs="BalticaTAD"/>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Дарс</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режаси</w:t>
      </w:r>
      <w:r w:rsidRPr="005069CE">
        <w:rPr>
          <w:rFonts w:ascii="BalticaTAD" w:hAnsi="BalticaTAD" w:cs="BalticaTAD"/>
          <w:b/>
          <w:bCs/>
          <w:color w:val="0000FF"/>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tabs>
          <w:tab w:val="left" w:pos="900"/>
        </w:tabs>
        <w:ind w:right="360" w:firstLine="35"/>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ascii="Calibri" w:hAnsi="Calibri" w:cs="BalticaTAD"/>
          <w:sz w:val="28"/>
          <w:szCs w:val="28"/>
          <w:lang w:val="uz-Cyrl-UZ" w:eastAsia="ru-RU"/>
        </w:rPr>
        <w:t xml:space="preserve"> ва адабий жараён</w:t>
      </w:r>
      <w:r w:rsidRPr="005069CE">
        <w:rPr>
          <w:rFonts w:eastAsia="Times New Roman" w:cs="BalticaTAD"/>
          <w:sz w:val="28"/>
          <w:szCs w:val="28"/>
          <w:lang w:val="uz-Cyrl-UZ" w:eastAsia="ru-RU"/>
        </w:rPr>
        <w:t>нинг моҳияти, мақсад ва вазифалари</w:t>
      </w:r>
    </w:p>
    <w:p w:rsidR="00920AB2" w:rsidRPr="005069CE" w:rsidRDefault="00920AB2" w:rsidP="005069CE">
      <w:pPr>
        <w:ind w:right="360"/>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иднинг</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баҳоламоқ, сараламоқ эканлиги.</w:t>
      </w:r>
    </w:p>
    <w:p w:rsidR="00920AB2" w:rsidRPr="005069CE" w:rsidRDefault="00920AB2" w:rsidP="005069CE">
      <w:pPr>
        <w:tabs>
          <w:tab w:val="left" w:pos="900"/>
        </w:tabs>
        <w:ind w:right="360" w:firstLine="35"/>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sz w:val="28"/>
          <w:szCs w:val="28"/>
          <w:lang w:val="uz-Cyrl-UZ" w:eastAsia="ru-RU"/>
        </w:rPr>
        <w:t>Адабий танқиднинг методологик асослари ва таҳлил методлари</w:t>
      </w:r>
    </w:p>
    <w:p w:rsidR="00920AB2" w:rsidRPr="005069CE" w:rsidRDefault="00920AB2" w:rsidP="005069CE">
      <w:pPr>
        <w:ind w:right="360"/>
        <w:jc w:val="both"/>
        <w:rPr>
          <w:rFonts w:ascii="BalticaTAD" w:hAnsi="BalticaTAD" w:cs="BalticaTAD"/>
          <w:b/>
          <w:bCs/>
          <w:sz w:val="28"/>
          <w:szCs w:val="28"/>
          <w:lang w:val="uz-Cyrl-UZ" w:eastAsia="ru-RU"/>
        </w:rPr>
      </w:pPr>
    </w:p>
    <w:p w:rsidR="00920AB2" w:rsidRPr="005069CE" w:rsidRDefault="00920AB2" w:rsidP="005069CE">
      <w:pPr>
        <w:ind w:right="360"/>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таълимий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ascii="Calibri" w:hAnsi="Calibri" w:cs="BalticaTAD"/>
          <w:sz w:val="28"/>
          <w:szCs w:val="28"/>
          <w:lang w:val="uz-Cyrl-UZ" w:eastAsia="ru-RU"/>
        </w:rPr>
        <w:t xml:space="preserve"> ва адабий жараён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тамойиллари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жараёндаги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ҳамда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етук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муна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ид</w:t>
      </w:r>
      <w:r w:rsidRPr="005069CE">
        <w:rPr>
          <w:rFonts w:ascii="Calibri" w:hAnsi="Calibri" w:cs="BalticaTAD"/>
          <w:sz w:val="28"/>
          <w:szCs w:val="28"/>
          <w:lang w:val="uz-Cyrl-UZ" w:eastAsia="ru-RU"/>
        </w:rPr>
        <w:t xml:space="preserve"> ва ижодкор</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таништириш</w:t>
      </w:r>
      <w:r w:rsidRPr="005069CE">
        <w:rPr>
          <w:rFonts w:ascii="BalticaTAD" w:hAnsi="BalticaTAD" w:cs="BalticaTAD"/>
          <w:sz w:val="28"/>
          <w:szCs w:val="28"/>
          <w:lang w:val="uz-Cyrl-UZ" w:eastAsia="ru-RU"/>
        </w:rPr>
        <w:t>.</w:t>
      </w:r>
    </w:p>
    <w:p w:rsidR="00920AB2" w:rsidRPr="005069CE" w:rsidRDefault="00920AB2" w:rsidP="005069CE">
      <w:pPr>
        <w:ind w:right="360"/>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идда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олами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тарбиялаш</w:t>
      </w:r>
      <w:r w:rsidRPr="005069CE">
        <w:rPr>
          <w:rFonts w:ascii="BalticaTAD" w:hAnsi="BalticaTAD" w:cs="BalticaTAD"/>
          <w:sz w:val="28"/>
          <w:szCs w:val="28"/>
          <w:lang w:val="uz-Cyrl-UZ" w:eastAsia="ru-RU"/>
        </w:rPr>
        <w:t>.</w:t>
      </w:r>
    </w:p>
    <w:p w:rsidR="00920AB2" w:rsidRPr="005069CE" w:rsidRDefault="00920AB2" w:rsidP="005069CE">
      <w:pPr>
        <w:ind w:right="360"/>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sz w:val="28"/>
          <w:szCs w:val="28"/>
          <w:lang w:val="uz-Cyrl-UZ" w:eastAsia="ru-RU"/>
        </w:rPr>
        <w:t>:</w:t>
      </w:r>
      <w:r w:rsidRPr="005069CE">
        <w:rPr>
          <w:rFonts w:ascii="BalticaTAD" w:hAnsi="BalticaTAD" w:cs="BalticaTAD"/>
          <w:i/>
          <w:iCs/>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никма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малакаларини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p>
    <w:p w:rsidR="00920AB2" w:rsidRPr="005069CE" w:rsidRDefault="00920AB2" w:rsidP="005069CE">
      <w:pPr>
        <w:ind w:right="360"/>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right="360"/>
        <w:jc w:val="both"/>
        <w:rPr>
          <w:rFonts w:ascii="Calibri" w:hAnsi="Calibri" w:cs="BalticaTAD"/>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ascii="Calibri" w:hAnsi="Calibri" w:cs="BalticaTAD"/>
          <w:sz w:val="28"/>
          <w:szCs w:val="28"/>
          <w:lang w:val="uz-Cyrl-UZ" w:eastAsia="ru-RU"/>
        </w:rPr>
        <w:t xml:space="preserve"> ва адабий жараённ</w:t>
      </w:r>
      <w:r w:rsidRPr="005069CE">
        <w:rPr>
          <w:rFonts w:ascii="BalticaTAD" w:hAnsi="BalticaTAD" w:cs="BalticaTAD" w:hint="eastAsia"/>
          <w:sz w:val="28"/>
          <w:szCs w:val="28"/>
          <w:lang w:val="uz-Cyrl-UZ" w:eastAsia="ru-RU"/>
        </w:rPr>
        <w:t>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хослиги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моҳияти, мақсад ва вазифалари ҳақидаги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злаштирадилар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ascii="Calibri" w:hAnsi="Calibri" w:cs="BalticaTAD"/>
          <w:sz w:val="28"/>
          <w:szCs w:val="28"/>
          <w:lang w:val="uz-Cyrl-UZ" w:eastAsia="ru-RU"/>
        </w:rPr>
        <w:t xml:space="preserve"> ва адабий жараён фани</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методологик асослари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тасаввурга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замонавий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адабиётшуносликдаги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тутган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p>
    <w:p w:rsidR="00920AB2" w:rsidRPr="005069CE" w:rsidRDefault="00920AB2" w:rsidP="005069CE">
      <w:pPr>
        <w:ind w:right="360"/>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2-</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rPr>
          <w:rFonts w:ascii="BalticaTAD" w:hAnsi="BalticaTAD" w:cs="BalticaTAD"/>
          <w:b/>
          <w:bCs/>
          <w:sz w:val="32"/>
          <w:szCs w:val="32"/>
          <w:lang w:val="uz-Cyrl-UZ" w:eastAsia="ru-RU"/>
        </w:rPr>
      </w:pPr>
      <w:r>
        <w:rPr>
          <w:noProof/>
          <w:lang w:val="ru-RU" w:eastAsia="ru-RU"/>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7" type="#_x0000_t98" style="position:absolute;margin-left:4.5pt;margin-top:1.9pt;width:468pt;height:179.4pt;z-index:251580416" fillcolor="yellow">
            <v:textbox>
              <w:txbxContent>
                <w:p w:rsidR="00920AB2" w:rsidRPr="00AF078D" w:rsidRDefault="00920AB2" w:rsidP="005069CE">
                  <w:pPr>
                    <w:ind w:left="360"/>
                    <w:rPr>
                      <w:b/>
                      <w:bCs/>
                      <w:i/>
                      <w:iCs/>
                      <w:lang w:val="uz-Cyrl-UZ"/>
                    </w:rPr>
                  </w:pPr>
                  <w:r w:rsidRPr="00AF078D">
                    <w:rPr>
                      <w:b/>
                      <w:bCs/>
                      <w:i/>
                      <w:iCs/>
                      <w:lang w:val="uz-Cyrl-UZ"/>
                    </w:rPr>
                    <w:t xml:space="preserve">1. А.Расулов. Танқид, таҳлил, баҳолаш. Т.:2006 </w:t>
                  </w:r>
                </w:p>
                <w:p w:rsidR="00920AB2" w:rsidRPr="00AF078D" w:rsidRDefault="00920AB2" w:rsidP="005069CE">
                  <w:pPr>
                    <w:ind w:left="360"/>
                    <w:rPr>
                      <w:b/>
                      <w:bCs/>
                      <w:i/>
                      <w:iCs/>
                      <w:lang w:val="uz-Cyrl-UZ"/>
                    </w:rPr>
                  </w:pPr>
                  <w:r w:rsidRPr="00AF078D">
                    <w:rPr>
                      <w:b/>
                      <w:bCs/>
                      <w:i/>
                      <w:iCs/>
                      <w:lang w:val="uz-Cyrl-UZ"/>
                    </w:rPr>
                    <w:t xml:space="preserve"> 2. Б.Каримов. Абдулла Қодирий. Т.:2006 йил</w:t>
                  </w:r>
                </w:p>
                <w:p w:rsidR="00920AB2" w:rsidRPr="00AF078D" w:rsidRDefault="00920AB2" w:rsidP="005069CE">
                  <w:pPr>
                    <w:ind w:left="360"/>
                    <w:rPr>
                      <w:b/>
                      <w:bCs/>
                      <w:i/>
                      <w:iCs/>
                      <w:lang w:val="uz-Cyrl-UZ"/>
                    </w:rPr>
                  </w:pPr>
                  <w:r w:rsidRPr="00AF078D">
                    <w:rPr>
                      <w:b/>
                      <w:bCs/>
                      <w:i/>
                      <w:iCs/>
                      <w:lang w:val="uz-Cyrl-UZ"/>
                    </w:rPr>
                    <w:t xml:space="preserve"> 3. О.Шарафиддинов. Ижодни англаш бахти. </w:t>
                  </w:r>
                </w:p>
                <w:p w:rsidR="00920AB2" w:rsidRPr="00AF078D" w:rsidRDefault="00920AB2" w:rsidP="005069CE">
                  <w:pPr>
                    <w:ind w:left="360"/>
                    <w:rPr>
                      <w:b/>
                      <w:bCs/>
                      <w:i/>
                      <w:iCs/>
                      <w:lang w:val="uz-Cyrl-UZ"/>
                    </w:rPr>
                  </w:pPr>
                  <w:r w:rsidRPr="00AF078D">
                    <w:rPr>
                      <w:b/>
                      <w:bCs/>
                      <w:i/>
                      <w:iCs/>
                      <w:lang w:val="uz-Cyrl-UZ"/>
                    </w:rPr>
                    <w:t>Т.:2004 йил</w:t>
                  </w:r>
                </w:p>
                <w:p w:rsidR="00920AB2" w:rsidRPr="00AF078D" w:rsidRDefault="00920AB2" w:rsidP="005069CE">
                  <w:pPr>
                    <w:ind w:left="360"/>
                    <w:rPr>
                      <w:b/>
                      <w:bCs/>
                      <w:i/>
                      <w:iCs/>
                      <w:lang w:val="uz-Cyrl-UZ"/>
                    </w:rPr>
                  </w:pPr>
                  <w:r w:rsidRPr="00AF078D">
                    <w:rPr>
                      <w:b/>
                      <w:bCs/>
                      <w:i/>
                      <w:iCs/>
                      <w:lang w:val="uz-Cyrl-UZ"/>
                    </w:rPr>
                    <w:t xml:space="preserve"> 4. Сафаров. О, Йўлдошов.Б, Аҳмедова.Ш. Ўзбек адабий танқидчилиги тарихи. БухДу.:2003 йил</w:t>
                  </w:r>
                </w:p>
                <w:p w:rsidR="00920AB2" w:rsidRPr="00AF078D" w:rsidRDefault="00920AB2" w:rsidP="005069CE">
                  <w:pPr>
                    <w:ind w:left="360"/>
                    <w:rPr>
                      <w:b/>
                      <w:bCs/>
                      <w:i/>
                      <w:iCs/>
                      <w:lang w:val="uz-Cyrl-UZ"/>
                    </w:rPr>
                  </w:pPr>
                  <w:r w:rsidRPr="00AF078D">
                    <w:rPr>
                      <w:b/>
                      <w:bCs/>
                      <w:i/>
                      <w:iCs/>
                      <w:lang w:val="uz-Cyrl-UZ"/>
                    </w:rPr>
                    <w:t xml:space="preserve"> 5. Раҳморов.Б. Ўзбек адабий танқидчилиги. Т.:2004 йил</w:t>
                  </w:r>
                </w:p>
                <w:p w:rsidR="00920AB2" w:rsidRPr="00494B16" w:rsidRDefault="00920AB2" w:rsidP="005069CE">
                  <w:pPr>
                    <w:tabs>
                      <w:tab w:val="left" w:pos="360"/>
                      <w:tab w:val="left" w:pos="1080"/>
                    </w:tabs>
                    <w:ind w:left="360"/>
                    <w:jc w:val="both"/>
                    <w:rPr>
                      <w:lang w:val="uz-Cyrl-UZ"/>
                    </w:rPr>
                  </w:pPr>
                  <w:r w:rsidRPr="00AF078D">
                    <w:rPr>
                      <w:b/>
                      <w:bCs/>
                      <w:i/>
                      <w:iCs/>
                      <w:lang w:val="uz-Cyrl-UZ"/>
                    </w:rPr>
                    <w:t xml:space="preserve">6. </w:t>
                  </w:r>
                  <w:r w:rsidRPr="00494B16">
                    <w:rPr>
                      <w:lang w:val="uz-Cyrl-UZ"/>
                    </w:rPr>
                    <w:t xml:space="preserve">B.Nazarov, A.Rasulov, </w:t>
                  </w:r>
                  <w:r w:rsidRPr="00AF078D">
                    <w:rPr>
                      <w:lang w:val="uz-Cyrl-UZ"/>
                    </w:rPr>
                    <w:t>Qahramonov Q.</w:t>
                  </w:r>
                  <w:r>
                    <w:rPr>
                      <w:lang w:val="uz-Cyrl-UZ"/>
                    </w:rPr>
                    <w:t>, Аҳмедова Ш.</w:t>
                  </w:r>
                  <w:r w:rsidRPr="00AF078D">
                    <w:rPr>
                      <w:lang w:val="uz-Cyrl-UZ"/>
                    </w:rPr>
                    <w:t xml:space="preserve"> </w:t>
                  </w:r>
                  <w:r w:rsidRPr="00494B16">
                    <w:rPr>
                      <w:lang w:val="uz-Cyrl-UZ"/>
                    </w:rPr>
                    <w:t>O‘zbek adabiy tanqidchiligi tarixi.</w:t>
                  </w:r>
                  <w:r w:rsidRPr="00AF078D">
                    <w:rPr>
                      <w:lang w:val="uz-Cyrl-UZ"/>
                    </w:rPr>
                    <w:t xml:space="preserve"> </w:t>
                  </w:r>
                  <w:r w:rsidRPr="00494B16">
                    <w:rPr>
                      <w:lang w:val="uz-Cyrl-UZ"/>
                    </w:rPr>
                    <w:t xml:space="preserve">– </w:t>
                  </w:r>
                  <w:r w:rsidRPr="00AF078D">
                    <w:rPr>
                      <w:lang w:val="uz-Cyrl-UZ"/>
                    </w:rPr>
                    <w:t>Т.: Milliy kutubxona nashriyoti 20</w:t>
                  </w:r>
                  <w:r w:rsidRPr="00494B16">
                    <w:rPr>
                      <w:lang w:val="uz-Cyrl-UZ"/>
                    </w:rPr>
                    <w:t>12</w:t>
                  </w:r>
                  <w:r w:rsidRPr="00AF078D">
                    <w:rPr>
                      <w:lang w:val="uz-Cyrl-UZ"/>
                    </w:rPr>
                    <w:t>.</w:t>
                  </w:r>
                </w:p>
                <w:p w:rsidR="00920AB2" w:rsidRPr="00494B16" w:rsidRDefault="00920AB2" w:rsidP="005069CE">
                  <w:pPr>
                    <w:ind w:left="360"/>
                    <w:rPr>
                      <w:b/>
                      <w:bCs/>
                      <w:i/>
                      <w:iCs/>
                      <w:lang w:val="uz-Cyrl-UZ"/>
                    </w:rPr>
                  </w:pPr>
                </w:p>
                <w:p w:rsidR="00920AB2" w:rsidRPr="00AF078D" w:rsidRDefault="00920AB2" w:rsidP="005069CE">
                  <w:pPr>
                    <w:ind w:left="360"/>
                    <w:rPr>
                      <w:b/>
                      <w:bCs/>
                      <w:i/>
                      <w:iCs/>
                      <w:lang w:val="uz-Cyrl-UZ"/>
                    </w:rPr>
                  </w:pPr>
                </w:p>
                <w:p w:rsidR="00920AB2" w:rsidRPr="00EF1C43" w:rsidRDefault="00920AB2" w:rsidP="005069CE">
                  <w:pPr>
                    <w:ind w:left="360"/>
                    <w:rPr>
                      <w:b/>
                      <w:bCs/>
                      <w:lang w:val="uz-Cyrl-UZ"/>
                    </w:rPr>
                  </w:pPr>
                  <w:r w:rsidRPr="005C5C3C">
                    <w:rPr>
                      <w:b/>
                      <w:bCs/>
                      <w:i/>
                      <w:iCs/>
                      <w:lang w:val="uz-Cyrl-UZ"/>
                    </w:rPr>
                    <w:t xml:space="preserve"> 6. А.Расулов. Илми ғарибани қўмсаб. Т.:2002 йил  </w:t>
                  </w:r>
                </w:p>
                <w:p w:rsidR="00920AB2" w:rsidRPr="007C26F5" w:rsidRDefault="00920AB2" w:rsidP="005069CE">
                  <w:pPr>
                    <w:rPr>
                      <w:lang w:val="uz-Cyrl-UZ"/>
                    </w:rPr>
                  </w:pPr>
                </w:p>
              </w:txbxContent>
            </v:textbox>
          </v:shape>
        </w:pict>
      </w:r>
      <w:r>
        <w:rPr>
          <w:noProof/>
          <w:lang w:val="ru-RU" w:eastAsia="ru-RU"/>
        </w:rPr>
        <w:pict>
          <v:shape id="_x0000_s1028" type="#_x0000_t98" style="position:absolute;margin-left:-9pt;margin-top:2.05pt;width:468pt;height:179.4pt;z-index:251558912" fillcolor="yellow">
            <v:textbox>
              <w:txbxContent>
                <w:p w:rsidR="00920AB2" w:rsidRPr="00AF078D" w:rsidRDefault="00920AB2" w:rsidP="005069CE">
                  <w:pPr>
                    <w:ind w:left="360"/>
                    <w:rPr>
                      <w:b/>
                      <w:bCs/>
                      <w:i/>
                      <w:iCs/>
                      <w:lang w:val="uz-Cyrl-UZ"/>
                    </w:rPr>
                  </w:pPr>
                  <w:r w:rsidRPr="00AF078D">
                    <w:rPr>
                      <w:b/>
                      <w:bCs/>
                      <w:i/>
                      <w:iCs/>
                      <w:lang w:val="uz-Cyrl-UZ"/>
                    </w:rPr>
                    <w:t xml:space="preserve">1. А.Расулов. Танқид, таҳлил, баҳолаш. Т.:2006 </w:t>
                  </w:r>
                </w:p>
                <w:p w:rsidR="00920AB2" w:rsidRPr="00AF078D" w:rsidRDefault="00920AB2" w:rsidP="005069CE">
                  <w:pPr>
                    <w:ind w:left="360"/>
                    <w:rPr>
                      <w:b/>
                      <w:bCs/>
                      <w:i/>
                      <w:iCs/>
                      <w:lang w:val="uz-Cyrl-UZ"/>
                    </w:rPr>
                  </w:pPr>
                  <w:r w:rsidRPr="00AF078D">
                    <w:rPr>
                      <w:b/>
                      <w:bCs/>
                      <w:i/>
                      <w:iCs/>
                      <w:lang w:val="uz-Cyrl-UZ"/>
                    </w:rPr>
                    <w:t xml:space="preserve"> 2. Б.Каримов. Абдулла Қодирий. Т.:2006 йил</w:t>
                  </w:r>
                </w:p>
                <w:p w:rsidR="00920AB2" w:rsidRPr="00AF078D" w:rsidRDefault="00920AB2" w:rsidP="005069CE">
                  <w:pPr>
                    <w:ind w:left="360"/>
                    <w:rPr>
                      <w:b/>
                      <w:bCs/>
                      <w:i/>
                      <w:iCs/>
                      <w:lang w:val="uz-Cyrl-UZ"/>
                    </w:rPr>
                  </w:pPr>
                  <w:r w:rsidRPr="00AF078D">
                    <w:rPr>
                      <w:b/>
                      <w:bCs/>
                      <w:i/>
                      <w:iCs/>
                      <w:lang w:val="uz-Cyrl-UZ"/>
                    </w:rPr>
                    <w:t xml:space="preserve"> 3. О.Шарафиддинов. Ижодни англаш бахти. </w:t>
                  </w:r>
                </w:p>
                <w:p w:rsidR="00920AB2" w:rsidRPr="00AF078D" w:rsidRDefault="00920AB2" w:rsidP="005069CE">
                  <w:pPr>
                    <w:ind w:left="360"/>
                    <w:rPr>
                      <w:b/>
                      <w:bCs/>
                      <w:i/>
                      <w:iCs/>
                      <w:lang w:val="uz-Cyrl-UZ"/>
                    </w:rPr>
                  </w:pPr>
                  <w:r w:rsidRPr="00AF078D">
                    <w:rPr>
                      <w:b/>
                      <w:bCs/>
                      <w:i/>
                      <w:iCs/>
                      <w:lang w:val="uz-Cyrl-UZ"/>
                    </w:rPr>
                    <w:t>Т.:2004 йил</w:t>
                  </w:r>
                </w:p>
                <w:p w:rsidR="00920AB2" w:rsidRPr="00AF078D" w:rsidRDefault="00920AB2" w:rsidP="005069CE">
                  <w:pPr>
                    <w:ind w:left="360"/>
                    <w:rPr>
                      <w:b/>
                      <w:bCs/>
                      <w:i/>
                      <w:iCs/>
                      <w:lang w:val="uz-Cyrl-UZ"/>
                    </w:rPr>
                  </w:pPr>
                  <w:r w:rsidRPr="00AF078D">
                    <w:rPr>
                      <w:b/>
                      <w:bCs/>
                      <w:i/>
                      <w:iCs/>
                      <w:lang w:val="uz-Cyrl-UZ"/>
                    </w:rPr>
                    <w:t xml:space="preserve"> 4. Сафаров. О, Йўлдошов.Б, Аҳмедова.Ш. Ўзбек адабий танқидчилиги тарихи. БухДу.:2003 йил</w:t>
                  </w:r>
                </w:p>
                <w:p w:rsidR="00920AB2" w:rsidRPr="00AF078D" w:rsidRDefault="00920AB2" w:rsidP="005069CE">
                  <w:pPr>
                    <w:ind w:left="360"/>
                    <w:rPr>
                      <w:b/>
                      <w:bCs/>
                      <w:i/>
                      <w:iCs/>
                      <w:lang w:val="uz-Cyrl-UZ"/>
                    </w:rPr>
                  </w:pPr>
                  <w:r w:rsidRPr="00AF078D">
                    <w:rPr>
                      <w:b/>
                      <w:bCs/>
                      <w:i/>
                      <w:iCs/>
                      <w:lang w:val="uz-Cyrl-UZ"/>
                    </w:rPr>
                    <w:t xml:space="preserve"> 5. Раҳморов.Б. Ўзбек адабий танқидчилиги. Т.:2004 йил</w:t>
                  </w:r>
                </w:p>
                <w:p w:rsidR="00920AB2" w:rsidRPr="00494B16" w:rsidRDefault="00920AB2" w:rsidP="005069CE">
                  <w:pPr>
                    <w:tabs>
                      <w:tab w:val="left" w:pos="360"/>
                      <w:tab w:val="left" w:pos="1080"/>
                    </w:tabs>
                    <w:ind w:left="360"/>
                    <w:jc w:val="both"/>
                    <w:rPr>
                      <w:lang w:val="uz-Cyrl-UZ"/>
                    </w:rPr>
                  </w:pPr>
                  <w:r w:rsidRPr="00AF078D">
                    <w:rPr>
                      <w:b/>
                      <w:bCs/>
                      <w:i/>
                      <w:iCs/>
                      <w:lang w:val="uz-Cyrl-UZ"/>
                    </w:rPr>
                    <w:t xml:space="preserve">6. </w:t>
                  </w:r>
                  <w:r w:rsidRPr="00494B16">
                    <w:rPr>
                      <w:lang w:val="uz-Cyrl-UZ"/>
                    </w:rPr>
                    <w:t xml:space="preserve">B.Nazarov, A.Rasulov, </w:t>
                  </w:r>
                  <w:r w:rsidRPr="00AF078D">
                    <w:rPr>
                      <w:lang w:val="uz-Cyrl-UZ"/>
                    </w:rPr>
                    <w:t>Qahramonov Q.</w:t>
                  </w:r>
                  <w:r>
                    <w:rPr>
                      <w:lang w:val="uz-Cyrl-UZ"/>
                    </w:rPr>
                    <w:t>, Аҳмедова Ш.</w:t>
                  </w:r>
                  <w:r w:rsidRPr="00AF078D">
                    <w:rPr>
                      <w:lang w:val="uz-Cyrl-UZ"/>
                    </w:rPr>
                    <w:t xml:space="preserve"> </w:t>
                  </w:r>
                  <w:r w:rsidRPr="00494B16">
                    <w:rPr>
                      <w:lang w:val="uz-Cyrl-UZ"/>
                    </w:rPr>
                    <w:t>O‘zbek adabiy tanqidchiligi tarixi.</w:t>
                  </w:r>
                  <w:r w:rsidRPr="00AF078D">
                    <w:rPr>
                      <w:lang w:val="uz-Cyrl-UZ"/>
                    </w:rPr>
                    <w:t xml:space="preserve"> </w:t>
                  </w:r>
                  <w:r w:rsidRPr="00494B16">
                    <w:rPr>
                      <w:lang w:val="uz-Cyrl-UZ"/>
                    </w:rPr>
                    <w:t xml:space="preserve">– </w:t>
                  </w:r>
                  <w:r w:rsidRPr="00AF078D">
                    <w:rPr>
                      <w:lang w:val="uz-Cyrl-UZ"/>
                    </w:rPr>
                    <w:t>Т.: Milliy kutubxona nashriyoti 20</w:t>
                  </w:r>
                  <w:r w:rsidRPr="00494B16">
                    <w:rPr>
                      <w:lang w:val="uz-Cyrl-UZ"/>
                    </w:rPr>
                    <w:t>12</w:t>
                  </w:r>
                  <w:r w:rsidRPr="00AF078D">
                    <w:rPr>
                      <w:lang w:val="uz-Cyrl-UZ"/>
                    </w:rPr>
                    <w:t>.</w:t>
                  </w:r>
                </w:p>
                <w:p w:rsidR="00920AB2" w:rsidRPr="00494B16" w:rsidRDefault="00920AB2" w:rsidP="005069CE">
                  <w:pPr>
                    <w:ind w:left="360"/>
                    <w:rPr>
                      <w:b/>
                      <w:bCs/>
                      <w:i/>
                      <w:iCs/>
                      <w:lang w:val="uz-Cyrl-UZ"/>
                    </w:rPr>
                  </w:pPr>
                </w:p>
                <w:p w:rsidR="00920AB2" w:rsidRPr="00AF078D" w:rsidRDefault="00920AB2" w:rsidP="005069CE">
                  <w:pPr>
                    <w:ind w:left="360"/>
                    <w:rPr>
                      <w:b/>
                      <w:bCs/>
                      <w:i/>
                      <w:iCs/>
                      <w:lang w:val="uz-Cyrl-UZ"/>
                    </w:rPr>
                  </w:pPr>
                </w:p>
                <w:p w:rsidR="00920AB2" w:rsidRPr="00EF1C43" w:rsidRDefault="00920AB2" w:rsidP="005069CE">
                  <w:pPr>
                    <w:ind w:left="360"/>
                    <w:rPr>
                      <w:b/>
                      <w:bCs/>
                      <w:lang w:val="uz-Cyrl-UZ"/>
                    </w:rPr>
                  </w:pPr>
                  <w:r w:rsidRPr="005C5C3C">
                    <w:rPr>
                      <w:b/>
                      <w:bCs/>
                      <w:i/>
                      <w:iCs/>
                      <w:lang w:val="uz-Cyrl-UZ"/>
                    </w:rPr>
                    <w:t xml:space="preserve"> 6. А.Расулов. Илми ғарибани қўмсаб. Т.:2002 йил  </w:t>
                  </w:r>
                </w:p>
                <w:p w:rsidR="00920AB2" w:rsidRPr="007C26F5" w:rsidRDefault="00920AB2" w:rsidP="005069CE">
                  <w:pPr>
                    <w:rPr>
                      <w:lang w:val="uz-Cyrl-UZ"/>
                    </w:rPr>
                  </w:pPr>
                </w:p>
              </w:txbxContent>
            </v:textbox>
          </v:shape>
        </w:pict>
      </w: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b/>
          <w:bCs/>
          <w:sz w:val="32"/>
          <w:szCs w:val="32"/>
          <w:lang w:val="uz-Cyrl-UZ" w:eastAsia="ru-RU"/>
        </w:rPr>
        <w:t>Адабиётлар</w:t>
      </w:r>
      <w:r w:rsidRPr="005069CE">
        <w:rPr>
          <w:rFonts w:ascii="BalticaTAD" w:hAnsi="BalticaTAD" w:cs="BalticaTAD"/>
          <w:b/>
          <w:bCs/>
          <w:sz w:val="32"/>
          <w:szCs w:val="32"/>
          <w:lang w:val="uz-Cyrl-UZ" w:eastAsia="ru-RU"/>
        </w:rPr>
        <w:t>:</w:t>
      </w:r>
    </w:p>
    <w:p w:rsidR="00920AB2" w:rsidRPr="005069CE" w:rsidRDefault="00920AB2" w:rsidP="005069CE">
      <w:pPr>
        <w:jc w:val="center"/>
        <w:rPr>
          <w:rFonts w:ascii="BalticaTAD" w:hAnsi="BalticaTAD" w:cs="BalticaTAD"/>
          <w:b/>
          <w:bCs/>
          <w:sz w:val="32"/>
          <w:szCs w:val="32"/>
          <w:lang w:val="uz-Cyrl-UZ" w:eastAsia="ru-RU"/>
        </w:rPr>
      </w:pPr>
    </w:p>
    <w:p w:rsidR="00920AB2" w:rsidRPr="005069CE" w:rsidRDefault="00920AB2" w:rsidP="005069CE">
      <w:pPr>
        <w:jc w:val="center"/>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Pr>
          <w:noProof/>
          <w:lang w:val="ru-RU" w:eastAsia="ru-RU"/>
        </w:rPr>
        <w:pict>
          <v:shape id="_x0000_s1029" type="#_x0000_t98" style="position:absolute;left:0;text-align:left;margin-left:15.75pt;margin-top:2.25pt;width:468pt;height:153pt;z-index:251559936" fillcolor="#c9f">
            <v:textbox style="mso-next-textbox:#_x0000_s1029">
              <w:txbxContent>
                <w:p w:rsidR="00920AB2" w:rsidRPr="003F786E" w:rsidRDefault="00920AB2" w:rsidP="005069CE">
                  <w:pPr>
                    <w:spacing w:line="360" w:lineRule="auto"/>
                    <w:jc w:val="both"/>
                    <w:rPr>
                      <w:b/>
                      <w:bCs/>
                      <w:lang w:val="uz-Cyrl-UZ"/>
                    </w:rPr>
                  </w:pPr>
                  <w:r w:rsidRPr="003F786E">
                    <w:rPr>
                      <w:b/>
                      <w:bCs/>
                      <w:lang w:val="uz-Cyrl-UZ"/>
                    </w:rPr>
                    <w:t>Ҳар бир  маъруза ва амалий машғулоти учун  0,5 баллдан 2 баллгача  қўйилади. Рейтинг бўйича натижалар баҳоси:</w:t>
                  </w:r>
                </w:p>
                <w:p w:rsidR="00920AB2" w:rsidRPr="003F786E" w:rsidRDefault="00920AB2" w:rsidP="005069CE">
                  <w:pPr>
                    <w:ind w:firstLine="540"/>
                    <w:jc w:val="both"/>
                    <w:rPr>
                      <w:lang w:val="uz-Cyrl-UZ"/>
                    </w:rPr>
                  </w:pPr>
                  <w:r w:rsidRPr="003F786E">
                    <w:rPr>
                      <w:lang w:val="uz-Cyrl-UZ"/>
                    </w:rPr>
                    <w:t>2  балл – “аъло”</w:t>
                  </w:r>
                </w:p>
                <w:p w:rsidR="00920AB2" w:rsidRPr="003F786E" w:rsidRDefault="00920AB2" w:rsidP="005069CE">
                  <w:pPr>
                    <w:ind w:firstLine="540"/>
                    <w:jc w:val="both"/>
                    <w:rPr>
                      <w:lang w:val="uz-Cyrl-UZ"/>
                    </w:rPr>
                  </w:pPr>
                  <w:r w:rsidRPr="003F786E">
                    <w:rPr>
                      <w:lang w:val="uz-Cyrl-UZ"/>
                    </w:rPr>
                    <w:t>1,5 балл – “яхши”</w:t>
                  </w:r>
                </w:p>
                <w:p w:rsidR="00920AB2" w:rsidRPr="003F786E" w:rsidRDefault="00920AB2" w:rsidP="005069CE">
                  <w:pPr>
                    <w:ind w:firstLine="540"/>
                    <w:jc w:val="both"/>
                    <w:rPr>
                      <w:lang w:val="uz-Cyrl-UZ"/>
                    </w:rPr>
                  </w:pPr>
                  <w:r w:rsidRPr="003F786E">
                    <w:rPr>
                      <w:lang w:val="uz-Cyrl-UZ"/>
                    </w:rPr>
                    <w:t>1 балл – “қониқарли”</w:t>
                  </w:r>
                </w:p>
                <w:p w:rsidR="00920AB2" w:rsidRPr="003F786E" w:rsidRDefault="00920AB2" w:rsidP="005069CE">
                  <w:pPr>
                    <w:ind w:firstLine="540"/>
                    <w:jc w:val="both"/>
                    <w:rPr>
                      <w:lang w:val="uz-Cyrl-UZ"/>
                    </w:rPr>
                  </w:pPr>
                  <w:r w:rsidRPr="003F786E">
                    <w:rPr>
                      <w:lang w:val="uz-Cyrl-UZ"/>
                    </w:rPr>
                    <w:t xml:space="preserve">0,5 балл – “қониқарсиз” </w:t>
                  </w:r>
                </w:p>
                <w:p w:rsidR="00920AB2" w:rsidRDefault="00920AB2" w:rsidP="005069CE"/>
              </w:txbxContent>
            </v:textbox>
          </v:shape>
        </w:pict>
      </w: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both"/>
        <w:rPr>
          <w:rFonts w:eastAsia="Times New Roman" w:cs="BalticaTAD"/>
          <w:sz w:val="28"/>
          <w:szCs w:val="28"/>
          <w:lang w:val="ru-RU" w:eastAsia="ru-RU"/>
        </w:rPr>
      </w:pPr>
    </w:p>
    <w:p w:rsidR="00920AB2" w:rsidRPr="005069CE" w:rsidRDefault="00920AB2" w:rsidP="005069CE">
      <w:pPr>
        <w:jc w:val="right"/>
        <w:rPr>
          <w:rFonts w:ascii="BalticaTAD" w:hAnsi="BalticaTAD" w:cs="BalticaTAD"/>
          <w:b/>
          <w:bCs/>
          <w:color w:val="0000FF"/>
          <w:sz w:val="28"/>
          <w:szCs w:val="28"/>
          <w:lang w:val="uz-Cyrl-UZ" w:eastAsia="ru-RU"/>
        </w:rPr>
      </w:pPr>
      <w:r>
        <w:rPr>
          <w:noProof/>
          <w:lang w:val="ru-RU" w:eastAsia="ru-RU"/>
        </w:rPr>
        <w:pict>
          <v:roundrect id="_x0000_s1030" style="position:absolute;left:0;text-align:left;margin-left:-37.65pt;margin-top:10.4pt;width:531pt;height:436.6pt;z-index:251556864" arcsize="10923f" fillcolor="#fc9">
            <v:textbox style="mso-next-textbox:#_x0000_s1030">
              <w:txbxContent>
                <w:p w:rsidR="00920AB2" w:rsidRPr="003F786E" w:rsidRDefault="00920AB2" w:rsidP="005069CE">
                  <w:pPr>
                    <w:tabs>
                      <w:tab w:val="left" w:pos="900"/>
                    </w:tabs>
                    <w:ind w:firstLine="35"/>
                    <w:jc w:val="center"/>
                    <w:rPr>
                      <w:lang w:val="uz-Cyrl-UZ"/>
                    </w:rPr>
                  </w:pPr>
                  <w:bookmarkStart w:id="0" w:name="_GoBack"/>
                  <w:bookmarkEnd w:id="0"/>
                  <w:r w:rsidRPr="003F786E">
                    <w:rPr>
                      <w:lang w:val="uz-Cyrl-UZ"/>
                    </w:rPr>
                    <w:t>1. Адабий танқиднинг моҳияти, мақсад ва вазифалари.</w:t>
                  </w:r>
                </w:p>
                <w:p w:rsidR="00920AB2" w:rsidRPr="003F786E" w:rsidRDefault="00920AB2" w:rsidP="005069CE">
                  <w:pPr>
                    <w:ind w:left="360"/>
                    <w:rPr>
                      <w:i/>
                      <w:iCs/>
                      <w:color w:val="FF0000"/>
                      <w:lang w:val="uz-Cyrl-UZ"/>
                    </w:rPr>
                  </w:pPr>
                  <w:r w:rsidRPr="003F786E">
                    <w:rPr>
                      <w:i/>
                      <w:iCs/>
                      <w:color w:val="FF0000"/>
                      <w:lang w:val="uz-Cyrl-UZ"/>
                    </w:rPr>
                    <w:t>Маълумки, адабиётшунослик фани филологиянинг мустақил, муҳим соҳаларидан бири ҳисобланади. Унинг тадқиқ объекти энг аввало бадиий асардир. Адабиётшунослик адабиётни тадқиқ этиш хусусиятига кўра бир-бири билан боғлиқ бўлган, айни чоғда фарқланиб турувчи учта муҳим таркибий қисмдан ташкил топади. Булар қуйидагилардир: Адабиёт тарихи, адабиёт назарияси ва адабий танқид.</w:t>
                  </w:r>
                </w:p>
                <w:p w:rsidR="00920AB2" w:rsidRPr="003F786E" w:rsidRDefault="00920AB2" w:rsidP="005069CE">
                  <w:pPr>
                    <w:ind w:left="360"/>
                    <w:rPr>
                      <w:i/>
                      <w:iCs/>
                      <w:color w:val="FF0000"/>
                      <w:lang w:val="uz-Cyrl-UZ"/>
                    </w:rPr>
                  </w:pPr>
                  <w:r w:rsidRPr="003F786E">
                    <w:rPr>
                      <w:i/>
                      <w:iCs/>
                      <w:color w:val="FF0000"/>
                      <w:lang w:val="uz-Cyrl-UZ"/>
                    </w:rPr>
                    <w:t xml:space="preserve">     Адабиётшуносликнинг муҳим таркибий қисмларидан бири бўлган адабиёт тарихи адабиётнинг пайдо бўлишидан бошлаб бугунгача бўлган тараққиёт тарихини хиронологик асосда. Тадрижий характерда ўрганувчи соҳадир. Адабиёт атрихи ҳар бир ижодкорлар ҳаёти ва ижодини даврдаги  муҳим ижтимоий-сиёсий ва маданий ҳаёт билан боғлаб ўрганади. Бунда у тарих, археология, этнография каби соҳалар билан ҳамкорлик қилади.</w:t>
                  </w:r>
                </w:p>
                <w:p w:rsidR="00920AB2" w:rsidRPr="003F786E" w:rsidRDefault="00920AB2" w:rsidP="005069CE">
                  <w:pPr>
                    <w:ind w:left="360"/>
                    <w:rPr>
                      <w:i/>
                      <w:iCs/>
                      <w:color w:val="FF0000"/>
                      <w:lang w:val="uz-Cyrl-UZ"/>
                    </w:rPr>
                  </w:pPr>
                  <w:r w:rsidRPr="003F786E">
                    <w:rPr>
                      <w:i/>
                      <w:iCs/>
                      <w:color w:val="FF0000"/>
                      <w:lang w:val="uz-Cyrl-UZ"/>
                    </w:rPr>
                    <w:t xml:space="preserve">    Адабиётшуносликнинг яна бир муҳим таркибий қисми адабиёт назариясидир. Адабиёт назарияси бадиий асароетикасига оид барча муаммоларни илмий-назарий асосда ўрганади.</w:t>
                  </w:r>
                </w:p>
                <w:p w:rsidR="00920AB2" w:rsidRPr="003F786E" w:rsidRDefault="00920AB2" w:rsidP="005069CE">
                  <w:pPr>
                    <w:ind w:left="360"/>
                    <w:rPr>
                      <w:i/>
                      <w:iCs/>
                      <w:color w:val="FF0000"/>
                      <w:lang w:val="uz-Cyrl-UZ"/>
                    </w:rPr>
                  </w:pPr>
                  <w:r w:rsidRPr="003F786E">
                    <w:rPr>
                      <w:i/>
                      <w:iCs/>
                      <w:color w:val="FF0000"/>
                      <w:lang w:val="uz-Cyrl-UZ"/>
                    </w:rPr>
                    <w:t xml:space="preserve">    Адабий танқид – адабиётшуносликнинг ва муайян маънода бадиий ижоднинг ҳам таркибий қисми. У адабий жараён “қозонида қайнайди” ҳам адабиётшунослик учун материал йиғади, ҳам бадиий ижод қонуниятларини яратилаётган  конкрет асарлар асосида илмий-бадиий таҳлил ётади. Адабий танқид мантиқий хулосалар чиқаришга қарамай, субъектив қарашлар йўлидан боради, бетакрор услубдаги танқидчиларни етиштиради.</w:t>
                  </w:r>
                </w:p>
                <w:p w:rsidR="00920AB2" w:rsidRPr="003F786E" w:rsidRDefault="00920AB2" w:rsidP="005069CE">
                  <w:pPr>
                    <w:autoSpaceDE w:val="0"/>
                    <w:autoSpaceDN w:val="0"/>
                    <w:adjustRightInd w:val="0"/>
                    <w:ind w:left="180" w:firstLine="360"/>
                    <w:jc w:val="both"/>
                    <w:rPr>
                      <w:i/>
                      <w:iCs/>
                      <w:color w:val="FF0000"/>
                      <w:lang w:val="uz-Cyrl-UZ"/>
                    </w:rPr>
                  </w:pPr>
                  <w:r w:rsidRPr="003F786E">
                    <w:rPr>
                      <w:i/>
                      <w:iCs/>
                      <w:color w:val="FF0000"/>
                      <w:lang w:val="uz-Cyrl-UZ"/>
                    </w:rPr>
                    <w:t xml:space="preserve">Адабий танқид бадиий асарни таҳлил қилар экан адабиётшунослик фанинининг энг илғор қарашларига, илмий-назарий асосларига таянади. Айни чоғда адабий танқид ўз кузатувларидан эстетик мезонларга асосланиб иш юритади. Шу боис у бир томондан адабиёт илми билан алқадорликда бўлса, иккинчи томондан нафосат олами билан бириккандир. Унинг илмий эстетик ҳодиса эканлиги шу билан изоҳланади. </w:t>
                  </w:r>
                </w:p>
                <w:p w:rsidR="00920AB2" w:rsidRPr="003F786E" w:rsidRDefault="00920AB2" w:rsidP="005069CE">
                  <w:pPr>
                    <w:ind w:left="180" w:firstLine="35"/>
                    <w:jc w:val="both"/>
                    <w:rPr>
                      <w:i/>
                      <w:iCs/>
                      <w:color w:val="FF0000"/>
                      <w:lang w:val="uz-Cyrl-UZ"/>
                    </w:rPr>
                  </w:pPr>
                </w:p>
                <w:p w:rsidR="00920AB2" w:rsidRPr="003F786E" w:rsidRDefault="00920AB2" w:rsidP="005069CE">
                  <w:pPr>
                    <w:ind w:left="180" w:firstLine="35"/>
                    <w:jc w:val="both"/>
                    <w:rPr>
                      <w:color w:val="FF0000"/>
                      <w:lang w:val="uz-Cyrl-UZ"/>
                    </w:rPr>
                  </w:pPr>
                </w:p>
              </w:txbxContent>
            </v:textbox>
          </v:roundrect>
        </w:pict>
      </w:r>
      <w:r w:rsidRPr="005069CE">
        <w:rPr>
          <w:rFonts w:eastAsia="Times New Roman" w:cs="BalticaTAD"/>
          <w:b/>
          <w:bCs/>
          <w:color w:val="0000FF"/>
          <w:sz w:val="28"/>
          <w:szCs w:val="28"/>
          <w:lang w:val="ru-RU" w:eastAsia="ru-RU"/>
        </w:rPr>
        <w:t>4</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ind w:left="6840"/>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1380"/>
          <w:tab w:val="left" w:pos="3000"/>
          <w:tab w:val="left" w:pos="3390"/>
          <w:tab w:val="center" w:pos="4677"/>
        </w:tabs>
        <w:jc w:val="right"/>
        <w:rPr>
          <w:rFonts w:eastAsia="Times New Roman" w:cs="BalticaTAD"/>
          <w:b/>
          <w:bCs/>
          <w:color w:val="0000FF"/>
          <w:sz w:val="28"/>
          <w:szCs w:val="28"/>
          <w:lang w:val="uz-Cyrl-UZ" w:eastAsia="ru-RU"/>
        </w:rPr>
      </w:pPr>
      <w:r w:rsidRPr="005069CE">
        <w:rPr>
          <w:rFonts w:ascii="BalticaTAD" w:hAnsi="BalticaTAD" w:cs="BalticaTAD"/>
          <w:b/>
          <w:bCs/>
          <w:color w:val="0000FF"/>
          <w:sz w:val="28"/>
          <w:szCs w:val="28"/>
          <w:lang w:val="uz-Cyrl-UZ" w:eastAsia="ru-RU"/>
        </w:rPr>
        <w:br w:type="page"/>
      </w:r>
      <w:r w:rsidRPr="005069CE">
        <w:rPr>
          <w:rFonts w:eastAsia="Times New Roman" w:cs="BalticaTAD"/>
          <w:b/>
          <w:bCs/>
          <w:color w:val="0000FF"/>
          <w:sz w:val="28"/>
          <w:szCs w:val="28"/>
          <w:lang w:val="uz-Cyrl-UZ" w:eastAsia="ru-RU"/>
        </w:rPr>
        <w:t xml:space="preserve">5-илова </w:t>
      </w:r>
    </w:p>
    <w:p w:rsidR="00920AB2" w:rsidRPr="005069CE" w:rsidRDefault="00920AB2" w:rsidP="005069CE">
      <w:pPr>
        <w:tabs>
          <w:tab w:val="left" w:pos="1380"/>
          <w:tab w:val="left" w:pos="3000"/>
          <w:tab w:val="left" w:pos="3390"/>
          <w:tab w:val="center" w:pos="4677"/>
        </w:tabs>
        <w:jc w:val="center"/>
        <w:rPr>
          <w:rFonts w:eastAsia="Times New Roman"/>
          <w:b/>
          <w:bCs/>
          <w:sz w:val="28"/>
          <w:szCs w:val="28"/>
          <w:lang w:val="uz-Cyrl-UZ" w:eastAsia="ru-RU"/>
        </w:rPr>
      </w:pPr>
      <w:r w:rsidRPr="005069CE">
        <w:rPr>
          <w:rFonts w:eastAsia="Times New Roman"/>
          <w:b/>
          <w:bCs/>
          <w:sz w:val="28"/>
          <w:szCs w:val="28"/>
          <w:lang w:val="uz-Cyrl-UZ" w:eastAsia="ru-RU"/>
        </w:rPr>
        <w:t>ВЕНН ДИАГРАММАСИ</w:t>
      </w:r>
    </w:p>
    <w:p w:rsidR="00920AB2" w:rsidRPr="005069CE" w:rsidRDefault="00920AB2" w:rsidP="005069CE">
      <w:pPr>
        <w:rPr>
          <w:rFonts w:ascii="BalticaTAD" w:hAnsi="BalticaTAD" w:cs="BalticaTAD"/>
          <w:sz w:val="28"/>
          <w:szCs w:val="28"/>
          <w:lang w:val="uz-Cyrl-UZ" w:eastAsia="ru-RU"/>
        </w:rPr>
      </w:pPr>
      <w:r>
        <w:rPr>
          <w:noProof/>
          <w:lang w:val="ru-RU" w:eastAsia="ru-RU"/>
        </w:rPr>
        <w:pict>
          <v:shape id="Document" o:spid="_x0000_s1031" style="position:absolute;margin-left:-36pt;margin-top:6.5pt;width:495pt;height:170.6pt;z-index:251589632" coordsize="21600,21600" o:spt="100" adj="-11796480,,5400" path="m10757,21632r-5570,l85,17509r,-6660l85,81r10672,l21706,81r,10571l21706,21632r-10949,xem85,17509r5102,l5187,21632,85,17509xe" fillcolor="#ff9" stroked="f">
            <v:fill opacity="41288f"/>
            <v:stroke joinstyle="miter"/>
            <v:imagedata embosscolor="shadow add(51)"/>
            <v:shadow on="t" type="emboss" color="lineOrFill darken(153)" color2="shadow add(102)" offset="-1pt,-1pt"/>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10757,21632;85,10849;10757,81;21706,10652;10757,21632;0,0;21600,0;21600,21600" textboxrect="977,818,20622,16429"/>
            <v:handles>
              <v:h position="@3,#0" polar="10800,10800"/>
              <v:h position="#2,#1" polar="10800,10800" radiusrange="0,10800"/>
            </v:handles>
            <o:lock v:ext="edit" verticies="t"/>
            <v:textbox style="mso-next-textbox:#Document">
              <w:txbxContent>
                <w:p w:rsidR="00920AB2" w:rsidRPr="00660F4D" w:rsidRDefault="00920AB2" w:rsidP="005069CE">
                  <w:pPr>
                    <w:tabs>
                      <w:tab w:val="left" w:pos="1380"/>
                      <w:tab w:val="left" w:pos="3000"/>
                      <w:tab w:val="left" w:pos="3390"/>
                      <w:tab w:val="center" w:pos="4677"/>
                    </w:tabs>
                    <w:ind w:firstLine="540"/>
                    <w:rPr>
                      <w:lang w:val="uz-Cyrl-UZ"/>
                    </w:rPr>
                  </w:pPr>
                  <w:r w:rsidRPr="00660F4D">
                    <w:rPr>
                      <w:b/>
                      <w:bCs/>
                      <w:lang w:val="uz-Cyrl-UZ"/>
                    </w:rPr>
                    <w:t xml:space="preserve">ВЕНН ДИАГРАММАСИ - </w:t>
                  </w:r>
                  <w:r w:rsidRPr="00660F4D">
                    <w:rPr>
                      <w:lang w:val="uz-Cyrl-UZ"/>
                    </w:rPr>
                    <w:t>2 ва 3 жиҳатларни ҳамда умумий томонларини солиштириш ёки таққослаш ёки қарама-қарши қўйиш учун қўлланилади.</w:t>
                  </w:r>
                </w:p>
                <w:p w:rsidR="00920AB2" w:rsidRPr="00660F4D" w:rsidRDefault="00920AB2" w:rsidP="005069CE">
                  <w:pPr>
                    <w:tabs>
                      <w:tab w:val="left" w:pos="1380"/>
                      <w:tab w:val="left" w:pos="3000"/>
                      <w:tab w:val="left" w:pos="3390"/>
                      <w:tab w:val="center" w:pos="4677"/>
                    </w:tabs>
                    <w:ind w:firstLine="540"/>
                    <w:rPr>
                      <w:lang w:val="uz-Cyrl-UZ"/>
                    </w:rPr>
                  </w:pPr>
                  <w:r w:rsidRPr="00660F4D">
                    <w:rPr>
                      <w:lang w:val="uz-Cyrl-UZ"/>
                    </w:rPr>
                    <w:t>Тизимли фикрлаш, солиштириш, таққослаш, таҳлил қилиш кўникмаларини ривожлантиради.</w:t>
                  </w:r>
                </w:p>
                <w:p w:rsidR="00920AB2" w:rsidRPr="00660F4D" w:rsidRDefault="00920AB2" w:rsidP="005069CE">
                  <w:pPr>
                    <w:rPr>
                      <w:lang w:val="uz-Cyrl-UZ"/>
                    </w:rPr>
                  </w:pPr>
                </w:p>
              </w:txbxContent>
            </v:textbox>
            <w10:anchorlock/>
          </v:shape>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ind w:left="-360"/>
        <w:jc w:val="center"/>
        <w:rPr>
          <w:rFonts w:eastAsia="Times New Roman"/>
          <w:sz w:val="28"/>
          <w:szCs w:val="28"/>
          <w:lang w:val="uz-Cyrl-UZ" w:eastAsia="ru-RU"/>
        </w:rPr>
      </w:pPr>
      <w:r>
        <w:rPr>
          <w:noProof/>
          <w:lang w:val="ru-RU" w:eastAsia="ru-RU"/>
        </w:rPr>
        <w:pict>
          <v:rect id="_x0000_s1032" style="position:absolute;left:0;text-align:left;margin-left:324pt;margin-top:76.85pt;width:162pt;height:297pt;z-index:251591680" fillcolor="#fc9">
            <v:textbox>
              <w:txbxContent>
                <w:p w:rsidR="00920AB2" w:rsidRPr="006F0C6E" w:rsidRDefault="00920AB2" w:rsidP="005069CE"/>
              </w:txbxContent>
            </v:textbox>
            <w10:anchorlock/>
          </v:rect>
        </w:pict>
      </w:r>
      <w:r>
        <w:rPr>
          <w:noProof/>
          <w:lang w:val="ru-RU" w:eastAsia="ru-RU"/>
        </w:rPr>
        <w:pict>
          <v:oval id="_x0000_s1033" style="position:absolute;left:0;text-align:left;margin-left:180pt;margin-top:76.85pt;width:126pt;height:4in;z-index:251592704" fillcolor="#fc9">
            <v:fill opacity="30147f"/>
            <v:textbox>
              <w:txbxContent>
                <w:p w:rsidR="00920AB2" w:rsidRPr="006F0C6E" w:rsidRDefault="00920AB2" w:rsidP="005069CE"/>
              </w:txbxContent>
            </v:textbox>
            <w10:anchorlock/>
          </v:oval>
        </w:pict>
      </w:r>
      <w:r>
        <w:rPr>
          <w:noProof/>
          <w:lang w:val="ru-RU" w:eastAsia="ru-RU"/>
        </w:rPr>
        <w:pict>
          <v:rect id="_x0000_s1034" style="position:absolute;left:0;text-align:left;margin-left:0;margin-top:85.85pt;width:162pt;height:297pt;z-index:251590656" fillcolor="#fc9">
            <v:textbox>
              <w:txbxContent>
                <w:p w:rsidR="00920AB2" w:rsidRPr="006F0C6E" w:rsidRDefault="00920AB2" w:rsidP="005069CE"/>
              </w:txbxContent>
            </v:textbox>
            <w10:anchorlock/>
          </v:rect>
        </w:pict>
      </w:r>
      <w:r w:rsidRPr="005069CE">
        <w:rPr>
          <w:rFonts w:ascii="BalticaTAD" w:hAnsi="BalticaTAD" w:cs="BalticaTAD"/>
          <w:sz w:val="28"/>
          <w:szCs w:val="28"/>
          <w:lang w:val="uz-Cyrl-UZ" w:eastAsia="uz-Cyrl-UZ"/>
        </w:rPr>
        <w:sym w:font="Symbol" w:char="F0B7"/>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Танқид ва адабиётшуносликнинг </w:t>
      </w:r>
      <w:r w:rsidRPr="005069CE">
        <w:rPr>
          <w:rFonts w:eastAsia="Times New Roman"/>
          <w:sz w:val="28"/>
          <w:szCs w:val="28"/>
          <w:lang w:val="uz-Cyrl-UZ" w:eastAsia="ru-RU"/>
        </w:rPr>
        <w:t xml:space="preserve"> ўхшаш ва фарқли жиҳатлари</w:t>
      </w:r>
    </w:p>
    <w:p w:rsidR="00920AB2" w:rsidRPr="005069CE" w:rsidRDefault="00920AB2" w:rsidP="005069CE">
      <w:pPr>
        <w:rPr>
          <w:rFonts w:eastAsia="Times New Roman"/>
          <w:sz w:val="28"/>
          <w:szCs w:val="28"/>
          <w:lang w:val="uz-Cyrl-UZ" w:eastAsia="ru-RU"/>
        </w:rPr>
      </w:pPr>
    </w:p>
    <w:p w:rsidR="00920AB2" w:rsidRPr="005069CE" w:rsidRDefault="00920AB2" w:rsidP="005069CE">
      <w:pPr>
        <w:jc w:val="both"/>
        <w:rPr>
          <w:rFonts w:eastAsia="Times New Roman"/>
          <w:b/>
          <w:bCs/>
          <w:sz w:val="28"/>
          <w:szCs w:val="28"/>
          <w:lang w:val="uz-Cyrl-UZ" w:eastAsia="ru-RU"/>
        </w:rPr>
      </w:pPr>
      <w:r w:rsidRPr="005069CE">
        <w:rPr>
          <w:rFonts w:eastAsia="Times New Roman"/>
          <w:sz w:val="28"/>
          <w:szCs w:val="28"/>
          <w:lang w:val="uz-Cyrl-UZ" w:eastAsia="ru-RU"/>
        </w:rPr>
        <w:t>Адабий танқид</w:t>
      </w:r>
      <w:r w:rsidRPr="005069CE">
        <w:rPr>
          <w:rFonts w:eastAsia="Times New Roman"/>
          <w:b/>
          <w:bCs/>
          <w:sz w:val="28"/>
          <w:szCs w:val="28"/>
          <w:lang w:val="uz-Cyrl-UZ" w:eastAsia="ru-RU"/>
        </w:rPr>
        <w:tab/>
        <w:t xml:space="preserve">                        Фарқли жиҳатлари</w:t>
      </w:r>
      <w:r w:rsidRPr="005069CE">
        <w:rPr>
          <w:rFonts w:eastAsia="Times New Roman"/>
          <w:b/>
          <w:bCs/>
          <w:sz w:val="28"/>
          <w:szCs w:val="28"/>
          <w:lang w:val="uz-Cyrl-UZ" w:eastAsia="ru-RU"/>
        </w:rPr>
        <w:tab/>
        <w:t xml:space="preserve">                                    </w:t>
      </w:r>
    </w:p>
    <w:p w:rsidR="00920AB2" w:rsidRPr="005069CE" w:rsidRDefault="00920AB2" w:rsidP="005069CE">
      <w:pPr>
        <w:jc w:val="both"/>
        <w:rPr>
          <w:rFonts w:eastAsia="Times New Roman"/>
          <w:sz w:val="28"/>
          <w:szCs w:val="28"/>
          <w:lang w:val="uz-Cyrl-UZ" w:eastAsia="ru-RU"/>
        </w:rPr>
      </w:pPr>
      <w:r w:rsidRPr="005069CE">
        <w:rPr>
          <w:rFonts w:eastAsia="Times New Roman"/>
          <w:b/>
          <w:bCs/>
          <w:sz w:val="28"/>
          <w:szCs w:val="28"/>
          <w:lang w:val="uz-Cyrl-UZ" w:eastAsia="ru-RU"/>
        </w:rPr>
        <w:t xml:space="preserve">                                                                                            адабиётшунослик</w:t>
      </w:r>
      <w:r w:rsidRPr="005069CE">
        <w:rPr>
          <w:rFonts w:eastAsia="Times New Roman"/>
          <w:sz w:val="28"/>
          <w:szCs w:val="28"/>
          <w:lang w:val="uz-Cyrl-UZ" w:eastAsia="ru-RU"/>
        </w:rPr>
        <w:t xml:space="preserve"> </w:t>
      </w:r>
    </w:p>
    <w:p w:rsidR="00920AB2" w:rsidRPr="005069CE" w:rsidRDefault="00920AB2" w:rsidP="005069CE">
      <w:pPr>
        <w:jc w:val="both"/>
        <w:rPr>
          <w:rFonts w:eastAsia="Times New Roman"/>
          <w:sz w:val="28"/>
          <w:szCs w:val="28"/>
          <w:lang w:val="uz-Cyrl-UZ" w:eastAsia="ru-RU"/>
        </w:rPr>
      </w:pPr>
    </w:p>
    <w:p w:rsidR="00920AB2" w:rsidRPr="005069CE" w:rsidRDefault="00920AB2" w:rsidP="005069CE">
      <w:pPr>
        <w:rPr>
          <w:rFonts w:eastAsia="Times New Roman"/>
          <w:sz w:val="28"/>
          <w:szCs w:val="28"/>
          <w:lang w:val="uz-Cyrl-UZ" w:eastAsia="ru-RU"/>
        </w:rPr>
      </w:pPr>
    </w:p>
    <w:p w:rsidR="00920AB2" w:rsidRPr="005069CE" w:rsidRDefault="00920AB2" w:rsidP="005069CE">
      <w:pPr>
        <w:tabs>
          <w:tab w:val="left" w:pos="2745"/>
          <w:tab w:val="left" w:pos="3540"/>
          <w:tab w:val="left" w:pos="6645"/>
        </w:tabs>
        <w:rPr>
          <w:rFonts w:eastAsia="Times New Roman"/>
          <w:b/>
          <w:bCs/>
          <w:sz w:val="28"/>
          <w:szCs w:val="28"/>
          <w:lang w:val="uz-Cyrl-UZ" w:eastAsia="ru-RU"/>
        </w:rPr>
      </w:pPr>
    </w:p>
    <w:p w:rsidR="00920AB2" w:rsidRPr="005069CE" w:rsidRDefault="00920AB2" w:rsidP="005069CE">
      <w:pPr>
        <w:tabs>
          <w:tab w:val="left" w:pos="2745"/>
          <w:tab w:val="left" w:pos="3540"/>
          <w:tab w:val="left" w:pos="6645"/>
        </w:tabs>
        <w:rPr>
          <w:rFonts w:eastAsia="Times New Roman"/>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tabs>
          <w:tab w:val="left" w:pos="2745"/>
          <w:tab w:val="left" w:pos="3540"/>
          <w:tab w:val="left" w:pos="6645"/>
        </w:tabs>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ind w:left="7788"/>
        <w:jc w:val="both"/>
        <w:rPr>
          <w:rFonts w:eastAsia="Times New Roman"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7788"/>
        <w:jc w:val="both"/>
        <w:rPr>
          <w:rFonts w:eastAsia="Times New Roman" w:cs="BalticaTAD"/>
          <w:b/>
          <w:bCs/>
          <w:sz w:val="28"/>
          <w:szCs w:val="28"/>
          <w:lang w:val="uz-Cyrl-UZ" w:eastAsia="ru-RU"/>
        </w:rPr>
      </w:pPr>
    </w:p>
    <w:p w:rsidR="00920AB2" w:rsidRPr="005069CE" w:rsidRDefault="00920AB2" w:rsidP="005069CE">
      <w:pPr>
        <w:ind w:left="7788"/>
        <w:jc w:val="both"/>
        <w:rPr>
          <w:rFonts w:eastAsia="Times New Roman" w:cs="BalticaTAD"/>
          <w:b/>
          <w:bCs/>
          <w:sz w:val="28"/>
          <w:szCs w:val="28"/>
          <w:lang w:val="uz-Cyrl-UZ" w:eastAsia="ru-RU"/>
        </w:rPr>
      </w:pPr>
    </w:p>
    <w:p w:rsidR="00920AB2" w:rsidRPr="005069CE" w:rsidRDefault="00920AB2" w:rsidP="005069CE">
      <w:pPr>
        <w:ind w:left="6660"/>
        <w:jc w:val="both"/>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6</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p>
    <w:p w:rsidR="00920AB2" w:rsidRPr="005069CE" w:rsidRDefault="00920AB2" w:rsidP="005069CE">
      <w:pPr>
        <w:jc w:val="center"/>
        <w:rPr>
          <w:rFonts w:ascii="BalticaTAD" w:hAnsi="BalticaTAD" w:cs="BalticaTAD"/>
          <w:sz w:val="28"/>
          <w:szCs w:val="28"/>
          <w:lang w:val="uz-Cyrl-UZ" w:eastAsia="ru-RU"/>
        </w:rPr>
      </w:pPr>
      <w:r>
        <w:rPr>
          <w:noProof/>
          <w:lang w:val="ru-RU" w:eastAsia="ru-RU"/>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5" type="#_x0000_t65" style="position:absolute;left:0;text-align:left;margin-left:-9pt;margin-top:2.35pt;width:459pt;height:178.1pt;z-index:251579392" fillcolor="#9cf">
            <v:textbox style="mso-next-textbox:#_x0000_s1035">
              <w:txbxContent>
                <w:p w:rsidR="00920AB2" w:rsidRPr="00A70876" w:rsidRDefault="00920AB2" w:rsidP="005069CE">
                  <w:pPr>
                    <w:ind w:firstLine="709"/>
                    <w:jc w:val="both"/>
                    <w:rPr>
                      <w:lang w:val="uz-Cyrl-UZ"/>
                    </w:rPr>
                  </w:pPr>
                  <w:r w:rsidRPr="00A70876">
                    <w:rPr>
                      <w:lang w:val="uz-Cyrl-UZ"/>
                    </w:rPr>
                    <w:t xml:space="preserve">Ушбу технология мунозарали масалаларни </w:t>
                  </w:r>
                  <w:r w:rsidRPr="00A70876">
                    <w:t>ҳ</w:t>
                  </w:r>
                  <w:r w:rsidRPr="00A70876">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Pr="00A70876" w:rsidRDefault="00920AB2" w:rsidP="005069CE">
                  <w:pPr>
                    <w:jc w:val="both"/>
                    <w:rPr>
                      <w:lang w:val="uz-Cyrl-UZ"/>
                    </w:rPr>
                  </w:pPr>
                  <w:r w:rsidRPr="001100BA">
                    <w:rPr>
                      <w:lang w:val="ru-RU"/>
                    </w:rPr>
                    <w:t xml:space="preserve">Ф – фикрингизни </w:t>
                  </w:r>
                  <w:r w:rsidRPr="00A70876">
                    <w:rPr>
                      <w:lang w:val="uz-Cyrl-UZ"/>
                    </w:rPr>
                    <w:t>баён этинг</w:t>
                  </w:r>
                </w:p>
                <w:p w:rsidR="00920AB2" w:rsidRPr="00A70876" w:rsidRDefault="00920AB2" w:rsidP="005069CE">
                  <w:pPr>
                    <w:jc w:val="both"/>
                    <w:rPr>
                      <w:lang w:val="uz-Cyrl-UZ"/>
                    </w:rPr>
                  </w:pPr>
                  <w:r w:rsidRPr="001100BA">
                    <w:rPr>
                      <w:lang w:val="ru-RU"/>
                    </w:rPr>
                    <w:t xml:space="preserve">С – фикрингиз </w:t>
                  </w:r>
                  <w:r w:rsidRPr="00A70876">
                    <w:rPr>
                      <w:lang w:val="uz-Cyrl-UZ"/>
                    </w:rPr>
                    <w:t>баёнига сабаб кўрсатинг</w:t>
                  </w:r>
                </w:p>
                <w:p w:rsidR="00920AB2" w:rsidRPr="00A70876" w:rsidRDefault="00920AB2" w:rsidP="005069CE">
                  <w:pPr>
                    <w:jc w:val="both"/>
                    <w:rPr>
                      <w:lang w:val="uz-Cyrl-UZ"/>
                    </w:rPr>
                  </w:pPr>
                  <w:r w:rsidRPr="001100BA">
                    <w:rPr>
                      <w:lang w:val="ru-RU"/>
                    </w:rPr>
                    <w:t xml:space="preserve">М – кўрсатган </w:t>
                  </w:r>
                  <w:r w:rsidRPr="00A70876">
                    <w:rPr>
                      <w:lang w:val="uz-Cyrl-UZ"/>
                    </w:rPr>
                    <w:t>сабабингизни исботловчи далил келтиринг</w:t>
                  </w:r>
                </w:p>
                <w:p w:rsidR="00920AB2" w:rsidRPr="00A70876" w:rsidRDefault="00920AB2" w:rsidP="005069CE">
                  <w:pPr>
                    <w:jc w:val="both"/>
                    <w:rPr>
                      <w:lang w:val="uz-Cyrl-UZ"/>
                    </w:rPr>
                  </w:pPr>
                  <w:r w:rsidRPr="00A70876">
                    <w:t xml:space="preserve">У – фикрингизни </w:t>
                  </w:r>
                  <w:r w:rsidRPr="00A70876">
                    <w:rPr>
                      <w:lang w:val="uz-Cyrl-UZ"/>
                    </w:rPr>
                    <w:t xml:space="preserve">умумлаштиринг </w:t>
                  </w:r>
                </w:p>
              </w:txbxContent>
            </v:textbox>
          </v:shape>
        </w:pic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tabs>
          <w:tab w:val="left" w:pos="3196"/>
        </w:tabs>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ab/>
      </w:r>
    </w:p>
    <w:p w:rsidR="00920AB2" w:rsidRPr="005069CE" w:rsidRDefault="00920AB2" w:rsidP="005069CE">
      <w:pPr>
        <w:tabs>
          <w:tab w:val="left" w:pos="3196"/>
        </w:tabs>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3"/>
        <w:gridCol w:w="5607"/>
      </w:tblGrid>
      <w:tr w:rsidR="00920AB2" w:rsidRPr="00452D0E"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ascii="BalticaTAD" w:hAnsi="BalticaTAD" w:cs="BalticaTAD" w:hint="eastAsia"/>
                <w:lang w:val="uz-Cyrl-UZ" w:eastAsia="ru-RU"/>
              </w:rPr>
              <w:t>Адабий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иднинг</w:t>
            </w:r>
            <w:r w:rsidRPr="005069CE">
              <w:rPr>
                <w:rFonts w:ascii="BalticaTAD" w:hAnsi="BalticaTAD" w:cs="BalticaTAD"/>
                <w:lang w:val="uz-Cyrl-UZ" w:eastAsia="ru-RU"/>
              </w:rPr>
              <w:t xml:space="preserve"> </w:t>
            </w:r>
            <w:r w:rsidRPr="005069CE">
              <w:rPr>
                <w:rFonts w:ascii="BalticaTAD" w:hAnsi="BalticaTAD" w:cs="BalticaTAD" w:hint="eastAsia"/>
                <w:lang w:val="ru-RU" w:eastAsia="ru-RU"/>
              </w:rPr>
              <w:t>бош</w:t>
            </w:r>
            <w:r w:rsidRPr="005069CE">
              <w:rPr>
                <w:rFonts w:ascii="BalticaTAD" w:hAnsi="BalticaTAD" w:cs="BalticaTAD"/>
                <w:lang w:val="uz-Cyrl-UZ" w:eastAsia="ru-RU"/>
              </w:rPr>
              <w:t>қ</w:t>
            </w:r>
            <w:r w:rsidRPr="005069CE">
              <w:rPr>
                <w:rFonts w:ascii="BalticaTAD" w:hAnsi="BalticaTAD" w:cs="BalticaTAD" w:hint="eastAsia"/>
                <w:lang w:val="uz-Cyrl-UZ" w:eastAsia="ru-RU"/>
              </w:rPr>
              <w:t>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фанлар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ало</w:t>
            </w:r>
            <w:r w:rsidRPr="005069CE">
              <w:rPr>
                <w:rFonts w:ascii="BalticaTAD" w:hAnsi="BalticaTAD" w:cs="BalticaTAD"/>
                <w:lang w:val="uz-Cyrl-UZ" w:eastAsia="ru-RU"/>
              </w:rPr>
              <w:t>қ</w:t>
            </w:r>
            <w:r w:rsidRPr="005069CE">
              <w:rPr>
                <w:rFonts w:ascii="BalticaTAD" w:hAnsi="BalticaTAD" w:cs="BalticaTAD" w:hint="eastAsia"/>
                <w:lang w:val="uz-Cyrl-UZ" w:eastAsia="ru-RU"/>
              </w:rPr>
              <w:t>аси</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p>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3"/>
        <w:gridCol w:w="5607"/>
      </w:tblGrid>
      <w:tr w:rsidR="00920AB2" w:rsidRPr="00452D0E"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ascii="BalticaTAD" w:hAnsi="BalticaTAD" w:cs="BalticaTAD" w:hint="eastAsia"/>
                <w:lang w:val="uz-Cyrl-UZ" w:eastAsia="ru-RU"/>
              </w:rPr>
              <w:t>Адабий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илмий</w:t>
            </w:r>
            <w:r w:rsidRPr="005069CE">
              <w:rPr>
                <w:rFonts w:ascii="BalticaTAD" w:hAnsi="BalticaTAD" w:cs="BalticaTAD"/>
                <w:lang w:val="uz-Cyrl-UZ" w:eastAsia="ru-RU"/>
              </w:rPr>
              <w:t>-</w:t>
            </w:r>
            <w:r w:rsidRPr="005069CE">
              <w:rPr>
                <w:rFonts w:ascii="BalticaTAD" w:hAnsi="BalticaTAD" w:cs="BalticaTAD" w:hint="eastAsia"/>
                <w:lang w:val="uz-Cyrl-UZ" w:eastAsia="ru-RU"/>
              </w:rPr>
              <w:t>бадиий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ижод</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намунаси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сифатидаги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рни</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tabs>
          <w:tab w:val="left" w:pos="5497"/>
        </w:tabs>
        <w:rPr>
          <w:rFonts w:ascii="BalticaTAD" w:hAnsi="BalticaTAD" w:cs="BalticaTAD"/>
          <w:b/>
          <w:bCs/>
          <w:lang w:val="uz-Cyrl-UZ" w:eastAsia="ru-RU"/>
        </w:rPr>
      </w:pPr>
      <w:r w:rsidRPr="005069CE">
        <w:rPr>
          <w:rFonts w:ascii="BalticaTAD" w:hAnsi="BalticaTAD" w:cs="BalticaTAD"/>
          <w:b/>
          <w:bCs/>
          <w:lang w:val="uz-Cyrl-UZ" w:eastAsia="ru-RU"/>
        </w:rPr>
        <w:tab/>
      </w:r>
    </w:p>
    <w:p w:rsidR="00920AB2" w:rsidRPr="005069CE" w:rsidRDefault="00920AB2" w:rsidP="005069CE">
      <w:pPr>
        <w:jc w:val="right"/>
        <w:rPr>
          <w:rFonts w:ascii="Calibri" w:hAnsi="Calibri" w:cs="BalticaTAD"/>
          <w:b/>
          <w:bCs/>
          <w:sz w:val="28"/>
          <w:szCs w:val="28"/>
          <w:lang w:val="uz-Cyrl-UZ" w:eastAsia="ru-RU"/>
        </w:rPr>
      </w:pPr>
      <w:r>
        <w:rPr>
          <w:noProof/>
          <w:lang w:val="ru-RU" w:eastAsia="ru-RU"/>
        </w:rPr>
      </w:r>
      <w:r w:rsidRPr="0070672B">
        <w:rPr>
          <w:rFonts w:ascii="BalticaTAD" w:hAnsi="BalticaTAD" w:cs="BalticaTAD"/>
          <w:b/>
          <w:bCs/>
          <w:sz w:val="28"/>
          <w:szCs w:val="28"/>
          <w:lang w:val="uz-Cyrl-UZ" w:eastAsia="ru-RU"/>
        </w:rPr>
        <w:pict>
          <v:group id="_x0000_s1036" editas="canvas" style="width:3.6pt;height:9pt;mso-position-horizontal-relative:char;mso-position-vertical-relative:line" coordorigin="9425,6639" coordsize="56,139">
            <o:lock v:ext="edit" aspectratio="t"/>
            <v:shape id="_x0000_s1037" type="#_x0000_t75" style="position:absolute;left:9425;top:6639;width:56;height:139" o:preferrelative="f">
              <v:fill o:detectmouseclick="t"/>
              <v:path o:extrusionok="t" o:connecttype="none"/>
              <o:lock v:ext="edit" text="t"/>
            </v:shape>
            <w10:anchorlock/>
          </v:group>
        </w:pict>
      </w: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Calibri" w:hAnsi="Calibri"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sz w:val="28"/>
          <w:szCs w:val="28"/>
          <w:lang w:val="uz-Cyrl-UZ" w:eastAsia="ru-RU"/>
        </w:rPr>
        <w:tab/>
      </w:r>
      <w:r w:rsidRPr="005069CE">
        <w:rPr>
          <w:rFonts w:eastAsia="Times New Roman" w:cs="BalticaTAD"/>
          <w:b/>
          <w:bCs/>
          <w:sz w:val="28"/>
          <w:szCs w:val="28"/>
          <w:lang w:val="uz-Cyrl-UZ" w:eastAsia="ru-RU"/>
        </w:rPr>
        <w:t>7</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андай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органайзерини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jc w:val="center"/>
        <w:rPr>
          <w:rFonts w:ascii="BalticaTAD" w:hAnsi="BalticaTAD" w:cs="BalticaTAD"/>
          <w:color w:val="FF0000"/>
          <w:sz w:val="28"/>
          <w:szCs w:val="28"/>
          <w:lang w:val="uz-Cyrl-UZ" w:eastAsia="ru-RU"/>
        </w:rPr>
      </w:pPr>
      <w:r>
        <w:rPr>
          <w:noProof/>
          <w:lang w:val="ru-RU" w:eastAsia="ru-RU"/>
        </w:rPr>
        <w:pict>
          <v:rect id="_x0000_s1038" style="position:absolute;left:0;text-align:left;margin-left:-9pt;margin-top:11.9pt;width:468pt;height:54pt;z-index:251555840" filled="f" strokeweight="3pt">
            <v:stroke linestyle="thinThin"/>
            <w10:anchorlock/>
          </v:rect>
        </w:pict>
      </w:r>
    </w:p>
    <w:p w:rsidR="00920AB2" w:rsidRPr="005069CE" w:rsidRDefault="00920AB2" w:rsidP="005069CE">
      <w:pPr>
        <w:ind w:left="180" w:right="278" w:firstLine="540"/>
        <w:jc w:val="both"/>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Му</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им</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муаммонинг</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ечимини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топишга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ёрдам</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беради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андай”</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саволи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муаммо</w:t>
      </w:r>
      <w:r w:rsidRPr="005069CE">
        <w:rPr>
          <w:rFonts w:ascii="BalticaTAD" w:hAnsi="BalticaTAD" w:cs="BalticaTAD"/>
          <w:color w:val="FF0000"/>
          <w:sz w:val="28"/>
          <w:szCs w:val="28"/>
          <w:lang w:val="uz-Cyrl-UZ" w:eastAsia="ru-RU"/>
        </w:rPr>
        <w:t xml:space="preserve"> ҳ</w:t>
      </w:r>
      <w:r w:rsidRPr="005069CE">
        <w:rPr>
          <w:rFonts w:ascii="BalticaTAD" w:hAnsi="BalticaTAD" w:cs="BalticaTAD" w:hint="eastAsia"/>
          <w:color w:val="FF0000"/>
          <w:sz w:val="28"/>
          <w:szCs w:val="28"/>
          <w:lang w:val="uz-Cyrl-UZ" w:eastAsia="ru-RU"/>
        </w:rPr>
        <w:t>ал</w:t>
      </w:r>
      <w:r w:rsidRPr="005069CE">
        <w:rPr>
          <w:rFonts w:ascii="BalticaTAD" w:hAnsi="BalticaTAD" w:cs="BalticaTAD"/>
          <w:color w:val="FF0000"/>
          <w:sz w:val="28"/>
          <w:szCs w:val="28"/>
          <w:lang w:val="uz-Cyrl-UZ" w:eastAsia="ru-RU"/>
        </w:rPr>
        <w:t xml:space="preserve"> қ</w:t>
      </w:r>
      <w:r w:rsidRPr="005069CE">
        <w:rPr>
          <w:rFonts w:ascii="BalticaTAD" w:hAnsi="BalticaTAD" w:cs="BalticaTAD" w:hint="eastAsia"/>
          <w:color w:val="FF0000"/>
          <w:sz w:val="28"/>
          <w:szCs w:val="28"/>
          <w:lang w:val="uz-Cyrl-UZ" w:eastAsia="ru-RU"/>
        </w:rPr>
        <w:t>илинади</w:t>
      </w:r>
      <w:r w:rsidRPr="005069CE">
        <w:rPr>
          <w:rFonts w:ascii="BalticaTAD" w:hAnsi="BalticaTAD" w:cs="BalticaTAD"/>
          <w:color w:val="FF0000"/>
          <w:sz w:val="28"/>
          <w:szCs w:val="28"/>
          <w:lang w:val="uz-Cyrl-UZ" w:eastAsia="ru-RU"/>
        </w:rPr>
        <w:t>.</w:t>
      </w:r>
    </w:p>
    <w:p w:rsidR="00920AB2" w:rsidRPr="005069CE" w:rsidRDefault="00920AB2" w:rsidP="005069CE">
      <w:pPr>
        <w:ind w:firstLine="709"/>
        <w:jc w:val="both"/>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oval id="_x0000_s1039" style="position:absolute;left:0;text-align:left;margin-left:-10.75pt;margin-top:12.8pt;width:172.9pt;height:135pt;z-index:251544576" fillcolor="lime" strokeweight="1.5pt">
            <v:textbox style="mso-next-textbox:#_x0000_s1039">
              <w:txbxContent>
                <w:p w:rsidR="00920AB2" w:rsidRPr="001100BA" w:rsidRDefault="00920AB2" w:rsidP="005069CE">
                  <w:pPr>
                    <w:rPr>
                      <w:lang w:val="ru-RU"/>
                    </w:rPr>
                  </w:pPr>
                  <w:r w:rsidRPr="00FA1949">
                    <w:rPr>
                      <w:i/>
                      <w:iCs/>
                      <w:lang w:val="uz-Cyrl-UZ"/>
                    </w:rPr>
                    <w:t>Адабий тан</w:t>
                  </w:r>
                  <w:r>
                    <w:rPr>
                      <w:i/>
                      <w:iCs/>
                      <w:lang w:val="uz-Cyrl-UZ"/>
                    </w:rPr>
                    <w:t>қидда қ</w:t>
                  </w:r>
                  <w:r w:rsidRPr="00FA1949">
                    <w:rPr>
                      <w:i/>
                      <w:iCs/>
                      <w:lang w:val="uz-Cyrl-UZ"/>
                    </w:rPr>
                    <w:t>андай</w:t>
                  </w:r>
                  <w:r>
                    <w:rPr>
                      <w:i/>
                      <w:iCs/>
                      <w:lang w:val="uz-Cyrl-UZ"/>
                    </w:rPr>
                    <w:t xml:space="preserve"> таҳлил методлари бор</w:t>
                  </w:r>
                  <w:r w:rsidRPr="00D82309">
                    <w:rPr>
                      <w:lang w:val="uz-Cyrl-UZ"/>
                    </w:rPr>
                    <w:t>?</w:t>
                  </w:r>
                </w:p>
              </w:txbxContent>
            </v:textbox>
            <w10:anchorlock/>
          </v:oval>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040" style="position:absolute;left:0;text-align:left;z-index:251545600" from="162pt,9.85pt" to="3in,36.85pt" strokeweight="1.5pt">
            <w10:anchorlock/>
          </v:line>
        </w:pict>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041" style="position:absolute;left:0;text-align:left;z-index:251547648" from="3in,4.65pt" to="234pt,58.65pt">
            <w10:anchorlock/>
          </v:line>
        </w:pict>
      </w:r>
      <w:r>
        <w:rPr>
          <w:noProof/>
          <w:lang w:val="ru-RU" w:eastAsia="ru-RU"/>
        </w:rPr>
        <w:pict>
          <v:line id="_x0000_s1042" style="position:absolute;left:0;text-align:left;z-index:251546624" from="3in,4.65pt" to="279pt,22.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043" style="position:absolute;left:0;text-align:left;z-index:251553792" from="252pt,8.45pt" to="261pt,53.4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044" style="position:absolute;left:0;text-align:left;z-index:251550720" from="135pt,5.6pt" to="189pt,32.6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045" style="position:absolute;left:0;text-align:left;flip:x;z-index:251548672" from="1in,9.8pt" to="81pt,41.55pt">
            <w10:anchorlock/>
          </v:line>
        </w:pict>
      </w:r>
    </w:p>
    <w:p w:rsidR="00920AB2" w:rsidRPr="005069CE" w:rsidRDefault="00920AB2" w:rsidP="005069CE">
      <w:pPr>
        <w:rPr>
          <w:rFonts w:ascii="BalticaTAD" w:hAnsi="BalticaTAD" w:cs="BalticaTAD"/>
          <w:sz w:val="28"/>
          <w:szCs w:val="28"/>
          <w:lang w:val="uz-Cyrl-UZ" w:eastAsia="ru-RU"/>
        </w:rPr>
      </w:pPr>
      <w:r>
        <w:rPr>
          <w:noProof/>
          <w:lang w:val="ru-RU" w:eastAsia="ru-RU"/>
        </w:rPr>
        <w:pict>
          <v:line id="_x0000_s1046" style="position:absolute;z-index:251551744" from="180pt,5.15pt" to="3in,59.15pt">
            <w10:anchorlock/>
          </v:line>
        </w:pict>
      </w:r>
      <w:r>
        <w:rPr>
          <w:noProof/>
          <w:lang w:val="ru-RU" w:eastAsia="ru-RU"/>
        </w:rPr>
        <w:pict>
          <v:line id="_x0000_s1047" style="position:absolute;flip:x;z-index:251552768" from="162pt,5.15pt" to="171pt,68.15pt">
            <w10:anchorlock/>
          </v:line>
        </w:pic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048" style="position:absolute;left:0;text-align:left;flip:x;z-index:251549696" from="45pt,-.05pt" to="63pt,62.95pt">
            <w10:anchorlock/>
          </v:line>
        </w:pict>
      </w:r>
      <w:r>
        <w:rPr>
          <w:noProof/>
          <w:lang w:val="ru-RU" w:eastAsia="ru-RU"/>
        </w:rPr>
        <w:pict>
          <v:line id="_x0000_s1049" style="position:absolute;left:0;text-align:left;z-index:251554816" from="81pt,-.05pt" to="117pt,62.9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both"/>
        <w:rPr>
          <w:rFonts w:eastAsia="Times New Roman" w:cs="BalticaTAD"/>
          <w:b/>
          <w:bCs/>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b/>
          <w:bCs/>
          <w:sz w:val="28"/>
          <w:szCs w:val="28"/>
          <w:lang w:val="uz-Cyrl-UZ" w:eastAsia="ru-RU"/>
        </w:rPr>
        <w:t xml:space="preserve">                                        </w:t>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sz w:val="28"/>
          <w:szCs w:val="28"/>
          <w:lang w:val="uz-Cyrl-UZ" w:eastAsia="ru-RU"/>
        </w:rPr>
        <w:t xml:space="preserve">  </w:t>
      </w:r>
      <w:r w:rsidRPr="005069CE">
        <w:rPr>
          <w:rFonts w:eastAsia="Times New Roman" w:cs="BalticaTAD"/>
          <w:sz w:val="28"/>
          <w:szCs w:val="28"/>
          <w:lang w:val="uz-Cyrl-UZ" w:eastAsia="ru-RU"/>
        </w:rPr>
        <w:t>8</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050" style="position:absolute;left:0;text-align:left;margin-left:-27pt;margin-top:-.55pt;width:495pt;height:164.05pt;z-index:251557888" fillcolor="#f90">
            <v:textbox>
              <w:txbxContent>
                <w:p w:rsidR="00920AB2" w:rsidRPr="0023213E" w:rsidRDefault="00920AB2" w:rsidP="005069CE">
                  <w:pPr>
                    <w:spacing w:line="360" w:lineRule="auto"/>
                    <w:jc w:val="center"/>
                    <w:rPr>
                      <w:b/>
                      <w:bCs/>
                      <w:lang w:val="uz-Cyrl-UZ"/>
                    </w:rPr>
                  </w:pPr>
                  <w:r w:rsidRPr="0023213E">
                    <w:rPr>
                      <w:b/>
                      <w:bCs/>
                      <w:lang w:val="uz-Cyrl-UZ"/>
                    </w:rPr>
                    <w:t>Талабалар билимини текшириш ва мустаҳкамлаш учун саволлар</w:t>
                  </w:r>
                </w:p>
                <w:p w:rsidR="00920AB2" w:rsidRPr="0023213E" w:rsidRDefault="00920AB2" w:rsidP="005069CE">
                  <w:pPr>
                    <w:ind w:firstLine="540"/>
                    <w:jc w:val="both"/>
                    <w:rPr>
                      <w:lang w:val="uz-Cyrl-UZ"/>
                    </w:rPr>
                  </w:pPr>
                  <w:r w:rsidRPr="0023213E">
                    <w:rPr>
                      <w:lang w:val="uz-Cyrl-UZ"/>
                    </w:rPr>
                    <w:t xml:space="preserve"> 1.</w:t>
                  </w:r>
                  <w:r>
                    <w:rPr>
                      <w:lang w:val="uz-Cyrl-UZ"/>
                    </w:rPr>
                    <w:t>Адабий танқиднинг боққа фанлар билан алоқаси</w:t>
                  </w:r>
                  <w:r w:rsidRPr="0023213E">
                    <w:rPr>
                      <w:lang w:val="uz-Cyrl-UZ"/>
                    </w:rPr>
                    <w:t xml:space="preserve">?  </w:t>
                  </w:r>
                </w:p>
                <w:p w:rsidR="00920AB2" w:rsidRPr="0023213E" w:rsidRDefault="00920AB2" w:rsidP="005069CE">
                  <w:pPr>
                    <w:ind w:firstLine="540"/>
                    <w:jc w:val="both"/>
                    <w:rPr>
                      <w:lang w:val="uz-Cyrl-UZ"/>
                    </w:rPr>
                  </w:pPr>
                  <w:r w:rsidRPr="0023213E">
                    <w:rPr>
                      <w:lang w:val="uz-Cyrl-UZ"/>
                    </w:rPr>
                    <w:t>2.</w:t>
                  </w:r>
                  <w:r>
                    <w:rPr>
                      <w:lang w:val="uz-Cyrl-UZ"/>
                    </w:rPr>
                    <w:t xml:space="preserve"> Адабий танқиднинг адабиётшуносликдаги ўрни қандай</w:t>
                  </w:r>
                  <w:r w:rsidRPr="0023213E">
                    <w:rPr>
                      <w:lang w:val="uz-Cyrl-UZ"/>
                    </w:rPr>
                    <w:t>?</w:t>
                  </w:r>
                </w:p>
                <w:p w:rsidR="00920AB2" w:rsidRPr="0023213E" w:rsidRDefault="00920AB2" w:rsidP="005069CE">
                  <w:pPr>
                    <w:ind w:firstLine="540"/>
                    <w:jc w:val="both"/>
                    <w:rPr>
                      <w:lang w:val="uz-Cyrl-UZ"/>
                    </w:rPr>
                  </w:pPr>
                  <w:r w:rsidRPr="0023213E">
                    <w:rPr>
                      <w:lang w:val="uz-Cyrl-UZ"/>
                    </w:rPr>
                    <w:t>3.</w:t>
                  </w:r>
                  <w:r>
                    <w:rPr>
                      <w:lang w:val="uz-Cyrl-UZ"/>
                    </w:rPr>
                    <w:t xml:space="preserve"> Бугунги кун адабий танқидчилигининг ўзига хос хусусияти</w:t>
                  </w:r>
                  <w:r w:rsidRPr="0023213E">
                    <w:rPr>
                      <w:lang w:val="uz-Cyrl-UZ"/>
                    </w:rPr>
                    <w:t>?</w:t>
                  </w:r>
                </w:p>
                <w:p w:rsidR="00920AB2" w:rsidRPr="0023213E" w:rsidRDefault="00920AB2" w:rsidP="005069CE">
                  <w:pPr>
                    <w:ind w:firstLine="540"/>
                    <w:jc w:val="both"/>
                    <w:rPr>
                      <w:lang w:val="uz-Cyrl-UZ"/>
                    </w:rPr>
                  </w:pPr>
                  <w:r w:rsidRPr="0023213E">
                    <w:rPr>
                      <w:lang w:val="uz-Cyrl-UZ"/>
                    </w:rPr>
                    <w:t>4.</w:t>
                  </w:r>
                  <w:r>
                    <w:rPr>
                      <w:lang w:val="uz-Cyrl-UZ"/>
                    </w:rPr>
                    <w:t>Адабий танқидчиликда герменевтика қандай аҳамиятга эга</w:t>
                  </w:r>
                  <w:r w:rsidRPr="0023213E">
                    <w:rPr>
                      <w:lang w:val="uz-Cyrl-UZ"/>
                    </w:rPr>
                    <w:t xml:space="preserve">?  </w:t>
                  </w:r>
                </w:p>
                <w:p w:rsidR="00920AB2" w:rsidRPr="0023213E" w:rsidRDefault="00920AB2" w:rsidP="005069CE">
                  <w:pPr>
                    <w:ind w:firstLine="540"/>
                    <w:jc w:val="both"/>
                    <w:rPr>
                      <w:lang w:val="uz-Cyrl-UZ"/>
                    </w:rPr>
                  </w:pPr>
                  <w:r w:rsidRPr="0023213E">
                    <w:rPr>
                      <w:lang w:val="uz-Cyrl-UZ"/>
                    </w:rPr>
                    <w:t>5.</w:t>
                  </w:r>
                  <w:r>
                    <w:rPr>
                      <w:lang w:val="uz-Cyrl-UZ"/>
                    </w:rPr>
                    <w:t>Адабий танқидда даврлаштириш</w:t>
                  </w:r>
                  <w:r w:rsidRPr="0023213E">
                    <w:rPr>
                      <w:lang w:val="uz-Cyrl-UZ"/>
                    </w:rPr>
                    <w:t>?</w:t>
                  </w:r>
                </w:p>
                <w:p w:rsidR="00920AB2" w:rsidRPr="0023213E" w:rsidRDefault="00920AB2" w:rsidP="005069CE">
                  <w:pPr>
                    <w:ind w:firstLine="540"/>
                    <w:jc w:val="both"/>
                    <w:rPr>
                      <w:lang w:val="uz-Cyrl-UZ"/>
                    </w:rPr>
                  </w:pPr>
                  <w:r w:rsidRPr="0023213E">
                    <w:rPr>
                      <w:lang w:val="uz-Cyrl-UZ"/>
                    </w:rPr>
                    <w:t>6.</w:t>
                  </w:r>
                  <w:r>
                    <w:rPr>
                      <w:lang w:val="uz-Cyrl-UZ"/>
                    </w:rPr>
                    <w:t xml:space="preserve"> Адабий танқидда етакчи тамойиллар</w:t>
                  </w:r>
                  <w:r w:rsidRPr="0023213E">
                    <w:rPr>
                      <w:lang w:val="uz-Cyrl-UZ"/>
                    </w:rPr>
                    <w:t>?</w:t>
                  </w:r>
                </w:p>
                <w:p w:rsidR="00920AB2" w:rsidRPr="005F2714" w:rsidRDefault="00920AB2" w:rsidP="005069CE">
                  <w:pPr>
                    <w:rPr>
                      <w:lang w:val="uz-Cyrl-UZ"/>
                    </w:rPr>
                  </w:pPr>
                </w:p>
              </w:txbxContent>
            </v:textbox>
            <w10:anchorlock/>
          </v:rect>
        </w:pict>
      </w:r>
    </w:p>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9</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Инсерт</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усулидан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фойдаланиб</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ишлаш</w:t>
      </w:r>
      <w:r w:rsidRPr="005069CE">
        <w:rPr>
          <w:rFonts w:ascii="BalticaTAD" w:hAnsi="BalticaTAD" w:cs="BalticaTAD"/>
          <w:b/>
          <w:bCs/>
          <w:sz w:val="28"/>
          <w:szCs w:val="28"/>
          <w:lang w:val="uz-Cyrl-UZ" w:eastAsia="ru-RU"/>
        </w:rPr>
        <w:t xml:space="preserve"> қ</w:t>
      </w:r>
      <w:r w:rsidRPr="005069CE">
        <w:rPr>
          <w:rFonts w:ascii="BalticaTAD" w:hAnsi="BalticaTAD" w:cs="BalticaTAD" w:hint="eastAsia"/>
          <w:b/>
          <w:bCs/>
          <w:sz w:val="28"/>
          <w:szCs w:val="28"/>
          <w:lang w:val="uz-Cyrl-UZ" w:eastAsia="ru-RU"/>
        </w:rPr>
        <w:t>оидаси</w:t>
      </w:r>
    </w:p>
    <w:p w:rsidR="00920AB2" w:rsidRPr="005069CE" w:rsidRDefault="00920AB2" w:rsidP="005069CE">
      <w:pPr>
        <w:ind w:firstLine="708"/>
        <w:jc w:val="both"/>
        <w:rPr>
          <w:rFonts w:ascii="Calibri" w:hAnsi="Calibri" w:cs="BalticaTAD"/>
          <w:sz w:val="28"/>
          <w:szCs w:val="28"/>
          <w:lang w:val="uz-Cyrl-UZ" w:eastAsia="ru-RU"/>
        </w:rPr>
      </w:pPr>
    </w:p>
    <w:p w:rsidR="00920AB2" w:rsidRPr="005069CE" w:rsidRDefault="00920AB2" w:rsidP="005069CE">
      <w:pPr>
        <w:ind w:firstLine="7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матнини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матннинг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четига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белгиларни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йиб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инг</w:t>
      </w:r>
      <w:r w:rsidRPr="005069CE">
        <w:rPr>
          <w:rFonts w:ascii="BalticaTAD" w:hAnsi="BalticaTAD" w:cs="BalticaTAD"/>
          <w:sz w:val="28"/>
          <w:szCs w:val="28"/>
          <w:lang w:val="uz-Cyrl-UZ" w:eastAsia="ru-RU"/>
        </w:rPr>
        <w:t>:</w:t>
      </w:r>
    </w:p>
    <w:p w:rsidR="00920AB2" w:rsidRPr="005069CE" w:rsidRDefault="00920AB2" w:rsidP="005069CE">
      <w:pPr>
        <w:ind w:firstLine="708"/>
        <w:jc w:val="both"/>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В</w:t>
      </w:r>
      <w:r w:rsidRPr="005069CE">
        <w:rPr>
          <w:rFonts w:ascii="BalticaTAD" w:hAnsi="BalticaTAD" w:cs="BalticaTAD"/>
          <w:sz w:val="28"/>
          <w:szCs w:val="28"/>
          <w:lang w:val="ru-RU" w:eastAsia="ru-RU"/>
        </w:rPr>
        <w:t xml:space="preserve"> – </w:t>
      </w:r>
      <w:r w:rsidRPr="005069CE">
        <w:rPr>
          <w:rFonts w:ascii="BalticaTAD" w:hAnsi="BalticaTAD" w:cs="BalticaTAD" w:hint="eastAsia"/>
          <w:sz w:val="28"/>
          <w:szCs w:val="28"/>
          <w:lang w:val="ru-RU" w:eastAsia="ru-RU"/>
        </w:rPr>
        <w:t>биламан</w:t>
      </w:r>
    </w:p>
    <w:p w:rsidR="00920AB2" w:rsidRPr="005069CE" w:rsidRDefault="00920AB2" w:rsidP="005069CE">
      <w:pPr>
        <w:ind w:firstLine="7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мен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p>
    <w:p w:rsidR="00920AB2" w:rsidRPr="005069CE" w:rsidRDefault="00920AB2" w:rsidP="005069CE">
      <w:pPr>
        <w:numPr>
          <w:ilvl w:val="0"/>
          <w:numId w:val="3"/>
        </w:num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инкор</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p>
    <w:p w:rsidR="00920AB2" w:rsidRPr="005069CE" w:rsidRDefault="00920AB2" w:rsidP="005069CE">
      <w:pPr>
        <w:ind w:left="7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ноани</w:t>
      </w:r>
      <w:r w:rsidRPr="005069CE">
        <w:rPr>
          <w:rFonts w:ascii="BalticaTAD" w:hAnsi="BalticaTAD" w:cs="BalticaTAD"/>
          <w:sz w:val="28"/>
          <w:szCs w:val="28"/>
          <w:lang w:val="uz-Cyrl-UZ" w:eastAsia="ru-RU"/>
        </w:rPr>
        <w:t>қ (</w:t>
      </w:r>
      <w:r w:rsidRPr="005069CE">
        <w:rPr>
          <w:rFonts w:ascii="BalticaTAD" w:hAnsi="BalticaTAD" w:cs="BalticaTAD" w:hint="eastAsia"/>
          <w:sz w:val="28"/>
          <w:szCs w:val="28"/>
          <w:lang w:val="uz-Cyrl-UZ" w:eastAsia="ru-RU"/>
        </w:rPr>
        <w:t>ани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иладиган</w:t>
      </w:r>
      <w:r w:rsidRPr="005069CE">
        <w:rPr>
          <w:rFonts w:ascii="BalticaTAD" w:hAnsi="BalticaTAD" w:cs="BalticaTAD"/>
          <w:sz w:val="28"/>
          <w:szCs w:val="28"/>
          <w:lang w:val="uz-Cyrl-UZ" w:eastAsia="ru-RU"/>
        </w:rPr>
        <w:t>)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w:t>
      </w:r>
    </w:p>
    <w:p w:rsidR="00920AB2" w:rsidRPr="005069CE" w:rsidRDefault="00920AB2" w:rsidP="005069CE">
      <w:pPr>
        <w:ind w:left="7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Олинган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расмийлаштиринг</w:t>
      </w:r>
      <w:r w:rsidRPr="005069CE">
        <w:rPr>
          <w:rFonts w:ascii="BalticaTAD" w:hAnsi="BalticaTAD" w:cs="BalticaTAD"/>
          <w:sz w:val="28"/>
          <w:szCs w:val="28"/>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7"/>
        <w:gridCol w:w="1260"/>
        <w:gridCol w:w="1260"/>
        <w:gridCol w:w="1080"/>
        <w:gridCol w:w="1003"/>
      </w:tblGrid>
      <w:tr w:rsidR="00920AB2" w:rsidRPr="00275635" w:rsidTr="001539CD">
        <w:tc>
          <w:tcPr>
            <w:tcW w:w="4968"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eastAsia="ru-RU"/>
              </w:rPr>
              <w:t>В</w:t>
            </w:r>
          </w:p>
        </w:tc>
        <w:tc>
          <w:tcPr>
            <w:tcW w:w="12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c>
          <w:tcPr>
            <w:tcW w:w="108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c>
          <w:tcPr>
            <w:tcW w:w="1003"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5.</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6.</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7.</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bl>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8"/>
        <w:gridCol w:w="5900"/>
      </w:tblGrid>
      <w:tr w:rsidR="00920AB2" w:rsidRPr="00452D0E" w:rsidTr="001539CD">
        <w:tc>
          <w:tcPr>
            <w:tcW w:w="3388" w:type="dxa"/>
          </w:tcPr>
          <w:p w:rsidR="00920AB2" w:rsidRPr="005069CE" w:rsidRDefault="00920AB2" w:rsidP="005069CE">
            <w:pPr>
              <w:jc w:val="center"/>
              <w:rPr>
                <w:rFonts w:ascii="BalticaTAD" w:hAnsi="BalticaTAD" w:cs="BalticaTAD"/>
                <w:b/>
                <w:bCs/>
                <w:color w:val="800000"/>
                <w:sz w:val="28"/>
                <w:szCs w:val="28"/>
                <w:lang w:val="uz-Cyrl-UZ" w:eastAsia="ru-RU"/>
              </w:rPr>
            </w:pPr>
            <w:r w:rsidRPr="005069CE">
              <w:rPr>
                <w:rFonts w:ascii="BalticaTAD" w:hAnsi="BalticaTAD" w:cs="BalticaTAD"/>
                <w:b/>
                <w:bCs/>
                <w:color w:val="800000"/>
                <w:sz w:val="28"/>
                <w:szCs w:val="28"/>
                <w:lang w:val="uz-Cyrl-UZ" w:eastAsia="ru-RU"/>
              </w:rPr>
              <w:t xml:space="preserve">  </w:t>
            </w:r>
            <w:r w:rsidRPr="005069CE">
              <w:rPr>
                <w:rFonts w:eastAsia="Times New Roman" w:cs="BalticaTAD"/>
                <w:b/>
                <w:bCs/>
                <w:color w:val="800000"/>
                <w:sz w:val="28"/>
                <w:szCs w:val="28"/>
                <w:lang w:val="uz-Cyrl-UZ" w:eastAsia="ru-RU"/>
              </w:rPr>
              <w:t>2</w:t>
            </w:r>
            <w:r w:rsidRPr="005069CE">
              <w:rPr>
                <w:rFonts w:ascii="BalticaTAD" w:hAnsi="BalticaTAD" w:cs="BalticaTAD"/>
                <w:b/>
                <w:bCs/>
                <w:color w:val="800000"/>
                <w:sz w:val="28"/>
                <w:szCs w:val="28"/>
                <w:lang w:val="uz-Cyrl-UZ" w:eastAsia="ru-RU"/>
              </w:rPr>
              <w:t>-</w:t>
            </w:r>
            <w:r w:rsidRPr="005069CE">
              <w:rPr>
                <w:rFonts w:ascii="BalticaTAD" w:hAnsi="BalticaTAD" w:cs="BalticaTAD" w:hint="eastAsia"/>
                <w:b/>
                <w:bCs/>
                <w:color w:val="800000"/>
                <w:sz w:val="28"/>
                <w:szCs w:val="28"/>
                <w:lang w:val="uz-Cyrl-UZ" w:eastAsia="ru-RU"/>
              </w:rPr>
              <w:t>мавзу</w:t>
            </w:r>
          </w:p>
        </w:tc>
        <w:tc>
          <w:tcPr>
            <w:tcW w:w="5900" w:type="dxa"/>
          </w:tcPr>
          <w:p w:rsidR="00920AB2" w:rsidRPr="005069CE" w:rsidRDefault="00920AB2" w:rsidP="005069CE">
            <w:pPr>
              <w:tabs>
                <w:tab w:val="left" w:pos="0"/>
                <w:tab w:val="left" w:pos="900"/>
              </w:tabs>
              <w:jc w:val="both"/>
              <w:rPr>
                <w:rFonts w:ascii="BalticaTAD" w:hAnsi="BalticaTAD" w:cs="BalticaTAD"/>
                <w:b/>
                <w:sz w:val="28"/>
                <w:szCs w:val="28"/>
                <w:lang w:val="uz-Cyrl-UZ" w:eastAsia="ru-RU"/>
              </w:rPr>
            </w:pPr>
            <w:r w:rsidRPr="005069CE">
              <w:rPr>
                <w:rFonts w:ascii="BalticaTAD" w:hAnsi="BalticaTAD" w:cs="BalticaTAD"/>
                <w:b/>
                <w:bCs/>
                <w:sz w:val="28"/>
                <w:szCs w:val="28"/>
                <w:lang w:val="sv-FI" w:eastAsia="ru-RU"/>
              </w:rPr>
              <w:t>Adabiy tanqidchilik mohiyati. Adabiy tanqid</w:t>
            </w: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sv-FI" w:eastAsia="ru-RU"/>
              </w:rPr>
              <w:t>adabiyotshu</w:t>
            </w:r>
            <w:r w:rsidRPr="005069CE">
              <w:rPr>
                <w:rFonts w:ascii="BalticaTAD" w:hAnsi="BalticaTAD" w:cs="BalticaTAD"/>
                <w:b/>
                <w:bCs/>
                <w:sz w:val="28"/>
                <w:szCs w:val="28"/>
                <w:lang w:val="uz-Cyrl-UZ" w:eastAsia="ru-RU"/>
              </w:rPr>
              <w:t>-</w:t>
            </w:r>
            <w:r w:rsidRPr="005069CE">
              <w:rPr>
                <w:rFonts w:ascii="BalticaTAD" w:hAnsi="BalticaTAD" w:cs="BalticaTAD"/>
                <w:b/>
                <w:bCs/>
                <w:sz w:val="28"/>
                <w:szCs w:val="28"/>
                <w:lang w:val="sv-FI" w:eastAsia="ru-RU"/>
              </w:rPr>
              <w:t xml:space="preserve">noslikning tarkibiy qismi sifatida. </w:t>
            </w:r>
          </w:p>
          <w:p w:rsidR="00920AB2" w:rsidRPr="005069CE" w:rsidRDefault="00920AB2" w:rsidP="005069CE">
            <w:pPr>
              <w:jc w:val="center"/>
              <w:rPr>
                <w:rFonts w:eastAsia="Times New Roman" w:cs="BalticaTAD"/>
                <w:b/>
                <w:bCs/>
                <w:color w:val="800000"/>
                <w:sz w:val="28"/>
                <w:szCs w:val="28"/>
                <w:lang w:val="uz-Cyrl-UZ" w:eastAsia="ru-RU"/>
              </w:rPr>
            </w:pP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eastAsia="Times New Roman" w:cs="BalticaTAD"/>
          <w:b/>
          <w:bCs/>
          <w:color w:val="0000FF"/>
          <w:sz w:val="28"/>
          <w:szCs w:val="28"/>
          <w:lang w:val="uz-Cyrl-UZ" w:eastAsia="ru-RU"/>
        </w:rPr>
        <w:t>4</w:t>
      </w:r>
      <w:r w:rsidRPr="005069CE">
        <w:rPr>
          <w:rFonts w:ascii="BalticaTAD" w:hAnsi="BalticaTAD" w:cs="BalticaTAD"/>
          <w:b/>
          <w:bCs/>
          <w:color w:val="0000FF"/>
          <w:sz w:val="28"/>
          <w:szCs w:val="28"/>
          <w:lang w:val="uz-Cyrl-UZ" w:eastAsia="ru-RU"/>
        </w:rPr>
        <w:t xml:space="preserve">.1.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5"/>
        <w:gridCol w:w="4645"/>
      </w:tblGrid>
      <w:tr w:rsidR="00920AB2" w:rsidRPr="00275635"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50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бахс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p>
        </w:tc>
        <w:tc>
          <w:tcPr>
            <w:tcW w:w="4645" w:type="dxa"/>
          </w:tcPr>
          <w:p w:rsidR="00920AB2" w:rsidRPr="005069CE" w:rsidRDefault="00920AB2" w:rsidP="005069CE">
            <w:pPr>
              <w:tabs>
                <w:tab w:val="left" w:pos="0"/>
                <w:tab w:val="left" w:pos="35"/>
              </w:tabs>
              <w:jc w:val="both"/>
              <w:rPr>
                <w:rFonts w:eastAsia="Times New Roman"/>
                <w:sz w:val="28"/>
                <w:szCs w:val="28"/>
                <w:lang w:val="ru-RU" w:eastAsia="ru-RU"/>
              </w:rPr>
            </w:pPr>
            <w:r w:rsidRPr="005069CE">
              <w:rPr>
                <w:rFonts w:eastAsia="Times New Roman"/>
                <w:sz w:val="28"/>
                <w:szCs w:val="28"/>
                <w:lang w:val="ru-RU" w:eastAsia="ru-RU"/>
              </w:rPr>
              <w:t>1. Адабий танқиднинг адабий-тарихий жараёнда ўрни.</w:t>
            </w:r>
          </w:p>
          <w:p w:rsidR="00920AB2" w:rsidRPr="005069CE" w:rsidRDefault="00920AB2" w:rsidP="005069CE">
            <w:pPr>
              <w:tabs>
                <w:tab w:val="left" w:pos="0"/>
                <w:tab w:val="left" w:pos="35"/>
              </w:tabs>
              <w:jc w:val="both"/>
              <w:rPr>
                <w:rFonts w:eastAsia="Times New Roman"/>
                <w:sz w:val="28"/>
                <w:szCs w:val="28"/>
                <w:lang w:val="uz-Cyrl-UZ" w:eastAsia="ru-RU"/>
              </w:rPr>
            </w:pPr>
            <w:r w:rsidRPr="005069CE">
              <w:rPr>
                <w:rFonts w:eastAsia="Times New Roman"/>
                <w:sz w:val="28"/>
                <w:szCs w:val="28"/>
                <w:lang w:val="ru-RU" w:eastAsia="ru-RU"/>
              </w:rPr>
              <w:t xml:space="preserve"> 2. Адабий танқид  "ҳаракатдаги эстетика"дир.</w:t>
            </w:r>
          </w:p>
          <w:p w:rsidR="00920AB2" w:rsidRPr="005069CE" w:rsidRDefault="00920AB2" w:rsidP="005069CE">
            <w:pPr>
              <w:tabs>
                <w:tab w:val="left" w:pos="0"/>
                <w:tab w:val="left" w:pos="35"/>
              </w:tabs>
              <w:jc w:val="both"/>
              <w:rPr>
                <w:rFonts w:eastAsia="Times New Roman"/>
                <w:sz w:val="28"/>
                <w:szCs w:val="28"/>
                <w:lang w:val="ru-RU" w:eastAsia="ru-RU"/>
              </w:rPr>
            </w:pPr>
            <w:r w:rsidRPr="005069CE">
              <w:rPr>
                <w:rFonts w:eastAsia="Times New Roman"/>
                <w:sz w:val="28"/>
                <w:szCs w:val="28"/>
                <w:lang w:val="ru-RU" w:eastAsia="ru-RU"/>
              </w:rPr>
              <w:t xml:space="preserve">3. Адабий танқид илмий - эстетик ҳодиса  </w:t>
            </w:r>
            <w:r w:rsidRPr="005069CE">
              <w:rPr>
                <w:rFonts w:eastAsia="Times New Roman"/>
                <w:sz w:val="28"/>
                <w:szCs w:val="28"/>
                <w:lang w:val="uz-Cyrl-UZ" w:eastAsia="ru-RU"/>
              </w:rPr>
              <w:t>си</w:t>
            </w:r>
            <w:r w:rsidRPr="005069CE">
              <w:rPr>
                <w:rFonts w:eastAsia="Times New Roman"/>
                <w:sz w:val="28"/>
                <w:szCs w:val="28"/>
                <w:lang w:val="ru-RU" w:eastAsia="ru-RU"/>
              </w:rPr>
              <w:t>фатида.</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tc>
      </w:tr>
      <w:tr w:rsidR="00920AB2" w:rsidRPr="00452D0E" w:rsidTr="001539CD">
        <w:tc>
          <w:tcPr>
            <w:tcW w:w="4645" w:type="dxa"/>
          </w:tcPr>
          <w:p w:rsidR="00920AB2" w:rsidRPr="005069CE" w:rsidRDefault="00920AB2" w:rsidP="005069CE">
            <w:pPr>
              <w:spacing w:after="120"/>
              <w:jc w:val="both"/>
              <w:rPr>
                <w:rFonts w:ascii="BalticaTAD" w:hAnsi="BalticaTAD"/>
                <w:sz w:val="28"/>
                <w:szCs w:val="28"/>
                <w:lang w:val="uz-Cyrl-UZ" w:eastAsia="ru-RU"/>
              </w:rPr>
            </w:pPr>
            <w:r w:rsidRPr="005069CE">
              <w:rPr>
                <w:rFonts w:ascii="BalticaTAD" w:hAnsi="BalticaTAD"/>
                <w:b/>
                <w:bCs/>
                <w:i/>
                <w:iCs/>
                <w:sz w:val="28"/>
                <w:szCs w:val="28"/>
                <w:lang w:val="uz-Cyrl-UZ" w:eastAsia="ru-RU"/>
              </w:rPr>
              <w:t xml:space="preserve"> </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Маъруза</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маш</w:t>
            </w:r>
            <w:r w:rsidRPr="005069CE">
              <w:rPr>
                <w:rFonts w:ascii="BalticaTAD" w:hAnsi="BalticaTAD"/>
                <w:b/>
                <w:bCs/>
                <w:sz w:val="28"/>
                <w:szCs w:val="28"/>
                <w:lang w:val="uz-Cyrl-UZ" w:eastAsia="ru-RU"/>
              </w:rPr>
              <w:t>ғ</w:t>
            </w:r>
            <w:r w:rsidRPr="005069CE">
              <w:rPr>
                <w:rFonts w:ascii="BalticaTAD" w:eastAsia="Times New Roman" w:hAnsi="BalticaTAD" w:hint="eastAsia"/>
                <w:b/>
                <w:bCs/>
                <w:sz w:val="28"/>
                <w:szCs w:val="28"/>
                <w:lang w:val="uz-Cyrl-UZ" w:eastAsia="ru-RU"/>
              </w:rPr>
              <w:t>улотининг</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таълимий</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ма</w:t>
            </w:r>
            <w:r w:rsidRPr="005069CE">
              <w:rPr>
                <w:rFonts w:ascii="BalticaTAD" w:hAnsi="BalticaTAD"/>
                <w:b/>
                <w:bCs/>
                <w:sz w:val="28"/>
                <w:szCs w:val="28"/>
                <w:lang w:val="uz-Cyrl-UZ" w:eastAsia="ru-RU"/>
              </w:rPr>
              <w:t>қ</w:t>
            </w:r>
            <w:r w:rsidRPr="005069CE">
              <w:rPr>
                <w:rFonts w:ascii="BalticaTAD" w:eastAsia="Times New Roman" w:hAnsi="BalticaTAD" w:hint="eastAsia"/>
                <w:b/>
                <w:bCs/>
                <w:sz w:val="28"/>
                <w:szCs w:val="28"/>
                <w:lang w:val="uz-Cyrl-UZ" w:eastAsia="ru-RU"/>
              </w:rPr>
              <w:t>сади</w:t>
            </w:r>
            <w:r w:rsidRPr="005069CE">
              <w:rPr>
                <w:rFonts w:ascii="BalticaTAD" w:hAnsi="BalticaTAD"/>
                <w:b/>
                <w:bCs/>
                <w:sz w:val="28"/>
                <w:szCs w:val="28"/>
                <w:lang w:val="uz-Cyrl-UZ" w:eastAsia="ru-RU"/>
              </w:rPr>
              <w:t xml:space="preserve">:  </w:t>
            </w:r>
            <w:r w:rsidRPr="005069CE">
              <w:rPr>
                <w:rFonts w:ascii="BalticaTAD" w:hAnsi="BalticaTAD"/>
                <w:sz w:val="28"/>
                <w:szCs w:val="28"/>
                <w:lang w:val="uz-Cyrl-UZ" w:eastAsia="ru-RU"/>
              </w:rPr>
              <w:t xml:space="preserve"> </w:t>
            </w:r>
          </w:p>
          <w:p w:rsidR="00920AB2" w:rsidRPr="005069CE" w:rsidRDefault="00920AB2" w:rsidP="005069CE">
            <w:pPr>
              <w:spacing w:after="120"/>
              <w:jc w:val="both"/>
              <w:rPr>
                <w:rFonts w:ascii="BalticaTAD" w:hAnsi="BalticaTAD"/>
                <w:b/>
                <w:bCs/>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i/>
                <w:i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4645" w:type="dxa"/>
          </w:tcPr>
          <w:p w:rsidR="00920AB2" w:rsidRPr="005069CE" w:rsidRDefault="00920AB2" w:rsidP="005069CE">
            <w:pPr>
              <w:ind w:left="-145"/>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eastAsia="Times New Roman" w:cs="BalticaTAD"/>
                <w:sz w:val="28"/>
                <w:szCs w:val="28"/>
                <w:lang w:val="uz-Cyrl-UZ" w:eastAsia="ru-RU"/>
              </w:rPr>
              <w:t xml:space="preserve"> я</w:t>
            </w:r>
            <w:r w:rsidRPr="005069CE">
              <w:rPr>
                <w:rFonts w:ascii="BalticaTAD" w:hAnsi="BalticaTAD" w:cs="BalticaTAD" w:hint="eastAsia"/>
                <w:sz w:val="28"/>
                <w:szCs w:val="28"/>
                <w:lang w:val="uz-Cyrl-UZ" w:eastAsia="ru-RU"/>
              </w:rPr>
              <w:t>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вужудга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матбуот</w:t>
            </w:r>
            <w:r w:rsidRPr="005069CE">
              <w:rPr>
                <w:rFonts w:eastAsia="Times New Roman" w:cs="BalticaTAD"/>
                <w:sz w:val="28"/>
                <w:szCs w:val="28"/>
                <w:lang w:val="uz-Cyrl-UZ" w:eastAsia="ru-RU"/>
              </w:rPr>
              <w:t xml:space="preserve">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p>
          <w:p w:rsidR="00920AB2" w:rsidRPr="005069CE" w:rsidRDefault="00920AB2" w:rsidP="005069CE">
            <w:pPr>
              <w:jc w:val="both"/>
              <w:rPr>
                <w:rFonts w:eastAsia="Times New Roman"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eastAsia="Times New Roman" w:cs="BalticaTAD"/>
                <w:sz w:val="28"/>
                <w:szCs w:val="28"/>
                <w:lang w:val="uz-Cyrl-UZ" w:eastAsia="ru-RU"/>
              </w:rPr>
              <w:t>А</w:t>
            </w:r>
            <w:r w:rsidRPr="005069CE">
              <w:rPr>
                <w:rFonts w:ascii="BalticaTAD" w:hAnsi="BalticaTAD" w:cs="BalticaTAD" w:hint="eastAsia"/>
                <w:sz w:val="28"/>
                <w:szCs w:val="28"/>
                <w:lang w:val="uz-Cyrl-UZ" w:eastAsia="ru-RU"/>
              </w:rPr>
              <w:t>дабий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i/>
                <w:iCs/>
                <w:sz w:val="28"/>
                <w:szCs w:val="28"/>
                <w:lang w:val="uz-Cyrl-UZ" w:eastAsia="ru-RU"/>
              </w:rPr>
            </w:pPr>
            <w:r w:rsidRPr="005069CE">
              <w:rPr>
                <w:rFonts w:ascii="BalticaTAD" w:hAnsi="BalticaTAD" w:cs="BalticaTAD"/>
                <w:i/>
                <w:iCs/>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r w:rsidRPr="005069CE">
              <w:rPr>
                <w:rFonts w:ascii="BalticaTAD" w:hAnsi="BalticaTAD" w:cs="BalticaTAD"/>
                <w:sz w:val="28"/>
                <w:szCs w:val="28"/>
                <w:lang w:val="uz-Cyrl-UZ" w:eastAsia="ru-RU"/>
              </w:rPr>
              <w:t>.</w:t>
            </w:r>
          </w:p>
        </w:tc>
      </w:tr>
      <w:tr w:rsidR="00920AB2" w:rsidRPr="00452D0E" w:rsidTr="001539CD">
        <w:trPr>
          <w:trHeight w:val="2880"/>
        </w:trPr>
        <w:tc>
          <w:tcPr>
            <w:tcW w:w="4645"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Талабал</w:t>
            </w:r>
            <w:r w:rsidRPr="005069CE">
              <w:rPr>
                <w:rFonts w:eastAsia="Times New Roman" w:cs="BalticaTAD"/>
                <w:sz w:val="28"/>
                <w:szCs w:val="28"/>
                <w:lang w:val="uz-Cyrl-UZ" w:eastAsia="ru-RU"/>
              </w:rPr>
              <w:t xml:space="preserve">арга </w:t>
            </w:r>
            <w:r w:rsidRPr="005069CE">
              <w:rPr>
                <w:rFonts w:eastAsia="Times New Roman"/>
                <w:sz w:val="28"/>
                <w:szCs w:val="28"/>
                <w:lang w:val="uz-Cyrl-UZ" w:eastAsia="ru-RU"/>
              </w:rPr>
              <w:t>Адабий танқиднинг адабий-тарихий жараёнда ўрни</w:t>
            </w:r>
            <w:r w:rsidRPr="005069CE">
              <w:rPr>
                <w:rFonts w:eastAsia="Times New Roman" w:cs="BalticaTAD"/>
                <w:sz w:val="28"/>
                <w:szCs w:val="28"/>
                <w:lang w:val="uz-Cyrl-UZ" w:eastAsia="ru-RU"/>
              </w:rPr>
              <w:t xml:space="preserve">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sz w:val="28"/>
                <w:szCs w:val="28"/>
                <w:lang w:val="uz-Cyrl-UZ" w:eastAsia="ru-RU"/>
              </w:rPr>
              <w:t xml:space="preserve">Адабий танқид  "ҳаракатдаги эстетика" эканлиги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фикр юритиш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i/>
                <w:iCs/>
                <w:sz w:val="28"/>
                <w:szCs w:val="28"/>
                <w:lang w:val="uz-Cyrl-UZ" w:eastAsia="ru-RU"/>
              </w:rPr>
            </w:pPr>
            <w:r w:rsidRPr="005069CE">
              <w:rPr>
                <w:rFonts w:ascii="BalticaTAD" w:hAnsi="BalticaTAD" w:cs="BalticaTAD"/>
                <w:sz w:val="28"/>
                <w:szCs w:val="28"/>
                <w:lang w:val="uz-Cyrl-UZ" w:eastAsia="ru-RU"/>
              </w:rPr>
              <w:t>3.</w:t>
            </w:r>
            <w:r w:rsidRPr="005069CE">
              <w:rPr>
                <w:rFonts w:ascii="BalticaTAD" w:hAnsi="BalticaTAD" w:cs="BalticaTAD"/>
                <w:i/>
                <w:iCs/>
                <w:sz w:val="28"/>
                <w:szCs w:val="28"/>
                <w:lang w:val="uz-Cyrl-UZ" w:eastAsia="ru-RU"/>
              </w:rPr>
              <w:t xml:space="preserve"> </w:t>
            </w:r>
            <w:r w:rsidRPr="005069CE">
              <w:rPr>
                <w:rFonts w:eastAsia="Times New Roman"/>
                <w:sz w:val="28"/>
                <w:szCs w:val="28"/>
                <w:lang w:val="uz-Cyrl-UZ" w:eastAsia="ru-RU"/>
              </w:rPr>
              <w:t>Адабий танқид илмий - эстетик ҳодиса</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 эканлиги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тушунча бериш</w:t>
            </w:r>
            <w:r w:rsidRPr="005069CE">
              <w:rPr>
                <w:rFonts w:ascii="BalticaTAD" w:hAnsi="BalticaTAD" w:cs="BalticaTAD"/>
                <w:sz w:val="28"/>
                <w:szCs w:val="28"/>
                <w:lang w:val="uz-Cyrl-UZ" w:eastAsia="ru-RU"/>
              </w:rPr>
              <w:t>.</w:t>
            </w:r>
          </w:p>
          <w:p w:rsidR="00920AB2" w:rsidRPr="005069CE" w:rsidRDefault="00920AB2" w:rsidP="005069CE">
            <w:pPr>
              <w:tabs>
                <w:tab w:val="left" w:pos="2505"/>
              </w:tabs>
              <w:rPr>
                <w:rFonts w:ascii="BalticaTAD" w:hAnsi="BalticaTAD" w:cs="BalticaTAD"/>
                <w:sz w:val="28"/>
                <w:szCs w:val="28"/>
                <w:lang w:val="uz-Cyrl-UZ" w:eastAsia="ru-RU"/>
              </w:rPr>
            </w:pPr>
          </w:p>
          <w:p w:rsidR="00920AB2" w:rsidRPr="005069CE" w:rsidRDefault="00920AB2" w:rsidP="005069CE">
            <w:pPr>
              <w:tabs>
                <w:tab w:val="left" w:pos="2505"/>
              </w:tabs>
              <w:rPr>
                <w:rFonts w:ascii="BalticaTAD" w:hAnsi="BalticaTAD" w:cs="BalticaTAD"/>
                <w:sz w:val="28"/>
                <w:szCs w:val="28"/>
                <w:lang w:val="uz-Cyrl-UZ" w:eastAsia="ru-RU"/>
              </w:rPr>
            </w:pPr>
          </w:p>
          <w:p w:rsidR="00920AB2" w:rsidRPr="005069CE" w:rsidRDefault="00920AB2" w:rsidP="005069CE">
            <w:pPr>
              <w:tabs>
                <w:tab w:val="left" w:pos="2505"/>
              </w:tabs>
              <w:rPr>
                <w:rFonts w:ascii="BalticaTAD" w:hAnsi="BalticaTAD" w:cs="BalticaTAD"/>
                <w:sz w:val="28"/>
                <w:szCs w:val="28"/>
                <w:lang w:val="uz-Cyrl-UZ" w:eastAsia="ru-RU"/>
              </w:rPr>
            </w:pPr>
          </w:p>
        </w:tc>
        <w:tc>
          <w:tcPr>
            <w:tcW w:w="4645"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Талабал</w:t>
            </w:r>
            <w:r w:rsidRPr="005069CE">
              <w:rPr>
                <w:rFonts w:eastAsia="Times New Roman" w:cs="BalticaTAD"/>
                <w:sz w:val="28"/>
                <w:szCs w:val="28"/>
                <w:lang w:val="uz-Cyrl-UZ" w:eastAsia="ru-RU"/>
              </w:rPr>
              <w:t>ара а</w:t>
            </w:r>
            <w:r w:rsidRPr="005069CE">
              <w:rPr>
                <w:rFonts w:eastAsia="Times New Roman"/>
                <w:sz w:val="28"/>
                <w:szCs w:val="28"/>
                <w:lang w:val="uz-Cyrl-UZ" w:eastAsia="ru-RU"/>
              </w:rPr>
              <w:t>дабий танқиднинг адабий-тарихий жараёнда ўрни</w:t>
            </w:r>
            <w:r w:rsidRPr="005069CE">
              <w:rPr>
                <w:rFonts w:eastAsia="Times New Roman" w:cs="BalticaTAD"/>
                <w:sz w:val="28"/>
                <w:szCs w:val="28"/>
                <w:lang w:val="uz-Cyrl-UZ" w:eastAsia="ru-RU"/>
              </w:rPr>
              <w:t xml:space="preserve">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sz w:val="28"/>
                <w:szCs w:val="28"/>
                <w:lang w:val="uz-Cyrl-UZ" w:eastAsia="ru-RU"/>
              </w:rPr>
              <w:t>Адабий танқид  "ҳаракатдаги эстетика" эканлиги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i/>
                <w:iCs/>
                <w:sz w:val="28"/>
                <w:szCs w:val="28"/>
                <w:lang w:val="uz-Cyrl-UZ" w:eastAsia="ru-RU"/>
              </w:rPr>
            </w:pPr>
            <w:r w:rsidRPr="005069CE">
              <w:rPr>
                <w:rFonts w:ascii="BalticaTAD" w:hAnsi="BalticaTAD" w:cs="BalticaTAD"/>
                <w:sz w:val="28"/>
                <w:szCs w:val="28"/>
                <w:lang w:val="uz-Cyrl-UZ" w:eastAsia="ru-RU"/>
              </w:rPr>
              <w:t>3 .</w:t>
            </w:r>
            <w:r w:rsidRPr="005069CE">
              <w:rPr>
                <w:rFonts w:ascii="BalticaTAD" w:hAnsi="BalticaTAD" w:cs="BalticaTAD"/>
                <w:i/>
                <w:iCs/>
                <w:sz w:val="28"/>
                <w:szCs w:val="28"/>
                <w:lang w:val="uz-Cyrl-UZ" w:eastAsia="ru-RU"/>
              </w:rPr>
              <w:t xml:space="preserve"> </w:t>
            </w:r>
            <w:r w:rsidRPr="005069CE">
              <w:rPr>
                <w:rFonts w:eastAsia="Times New Roman"/>
                <w:sz w:val="28"/>
                <w:szCs w:val="28"/>
                <w:lang w:val="uz-Cyrl-UZ" w:eastAsia="ru-RU"/>
              </w:rPr>
              <w:t>Адабий танқид илмий - эстетик ҳодиса</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 эканлиги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билдирадилар</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p>
        </w:tc>
      </w:tr>
      <w:tr w:rsidR="00920AB2" w:rsidRPr="00275635"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4645"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ўқ</w:t>
            </w:r>
            <w:r w:rsidRPr="005069CE">
              <w:rPr>
                <w:rFonts w:ascii="BalticaTAD" w:hAnsi="BalticaTAD" w:cs="BalticaTAD" w:hint="eastAsia"/>
                <w:sz w:val="28"/>
                <w:szCs w:val="28"/>
                <w:lang w:val="uz-Cyrl-UZ" w:eastAsia="ru-RU"/>
              </w:rPr>
              <w:t>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r w:rsidRPr="005069CE">
              <w:rPr>
                <w:rFonts w:ascii="BalticaTAD" w:hAnsi="BalticaTAD" w:cs="BalticaTAD"/>
                <w:sz w:val="28"/>
                <w:szCs w:val="28"/>
                <w:lang w:val="uz-Cyrl-UZ" w:eastAsia="ru-RU"/>
              </w:rPr>
              <w:t>.</w:t>
            </w:r>
          </w:p>
        </w:tc>
      </w:tr>
      <w:tr w:rsidR="00920AB2" w:rsidRPr="00452D0E" w:rsidTr="001539CD">
        <w:tc>
          <w:tcPr>
            <w:tcW w:w="4645"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4645"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tabs>
          <w:tab w:val="left" w:pos="0"/>
          <w:tab w:val="left" w:pos="900"/>
        </w:tabs>
        <w:jc w:val="both"/>
        <w:rPr>
          <w:rFonts w:ascii="BalticaTAD" w:hAnsi="BalticaTAD" w:cs="BalticaTAD"/>
          <w:b/>
          <w:bCs/>
          <w:color w:val="000080"/>
          <w:sz w:val="28"/>
          <w:szCs w:val="28"/>
          <w:lang w:val="uz-Cyrl-UZ" w:eastAsia="ru-RU"/>
        </w:rPr>
      </w:pPr>
      <w:r w:rsidRPr="005069CE">
        <w:rPr>
          <w:rFonts w:eastAsia="Times New Roman" w:cs="BalticaTAD"/>
          <w:b/>
          <w:bCs/>
          <w:sz w:val="28"/>
          <w:szCs w:val="28"/>
          <w:lang w:val="uz-Cyrl-UZ" w:eastAsia="ru-RU"/>
        </w:rPr>
        <w:t>4</w:t>
      </w:r>
      <w:r w:rsidRPr="005069CE">
        <w:rPr>
          <w:rFonts w:ascii="BalticaTAD" w:hAnsi="BalticaTAD" w:cs="BalticaTAD"/>
          <w:b/>
          <w:bCs/>
          <w:sz w:val="28"/>
          <w:szCs w:val="28"/>
          <w:lang w:val="uz-Cyrl-UZ" w:eastAsia="ru-RU"/>
        </w:rPr>
        <w:t xml:space="preserve">.2. </w:t>
      </w:r>
      <w:r w:rsidRPr="005069CE">
        <w:rPr>
          <w:rFonts w:ascii="BalticaTAD" w:hAnsi="BalticaTAD" w:cs="BalticaTAD"/>
          <w:color w:val="FF0000"/>
          <w:sz w:val="28"/>
          <w:szCs w:val="28"/>
          <w:lang w:val="uz-Cyrl-UZ" w:eastAsia="ru-RU"/>
        </w:rPr>
        <w:t>“</w:t>
      </w:r>
      <w:r w:rsidRPr="005069CE">
        <w:rPr>
          <w:rFonts w:ascii="BalticaTAD" w:hAnsi="BalticaTAD" w:cs="BalticaTAD"/>
          <w:b/>
          <w:bCs/>
          <w:sz w:val="28"/>
          <w:szCs w:val="28"/>
          <w:lang w:val="sv-FI" w:eastAsia="ru-RU"/>
        </w:rPr>
        <w:t>Adabiy tanqidchilik mohiyati. Adabiy tanqid</w:t>
      </w: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sv-FI" w:eastAsia="ru-RU"/>
        </w:rPr>
        <w:t>adabiyotshu</w:t>
      </w:r>
      <w:r w:rsidRPr="005069CE">
        <w:rPr>
          <w:rFonts w:ascii="BalticaTAD" w:hAnsi="BalticaTAD" w:cs="BalticaTAD"/>
          <w:b/>
          <w:bCs/>
          <w:sz w:val="28"/>
          <w:szCs w:val="28"/>
          <w:lang w:val="uz-Cyrl-UZ" w:eastAsia="ru-RU"/>
        </w:rPr>
        <w:t>-</w:t>
      </w:r>
      <w:r w:rsidRPr="005069CE">
        <w:rPr>
          <w:rFonts w:ascii="BalticaTAD" w:hAnsi="BalticaTAD" w:cs="BalticaTAD"/>
          <w:b/>
          <w:bCs/>
          <w:sz w:val="28"/>
          <w:szCs w:val="28"/>
          <w:lang w:val="sv-FI" w:eastAsia="ru-RU"/>
        </w:rPr>
        <w:t>noslikning tarkibiy qismi sifatida</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b/>
          <w:bCs/>
          <w:sz w:val="28"/>
          <w:szCs w:val="28"/>
          <w:lang w:val="uz-Cyrl-UZ" w:eastAsia="ru-RU"/>
        </w:rPr>
        <w:t>мавзусидаги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color w:val="000080"/>
          <w:sz w:val="28"/>
          <w:szCs w:val="28"/>
          <w:lang w:val="uz-Cyrl-UZ" w:eastAsia="ru-RU"/>
        </w:rPr>
        <w:t>технологик</w:t>
      </w:r>
      <w:r w:rsidRPr="005069CE">
        <w:rPr>
          <w:rFonts w:ascii="BalticaTAD" w:hAnsi="BalticaTAD" w:cs="BalticaTAD"/>
          <w:b/>
          <w:bCs/>
          <w:color w:val="000080"/>
          <w:sz w:val="28"/>
          <w:szCs w:val="28"/>
          <w:lang w:val="uz-Cyrl-UZ" w:eastAsia="ru-RU"/>
        </w:rPr>
        <w:t xml:space="preserve"> </w:t>
      </w:r>
      <w:r w:rsidRPr="005069CE">
        <w:rPr>
          <w:rFonts w:ascii="BalticaTAD" w:hAnsi="BalticaTAD" w:cs="BalticaTAD" w:hint="eastAsia"/>
          <w:b/>
          <w:bCs/>
          <w:color w:val="000080"/>
          <w:sz w:val="28"/>
          <w:szCs w:val="28"/>
          <w:lang w:val="uz-Cyrl-UZ"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275635" w:rsidTr="001539CD">
        <w:tc>
          <w:tcPr>
            <w:tcW w:w="957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2"/>
            </w:tblGrid>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берувчи</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олувчилар</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кириш</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бахолаш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Асосий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(60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5</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3</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6</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умумлаштиришига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излайдилар</w:t>
                  </w:r>
                </w:p>
                <w:p w:rsidR="00920AB2" w:rsidRPr="005069CE" w:rsidRDefault="00920AB2" w:rsidP="005069CE">
                  <w:pPr>
                    <w:jc w:val="center"/>
                    <w:rPr>
                      <w:rFonts w:ascii="BalticaTAD" w:hAnsi="BalticaTAD" w:cs="BalticaTAD"/>
                      <w:sz w:val="28"/>
                      <w:szCs w:val="28"/>
                      <w:lang w:val="uz-Cyrl-UZ" w:eastAsia="ru-RU"/>
                    </w:rPr>
                  </w:pPr>
                </w:p>
              </w:tc>
            </w:tr>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Якуний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7</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уйга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8</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айтарадилар</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Вазифани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ёзиб</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оладилар</w:t>
                  </w:r>
                  <w:r w:rsidRPr="005069CE">
                    <w:rPr>
                      <w:rFonts w:ascii="BalticaTAD" w:hAnsi="BalticaTAD" w:cs="BalticaTAD"/>
                      <w:sz w:val="28"/>
                      <w:szCs w:val="28"/>
                      <w:lang w:val="ru-RU" w:eastAsia="ru-RU"/>
                    </w:rPr>
                    <w:t>.</w:t>
                  </w:r>
                </w:p>
              </w:tc>
            </w:tr>
          </w:tbl>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0"/>
          <w:tab w:val="left" w:pos="900"/>
        </w:tabs>
        <w:jc w:val="both"/>
        <w:rPr>
          <w:rFonts w:ascii="BalticaTAD" w:hAnsi="BalticaTAD" w:cs="BalticaTAD"/>
          <w:b/>
          <w:sz w:val="28"/>
          <w:szCs w:val="28"/>
          <w:lang w:val="uz-Cyrl-UZ" w:eastAsia="ru-RU"/>
        </w:rPr>
      </w:pP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sv-FI" w:eastAsia="ru-RU"/>
        </w:rPr>
        <w:t>Adabiy tanqidchilik mohiyati. Adabiy tanqid</w:t>
      </w: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sv-FI" w:eastAsia="ru-RU"/>
        </w:rPr>
        <w:t>adabiyotshu</w:t>
      </w:r>
      <w:r w:rsidRPr="005069CE">
        <w:rPr>
          <w:rFonts w:ascii="BalticaTAD" w:hAnsi="BalticaTAD" w:cs="BalticaTAD"/>
          <w:b/>
          <w:bCs/>
          <w:sz w:val="28"/>
          <w:szCs w:val="28"/>
          <w:lang w:val="uz-Cyrl-UZ" w:eastAsia="ru-RU"/>
        </w:rPr>
        <w:t>-</w:t>
      </w:r>
      <w:r w:rsidRPr="005069CE">
        <w:rPr>
          <w:rFonts w:ascii="BalticaTAD" w:hAnsi="BalticaTAD" w:cs="BalticaTAD"/>
          <w:b/>
          <w:bCs/>
          <w:sz w:val="28"/>
          <w:szCs w:val="28"/>
          <w:lang w:val="sv-FI" w:eastAsia="ru-RU"/>
        </w:rPr>
        <w:t xml:space="preserve">noslikning tarkibiy qismi sifatida </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Pr>
          <w:noProof/>
          <w:lang w:val="ru-RU" w:eastAsia="ru-RU"/>
        </w:rPr>
        <w:pict>
          <v:rect id="_x0000_s1051" style="position:absolute;left:0;text-align:left;margin-left:-9pt;margin-top:-32.65pt;width:7in;height:324pt;flip:y;z-index:251622400" filled="f" strokeweight="3pt">
            <v:stroke linestyle="thinThin"/>
            <w10:anchorlock/>
          </v:rect>
        </w:pic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w:t>
      </w:r>
    </w:p>
    <w:p w:rsidR="00920AB2" w:rsidRPr="005069CE" w:rsidRDefault="00920AB2" w:rsidP="005069CE">
      <w:pPr>
        <w:ind w:left="360"/>
        <w:rPr>
          <w:rFonts w:eastAsia="Times New Roman"/>
          <w:sz w:val="28"/>
          <w:szCs w:val="28"/>
          <w:lang w:val="ru-RU" w:eastAsia="ru-RU"/>
        </w:rPr>
      </w:pPr>
      <w:r w:rsidRPr="005069CE">
        <w:rPr>
          <w:rFonts w:eastAsia="Times New Roman"/>
          <w:sz w:val="28"/>
          <w:szCs w:val="28"/>
          <w:lang w:val="uz-Cyrl-UZ" w:eastAsia="ru-RU"/>
        </w:rPr>
        <w:t xml:space="preserve">    </w:t>
      </w:r>
      <w:r w:rsidRPr="005069CE">
        <w:rPr>
          <w:rFonts w:eastAsia="Times New Roman"/>
          <w:sz w:val="28"/>
          <w:szCs w:val="28"/>
          <w:lang w:val="ru-RU" w:eastAsia="ru-RU"/>
        </w:rPr>
        <w:t>1. Адабий танқиднинг адабий-тарихий жараёнда ўрни.</w:t>
      </w:r>
    </w:p>
    <w:p w:rsidR="00920AB2" w:rsidRPr="005069CE" w:rsidRDefault="00920AB2" w:rsidP="005069CE">
      <w:pPr>
        <w:rPr>
          <w:rFonts w:eastAsia="Times New Roman"/>
          <w:sz w:val="28"/>
          <w:szCs w:val="28"/>
          <w:lang w:val="uz-Cyrl-UZ" w:eastAsia="ru-RU"/>
        </w:rPr>
      </w:pPr>
      <w:r w:rsidRPr="005069CE">
        <w:rPr>
          <w:rFonts w:eastAsia="Times New Roman"/>
          <w:sz w:val="28"/>
          <w:szCs w:val="28"/>
          <w:lang w:val="ru-RU" w:eastAsia="ru-RU"/>
        </w:rPr>
        <w:t xml:space="preserve">             2. Адабий танқид  "ҳаракатдаги эстетика"дир.</w:t>
      </w:r>
    </w:p>
    <w:p w:rsidR="00920AB2" w:rsidRPr="005069CE" w:rsidRDefault="00920AB2" w:rsidP="005069CE">
      <w:pPr>
        <w:rPr>
          <w:rFonts w:eastAsia="Times New Roman"/>
          <w:sz w:val="28"/>
          <w:szCs w:val="28"/>
          <w:lang w:val="ru-RU" w:eastAsia="ru-RU"/>
        </w:rPr>
      </w:pPr>
      <w:r w:rsidRPr="005069CE">
        <w:rPr>
          <w:rFonts w:eastAsia="Times New Roman"/>
          <w:sz w:val="28"/>
          <w:szCs w:val="28"/>
          <w:lang w:val="uz-Cyrl-UZ" w:eastAsia="ru-RU"/>
        </w:rPr>
        <w:t xml:space="preserve">             </w:t>
      </w:r>
      <w:r w:rsidRPr="005069CE">
        <w:rPr>
          <w:rFonts w:eastAsia="Times New Roman"/>
          <w:sz w:val="28"/>
          <w:szCs w:val="28"/>
          <w:lang w:val="ru-RU" w:eastAsia="ru-RU"/>
        </w:rPr>
        <w:t xml:space="preserve">3. Адабий танқид илмий - эстетик ҳодиса  </w:t>
      </w:r>
      <w:r w:rsidRPr="005069CE">
        <w:rPr>
          <w:rFonts w:eastAsia="Times New Roman"/>
          <w:sz w:val="28"/>
          <w:szCs w:val="28"/>
          <w:lang w:val="uz-Cyrl-UZ" w:eastAsia="ru-RU"/>
        </w:rPr>
        <w:t>си</w:t>
      </w:r>
      <w:r w:rsidRPr="005069CE">
        <w:rPr>
          <w:rFonts w:eastAsia="Times New Roman"/>
          <w:sz w:val="28"/>
          <w:szCs w:val="28"/>
          <w:lang w:val="ru-RU" w:eastAsia="ru-RU"/>
        </w:rPr>
        <w:t>фатида.</w:t>
      </w:r>
    </w:p>
    <w:p w:rsidR="00920AB2" w:rsidRPr="005069CE" w:rsidRDefault="00920AB2" w:rsidP="005069CE">
      <w:pPr>
        <w:ind w:left="36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after="120"/>
        <w:jc w:val="both"/>
        <w:rPr>
          <w:rFonts w:ascii="BalticaTAD" w:hAnsi="BalticaTAD"/>
          <w:b/>
          <w:bCs/>
          <w:lang w:val="uz-Cyrl-UZ"/>
        </w:rPr>
      </w:pPr>
    </w:p>
    <w:p w:rsidR="00920AB2" w:rsidRPr="005069CE" w:rsidRDefault="00920AB2" w:rsidP="005069CE">
      <w:pPr>
        <w:spacing w:after="120"/>
        <w:jc w:val="both"/>
        <w:rPr>
          <w:rFonts w:ascii="BalticaTAD" w:hAnsi="BalticaTAD"/>
          <w:lang w:val="uz-Cyrl-UZ"/>
        </w:rPr>
      </w:pPr>
      <w:r w:rsidRPr="005069CE">
        <w:rPr>
          <w:rFonts w:ascii="BalticaTAD" w:eastAsia="Times New Roman" w:hAnsi="BalticaTAD" w:hint="eastAsia"/>
          <w:b/>
          <w:bCs/>
          <w:lang w:val="uz-Cyrl-UZ"/>
        </w:rPr>
        <w:t>Маъруза</w:t>
      </w:r>
      <w:r w:rsidRPr="005069CE">
        <w:rPr>
          <w:rFonts w:ascii="BalticaTAD" w:hAnsi="BalticaTAD"/>
          <w:b/>
          <w:bCs/>
          <w:lang w:val="uz-Cyrl-UZ"/>
        </w:rPr>
        <w:t xml:space="preserve"> </w:t>
      </w:r>
      <w:r w:rsidRPr="005069CE">
        <w:rPr>
          <w:rFonts w:ascii="BalticaTAD" w:eastAsia="Times New Roman" w:hAnsi="BalticaTAD" w:hint="eastAsia"/>
          <w:b/>
          <w:bCs/>
          <w:lang w:val="uz-Cyrl-UZ"/>
        </w:rPr>
        <w:t>маш</w:t>
      </w:r>
      <w:r w:rsidRPr="005069CE">
        <w:rPr>
          <w:rFonts w:ascii="BalticaTAD" w:hAnsi="BalticaTAD"/>
          <w:b/>
          <w:bCs/>
          <w:lang w:val="uz-Cyrl-UZ"/>
        </w:rPr>
        <w:t>ғ</w:t>
      </w:r>
      <w:r w:rsidRPr="005069CE">
        <w:rPr>
          <w:rFonts w:ascii="BalticaTAD" w:eastAsia="Times New Roman" w:hAnsi="BalticaTAD" w:hint="eastAsia"/>
          <w:b/>
          <w:bCs/>
          <w:lang w:val="uz-Cyrl-UZ"/>
        </w:rPr>
        <w:t>улотининг</w:t>
      </w:r>
      <w:r w:rsidRPr="005069CE">
        <w:rPr>
          <w:rFonts w:ascii="BalticaTAD" w:hAnsi="BalticaTAD"/>
          <w:b/>
          <w:bCs/>
          <w:lang w:val="uz-Cyrl-UZ"/>
        </w:rPr>
        <w:t xml:space="preserve"> </w:t>
      </w:r>
      <w:r w:rsidRPr="005069CE">
        <w:rPr>
          <w:rFonts w:ascii="BalticaTAD" w:eastAsia="Times New Roman" w:hAnsi="BalticaTAD" w:hint="eastAsia"/>
          <w:b/>
          <w:bCs/>
          <w:lang w:val="uz-Cyrl-UZ"/>
        </w:rPr>
        <w:t>таълимий</w:t>
      </w:r>
      <w:r w:rsidRPr="005069CE">
        <w:rPr>
          <w:rFonts w:ascii="BalticaTAD" w:hAnsi="BalticaTAD"/>
          <w:b/>
          <w:bCs/>
          <w:lang w:val="uz-Cyrl-UZ"/>
        </w:rPr>
        <w:t xml:space="preserve"> </w:t>
      </w:r>
      <w:r w:rsidRPr="005069CE">
        <w:rPr>
          <w:rFonts w:ascii="BalticaTAD" w:eastAsia="Times New Roman" w:hAnsi="BalticaTAD" w:hint="eastAsia"/>
          <w:b/>
          <w:bCs/>
          <w:lang w:val="uz-Cyrl-UZ"/>
        </w:rPr>
        <w:t>ма</w:t>
      </w:r>
      <w:r w:rsidRPr="005069CE">
        <w:rPr>
          <w:rFonts w:ascii="BalticaTAD" w:hAnsi="BalticaTAD"/>
          <w:b/>
          <w:bCs/>
          <w:lang w:val="uz-Cyrl-UZ"/>
        </w:rPr>
        <w:t>қ</w:t>
      </w:r>
      <w:r w:rsidRPr="005069CE">
        <w:rPr>
          <w:rFonts w:ascii="BalticaTAD" w:eastAsia="Times New Roman" w:hAnsi="BalticaTAD" w:hint="eastAsia"/>
          <w:b/>
          <w:bCs/>
          <w:lang w:val="uz-Cyrl-UZ"/>
        </w:rPr>
        <w:t>сади</w:t>
      </w:r>
      <w:r w:rsidRPr="005069CE">
        <w:rPr>
          <w:rFonts w:ascii="BalticaTAD" w:hAnsi="BalticaTAD"/>
          <w:b/>
          <w:bCs/>
          <w:lang w:val="uz-Cyrl-UZ"/>
        </w:rPr>
        <w:t>:</w:t>
      </w:r>
      <w:r w:rsidRPr="005069CE">
        <w:rPr>
          <w:rFonts w:ascii="BalticaTAD" w:hAnsi="BalticaTAD"/>
          <w:lang w:val="uz-Cyrl-UZ"/>
        </w:rPr>
        <w:t xml:space="preserve"> </w:t>
      </w:r>
      <w:r w:rsidRPr="005069CE">
        <w:rPr>
          <w:rFonts w:ascii="BalticaTAD" w:eastAsia="Times New Roman" w:hAnsi="BalticaTAD" w:hint="eastAsia"/>
          <w:lang w:val="uz-Cyrl-UZ"/>
        </w:rPr>
        <w:t>Талабаларга</w:t>
      </w:r>
      <w:r w:rsidRPr="005069CE">
        <w:rPr>
          <w:rFonts w:ascii="BalticaTAD" w:hAnsi="BalticaTAD"/>
          <w:lang w:val="uz-Cyrl-UZ"/>
        </w:rPr>
        <w:t xml:space="preserve"> </w:t>
      </w:r>
      <w:r w:rsidRPr="005069CE">
        <w:rPr>
          <w:rFonts w:ascii="BalticaTAD" w:eastAsia="Times New Roman" w:hAnsi="BalticaTAD" w:hint="eastAsia"/>
          <w:lang w:val="uz-Cyrl-UZ"/>
        </w:rPr>
        <w:t>В</w:t>
      </w:r>
      <w:r w:rsidRPr="005069CE">
        <w:rPr>
          <w:rFonts w:ascii="BalticaTAD" w:hAnsi="BalticaTAD"/>
          <w:lang w:val="uz-Cyrl-UZ"/>
        </w:rPr>
        <w:t>.</w:t>
      </w:r>
      <w:r w:rsidRPr="005069CE">
        <w:rPr>
          <w:rFonts w:ascii="BalticaTAD" w:eastAsia="Times New Roman" w:hAnsi="BalticaTAD" w:hint="eastAsia"/>
          <w:lang w:val="uz-Cyrl-UZ"/>
        </w:rPr>
        <w:t>Ма</w:t>
      </w:r>
      <w:r w:rsidRPr="005069CE">
        <w:rPr>
          <w:rFonts w:ascii="BalticaTAD" w:hAnsi="BalticaTAD"/>
          <w:lang w:val="uz-Cyrl-UZ"/>
        </w:rPr>
        <w:t>ҳ</w:t>
      </w:r>
      <w:r w:rsidRPr="005069CE">
        <w:rPr>
          <w:rFonts w:ascii="BalticaTAD" w:eastAsia="Times New Roman" w:hAnsi="BalticaTAD" w:hint="eastAsia"/>
          <w:lang w:val="uz-Cyrl-UZ"/>
        </w:rPr>
        <w:t>муд</w:t>
      </w:r>
      <w:r w:rsidRPr="005069CE">
        <w:rPr>
          <w:rFonts w:ascii="BalticaTAD" w:hAnsi="BalticaTAD"/>
          <w:lang w:val="uz-Cyrl-UZ"/>
        </w:rPr>
        <w:t xml:space="preserve">. </w:t>
      </w:r>
      <w:r w:rsidRPr="005069CE">
        <w:rPr>
          <w:rFonts w:ascii="BalticaTAD" w:eastAsia="Times New Roman" w:hAnsi="BalticaTAD" w:hint="eastAsia"/>
          <w:lang w:val="uz-Cyrl-UZ"/>
        </w:rPr>
        <w:t>А</w:t>
      </w:r>
      <w:r w:rsidRPr="005069CE">
        <w:rPr>
          <w:rFonts w:ascii="BalticaTAD" w:hAnsi="BalticaTAD"/>
          <w:lang w:val="uz-Cyrl-UZ"/>
        </w:rPr>
        <w:t>.</w:t>
      </w:r>
      <w:r w:rsidRPr="005069CE">
        <w:rPr>
          <w:rFonts w:ascii="BalticaTAD" w:eastAsia="Times New Roman" w:hAnsi="BalticaTAD" w:hint="eastAsia"/>
          <w:lang w:val="uz-Cyrl-UZ"/>
        </w:rPr>
        <w:t>Саъдий</w:t>
      </w:r>
      <w:r w:rsidRPr="005069CE">
        <w:rPr>
          <w:rFonts w:ascii="BalticaTAD" w:hAnsi="BalticaTAD"/>
          <w:lang w:val="uz-Cyrl-UZ"/>
        </w:rPr>
        <w:t xml:space="preserve"> </w:t>
      </w:r>
      <w:r w:rsidRPr="005069CE">
        <w:rPr>
          <w:rFonts w:ascii="BalticaTAD" w:eastAsia="Times New Roman" w:hAnsi="BalticaTAD" w:hint="eastAsia"/>
          <w:lang w:val="uz-Cyrl-UZ"/>
        </w:rPr>
        <w:t>ва</w:t>
      </w:r>
      <w:r w:rsidRPr="005069CE">
        <w:rPr>
          <w:rFonts w:ascii="BalticaTAD" w:hAnsi="BalticaTAD"/>
          <w:lang w:val="uz-Cyrl-UZ"/>
        </w:rPr>
        <w:t xml:space="preserve"> </w:t>
      </w:r>
      <w:r w:rsidRPr="005069CE">
        <w:rPr>
          <w:rFonts w:ascii="BalticaTAD" w:eastAsia="Times New Roman" w:hAnsi="BalticaTAD" w:hint="eastAsia"/>
          <w:lang w:val="uz-Cyrl-UZ"/>
        </w:rPr>
        <w:t>О</w:t>
      </w:r>
      <w:r w:rsidRPr="005069CE">
        <w:rPr>
          <w:rFonts w:ascii="BalticaTAD" w:hAnsi="BalticaTAD"/>
          <w:lang w:val="uz-Cyrl-UZ"/>
        </w:rPr>
        <w:t>.Ҳ</w:t>
      </w:r>
      <w:r w:rsidRPr="005069CE">
        <w:rPr>
          <w:rFonts w:ascii="BalticaTAD" w:eastAsia="Times New Roman" w:hAnsi="BalticaTAD" w:hint="eastAsia"/>
          <w:lang w:val="uz-Cyrl-UZ"/>
        </w:rPr>
        <w:t>ошимларнинг</w:t>
      </w:r>
      <w:r w:rsidRPr="005069CE">
        <w:rPr>
          <w:rFonts w:ascii="BalticaTAD" w:hAnsi="BalticaTAD"/>
          <w:lang w:val="uz-Cyrl-UZ"/>
        </w:rPr>
        <w:t xml:space="preserve"> </w:t>
      </w:r>
      <w:r w:rsidRPr="005069CE">
        <w:rPr>
          <w:rFonts w:ascii="BalticaTAD" w:eastAsia="Times New Roman" w:hAnsi="BalticaTAD" w:hint="eastAsia"/>
          <w:lang w:val="uz-Cyrl-UZ"/>
        </w:rPr>
        <w:t>тан</w:t>
      </w:r>
      <w:r w:rsidRPr="005069CE">
        <w:rPr>
          <w:rFonts w:ascii="BalticaTAD" w:hAnsi="BalticaTAD"/>
          <w:lang w:val="uz-Cyrl-UZ"/>
        </w:rPr>
        <w:t>қ</w:t>
      </w:r>
      <w:r w:rsidRPr="005069CE">
        <w:rPr>
          <w:rFonts w:ascii="BalticaTAD" w:eastAsia="Times New Roman" w:hAnsi="BalticaTAD" w:hint="eastAsia"/>
          <w:lang w:val="uz-Cyrl-UZ"/>
        </w:rPr>
        <w:t>идий</w:t>
      </w:r>
      <w:r w:rsidRPr="005069CE">
        <w:rPr>
          <w:rFonts w:ascii="BalticaTAD" w:hAnsi="BalticaTAD"/>
          <w:lang w:val="uz-Cyrl-UZ"/>
        </w:rPr>
        <w:t xml:space="preserve"> </w:t>
      </w:r>
      <w:r w:rsidRPr="005069CE">
        <w:rPr>
          <w:rFonts w:ascii="BalticaTAD" w:eastAsia="Times New Roman" w:hAnsi="BalticaTAD" w:hint="eastAsia"/>
          <w:lang w:val="uz-Cyrl-UZ"/>
        </w:rPr>
        <w:t>фаолияти</w:t>
      </w:r>
      <w:r w:rsidRPr="005069CE">
        <w:rPr>
          <w:rFonts w:ascii="BalticaTAD" w:hAnsi="BalticaTAD"/>
          <w:lang w:val="uz-Cyrl-UZ"/>
        </w:rPr>
        <w:t xml:space="preserve"> </w:t>
      </w:r>
      <w:r w:rsidRPr="005069CE">
        <w:rPr>
          <w:rFonts w:ascii="BalticaTAD" w:eastAsia="Times New Roman" w:hAnsi="BalticaTAD" w:hint="eastAsia"/>
          <w:lang w:val="uz-Cyrl-UZ"/>
        </w:rPr>
        <w:t>ва</w:t>
      </w:r>
      <w:r w:rsidRPr="005069CE">
        <w:rPr>
          <w:rFonts w:ascii="BalticaTAD" w:hAnsi="BalticaTAD"/>
          <w:lang w:val="uz-Cyrl-UZ"/>
        </w:rPr>
        <w:t xml:space="preserve"> </w:t>
      </w:r>
      <w:r w:rsidRPr="005069CE">
        <w:rPr>
          <w:rFonts w:ascii="BalticaTAD" w:eastAsia="Times New Roman" w:hAnsi="BalticaTAD" w:hint="eastAsia"/>
          <w:lang w:val="uz-Cyrl-UZ"/>
        </w:rPr>
        <w:t>адабий</w:t>
      </w:r>
      <w:r w:rsidRPr="005069CE">
        <w:rPr>
          <w:rFonts w:ascii="BalticaTAD" w:hAnsi="BalticaTAD"/>
          <w:lang w:val="uz-Cyrl-UZ"/>
        </w:rPr>
        <w:t>-</w:t>
      </w:r>
      <w:r w:rsidRPr="005069CE">
        <w:rPr>
          <w:rFonts w:ascii="BalticaTAD" w:eastAsia="Times New Roman" w:hAnsi="BalticaTAD" w:hint="eastAsia"/>
          <w:lang w:val="uz-Cyrl-UZ"/>
        </w:rPr>
        <w:t>эстетик</w:t>
      </w:r>
      <w:r w:rsidRPr="005069CE">
        <w:rPr>
          <w:rFonts w:ascii="BalticaTAD" w:hAnsi="BalticaTAD"/>
          <w:lang w:val="uz-Cyrl-UZ"/>
        </w:rPr>
        <w:t xml:space="preserve"> қ</w:t>
      </w:r>
      <w:r w:rsidRPr="005069CE">
        <w:rPr>
          <w:rFonts w:ascii="BalticaTAD" w:eastAsia="Times New Roman" w:hAnsi="BalticaTAD" w:hint="eastAsia"/>
          <w:lang w:val="uz-Cyrl-UZ"/>
        </w:rPr>
        <w:t>арашлари</w:t>
      </w:r>
      <w:r w:rsidRPr="005069CE">
        <w:rPr>
          <w:rFonts w:ascii="BalticaTAD" w:hAnsi="BalticaTAD"/>
          <w:lang w:val="uz-Cyrl-UZ"/>
        </w:rPr>
        <w:t xml:space="preserve"> ҳ</w:t>
      </w:r>
      <w:r w:rsidRPr="005069CE">
        <w:rPr>
          <w:rFonts w:ascii="BalticaTAD" w:eastAsia="Times New Roman" w:hAnsi="BalticaTAD" w:hint="eastAsia"/>
          <w:lang w:val="uz-Cyrl-UZ"/>
        </w:rPr>
        <w:t>а</w:t>
      </w:r>
      <w:r w:rsidRPr="005069CE">
        <w:rPr>
          <w:rFonts w:ascii="BalticaTAD" w:hAnsi="BalticaTAD"/>
          <w:lang w:val="uz-Cyrl-UZ"/>
        </w:rPr>
        <w:t>қ</w:t>
      </w:r>
      <w:r w:rsidRPr="005069CE">
        <w:rPr>
          <w:rFonts w:ascii="BalticaTAD" w:eastAsia="Times New Roman" w:hAnsi="BalticaTAD" w:hint="eastAsia"/>
          <w:lang w:val="uz-Cyrl-UZ"/>
        </w:rPr>
        <w:t>ида</w:t>
      </w:r>
      <w:r w:rsidRPr="005069CE">
        <w:rPr>
          <w:rFonts w:ascii="BalticaTAD" w:hAnsi="BalticaTAD"/>
          <w:lang w:val="uz-Cyrl-UZ"/>
        </w:rPr>
        <w:t xml:space="preserve"> </w:t>
      </w:r>
      <w:r w:rsidRPr="005069CE">
        <w:rPr>
          <w:rFonts w:ascii="BalticaTAD" w:eastAsia="Times New Roman" w:hAnsi="BalticaTAD" w:hint="eastAsia"/>
          <w:lang w:val="uz-Cyrl-UZ"/>
        </w:rPr>
        <w:t>билим</w:t>
      </w:r>
      <w:r w:rsidRPr="005069CE">
        <w:rPr>
          <w:rFonts w:ascii="BalticaTAD" w:hAnsi="BalticaTAD"/>
          <w:lang w:val="uz-Cyrl-UZ"/>
        </w:rPr>
        <w:t xml:space="preserve"> </w:t>
      </w:r>
      <w:r w:rsidRPr="005069CE">
        <w:rPr>
          <w:rFonts w:ascii="BalticaTAD" w:eastAsia="Times New Roman" w:hAnsi="BalticaTAD" w:hint="eastAsia"/>
          <w:lang w:val="uz-Cyrl-UZ"/>
        </w:rPr>
        <w:t>бериш</w:t>
      </w:r>
      <w:r w:rsidRPr="005069CE">
        <w:rPr>
          <w:rFonts w:ascii="BalticaTAD" w:hAnsi="BalticaTAD"/>
          <w:lang w:val="uz-Cyrl-UZ"/>
        </w:rPr>
        <w:t>.</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Муна</w:t>
      </w:r>
      <w:r w:rsidRPr="005069CE">
        <w:rPr>
          <w:rFonts w:ascii="BalticaTAD" w:hAnsi="BalticaTAD" w:cs="BalticaTAD"/>
          <w:lang w:val="uz-Cyrl-UZ" w:eastAsia="ru-RU"/>
        </w:rPr>
        <w:t>ққ</w:t>
      </w:r>
      <w:r w:rsidRPr="005069CE">
        <w:rPr>
          <w:rFonts w:ascii="BalticaTAD" w:hAnsi="BalticaTAD" w:cs="BalticaTAD" w:hint="eastAsia"/>
          <w:lang w:val="uz-Cyrl-UZ" w:eastAsia="ru-RU"/>
        </w:rPr>
        <w:t>идларнинг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адабий</w:t>
      </w:r>
      <w:r w:rsidRPr="005069CE">
        <w:rPr>
          <w:rFonts w:ascii="BalticaTAD" w:hAnsi="BalticaTAD" w:cs="BalticaTAD"/>
          <w:lang w:val="uz-Cyrl-UZ" w:eastAsia="ru-RU"/>
        </w:rPr>
        <w:t>-</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асарларини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w:t>
      </w:r>
      <w:r w:rsidRPr="005069CE">
        <w:rPr>
          <w:rFonts w:ascii="BalticaTAD" w:hAnsi="BalticaTAD" w:cs="BalticaTAD"/>
          <w:lang w:val="uz-Cyrl-UZ" w:eastAsia="ru-RU"/>
        </w:rPr>
        <w:t>ҳ</w:t>
      </w:r>
      <w:r w:rsidRPr="005069CE">
        <w:rPr>
          <w:rFonts w:ascii="BalticaTAD" w:hAnsi="BalticaTAD" w:cs="BalticaTAD" w:hint="eastAsia"/>
          <w:lang w:val="uz-Cyrl-UZ" w:eastAsia="ru-RU"/>
        </w:rPr>
        <w:t>лил</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диди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юзасидан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дунё</w:t>
      </w:r>
      <w:r w:rsidRPr="005069CE">
        <w:rPr>
          <w:rFonts w:ascii="BalticaTAD" w:hAnsi="BalticaTAD" w:cs="BalticaTAD"/>
          <w:lang w:val="uz-Cyrl-UZ" w:eastAsia="ru-RU"/>
        </w:rPr>
        <w:t>қ</w:t>
      </w:r>
      <w:r w:rsidRPr="005069CE">
        <w:rPr>
          <w:rFonts w:ascii="BalticaTAD" w:hAnsi="BalticaTAD" w:cs="BalticaTAD" w:hint="eastAsia"/>
          <w:lang w:val="uz-Cyrl-UZ" w:eastAsia="ru-RU"/>
        </w:rPr>
        <w:t>арашини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бойитиш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фикрларини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ривожлантириш</w:t>
      </w:r>
      <w:r w:rsidRPr="005069CE">
        <w:rPr>
          <w:rFonts w:ascii="BalticaTAD" w:hAnsi="BalticaTAD" w:cs="BalticaTAD"/>
          <w:lang w:val="uz-Cyrl-UZ" w:eastAsia="ru-RU"/>
        </w:rPr>
        <w:t xml:space="preserve">. </w:t>
      </w:r>
    </w:p>
    <w:p w:rsidR="00920AB2" w:rsidRPr="005069CE" w:rsidRDefault="00920AB2" w:rsidP="005069CE">
      <w:pPr>
        <w:jc w:val="both"/>
        <w:rPr>
          <w:rFonts w:ascii="BalticaTAD" w:hAnsi="BalticaTAD" w:cs="BalticaTAD"/>
          <w:lang w:val="uz-Cyrl-UZ" w:eastAsia="ru-RU"/>
        </w:rPr>
      </w:pPr>
    </w:p>
    <w:p w:rsidR="00920AB2" w:rsidRPr="005069CE" w:rsidRDefault="00920AB2" w:rsidP="005069CE">
      <w:pPr>
        <w:jc w:val="both"/>
        <w:rPr>
          <w:rFonts w:ascii="BalticaTAD" w:hAnsi="BalticaTAD" w:cs="BalticaTAD"/>
          <w:i/>
          <w:iCs/>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натижаси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w:t>
      </w:r>
      <w:r w:rsidRPr="005069CE">
        <w:rPr>
          <w:rFonts w:ascii="BalticaTAD" w:hAnsi="BalticaTAD" w:cs="BalticaTAD"/>
          <w:lang w:val="uz-Cyrl-UZ" w:eastAsia="ru-RU"/>
        </w:rPr>
        <w:t>.</w:t>
      </w:r>
      <w:r w:rsidRPr="005069CE">
        <w:rPr>
          <w:rFonts w:ascii="BalticaTAD" w:hAnsi="BalticaTAD" w:cs="BalticaTAD" w:hint="eastAsia"/>
          <w:lang w:val="uz-Cyrl-UZ" w:eastAsia="ru-RU"/>
        </w:rPr>
        <w:t>Ма</w:t>
      </w:r>
      <w:r w:rsidRPr="005069CE">
        <w:rPr>
          <w:rFonts w:ascii="BalticaTAD" w:hAnsi="BalticaTAD" w:cs="BalticaTAD"/>
          <w:lang w:val="uz-Cyrl-UZ" w:eastAsia="ru-RU"/>
        </w:rPr>
        <w:t>ҳ</w:t>
      </w:r>
      <w:r w:rsidRPr="005069CE">
        <w:rPr>
          <w:rFonts w:ascii="BalticaTAD" w:hAnsi="BalticaTAD" w:cs="BalticaTAD" w:hint="eastAsia"/>
          <w:lang w:val="uz-Cyrl-UZ" w:eastAsia="ru-RU"/>
        </w:rPr>
        <w:t>муднинг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адабий</w:t>
      </w:r>
      <w:r w:rsidRPr="005069CE">
        <w:rPr>
          <w:rFonts w:ascii="BalticaTAD" w:hAnsi="BalticaTAD" w:cs="BalticaTAD"/>
          <w:lang w:val="uz-Cyrl-UZ" w:eastAsia="ru-RU"/>
        </w:rPr>
        <w:t>-</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арашлари</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акида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оладилар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Абдура</w:t>
      </w:r>
      <w:r w:rsidRPr="005069CE">
        <w:rPr>
          <w:rFonts w:ascii="BalticaTAD" w:hAnsi="BalticaTAD" w:cs="BalticaTAD"/>
          <w:lang w:val="uz-Cyrl-UZ" w:eastAsia="ru-RU"/>
        </w:rPr>
        <w:t>ҳ</w:t>
      </w:r>
      <w:r w:rsidRPr="005069CE">
        <w:rPr>
          <w:rFonts w:ascii="BalticaTAD" w:hAnsi="BalticaTAD" w:cs="BalticaTAD" w:hint="eastAsia"/>
          <w:lang w:val="uz-Cyrl-UZ" w:eastAsia="ru-RU"/>
        </w:rPr>
        <w:t>мон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Саъдийнинг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назариётчи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олим</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сифатидаги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фаолияти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w:t>
      </w:r>
      <w:r w:rsidRPr="005069CE">
        <w:rPr>
          <w:rFonts w:ascii="BalticaTAD" w:hAnsi="BalticaTAD" w:cs="BalticaTAD"/>
          <w:lang w:val="uz-Cyrl-UZ" w:eastAsia="ru-RU"/>
        </w:rPr>
        <w:t>ў</w:t>
      </w:r>
      <w:r w:rsidRPr="005069CE">
        <w:rPr>
          <w:rFonts w:ascii="BalticaTAD" w:hAnsi="BalticaTAD" w:cs="BalticaTAD" w:hint="eastAsia"/>
          <w:lang w:val="uz-Cyrl-UZ" w:eastAsia="ru-RU"/>
        </w:rPr>
        <w:t>ғрисида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билимга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ладилар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w:t>
      </w:r>
      <w:r w:rsidRPr="005069CE">
        <w:rPr>
          <w:rFonts w:ascii="BalticaTAD" w:hAnsi="BalticaTAD" w:cs="BalticaTAD"/>
          <w:lang w:val="uz-Cyrl-UZ" w:eastAsia="ru-RU"/>
        </w:rPr>
        <w:t>.</w:t>
      </w:r>
      <w:r w:rsidRPr="005069CE">
        <w:rPr>
          <w:rFonts w:ascii="BalticaTAD" w:hAnsi="BalticaTAD" w:cs="BalticaTAD" w:hint="eastAsia"/>
          <w:lang w:val="uz-Cyrl-UZ" w:eastAsia="ru-RU"/>
        </w:rPr>
        <w:t>Ма</w:t>
      </w:r>
      <w:r w:rsidRPr="005069CE">
        <w:rPr>
          <w:rFonts w:ascii="BalticaTAD" w:hAnsi="BalticaTAD" w:cs="BalticaTAD"/>
          <w:lang w:val="uz-Cyrl-UZ" w:eastAsia="ru-RU"/>
        </w:rPr>
        <w:t>ҳ</w:t>
      </w:r>
      <w:r w:rsidRPr="005069CE">
        <w:rPr>
          <w:rFonts w:ascii="BalticaTAD" w:hAnsi="BalticaTAD" w:cs="BalticaTAD" w:hint="eastAsia"/>
          <w:lang w:val="uz-Cyrl-UZ" w:eastAsia="ru-RU"/>
        </w:rPr>
        <w:t>муд</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w:t>
      </w:r>
      <w:r w:rsidRPr="005069CE">
        <w:rPr>
          <w:rFonts w:ascii="BalticaTAD" w:hAnsi="BalticaTAD" w:cs="BalticaTAD"/>
          <w:lang w:val="uz-Cyrl-UZ" w:eastAsia="ru-RU"/>
        </w:rPr>
        <w:t>.</w:t>
      </w:r>
      <w:r w:rsidRPr="005069CE">
        <w:rPr>
          <w:rFonts w:ascii="BalticaTAD" w:hAnsi="BalticaTAD" w:cs="BalticaTAD" w:hint="eastAsia"/>
          <w:lang w:val="uz-Cyrl-UZ" w:eastAsia="ru-RU"/>
        </w:rPr>
        <w:t>Саъдий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w:t>
      </w:r>
      <w:r w:rsidRPr="005069CE">
        <w:rPr>
          <w:rFonts w:ascii="BalticaTAD" w:hAnsi="BalticaTAD" w:cs="BalticaTAD"/>
          <w:lang w:val="uz-Cyrl-UZ" w:eastAsia="ru-RU"/>
        </w:rPr>
        <w:t>.Ҳ</w:t>
      </w:r>
      <w:r w:rsidRPr="005069CE">
        <w:rPr>
          <w:rFonts w:ascii="BalticaTAD" w:hAnsi="BalticaTAD" w:cs="BalticaTAD" w:hint="eastAsia"/>
          <w:lang w:val="uz-Cyrl-UZ" w:eastAsia="ru-RU"/>
        </w:rPr>
        <w:t>ошимларнинг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фаолияти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адабий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жараён</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w:t>
      </w:r>
      <w:r w:rsidRPr="005069CE">
        <w:rPr>
          <w:rFonts w:ascii="BalticaTAD" w:hAnsi="BalticaTAD" w:cs="BalticaTAD"/>
          <w:lang w:val="uz-Cyrl-UZ" w:eastAsia="ru-RU"/>
        </w:rPr>
        <w:t>қ</w:t>
      </w:r>
      <w:r w:rsidRPr="005069CE">
        <w:rPr>
          <w:rFonts w:ascii="BalticaTAD" w:hAnsi="BalticaTAD" w:cs="BalticaTAD" w:hint="eastAsia"/>
          <w:lang w:val="uz-Cyrl-UZ" w:eastAsia="ru-RU"/>
        </w:rPr>
        <w:t>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маълумотларга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ладилар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фикрларини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билдирадилар</w:t>
      </w:r>
      <w:r w:rsidRPr="005069CE">
        <w:rPr>
          <w:rFonts w:ascii="BalticaTAD" w:hAnsi="BalticaTAD" w:cs="BalticaTAD"/>
          <w:lang w:val="uz-Cyrl-UZ" w:eastAsia="ru-RU"/>
        </w:rPr>
        <w:t xml:space="preserve">. </w:t>
      </w:r>
    </w:p>
    <w:p w:rsidR="00920AB2" w:rsidRPr="005069CE" w:rsidRDefault="00920AB2" w:rsidP="005069CE">
      <w:pPr>
        <w:jc w:val="both"/>
        <w:rPr>
          <w:rFonts w:ascii="BalticaTAD" w:hAnsi="BalticaTAD" w:cs="BalticaTAD"/>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shapetype id="_x0000_t116" coordsize="21600,21600" o:spt="116" path="m3475,qx,10800,3475,21600l18125,21600qx21600,10800,18125,xe">
            <v:stroke joinstyle="miter"/>
            <v:path gradientshapeok="t" o:connecttype="rect" textboxrect="1018,3163,20582,18437"/>
          </v:shapetype>
          <v:shape id="_x0000_s1052" type="#_x0000_t116" style="position:absolute;left:0;text-align:left;margin-left:1in;margin-top:1.8pt;width:243.05pt;height:54.1pt;z-index:251624448" fillcolor="aqua">
            <v:textbox>
              <w:txbxContent>
                <w:p w:rsidR="00920AB2" w:rsidRDefault="00920AB2" w:rsidP="005069CE">
                  <w:pPr>
                    <w:jc w:val="center"/>
                    <w:rPr>
                      <w:b/>
                      <w:bCs/>
                      <w:lang w:val="uz-Cyrl-UZ"/>
                    </w:rPr>
                  </w:pPr>
                  <w:r>
                    <w:rPr>
                      <w:b/>
                      <w:bCs/>
                      <w:lang w:val="uz-Cyrl-UZ"/>
                    </w:rPr>
                    <w:t>Адабиётлар рўйхати:</w:t>
                  </w:r>
                </w:p>
                <w:p w:rsidR="00920AB2" w:rsidRDefault="00920AB2" w:rsidP="005069CE"/>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053" editas="canvas" style="width:162.05pt;height:42pt;mso-position-horizontal-relative:char;mso-position-vertical-relative:line" coordorigin="4948,3265" coordsize="2542,650">
            <o:lock v:ext="edit" aspectratio="t"/>
            <v:shape id="_x0000_s1054" type="#_x0000_t75" style="position:absolute;left:4948;top:3265;width:2542;height:650" o:preferrelative="f">
              <v:fill o:detectmouseclick="t"/>
              <v:path o:extrusionok="t" o:connecttype="none"/>
              <o:lock v:ext="edit" text="t"/>
            </v:shape>
            <w10:anchorlock/>
          </v:group>
        </w:pict>
      </w: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40"/>
      </w:tblGrid>
      <w:tr w:rsidR="00920AB2" w:rsidRPr="00452D0E" w:rsidTr="001539CD">
        <w:trPr>
          <w:trHeight w:val="2340"/>
        </w:trPr>
        <w:tc>
          <w:tcPr>
            <w:tcW w:w="9540" w:type="dxa"/>
          </w:tcPr>
          <w:p w:rsidR="00920AB2" w:rsidRPr="005069CE" w:rsidRDefault="00920AB2" w:rsidP="005069CE">
            <w:pPr>
              <w:ind w:left="360"/>
              <w:jc w:val="both"/>
              <w:rPr>
                <w:rFonts w:ascii="BalticaTAD" w:hAnsi="BalticaTAD" w:cs="BalticaTAD"/>
                <w:color w:val="993300"/>
                <w:sz w:val="28"/>
                <w:szCs w:val="28"/>
                <w:lang w:val="uz-Cyrl-UZ" w:eastAsia="ru-RU"/>
              </w:rPr>
            </w:pPr>
            <w:r w:rsidRPr="005069CE">
              <w:rPr>
                <w:rFonts w:ascii="BalticaTAD" w:hAnsi="BalticaTAD" w:cs="BalticaTAD"/>
                <w:color w:val="993300"/>
                <w:sz w:val="28"/>
                <w:szCs w:val="28"/>
                <w:lang w:val="uz-Cyrl-UZ" w:eastAsia="ru-RU"/>
              </w:rPr>
              <w:t xml:space="preserve">1. </w:t>
            </w:r>
            <w:r w:rsidRPr="005069CE">
              <w:rPr>
                <w:rFonts w:ascii="BalticaTAD" w:hAnsi="BalticaTAD" w:cs="BalticaTAD" w:hint="eastAsia"/>
                <w:color w:val="993300"/>
                <w:sz w:val="28"/>
                <w:szCs w:val="28"/>
                <w:lang w:val="uz-Cyrl-UZ" w:eastAsia="ru-RU"/>
              </w:rPr>
              <w:t>Каримов</w:t>
            </w:r>
            <w:r w:rsidRPr="005069CE">
              <w:rPr>
                <w:rFonts w:ascii="BalticaTAD" w:hAnsi="BalticaTAD" w:cs="BalticaTAD"/>
                <w:color w:val="993300"/>
                <w:sz w:val="28"/>
                <w:szCs w:val="28"/>
                <w:lang w:val="uz-Cyrl-UZ" w:eastAsia="ru-RU"/>
              </w:rPr>
              <w:t>.</w:t>
            </w:r>
            <w:r w:rsidRPr="005069CE">
              <w:rPr>
                <w:rFonts w:ascii="BalticaTAD" w:hAnsi="BalticaTAD" w:cs="BalticaTAD" w:hint="eastAsia"/>
                <w:color w:val="993300"/>
                <w:sz w:val="28"/>
                <w:szCs w:val="28"/>
                <w:lang w:val="uz-Cyrl-UZ" w:eastAsia="ru-RU"/>
              </w:rPr>
              <w:t>Б</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“Вадуднинг</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назари”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Уз</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АС</w:t>
            </w:r>
            <w:r w:rsidRPr="005069CE">
              <w:rPr>
                <w:rFonts w:ascii="BalticaTAD" w:hAnsi="BalticaTAD" w:cs="BalticaTAD"/>
                <w:color w:val="993300"/>
                <w:sz w:val="28"/>
                <w:szCs w:val="28"/>
                <w:lang w:val="uz-Cyrl-UZ" w:eastAsia="ru-RU"/>
              </w:rPr>
              <w:t>. 1994 -</w:t>
            </w:r>
            <w:r w:rsidRPr="005069CE">
              <w:rPr>
                <w:rFonts w:ascii="BalticaTAD" w:hAnsi="BalticaTAD" w:cs="BalticaTAD" w:hint="eastAsia"/>
                <w:color w:val="993300"/>
                <w:sz w:val="28"/>
                <w:szCs w:val="28"/>
                <w:lang w:val="uz-Cyrl-UZ" w:eastAsia="ru-RU"/>
              </w:rPr>
              <w:t>йил</w:t>
            </w:r>
            <w:r w:rsidRPr="005069CE">
              <w:rPr>
                <w:rFonts w:ascii="BalticaTAD" w:hAnsi="BalticaTAD" w:cs="BalticaTAD"/>
                <w:color w:val="993300"/>
                <w:sz w:val="28"/>
                <w:szCs w:val="28"/>
                <w:lang w:val="uz-Cyrl-UZ" w:eastAsia="ru-RU"/>
              </w:rPr>
              <w:t xml:space="preserve"> 25-</w:t>
            </w:r>
            <w:r w:rsidRPr="005069CE">
              <w:rPr>
                <w:rFonts w:ascii="BalticaTAD" w:hAnsi="BalticaTAD" w:cs="BalticaTAD" w:hint="eastAsia"/>
                <w:color w:val="993300"/>
                <w:sz w:val="28"/>
                <w:szCs w:val="28"/>
                <w:lang w:val="uz-Cyrl-UZ" w:eastAsia="ru-RU"/>
              </w:rPr>
              <w:t>март</w:t>
            </w:r>
            <w:r w:rsidRPr="005069CE">
              <w:rPr>
                <w:rFonts w:ascii="BalticaTAD" w:hAnsi="BalticaTAD" w:cs="BalticaTAD"/>
                <w:color w:val="993300"/>
                <w:sz w:val="28"/>
                <w:szCs w:val="28"/>
                <w:lang w:val="uz-Cyrl-UZ" w:eastAsia="ru-RU"/>
              </w:rPr>
              <w:t>.</w:t>
            </w:r>
          </w:p>
          <w:p w:rsidR="00920AB2" w:rsidRPr="005069CE" w:rsidRDefault="00920AB2" w:rsidP="005069CE">
            <w:pPr>
              <w:ind w:left="360"/>
              <w:jc w:val="both"/>
              <w:rPr>
                <w:rFonts w:ascii="BalticaTAD" w:hAnsi="BalticaTAD" w:cs="BalticaTAD"/>
                <w:color w:val="993300"/>
                <w:sz w:val="28"/>
                <w:szCs w:val="28"/>
                <w:lang w:val="ru-RU" w:eastAsia="ru-RU"/>
              </w:rPr>
            </w:pPr>
            <w:r w:rsidRPr="005069CE">
              <w:rPr>
                <w:rFonts w:ascii="BalticaTAD" w:hAnsi="BalticaTAD" w:cs="BalticaTAD"/>
                <w:color w:val="993300"/>
                <w:sz w:val="28"/>
                <w:szCs w:val="28"/>
                <w:lang w:val="uz-Cyrl-UZ" w:eastAsia="ru-RU"/>
              </w:rPr>
              <w:t xml:space="preserve">2. </w:t>
            </w:r>
            <w:r w:rsidRPr="005069CE">
              <w:rPr>
                <w:rFonts w:ascii="BalticaTAD" w:hAnsi="BalticaTAD" w:cs="BalticaTAD" w:hint="eastAsia"/>
                <w:color w:val="993300"/>
                <w:sz w:val="28"/>
                <w:szCs w:val="28"/>
                <w:lang w:val="uz-Cyrl-UZ" w:eastAsia="ru-RU"/>
              </w:rPr>
              <w:t>Каримов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“Жадид</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муна</w:t>
            </w:r>
            <w:r w:rsidRPr="005069CE">
              <w:rPr>
                <w:rFonts w:ascii="BalticaTAD" w:hAnsi="BalticaTAD" w:cs="BalticaTAD"/>
                <w:color w:val="993300"/>
                <w:sz w:val="28"/>
                <w:szCs w:val="28"/>
                <w:lang w:val="uz-Cyrl-UZ" w:eastAsia="ru-RU"/>
              </w:rPr>
              <w:t>ққ</w:t>
            </w:r>
            <w:r w:rsidRPr="005069CE">
              <w:rPr>
                <w:rFonts w:ascii="BalticaTAD" w:hAnsi="BalticaTAD" w:cs="BalticaTAD" w:hint="eastAsia"/>
                <w:color w:val="993300"/>
                <w:sz w:val="28"/>
                <w:szCs w:val="28"/>
                <w:lang w:val="uz-Cyrl-UZ" w:eastAsia="ru-RU"/>
              </w:rPr>
              <w:t>иди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Вадуди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Ма</w:t>
            </w:r>
            <w:r w:rsidRPr="005069CE">
              <w:rPr>
                <w:rFonts w:ascii="BalticaTAD" w:hAnsi="BalticaTAD" w:cs="BalticaTAD"/>
                <w:color w:val="993300"/>
                <w:sz w:val="28"/>
                <w:szCs w:val="28"/>
                <w:lang w:val="uz-Cyrl-UZ" w:eastAsia="ru-RU"/>
              </w:rPr>
              <w:t>ҳ</w:t>
            </w:r>
            <w:r w:rsidRPr="005069CE">
              <w:rPr>
                <w:rFonts w:ascii="BalticaTAD" w:hAnsi="BalticaTAD" w:cs="BalticaTAD" w:hint="eastAsia"/>
                <w:color w:val="993300"/>
                <w:sz w:val="28"/>
                <w:szCs w:val="28"/>
                <w:lang w:val="uz-Cyrl-UZ" w:eastAsia="ru-RU"/>
              </w:rPr>
              <w:t>муд”</w:t>
            </w:r>
            <w:r w:rsidRPr="005069CE">
              <w:rPr>
                <w:rFonts w:ascii="BalticaTAD" w:hAnsi="BalticaTAD" w:cs="BalticaTAD"/>
                <w:color w:val="993300"/>
                <w:sz w:val="28"/>
                <w:szCs w:val="28"/>
                <w:lang w:val="uz-Cyrl-UZ" w:eastAsia="ru-RU"/>
              </w:rPr>
              <w:t xml:space="preserve"> . </w:t>
            </w:r>
            <w:r w:rsidRPr="005069CE">
              <w:rPr>
                <w:rFonts w:ascii="BalticaTAD" w:hAnsi="BalticaTAD" w:cs="BalticaTAD" w:hint="eastAsia"/>
                <w:color w:val="993300"/>
                <w:sz w:val="28"/>
                <w:szCs w:val="28"/>
                <w:lang w:val="uz-Cyrl-UZ" w:eastAsia="ru-RU"/>
              </w:rPr>
              <w:t>Т</w:t>
            </w:r>
            <w:r w:rsidRPr="005069CE">
              <w:rPr>
                <w:rFonts w:ascii="BalticaTAD" w:hAnsi="BalticaTAD" w:cs="BalticaTAD"/>
                <w:color w:val="993300"/>
                <w:sz w:val="28"/>
                <w:szCs w:val="28"/>
                <w:lang w:val="uz-Cyrl-UZ" w:eastAsia="ru-RU"/>
              </w:rPr>
              <w:t>, 2000-</w:t>
            </w:r>
            <w:r w:rsidRPr="005069CE">
              <w:rPr>
                <w:rFonts w:ascii="BalticaTAD" w:hAnsi="BalticaTAD" w:cs="BalticaTAD" w:hint="eastAsia"/>
                <w:color w:val="993300"/>
                <w:sz w:val="28"/>
                <w:szCs w:val="28"/>
                <w:lang w:val="uz-Cyrl-UZ" w:eastAsia="ru-RU"/>
              </w:rPr>
              <w:t>йил</w:t>
            </w:r>
          </w:p>
          <w:p w:rsidR="00920AB2" w:rsidRPr="005069CE" w:rsidRDefault="00920AB2" w:rsidP="005069CE">
            <w:pPr>
              <w:ind w:left="360"/>
              <w:jc w:val="both"/>
              <w:rPr>
                <w:rFonts w:ascii="BalticaTAD" w:hAnsi="BalticaTAD" w:cs="BalticaTAD"/>
                <w:color w:val="993300"/>
                <w:sz w:val="28"/>
                <w:szCs w:val="28"/>
                <w:lang w:val="uz-Cyrl-UZ" w:eastAsia="ru-RU"/>
              </w:rPr>
            </w:pPr>
            <w:r w:rsidRPr="005069CE">
              <w:rPr>
                <w:rFonts w:ascii="BalticaTAD" w:hAnsi="BalticaTAD" w:cs="BalticaTAD"/>
                <w:color w:val="993300"/>
                <w:sz w:val="28"/>
                <w:szCs w:val="28"/>
                <w:lang w:val="uz-Cyrl-UZ" w:eastAsia="ru-RU"/>
              </w:rPr>
              <w:t xml:space="preserve">3. </w:t>
            </w:r>
            <w:r w:rsidRPr="005069CE">
              <w:rPr>
                <w:rFonts w:ascii="BalticaTAD" w:hAnsi="BalticaTAD" w:cs="BalticaTAD" w:hint="eastAsia"/>
                <w:color w:val="993300"/>
                <w:sz w:val="28"/>
                <w:szCs w:val="28"/>
                <w:lang w:val="uz-Cyrl-UZ" w:eastAsia="ru-RU"/>
              </w:rPr>
              <w:t>Алиев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С</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Бухорода</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битилган</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байтлар</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w:t>
            </w:r>
            <w:r w:rsidRPr="005069CE">
              <w:rPr>
                <w:rFonts w:ascii="BalticaTAD" w:hAnsi="BalticaTAD" w:cs="BalticaTAD"/>
                <w:color w:val="993300"/>
                <w:sz w:val="28"/>
                <w:szCs w:val="28"/>
                <w:lang w:val="uz-Cyrl-UZ" w:eastAsia="ru-RU"/>
              </w:rPr>
              <w:t>.:1992</w:t>
            </w:r>
            <w:r w:rsidRPr="005069CE">
              <w:rPr>
                <w:rFonts w:ascii="BalticaTAD" w:hAnsi="BalticaTAD" w:cs="BalticaTAD" w:hint="eastAsia"/>
                <w:color w:val="993300"/>
                <w:sz w:val="28"/>
                <w:szCs w:val="28"/>
                <w:lang w:val="uz-Cyrl-UZ" w:eastAsia="ru-RU"/>
              </w:rPr>
              <w:t>й</w:t>
            </w:r>
          </w:p>
          <w:p w:rsidR="00920AB2" w:rsidRPr="005069CE" w:rsidRDefault="00920AB2" w:rsidP="005069CE">
            <w:pPr>
              <w:ind w:left="360"/>
              <w:jc w:val="both"/>
              <w:rPr>
                <w:rFonts w:ascii="BalticaTAD" w:hAnsi="BalticaTAD" w:cs="BalticaTAD"/>
                <w:color w:val="993300"/>
                <w:sz w:val="28"/>
                <w:szCs w:val="28"/>
                <w:lang w:val="uz-Cyrl-UZ" w:eastAsia="ru-RU"/>
              </w:rPr>
            </w:pPr>
            <w:r w:rsidRPr="005069CE">
              <w:rPr>
                <w:rFonts w:ascii="BalticaTAD" w:hAnsi="BalticaTAD" w:cs="BalticaTAD"/>
                <w:color w:val="993300"/>
                <w:sz w:val="28"/>
                <w:szCs w:val="28"/>
                <w:lang w:val="uz-Cyrl-UZ" w:eastAsia="ru-RU"/>
              </w:rPr>
              <w:t>4 .</w:t>
            </w:r>
            <w:r w:rsidRPr="005069CE">
              <w:rPr>
                <w:rFonts w:ascii="BalticaTAD" w:hAnsi="BalticaTAD" w:cs="BalticaTAD" w:hint="eastAsia"/>
                <w:color w:val="993300"/>
                <w:sz w:val="28"/>
                <w:szCs w:val="28"/>
                <w:lang w:val="uz-Cyrl-UZ" w:eastAsia="ru-RU"/>
              </w:rPr>
              <w:t>Д</w:t>
            </w:r>
            <w:r w:rsidRPr="005069CE">
              <w:rPr>
                <w:rFonts w:ascii="BalticaTAD" w:hAnsi="BalticaTAD" w:cs="BalticaTAD"/>
                <w:color w:val="993300"/>
                <w:sz w:val="28"/>
                <w:szCs w:val="28"/>
                <w:lang w:val="uz-Cyrl-UZ" w:eastAsia="ru-RU"/>
              </w:rPr>
              <w:t>ў</w:t>
            </w:r>
            <w:r w:rsidRPr="005069CE">
              <w:rPr>
                <w:rFonts w:ascii="BalticaTAD" w:hAnsi="BalticaTAD" w:cs="BalticaTAD" w:hint="eastAsia"/>
                <w:color w:val="993300"/>
                <w:sz w:val="28"/>
                <w:szCs w:val="28"/>
                <w:lang w:val="uz-Cyrl-UZ" w:eastAsia="ru-RU"/>
              </w:rPr>
              <w:t>ст</w:t>
            </w:r>
            <w:r w:rsidRPr="005069CE">
              <w:rPr>
                <w:rFonts w:ascii="BalticaTAD" w:hAnsi="BalticaTAD" w:cs="BalticaTAD"/>
                <w:color w:val="993300"/>
                <w:sz w:val="28"/>
                <w:szCs w:val="28"/>
                <w:lang w:val="uz-Cyrl-UZ" w:eastAsia="ru-RU"/>
              </w:rPr>
              <w:t>қ</w:t>
            </w:r>
            <w:r w:rsidRPr="005069CE">
              <w:rPr>
                <w:rFonts w:ascii="BalticaTAD" w:hAnsi="BalticaTAD" w:cs="BalticaTAD" w:hint="eastAsia"/>
                <w:color w:val="993300"/>
                <w:sz w:val="28"/>
                <w:szCs w:val="28"/>
                <w:lang w:val="uz-Cyrl-UZ" w:eastAsia="ru-RU"/>
              </w:rPr>
              <w:t>ораев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w:t>
            </w:r>
            <w:r w:rsidRPr="005069CE">
              <w:rPr>
                <w:rFonts w:ascii="BalticaTAD" w:hAnsi="BalticaTAD" w:cs="BalticaTAD"/>
                <w:color w:val="993300"/>
                <w:sz w:val="28"/>
                <w:szCs w:val="28"/>
                <w:lang w:val="uz-Cyrl-UZ" w:eastAsia="ru-RU"/>
              </w:rPr>
              <w:t>. Ў</w:t>
            </w:r>
            <w:r w:rsidRPr="005069CE">
              <w:rPr>
                <w:rFonts w:ascii="BalticaTAD" w:hAnsi="BalticaTAD" w:cs="BalticaTAD" w:hint="eastAsia"/>
                <w:color w:val="993300"/>
                <w:sz w:val="28"/>
                <w:szCs w:val="28"/>
                <w:lang w:val="uz-Cyrl-UZ" w:eastAsia="ru-RU"/>
              </w:rPr>
              <w:t>збек</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адабий</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тан</w:t>
            </w:r>
            <w:r w:rsidRPr="005069CE">
              <w:rPr>
                <w:rFonts w:ascii="BalticaTAD" w:hAnsi="BalticaTAD" w:cs="BalticaTAD"/>
                <w:color w:val="993300"/>
                <w:sz w:val="28"/>
                <w:szCs w:val="28"/>
                <w:lang w:val="uz-Cyrl-UZ" w:eastAsia="ru-RU"/>
              </w:rPr>
              <w:t>қ</w:t>
            </w:r>
            <w:r w:rsidRPr="005069CE">
              <w:rPr>
                <w:rFonts w:ascii="BalticaTAD" w:hAnsi="BalticaTAD" w:cs="BalticaTAD" w:hint="eastAsia"/>
                <w:color w:val="993300"/>
                <w:sz w:val="28"/>
                <w:szCs w:val="28"/>
                <w:lang w:val="uz-Cyrl-UZ" w:eastAsia="ru-RU"/>
              </w:rPr>
              <w:t>идчилиги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тарихи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ТошДУ</w:t>
            </w:r>
            <w:r w:rsidRPr="005069CE">
              <w:rPr>
                <w:rFonts w:ascii="BalticaTAD" w:hAnsi="BalticaTAD" w:cs="BalticaTAD"/>
                <w:color w:val="993300"/>
                <w:sz w:val="28"/>
                <w:szCs w:val="28"/>
                <w:lang w:val="uz-Cyrl-UZ" w:eastAsia="ru-RU"/>
              </w:rPr>
              <w:t xml:space="preserve"> 1989</w:t>
            </w:r>
            <w:r w:rsidRPr="005069CE">
              <w:rPr>
                <w:rFonts w:ascii="BalticaTAD" w:hAnsi="BalticaTAD" w:cs="BalticaTAD" w:hint="eastAsia"/>
                <w:color w:val="993300"/>
                <w:sz w:val="28"/>
                <w:szCs w:val="28"/>
                <w:lang w:val="uz-Cyrl-UZ" w:eastAsia="ru-RU"/>
              </w:rPr>
              <w:t>й</w:t>
            </w:r>
          </w:p>
          <w:p w:rsidR="00920AB2" w:rsidRPr="005069CE" w:rsidRDefault="00920AB2" w:rsidP="005069CE">
            <w:pPr>
              <w:jc w:val="both"/>
              <w:rPr>
                <w:rFonts w:eastAsia="Times New Roman" w:cs="BalticaTAD"/>
                <w:color w:val="993300"/>
                <w:sz w:val="28"/>
                <w:szCs w:val="28"/>
                <w:lang w:val="uz-Cyrl-UZ" w:eastAsia="ru-RU"/>
              </w:rPr>
            </w:pPr>
            <w:r w:rsidRPr="005069CE">
              <w:rPr>
                <w:rFonts w:ascii="BalticaTAD" w:hAnsi="BalticaTAD" w:cs="BalticaTAD"/>
                <w:color w:val="993300"/>
                <w:sz w:val="28"/>
                <w:szCs w:val="28"/>
                <w:lang w:val="uz-Cyrl-UZ" w:eastAsia="ru-RU"/>
              </w:rPr>
              <w:t xml:space="preserve">       5. </w:t>
            </w:r>
            <w:r w:rsidRPr="005069CE">
              <w:rPr>
                <w:rFonts w:ascii="BalticaTAD" w:hAnsi="BalticaTAD" w:cs="BalticaTAD" w:hint="eastAsia"/>
                <w:color w:val="993300"/>
                <w:sz w:val="28"/>
                <w:szCs w:val="28"/>
                <w:lang w:val="uz-Cyrl-UZ" w:eastAsia="ru-RU"/>
              </w:rPr>
              <w:t>О</w:t>
            </w:r>
            <w:r w:rsidRPr="005069CE">
              <w:rPr>
                <w:rFonts w:ascii="BalticaTAD" w:hAnsi="BalticaTAD" w:cs="BalticaTAD"/>
                <w:color w:val="993300"/>
                <w:sz w:val="28"/>
                <w:szCs w:val="28"/>
                <w:lang w:val="uz-Cyrl-UZ" w:eastAsia="ru-RU"/>
              </w:rPr>
              <w:t>.</w:t>
            </w:r>
            <w:r w:rsidRPr="005069CE">
              <w:rPr>
                <w:rFonts w:ascii="BalticaTAD" w:hAnsi="BalticaTAD" w:cs="BalticaTAD" w:hint="eastAsia"/>
                <w:color w:val="993300"/>
                <w:sz w:val="28"/>
                <w:szCs w:val="28"/>
                <w:lang w:val="uz-Cyrl-UZ" w:eastAsia="ru-RU"/>
              </w:rPr>
              <w:t>Шарафиддинов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Ч</w:t>
            </w:r>
            <w:r w:rsidRPr="005069CE">
              <w:rPr>
                <w:rFonts w:ascii="BalticaTAD" w:hAnsi="BalticaTAD" w:cs="BalticaTAD"/>
                <w:color w:val="993300"/>
                <w:sz w:val="28"/>
                <w:szCs w:val="28"/>
                <w:lang w:val="uz-Cyrl-UZ" w:eastAsia="ru-RU"/>
              </w:rPr>
              <w:t>ў</w:t>
            </w:r>
            <w:r w:rsidRPr="005069CE">
              <w:rPr>
                <w:rFonts w:ascii="BalticaTAD" w:hAnsi="BalticaTAD" w:cs="BalticaTAD" w:hint="eastAsia"/>
                <w:color w:val="993300"/>
                <w:sz w:val="28"/>
                <w:szCs w:val="28"/>
                <w:lang w:val="uz-Cyrl-UZ" w:eastAsia="ru-RU"/>
              </w:rPr>
              <w:t>лпон</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О</w:t>
            </w:r>
            <w:r w:rsidRPr="005069CE">
              <w:rPr>
                <w:rFonts w:ascii="BalticaTAD" w:hAnsi="BalticaTAD" w:cs="BalticaTAD"/>
                <w:color w:val="993300"/>
                <w:sz w:val="28"/>
                <w:szCs w:val="28"/>
                <w:lang w:val="uz-Cyrl-UZ" w:eastAsia="ru-RU"/>
              </w:rPr>
              <w:t>.</w:t>
            </w:r>
            <w:r w:rsidRPr="005069CE">
              <w:rPr>
                <w:rFonts w:ascii="BalticaTAD" w:hAnsi="BalticaTAD" w:cs="BalticaTAD" w:hint="eastAsia"/>
                <w:color w:val="993300"/>
                <w:sz w:val="28"/>
                <w:szCs w:val="28"/>
                <w:lang w:val="uz-Cyrl-UZ" w:eastAsia="ru-RU"/>
              </w:rPr>
              <w:t>Ҳошим</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Мустафо</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Ч</w:t>
            </w:r>
            <w:r w:rsidRPr="005069CE">
              <w:rPr>
                <w:rFonts w:ascii="BalticaTAD" w:hAnsi="BalticaTAD" w:cs="BalticaTAD"/>
                <w:color w:val="993300"/>
                <w:sz w:val="28"/>
                <w:szCs w:val="28"/>
                <w:lang w:val="uz-Cyrl-UZ" w:eastAsia="ru-RU"/>
              </w:rPr>
              <w:t>ў</w:t>
            </w:r>
            <w:r w:rsidRPr="005069CE">
              <w:rPr>
                <w:rFonts w:ascii="BalticaTAD" w:hAnsi="BalticaTAD" w:cs="BalticaTAD" w:hint="eastAsia"/>
                <w:color w:val="993300"/>
                <w:sz w:val="28"/>
                <w:szCs w:val="28"/>
                <w:lang w:val="uz-Cyrl-UZ" w:eastAsia="ru-RU"/>
              </w:rPr>
              <w:t>қай</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“Исти</w:t>
            </w:r>
            <w:r w:rsidRPr="005069CE">
              <w:rPr>
                <w:rFonts w:ascii="BalticaTAD" w:hAnsi="BalticaTAD" w:cs="BalticaTAD"/>
                <w:color w:val="993300"/>
                <w:sz w:val="28"/>
                <w:szCs w:val="28"/>
                <w:lang w:val="uz-Cyrl-UZ" w:eastAsia="ru-RU"/>
              </w:rPr>
              <w:t>қ</w:t>
            </w:r>
            <w:r w:rsidRPr="005069CE">
              <w:rPr>
                <w:rFonts w:ascii="BalticaTAD" w:hAnsi="BalticaTAD" w:cs="BalticaTAD" w:hint="eastAsia"/>
                <w:color w:val="993300"/>
                <w:sz w:val="28"/>
                <w:szCs w:val="28"/>
                <w:lang w:val="uz-Cyrl-UZ" w:eastAsia="ru-RU"/>
              </w:rPr>
              <w:t>лол</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фидоийлари”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w:t>
            </w:r>
            <w:r w:rsidRPr="005069CE">
              <w:rPr>
                <w:rFonts w:ascii="BalticaTAD" w:hAnsi="BalticaTAD" w:cs="BalticaTAD"/>
                <w:color w:val="993300"/>
                <w:sz w:val="28"/>
                <w:szCs w:val="28"/>
                <w:lang w:val="uz-Cyrl-UZ" w:eastAsia="ru-RU"/>
              </w:rPr>
              <w:t xml:space="preserve">: 1993 </w:t>
            </w:r>
            <w:r w:rsidRPr="005069CE">
              <w:rPr>
                <w:rFonts w:ascii="BalticaTAD" w:hAnsi="BalticaTAD" w:cs="BalticaTAD" w:hint="eastAsia"/>
                <w:color w:val="993300"/>
                <w:sz w:val="28"/>
                <w:szCs w:val="28"/>
                <w:lang w:val="uz-Cyrl-UZ" w:eastAsia="ru-RU"/>
              </w:rPr>
              <w:t>й</w:t>
            </w:r>
          </w:p>
          <w:p w:rsidR="00920AB2" w:rsidRPr="005069CE" w:rsidRDefault="00920AB2" w:rsidP="005069CE">
            <w:pPr>
              <w:tabs>
                <w:tab w:val="left" w:pos="360"/>
                <w:tab w:val="left" w:pos="1080"/>
              </w:tabs>
              <w:ind w:left="360"/>
              <w:jc w:val="both"/>
              <w:rPr>
                <w:rFonts w:ascii="BalticaTAD" w:hAnsi="BalticaTAD" w:cs="BalticaTAD"/>
                <w:sz w:val="28"/>
                <w:szCs w:val="28"/>
                <w:lang w:val="sv-FI" w:eastAsia="ru-RU"/>
              </w:rPr>
            </w:pPr>
            <w:r w:rsidRPr="005069CE">
              <w:rPr>
                <w:rFonts w:eastAsia="Times New Roman" w:cs="BalticaTAD"/>
                <w:b/>
                <w:bCs/>
                <w:i/>
                <w:iCs/>
                <w:sz w:val="28"/>
                <w:szCs w:val="28"/>
                <w:lang w:val="uz-Cyrl-UZ" w:eastAsia="ru-RU"/>
              </w:rPr>
              <w:t xml:space="preserve">6. </w:t>
            </w:r>
            <w:r w:rsidRPr="005069CE">
              <w:rPr>
                <w:rFonts w:ascii="BalticaTAD" w:hAnsi="BalticaTAD" w:cs="BalticaTAD"/>
                <w:sz w:val="28"/>
                <w:szCs w:val="28"/>
                <w:lang w:val="sv-FI" w:eastAsia="ru-RU"/>
              </w:rPr>
              <w:t xml:space="preserve">B.Nazarov, A.Rasulov, </w:t>
            </w:r>
            <w:r w:rsidRPr="005069CE">
              <w:rPr>
                <w:rFonts w:ascii="BalticaTAD" w:hAnsi="BalticaTAD" w:cs="BalticaTAD"/>
                <w:sz w:val="28"/>
                <w:szCs w:val="28"/>
                <w:lang w:val="uz-Cyrl-UZ" w:eastAsia="ru-RU"/>
              </w:rPr>
              <w:t>Qahramonov Q.</w:t>
            </w:r>
            <w:r w:rsidRPr="005069CE">
              <w:rPr>
                <w:rFonts w:eastAsia="Times New Roman" w:cs="BalticaTAD"/>
                <w:sz w:val="28"/>
                <w:szCs w:val="28"/>
                <w:lang w:val="uz-Cyrl-UZ" w:eastAsia="ru-RU"/>
              </w:rPr>
              <w:t>, Аҳмедова Ш.</w:t>
            </w:r>
            <w:r w:rsidRPr="005069CE">
              <w:rPr>
                <w:rFonts w:ascii="BalticaTAD" w:hAnsi="BalticaTAD" w:cs="BalticaTAD"/>
                <w:sz w:val="28"/>
                <w:szCs w:val="28"/>
                <w:lang w:val="uz-Cyrl-UZ" w:eastAsia="ru-RU"/>
              </w:rPr>
              <w:t xml:space="preserve"> </w:t>
            </w:r>
            <w:r w:rsidRPr="005069CE">
              <w:rPr>
                <w:rFonts w:ascii="BalticaTAD" w:hAnsi="BalticaTAD" w:cs="BalticaTAD"/>
                <w:sz w:val="28"/>
                <w:szCs w:val="28"/>
                <w:lang w:val="sv-FI" w:eastAsia="ru-RU"/>
              </w:rPr>
              <w:t>O‘zbek adabiy tanqidchiligi tarixi.</w:t>
            </w:r>
            <w:r w:rsidRPr="005069CE">
              <w:rPr>
                <w:rFonts w:ascii="BalticaTAD" w:hAnsi="BalticaTAD" w:cs="BalticaTAD"/>
                <w:sz w:val="28"/>
                <w:szCs w:val="28"/>
                <w:lang w:val="uz-Cyrl-UZ" w:eastAsia="ru-RU"/>
              </w:rPr>
              <w:t xml:space="preserve"> </w:t>
            </w:r>
            <w:r w:rsidRPr="005069CE">
              <w:rPr>
                <w:rFonts w:ascii="BalticaTAD" w:hAnsi="BalticaTAD" w:cs="BalticaTAD"/>
                <w:sz w:val="28"/>
                <w:szCs w:val="28"/>
                <w:lang w:val="sv-FI"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 Milliy kutubxona nashriyoti 20</w:t>
            </w:r>
            <w:r w:rsidRPr="005069CE">
              <w:rPr>
                <w:rFonts w:ascii="BalticaTAD" w:hAnsi="BalticaTAD" w:cs="BalticaTAD"/>
                <w:sz w:val="28"/>
                <w:szCs w:val="28"/>
                <w:lang w:val="sv-FI" w:eastAsia="ru-RU"/>
              </w:rPr>
              <w:t>12</w:t>
            </w:r>
            <w:r w:rsidRPr="005069CE">
              <w:rPr>
                <w:rFonts w:ascii="BalticaTAD" w:hAnsi="BalticaTAD" w:cs="BalticaTAD"/>
                <w:sz w:val="28"/>
                <w:szCs w:val="28"/>
                <w:lang w:val="uz-Cyrl-UZ" w:eastAsia="ru-RU"/>
              </w:rPr>
              <w:t>.</w:t>
            </w:r>
          </w:p>
          <w:p w:rsidR="00920AB2" w:rsidRPr="005069CE" w:rsidRDefault="00920AB2" w:rsidP="005069CE">
            <w:pPr>
              <w:ind w:left="360"/>
              <w:rPr>
                <w:rFonts w:eastAsia="Times New Roman" w:cs="BalticaTAD"/>
                <w:b/>
                <w:bCs/>
                <w:i/>
                <w:iCs/>
                <w:sz w:val="28"/>
                <w:szCs w:val="28"/>
                <w:lang w:val="sv-FI" w:eastAsia="ru-RU"/>
              </w:rPr>
            </w:pPr>
          </w:p>
          <w:p w:rsidR="00920AB2" w:rsidRPr="005069CE" w:rsidRDefault="00920AB2" w:rsidP="005069CE">
            <w:pPr>
              <w:jc w:val="both"/>
              <w:rPr>
                <w:rFonts w:eastAsia="Times New Roman" w:cs="BalticaTAD"/>
                <w:color w:val="993300"/>
                <w:sz w:val="28"/>
                <w:szCs w:val="28"/>
                <w:lang w:val="sv-FI" w:eastAsia="ru-RU"/>
              </w:rPr>
            </w:pPr>
          </w:p>
          <w:p w:rsidR="00920AB2" w:rsidRPr="005069CE" w:rsidRDefault="00920AB2" w:rsidP="005069CE">
            <w:pPr>
              <w:jc w:val="both"/>
              <w:rPr>
                <w:rFonts w:ascii="BalticaTAD" w:hAnsi="BalticaTAD" w:cs="BalticaTAD"/>
                <w:color w:val="993300"/>
                <w:sz w:val="28"/>
                <w:szCs w:val="28"/>
                <w:lang w:val="uz-Cyrl-UZ" w:eastAsia="ru-RU"/>
              </w:rPr>
            </w:pPr>
          </w:p>
        </w:tc>
      </w:tr>
    </w:tbl>
    <w:p w:rsidR="00920AB2" w:rsidRPr="005069CE" w:rsidRDefault="00920AB2" w:rsidP="005069CE">
      <w:pPr>
        <w:jc w:val="right"/>
        <w:rPr>
          <w:rFonts w:ascii="BalticaTAD" w:hAnsi="BalticaTAD" w:cs="BalticaTAD"/>
          <w:b/>
          <w:bCs/>
          <w:color w:val="993300"/>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b/>
          <w:bCs/>
          <w:color w:val="0000FF"/>
          <w:sz w:val="28"/>
          <w:szCs w:val="28"/>
          <w:lang w:val="uz-Cyrl-UZ" w:eastAsia="ru-RU"/>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40"/>
      </w:tblGrid>
      <w:tr w:rsidR="00920AB2" w:rsidRPr="00275635" w:rsidTr="001539CD">
        <w:trPr>
          <w:trHeight w:val="2677"/>
        </w:trPr>
        <w:tc>
          <w:tcPr>
            <w:tcW w:w="9540" w:type="dxa"/>
          </w:tcPr>
          <w:p w:rsidR="00920AB2" w:rsidRPr="005069CE" w:rsidRDefault="00920AB2" w:rsidP="005069CE">
            <w:pPr>
              <w:ind w:left="360"/>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бир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амалий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учун</w:t>
            </w:r>
            <w:r w:rsidRPr="005069CE">
              <w:rPr>
                <w:rFonts w:ascii="BalticaTAD" w:hAnsi="BalticaTAD" w:cs="BalticaTAD"/>
                <w:b/>
                <w:bCs/>
                <w:sz w:val="28"/>
                <w:szCs w:val="28"/>
                <w:lang w:val="uz-Cyrl-UZ" w:eastAsia="ru-RU"/>
              </w:rPr>
              <w:t xml:space="preserve">  1 </w:t>
            </w:r>
            <w:r w:rsidRPr="005069CE">
              <w:rPr>
                <w:rFonts w:ascii="BalticaTAD" w:hAnsi="BalticaTAD" w:cs="BalticaTAD" w:hint="eastAsia"/>
                <w:b/>
                <w:bCs/>
                <w:sz w:val="28"/>
                <w:szCs w:val="28"/>
                <w:lang w:val="uz-Cyrl-UZ" w:eastAsia="ru-RU"/>
              </w:rPr>
              <w:t>баллдан</w:t>
            </w:r>
            <w:r w:rsidRPr="005069CE">
              <w:rPr>
                <w:rFonts w:ascii="BalticaTAD" w:hAnsi="BalticaTAD" w:cs="BalticaTAD"/>
                <w:b/>
                <w:bCs/>
                <w:sz w:val="28"/>
                <w:szCs w:val="28"/>
                <w:lang w:val="uz-Cyrl-UZ" w:eastAsia="ru-RU"/>
              </w:rPr>
              <w:t xml:space="preserve"> 5 </w:t>
            </w:r>
            <w:r w:rsidRPr="005069CE">
              <w:rPr>
                <w:rFonts w:ascii="BalticaTAD" w:hAnsi="BalticaTAD" w:cs="BalticaTAD" w:hint="eastAsia"/>
                <w:b/>
                <w:bCs/>
                <w:sz w:val="28"/>
                <w:szCs w:val="28"/>
                <w:lang w:val="uz-Cyrl-UZ" w:eastAsia="ru-RU"/>
              </w:rPr>
              <w:t>баллгача</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қў</w:t>
            </w:r>
            <w:r w:rsidRPr="005069CE">
              <w:rPr>
                <w:rFonts w:ascii="BalticaTAD" w:hAnsi="BalticaTAD" w:cs="BalticaTAD" w:hint="eastAsia"/>
                <w:b/>
                <w:bCs/>
                <w:sz w:val="28"/>
                <w:szCs w:val="28"/>
                <w:lang w:val="uz-Cyrl-UZ" w:eastAsia="ru-RU"/>
              </w:rPr>
              <w:t>йилади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Рейтинг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оси</w:t>
            </w:r>
            <w:r w:rsidRPr="005069CE">
              <w:rPr>
                <w:rFonts w:ascii="BalticaTAD" w:hAnsi="BalticaTAD" w:cs="BalticaTAD"/>
                <w:b/>
                <w:bCs/>
                <w:sz w:val="28"/>
                <w:szCs w:val="28"/>
                <w:lang w:val="uz-Cyrl-UZ" w:eastAsia="ru-RU"/>
              </w:rPr>
              <w:t>:</w:t>
            </w:r>
          </w:p>
          <w:p w:rsidR="00920AB2" w:rsidRPr="005069CE" w:rsidRDefault="00920AB2" w:rsidP="005069CE">
            <w:pPr>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5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“аъло”</w:t>
            </w:r>
          </w:p>
          <w:p w:rsidR="00920AB2" w:rsidRPr="005069CE" w:rsidRDefault="00920AB2" w:rsidP="005069CE">
            <w:pPr>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4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“яхши”</w:t>
            </w:r>
          </w:p>
          <w:p w:rsidR="00920AB2" w:rsidRPr="005069CE" w:rsidRDefault="00920AB2" w:rsidP="005069CE">
            <w:pPr>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арли”</w:t>
            </w:r>
          </w:p>
          <w:p w:rsidR="00920AB2" w:rsidRPr="005069CE" w:rsidRDefault="00920AB2" w:rsidP="005069CE">
            <w:pPr>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арсиз”</w:t>
            </w:r>
            <w:r w:rsidRPr="005069CE">
              <w:rPr>
                <w:rFonts w:ascii="BalticaTAD" w:hAnsi="BalticaTAD" w:cs="BalticaTAD"/>
                <w:sz w:val="28"/>
                <w:szCs w:val="28"/>
                <w:lang w:val="uz-Cyrl-UZ" w:eastAsia="ru-RU"/>
              </w:rPr>
              <w:t xml:space="preserve"> </w:t>
            </w:r>
          </w:p>
          <w:p w:rsidR="00920AB2" w:rsidRPr="005069CE" w:rsidRDefault="00920AB2" w:rsidP="005069CE">
            <w:pPr>
              <w:ind w:left="360"/>
              <w:rPr>
                <w:rFonts w:ascii="BalticaTAD" w:hAnsi="BalticaTAD" w:cs="BalticaTAD"/>
                <w:b/>
                <w:bCs/>
                <w:sz w:val="28"/>
                <w:szCs w:val="28"/>
                <w:lang w:val="uz-Cyrl-UZ" w:eastAsia="ru-RU"/>
              </w:rPr>
            </w:pPr>
          </w:p>
        </w:tc>
      </w:tr>
    </w:tbl>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p>
    <w:p w:rsidR="00920AB2" w:rsidRPr="005069CE" w:rsidRDefault="00920AB2" w:rsidP="005069CE">
      <w:pPr>
        <w:spacing w:line="360" w:lineRule="auto"/>
        <w:jc w:val="right"/>
        <w:rPr>
          <w:rFonts w:eastAsia="Times New Roman" w:cs="BalticaTAD"/>
          <w:b/>
          <w:bCs/>
          <w:color w:val="0000FF"/>
          <w:sz w:val="28"/>
          <w:szCs w:val="28"/>
          <w:lang w:val="ru-RU" w:eastAsia="ru-RU"/>
        </w:rPr>
      </w:pPr>
    </w:p>
    <w:p w:rsidR="00920AB2" w:rsidRPr="005069CE" w:rsidRDefault="00920AB2" w:rsidP="005069CE">
      <w:pPr>
        <w:spacing w:line="360" w:lineRule="auto"/>
        <w:jc w:val="right"/>
        <w:rPr>
          <w:rFonts w:eastAsia="Times New Roman" w:cs="BalticaTAD"/>
          <w:b/>
          <w:bCs/>
          <w:color w:val="0000FF"/>
          <w:sz w:val="28"/>
          <w:szCs w:val="28"/>
          <w:lang w:val="ru-RU" w:eastAsia="ru-RU"/>
        </w:rPr>
      </w:pPr>
    </w:p>
    <w:p w:rsidR="00920AB2" w:rsidRPr="005069CE" w:rsidRDefault="00920AB2" w:rsidP="005069CE">
      <w:pPr>
        <w:spacing w:line="360" w:lineRule="auto"/>
        <w:jc w:val="right"/>
        <w:rPr>
          <w:rFonts w:eastAsia="Times New Roman" w:cs="BalticaTAD"/>
          <w:b/>
          <w:bCs/>
          <w:color w:val="0000FF"/>
          <w:sz w:val="28"/>
          <w:szCs w:val="28"/>
          <w:lang w:val="ru-RU"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360"/>
        <w:jc w:val="center"/>
        <w:rPr>
          <w:rFonts w:ascii="BalticaTAD" w:hAnsi="BalticaTAD" w:cs="BalticaTAD"/>
          <w:b/>
          <w:bCs/>
          <w:sz w:val="28"/>
          <w:szCs w:val="28"/>
          <w:lang w:val="uz-Cyrl-UZ" w:eastAsia="ru-RU"/>
        </w:rPr>
      </w:pPr>
      <w:r>
        <w:rPr>
          <w:noProof/>
          <w:lang w:val="ru-RU" w:eastAsia="ru-RU"/>
        </w:rPr>
        <w:pict>
          <v:roundrect id="_x0000_s1055" style="position:absolute;left:0;text-align:left;margin-left:-49.05pt;margin-top:2.9pt;width:7in;height:539.95pt;z-index:251626496" arcsize="10923f" fillcolor="#f9c">
            <v:textbox style="mso-next-textbox:#_x0000_s1055">
              <w:txbxContent>
                <w:p w:rsidR="00920AB2" w:rsidRPr="00FD4B77" w:rsidRDefault="00920AB2" w:rsidP="005069CE">
                  <w:pPr>
                    <w:pStyle w:val="PlainText"/>
                    <w:ind w:firstLine="708"/>
                    <w:jc w:val="both"/>
                    <w:rPr>
                      <w:rFonts w:ascii="Times New Roman" w:hAnsi="Times New Roman" w:cs="Times New Roman"/>
                      <w:sz w:val="28"/>
                      <w:szCs w:val="28"/>
                      <w:lang w:val="uz-Cyrl-UZ"/>
                    </w:rPr>
                  </w:pPr>
                  <w:r>
                    <w:t xml:space="preserve"> </w:t>
                  </w:r>
                  <w:r w:rsidRPr="00FD4B77">
                    <w:rPr>
                      <w:rFonts w:ascii="Times New Roman" w:hAnsi="Times New Roman" w:cs="Times New Roman"/>
                      <w:sz w:val="28"/>
                      <w:szCs w:val="28"/>
                      <w:lang w:val="uz-Cyrl-UZ"/>
                    </w:rPr>
                    <w:t>Адабий танқид санъаткор маҳоратининг такомиллашувига, китобхон эстетик дидининг камол топишига кўмаклаш</w:t>
                  </w:r>
                  <w:r>
                    <w:rPr>
                      <w:rFonts w:ascii="Times New Roman" w:hAnsi="Times New Roman" w:cs="Times New Roman"/>
                      <w:sz w:val="28"/>
                      <w:szCs w:val="28"/>
                      <w:lang w:val="uz-Cyrl-UZ"/>
                    </w:rPr>
                    <w:t>ади</w:t>
                  </w:r>
                  <w:r w:rsidRPr="00FD4B77">
                    <w:rPr>
                      <w:rFonts w:ascii="Times New Roman" w:hAnsi="Times New Roman" w:cs="Times New Roman"/>
                      <w:sz w:val="28"/>
                      <w:szCs w:val="28"/>
                      <w:lang w:val="uz-Cyrl-UZ"/>
                    </w:rPr>
                    <w:t>. У эстетика анъаналарини ривожлантириш билан бирга ғоявий-бадиий жиҳатдан бериладиган баҳо ва мезонларнинг ҳам теранлашув</w:t>
                  </w:r>
                  <w:r>
                    <w:rPr>
                      <w:rFonts w:ascii="Times New Roman" w:hAnsi="Times New Roman" w:cs="Times New Roman"/>
                      <w:sz w:val="28"/>
                      <w:szCs w:val="28"/>
                      <w:lang w:val="uz-Cyrl-UZ"/>
                    </w:rPr>
                    <w:t>ига ўз таъсирини ўткармоғи жоиз</w:t>
                  </w:r>
                  <w:r w:rsidRPr="00FD4B77">
                    <w:rPr>
                      <w:rFonts w:ascii="Times New Roman" w:hAnsi="Times New Roman" w:cs="Times New Roman"/>
                      <w:sz w:val="28"/>
                      <w:szCs w:val="28"/>
                      <w:lang w:val="uz-Cyrl-UZ"/>
                    </w:rPr>
                    <w:t xml:space="preserve">. </w:t>
                  </w:r>
                </w:p>
                <w:p w:rsidR="00920AB2" w:rsidRPr="00FD4B77" w:rsidRDefault="00920AB2" w:rsidP="005069CE">
                  <w:pPr>
                    <w:pStyle w:val="PlainText"/>
                    <w:ind w:firstLine="708"/>
                    <w:jc w:val="both"/>
                    <w:rPr>
                      <w:rFonts w:ascii="Times New Roman" w:hAnsi="Times New Roman" w:cs="Times New Roman"/>
                      <w:sz w:val="28"/>
                      <w:szCs w:val="28"/>
                      <w:lang w:val="uz-Cyrl-UZ"/>
                    </w:rPr>
                  </w:pPr>
                  <w:r w:rsidRPr="005C1860">
                    <w:rPr>
                      <w:rFonts w:ascii="Times New Roman" w:hAnsi="Times New Roman" w:cs="Times New Roman"/>
                      <w:sz w:val="28"/>
                      <w:szCs w:val="28"/>
                      <w:lang w:val="uz-Cyrl-UZ"/>
                    </w:rPr>
                    <w:t>Адабий танқид ҳаётни</w:t>
                  </w:r>
                  <w:r w:rsidRPr="00FD4B77">
                    <w:rPr>
                      <w:rFonts w:ascii="Times New Roman" w:hAnsi="Times New Roman" w:cs="Times New Roman"/>
                      <w:sz w:val="28"/>
                      <w:szCs w:val="28"/>
                      <w:lang w:val="uz-Cyrl-UZ"/>
                    </w:rPr>
                    <w:t>нг</w:t>
                  </w:r>
                  <w:r w:rsidRPr="005C1860">
                    <w:rPr>
                      <w:rFonts w:ascii="Times New Roman" w:hAnsi="Times New Roman" w:cs="Times New Roman"/>
                      <w:sz w:val="28"/>
                      <w:szCs w:val="28"/>
                      <w:lang w:val="uz-Cyrl-UZ"/>
                    </w:rPr>
                    <w:t xml:space="preserve"> бадиий ўзлаштири</w:t>
                  </w:r>
                  <w:r w:rsidRPr="00FD4B77">
                    <w:rPr>
                      <w:rFonts w:ascii="Times New Roman" w:hAnsi="Times New Roman" w:cs="Times New Roman"/>
                      <w:sz w:val="28"/>
                      <w:szCs w:val="28"/>
                      <w:lang w:val="uz-Cyrl-UZ"/>
                    </w:rPr>
                    <w:t>ли</w:t>
                  </w:r>
                  <w:r w:rsidRPr="005C1860">
                    <w:rPr>
                      <w:rFonts w:ascii="Times New Roman" w:hAnsi="Times New Roman" w:cs="Times New Roman"/>
                      <w:sz w:val="28"/>
                      <w:szCs w:val="28"/>
                      <w:lang w:val="uz-Cyrl-UZ"/>
                    </w:rPr>
                    <w:t>ш жараёнини ўрганувчи ва шу жараёнга фаол иштирок этувчи, ун</w:t>
                  </w:r>
                  <w:r>
                    <w:rPr>
                      <w:rFonts w:ascii="Times New Roman" w:hAnsi="Times New Roman" w:cs="Times New Roman"/>
                      <w:sz w:val="28"/>
                      <w:szCs w:val="28"/>
                      <w:lang w:val="uz-Cyrl-UZ"/>
                    </w:rPr>
                    <w:t>даги</w:t>
                  </w:r>
                  <w:r w:rsidRPr="005C1860">
                    <w:rPr>
                      <w:rFonts w:ascii="Times New Roman" w:hAnsi="Times New Roman" w:cs="Times New Roman"/>
                      <w:sz w:val="28"/>
                      <w:szCs w:val="28"/>
                      <w:lang w:val="uz-Cyrl-UZ"/>
                    </w:rPr>
                    <w:t xml:space="preserve"> оқим</w:t>
                  </w:r>
                  <w:r>
                    <w:rPr>
                      <w:rFonts w:ascii="Times New Roman" w:hAnsi="Times New Roman" w:cs="Times New Roman"/>
                      <w:sz w:val="28"/>
                      <w:szCs w:val="28"/>
                      <w:lang w:val="uz-Cyrl-UZ"/>
                    </w:rPr>
                    <w:t>лар</w:t>
                  </w:r>
                  <w:r w:rsidRPr="005C1860">
                    <w:rPr>
                      <w:rFonts w:ascii="Times New Roman" w:hAnsi="Times New Roman" w:cs="Times New Roman"/>
                      <w:sz w:val="28"/>
                      <w:szCs w:val="28"/>
                      <w:lang w:val="uz-Cyrl-UZ"/>
                    </w:rPr>
                    <w:t xml:space="preserve">га таъсир кўрсатувчи илм, ўзига хос ижод туридир. </w:t>
                  </w:r>
                  <w:r w:rsidRPr="00841E7E">
                    <w:rPr>
                      <w:rFonts w:ascii="Times New Roman" w:hAnsi="Times New Roman" w:cs="Times New Roman"/>
                      <w:sz w:val="28"/>
                      <w:szCs w:val="28"/>
                      <w:lang w:val="uz-Cyrl-UZ"/>
                    </w:rPr>
                    <w:t xml:space="preserve">Бу эса унинг ўзига хос </w:t>
                  </w:r>
                  <w:r w:rsidRPr="00FD4B77">
                    <w:rPr>
                      <w:rFonts w:ascii="Times New Roman" w:hAnsi="Times New Roman" w:cs="Times New Roman"/>
                      <w:sz w:val="28"/>
                      <w:szCs w:val="28"/>
                      <w:lang w:val="uz-Cyrl-UZ"/>
                    </w:rPr>
                    <w:t>талаб</w:t>
                  </w:r>
                  <w:r w:rsidRPr="00841E7E">
                    <w:rPr>
                      <w:rFonts w:ascii="Times New Roman" w:hAnsi="Times New Roman" w:cs="Times New Roman"/>
                      <w:sz w:val="28"/>
                      <w:szCs w:val="28"/>
                      <w:lang w:val="uz-Cyrl-UZ"/>
                    </w:rPr>
                    <w:t xml:space="preserve">лари, хусусиятлари </w:t>
                  </w:r>
                  <w:r w:rsidRPr="00FD4B77">
                    <w:rPr>
                      <w:rFonts w:ascii="Times New Roman" w:hAnsi="Times New Roman" w:cs="Times New Roman"/>
                      <w:sz w:val="28"/>
                      <w:szCs w:val="28"/>
                      <w:lang w:val="uz-Cyrl-UZ"/>
                    </w:rPr>
                    <w:t xml:space="preserve">қонуниятлари ҳамда маънавиятга, бадииятга, ҳаётга таъсир этувчи кучи </w:t>
                  </w:r>
                  <w:r w:rsidRPr="00841E7E">
                    <w:rPr>
                      <w:rFonts w:ascii="Times New Roman" w:hAnsi="Times New Roman" w:cs="Times New Roman"/>
                      <w:sz w:val="28"/>
                      <w:szCs w:val="28"/>
                      <w:lang w:val="uz-Cyrl-UZ"/>
                    </w:rPr>
                    <w:t>борлигидан далолат беради</w:t>
                  </w:r>
                  <w:r w:rsidRPr="00FD4B7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 xml:space="preserve">Адабий танқид </w:t>
                  </w:r>
                  <w:r w:rsidRPr="00FD4B77">
                    <w:rPr>
                      <w:rFonts w:ascii="Times New Roman" w:hAnsi="Times New Roman" w:cs="Times New Roman"/>
                      <w:sz w:val="28"/>
                      <w:szCs w:val="28"/>
                      <w:lang w:val="uz-Cyrl-UZ"/>
                    </w:rPr>
                    <w:t xml:space="preserve">моҳиятидаги ана шу хосликларни аниқламай туриб, бадиий  асар ҳақида чуқур илмий-эстетик фикр юритиш мумкин эмас. </w:t>
                  </w:r>
                </w:p>
                <w:p w:rsidR="00920AB2" w:rsidRPr="00FD4B77" w:rsidRDefault="00920AB2" w:rsidP="005069CE">
                  <w:pPr>
                    <w:pStyle w:val="PlainText"/>
                    <w:ind w:firstLine="708"/>
                    <w:jc w:val="both"/>
                    <w:rPr>
                      <w:rFonts w:ascii="Times New Roman" w:hAnsi="Times New Roman" w:cs="Times New Roman"/>
                      <w:sz w:val="28"/>
                      <w:szCs w:val="28"/>
                      <w:lang w:val="uz-Cyrl-UZ"/>
                    </w:rPr>
                  </w:pPr>
                  <w:r w:rsidRPr="005C1860">
                    <w:rPr>
                      <w:lang w:val="uz-Cyrl-UZ"/>
                    </w:rPr>
                    <w:t xml:space="preserve"> </w:t>
                  </w:r>
                  <w:r w:rsidRPr="00FD4B77">
                    <w:rPr>
                      <w:rFonts w:ascii="Times New Roman" w:hAnsi="Times New Roman" w:cs="Times New Roman"/>
                      <w:sz w:val="28"/>
                      <w:szCs w:val="28"/>
                      <w:lang w:val="uz-Cyrl-UZ"/>
                    </w:rPr>
                    <w:t>Адабий танқид илмий-эстетик тафаккур тараққиётида алоҳида аҳамиятга эга. Шу сабабли танқид тарихини ўрганиш фақат тарихий-маърифий жиҳатдан  эмас,</w:t>
                  </w:r>
                  <w:r>
                    <w:rPr>
                      <w:rFonts w:ascii="Times New Roman" w:hAnsi="Times New Roman" w:cs="Times New Roman"/>
                      <w:sz w:val="28"/>
                      <w:szCs w:val="28"/>
                      <w:lang w:val="uz-Cyrl-UZ"/>
                    </w:rPr>
                    <w:t xml:space="preserve"> </w:t>
                  </w:r>
                  <w:r w:rsidRPr="00FD4B77">
                    <w:rPr>
                      <w:rFonts w:ascii="Times New Roman" w:hAnsi="Times New Roman" w:cs="Times New Roman"/>
                      <w:sz w:val="28"/>
                      <w:szCs w:val="28"/>
                      <w:lang w:val="uz-Cyrl-UZ"/>
                    </w:rPr>
                    <w:t>балки  ижтимоий-эстетик  жиҳатдан ҳам долзарб аҳамият касб этади: адабий-бадиий танқид тарихи сабоқлари санъат ва адабиётнинг бугунги ҳамда эртанги тараққиёти</w:t>
                  </w:r>
                  <w:r>
                    <w:rPr>
                      <w:rFonts w:ascii="Times New Roman" w:hAnsi="Times New Roman" w:cs="Times New Roman"/>
                      <w:sz w:val="28"/>
                      <w:szCs w:val="28"/>
                      <w:lang w:val="uz-Cyrl-UZ"/>
                    </w:rPr>
                    <w:t>,</w:t>
                  </w:r>
                  <w:r w:rsidRPr="00FD4B77">
                    <w:rPr>
                      <w:rFonts w:ascii="Times New Roman" w:hAnsi="Times New Roman" w:cs="Times New Roman"/>
                      <w:sz w:val="28"/>
                      <w:szCs w:val="28"/>
                      <w:lang w:val="uz-Cyrl-UZ"/>
                    </w:rPr>
                    <w:t xml:space="preserve"> йўллари</w:t>
                  </w:r>
                  <w:r>
                    <w:rPr>
                      <w:rFonts w:ascii="Times New Roman" w:hAnsi="Times New Roman" w:cs="Times New Roman"/>
                      <w:sz w:val="28"/>
                      <w:szCs w:val="28"/>
                      <w:lang w:val="uz-Cyrl-UZ"/>
                    </w:rPr>
                    <w:t xml:space="preserve"> ва </w:t>
                  </w:r>
                  <w:r w:rsidRPr="00FD4B77">
                    <w:rPr>
                      <w:rFonts w:ascii="Times New Roman" w:hAnsi="Times New Roman" w:cs="Times New Roman"/>
                      <w:sz w:val="28"/>
                      <w:szCs w:val="28"/>
                      <w:lang w:val="uz-Cyrl-UZ"/>
                    </w:rPr>
                    <w:t>вазифалари</w:t>
                  </w:r>
                  <w:r>
                    <w:rPr>
                      <w:rFonts w:ascii="Times New Roman" w:hAnsi="Times New Roman" w:cs="Times New Roman"/>
                      <w:sz w:val="28"/>
                      <w:szCs w:val="28"/>
                      <w:lang w:val="uz-Cyrl-UZ"/>
                    </w:rPr>
                    <w:t>ни</w:t>
                  </w:r>
                  <w:r w:rsidRPr="00FD4B77">
                    <w:rPr>
                      <w:rFonts w:ascii="Times New Roman" w:hAnsi="Times New Roman" w:cs="Times New Roman"/>
                      <w:sz w:val="28"/>
                      <w:szCs w:val="28"/>
                      <w:lang w:val="uz-Cyrl-UZ"/>
                    </w:rPr>
                    <w:t xml:space="preserve"> тайинлашга ёрдам беради. Адабий-бадиий танқидчилик олдида эстетика анъаналарини ривожлантириш вазифалари туради.  Демак, танқид: </w:t>
                  </w:r>
                  <w:r w:rsidRPr="00FD4B77">
                    <w:rPr>
                      <w:rFonts w:ascii="Times New Roman" w:hAnsi="Times New Roman" w:cs="Times New Roman"/>
                      <w:i/>
                      <w:sz w:val="28"/>
                      <w:szCs w:val="28"/>
                      <w:lang w:val="uz-Cyrl-UZ"/>
                    </w:rPr>
                    <w:t>1) ижтимоий ҳаётда ҳам; 2) ижодкор фаолиятида ҳам; 3) китобхон эстетик кечинмаларида ҳам ўз ўрнига эга. У: а) ижтимоий ҳаётдаги долзарб масалаларни; б) ижодкор дунёқараши ва маҳоратини</w:t>
                  </w:r>
                  <w:r>
                    <w:rPr>
                      <w:rFonts w:ascii="Times New Roman" w:hAnsi="Times New Roman" w:cs="Times New Roman"/>
                      <w:i/>
                      <w:sz w:val="28"/>
                      <w:szCs w:val="28"/>
                      <w:lang w:val="uz-Cyrl-UZ"/>
                    </w:rPr>
                    <w:t>;</w:t>
                  </w:r>
                  <w:r w:rsidRPr="00FD4B77">
                    <w:rPr>
                      <w:rFonts w:ascii="Times New Roman" w:hAnsi="Times New Roman" w:cs="Times New Roman"/>
                      <w:i/>
                      <w:sz w:val="28"/>
                      <w:szCs w:val="28"/>
                      <w:lang w:val="uz-Cyrl-UZ"/>
                    </w:rPr>
                    <w:t xml:space="preserve">  в) китобхоннинг  эстетик талаб ва бадиий эҳтиёжларини инобатга олган ҳолда санъатнинг ўз-ўзини англаш шакли сифатида кўринади, муайян давр, халқ ва миллат эстетик тафаккурининг умумий  ва  ички  ривожланиш қонуниятларини ойдинлаштиради.</w:t>
                  </w:r>
                  <w:r w:rsidRPr="00FD4B77">
                    <w:rPr>
                      <w:rFonts w:ascii="Times New Roman" w:hAnsi="Times New Roman" w:cs="Times New Roman"/>
                      <w:sz w:val="28"/>
                      <w:szCs w:val="28"/>
                      <w:lang w:val="uz-Cyrl-UZ"/>
                    </w:rPr>
                    <w:t>Зеро, Белинский таъкидлаганидек, "адабиётнинг вазифаси танқиднинг вазифасидир. "Ҳукм қилувчи танқид билан, ҳукм қилинувчи адабиётнинг мазмуни бирдир".</w:t>
                  </w:r>
                </w:p>
                <w:p w:rsidR="00920AB2" w:rsidRPr="00A26DBE" w:rsidRDefault="00920AB2" w:rsidP="005069CE">
                  <w:pPr>
                    <w:jc w:val="both"/>
                  </w:pPr>
                </w:p>
              </w:txbxContent>
            </v:textbox>
          </v:roundrect>
        </w:pict>
      </w:r>
    </w:p>
    <w:p w:rsidR="00920AB2" w:rsidRPr="005069CE" w:rsidRDefault="00920AB2" w:rsidP="005069CE">
      <w:pPr>
        <w:ind w:left="360"/>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ru-RU"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 xml:space="preserve">5 </w:t>
      </w:r>
      <w:r w:rsidRPr="005069CE">
        <w:rPr>
          <w:rFonts w:ascii="BalticaTAD" w:hAnsi="BalticaTAD" w:cs="BalticaTAD" w:hint="eastAsia"/>
          <w:b/>
          <w:bCs/>
          <w:sz w:val="28"/>
          <w:szCs w:val="28"/>
          <w:lang w:val="uz-Cyrl-UZ" w:eastAsia="ru-RU"/>
        </w:rPr>
        <w:t>илова</w:t>
      </w:r>
    </w:p>
    <w:p w:rsidR="00920AB2" w:rsidRPr="005069CE" w:rsidRDefault="00920AB2" w:rsidP="005069CE">
      <w:pPr>
        <w:tabs>
          <w:tab w:val="left" w:pos="5580"/>
        </w:tabs>
        <w:spacing w:line="360" w:lineRule="auto"/>
        <w:rPr>
          <w:rFonts w:ascii="BalticaTAD" w:hAnsi="BalticaTAD" w:cs="BalticaTAD"/>
          <w:b/>
          <w:bCs/>
          <w:sz w:val="28"/>
          <w:szCs w:val="28"/>
          <w:lang w:val="uz-Cyrl-UZ" w:eastAsia="ru-RU"/>
        </w:rPr>
      </w:pPr>
      <w:r>
        <w:rPr>
          <w:noProof/>
          <w:lang w:val="ru-RU" w:eastAsia="ru-RU"/>
        </w:rPr>
        <w:pict>
          <v:rect id="_x0000_s1056" style="position:absolute;margin-left:-45pt;margin-top:7.15pt;width:7in;height:544.7pt;z-index:251627520" fillcolor="#9c0">
            <v:textbox>
              <w:txbxContent>
                <w:p w:rsidR="00920AB2" w:rsidRPr="00841E7E" w:rsidRDefault="00920AB2" w:rsidP="005069CE">
                  <w:pPr>
                    <w:pStyle w:val="PlainText"/>
                    <w:jc w:val="both"/>
                    <w:rPr>
                      <w:rFonts w:ascii="Times New Roman" w:hAnsi="Times New Roman" w:cs="Times New Roman"/>
                      <w:sz w:val="28"/>
                      <w:szCs w:val="28"/>
                      <w:lang w:val="uz-Cyrl-UZ"/>
                    </w:rPr>
                  </w:pPr>
                  <w:r>
                    <w:rPr>
                      <w:rFonts w:ascii="BalticaUzbek" w:hAnsi="BalticaUzbek" w:cs="BalticaUzbek"/>
                    </w:rPr>
                    <w:t xml:space="preserve">    </w:t>
                  </w:r>
                  <w:r w:rsidRPr="00FD4B77">
                    <w:rPr>
                      <w:rFonts w:ascii="Times New Roman" w:hAnsi="Times New Roman" w:cs="Times New Roman"/>
                      <w:b/>
                      <w:sz w:val="28"/>
                      <w:szCs w:val="28"/>
                      <w:lang w:val="uz-Cyrl-UZ"/>
                    </w:rPr>
                    <w:t>Адабий танқид "ҳаракатдаги эстетика"дир.</w:t>
                  </w:r>
                  <w:r w:rsidRPr="00FD4B77">
                    <w:rPr>
                      <w:rFonts w:ascii="Times New Roman" w:hAnsi="Times New Roman" w:cs="Times New Roman"/>
                      <w:sz w:val="28"/>
                      <w:szCs w:val="28"/>
                      <w:lang w:val="uz-Cyrl-UZ"/>
                    </w:rPr>
                    <w:t xml:space="preserve">  Адабий танқид адабиёт ҳодисаларини, адабий асарларни таҳлил қилади, уларга баҳо берар экан, ўзининг ички хусусиятларини кашф эта боради.  Илғор адабий танқид </w:t>
                  </w:r>
                  <w:r w:rsidRPr="00FD4B77">
                    <w:rPr>
                      <w:rFonts w:ascii="Times New Roman" w:hAnsi="Times New Roman" w:cs="Times New Roman"/>
                      <w:i/>
                      <w:sz w:val="28"/>
                      <w:szCs w:val="28"/>
                      <w:lang w:val="uz-Cyrl-UZ"/>
                    </w:rPr>
                    <w:t>1) бадиий асарларни кенг тарғиб этишга; 2)</w:t>
                  </w:r>
                  <w:r>
                    <w:rPr>
                      <w:rFonts w:ascii="Times New Roman" w:hAnsi="Times New Roman" w:cs="Times New Roman"/>
                      <w:i/>
                      <w:sz w:val="28"/>
                      <w:szCs w:val="28"/>
                      <w:lang w:val="uz-Cyrl-UZ"/>
                    </w:rPr>
                    <w:t xml:space="preserve"> </w:t>
                  </w:r>
                  <w:r w:rsidRPr="00FD4B77">
                    <w:rPr>
                      <w:rFonts w:ascii="Times New Roman" w:hAnsi="Times New Roman" w:cs="Times New Roman"/>
                      <w:i/>
                      <w:sz w:val="28"/>
                      <w:szCs w:val="28"/>
                      <w:lang w:val="uz-Cyrl-UZ"/>
                    </w:rPr>
                    <w:t>халқ</w:t>
                  </w:r>
                  <w:r>
                    <w:rPr>
                      <w:rFonts w:ascii="Times New Roman" w:hAnsi="Times New Roman" w:cs="Times New Roman"/>
                      <w:i/>
                      <w:sz w:val="28"/>
                      <w:szCs w:val="28"/>
                      <w:lang w:val="uz-Cyrl-UZ"/>
                    </w:rPr>
                    <w:t>а</w:t>
                  </w:r>
                  <w:r w:rsidRPr="00FD4B77">
                    <w:rPr>
                      <w:rFonts w:ascii="Times New Roman" w:hAnsi="Times New Roman" w:cs="Times New Roman"/>
                      <w:i/>
                      <w:sz w:val="28"/>
                      <w:szCs w:val="28"/>
                      <w:lang w:val="uz-Cyrl-UZ"/>
                    </w:rPr>
                    <w:t>ро миқёсдаги илғор тамойиллардан муайян халқ адабий жараёнини воқиф қилишга</w:t>
                  </w:r>
                  <w:r>
                    <w:rPr>
                      <w:rFonts w:ascii="Times New Roman" w:hAnsi="Times New Roman" w:cs="Times New Roman"/>
                      <w:i/>
                      <w:sz w:val="28"/>
                      <w:szCs w:val="28"/>
                      <w:lang w:val="uz-Cyrl-UZ"/>
                    </w:rPr>
                    <w:t>;</w:t>
                  </w:r>
                  <w:r w:rsidRPr="00FD4B77">
                    <w:rPr>
                      <w:rFonts w:ascii="Times New Roman" w:hAnsi="Times New Roman" w:cs="Times New Roman"/>
                      <w:i/>
                      <w:sz w:val="28"/>
                      <w:szCs w:val="28"/>
                      <w:lang w:val="uz-Cyrl-UZ"/>
                    </w:rPr>
                    <w:t xml:space="preserve"> 3) китобхонларнинг эстетик идроки ва завқини оширишга; </w:t>
                  </w:r>
                  <w:r>
                    <w:rPr>
                      <w:rFonts w:ascii="Times New Roman" w:hAnsi="Times New Roman" w:cs="Times New Roman"/>
                      <w:i/>
                      <w:sz w:val="28"/>
                      <w:szCs w:val="28"/>
                      <w:lang w:val="uz-Cyrl-UZ"/>
                    </w:rPr>
                    <w:t>4</w:t>
                  </w:r>
                  <w:r w:rsidRPr="00FD4B77">
                    <w:rPr>
                      <w:rFonts w:ascii="Times New Roman" w:hAnsi="Times New Roman" w:cs="Times New Roman"/>
                      <w:i/>
                      <w:sz w:val="28"/>
                      <w:szCs w:val="28"/>
                      <w:lang w:val="uz-Cyrl-UZ"/>
                    </w:rPr>
                    <w:t xml:space="preserve">) сўз санъаткорларининг шахс ва ижодкор </w:t>
                  </w:r>
                  <w:r w:rsidRPr="00FD4B77">
                    <w:rPr>
                      <w:rFonts w:ascii="Times New Roman" w:hAnsi="Times New Roman" w:cs="Times New Roman"/>
                      <w:sz w:val="28"/>
                      <w:szCs w:val="28"/>
                      <w:lang w:val="uz-Cyrl-UZ"/>
                    </w:rPr>
                    <w:t>сифатидаги такомилига хизмат қилади.</w:t>
                  </w:r>
                </w:p>
                <w:p w:rsidR="00920AB2" w:rsidRPr="00FD4B77" w:rsidRDefault="00920AB2" w:rsidP="005069CE">
                  <w:pPr>
                    <w:pStyle w:val="PlainText"/>
                    <w:ind w:firstLine="708"/>
                    <w:jc w:val="both"/>
                    <w:rPr>
                      <w:rFonts w:ascii="Times New Roman" w:hAnsi="Times New Roman" w:cs="Times New Roman"/>
                      <w:sz w:val="28"/>
                      <w:szCs w:val="28"/>
                      <w:lang w:val="uz-Cyrl-UZ"/>
                    </w:rPr>
                  </w:pPr>
                  <w:r w:rsidRPr="00FD4B77">
                    <w:rPr>
                      <w:rFonts w:ascii="Times New Roman" w:hAnsi="Times New Roman" w:cs="Times New Roman"/>
                      <w:sz w:val="28"/>
                      <w:szCs w:val="28"/>
                      <w:lang w:val="uz-Cyrl-UZ"/>
                    </w:rPr>
                    <w:t>Танқид "ўз замонасининг гўзаллик ҳақидаги ҳукмдор тушунчаларини  аниқлаш  ва  оммалаштириш"ни ҳам ўз олдига вазифа қилиб олади. "Назария гўзаллик қонунларининг тизимли ва уйғун бирлигидир: аммо унинг бир кемтик томони бор: у маълум вақт доирасида қолиб кетади, танқ</w:t>
                  </w:r>
                  <w:r>
                    <w:rPr>
                      <w:rFonts w:ascii="Times New Roman" w:hAnsi="Times New Roman" w:cs="Times New Roman"/>
                      <w:sz w:val="28"/>
                      <w:szCs w:val="28"/>
                      <w:lang w:val="uz-Cyrl-UZ"/>
                    </w:rPr>
                    <w:t xml:space="preserve">ид эса </w:t>
                  </w:r>
                  <w:r w:rsidRPr="00FD4B77">
                    <w:rPr>
                      <w:rFonts w:ascii="Times New Roman" w:hAnsi="Times New Roman" w:cs="Times New Roman"/>
                      <w:sz w:val="28"/>
                      <w:szCs w:val="28"/>
                      <w:lang w:val="uz-Cyrl-UZ"/>
                    </w:rPr>
                    <w:t xml:space="preserve"> бетўхтов давом этади, олға боради,  фан учун, янги материаллар, янги маълумотлар йиғади. Бу ҳаракатдаги эстетикадир...".</w:t>
                  </w:r>
                </w:p>
                <w:p w:rsidR="00920AB2" w:rsidRPr="00841E7E" w:rsidRDefault="00920AB2" w:rsidP="005069CE">
                  <w:pPr>
                    <w:pStyle w:val="PlainText"/>
                    <w:jc w:val="both"/>
                    <w:rPr>
                      <w:rFonts w:ascii="Times New Roman" w:hAnsi="Times New Roman" w:cs="Times New Roman"/>
                      <w:sz w:val="28"/>
                      <w:szCs w:val="28"/>
                      <w:lang w:val="uz-Cyrl-UZ"/>
                    </w:rPr>
                  </w:pPr>
                  <w:r w:rsidRPr="00FD4B77">
                    <w:rPr>
                      <w:rFonts w:ascii="Times New Roman" w:hAnsi="Times New Roman" w:cs="Times New Roman"/>
                      <w:sz w:val="28"/>
                      <w:szCs w:val="28"/>
                      <w:lang w:val="uz-Cyrl-UZ"/>
                    </w:rPr>
                    <w:t xml:space="preserve">Танқиднинг яна бир хусусияти </w:t>
                  </w:r>
                  <w:r w:rsidRPr="00963449">
                    <w:rPr>
                      <w:rFonts w:ascii="Times New Roman" w:hAnsi="Times New Roman" w:cs="Times New Roman"/>
                      <w:sz w:val="28"/>
                      <w:szCs w:val="28"/>
                      <w:lang w:val="uz-Cyrl-UZ"/>
                    </w:rPr>
                    <w:t xml:space="preserve">– </w:t>
                  </w:r>
                  <w:r w:rsidRPr="00FD4B77">
                    <w:rPr>
                      <w:rFonts w:ascii="Times New Roman" w:hAnsi="Times New Roman" w:cs="Times New Roman"/>
                      <w:sz w:val="28"/>
                      <w:szCs w:val="28"/>
                      <w:lang w:val="uz-Cyrl-UZ"/>
                    </w:rPr>
                    <w:t xml:space="preserve">унинг публицистика  билан чамбарчас алоқадорлиги. </w:t>
                  </w:r>
                  <w:r>
                    <w:rPr>
                      <w:rFonts w:ascii="Times New Roman" w:hAnsi="Times New Roman" w:cs="Times New Roman"/>
                      <w:sz w:val="28"/>
                      <w:szCs w:val="28"/>
                      <w:lang w:val="uz-Cyrl-UZ"/>
                    </w:rPr>
                    <w:t>А</w:t>
                  </w:r>
                  <w:r w:rsidRPr="00FD4B77">
                    <w:rPr>
                      <w:rFonts w:ascii="Times New Roman" w:hAnsi="Times New Roman" w:cs="Times New Roman"/>
                      <w:sz w:val="28"/>
                      <w:szCs w:val="28"/>
                      <w:lang w:val="uz-Cyrl-UZ"/>
                    </w:rPr>
                    <w:t xml:space="preserve">дабий жараён ҳодисаларини ва </w:t>
                  </w:r>
                  <w:r>
                    <w:rPr>
                      <w:rFonts w:ascii="Times New Roman" w:hAnsi="Times New Roman" w:cs="Times New Roman"/>
                      <w:sz w:val="28"/>
                      <w:szCs w:val="28"/>
                      <w:lang w:val="uz-Cyrl-UZ"/>
                    </w:rPr>
                    <w:t>адиблар</w:t>
                  </w:r>
                  <w:r w:rsidRPr="00FD4B77">
                    <w:rPr>
                      <w:rFonts w:ascii="Times New Roman" w:hAnsi="Times New Roman" w:cs="Times New Roman"/>
                      <w:sz w:val="28"/>
                      <w:szCs w:val="28"/>
                      <w:lang w:val="uz-Cyrl-UZ"/>
                    </w:rPr>
                    <w:t xml:space="preserve">нинг айрим асарларини таҳлил этиб, уларнинг қимматини кенг  оммага тушунтириб беришга ва  омманинг эстетик дидини тарбиялашга мўлжалланган танқид ўз ўқувчисига  </w:t>
                  </w:r>
                  <w:r>
                    <w:rPr>
                      <w:rFonts w:ascii="Times New Roman" w:hAnsi="Times New Roman" w:cs="Times New Roman"/>
                      <w:sz w:val="28"/>
                      <w:szCs w:val="28"/>
                      <w:lang w:val="uz-Cyrl-UZ"/>
                    </w:rPr>
                    <w:t xml:space="preserve">вақтли </w:t>
                  </w:r>
                  <w:r w:rsidRPr="00FD4B77">
                    <w:rPr>
                      <w:rFonts w:ascii="Times New Roman" w:hAnsi="Times New Roman" w:cs="Times New Roman"/>
                      <w:sz w:val="28"/>
                      <w:szCs w:val="28"/>
                      <w:lang w:val="uz-Cyrl-UZ"/>
                    </w:rPr>
                    <w:t xml:space="preserve">матбуот орқали мурожаат этади. Халқ ва унинг адабиёти тарихида бошланаётган янги даврларда бу хусусият, айниқса, бўртиб кўринади. Янги уйғониш даври ҳисобланган ХХ аср тонгидаги ўзбек жадид </w:t>
                  </w:r>
                  <w:r>
                    <w:rPr>
                      <w:rFonts w:ascii="Times New Roman" w:hAnsi="Times New Roman" w:cs="Times New Roman"/>
                      <w:sz w:val="28"/>
                      <w:szCs w:val="28"/>
                      <w:lang w:val="uz-Cyrl-UZ"/>
                    </w:rPr>
                    <w:t xml:space="preserve">танқидчилиги, Истиқлол арафаси, </w:t>
                  </w:r>
                  <w:r w:rsidRPr="00FD4B77">
                    <w:rPr>
                      <w:rFonts w:ascii="Times New Roman" w:hAnsi="Times New Roman" w:cs="Times New Roman"/>
                      <w:sz w:val="28"/>
                      <w:szCs w:val="28"/>
                      <w:lang w:val="uz-Cyrl-UZ"/>
                    </w:rPr>
                    <w:t xml:space="preserve"> ҳамда Мустақилликнинг дастлабки йилларидаги ўзбек танқидчилиги тарихи бунинг ёрқин далилидир.</w:t>
                  </w:r>
                </w:p>
                <w:p w:rsidR="00920AB2" w:rsidRPr="00FD4B77" w:rsidRDefault="00920AB2" w:rsidP="005069CE">
                  <w:pPr>
                    <w:pStyle w:val="PlainText"/>
                    <w:jc w:val="both"/>
                    <w:rPr>
                      <w:rFonts w:ascii="Times New Roman" w:hAnsi="Times New Roman" w:cs="Times New Roman"/>
                      <w:sz w:val="28"/>
                      <w:szCs w:val="28"/>
                      <w:lang w:val="uz-Cyrl-UZ"/>
                    </w:rPr>
                  </w:pPr>
                  <w:r w:rsidRPr="00FD4B77">
                    <w:rPr>
                      <w:rFonts w:ascii="Times New Roman" w:hAnsi="Times New Roman" w:cs="Times New Roman"/>
                      <w:sz w:val="28"/>
                      <w:szCs w:val="28"/>
                      <w:lang w:val="uz-Cyrl-UZ"/>
                    </w:rPr>
                    <w:t xml:space="preserve">Танқиддаги бадиийлик ва образлилик унинг хос хусусиятларидан бири бўлиб, илмий-таҳлилий мазмунга сингган ҳолда намоён бўлади. Ёзувчи ўз қарашларини, орзу-истакларини образлар воситасида қалбининг "дарди", ҳис-ҳаяжони билан ўқувчилар оммасига етказса, асосий мақсад қилиб ўқувчилар руҳий оламига, руҳиятига таъсир қилишни назарда тутса, адабий танқидчи ўз фикр-мулоҳаза ва қарашларини фақат изчил мантиқ воситасида мунтазам ва аниқ баён қилиш йўли билангина эмас, уларни айни вақтда баъзан </w:t>
                  </w:r>
                  <w:r>
                    <w:rPr>
                      <w:rFonts w:ascii="Times New Roman" w:hAnsi="Times New Roman" w:cs="Times New Roman"/>
                      <w:sz w:val="28"/>
                      <w:szCs w:val="28"/>
                      <w:lang w:val="uz-Cyrl-UZ"/>
                    </w:rPr>
                    <w:t>хаёл</w:t>
                  </w:r>
                  <w:r w:rsidRPr="00FD4B77">
                    <w:rPr>
                      <w:rFonts w:ascii="Times New Roman" w:hAnsi="Times New Roman" w:cs="Times New Roman"/>
                      <w:sz w:val="28"/>
                      <w:szCs w:val="28"/>
                      <w:lang w:val="uz-Cyrl-UZ"/>
                    </w:rPr>
                    <w:t>га эрк бериш, образли ва бадиий фикрлаш билан қўшиб олиб боради. Асосий мақсад қилиб китобхон ақлигагина эмас, руҳияти ва туйғуларига ҳам таъсир қилишни назарда тутади. Бинобарин, танқидчи бадиий асарларни баҳолаш жараёнида шу асар туфайли қалбда туғилувчи ҳис-ҳаяжонни ҳам ифодалаб бериши лозим.</w:t>
                  </w:r>
                </w:p>
                <w:p w:rsidR="00920AB2" w:rsidRPr="005C1860" w:rsidRDefault="00920AB2" w:rsidP="005069CE">
                  <w:pPr>
                    <w:pStyle w:val="PlainText"/>
                    <w:jc w:val="both"/>
                    <w:rPr>
                      <w:rFonts w:ascii="Times New Roman" w:hAnsi="Times New Roman" w:cs="Times New Roman"/>
                      <w:sz w:val="28"/>
                      <w:szCs w:val="28"/>
                      <w:lang w:val="uz-Cyrl-UZ"/>
                    </w:rPr>
                  </w:pPr>
                </w:p>
                <w:p w:rsidR="00920AB2" w:rsidRPr="00EF3506" w:rsidRDefault="00920AB2" w:rsidP="005069CE">
                  <w:pPr>
                    <w:spacing w:line="360" w:lineRule="auto"/>
                    <w:jc w:val="both"/>
                    <w:rPr>
                      <w:rFonts w:ascii="BalticaUzbek" w:hAnsi="BalticaUzbek" w:cs="BalticaUzbek"/>
                      <w:lang w:val="uz-Cyrl-UZ"/>
                    </w:rPr>
                  </w:pPr>
                </w:p>
                <w:p w:rsidR="00920AB2" w:rsidRPr="00EF3506" w:rsidRDefault="00920AB2" w:rsidP="005069CE">
                  <w:pPr>
                    <w:rPr>
                      <w:lang w:val="uz-Cyrl-UZ"/>
                    </w:rPr>
                  </w:pPr>
                </w:p>
              </w:txbxContent>
            </v:textbox>
          </v:rect>
        </w:pict>
      </w: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spacing w:line="360" w:lineRule="auto"/>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6</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jc w:val="right"/>
        <w:rPr>
          <w:rFonts w:ascii="BalticaTAD" w:hAnsi="BalticaTAD" w:cs="BalticaTAD"/>
          <w:b/>
          <w:bCs/>
          <w:sz w:val="28"/>
          <w:szCs w:val="28"/>
          <w:lang w:val="uz-Cyrl-UZ" w:eastAsia="ru-RU"/>
        </w:rPr>
      </w:pPr>
      <w:r>
        <w:rPr>
          <w:noProof/>
          <w:lang w:val="ru-RU" w:eastAsia="ru-RU"/>
        </w:rPr>
        <w:pict>
          <v:rect id="_x0000_s1057" style="position:absolute;left:0;text-align:left;margin-left:-27pt;margin-top:6.35pt;width:7in;height:545.5pt;z-index:251628544" fillcolor="#0cf">
            <v:textbox style="mso-next-textbox:#_x0000_s1057">
              <w:txbxContent>
                <w:p w:rsidR="00920AB2" w:rsidRPr="005C1860" w:rsidRDefault="00920AB2" w:rsidP="005069CE">
                  <w:pPr>
                    <w:rPr>
                      <w:lang w:val="uz-Cyrl-UZ"/>
                    </w:rPr>
                  </w:pPr>
                  <w:r w:rsidRPr="00FD4B77">
                    <w:rPr>
                      <w:b/>
                      <w:lang w:val="uz-Cyrl-UZ"/>
                    </w:rPr>
                    <w:t>Адабий танқидчилик илмий</w:t>
                  </w:r>
                  <w:r w:rsidRPr="001100BA">
                    <w:rPr>
                      <w:b/>
                      <w:lang w:val="ru-RU"/>
                    </w:rPr>
                    <w:t>-</w:t>
                  </w:r>
                  <w:r w:rsidRPr="00FD4B77">
                    <w:rPr>
                      <w:b/>
                      <w:lang w:val="uz-Cyrl-UZ"/>
                    </w:rPr>
                    <w:t>эстетик ҳодиса сифатида.</w:t>
                  </w:r>
                  <w:r w:rsidRPr="00FD4B77">
                    <w:rPr>
                      <w:lang w:val="uz-Cyrl-UZ"/>
                    </w:rPr>
                    <w:t xml:space="preserve"> Ўзбек адабий танқидчилиги ранг-баранг, баракали, лекин мураккаб, оғир йўлни босиб ўтди, ундаги ижобий ва салбий ҳодисаларни тарихийлик талаблари асосида ҳаққоний таҳлилдан ўтказиш зарур. Энди ҳар бир ишимизда миллий мафкура асос бўлиши керак. Чунки "миллий мафкура, авваламбор ўзлигимизни, муқаддас анъаналаримизни англаш туйғуларини, халқимизнинг кўп асрлар давомида шаклланган эзгу орзуларини, жамиятимиз олдига бугун қўйилган олий мақсад ва вазифаларни қамраб  олиши шарт"</w:t>
                  </w:r>
                  <w:r w:rsidRPr="005C1860">
                    <w:rPr>
                      <w:lang w:val="uz-Cyrl-UZ"/>
                    </w:rPr>
                    <w:t>.</w:t>
                  </w:r>
                </w:p>
                <w:p w:rsidR="00920AB2" w:rsidRPr="00FD4B77" w:rsidRDefault="00920AB2" w:rsidP="005069CE">
                  <w:pPr>
                    <w:pStyle w:val="PlainText"/>
                    <w:ind w:firstLine="708"/>
                    <w:jc w:val="both"/>
                    <w:rPr>
                      <w:rFonts w:ascii="Times New Roman" w:hAnsi="Times New Roman" w:cs="Times New Roman"/>
                      <w:sz w:val="28"/>
                      <w:szCs w:val="28"/>
                      <w:lang w:val="uz-Cyrl-UZ"/>
                    </w:rPr>
                  </w:pPr>
                  <w:r w:rsidRPr="00FD4B77">
                    <w:rPr>
                      <w:rFonts w:ascii="Times New Roman" w:hAnsi="Times New Roman" w:cs="Times New Roman"/>
                      <w:sz w:val="28"/>
                      <w:szCs w:val="28"/>
                      <w:lang w:val="uz-Cyrl-UZ"/>
                    </w:rPr>
                    <w:t xml:space="preserve">Хуллас, адабий жараёнда, ёзувчилар фаолиятида қандай ижобий ёки салбий,  мураккаб ёхуд зиддиятли ҳодиса рўй бермасин </w:t>
                  </w:r>
                  <w:r w:rsidRPr="00FD4B77">
                    <w:rPr>
                      <w:rFonts w:ascii="Times New Roman" w:hAnsi="Times New Roman" w:cs="Times New Roman"/>
                      <w:b/>
                      <w:sz w:val="28"/>
                      <w:szCs w:val="28"/>
                      <w:lang w:val="uz-Cyrl-UZ"/>
                    </w:rPr>
                    <w:t>–</w:t>
                  </w:r>
                  <w:r w:rsidRPr="00FD4B77">
                    <w:rPr>
                      <w:rFonts w:ascii="Times New Roman" w:hAnsi="Times New Roman" w:cs="Times New Roman"/>
                      <w:sz w:val="28"/>
                      <w:szCs w:val="28"/>
                      <w:lang w:val="uz-Cyrl-UZ"/>
                    </w:rPr>
                    <w:t xml:space="preserve"> барчасини, асосан, сўз санъати, бадиийлик талабларининг ички қонуниятларига биноан ёритилиши зарур.  Шундагина танқидчи адабий танқид моҳиятини тўғри англаган бўлади,  тўғри умумлашма ва хулосалар чиқаради, ўзининг  ва ёзувчилар  билан  муносиб савияда  баҳслаша  олиш қиёфасини намоён этади.  Бундай истеъдод соҳиби ўз услуби, салмоқли фикр-ўйи,  мулоҳазаси, ҳатто оҳанг ва шакл-шамойили билан алоҳида ажралиб турадиган мақолалар, тақризлар, тадқиқотлар яратиб, фақат адабий жараёнгина эмас, ҳаётни ҳам турфа зиддиятлар ва гўзалликлар гармониясида гавдалантирадиган  олам ичидаги илмий-эстетик оламни кашф этади, сўз санъати ҳақидаги фаннинг чинакам заҳматкаши сифатида обрў-эътибор қозонади.</w:t>
                  </w:r>
                </w:p>
                <w:p w:rsidR="00920AB2" w:rsidRPr="00FD4B77" w:rsidRDefault="00920AB2" w:rsidP="005069CE">
                  <w:pPr>
                    <w:pStyle w:val="PlainText"/>
                    <w:ind w:firstLine="708"/>
                    <w:jc w:val="both"/>
                    <w:rPr>
                      <w:rFonts w:ascii="Times New Roman" w:hAnsi="Times New Roman" w:cs="Times New Roman"/>
                      <w:sz w:val="28"/>
                      <w:szCs w:val="28"/>
                      <w:lang w:val="uz-Cyrl-UZ"/>
                    </w:rPr>
                  </w:pPr>
                  <w:r w:rsidRPr="00FD4B77">
                    <w:rPr>
                      <w:rFonts w:ascii="Times New Roman" w:hAnsi="Times New Roman" w:cs="Times New Roman"/>
                      <w:sz w:val="28"/>
                      <w:szCs w:val="28"/>
                    </w:rPr>
                    <w:t>Танқидчиликнинг яна бир х</w:t>
                  </w:r>
                  <w:r>
                    <w:rPr>
                      <w:rFonts w:ascii="Times New Roman" w:hAnsi="Times New Roman" w:cs="Times New Roman"/>
                      <w:sz w:val="28"/>
                      <w:szCs w:val="28"/>
                      <w:lang w:val="uz-Cyrl-UZ"/>
                    </w:rPr>
                    <w:t>усу</w:t>
                  </w:r>
                  <w:r w:rsidRPr="00FD4B77">
                    <w:rPr>
                      <w:rFonts w:ascii="Times New Roman" w:hAnsi="Times New Roman" w:cs="Times New Roman"/>
                      <w:sz w:val="28"/>
                      <w:szCs w:val="28"/>
                    </w:rPr>
                    <w:t>сияти</w:t>
                  </w:r>
                  <w:r w:rsidRPr="00FD4B77">
                    <w:rPr>
                      <w:rFonts w:ascii="Times New Roman" w:hAnsi="Times New Roman" w:cs="Times New Roman"/>
                      <w:sz w:val="28"/>
                      <w:szCs w:val="28"/>
                      <w:lang w:val="uz-Cyrl-UZ"/>
                    </w:rPr>
                    <w:t xml:space="preserve"> унинг</w:t>
                  </w:r>
                  <w:r w:rsidRPr="00FD4B77">
                    <w:rPr>
                      <w:rFonts w:ascii="Times New Roman" w:hAnsi="Times New Roman" w:cs="Times New Roman"/>
                      <w:sz w:val="28"/>
                      <w:szCs w:val="28"/>
                    </w:rPr>
                    <w:t xml:space="preserve"> миллийлигидадир. </w:t>
                  </w:r>
                  <w:r w:rsidRPr="00FD4B77">
                    <w:rPr>
                      <w:rFonts w:ascii="Times New Roman" w:hAnsi="Times New Roman" w:cs="Times New Roman"/>
                      <w:sz w:val="28"/>
                      <w:szCs w:val="28"/>
                      <w:lang w:val="uz-Cyrl-UZ"/>
                    </w:rPr>
                    <w:t xml:space="preserve">Бадиий адабиётдаги миллийлик каби танқидчиликдаги миллий асос ва миллий қиёфа ҳам муҳим аҳамиятга эгадир. Лекин бундан қатъи назар миллийлик ва умуминсонийлик диалектикаси ҳозирги замон </w:t>
                  </w:r>
                  <w:r>
                    <w:rPr>
                      <w:rFonts w:ascii="Times New Roman" w:hAnsi="Times New Roman" w:cs="Times New Roman"/>
                      <w:sz w:val="28"/>
                      <w:szCs w:val="28"/>
                      <w:lang w:val="uz-Cyrl-UZ"/>
                    </w:rPr>
                    <w:t>ада</w:t>
                  </w:r>
                  <w:r w:rsidRPr="00FD4B77">
                    <w:rPr>
                      <w:rFonts w:ascii="Times New Roman" w:hAnsi="Times New Roman" w:cs="Times New Roman"/>
                      <w:sz w:val="28"/>
                      <w:szCs w:val="28"/>
                      <w:lang w:val="uz-Cyrl-UZ"/>
                    </w:rPr>
                    <w:t>бий танқидчилигидаги ўзак масалалардан бири саналади. Зеро,  санъатнинг миллий ўзига хослиги билан умуминсонийлик диалектикаси, турли миллатлар бадиий маданиятларининг бир-бирига ўзаро таъсири ва бир-бирини бойитиши ҳозирги халқаро миқёсдаги адабий</w:t>
                  </w:r>
                  <w:r w:rsidRPr="00A15AD4">
                    <w:rPr>
                      <w:rFonts w:ascii="Times New Roman" w:hAnsi="Times New Roman" w:cs="Times New Roman"/>
                      <w:sz w:val="28"/>
                      <w:szCs w:val="28"/>
                      <w:lang w:val="uz-Cyrl-UZ"/>
                    </w:rPr>
                    <w:t>-</w:t>
                  </w:r>
                  <w:r w:rsidRPr="00FD4B77">
                    <w:rPr>
                      <w:rFonts w:ascii="Times New Roman" w:hAnsi="Times New Roman" w:cs="Times New Roman"/>
                      <w:sz w:val="28"/>
                      <w:szCs w:val="28"/>
                      <w:lang w:val="uz-Cyrl-UZ"/>
                    </w:rPr>
                    <w:t xml:space="preserve"> бадиий жараённинг </w:t>
                  </w:r>
                  <w:r>
                    <w:rPr>
                      <w:rFonts w:ascii="Times New Roman" w:hAnsi="Times New Roman" w:cs="Times New Roman"/>
                      <w:sz w:val="28"/>
                      <w:szCs w:val="28"/>
                      <w:lang w:val="uz-Cyrl-UZ"/>
                    </w:rPr>
                    <w:t>ички</w:t>
                  </w:r>
                  <w:r w:rsidRPr="00FD4B77">
                    <w:rPr>
                      <w:rFonts w:ascii="Times New Roman" w:hAnsi="Times New Roman" w:cs="Times New Roman"/>
                      <w:sz w:val="28"/>
                      <w:szCs w:val="28"/>
                      <w:lang w:val="uz-Cyrl-UZ"/>
                    </w:rPr>
                    <w:t xml:space="preserve"> ҳам </w:t>
                  </w:r>
                  <w:r>
                    <w:rPr>
                      <w:rFonts w:ascii="Times New Roman" w:hAnsi="Times New Roman" w:cs="Times New Roman"/>
                      <w:sz w:val="28"/>
                      <w:szCs w:val="28"/>
                      <w:lang w:val="uz-Cyrl-UZ"/>
                    </w:rPr>
                    <w:t>ташқи</w:t>
                  </w:r>
                  <w:r w:rsidRPr="00FD4B77">
                    <w:rPr>
                      <w:rFonts w:ascii="Times New Roman" w:hAnsi="Times New Roman" w:cs="Times New Roman"/>
                      <w:sz w:val="28"/>
                      <w:szCs w:val="28"/>
                      <w:lang w:val="uz-Cyrl-UZ"/>
                    </w:rPr>
                    <w:t xml:space="preserve"> эстетик моҳиятига тегишли жаҳоншумул муаммоларидир. Ҳозирги турли халқларга мансуб адабий бадиий жараённинг ўзи миллий  ҳаёт ва миллий онг эстетик инъикоси сифатида ҳаракат қилса-да, чинакам халқчил танқидчилик бу муаммоларни ўз таҳлилидан четда қолдирмайди. </w:t>
                  </w:r>
                </w:p>
                <w:p w:rsidR="00920AB2" w:rsidRPr="005C1860" w:rsidRDefault="00920AB2" w:rsidP="005069CE">
                  <w:pPr>
                    <w:rPr>
                      <w:lang w:val="uz-Cyrl-UZ"/>
                    </w:rPr>
                  </w:pPr>
                </w:p>
              </w:txbxContent>
            </v:textbox>
          </v:rect>
        </w:pic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Pr>
          <w:noProof/>
          <w:lang w:val="ru-RU" w:eastAsia="ru-RU"/>
        </w:rPr>
        <w:pict>
          <v:shape id="_x0000_s1058" type="#_x0000_t65" style="position:absolute;left:0;text-align:left;margin-left:0;margin-top:6.5pt;width:459pt;height:179.05pt;z-index:251623424" fillcolor="#f60">
            <v:textbox style="mso-next-textbox:#_x0000_s1058">
              <w:txbxContent>
                <w:p w:rsidR="00920AB2" w:rsidRPr="00EF3506" w:rsidRDefault="00920AB2" w:rsidP="005069CE">
                  <w:pPr>
                    <w:ind w:firstLine="709"/>
                    <w:jc w:val="both"/>
                    <w:rPr>
                      <w:lang w:val="uz-Cyrl-UZ"/>
                    </w:rPr>
                  </w:pPr>
                  <w:r w:rsidRPr="00EF3506">
                    <w:rPr>
                      <w:lang w:val="uz-Cyrl-UZ"/>
                    </w:rPr>
                    <w:t xml:space="preserve">Ушбу технология мунозарали масалаларни </w:t>
                  </w:r>
                  <w:r w:rsidRPr="00EF3506">
                    <w:t>ҳ</w:t>
                  </w:r>
                  <w:r w:rsidRPr="00EF3506">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Pr="00EF3506" w:rsidRDefault="00920AB2" w:rsidP="005069CE">
                  <w:pPr>
                    <w:jc w:val="both"/>
                    <w:rPr>
                      <w:lang w:val="uz-Cyrl-UZ"/>
                    </w:rPr>
                  </w:pPr>
                  <w:r w:rsidRPr="001100BA">
                    <w:rPr>
                      <w:lang w:val="ru-RU"/>
                    </w:rPr>
                    <w:t xml:space="preserve">Ф – фикрингизни </w:t>
                  </w:r>
                  <w:r w:rsidRPr="00EF3506">
                    <w:rPr>
                      <w:lang w:val="uz-Cyrl-UZ"/>
                    </w:rPr>
                    <w:t>баён этинг</w:t>
                  </w:r>
                </w:p>
                <w:p w:rsidR="00920AB2" w:rsidRPr="00EF3506" w:rsidRDefault="00920AB2" w:rsidP="005069CE">
                  <w:pPr>
                    <w:jc w:val="both"/>
                    <w:rPr>
                      <w:lang w:val="uz-Cyrl-UZ"/>
                    </w:rPr>
                  </w:pPr>
                  <w:r w:rsidRPr="001100BA">
                    <w:rPr>
                      <w:lang w:val="ru-RU"/>
                    </w:rPr>
                    <w:t xml:space="preserve">С – фикрингиз </w:t>
                  </w:r>
                  <w:r w:rsidRPr="00EF3506">
                    <w:rPr>
                      <w:lang w:val="uz-Cyrl-UZ"/>
                    </w:rPr>
                    <w:t>баёнига сабаб кўрсатинг</w:t>
                  </w:r>
                </w:p>
                <w:p w:rsidR="00920AB2" w:rsidRPr="00EF3506" w:rsidRDefault="00920AB2" w:rsidP="005069CE">
                  <w:pPr>
                    <w:jc w:val="both"/>
                    <w:rPr>
                      <w:lang w:val="uz-Cyrl-UZ"/>
                    </w:rPr>
                  </w:pPr>
                  <w:r w:rsidRPr="001100BA">
                    <w:rPr>
                      <w:lang w:val="ru-RU"/>
                    </w:rPr>
                    <w:t xml:space="preserve">М – кўрсатган </w:t>
                  </w:r>
                  <w:r w:rsidRPr="00EF3506">
                    <w:rPr>
                      <w:lang w:val="uz-Cyrl-UZ"/>
                    </w:rPr>
                    <w:t>сабабингизни исботловчи далил келтиринг</w:t>
                  </w:r>
                </w:p>
                <w:p w:rsidR="00920AB2" w:rsidRPr="00EF3506" w:rsidRDefault="00920AB2" w:rsidP="005069CE">
                  <w:pPr>
                    <w:jc w:val="both"/>
                    <w:rPr>
                      <w:lang w:val="uz-Cyrl-UZ"/>
                    </w:rPr>
                  </w:pPr>
                  <w:r w:rsidRPr="00EF3506">
                    <w:t xml:space="preserve">У – фикрингизни </w:t>
                  </w:r>
                  <w:r w:rsidRPr="00EF3506">
                    <w:rPr>
                      <w:lang w:val="uz-Cyrl-UZ"/>
                    </w:rPr>
                    <w:t xml:space="preserve">умумлаштиринг </w:t>
                  </w:r>
                </w:p>
              </w:txbxContent>
            </v:textbox>
            <w10:anchorlock/>
          </v:shape>
        </w:pic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5592"/>
      </w:tblGrid>
      <w:tr w:rsidR="00920AB2" w:rsidRPr="00452D0E" w:rsidTr="001539CD">
        <w:tc>
          <w:tcPr>
            <w:tcW w:w="3978" w:type="dxa"/>
          </w:tcPr>
          <w:p w:rsidR="00920AB2" w:rsidRPr="005069CE" w:rsidRDefault="00920AB2" w:rsidP="005069CE">
            <w:pPr>
              <w:widowControl w:val="0"/>
              <w:spacing w:after="120"/>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ab/>
            </w:r>
            <w:r w:rsidRPr="005069CE">
              <w:rPr>
                <w:rFonts w:ascii="BalticaTAD" w:hAnsi="BalticaTAD" w:cs="BalticaTAD" w:hint="eastAsia"/>
                <w:sz w:val="28"/>
                <w:szCs w:val="28"/>
                <w:lang w:val="ru-RU" w:eastAsia="ru-RU"/>
              </w:rPr>
              <w:t>Савол</w:t>
            </w:r>
          </w:p>
        </w:tc>
        <w:tc>
          <w:tcPr>
            <w:tcW w:w="5593" w:type="dxa"/>
          </w:tcPr>
          <w:p w:rsidR="00920AB2" w:rsidRPr="005069CE" w:rsidRDefault="00920AB2" w:rsidP="005069CE">
            <w:pPr>
              <w:widowControl w:val="0"/>
              <w:spacing w:after="120"/>
              <w:jc w:val="center"/>
              <w:rPr>
                <w:rFonts w:eastAsia="Times New Roman" w:cs="BalticaTAD"/>
                <w:sz w:val="28"/>
                <w:szCs w:val="28"/>
                <w:lang w:val="ru-RU" w:eastAsia="ru-RU"/>
              </w:rPr>
            </w:pPr>
            <w:r w:rsidRPr="005069CE">
              <w:rPr>
                <w:rFonts w:eastAsia="Times New Roman"/>
                <w:sz w:val="28"/>
                <w:szCs w:val="28"/>
                <w:lang w:val="ru-RU" w:eastAsia="ru-RU"/>
              </w:rPr>
              <w:t xml:space="preserve">Адабий танқид илмий - эстетик ҳодиса  </w:t>
            </w:r>
            <w:r w:rsidRPr="005069CE">
              <w:rPr>
                <w:rFonts w:eastAsia="Times New Roman"/>
                <w:sz w:val="28"/>
                <w:szCs w:val="28"/>
                <w:lang w:val="uz-Cyrl-UZ" w:eastAsia="ru-RU"/>
              </w:rPr>
              <w:t>си</w:t>
            </w:r>
            <w:r w:rsidRPr="005069CE">
              <w:rPr>
                <w:rFonts w:eastAsia="Times New Roman"/>
                <w:sz w:val="28"/>
                <w:szCs w:val="28"/>
                <w:lang w:val="ru-RU" w:eastAsia="ru-RU"/>
              </w:rPr>
              <w:t xml:space="preserve">фатидаги роли </w:t>
            </w:r>
            <w:r w:rsidRPr="005069CE">
              <w:rPr>
                <w:rFonts w:eastAsia="Times New Roman"/>
                <w:sz w:val="28"/>
                <w:szCs w:val="28"/>
                <w:lang w:val="uz-Cyrl-UZ" w:eastAsia="ru-RU"/>
              </w:rPr>
              <w:t>қ</w:t>
            </w:r>
            <w:r w:rsidRPr="005069CE">
              <w:rPr>
                <w:rFonts w:eastAsia="Times New Roman"/>
                <w:sz w:val="28"/>
                <w:szCs w:val="28"/>
                <w:lang w:val="ru-RU" w:eastAsia="ru-RU"/>
              </w:rPr>
              <w:t>андай?</w:t>
            </w:r>
          </w:p>
        </w:tc>
      </w:tr>
      <w:tr w:rsidR="00920AB2" w:rsidRPr="00275635" w:rsidTr="001539CD">
        <w:tc>
          <w:tcPr>
            <w:tcW w:w="3978" w:type="dxa"/>
          </w:tcPr>
          <w:p w:rsidR="00920AB2" w:rsidRPr="005069CE" w:rsidRDefault="00920AB2" w:rsidP="005069CE">
            <w:pPr>
              <w:widowControl w:val="0"/>
              <w:spacing w:after="120"/>
              <w:jc w:val="both"/>
              <w:rPr>
                <w:rFonts w:ascii="BalticaTAD" w:hAnsi="BalticaTAD" w:cs="BalticaTAD"/>
                <w:sz w:val="28"/>
                <w:szCs w:val="28"/>
                <w:lang w:val="ru-RU"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Ф</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баён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этинг</w:t>
            </w:r>
          </w:p>
        </w:tc>
        <w:tc>
          <w:tcPr>
            <w:tcW w:w="5593"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r w:rsidR="00920AB2" w:rsidRPr="00452D0E" w:rsidTr="001539CD">
        <w:tc>
          <w:tcPr>
            <w:tcW w:w="3978" w:type="dxa"/>
          </w:tcPr>
          <w:p w:rsidR="00920AB2" w:rsidRPr="005069CE" w:rsidRDefault="00920AB2" w:rsidP="005069CE">
            <w:pPr>
              <w:widowControl w:val="0"/>
              <w:spacing w:after="12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баёнига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сабаб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рсатинг</w:t>
            </w:r>
          </w:p>
        </w:tc>
        <w:tc>
          <w:tcPr>
            <w:tcW w:w="5593"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r w:rsidR="00920AB2" w:rsidRPr="00452D0E" w:rsidTr="001539CD">
        <w:tc>
          <w:tcPr>
            <w:tcW w:w="3978" w:type="dxa"/>
          </w:tcPr>
          <w:p w:rsidR="00920AB2" w:rsidRPr="005069CE" w:rsidRDefault="00920AB2" w:rsidP="005069CE">
            <w:pPr>
              <w:widowControl w:val="0"/>
              <w:spacing w:after="12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М</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К</w:t>
            </w:r>
            <w:r w:rsidRPr="005069CE">
              <w:rPr>
                <w:rFonts w:ascii="BalticaTAD" w:hAnsi="BalticaTAD" w:cs="BalticaTAD"/>
                <w:sz w:val="28"/>
                <w:szCs w:val="28"/>
                <w:lang w:val="ru-RU" w:eastAsia="ru-RU"/>
              </w:rPr>
              <w:t>ў</w:t>
            </w:r>
            <w:r w:rsidRPr="005069CE">
              <w:rPr>
                <w:rFonts w:ascii="BalticaTAD" w:hAnsi="BalticaTAD" w:cs="BalticaTAD" w:hint="eastAsia"/>
                <w:sz w:val="28"/>
                <w:szCs w:val="28"/>
                <w:lang w:val="ru-RU" w:eastAsia="ru-RU"/>
              </w:rPr>
              <w:t>рсатган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сабабингизни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исботловчи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далил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келтиринг</w:t>
            </w:r>
          </w:p>
        </w:tc>
        <w:tc>
          <w:tcPr>
            <w:tcW w:w="5593"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r w:rsidR="00920AB2" w:rsidRPr="00275635" w:rsidTr="001539CD">
        <w:tc>
          <w:tcPr>
            <w:tcW w:w="3978" w:type="dxa"/>
          </w:tcPr>
          <w:p w:rsidR="00920AB2" w:rsidRPr="005069CE" w:rsidRDefault="00920AB2" w:rsidP="005069CE">
            <w:pPr>
              <w:widowControl w:val="0"/>
              <w:spacing w:after="12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У</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умумлашти</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uz-Cyrl-UZ" w:eastAsia="ru-RU"/>
              </w:rPr>
              <w:t>ринг</w:t>
            </w:r>
          </w:p>
        </w:tc>
        <w:tc>
          <w:tcPr>
            <w:tcW w:w="5593"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bl>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4"/>
        <w:gridCol w:w="5626"/>
      </w:tblGrid>
      <w:tr w:rsidR="00920AB2" w:rsidRPr="00452D0E" w:rsidTr="001539CD">
        <w:tc>
          <w:tcPr>
            <w:tcW w:w="4068" w:type="dxa"/>
          </w:tcPr>
          <w:p w:rsidR="00920AB2" w:rsidRPr="005069CE" w:rsidRDefault="00920AB2" w:rsidP="005069CE">
            <w:pPr>
              <w:widowControl w:val="0"/>
              <w:spacing w:after="120"/>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Савол</w:t>
            </w:r>
          </w:p>
        </w:tc>
        <w:tc>
          <w:tcPr>
            <w:tcW w:w="5760" w:type="dxa"/>
          </w:tcPr>
          <w:p w:rsidR="00920AB2" w:rsidRPr="005069CE" w:rsidRDefault="00920AB2" w:rsidP="005069CE">
            <w:pPr>
              <w:widowControl w:val="0"/>
              <w:spacing w:after="120"/>
              <w:jc w:val="center"/>
              <w:rPr>
                <w:rFonts w:ascii="BalticaTAD" w:hAnsi="BalticaTAD" w:cs="BalticaTAD"/>
                <w:sz w:val="28"/>
                <w:szCs w:val="28"/>
                <w:lang w:val="uz-Cyrl-UZ" w:eastAsia="ru-RU"/>
              </w:rPr>
            </w:pPr>
            <w:r w:rsidRPr="005069CE">
              <w:rPr>
                <w:rFonts w:eastAsia="Times New Roman" w:cs="BalticaTAD"/>
                <w:sz w:val="28"/>
                <w:szCs w:val="28"/>
                <w:lang w:val="uz-Cyrl-UZ" w:eastAsia="ru-RU"/>
              </w:rPr>
              <w:t>Адабий танқиднинг ўзига хос хусусиятлари нималар</w:t>
            </w:r>
            <w:r w:rsidRPr="005069CE">
              <w:rPr>
                <w:rFonts w:ascii="BalticaTAD" w:hAnsi="BalticaTAD" w:cs="BalticaTAD"/>
                <w:sz w:val="28"/>
                <w:szCs w:val="28"/>
                <w:lang w:val="uz-Cyrl-UZ" w:eastAsia="ru-RU"/>
              </w:rPr>
              <w:t>?</w:t>
            </w:r>
          </w:p>
        </w:tc>
      </w:tr>
      <w:tr w:rsidR="00920AB2" w:rsidRPr="00275635" w:rsidTr="001539CD">
        <w:tc>
          <w:tcPr>
            <w:tcW w:w="4068" w:type="dxa"/>
          </w:tcPr>
          <w:p w:rsidR="00920AB2" w:rsidRPr="005069CE" w:rsidRDefault="00920AB2" w:rsidP="005069CE">
            <w:pPr>
              <w:widowControl w:val="0"/>
              <w:spacing w:after="120"/>
              <w:jc w:val="both"/>
              <w:rPr>
                <w:rFonts w:ascii="BalticaTAD" w:hAnsi="BalticaTAD" w:cs="BalticaTAD"/>
                <w:sz w:val="28"/>
                <w:szCs w:val="28"/>
                <w:lang w:val="ru-RU"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Ф</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баён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этинг</w:t>
            </w:r>
          </w:p>
        </w:tc>
        <w:tc>
          <w:tcPr>
            <w:tcW w:w="5760"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r w:rsidR="00920AB2" w:rsidRPr="00452D0E" w:rsidTr="001539CD">
        <w:tc>
          <w:tcPr>
            <w:tcW w:w="4068" w:type="dxa"/>
          </w:tcPr>
          <w:p w:rsidR="00920AB2" w:rsidRPr="005069CE" w:rsidRDefault="00920AB2" w:rsidP="005069CE">
            <w:pPr>
              <w:widowControl w:val="0"/>
              <w:spacing w:after="12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баёнига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сабаб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рсатинг</w:t>
            </w:r>
          </w:p>
        </w:tc>
        <w:tc>
          <w:tcPr>
            <w:tcW w:w="5760"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r w:rsidR="00920AB2" w:rsidRPr="00452D0E" w:rsidTr="001539CD">
        <w:tc>
          <w:tcPr>
            <w:tcW w:w="4068" w:type="dxa"/>
          </w:tcPr>
          <w:p w:rsidR="00920AB2" w:rsidRPr="005069CE" w:rsidRDefault="00920AB2" w:rsidP="005069CE">
            <w:pPr>
              <w:widowControl w:val="0"/>
              <w:spacing w:after="12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М</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К</w:t>
            </w:r>
            <w:r w:rsidRPr="005069CE">
              <w:rPr>
                <w:rFonts w:ascii="BalticaTAD" w:hAnsi="BalticaTAD" w:cs="BalticaTAD"/>
                <w:sz w:val="28"/>
                <w:szCs w:val="28"/>
                <w:lang w:val="ru-RU" w:eastAsia="ru-RU"/>
              </w:rPr>
              <w:t>ў</w:t>
            </w:r>
            <w:r w:rsidRPr="005069CE">
              <w:rPr>
                <w:rFonts w:ascii="BalticaTAD" w:hAnsi="BalticaTAD" w:cs="BalticaTAD" w:hint="eastAsia"/>
                <w:sz w:val="28"/>
                <w:szCs w:val="28"/>
                <w:lang w:val="ru-RU" w:eastAsia="ru-RU"/>
              </w:rPr>
              <w:t>рсатган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сабабингизни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исботловчи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далил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келтиринг</w:t>
            </w:r>
          </w:p>
        </w:tc>
        <w:tc>
          <w:tcPr>
            <w:tcW w:w="5760"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r w:rsidR="00920AB2" w:rsidRPr="00275635" w:rsidTr="001539CD">
        <w:tc>
          <w:tcPr>
            <w:tcW w:w="4068" w:type="dxa"/>
          </w:tcPr>
          <w:p w:rsidR="00920AB2" w:rsidRPr="005069CE" w:rsidRDefault="00920AB2" w:rsidP="005069CE">
            <w:pPr>
              <w:widowControl w:val="0"/>
              <w:spacing w:after="12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У</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умумлашти</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uz-Cyrl-UZ" w:eastAsia="ru-RU"/>
              </w:rPr>
              <w:t>ринг</w:t>
            </w:r>
          </w:p>
        </w:tc>
        <w:tc>
          <w:tcPr>
            <w:tcW w:w="5760" w:type="dxa"/>
          </w:tcPr>
          <w:p w:rsidR="00920AB2" w:rsidRPr="005069CE" w:rsidRDefault="00920AB2" w:rsidP="005069CE">
            <w:pPr>
              <w:widowControl w:val="0"/>
              <w:spacing w:after="120"/>
              <w:ind w:left="283"/>
              <w:rPr>
                <w:rFonts w:ascii="BalticaTAD" w:hAnsi="BalticaTAD" w:cs="BalticaTAD"/>
                <w:sz w:val="28"/>
                <w:szCs w:val="28"/>
                <w:lang w:val="uz-Cyrl-UZ" w:eastAsia="ru-RU"/>
              </w:rPr>
            </w:pPr>
          </w:p>
        </w:tc>
      </w:tr>
    </w:tbl>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7</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tabs>
          <w:tab w:val="left" w:pos="8166"/>
        </w:tabs>
        <w:spacing w:line="360" w:lineRule="auto"/>
        <w:jc w:val="center"/>
        <w:rPr>
          <w:rFonts w:ascii="BalticaTAD" w:hAnsi="BalticaTAD" w:cs="BalticaTAD"/>
          <w:b/>
          <w:bCs/>
          <w:color w:val="333300"/>
          <w:sz w:val="28"/>
          <w:szCs w:val="28"/>
          <w:lang w:val="uz-Cyrl-UZ" w:eastAsia="ru-RU"/>
        </w:rPr>
      </w:pPr>
      <w:r w:rsidRPr="005069CE">
        <w:rPr>
          <w:rFonts w:ascii="BalticaTAD" w:hAnsi="BalticaTAD" w:cs="BalticaTAD" w:hint="eastAsia"/>
          <w:b/>
          <w:bCs/>
          <w:color w:val="333300"/>
          <w:sz w:val="28"/>
          <w:szCs w:val="28"/>
          <w:lang w:val="uz-Cyrl-UZ" w:eastAsia="ru-RU"/>
        </w:rPr>
        <w:t>Талабаларни</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фаоллаштириш</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учун</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саволлар</w:t>
      </w:r>
      <w:r w:rsidRPr="005069CE">
        <w:rPr>
          <w:rFonts w:ascii="BalticaTAD" w:hAnsi="BalticaTAD" w:cs="BalticaTAD"/>
          <w:b/>
          <w:bCs/>
          <w:color w:val="333300"/>
          <w:sz w:val="28"/>
          <w:szCs w:val="28"/>
          <w:lang w:val="uz-Cyrl-UZ" w:eastAsia="ru-RU"/>
        </w:rPr>
        <w:t>:</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1. </w:t>
      </w:r>
      <w:r w:rsidRPr="005069CE">
        <w:rPr>
          <w:rFonts w:eastAsia="Times New Roman" w:cs="BalticaTAD"/>
          <w:color w:val="800000"/>
          <w:sz w:val="28"/>
          <w:szCs w:val="28"/>
          <w:lang w:val="uz-Cyrl-UZ" w:eastAsia="ru-RU"/>
        </w:rPr>
        <w:t xml:space="preserve">Янги типдаги адабий танқид </w:t>
      </w:r>
      <w:r w:rsidRPr="005069CE">
        <w:rPr>
          <w:rFonts w:ascii="BalticaTAD" w:hAnsi="BalticaTAD" w:cs="BalticaTAD"/>
          <w:color w:val="800000"/>
          <w:sz w:val="28"/>
          <w:szCs w:val="28"/>
          <w:lang w:val="uz-Cyrl-UZ" w:eastAsia="ru-RU"/>
        </w:rPr>
        <w:t xml:space="preserve"> ҳ</w:t>
      </w:r>
      <w:r w:rsidRPr="005069CE">
        <w:rPr>
          <w:rFonts w:ascii="BalticaTAD" w:hAnsi="BalticaTAD" w:cs="BalticaTAD" w:hint="eastAsia"/>
          <w:color w:val="800000"/>
          <w:sz w:val="28"/>
          <w:szCs w:val="28"/>
          <w:lang w:val="uz-Cyrl-UZ" w:eastAsia="ru-RU"/>
        </w:rPr>
        <w:t>а</w:t>
      </w:r>
      <w:r w:rsidRPr="005069CE">
        <w:rPr>
          <w:rFonts w:ascii="BalticaTAD" w:hAnsi="BalticaTAD" w:cs="BalticaTAD"/>
          <w:color w:val="800000"/>
          <w:sz w:val="28"/>
          <w:szCs w:val="28"/>
          <w:lang w:val="uz-Cyrl-UZ" w:eastAsia="ru-RU"/>
        </w:rPr>
        <w:t>қ</w:t>
      </w:r>
      <w:r w:rsidRPr="005069CE">
        <w:rPr>
          <w:rFonts w:ascii="BalticaTAD" w:hAnsi="BalticaTAD" w:cs="BalticaTAD" w:hint="eastAsia"/>
          <w:color w:val="800000"/>
          <w:sz w:val="28"/>
          <w:szCs w:val="28"/>
          <w:lang w:val="uz-Cyrl-UZ" w:eastAsia="ru-RU"/>
        </w:rPr>
        <w:t>ида</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маълумот</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беринг</w:t>
      </w:r>
      <w:r w:rsidRPr="005069CE">
        <w:rPr>
          <w:rFonts w:ascii="BalticaTAD" w:hAnsi="BalticaTAD" w:cs="BalticaTAD"/>
          <w:color w:val="800000"/>
          <w:sz w:val="28"/>
          <w:szCs w:val="28"/>
          <w:lang w:val="uz-Cyrl-UZ" w:eastAsia="ru-RU"/>
        </w:rPr>
        <w:t>.</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2. </w:t>
      </w:r>
      <w:r w:rsidRPr="005069CE">
        <w:rPr>
          <w:rFonts w:eastAsia="Times New Roman"/>
          <w:sz w:val="28"/>
          <w:szCs w:val="28"/>
          <w:lang w:val="uz-Cyrl-UZ" w:eastAsia="ru-RU"/>
        </w:rPr>
        <w:t>Адабий танқиднинг адабий-тарихий жараёнда ўрни қандай?</w:t>
      </w:r>
      <w:r w:rsidRPr="005069CE">
        <w:rPr>
          <w:rFonts w:ascii="BalticaTAD" w:hAnsi="BalticaTAD" w:cs="BalticaTAD"/>
          <w:color w:val="800000"/>
          <w:sz w:val="28"/>
          <w:szCs w:val="28"/>
          <w:lang w:val="uz-Cyrl-UZ" w:eastAsia="ru-RU"/>
        </w:rPr>
        <w:t xml:space="preserve"> </w:t>
      </w:r>
    </w:p>
    <w:p w:rsidR="00920AB2" w:rsidRPr="005069CE" w:rsidRDefault="00920AB2" w:rsidP="005069CE">
      <w:pPr>
        <w:ind w:left="540"/>
        <w:rPr>
          <w:rFonts w:eastAsia="Times New Roman"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3. </w:t>
      </w:r>
      <w:r w:rsidRPr="005069CE">
        <w:rPr>
          <w:rFonts w:eastAsia="Times New Roman" w:cs="BalticaTAD"/>
          <w:color w:val="800000"/>
          <w:sz w:val="28"/>
          <w:szCs w:val="28"/>
          <w:lang w:val="uz-Cyrl-UZ" w:eastAsia="ru-RU"/>
        </w:rPr>
        <w:t>Адабий танқид ҳаракатдаги “эстетика”дир деганда нимани тушунасиз?</w:t>
      </w:r>
    </w:p>
    <w:p w:rsidR="00920AB2" w:rsidRPr="005069CE" w:rsidRDefault="00920AB2" w:rsidP="005069CE">
      <w:pPr>
        <w:ind w:left="540"/>
        <w:rPr>
          <w:rFonts w:eastAsia="Times New Roman"/>
          <w:b/>
          <w:sz w:val="28"/>
          <w:szCs w:val="28"/>
          <w:lang w:val="uz-Cyrl-UZ" w:eastAsia="ru-RU"/>
        </w:rPr>
      </w:pPr>
      <w:r w:rsidRPr="005069CE">
        <w:rPr>
          <w:rFonts w:eastAsia="Times New Roman" w:cs="BalticaTAD"/>
          <w:color w:val="800000"/>
          <w:sz w:val="28"/>
          <w:szCs w:val="28"/>
          <w:lang w:val="uz-Cyrl-UZ" w:eastAsia="ru-RU"/>
        </w:rPr>
        <w:t xml:space="preserve">4. </w:t>
      </w:r>
      <w:r w:rsidRPr="005069CE">
        <w:rPr>
          <w:rFonts w:eastAsia="Times New Roman"/>
          <w:b/>
          <w:sz w:val="28"/>
          <w:szCs w:val="28"/>
          <w:lang w:val="uz-Cyrl-UZ" w:eastAsia="ru-RU"/>
        </w:rPr>
        <w:t>Адабий танқидчилик илмий</w:t>
      </w:r>
      <w:r w:rsidRPr="005069CE">
        <w:rPr>
          <w:rFonts w:eastAsia="Times New Roman"/>
          <w:b/>
          <w:sz w:val="28"/>
          <w:szCs w:val="28"/>
          <w:lang w:val="ru-RU" w:eastAsia="ru-RU"/>
        </w:rPr>
        <w:t>-</w:t>
      </w:r>
      <w:r w:rsidRPr="005069CE">
        <w:rPr>
          <w:rFonts w:eastAsia="Times New Roman"/>
          <w:b/>
          <w:sz w:val="28"/>
          <w:szCs w:val="28"/>
          <w:lang w:val="uz-Cyrl-UZ" w:eastAsia="ru-RU"/>
        </w:rPr>
        <w:t>эстетик ҳодиса сифатида .</w:t>
      </w:r>
    </w:p>
    <w:p w:rsidR="00920AB2" w:rsidRPr="005069CE" w:rsidRDefault="00920AB2" w:rsidP="005069CE">
      <w:pPr>
        <w:ind w:left="540"/>
        <w:rPr>
          <w:rFonts w:eastAsia="Times New Roman" w:cs="BalticaTAD"/>
          <w:color w:val="800000"/>
          <w:sz w:val="28"/>
          <w:szCs w:val="28"/>
          <w:lang w:val="uz-Cyrl-UZ" w:eastAsia="ru-RU"/>
        </w:rPr>
      </w:pPr>
      <w:r w:rsidRPr="005069CE">
        <w:rPr>
          <w:rFonts w:eastAsia="Times New Roman" w:cs="BalticaTAD"/>
          <w:color w:val="800000"/>
          <w:sz w:val="28"/>
          <w:szCs w:val="28"/>
          <w:lang w:val="uz-Cyrl-UZ" w:eastAsia="ru-RU"/>
        </w:rPr>
        <w:t>5. Адабий танқиднинг ўзига хос хусусиятлари.</w:t>
      </w:r>
    </w:p>
    <w:p w:rsidR="00920AB2" w:rsidRPr="005069CE" w:rsidRDefault="00920AB2" w:rsidP="005069CE">
      <w:pPr>
        <w:ind w:left="540"/>
        <w:rPr>
          <w:rFonts w:eastAsia="Times New Roman" w:cs="BalticaTAD"/>
          <w:color w:val="800000"/>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Pr>
          <w:noProof/>
          <w:lang w:val="ru-RU" w:eastAsia="ru-RU"/>
        </w:rPr>
        <w:pict>
          <v:shape id="_x0000_s1059" type="#_x0000_t116" style="position:absolute;left:0;text-align:left;margin-left:81pt;margin-top:55.2pt;width:306pt;height:108pt;z-index:251625472" fillcolor="aqua">
            <v:textbox>
              <w:txbxContent>
                <w:p w:rsidR="00920AB2" w:rsidRPr="00EE7DB9" w:rsidRDefault="00920AB2" w:rsidP="005069CE">
                  <w:pPr>
                    <w:jc w:val="center"/>
                    <w:rPr>
                      <w:b/>
                      <w:bCs/>
                      <w:color w:val="FF0000"/>
                    </w:rPr>
                  </w:pPr>
                  <w:r w:rsidRPr="00EE7DB9">
                    <w:rPr>
                      <w:b/>
                      <w:bCs/>
                      <w:color w:val="FF0000"/>
                    </w:rPr>
                    <w:t>Уйга вазифа:</w:t>
                  </w:r>
                </w:p>
                <w:p w:rsidR="00920AB2" w:rsidRPr="00EE7DB9" w:rsidRDefault="00920AB2" w:rsidP="005069CE">
                  <w:pPr>
                    <w:jc w:val="center"/>
                    <w:rPr>
                      <w:color w:val="FF0000"/>
                      <w:lang w:val="uz-Cyrl-UZ"/>
                    </w:rPr>
                  </w:pPr>
                  <w:r>
                    <w:rPr>
                      <w:color w:val="FF0000"/>
                      <w:lang w:val="uz-Cyrl-UZ"/>
                    </w:rPr>
                    <w:t>Ў</w:t>
                  </w:r>
                  <w:r>
                    <w:rPr>
                      <w:color w:val="FF0000"/>
                    </w:rPr>
                    <w:t>тилган мавзуни муста</w:t>
                  </w:r>
                  <w:r>
                    <w:rPr>
                      <w:color w:val="FF0000"/>
                      <w:lang w:val="uz-Cyrl-UZ"/>
                    </w:rPr>
                    <w:t>ҳкамлаш ва мавзуга тегишли танқидчиларнинг асарларидан ўқиб келиш.</w:t>
                  </w:r>
                </w:p>
              </w:txbxContent>
            </v:textbox>
            <w10:anchorlock/>
          </v:shape>
        </w:pict>
      </w:r>
      <w:r w:rsidRPr="005069CE">
        <w:rPr>
          <w:rFonts w:eastAsia="Times New Roman" w:cs="BalticaTAD"/>
          <w:b/>
          <w:bCs/>
          <w:sz w:val="28"/>
          <w:szCs w:val="28"/>
          <w:lang w:val="uz-Cyrl-UZ" w:eastAsia="ru-RU"/>
        </w:rPr>
        <w:t>8</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eastAsia="Times New Roman" w:cs="BalticaTAD"/>
          <w:sz w:val="28"/>
          <w:szCs w:val="28"/>
          <w:lang w:val="ru-RU" w:eastAsia="ru-RU"/>
        </w:rPr>
      </w:pPr>
    </w:p>
    <w:p w:rsidR="00920AB2" w:rsidRPr="005069CE" w:rsidRDefault="00920AB2" w:rsidP="005069CE">
      <w:pPr>
        <w:rPr>
          <w:rFonts w:eastAsia="Times New Roman" w:cs="BalticaTAD"/>
          <w:sz w:val="28"/>
          <w:szCs w:val="28"/>
          <w:lang w:val="ru-RU" w:eastAsia="ru-RU"/>
        </w:rPr>
      </w:pPr>
    </w:p>
    <w:p w:rsidR="00920AB2" w:rsidRPr="005069CE" w:rsidRDefault="00920AB2" w:rsidP="005069CE">
      <w:pPr>
        <w:rPr>
          <w:rFonts w:eastAsia="Times New Roman" w:cs="BalticaTAD"/>
          <w:sz w:val="28"/>
          <w:szCs w:val="28"/>
          <w:lang w:val="ru-RU"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p w:rsidR="00920AB2" w:rsidRPr="005069CE" w:rsidRDefault="00920AB2" w:rsidP="005069CE">
      <w:pPr>
        <w:widowControl w:val="0"/>
        <w:ind w:left="283" w:firstLine="539"/>
        <w:jc w:val="center"/>
        <w:rPr>
          <w:rFonts w:ascii="Calibri" w:hAnsi="Calibri" w:cs="BalticaTAD"/>
          <w:b/>
          <w:bCs/>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6"/>
        <w:gridCol w:w="6542"/>
      </w:tblGrid>
      <w:tr w:rsidR="00920AB2" w:rsidRPr="00275635" w:rsidTr="001539CD">
        <w:trPr>
          <w:trHeight w:val="1069"/>
        </w:trPr>
        <w:tc>
          <w:tcPr>
            <w:tcW w:w="2746" w:type="dxa"/>
          </w:tcPr>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sz w:val="28"/>
                <w:szCs w:val="28"/>
                <w:lang w:val="uz-Cyrl-UZ" w:eastAsia="ru-RU"/>
              </w:rPr>
              <w:br w:type="page"/>
            </w:r>
            <w:r w:rsidRPr="005069CE">
              <w:rPr>
                <w:rFonts w:ascii="Calibri" w:hAnsi="Calibri" w:cs="BalticaTAD"/>
                <w:b/>
                <w:bCs/>
                <w:color w:val="0000FF"/>
                <w:sz w:val="28"/>
                <w:szCs w:val="28"/>
                <w:lang w:val="uz-Cyrl-UZ" w:eastAsia="ru-RU"/>
              </w:rPr>
              <w:t>3</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мавзу</w:t>
            </w:r>
          </w:p>
        </w:tc>
        <w:tc>
          <w:tcPr>
            <w:tcW w:w="6542" w:type="dxa"/>
          </w:tcPr>
          <w:p w:rsidR="00920AB2" w:rsidRPr="005069CE" w:rsidRDefault="00920AB2" w:rsidP="005069CE">
            <w:pPr>
              <w:tabs>
                <w:tab w:val="left" w:pos="975"/>
                <w:tab w:val="center" w:pos="2203"/>
              </w:tabs>
              <w:jc w:val="center"/>
              <w:rPr>
                <w:rFonts w:ascii="BalticaTAD" w:hAnsi="BalticaTAD" w:cs="BalticaTAD"/>
                <w:b/>
                <w:bCs/>
                <w:color w:val="0000FF"/>
                <w:sz w:val="28"/>
                <w:szCs w:val="28"/>
                <w:lang w:val="es-PY" w:eastAsia="ru-RU"/>
              </w:rPr>
            </w:pPr>
            <w:r w:rsidRPr="005069CE">
              <w:rPr>
                <w:rFonts w:ascii="BalticaTAD" w:hAnsi="BalticaTAD" w:cs="BalticaTAD"/>
                <w:b/>
                <w:bCs/>
                <w:sz w:val="28"/>
                <w:szCs w:val="28"/>
                <w:lang w:val="sv-FI" w:eastAsia="ru-RU"/>
              </w:rPr>
              <w:t>Sharq va G’arb adabiy tanqidchiligi tarixi.</w:t>
            </w: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1.1.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862"/>
      </w:tblGrid>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50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ru-RU" w:eastAsia="ru-RU"/>
              </w:rPr>
              <w:t>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p>
        </w:tc>
        <w:tc>
          <w:tcPr>
            <w:tcW w:w="4862" w:type="dxa"/>
          </w:tcPr>
          <w:p w:rsidR="00920AB2" w:rsidRPr="005069CE" w:rsidRDefault="00920AB2" w:rsidP="005069CE">
            <w:pPr>
              <w:jc w:val="both"/>
              <w:rPr>
                <w:rFonts w:eastAsia="Times New Roman"/>
                <w:bCs/>
                <w:sz w:val="28"/>
                <w:szCs w:val="28"/>
                <w:lang w:val="uz-Cyrl-UZ" w:eastAsia="ru-RU"/>
              </w:rPr>
            </w:pPr>
            <w:r w:rsidRPr="005069CE">
              <w:rPr>
                <w:rFonts w:ascii="BalticaTAD" w:hAnsi="BalticaTAD" w:cs="BalticaTAD"/>
                <w:sz w:val="28"/>
                <w:szCs w:val="28"/>
                <w:lang w:val="uz-Cyrl-UZ" w:eastAsia="ru-RU"/>
              </w:rPr>
              <w:t>1.</w:t>
            </w:r>
            <w:r w:rsidRPr="005069CE">
              <w:rPr>
                <w:rFonts w:eastAsia="Times New Roman"/>
                <w:bCs/>
                <w:sz w:val="28"/>
                <w:szCs w:val="28"/>
                <w:lang w:val="uz-Cyrl-UZ" w:eastAsia="ru-RU"/>
              </w:rPr>
              <w:t xml:space="preserve"> Мумтоз давр танқидчилигининг асосий тамойиллари.</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cs="BalticaTAD"/>
                <w:sz w:val="28"/>
                <w:szCs w:val="28"/>
                <w:lang w:val="uz-Cyrl-UZ" w:eastAsia="ru-RU"/>
              </w:rPr>
              <w:t>Шарқ адабий танқидчилигининг таркибий қисмлари</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sz w:val="28"/>
                <w:szCs w:val="28"/>
                <w:lang w:val="uz-Cyrl-UZ" w:eastAsia="ru-RU"/>
              </w:rPr>
              <w:t>Қадимги Юнонистон ва Европада ижтимоий-фалсафий ва эстетик қарашларнинг шаклланиши</w:t>
            </w:r>
          </w:p>
          <w:p w:rsidR="00920AB2" w:rsidRPr="005069CE" w:rsidRDefault="00920AB2" w:rsidP="005069CE">
            <w:pPr>
              <w:jc w:val="both"/>
              <w:rPr>
                <w:rFonts w:eastAsia="Times New Roman"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r w:rsidR="00920AB2" w:rsidRPr="00452D0E" w:rsidTr="001539CD">
        <w:tc>
          <w:tcPr>
            <w:tcW w:w="4428" w:type="dxa"/>
          </w:tcPr>
          <w:p w:rsidR="00920AB2" w:rsidRPr="005069CE" w:rsidRDefault="00920AB2" w:rsidP="005069CE">
            <w:pPr>
              <w:rPr>
                <w:rFonts w:ascii="BalticaTAD" w:hAnsi="BalticaTAD"/>
                <w:b/>
                <w:bCs/>
                <w:sz w:val="28"/>
                <w:szCs w:val="28"/>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eastAsia="Times New Roman" w:hAnsi="BalticaTAD" w:hint="eastAsia"/>
                <w:b/>
                <w:bCs/>
                <w:sz w:val="28"/>
                <w:szCs w:val="28"/>
                <w:lang w:val="uz-Cyrl-UZ" w:eastAsia="ru-RU"/>
              </w:rPr>
              <w:t>Маъруза</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маш</w:t>
            </w:r>
            <w:r w:rsidRPr="005069CE">
              <w:rPr>
                <w:rFonts w:ascii="BalticaTAD" w:hAnsi="BalticaTAD"/>
                <w:b/>
                <w:bCs/>
                <w:sz w:val="28"/>
                <w:szCs w:val="28"/>
                <w:lang w:val="uz-Cyrl-UZ" w:eastAsia="ru-RU"/>
              </w:rPr>
              <w:t>ғ</w:t>
            </w:r>
            <w:r w:rsidRPr="005069CE">
              <w:rPr>
                <w:rFonts w:ascii="BalticaTAD" w:eastAsia="Times New Roman" w:hAnsi="BalticaTAD" w:hint="eastAsia"/>
                <w:b/>
                <w:bCs/>
                <w:sz w:val="28"/>
                <w:szCs w:val="28"/>
                <w:lang w:val="uz-Cyrl-UZ" w:eastAsia="ru-RU"/>
              </w:rPr>
              <w:t>улотининг</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таълимий</w:t>
            </w:r>
            <w:r w:rsidRPr="005069CE">
              <w:rPr>
                <w:rFonts w:ascii="BalticaTAD" w:hAnsi="BalticaTAD"/>
                <w:b/>
                <w:bCs/>
                <w:sz w:val="28"/>
                <w:szCs w:val="28"/>
                <w:lang w:val="uz-Cyrl-UZ" w:eastAsia="ru-RU"/>
              </w:rPr>
              <w:t xml:space="preserve"> </w:t>
            </w:r>
            <w:r w:rsidRPr="005069CE">
              <w:rPr>
                <w:rFonts w:ascii="BalticaTAD" w:eastAsia="Times New Roman" w:hAnsi="BalticaTAD" w:hint="eastAsia"/>
                <w:b/>
                <w:bCs/>
                <w:sz w:val="28"/>
                <w:szCs w:val="28"/>
                <w:lang w:val="uz-Cyrl-UZ" w:eastAsia="ru-RU"/>
              </w:rPr>
              <w:t>ма</w:t>
            </w:r>
            <w:r w:rsidRPr="005069CE">
              <w:rPr>
                <w:rFonts w:ascii="BalticaTAD" w:hAnsi="BalticaTAD"/>
                <w:b/>
                <w:bCs/>
                <w:sz w:val="28"/>
                <w:szCs w:val="28"/>
                <w:lang w:val="uz-Cyrl-UZ" w:eastAsia="ru-RU"/>
              </w:rPr>
              <w:t>қ</w:t>
            </w:r>
            <w:r w:rsidRPr="005069CE">
              <w:rPr>
                <w:rFonts w:ascii="BalticaTAD" w:eastAsia="Times New Roman" w:hAnsi="BalticaTAD" w:hint="eastAsia"/>
                <w:b/>
                <w:bCs/>
                <w:sz w:val="28"/>
                <w:szCs w:val="28"/>
                <w:lang w:val="uz-Cyrl-UZ" w:eastAsia="ru-RU"/>
              </w:rPr>
              <w:t>сади</w:t>
            </w:r>
            <w:r w:rsidRPr="005069CE">
              <w:rPr>
                <w:rFonts w:ascii="BalticaTAD" w:hAnsi="BalticaTAD"/>
                <w:b/>
                <w:bCs/>
                <w:sz w:val="28"/>
                <w:szCs w:val="28"/>
                <w:lang w:val="uz-Cyrl-UZ" w:eastAsia="ru-RU"/>
              </w:rPr>
              <w:t xml:space="preserve">:  </w:t>
            </w:r>
          </w:p>
          <w:p w:rsidR="00920AB2" w:rsidRPr="005069CE" w:rsidRDefault="00920AB2" w:rsidP="005069CE">
            <w:pPr>
              <w:rPr>
                <w:rFonts w:ascii="BalticaTAD" w:hAnsi="BalticaTAD"/>
                <w:b/>
                <w:bCs/>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tabs>
                <w:tab w:val="left" w:pos="0"/>
              </w:tabs>
              <w:rPr>
                <w:rFonts w:ascii="BalticaTAD" w:hAnsi="BalticaTAD" w:cs="BalticaTAD"/>
                <w:i/>
                <w:i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eastAsia="Times New Roman"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sz w:val="28"/>
                <w:szCs w:val="28"/>
                <w:lang w:val="uz-Cyrl-UZ" w:eastAsia="ru-RU"/>
              </w:rPr>
              <w:t>:</w:t>
            </w:r>
            <w:r w:rsidRPr="005069CE">
              <w:rPr>
                <w:rFonts w:ascii="BalticaTAD" w:hAnsi="BalticaTAD" w:cs="BalticaTAD"/>
                <w:i/>
                <w:iCs/>
                <w:sz w:val="28"/>
                <w:szCs w:val="28"/>
                <w:lang w:val="uz-Cyrl-UZ" w:eastAsia="ru-RU"/>
              </w:rPr>
              <w:t xml:space="preserve"> </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486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Ушбу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eastAsia="Times New Roman" w:cs="BalticaTAD"/>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ўзбек мумтоз танқидчилигининг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тамойиллари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w:t>
            </w:r>
            <w:r w:rsidRPr="005069CE">
              <w:rPr>
                <w:rFonts w:eastAsia="Times New Roman" w:cs="BalticaTAD"/>
                <w:sz w:val="28"/>
                <w:szCs w:val="28"/>
                <w:lang w:val="uz-Cyrl-UZ" w:eastAsia="ru-RU"/>
              </w:rPr>
              <w:t>и</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кенгайтириш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муайян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тасаввурлар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осил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w:t>
            </w:r>
          </w:p>
        </w:tc>
      </w:tr>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ind w:firstLine="360"/>
              <w:jc w:val="both"/>
              <w:rPr>
                <w:rFonts w:eastAsia="Times New Roman" w:cs="BalticaTAD"/>
                <w:sz w:val="28"/>
                <w:szCs w:val="28"/>
                <w:lang w:val="uz-Cyrl-UZ" w:eastAsia="ru-RU"/>
              </w:rPr>
            </w:pPr>
            <w:r w:rsidRPr="005069CE">
              <w:rPr>
                <w:rFonts w:ascii="BalticaTAD" w:hAnsi="BalticaTAD" w:cs="BalticaTAD"/>
                <w:sz w:val="28"/>
                <w:szCs w:val="28"/>
                <w:lang w:val="uz-Cyrl-UZ" w:eastAsia="ru-RU"/>
              </w:rPr>
              <w:t>1.</w:t>
            </w:r>
            <w:r w:rsidRPr="005069CE">
              <w:rPr>
                <w:rFonts w:eastAsia="Times New Roman" w:cs="BalticaTAD"/>
                <w:sz w:val="28"/>
                <w:szCs w:val="28"/>
                <w:lang w:val="uz-Cyrl-UZ" w:eastAsia="ru-RU"/>
              </w:rPr>
              <w:t xml:space="preserve"> Талабаларни  </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Шарқ мумтоз танқидчилигинининг ўзига хос хусусиятлари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билан таништириш</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cs="BalticaTAD"/>
                <w:sz w:val="28"/>
                <w:szCs w:val="28"/>
                <w:lang w:val="uz-Cyrl-UZ" w:eastAsia="ru-RU"/>
              </w:rPr>
              <w:t>Шарқ адабий танқидчилигининг таркибий қисмлари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3.</w:t>
            </w:r>
            <w:r w:rsidRPr="005069CE">
              <w:rPr>
                <w:rFonts w:eastAsia="Times New Roman" w:cs="BalticaTAD"/>
                <w:sz w:val="28"/>
                <w:szCs w:val="28"/>
                <w:lang w:val="uz-Cyrl-UZ" w:eastAsia="ru-RU"/>
              </w:rPr>
              <w:t xml:space="preserve"> Қадимги Юнонистон ва Европада ижтимоий-фалсафий ва эстетик қарашларнинг шаклланиши  ҳақида маълумот бериш. </w:t>
            </w:r>
          </w:p>
          <w:p w:rsidR="00920AB2" w:rsidRPr="005069CE" w:rsidRDefault="00920AB2" w:rsidP="005069CE">
            <w:pPr>
              <w:rPr>
                <w:rFonts w:ascii="BalticaTAD" w:hAnsi="BalticaTAD" w:cs="BalticaTAD"/>
                <w:sz w:val="28"/>
                <w:szCs w:val="28"/>
                <w:lang w:val="uz-Cyrl-UZ" w:eastAsia="ru-RU"/>
              </w:rPr>
            </w:pPr>
          </w:p>
        </w:tc>
        <w:tc>
          <w:tcPr>
            <w:tcW w:w="4862"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eastAsia="Times New Roman" w:cs="BalticaTAD"/>
                <w:sz w:val="28"/>
                <w:szCs w:val="28"/>
                <w:lang w:val="uz-Cyrl-UZ" w:eastAsia="ru-RU"/>
              </w:rPr>
              <w:t>Талабалар  Шарқ мумтоз танқидчилигинининг ўзига хос хусусиятлари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билан </w:t>
            </w:r>
            <w:r w:rsidRPr="005069CE">
              <w:rPr>
                <w:rFonts w:ascii="BalticaTAD" w:hAnsi="BalticaTAD" w:cs="BalticaTAD" w:hint="eastAsia"/>
                <w:sz w:val="28"/>
                <w:szCs w:val="28"/>
                <w:lang w:val="uz-Cyrl-UZ" w:eastAsia="ru-RU"/>
              </w:rPr>
              <w:t>танишадилар</w:t>
            </w:r>
            <w:r w:rsidRPr="005069CE">
              <w:rPr>
                <w:rFonts w:ascii="BalticaTAD" w:hAnsi="BalticaTAD" w:cs="BalticaTAD"/>
                <w:sz w:val="28"/>
                <w:szCs w:val="28"/>
                <w:lang w:val="uz-Cyrl-UZ" w:eastAsia="ru-RU"/>
              </w:rPr>
              <w:t>;</w:t>
            </w:r>
          </w:p>
          <w:p w:rsidR="00920AB2" w:rsidRPr="005069CE" w:rsidRDefault="00920AB2" w:rsidP="005069CE">
            <w:pPr>
              <w:ind w:firstLine="36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eastAsia="Times New Roman" w:cs="BalticaTAD"/>
                <w:sz w:val="28"/>
                <w:szCs w:val="28"/>
                <w:lang w:val="uz-Cyrl-UZ" w:eastAsia="ru-RU"/>
              </w:rPr>
              <w:t>Шарқ адабий танқидчилигининг таркибий қисмлари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sz w:val="28"/>
                <w:szCs w:val="28"/>
                <w:lang w:val="uz-Cyrl-UZ" w:eastAsia="ru-RU"/>
              </w:rPr>
              <w:t>Қадимги Юнонистон ва Европада ижтимоий-фалсафий ва эстетик қарашларнинг шаклланиши</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Маъруза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p>
        </w:tc>
      </w:tr>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Навоий ва Бобур портрети,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
          <w:bCs/>
          <w:color w:val="0000FF"/>
          <w:sz w:val="28"/>
          <w:szCs w:val="28"/>
          <w:lang w:val="uz-Cyrl-UZ" w:eastAsia="ru-RU"/>
        </w:rPr>
        <w:t>1.2. “</w:t>
      </w:r>
      <w:r w:rsidRPr="005069CE">
        <w:rPr>
          <w:rFonts w:ascii="BalticaTAD" w:hAnsi="BalticaTAD" w:cs="BalticaTAD"/>
          <w:b/>
          <w:bCs/>
          <w:sz w:val="28"/>
          <w:szCs w:val="28"/>
          <w:lang w:val="sv-FI" w:eastAsia="ru-RU"/>
        </w:rPr>
        <w:t>Sharq va G’arb adabiy tanqidchiligi tarixi</w:t>
      </w:r>
      <w:r w:rsidRPr="005069CE">
        <w:rPr>
          <w:rFonts w:ascii="BalticaTAD" w:hAnsi="BalticaTAD" w:cs="BalticaTAD" w:hint="eastAsia"/>
          <w:b/>
          <w:bCs/>
          <w:color w:val="0000FF"/>
          <w:sz w:val="28"/>
          <w:szCs w:val="28"/>
          <w:lang w:val="uz-Cyrl-UZ" w:eastAsia="ru-RU"/>
        </w:rPr>
        <w:t>”</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мавзусидаги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маъруза</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маш</w:t>
      </w:r>
      <w:r w:rsidRPr="005069CE">
        <w:rPr>
          <w:rFonts w:ascii="BalticaTAD" w:hAnsi="BalticaTAD" w:cs="BalticaTAD"/>
          <w:b/>
          <w:bCs/>
          <w:color w:val="0000FF"/>
          <w:sz w:val="28"/>
          <w:szCs w:val="28"/>
          <w:lang w:val="uz-Cyrl-UZ" w:eastAsia="ru-RU"/>
        </w:rPr>
        <w:t>ғ</w:t>
      </w:r>
      <w:r w:rsidRPr="005069CE">
        <w:rPr>
          <w:rFonts w:ascii="BalticaTAD" w:hAnsi="BalticaTAD" w:cs="BalticaTAD" w:hint="eastAsia"/>
          <w:b/>
          <w:bCs/>
          <w:color w:val="0000FF"/>
          <w:sz w:val="28"/>
          <w:szCs w:val="28"/>
          <w:lang w:val="uz-Cyrl-UZ" w:eastAsia="ru-RU"/>
        </w:rPr>
        <w:t>улотининг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технологик</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харитаси</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4860"/>
        <w:gridCol w:w="2160"/>
      </w:tblGrid>
      <w:tr w:rsidR="00920AB2" w:rsidRPr="00275635" w:rsidTr="001539CD">
        <w:trPr>
          <w:cantSplit/>
          <w:trHeight w:val="340"/>
        </w:trPr>
        <w:tc>
          <w:tcPr>
            <w:tcW w:w="2160" w:type="dxa"/>
            <w:vMerge w:val="restart"/>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Иш</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жараёнлари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7020" w:type="dxa"/>
            <w:gridSpan w:val="2"/>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Фао</w:t>
            </w:r>
            <w:r w:rsidRPr="005069CE">
              <w:rPr>
                <w:rFonts w:ascii="BalticaTAD" w:hAnsi="BalticaTAD" w:cs="BalticaTAD" w:hint="eastAsia"/>
                <w:b/>
                <w:bCs/>
                <w:sz w:val="28"/>
                <w:szCs w:val="28"/>
                <w:lang w:val="uz-Cyrl-UZ" w:eastAsia="ru-RU"/>
              </w:rPr>
              <w:t>л</w:t>
            </w:r>
            <w:r w:rsidRPr="005069CE">
              <w:rPr>
                <w:rFonts w:ascii="BalticaTAD" w:hAnsi="BalticaTAD" w:cs="BalticaTAD" w:hint="eastAsia"/>
                <w:b/>
                <w:bCs/>
                <w:sz w:val="28"/>
                <w:szCs w:val="28"/>
                <w:lang w:val="ru-RU" w:eastAsia="ru-RU"/>
              </w:rPr>
              <w:t>ият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мазмуни</w:t>
            </w:r>
          </w:p>
        </w:tc>
      </w:tr>
      <w:tr w:rsidR="00920AB2" w:rsidRPr="00275635" w:rsidTr="001539CD">
        <w:trPr>
          <w:cantSplit/>
          <w:trHeight w:val="325"/>
        </w:trPr>
        <w:tc>
          <w:tcPr>
            <w:tcW w:w="2160" w:type="dxa"/>
            <w:vMerge/>
            <w:vAlign w:val="center"/>
          </w:tcPr>
          <w:p w:rsidR="00920AB2" w:rsidRPr="005069CE" w:rsidRDefault="00920AB2" w:rsidP="005069CE">
            <w:pPr>
              <w:jc w:val="center"/>
              <w:rPr>
                <w:rFonts w:ascii="BalticaTAD" w:hAnsi="BalticaTAD" w:cs="BalticaTAD"/>
                <w:b/>
                <w:bCs/>
                <w:sz w:val="28"/>
                <w:szCs w:val="28"/>
                <w:lang w:val="ru-RU" w:eastAsia="ru-RU"/>
              </w:rPr>
            </w:pPr>
          </w:p>
        </w:tc>
        <w:tc>
          <w:tcPr>
            <w:tcW w:w="48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ru-RU" w:eastAsia="ru-RU"/>
              </w:rPr>
              <w:t>итувчи</w:t>
            </w:r>
          </w:p>
        </w:tc>
        <w:tc>
          <w:tcPr>
            <w:tcW w:w="21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hint="eastAsia"/>
                <w:b/>
                <w:bCs/>
                <w:sz w:val="28"/>
                <w:szCs w:val="28"/>
                <w:lang w:val="uz-Cyrl-UZ" w:eastAsia="ru-RU"/>
              </w:rPr>
              <w:t>Т</w:t>
            </w:r>
            <w:r w:rsidRPr="005069CE">
              <w:rPr>
                <w:rFonts w:ascii="BalticaTAD" w:hAnsi="BalticaTAD" w:cs="BalticaTAD" w:hint="eastAsia"/>
                <w:b/>
                <w:bCs/>
                <w:sz w:val="28"/>
                <w:szCs w:val="28"/>
                <w:lang w:val="ru-RU" w:eastAsia="ru-RU"/>
              </w:rPr>
              <w:t>алаба</w:t>
            </w:r>
          </w:p>
        </w:tc>
      </w:tr>
      <w:tr w:rsidR="00920AB2" w:rsidRPr="00452D0E" w:rsidTr="001539CD">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1</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Кириш</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1.1. </w:t>
            </w:r>
            <w:r w:rsidRPr="005069CE">
              <w:rPr>
                <w:rFonts w:ascii="BalticaTAD" w:hAnsi="BalticaTAD" w:cs="BalticaTAD" w:hint="eastAsia"/>
                <w:sz w:val="28"/>
                <w:szCs w:val="28"/>
                <w:lang w:val="ru-RU" w:eastAsia="ru-RU"/>
              </w:rPr>
              <w:t>Маърузанинг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эълон</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ru-RU" w:eastAsia="ru-RU"/>
              </w:rPr>
              <w:t>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ru-RU" w:eastAsia="ru-RU"/>
              </w:rPr>
              <w:t>улотининг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сади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ва</w:t>
            </w:r>
            <w:r w:rsidRPr="005069CE">
              <w:rPr>
                <w:rFonts w:ascii="BalticaTAD" w:hAnsi="BalticaTAD" w:cs="BalticaTAD"/>
                <w:sz w:val="28"/>
                <w:szCs w:val="28"/>
                <w:lang w:val="ru-RU" w:eastAsia="ru-RU"/>
              </w:rPr>
              <w:t xml:space="preserve"> ў</w:t>
            </w:r>
            <w:r w:rsidRPr="005069CE">
              <w:rPr>
                <w:rFonts w:ascii="BalticaTAD" w:hAnsi="BalticaTAD" w:cs="BalticaTAD" w:hint="eastAsia"/>
                <w:sz w:val="28"/>
                <w:szCs w:val="28"/>
                <w:lang w:val="ru-RU" w:eastAsia="ru-RU"/>
              </w:rPr>
              <w:t>қув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фаолият</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натижаларини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275635" w:rsidTr="001539CD">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w:t>
            </w:r>
            <w:r w:rsidRPr="005069CE">
              <w:rPr>
                <w:rFonts w:ascii="BalticaTAD" w:hAnsi="BalticaTAD" w:cs="BalticaTAD" w:hint="eastAsia"/>
                <w:sz w:val="28"/>
                <w:szCs w:val="28"/>
                <w:lang w:val="ru-RU" w:eastAsia="ru-RU"/>
              </w:rPr>
              <w:t>ти</w:t>
            </w:r>
            <w:r w:rsidRPr="005069CE">
              <w:rPr>
                <w:rFonts w:ascii="BalticaTAD" w:hAnsi="BalticaTAD" w:cs="BalticaTAD" w:hint="eastAsia"/>
                <w:sz w:val="28"/>
                <w:szCs w:val="28"/>
                <w:lang w:val="uz-Cyrl-UZ" w:eastAsia="ru-RU"/>
              </w:rPr>
              <w:t>р</w:t>
            </w:r>
            <w:r w:rsidRPr="005069CE">
              <w:rPr>
                <w:rFonts w:ascii="BalticaTAD" w:hAnsi="BalticaTAD" w:cs="BalticaTAD" w:hint="eastAsia"/>
                <w:sz w:val="28"/>
                <w:szCs w:val="28"/>
                <w:lang w:val="ru-RU" w:eastAsia="ru-RU"/>
              </w:rPr>
              <w:t>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(60 </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eastAsia="Times New Roman" w:cs="BalticaTAD"/>
                <w:sz w:val="28"/>
                <w:szCs w:val="28"/>
                <w:lang w:val="uz-Cyrl-UZ" w:eastAsia="ru-RU"/>
              </w:rPr>
              <w:t>га мумтоз давр танқидчилигинининг таркибий қисмлари тушунтирилади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Навоий ва Бобур расмлари келтирилади.</w:t>
            </w: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мурожаат</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Қадимги Юнонистон ва Европада ижтимоий-фалсафий ва эстетик қарашларнинг шаклланиши</w:t>
            </w:r>
          </w:p>
          <w:p w:rsidR="00920AB2" w:rsidRPr="005069CE" w:rsidRDefault="00920AB2" w:rsidP="005069CE">
            <w:pPr>
              <w:jc w:val="both"/>
              <w:rPr>
                <w:rFonts w:ascii="BalticaTAD" w:hAnsi="BalticaTAD" w:cs="BalticaTAD"/>
                <w:sz w:val="28"/>
                <w:szCs w:val="28"/>
                <w:lang w:val="uz-Cyrl-UZ" w:eastAsia="ru-RU"/>
              </w:rPr>
            </w:pPr>
            <w:r w:rsidRPr="005069CE">
              <w:rPr>
                <w:rFonts w:eastAsia="Times New Roman" w:cs="BalticaTAD"/>
                <w:sz w:val="28"/>
                <w:szCs w:val="28"/>
                <w:lang w:val="uz-Cyrl-UZ" w:eastAsia="ru-RU"/>
              </w:rPr>
              <w:t>қ</w:t>
            </w:r>
            <w:r w:rsidRPr="005069CE">
              <w:rPr>
                <w:rFonts w:eastAsia="Times New Roman" w:cs="BalticaTAD"/>
                <w:sz w:val="28"/>
                <w:szCs w:val="28"/>
                <w:lang w:val="ru-RU" w:eastAsia="ru-RU"/>
              </w:rPr>
              <w:t>андай</w:t>
            </w:r>
            <w:r w:rsidRPr="005069CE">
              <w:rPr>
                <w:rFonts w:eastAsia="Times New Roman" w:cs="BalticaTAD"/>
                <w:sz w:val="28"/>
                <w:szCs w:val="28"/>
                <w:lang w:val="uz-Cyrl-UZ" w:eastAsia="ru-RU"/>
              </w:rPr>
              <w:t xml:space="preserve"> бўлган</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uz-Cyrl-UZ" w:eastAsia="ru-RU"/>
              </w:rPr>
            </w:pPr>
          </w:p>
        </w:tc>
        <w:tc>
          <w:tcPr>
            <w:tcW w:w="4860" w:type="dxa"/>
            <w:vAlign w:val="center"/>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ртинчи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Кичик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амалга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оширилишини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ватман</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озларга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эркин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юритадилар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ишлайдилар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tc>
      </w:tr>
      <w:tr w:rsidR="00920AB2" w:rsidRPr="00275635" w:rsidTr="001539CD">
        <w:trPr>
          <w:trHeight w:val="313"/>
        </w:trPr>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3</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Якуний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3.2. </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p>
        </w:tc>
        <w:tc>
          <w:tcPr>
            <w:tcW w:w="2160"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Тинглайди</w:t>
            </w:r>
            <w:r w:rsidRPr="005069CE">
              <w:rPr>
                <w:rFonts w:ascii="BalticaTAD" w:hAnsi="BalticaTAD" w:cs="BalticaTAD"/>
                <w:sz w:val="28"/>
                <w:szCs w:val="28"/>
                <w:lang w:val="ru-RU"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hint="eastAsia"/>
                <w:sz w:val="28"/>
                <w:szCs w:val="28"/>
                <w:lang w:val="ru-RU" w:eastAsia="ru-RU"/>
              </w:rPr>
              <w:t>взу</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тайёргарлик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ришларини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райди</w:t>
            </w:r>
            <w:r w:rsidRPr="005069CE">
              <w:rPr>
                <w:rFonts w:ascii="BalticaTAD" w:hAnsi="BalticaTAD" w:cs="BalticaTAD"/>
                <w:sz w:val="28"/>
                <w:szCs w:val="28"/>
                <w:lang w:val="uz-Cyrl-UZ" w:eastAsia="ru-RU"/>
              </w:rPr>
              <w:t xml:space="preserve"> (9-</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лдиради</w:t>
            </w:r>
            <w:r w:rsidRPr="005069CE">
              <w:rPr>
                <w:rFonts w:ascii="BalticaTAD" w:hAnsi="BalticaTAD" w:cs="BalticaTAD"/>
                <w:sz w:val="28"/>
                <w:szCs w:val="28"/>
                <w:lang w:val="uz-Cyrl-UZ" w:eastAsia="ru-RU"/>
              </w:rPr>
              <w:t>.</w:t>
            </w:r>
          </w:p>
        </w:tc>
      </w:tr>
    </w:tbl>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060" style="position:absolute;left:0;text-align:left;margin-left:-18pt;margin-top:10.9pt;width:495pt;height:261pt;z-index:251629568" filled="f" strokeweight="3pt">
            <v:stroke linestyle="thinThin"/>
            <w10:anchorlock/>
          </v:rect>
        </w:pict>
      </w:r>
      <w:r w:rsidRPr="005069CE">
        <w:rPr>
          <w:rFonts w:ascii="BalticaTAD" w:hAnsi="BalticaTAD" w:cs="BalticaTAD"/>
          <w:b/>
          <w:bCs/>
          <w:sz w:val="28"/>
          <w:szCs w:val="28"/>
          <w:lang w:val="uz-Cyrl-UZ" w:eastAsia="ru-RU"/>
        </w:rPr>
        <w:t xml:space="preserve"> </w:t>
      </w:r>
    </w:p>
    <w:p w:rsidR="00920AB2" w:rsidRPr="005069CE" w:rsidRDefault="00920AB2" w:rsidP="005069CE">
      <w:pPr>
        <w:jc w:val="center"/>
        <w:rPr>
          <w:rFonts w:ascii="Calibri" w:hAnsi="Calibri" w:cs="BalticaTAD"/>
          <w:b/>
          <w:bCs/>
          <w:sz w:val="28"/>
          <w:szCs w:val="28"/>
          <w:lang w:val="uz-Cyrl-UZ" w:eastAsia="ru-RU"/>
        </w:rPr>
      </w:pPr>
      <w:r w:rsidRPr="005069CE">
        <w:rPr>
          <w:rFonts w:ascii="BalticaTAD" w:hAnsi="BalticaTAD" w:cs="BalticaTAD" w:hint="eastAsia"/>
          <w:b/>
          <w:bCs/>
          <w:color w:val="0000FF"/>
          <w:lang w:val="uz-Cyrl-UZ" w:eastAsia="ru-RU"/>
        </w:rPr>
        <w:t>Мавзу</w:t>
      </w:r>
      <w:r w:rsidRPr="005069CE">
        <w:rPr>
          <w:rFonts w:ascii="BalticaTAD" w:hAnsi="BalticaTAD" w:cs="BalticaTAD"/>
          <w:b/>
          <w:bCs/>
          <w:color w:val="0000FF"/>
          <w:lang w:val="uz-Cyrl-UZ" w:eastAsia="ru-RU"/>
        </w:rPr>
        <w:t xml:space="preserve">: </w:t>
      </w:r>
      <w:r w:rsidRPr="005069CE">
        <w:rPr>
          <w:rFonts w:ascii="BalticaTAD" w:hAnsi="BalticaTAD" w:cs="BalticaTAD"/>
          <w:b/>
          <w:bCs/>
          <w:sz w:val="28"/>
          <w:szCs w:val="28"/>
          <w:lang w:val="sv-FI" w:eastAsia="ru-RU"/>
        </w:rPr>
        <w:t>Sharq va G’arb adabiy tanqidchiligi tarixi</w:t>
      </w:r>
    </w:p>
    <w:p w:rsidR="00920AB2" w:rsidRPr="005069CE" w:rsidRDefault="00920AB2" w:rsidP="005069CE">
      <w:pPr>
        <w:jc w:val="center"/>
        <w:rPr>
          <w:rFonts w:ascii="BalticaTAD" w:hAnsi="BalticaTAD" w:cs="BalticaTAD"/>
          <w:b/>
          <w:bCs/>
          <w:color w:val="0000FF"/>
          <w:lang w:val="uz-Cyrl-UZ" w:eastAsia="ru-RU"/>
        </w:rPr>
      </w:pPr>
      <w:r w:rsidRPr="005069CE">
        <w:rPr>
          <w:rFonts w:ascii="BalticaTAD" w:hAnsi="BalticaTAD" w:cs="BalticaTAD" w:hint="eastAsia"/>
          <w:b/>
          <w:bCs/>
          <w:color w:val="0000FF"/>
          <w:lang w:val="uz-Cyrl-UZ" w:eastAsia="ru-RU"/>
        </w:rPr>
        <w:t>Дарс</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режаси</w:t>
      </w:r>
      <w:r w:rsidRPr="005069CE">
        <w:rPr>
          <w:rFonts w:ascii="BalticaTAD" w:hAnsi="BalticaTAD" w:cs="BalticaTAD"/>
          <w:b/>
          <w:bCs/>
          <w:color w:val="0000FF"/>
          <w:lang w:val="uz-Cyrl-UZ" w:eastAsia="ru-RU"/>
        </w:rPr>
        <w:t>:</w:t>
      </w:r>
    </w:p>
    <w:p w:rsidR="00920AB2" w:rsidRPr="005069CE" w:rsidRDefault="00920AB2" w:rsidP="005069CE">
      <w:pPr>
        <w:jc w:val="both"/>
        <w:rPr>
          <w:rFonts w:eastAsia="Times New Roman"/>
          <w:b/>
          <w:bCs/>
          <w:lang w:val="uz-Cyrl-UZ" w:eastAsia="ru-RU"/>
        </w:rPr>
      </w:pPr>
      <w:r w:rsidRPr="005069CE">
        <w:rPr>
          <w:rFonts w:ascii="BalticaTAD" w:hAnsi="BalticaTAD" w:cs="BalticaTAD"/>
          <w:lang w:val="uz-Cyrl-UZ" w:eastAsia="ru-RU"/>
        </w:rPr>
        <w:t>1.</w:t>
      </w:r>
      <w:r w:rsidRPr="005069CE">
        <w:rPr>
          <w:rFonts w:eastAsia="Times New Roman"/>
          <w:b/>
          <w:bCs/>
          <w:color w:val="FF0000"/>
          <w:lang w:val="uz-Cyrl-UZ" w:eastAsia="ru-RU"/>
        </w:rPr>
        <w:t xml:space="preserve"> </w:t>
      </w:r>
      <w:r w:rsidRPr="005069CE">
        <w:rPr>
          <w:rFonts w:eastAsia="Times New Roman"/>
          <w:b/>
          <w:bCs/>
          <w:lang w:val="uz-Cyrl-UZ" w:eastAsia="ru-RU"/>
        </w:rPr>
        <w:t>Мумтоз давр танқидчилигининг асосий тамойиллари.</w:t>
      </w:r>
    </w:p>
    <w:p w:rsidR="00920AB2" w:rsidRPr="005069CE" w:rsidRDefault="00920AB2" w:rsidP="005069CE">
      <w:pPr>
        <w:jc w:val="both"/>
        <w:rPr>
          <w:rFonts w:eastAsia="Times New Roman" w:cs="BalticaTAD"/>
          <w:lang w:val="uz-Cyrl-UZ" w:eastAsia="ru-RU"/>
        </w:rPr>
      </w:pPr>
      <w:r w:rsidRPr="005069CE">
        <w:rPr>
          <w:rFonts w:ascii="BalticaTAD" w:hAnsi="BalticaTAD" w:cs="BalticaTAD"/>
          <w:lang w:val="uz-Cyrl-UZ" w:eastAsia="ru-RU"/>
        </w:rPr>
        <w:t xml:space="preserve">2. </w:t>
      </w:r>
      <w:r w:rsidRPr="005069CE">
        <w:rPr>
          <w:rFonts w:eastAsia="Times New Roman" w:cs="BalticaTAD"/>
          <w:lang w:val="uz-Cyrl-UZ" w:eastAsia="ru-RU"/>
        </w:rPr>
        <w:t>Шарқ адабий танқидчилигининг таркибий қисмлари</w:t>
      </w:r>
    </w:p>
    <w:p w:rsidR="00920AB2" w:rsidRPr="005069CE" w:rsidRDefault="00920AB2" w:rsidP="005069CE">
      <w:pPr>
        <w:jc w:val="both"/>
        <w:rPr>
          <w:rFonts w:eastAsia="Times New Roman" w:cs="BalticaTAD"/>
          <w:lang w:val="uz-Cyrl-UZ" w:eastAsia="ru-RU"/>
        </w:rPr>
      </w:pPr>
      <w:r w:rsidRPr="005069CE">
        <w:rPr>
          <w:rFonts w:ascii="BalticaTAD" w:hAnsi="BalticaTAD" w:cs="BalticaTAD"/>
          <w:lang w:val="uz-Cyrl-UZ" w:eastAsia="ru-RU"/>
        </w:rPr>
        <w:t xml:space="preserve">3. </w:t>
      </w:r>
      <w:r w:rsidRPr="005069CE">
        <w:rPr>
          <w:rFonts w:eastAsia="Times New Roman" w:cs="BalticaTAD"/>
          <w:lang w:val="uz-Cyrl-UZ" w:eastAsia="ru-RU"/>
        </w:rPr>
        <w:t>Қадимги Юнонистон ва Европада ижтимоий-фалсафий ва эстетик қарашларнинг шаклланиши</w:t>
      </w:r>
    </w:p>
    <w:p w:rsidR="00920AB2" w:rsidRPr="005069CE" w:rsidRDefault="00920AB2" w:rsidP="005069CE">
      <w:pPr>
        <w:tabs>
          <w:tab w:val="left" w:pos="3038"/>
        </w:tabs>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таълимий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Ушбу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w:t>
      </w:r>
      <w:r w:rsidRPr="005069CE">
        <w:rPr>
          <w:rFonts w:eastAsia="Times New Roman" w:cs="BalticaTAD"/>
          <w:lang w:val="uz-Cyrl-UZ" w:eastAsia="ru-RU"/>
        </w:rPr>
        <w:t>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збек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идчилигининг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тара</w:t>
      </w:r>
      <w:r w:rsidRPr="005069CE">
        <w:rPr>
          <w:rFonts w:ascii="BalticaTAD" w:hAnsi="BalticaTAD" w:cs="BalticaTAD"/>
          <w:lang w:val="uz-Cyrl-UZ" w:eastAsia="ru-RU"/>
        </w:rPr>
        <w:t>ққ</w:t>
      </w:r>
      <w:r w:rsidRPr="005069CE">
        <w:rPr>
          <w:rFonts w:ascii="BalticaTAD" w:hAnsi="BalticaTAD" w:cs="BalticaTAD" w:hint="eastAsia"/>
          <w:lang w:val="uz-Cyrl-UZ" w:eastAsia="ru-RU"/>
        </w:rPr>
        <w:t>иёт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таништириш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билимини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бойитиш</w:t>
      </w:r>
      <w:r w:rsidRPr="005069CE">
        <w:rPr>
          <w:rFonts w:ascii="BalticaTAD" w:hAnsi="BalticaTAD" w:cs="BalticaTAD"/>
          <w:lang w:val="uz-Cyrl-UZ" w:eastAsia="ru-RU"/>
        </w:rPr>
        <w:t>.</w:t>
      </w:r>
    </w:p>
    <w:p w:rsidR="00920AB2" w:rsidRPr="005069CE" w:rsidRDefault="00920AB2" w:rsidP="005069CE">
      <w:pPr>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маънавий</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lang w:val="uz-Cyrl-UZ" w:eastAsia="ru-RU"/>
        </w:rPr>
        <w:t>:</w:t>
      </w:r>
      <w:r w:rsidRPr="005069CE">
        <w:rPr>
          <w:rFonts w:ascii="BalticaTAD" w:hAnsi="BalticaTAD" w:cs="BalticaTAD"/>
          <w:i/>
          <w:iCs/>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юзасидан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дунё</w:t>
      </w:r>
      <w:r w:rsidRPr="005069CE">
        <w:rPr>
          <w:rFonts w:ascii="BalticaTAD" w:hAnsi="BalticaTAD" w:cs="BalticaTAD"/>
          <w:lang w:val="uz-Cyrl-UZ" w:eastAsia="ru-RU"/>
        </w:rPr>
        <w:t>қ</w:t>
      </w:r>
      <w:r w:rsidRPr="005069CE">
        <w:rPr>
          <w:rFonts w:ascii="BalticaTAD" w:hAnsi="BalticaTAD" w:cs="BalticaTAD" w:hint="eastAsia"/>
          <w:lang w:val="uz-Cyrl-UZ" w:eastAsia="ru-RU"/>
        </w:rPr>
        <w:t>арашини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кенгайтириш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муайян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тасаввурлар</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осил</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илиш</w:t>
      </w:r>
      <w:r w:rsidRPr="005069CE">
        <w:rPr>
          <w:rFonts w:ascii="BalticaTAD" w:hAnsi="BalticaTAD" w:cs="BalticaTAD"/>
          <w:lang w:val="uz-Cyrl-UZ" w:eastAsia="ru-RU"/>
        </w:rPr>
        <w:t>..</w:t>
      </w:r>
    </w:p>
    <w:p w:rsidR="00920AB2" w:rsidRPr="005069CE" w:rsidRDefault="00920AB2" w:rsidP="005069CE">
      <w:pPr>
        <w:jc w:val="both"/>
        <w:rPr>
          <w:rFonts w:eastAsia="Times New Roman" w:cs="BalticaTAD"/>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натижалари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збек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идчилиги</w:t>
      </w:r>
      <w:r w:rsidRPr="005069CE">
        <w:rPr>
          <w:rFonts w:eastAsia="Times New Roman" w:cs="BalticaTAD"/>
          <w:lang w:val="uz-Cyrl-UZ" w:eastAsia="ru-RU"/>
        </w:rPr>
        <w:t xml:space="preserve">нинг тараққиёт </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танишадилар</w:t>
      </w:r>
      <w:r w:rsidRPr="005069CE">
        <w:rPr>
          <w:rFonts w:ascii="BalticaTAD" w:hAnsi="BalticaTAD" w:cs="BalticaTAD"/>
          <w:lang w:val="uz-Cyrl-UZ" w:eastAsia="ru-RU"/>
        </w:rPr>
        <w:t xml:space="preserve">; </w:t>
      </w:r>
      <w:r w:rsidRPr="005069CE">
        <w:rPr>
          <w:rFonts w:eastAsia="Times New Roman" w:cs="BalticaTAD"/>
          <w:lang w:val="uz-Cyrl-UZ" w:eastAsia="ru-RU"/>
        </w:rPr>
        <w:t xml:space="preserve">Шарқ </w:t>
      </w:r>
      <w:r w:rsidRPr="005069CE">
        <w:rPr>
          <w:rFonts w:ascii="BalticaTAD" w:hAnsi="BalticaTAD" w:cs="BalticaTAD" w:hint="eastAsia"/>
          <w:lang w:val="uz-Cyrl-UZ" w:eastAsia="ru-RU"/>
        </w:rPr>
        <w:t>адабий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идчилиги</w:t>
      </w:r>
      <w:r w:rsidRPr="005069CE">
        <w:rPr>
          <w:rFonts w:eastAsia="Times New Roman" w:cs="BalticaTAD"/>
          <w:lang w:val="uz-Cyrl-UZ" w:eastAsia="ru-RU"/>
        </w:rPr>
        <w:t xml:space="preserve">нинг ўзига хос хусусиятлари </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w:t>
      </w:r>
      <w:r w:rsidRPr="005069CE">
        <w:rPr>
          <w:rFonts w:ascii="BalticaTAD" w:hAnsi="BalticaTAD" w:cs="BalticaTAD"/>
          <w:lang w:val="uz-Cyrl-UZ" w:eastAsia="ru-RU"/>
        </w:rPr>
        <w:t>қ</w:t>
      </w:r>
      <w:r w:rsidRPr="005069CE">
        <w:rPr>
          <w:rFonts w:ascii="BalticaTAD" w:hAnsi="BalticaTAD" w:cs="BalticaTAD" w:hint="eastAsia"/>
          <w:lang w:val="uz-Cyrl-UZ" w:eastAsia="ru-RU"/>
        </w:rPr>
        <w:t>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тушунчага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ладилар</w:t>
      </w:r>
      <w:r w:rsidRPr="005069CE">
        <w:rPr>
          <w:rFonts w:ascii="BalticaTAD" w:hAnsi="BalticaTAD" w:cs="BalticaTAD"/>
          <w:lang w:val="uz-Cyrl-UZ" w:eastAsia="ru-RU"/>
        </w:rPr>
        <w:t xml:space="preserve">; </w:t>
      </w:r>
      <w:r w:rsidRPr="005069CE">
        <w:rPr>
          <w:rFonts w:eastAsia="Times New Roman" w:cs="BalticaTAD"/>
          <w:lang w:val="uz-Cyrl-UZ" w:eastAsia="ru-RU"/>
        </w:rPr>
        <w:t xml:space="preserve"> Қадимги Юнонистон ва Европада ижтимоий-фалсафий ва эстетик қарашларнинг шаклланиши</w:t>
      </w:r>
    </w:p>
    <w:p w:rsidR="00920AB2" w:rsidRPr="005069CE" w:rsidRDefault="00920AB2" w:rsidP="005069CE">
      <w:pPr>
        <w:jc w:val="both"/>
        <w:rPr>
          <w:rFonts w:eastAsia="Times New Roman" w:cs="BalticaTAD"/>
          <w:b/>
          <w:bCs/>
          <w:color w:val="0000FF"/>
          <w:lang w:val="uz-Cyrl-UZ" w:eastAsia="ru-RU"/>
        </w:rPr>
      </w:pPr>
      <w:r w:rsidRPr="005069CE">
        <w:rPr>
          <w:rFonts w:eastAsia="Times New Roman" w:cs="BalticaTAD"/>
          <w:lang w:val="uz-Cyrl-UZ" w:eastAsia="ru-RU"/>
        </w:rPr>
        <w:t xml:space="preserve">билан танишадилар.  </w:t>
      </w:r>
    </w:p>
    <w:p w:rsidR="00920AB2" w:rsidRPr="005069CE" w:rsidRDefault="00920AB2" w:rsidP="005069CE">
      <w:pPr>
        <w:tabs>
          <w:tab w:val="left" w:pos="8306"/>
        </w:tabs>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ab/>
      </w:r>
    </w:p>
    <w:p w:rsidR="00920AB2" w:rsidRPr="005069CE" w:rsidRDefault="00920AB2" w:rsidP="005069CE">
      <w:pPr>
        <w:tabs>
          <w:tab w:val="center" w:pos="4677"/>
          <w:tab w:val="right" w:pos="9355"/>
        </w:tabs>
        <w:jc w:val="right"/>
        <w:rPr>
          <w:rFonts w:eastAsia="Times New Roman" w:cs="BalticaTAD"/>
          <w:b/>
          <w:bCs/>
          <w:color w:val="0000FF"/>
          <w:sz w:val="28"/>
          <w:szCs w:val="28"/>
          <w:lang w:val="uz-Cyrl-UZ" w:eastAsia="ru-RU"/>
        </w:rPr>
      </w:pPr>
    </w:p>
    <w:p w:rsidR="00920AB2" w:rsidRPr="005069CE" w:rsidRDefault="00920AB2" w:rsidP="005069CE">
      <w:pPr>
        <w:tabs>
          <w:tab w:val="center" w:pos="4677"/>
          <w:tab w:val="right" w:pos="9355"/>
        </w:tabs>
        <w:jc w:val="right"/>
        <w:rPr>
          <w:rFonts w:eastAsia="Times New Roman" w:cs="BalticaTAD"/>
          <w:b/>
          <w:bCs/>
          <w:color w:val="0000FF"/>
          <w:sz w:val="28"/>
          <w:szCs w:val="28"/>
          <w:lang w:val="uz-Cyrl-UZ" w:eastAsia="ru-RU"/>
        </w:rPr>
      </w:pPr>
    </w:p>
    <w:p w:rsidR="00920AB2" w:rsidRPr="005069CE" w:rsidRDefault="00920AB2" w:rsidP="005069CE">
      <w:pPr>
        <w:tabs>
          <w:tab w:val="center" w:pos="4677"/>
          <w:tab w:val="right" w:pos="935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2-</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sz w:val="28"/>
          <w:szCs w:val="28"/>
          <w:lang w:val="uz-Cyrl-UZ" w:eastAsia="ru-RU"/>
        </w:rPr>
      </w:pPr>
      <w:r>
        <w:rPr>
          <w:noProof/>
          <w:lang w:val="ru-RU" w:eastAsia="ru-RU"/>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61" type="#_x0000_t106" style="position:absolute;left:0;text-align:left;margin-left:63pt;margin-top:-46.85pt;width:279pt;height:56.75pt;z-index:251644928" adj="1293,19640" fillcolor="aqua">
            <v:textbox style="mso-next-textbox:#_x0000_s1061">
              <w:txbxContent>
                <w:p w:rsidR="00920AB2" w:rsidRDefault="00920AB2" w:rsidP="005069CE">
                  <w:pPr>
                    <w:jc w:val="center"/>
                  </w:pPr>
                  <w:r>
                    <w:rPr>
                      <w:b/>
                      <w:bCs/>
                      <w:lang w:val="uz-Cyrl-UZ"/>
                    </w:rPr>
                    <w:t>Адабиётлар рўйхати</w:t>
                  </w:r>
                </w:p>
              </w:txbxContent>
            </v:textbox>
            <w10:anchorlock/>
          </v:shape>
        </w:pic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Pr>
          <w:noProof/>
          <w:lang w:val="ru-RU" w:eastAsia="ru-RU"/>
        </w:rPr>
        <w:pict>
          <v:roundrect id="_x0000_s1062" style="position:absolute;left:0;text-align:left;margin-left:-9pt;margin-top:-13.55pt;width:468pt;height:163.9pt;z-index:251643904" arcsize="10923f" fillcolor="#fc0">
            <v:textbox style="mso-next-textbox:#_x0000_s1062">
              <w:txbxContent>
                <w:p w:rsidR="00920AB2" w:rsidRPr="00B14B53" w:rsidRDefault="00920AB2" w:rsidP="005069CE">
                  <w:pPr>
                    <w:rPr>
                      <w:b/>
                      <w:bCs/>
                      <w:i/>
                      <w:iCs/>
                      <w:lang w:val="uz-Cyrl-UZ"/>
                    </w:rPr>
                  </w:pPr>
                  <w:r w:rsidRPr="00275635">
                    <w:rPr>
                      <w:b/>
                      <w:i/>
                      <w:noProof/>
                      <w:lang w:val="ru-RU" w:eastAsia="ru-RU"/>
                    </w:rPr>
                    <w:pict>
                      <v:shape id="Рисунок 75" o:spid="_x0000_i1030" type="#_x0000_t75" style="width:435.75pt;height:169.5pt;visibility:visible">
                        <v:imagedata r:id="rId5" o:title=""/>
                      </v:shape>
                    </w:pict>
                  </w:r>
                </w:p>
              </w:txbxContent>
            </v:textbox>
            <w10:anchorlock/>
          </v:roundrect>
        </w:pict>
      </w: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tabs>
          <w:tab w:val="left" w:pos="7182"/>
        </w:tabs>
        <w:jc w:val="both"/>
        <w:rPr>
          <w:rFonts w:eastAsia="Times New Roman" w:cs="BalticaTAD"/>
          <w:b/>
          <w:bCs/>
          <w:color w:val="0000FF"/>
          <w:sz w:val="28"/>
          <w:szCs w:val="28"/>
          <w:lang w:val="uz-Cyrl-UZ" w:eastAsia="ru-RU"/>
        </w:rPr>
      </w:pPr>
      <w:r>
        <w:rPr>
          <w:noProof/>
          <w:lang w:val="ru-RU" w:eastAsia="ru-RU"/>
        </w:rPr>
        <w:pict>
          <v:shape id="_x0000_s1063" type="#_x0000_t98" style="position:absolute;left:0;text-align:left;margin-left:0;margin-top:62.15pt;width:477pt;height:175.65pt;z-index:251645952" fillcolor="#c9f">
            <v:textbox style="mso-next-textbox:#_x0000_s1063">
              <w:txbxContent>
                <w:p w:rsidR="00920AB2" w:rsidRDefault="00920AB2" w:rsidP="005069CE">
                  <w:pPr>
                    <w:spacing w:line="360" w:lineRule="auto"/>
                    <w:jc w:val="both"/>
                    <w:rPr>
                      <w:b/>
                      <w:bCs/>
                      <w:lang w:val="uz-Cyrl-UZ"/>
                    </w:rPr>
                  </w:pPr>
                </w:p>
                <w:p w:rsidR="00920AB2" w:rsidRPr="003F786E" w:rsidRDefault="00920AB2" w:rsidP="005069CE">
                  <w:pPr>
                    <w:spacing w:line="360" w:lineRule="auto"/>
                    <w:jc w:val="both"/>
                    <w:rPr>
                      <w:b/>
                      <w:bCs/>
                      <w:lang w:val="uz-Cyrl-UZ"/>
                    </w:rPr>
                  </w:pPr>
                  <w:r w:rsidRPr="003F786E">
                    <w:rPr>
                      <w:b/>
                      <w:bCs/>
                      <w:lang w:val="uz-Cyrl-UZ"/>
                    </w:rPr>
                    <w:t>Ҳар бир  маъруза ва амалий машғулоти учун  0,5 баллдан 2 баллгача  қўйилади. Рейтинг бўйича натижалар баҳоси:</w:t>
                  </w:r>
                </w:p>
                <w:p w:rsidR="00920AB2" w:rsidRPr="003F786E" w:rsidRDefault="00920AB2" w:rsidP="005069CE">
                  <w:pPr>
                    <w:ind w:firstLine="540"/>
                    <w:jc w:val="both"/>
                    <w:rPr>
                      <w:lang w:val="uz-Cyrl-UZ"/>
                    </w:rPr>
                  </w:pPr>
                  <w:r w:rsidRPr="003F786E">
                    <w:rPr>
                      <w:lang w:val="uz-Cyrl-UZ"/>
                    </w:rPr>
                    <w:t>2  балл – “аъло”</w:t>
                  </w:r>
                </w:p>
                <w:p w:rsidR="00920AB2" w:rsidRPr="003F786E" w:rsidRDefault="00920AB2" w:rsidP="005069CE">
                  <w:pPr>
                    <w:ind w:firstLine="540"/>
                    <w:jc w:val="both"/>
                    <w:rPr>
                      <w:lang w:val="uz-Cyrl-UZ"/>
                    </w:rPr>
                  </w:pPr>
                  <w:r w:rsidRPr="003F786E">
                    <w:rPr>
                      <w:lang w:val="uz-Cyrl-UZ"/>
                    </w:rPr>
                    <w:t>1,5 балл – “яхши”</w:t>
                  </w:r>
                </w:p>
                <w:p w:rsidR="00920AB2" w:rsidRPr="003F786E" w:rsidRDefault="00920AB2" w:rsidP="005069CE">
                  <w:pPr>
                    <w:ind w:firstLine="540"/>
                    <w:jc w:val="both"/>
                    <w:rPr>
                      <w:lang w:val="uz-Cyrl-UZ"/>
                    </w:rPr>
                  </w:pPr>
                  <w:r w:rsidRPr="003F786E">
                    <w:rPr>
                      <w:lang w:val="uz-Cyrl-UZ"/>
                    </w:rPr>
                    <w:t>1 балл – “қониқарли”</w:t>
                  </w:r>
                </w:p>
                <w:p w:rsidR="00920AB2" w:rsidRPr="003F786E" w:rsidRDefault="00920AB2" w:rsidP="005069CE">
                  <w:pPr>
                    <w:ind w:firstLine="540"/>
                    <w:jc w:val="both"/>
                    <w:rPr>
                      <w:lang w:val="uz-Cyrl-UZ"/>
                    </w:rPr>
                  </w:pPr>
                  <w:r w:rsidRPr="003F786E">
                    <w:rPr>
                      <w:lang w:val="uz-Cyrl-UZ"/>
                    </w:rPr>
                    <w:t xml:space="preserve">0,5 балл – “қониқарсиз” </w:t>
                  </w:r>
                </w:p>
                <w:p w:rsidR="00920AB2" w:rsidRPr="003F786E" w:rsidRDefault="00920AB2" w:rsidP="005069CE"/>
              </w:txbxContent>
            </v:textbox>
            <w10:anchorlock/>
          </v:shape>
        </w:pict>
      </w:r>
      <w:r w:rsidRPr="005069CE">
        <w:rPr>
          <w:rFonts w:ascii="BalticaTAD" w:hAnsi="BalticaTAD" w:cs="BalticaTAD"/>
          <w:b/>
          <w:bCs/>
          <w:color w:val="0000FF"/>
          <w:sz w:val="28"/>
          <w:szCs w:val="28"/>
          <w:lang w:val="uz-Cyrl-UZ" w:eastAsia="ru-RU"/>
        </w:rPr>
        <w:tab/>
      </w:r>
    </w:p>
    <w:p w:rsidR="00920AB2" w:rsidRPr="005069CE" w:rsidRDefault="00920AB2" w:rsidP="005069CE">
      <w:pPr>
        <w:tabs>
          <w:tab w:val="left" w:pos="7182"/>
        </w:tabs>
        <w:jc w:val="both"/>
        <w:rPr>
          <w:rFonts w:eastAsia="Times New Roman" w:cs="BalticaTAD"/>
          <w:b/>
          <w:bCs/>
          <w:color w:val="0000FF"/>
          <w:sz w:val="28"/>
          <w:szCs w:val="28"/>
          <w:lang w:val="uz-Cyrl-UZ" w:eastAsia="ru-RU"/>
        </w:rPr>
      </w:pPr>
    </w:p>
    <w:p w:rsidR="00920AB2" w:rsidRPr="005069CE" w:rsidRDefault="00920AB2" w:rsidP="005069CE">
      <w:pPr>
        <w:tabs>
          <w:tab w:val="left" w:pos="7182"/>
        </w:tabs>
        <w:jc w:val="right"/>
        <w:rPr>
          <w:rFonts w:ascii="BalticaTAD" w:hAnsi="BalticaTAD" w:cs="BalticaTAD"/>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7182"/>
        </w:tabs>
        <w:jc w:val="both"/>
        <w:rPr>
          <w:rFonts w:eastAsia="Times New Roman" w:cs="BalticaTAD"/>
          <w:b/>
          <w:bCs/>
          <w:color w:val="0000FF"/>
          <w:sz w:val="28"/>
          <w:szCs w:val="28"/>
          <w:lang w:val="uz-Cyrl-UZ" w:eastAsia="ru-RU"/>
        </w:rPr>
      </w:pPr>
    </w:p>
    <w:p w:rsidR="00920AB2" w:rsidRPr="005069CE" w:rsidRDefault="00920AB2" w:rsidP="005069CE">
      <w:pPr>
        <w:tabs>
          <w:tab w:val="left" w:pos="7182"/>
        </w:tabs>
        <w:jc w:val="both"/>
        <w:rPr>
          <w:rFonts w:eastAsia="Times New Roman" w:cs="BalticaTAD"/>
          <w:b/>
          <w:bCs/>
          <w:color w:val="0000FF"/>
          <w:sz w:val="28"/>
          <w:szCs w:val="28"/>
          <w:lang w:val="uz-Cyrl-UZ" w:eastAsia="ru-RU"/>
        </w:rPr>
      </w:pPr>
    </w:p>
    <w:p w:rsidR="00920AB2" w:rsidRPr="005069CE" w:rsidRDefault="00920AB2" w:rsidP="005069CE">
      <w:pPr>
        <w:tabs>
          <w:tab w:val="left" w:pos="7182"/>
        </w:tabs>
        <w:jc w:val="both"/>
        <w:rPr>
          <w:rFonts w:eastAsia="Times New Roman" w:cs="BalticaTAD"/>
          <w:b/>
          <w:bCs/>
          <w:color w:val="0000FF"/>
          <w:sz w:val="28"/>
          <w:szCs w:val="28"/>
          <w:lang w:val="uz-Cyrl-UZ" w:eastAsia="ru-RU"/>
        </w:rPr>
      </w:pPr>
    </w:p>
    <w:p w:rsidR="00920AB2" w:rsidRPr="005069CE" w:rsidRDefault="00920AB2" w:rsidP="005069CE">
      <w:pPr>
        <w:tabs>
          <w:tab w:val="left" w:pos="7182"/>
        </w:tabs>
        <w:jc w:val="both"/>
        <w:rPr>
          <w:rFonts w:eastAsia="Times New Roman" w:cs="BalticaTAD"/>
          <w:b/>
          <w:bCs/>
          <w:color w:val="0000FF"/>
          <w:sz w:val="28"/>
          <w:szCs w:val="28"/>
          <w:lang w:val="uz-Cyrl-UZ"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right"/>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ind w:left="7788" w:hanging="7788"/>
        <w:jc w:val="right"/>
        <w:rPr>
          <w:rFonts w:ascii="BalticaTAD" w:hAnsi="BalticaTAD" w:cs="BalticaTAD"/>
          <w:b/>
          <w:bCs/>
          <w:color w:val="0000FF"/>
          <w:sz w:val="28"/>
          <w:szCs w:val="28"/>
          <w:lang w:val="uz-Cyrl-UZ" w:eastAsia="ru-RU"/>
        </w:rPr>
      </w:pPr>
      <w:r w:rsidRPr="005069CE">
        <w:rPr>
          <w:rFonts w:ascii="BalticaTAD" w:hAnsi="BalticaTAD" w:cs="BalticaTAD"/>
          <w:b/>
          <w:bCs/>
          <w:sz w:val="28"/>
          <w:szCs w:val="28"/>
          <w:lang w:val="uz-Cyrl-UZ" w:eastAsia="ru-RU"/>
        </w:rPr>
        <w:t xml:space="preserve">                                             </w:t>
      </w:r>
      <w:r w:rsidRPr="005069CE">
        <w:rPr>
          <w:rFonts w:eastAsia="Times New Roman" w:cs="BalticaTAD"/>
          <w:b/>
          <w:bCs/>
          <w:sz w:val="28"/>
          <w:szCs w:val="28"/>
          <w:lang w:val="uz-Cyrl-UZ" w:eastAsia="ru-RU"/>
        </w:rPr>
        <w:t xml:space="preserve">4  </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rPr>
          <w:rFonts w:eastAsia="Times New Roman" w:cs="BalticaTAD"/>
          <w:noProof/>
          <w:sz w:val="28"/>
          <w:szCs w:val="28"/>
          <w:lang w:val="uz-Cyrl-UZ" w:eastAsia="ru-RU"/>
        </w:rPr>
      </w:pPr>
      <w:r>
        <w:rPr>
          <w:noProof/>
          <w:lang w:val="ru-RU" w:eastAsia="ru-RU"/>
        </w:rPr>
        <w:pict>
          <v:roundrect id="_x0000_s1064" style="position:absolute;margin-left:-54pt;margin-top:1.9pt;width:7in;height:563pt;z-index:251648000" arcsize="10923f" fillcolor="aqua">
            <v:textbox style="mso-next-textbox:#_x0000_s1064">
              <w:txbxContent>
                <w:p w:rsidR="00920AB2" w:rsidRPr="00F330F6" w:rsidRDefault="00920AB2" w:rsidP="005069CE">
                  <w:pPr>
                    <w:jc w:val="center"/>
                    <w:rPr>
                      <w:b/>
                      <w:bCs/>
                      <w:color w:val="FF0000"/>
                      <w:lang w:val="uz-Cyrl-UZ"/>
                    </w:rPr>
                  </w:pPr>
                  <w:r>
                    <w:rPr>
                      <w:b/>
                      <w:bCs/>
                      <w:color w:val="FF0000"/>
                      <w:lang w:val="uz-Cyrl-UZ"/>
                    </w:rPr>
                    <w:t>1</w:t>
                  </w:r>
                  <w:r w:rsidRPr="00F330F6">
                    <w:rPr>
                      <w:b/>
                      <w:bCs/>
                      <w:color w:val="FF0000"/>
                      <w:lang w:val="uz-Cyrl-UZ"/>
                    </w:rPr>
                    <w:t>. Мумтоз давр танқидчилигининг асосий тамойиллари.</w:t>
                  </w:r>
                </w:p>
                <w:p w:rsidR="00920AB2" w:rsidRPr="00F330F6" w:rsidRDefault="00920AB2" w:rsidP="005069CE">
                  <w:pPr>
                    <w:ind w:firstLine="851"/>
                    <w:jc w:val="both"/>
                    <w:rPr>
                      <w:lang w:val="uz-Cyrl-UZ"/>
                    </w:rPr>
                  </w:pPr>
                  <w:r w:rsidRPr="00F330F6">
                    <w:rPr>
                      <w:lang w:val="uz-Cyrl-UZ"/>
                    </w:rPr>
                    <w:t xml:space="preserve">Aдaбий тaнқид aдaбиётнинг ўзи кaби қaдимийдир. Aдaбиёт пaйдo бўлибдики, унинг тaҳлилчиси, бaҳoлoвчиси бўлгaн aдaбий тaнқидий қaрaшлaр ҳaм мaвжуд. Бу типдaги aдaбий тaнқидий тaфaккур  xaлқ oғзaки ижoди нaмунaлaридaёқ ўз бoрлиғини нaмoён қилгaн. </w:t>
                  </w:r>
                </w:p>
                <w:p w:rsidR="00920AB2" w:rsidRPr="00F330F6" w:rsidRDefault="00920AB2" w:rsidP="005069CE">
                  <w:pPr>
                    <w:ind w:firstLine="851"/>
                    <w:jc w:val="both"/>
                    <w:rPr>
                      <w:lang w:val="uz-Cyrl-UZ"/>
                    </w:rPr>
                  </w:pPr>
                  <w:r w:rsidRPr="00F330F6">
                    <w:rPr>
                      <w:lang w:val="uz-Cyrl-UZ"/>
                    </w:rPr>
                    <w:t xml:space="preserve">Tурли aдaбий суҳбaтлaр, қиссaxoнлик дaврaлaридa, oғзaки тaрздa ҳaм бaдиий aсaр тaлқинигa кaттa эътибoр қaрaтилгaн. Бaдиий aсaр пoетикaси ёҳуд мaзмунигa oид турли-тумaн oғзaки шaрҳлaр  ҳaм aдaбий тaнқид ривoжигa мунoсиб ҳиссa қўшди.  Mумтoз aдaбиёт нaмунaлaридa aдaбий-тaнқид вa естетик қaрaшлaр кўп ҳoллaрдa  бaдиий aсaр тaркибидa мaxсус бoб ёки бoшқa шaклдa ўз ифoдaсини тoпгaн.  Юсуф Xoс Ҳoжибнинг “Қутaдғу билиг” (X! aср), A.Югнaкийнинг “Ҳиббaтул Ҳaқoйиқ” (X111 aср), A.Нaвoийнинг “Xaмсa” aсaрлaридa бaдиий сўз билaн бoғлиқ бўлгaн кўплaб aдaбий-естетик қaрaшлaр бaён етилгaнлигини кузaтиш мумкин. </w:t>
                  </w:r>
                </w:p>
                <w:p w:rsidR="00920AB2" w:rsidRPr="00F330F6" w:rsidRDefault="00920AB2" w:rsidP="005069CE">
                  <w:pPr>
                    <w:ind w:firstLine="851"/>
                    <w:jc w:val="both"/>
                    <w:rPr>
                      <w:lang w:val="uz-Cyrl-UZ"/>
                    </w:rPr>
                  </w:pPr>
                  <w:r w:rsidRPr="00F330F6">
                    <w:rPr>
                      <w:lang w:val="uz-Cyrl-UZ"/>
                    </w:rPr>
                    <w:t xml:space="preserve">Жумлaдaн, Aлишер Нaвoий “Фaрҳoд вa Ширин” дoстoнининг 2- бўлимидa   қaлaм вaсфи ҳaқидa фикр юритиб, унинг ижoд жaрaёнидa тутгaн ўрнини фaxр билaн тaсвир етaди. Бу вaсф  фaқaт қaлaмгa тегишли бўлмaй, у oрқaли  шoир ижoд жaрaёни вa унинг пoетик қудрaти ҳaқидa ўзининг aдaбий-естетик қaрaшлaрини илгaри сурaётгaнлигини кўришимиз мумкин. A.Нaвoий қaлaм вoситaсидa юз oчaётгaн ижoд жaрaёнини чoпқир oтгa, xушoвoз қушгa,  юзлaб мaънoлaр жo бўлгaн, xaзинaгa, дуру жaвoҳир, булбулгa, xуллaс инсoн вужудини  жунбушгa келтирувчи ишқ axбoбигa дучoр қилувчи буюк кучгa қиёслaйди. Aбдурaҳмoн Жoмийгa бaғишлaнгaн фaслдa есa шoир дилини мaънo денгизининг енг чуқур жoйигa, шеъриятини есa ушбу денгиздaги улкaн гaвҳaргa қиёслaб, унинг ҳaр бир сўзидa янaдa юксaк мaънo денгизи нaмoён деб тaъриф берaди.  </w:t>
                  </w:r>
                </w:p>
                <w:p w:rsidR="00920AB2" w:rsidRPr="00F330F6" w:rsidRDefault="00920AB2" w:rsidP="005069CE">
                  <w:pPr>
                    <w:ind w:firstLine="851"/>
                    <w:jc w:val="both"/>
                    <w:rPr>
                      <w:lang w:val="uz-Cyrl-UZ"/>
                    </w:rPr>
                  </w:pPr>
                  <w:r w:rsidRPr="00F330F6">
                    <w:rPr>
                      <w:lang w:val="uz-Cyrl-UZ"/>
                    </w:rPr>
                    <w:t>Сaйфи Сaрoйининг “Жaҳoн шoирлaри, ей гулшaни бoғ” деб нoмлaнувчи мaснaвийсидa ҳaм шеър ярaтиш мaшaққaтлaри, қoнун-қoидaлaри  ҳaқидaги тaъриф aслсидa муaйян aдaбий естетик қaрaшлaр илгaри сурилaди.   З.M.Бoбурнинг “Бoбурнoмa” aсaридaги Aлишер Нaвoий ижoдини xaрaктерлoвчи “Aлишербек нaзири ёъқ киши ерди.</w:t>
                  </w:r>
                  <w:r w:rsidRPr="00A70876">
                    <w:rPr>
                      <w:lang w:val="uz-Cyrl-UZ"/>
                    </w:rPr>
                    <w:t xml:space="preserve"> </w:t>
                  </w:r>
                  <w:r w:rsidRPr="00F330F6">
                    <w:rPr>
                      <w:lang w:val="uz-Cyrl-UZ"/>
                    </w:rPr>
                    <w:t>Tуркий тил билa тo шеър aйтибтурлaр, ҳеч ким oнчa кўп вa xўб aйтғoн ермaс” кaби фикрлaри қисқa тaлқин oрқaли шoир ижoдининг бутун мoҳиятини (“кўп вa xўп”) жoйлaй oлиши билaн xaрaктерлидир.</w:t>
                  </w:r>
                </w:p>
                <w:p w:rsidR="00920AB2" w:rsidRPr="00F330F6" w:rsidRDefault="00920AB2" w:rsidP="005069CE">
                  <w:pPr>
                    <w:ind w:firstLine="851"/>
                    <w:jc w:val="both"/>
                    <w:rPr>
                      <w:i/>
                      <w:iCs/>
                      <w:color w:val="FF0000"/>
                      <w:lang w:val="uz-Cyrl-UZ"/>
                    </w:rPr>
                  </w:pPr>
                  <w:r w:rsidRPr="00F330F6">
                    <w:rPr>
                      <w:lang w:val="uz-Cyrl-UZ"/>
                    </w:rPr>
                    <w:t xml:space="preserve">  Aлбaттa, бaдиий aсaр тaркибидa келувчи бу кaби фикрлaр aдaбий-тaнқид нaмунaси бўлoлмaйди, бирoқ ижoдкoрнинг aдaбий естетик қaрaшлaрини ифoдaлoвчи вoситa сифaтидa бaҳoлaнишгa лoйиқ кузaтишлaрдир. Aйни чoғдa бу кaби нaмунaлaр ўшa дaвр aдaбий-</w:t>
                  </w:r>
                  <w:r>
                    <w:rPr>
                      <w:lang w:val="uz-Cyrl-UZ"/>
                    </w:rPr>
                    <w:t>э</w:t>
                  </w:r>
                  <w:r w:rsidRPr="00F330F6">
                    <w:rPr>
                      <w:lang w:val="uz-Cyrl-UZ"/>
                    </w:rPr>
                    <w:t xml:space="preserve">стетик ҳaёти ҳaқидa муaйян тaсaввур ҳoсил қилaди. </w:t>
                  </w:r>
                </w:p>
                <w:p w:rsidR="00920AB2" w:rsidRPr="00F330F6" w:rsidRDefault="00920AB2" w:rsidP="005069CE">
                  <w:pPr>
                    <w:ind w:left="180" w:firstLine="35"/>
                    <w:jc w:val="both"/>
                    <w:rPr>
                      <w:color w:val="FF0000"/>
                      <w:lang w:val="uz-Cyrl-UZ"/>
                    </w:rPr>
                  </w:pPr>
                </w:p>
              </w:txbxContent>
            </v:textbox>
          </v:roundrect>
        </w:pict>
      </w:r>
      <w:r w:rsidRPr="005069CE">
        <w:rPr>
          <w:rFonts w:ascii="BalticaTAD" w:hAnsi="BalticaTAD" w:cs="BalticaTAD"/>
          <w:b/>
          <w:bCs/>
          <w:sz w:val="28"/>
          <w:szCs w:val="28"/>
          <w:lang w:val="uz-Cyrl-UZ" w:eastAsia="ru-RU"/>
        </w:rPr>
        <w:t xml:space="preserve">         </w:t>
      </w: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eastAsia="Times New Roman" w:cs="BalticaTAD"/>
          <w:b/>
          <w:bCs/>
          <w:color w:val="0000FF"/>
          <w:sz w:val="28"/>
          <w:szCs w:val="28"/>
          <w:lang w:val="uz-Cyrl-UZ" w:eastAsia="ru-RU"/>
        </w:rPr>
        <w:t>5</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386"/>
          <w:tab w:val="center" w:pos="4677"/>
        </w:tabs>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талабалар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тушунчасини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муста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камлаш</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tabs>
          <w:tab w:val="left" w:pos="2880"/>
        </w:tabs>
        <w:jc w:val="both"/>
        <w:rPr>
          <w:rFonts w:ascii="BalticaTAD" w:hAnsi="BalticaTAD" w:cs="BalticaTAD"/>
          <w:b/>
          <w:bCs/>
          <w:sz w:val="28"/>
          <w:szCs w:val="28"/>
          <w:lang w:val="uz-Cyrl-UZ" w:eastAsia="ru-RU"/>
        </w:rPr>
      </w:pPr>
      <w:r>
        <w:rPr>
          <w:noProof/>
          <w:lang w:val="ru-RU"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65" type="#_x0000_t176" style="position:absolute;left:0;text-align:left;margin-left:315pt;margin-top:5.1pt;width:126pt;height:47.95pt;z-index:251649024" fillcolor="yellow">
            <v:textbox style="mso-next-textbox:#_x0000_s1065">
              <w:txbxContent>
                <w:p w:rsidR="00920AB2" w:rsidRPr="00FB04A6" w:rsidRDefault="00920AB2" w:rsidP="005069CE">
                  <w:pPr>
                    <w:jc w:val="center"/>
                    <w:rPr>
                      <w:rFonts w:ascii="Arial Black" w:hAnsi="Arial Black" w:cs="Arial Black"/>
                      <w:b/>
                      <w:bCs/>
                      <w:i/>
                      <w:iCs/>
                      <w:color w:val="000000"/>
                      <w:lang w:val="uz-Cyrl-UZ"/>
                    </w:rPr>
                  </w:pPr>
                  <w:r w:rsidRPr="00FB04A6">
                    <w:rPr>
                      <w:rFonts w:ascii="Arial Black" w:hAnsi="Arial Black" w:cs="Arial Black"/>
                      <w:b/>
                      <w:bCs/>
                      <w:i/>
                      <w:iCs/>
                      <w:color w:val="000000"/>
                      <w:lang w:val="uz-Cyrl-UZ"/>
                    </w:rPr>
                    <w:t>Рисолалар</w:t>
                  </w:r>
                </w:p>
              </w:txbxContent>
            </v:textbox>
            <w10:anchorlock/>
          </v:shape>
        </w:pict>
      </w:r>
      <w:r>
        <w:rPr>
          <w:noProof/>
          <w:lang w:val="ru-RU" w:eastAsia="ru-RU"/>
        </w:rPr>
        <w:pict>
          <v:line id="_x0000_s1066" style="position:absolute;left:0;text-align:left;z-index:251654144" from="2in,41.1pt" to="288.2pt,41.1pt">
            <v:stroke endarrow="block"/>
            <w10:anchorlock/>
          </v:line>
        </w:pict>
      </w:r>
      <w:r>
        <w:rPr>
          <w:noProof/>
          <w:lang w:val="ru-RU" w:eastAsia="ru-RU"/>
        </w:rPr>
        <w:pict>
          <v:line id="_x0000_s1067" style="position:absolute;left:0;text-align:left;z-index:251655168" from="144.45pt,54pt" to="297pt,95.1pt">
            <v:stroke endarrow="block"/>
            <w10:anchorlock/>
          </v:line>
        </w:pict>
      </w:r>
      <w:r>
        <w:rPr>
          <w:noProof/>
          <w:lang w:val="ru-RU" w:eastAsia="ru-RU"/>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68" type="#_x0000_t84" style="position:absolute;left:0;text-align:left;margin-left:9pt;margin-top:14.1pt;width:125.95pt;height:64.2pt;z-index:251651072" fillcolor="fuchsia">
            <v:textbox style="mso-next-textbox:#_x0000_s1068">
              <w:txbxContent>
                <w:p w:rsidR="00920AB2" w:rsidRPr="001B3184" w:rsidRDefault="00920AB2" w:rsidP="005069CE">
                  <w:pPr>
                    <w:jc w:val="center"/>
                    <w:rPr>
                      <w:b/>
                      <w:bCs/>
                      <w:color w:val="FFFFFF"/>
                      <w:sz w:val="22"/>
                      <w:szCs w:val="22"/>
                      <w:lang w:val="uz-Cyrl-UZ"/>
                    </w:rPr>
                  </w:pPr>
                  <w:r w:rsidRPr="001B3184">
                    <w:rPr>
                      <w:b/>
                      <w:bCs/>
                      <w:color w:val="FFFFFF"/>
                      <w:sz w:val="22"/>
                      <w:szCs w:val="22"/>
                      <w:lang w:val="uz-Cyrl-UZ"/>
                    </w:rPr>
                    <w:t xml:space="preserve">Мумтоз давр танқидчилиги </w:t>
                  </w:r>
                  <w:r>
                    <w:rPr>
                      <w:b/>
                      <w:bCs/>
                      <w:color w:val="FFFFFF"/>
                      <w:sz w:val="22"/>
                      <w:szCs w:val="22"/>
                      <w:lang w:val="uz-Cyrl-UZ"/>
                    </w:rPr>
                    <w:t>жанр</w:t>
                  </w:r>
                  <w:r w:rsidRPr="001B3184">
                    <w:rPr>
                      <w:b/>
                      <w:bCs/>
                      <w:color w:val="FFFFFF"/>
                      <w:sz w:val="22"/>
                      <w:szCs w:val="22"/>
                      <w:lang w:val="uz-Cyrl-UZ"/>
                    </w:rPr>
                    <w:t>лари</w:t>
                  </w:r>
                </w:p>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069" editas="canvas" style="width:90.2pt;height:59.2pt;mso-position-horizontal-relative:char;mso-position-vertical-relative:line" coordorigin="4858,7556" coordsize="1415,917">
            <o:lock v:ext="edit" aspectratio="t"/>
            <v:shape id="_x0000_s1070" type="#_x0000_t75" style="position:absolute;left:4858;top:7556;width:1415;height:917" o:preferrelative="f">
              <v:fill o:detectmouseclick="t"/>
              <v:path o:extrusionok="t" o:connecttype="none"/>
              <o:lock v:ext="edit" text="t"/>
            </v:shape>
            <v:line id="_x0000_s1071" style="position:absolute" from="6126,8440" to="6126,8438">
              <v:stroke endarrow="block"/>
            </v:line>
            <w10:anchorlock/>
          </v:group>
        </w:pict>
      </w:r>
      <w:r>
        <w:rPr>
          <w:noProof/>
          <w:lang w:val="ru-RU" w:eastAsia="ru-RU"/>
        </w:rPr>
      </w:r>
      <w:r w:rsidRPr="009A5575">
        <w:rPr>
          <w:rFonts w:ascii="BalticaTAD" w:hAnsi="BalticaTAD" w:cs="BalticaTAD"/>
          <w:b/>
          <w:bCs/>
          <w:sz w:val="28"/>
          <w:szCs w:val="28"/>
          <w:lang w:val="uz-Cyrl-UZ" w:eastAsia="ru-RU"/>
        </w:rPr>
        <w:pict>
          <v:group id="_x0000_s1072" editas="canvas" style="width:126.25pt;height:1in;mso-position-horizontal-relative:char;mso-position-vertical-relative:line" coordorigin="3729,8113" coordsize="1981,1115">
            <o:lock v:ext="edit" aspectratio="t"/>
            <v:shape id="_x0000_s1073" type="#_x0000_t75" style="position:absolute;left:3729;top:8113;width:1981;height:1115" o:preferrelative="f">
              <v:fill o:detectmouseclick="t"/>
              <v:path o:extrusionok="t" o:connecttype="none"/>
              <o:lock v:ext="edit" text="t"/>
            </v:shape>
            <w10:anchorlock/>
          </v:group>
        </w:pic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shape id="_x0000_s1074" type="#_x0000_t176" style="position:absolute;left:0;text-align:left;margin-left:315pt;margin-top:3.7pt;width:126pt;height:48pt;z-index:251650048" fillcolor="yellow">
            <v:textbox style="mso-next-textbox:#_x0000_s1074">
              <w:txbxContent>
                <w:p w:rsidR="00920AB2" w:rsidRPr="00FB04A6" w:rsidRDefault="00920AB2" w:rsidP="005069CE">
                  <w:pPr>
                    <w:jc w:val="center"/>
                    <w:rPr>
                      <w:rFonts w:ascii="Arial Black" w:hAnsi="Arial Black" w:cs="Arial Black"/>
                      <w:b/>
                      <w:bCs/>
                      <w:i/>
                      <w:iCs/>
                      <w:lang w:val="uz-Cyrl-UZ"/>
                    </w:rPr>
                  </w:pPr>
                  <w:r w:rsidRPr="00FB04A6">
                    <w:rPr>
                      <w:rFonts w:ascii="Arial Black" w:hAnsi="Arial Black" w:cs="Arial Black"/>
                      <w:b/>
                      <w:bCs/>
                      <w:i/>
                      <w:iCs/>
                      <w:lang w:val="uz-Cyrl-UZ"/>
                    </w:rPr>
                    <w:t>Бадиий асарлар</w:t>
                  </w:r>
                </w:p>
              </w:txbxContent>
            </v:textbox>
            <w10:anchorlock/>
          </v:shape>
        </w:pict>
      </w:r>
      <w:r>
        <w:rPr>
          <w:noProof/>
          <w:lang w:val="ru-RU" w:eastAsia="ru-RU"/>
        </w:rPr>
        <w:pict>
          <v:line id="_x0000_s1075" style="position:absolute;left:0;text-align:left;z-index:251653120" from="2in,12.7pt" to="306pt,86.15pt">
            <v:stroke endarrow="block"/>
            <w10:anchorlock/>
          </v:line>
        </w:pic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r>
      <w:r w:rsidRPr="009A5575">
        <w:rPr>
          <w:rFonts w:ascii="BalticaTAD" w:hAnsi="BalticaTAD" w:cs="BalticaTAD"/>
          <w:b/>
          <w:bCs/>
          <w:sz w:val="28"/>
          <w:szCs w:val="28"/>
          <w:lang w:val="uz-Cyrl-UZ" w:eastAsia="ru-RU"/>
        </w:rPr>
        <w:pict>
          <v:group id="_x0000_s1076" editas="canvas" style="width:90pt;height:54pt;mso-position-horizontal-relative:char;mso-position-vertical-relative:line" coordorigin="5564,8237" coordsize="1412,836">
            <o:lock v:ext="edit" aspectratio="t"/>
            <v:shape id="_x0000_s1077" type="#_x0000_t75" style="position:absolute;left:5564;top:8237;width:1412;height:836" o:preferrelative="f">
              <v:fill o:detectmouseclick="t"/>
              <v:path o:extrusionok="t" o:connecttype="none"/>
              <o:lock v:ext="edit" text="t"/>
            </v:shape>
            <w10:anchorlock/>
          </v:group>
        </w:pic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shape id="_x0000_s1078" type="#_x0000_t176" style="position:absolute;left:0;text-align:left;margin-left:315.55pt;margin-top:.55pt;width:125.45pt;height:48pt;z-index:251652096" fillcolor="yellow">
            <v:textbox style="mso-next-textbox:#_x0000_s1078">
              <w:txbxContent>
                <w:p w:rsidR="00920AB2" w:rsidRPr="00FB04A6" w:rsidRDefault="00920AB2" w:rsidP="005069CE">
                  <w:pPr>
                    <w:jc w:val="center"/>
                    <w:rPr>
                      <w:rFonts w:ascii="Arial Black" w:hAnsi="Arial Black" w:cs="Arial Black"/>
                      <w:b/>
                      <w:bCs/>
                      <w:i/>
                      <w:iCs/>
                      <w:lang w:val="uz-Cyrl-UZ"/>
                    </w:rPr>
                  </w:pPr>
                  <w:r w:rsidRPr="00FB04A6">
                    <w:rPr>
                      <w:rFonts w:ascii="Arial Black" w:hAnsi="Arial Black" w:cs="Arial Black"/>
                      <w:b/>
                      <w:bCs/>
                      <w:i/>
                      <w:iCs/>
                      <w:lang w:val="uz-Cyrl-UZ"/>
                    </w:rPr>
                    <w:t>Тазкиралар</w:t>
                  </w:r>
                </w:p>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079" editas="canvas" style="width:99pt;height:48pt;mso-position-horizontal-relative:char;mso-position-vertical-relative:line" coordorigin="4858,10449" coordsize="1553,743">
            <o:lock v:ext="edit" aspectratio="t"/>
            <v:shape id="_x0000_s1080" type="#_x0000_t75" style="position:absolute;left:4858;top:10449;width:1553;height:743" o:preferrelative="f">
              <v:fill o:detectmouseclick="t"/>
              <v:path o:extrusionok="t" o:connecttype="none"/>
              <o:lock v:ext="edit" text="t"/>
            </v:shape>
            <w10:anchorlock/>
          </v:group>
        </w:pic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r>
        <w:rPr>
          <w:noProof/>
          <w:lang w:val="ru-RU" w:eastAsia="ru-RU"/>
        </w:rPr>
      </w:r>
      <w:r w:rsidRPr="0070672B">
        <w:rPr>
          <w:rFonts w:ascii="BalticaTAD" w:hAnsi="BalticaTAD" w:cs="BalticaTAD"/>
          <w:b/>
          <w:bCs/>
          <w:color w:val="0000FF"/>
          <w:sz w:val="28"/>
          <w:szCs w:val="28"/>
          <w:lang w:val="uz-Cyrl-UZ" w:eastAsia="ru-RU"/>
        </w:rPr>
        <w:pict>
          <v:group id="_x0000_s1081" editas="orgchart" style="width:493.35pt;height:441pt;mso-position-horizontal-relative:char;mso-position-vertical-relative:line" coordorigin="1642,1972" coordsize="9720,2880">
            <o:lock v:ext="edit" aspectratio="t"/>
            <o:diagram v:ext="edit" dgmstyle="0" dgmscalex="66526" dgmscaley="200710" dgmfontsize="12" constrainbounds="0,0,0,0">
              <o:relationtable v:ext="edit">
                <o:rel v:ext="edit" idsrc="#_s1090" iddest="#_s1090"/>
                <o:rel v:ext="edit" idsrc="#_s1091" iddest="#_s1090" idcntr="#_s1089"/>
                <o:rel v:ext="edit" idsrc="#_s1092" iddest="#_s1090" idcntr="#_s1088"/>
                <o:rel v:ext="edit" idsrc="#_s1093" iddest="#_s1090" idcntr="#_s1087"/>
                <o:rel v:ext="edit" idsrc="#_s1094" iddest="#_s1090" idcntr="#_s1086"/>
                <o:rel v:ext="edit" idsrc="#_s1095" iddest="#_s1092" idcntr="#_s1085"/>
                <o:rel v:ext="edit" idsrc="#_s1096" iddest="#_s1093" idcntr="#_s1084"/>
                <o:rel v:ext="edit" idsrc="#_s1097" iddest="#_s1094" idcntr="#_s1083"/>
              </o:relationtable>
            </o:diagram>
            <v:shape id="_x0000_s1082" type="#_x0000_t75" style="position:absolute;left:1642;top:1972;width:9720;height:2880" o:preferrelative="f">
              <v:fill o:detectmouseclick="t"/>
              <v:path o:extrusionok="t" o:connecttype="none"/>
              <o:lock v:ext="edit" text="t"/>
            </v:shape>
            <v:shapetype id="_x0000_t32" coordsize="21600,21600" o:spt="32" o:oned="t" path="m,l21600,21600e" filled="f">
              <v:path arrowok="t" fillok="f" o:connecttype="none"/>
              <o:lock v:ext="edit" shapetype="t"/>
            </v:shapetype>
            <v:shape id="_s1083" o:spid="_x0000_s1083" type="#_x0000_t32" style="position:absolute;left:10103;top:3951;width:360;height:1;rotation:270" o:connectortype="elbow" adj="-205553,-1,-205553" strokeweight="2.25pt"/>
            <v:shape id="_s1084" o:spid="_x0000_s1084" type="#_x0000_t32" style="position:absolute;left:7583;top:3951;width:360;height:1;rotation:270" o:connectortype="elbow" adj="-155414,-1,-155414" strokeweight="2.25pt"/>
            <v:shape id="_s1085" o:spid="_x0000_s1085" type="#_x0000_t32" style="position:absolute;left:5064;top:3951;width:360;height:1;rotation:270" o:connectortype="elbow" adj="-105275,-1,-105275"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86" o:spid="_x0000_s1086" type="#_x0000_t34" style="position:absolute;left:8212;top:982;width:360;height:3780;rotation:270;flip:x" o:connectortype="elbow" adj="3525,26903,-205366" strokeweight="2.25pt"/>
            <v:shape id="_s1087" o:spid="_x0000_s1087" type="#_x0000_t34" style="position:absolute;left:6952;top:2242;width:360;height:1260;rotation:270;flip:x" o:connectortype="elbow" adj="3525,80709,-155273" strokeweight="2.25pt"/>
            <v:shape id="_s1088" o:spid="_x0000_s1088" type="#_x0000_t34" style="position:absolute;left:5693;top:2242;width:360;height:1259;rotation:270" o:connectortype="elbow" adj="3525,-80709,-105180" strokeweight="2.25pt"/>
            <v:shape id="_s1089" o:spid="_x0000_s1089" type="#_x0000_t34" style="position:absolute;left:4433;top:982;width:360;height:3779;rotation:270" o:connectortype="elbow" adj="3525,-26903,-55087" strokeweight="2.25pt"/>
            <v:roundrect id="_s1090" o:spid="_x0000_s1090" style="position:absolute;left:5422;top:1972;width:2160;height:720;v-text-anchor:middle" arcsize="10923f" o:dgmlayout="0" o:dgmnodekind="1" fillcolor="#f9c">
              <v:textbox inset="0,0,0,0">
                <w:txbxContent>
                  <w:p w:rsidR="00920AB2" w:rsidRPr="00145774" w:rsidRDefault="00920AB2" w:rsidP="005069CE">
                    <w:pPr>
                      <w:jc w:val="center"/>
                      <w:rPr>
                        <w:sz w:val="38"/>
                        <w:szCs w:val="38"/>
                        <w:lang w:val="uz-Cyrl-UZ"/>
                      </w:rPr>
                    </w:pPr>
                    <w:r w:rsidRPr="00145774">
                      <w:rPr>
                        <w:sz w:val="34"/>
                        <w:szCs w:val="34"/>
                        <w:lang w:val="uz-Cyrl-UZ"/>
                      </w:rPr>
                      <w:t>Адабий танқид тадрижи</w:t>
                    </w:r>
                  </w:p>
                </w:txbxContent>
              </v:textbox>
            </v:roundrect>
            <v:roundrect id="_s1091" o:spid="_x0000_s1091" style="position:absolute;left:1642;top:3052;width:2160;height:720;v-text-anchor:middle" arcsize="10923f" o:dgmlayout="0" o:dgmnodekind="0" fillcolor="lime">
              <v:textbox inset="0,0,0,0">
                <w:txbxContent>
                  <w:p w:rsidR="00920AB2" w:rsidRPr="00145774" w:rsidRDefault="00920AB2" w:rsidP="005069CE">
                    <w:pPr>
                      <w:jc w:val="center"/>
                      <w:rPr>
                        <w:sz w:val="26"/>
                        <w:szCs w:val="26"/>
                      </w:rPr>
                    </w:pPr>
                    <w:r w:rsidRPr="00145774">
                      <w:rPr>
                        <w:sz w:val="29"/>
                        <w:szCs w:val="29"/>
                        <w:lang w:val="uz-Cyrl-UZ"/>
                      </w:rPr>
                      <w:t xml:space="preserve">Халқ оғзаки ижодидаги адабий танқидий қарашлар </w:t>
                    </w:r>
                  </w:p>
                </w:txbxContent>
              </v:textbox>
            </v:roundrect>
            <v:roundrect id="_s1092" o:spid="_x0000_s1092" style="position:absolute;left:4162;top:3052;width:2160;height:720;v-text-anchor:middle" arcsize="10923f" o:dgmlayout="0" o:dgmnodekind="0" fillcolor="yellow">
              <v:textbox inset="0,0,0,0">
                <w:txbxContent>
                  <w:p w:rsidR="00920AB2" w:rsidRPr="00145774" w:rsidRDefault="00920AB2" w:rsidP="005069CE">
                    <w:pPr>
                      <w:jc w:val="center"/>
                      <w:rPr>
                        <w:sz w:val="26"/>
                        <w:szCs w:val="26"/>
                      </w:rPr>
                    </w:pPr>
                    <w:r w:rsidRPr="00145774">
                      <w:rPr>
                        <w:sz w:val="29"/>
                        <w:szCs w:val="29"/>
                        <w:lang w:val="uz-Cyrl-UZ"/>
                      </w:rPr>
                      <w:t>Энг қадимги адабий танқидий қарашлар (битиктошлар)</w:t>
                    </w:r>
                  </w:p>
                  <w:p w:rsidR="00920AB2" w:rsidRPr="00145774" w:rsidRDefault="00920AB2" w:rsidP="005069CE">
                    <w:pPr>
                      <w:rPr>
                        <w:sz w:val="29"/>
                        <w:szCs w:val="29"/>
                      </w:rPr>
                    </w:pPr>
                  </w:p>
                </w:txbxContent>
              </v:textbox>
            </v:roundrect>
            <v:roundrect id="_s1093" o:spid="_x0000_s1093" style="position:absolute;left:6682;top:3052;width:2160;height:720;v-text-anchor:middle" arcsize="10923f" o:dgmlayout="0" o:dgmnodekind="0" fillcolor="#9c0">
              <v:textbox inset="0,0,0,0">
                <w:txbxContent>
                  <w:p w:rsidR="00920AB2" w:rsidRPr="00145774" w:rsidRDefault="00920AB2" w:rsidP="005069CE">
                    <w:pPr>
                      <w:jc w:val="center"/>
                      <w:rPr>
                        <w:lang w:val="uz-Cyrl-UZ"/>
                      </w:rPr>
                    </w:pPr>
                    <w:r w:rsidRPr="00145774">
                      <w:rPr>
                        <w:lang w:val="uz-Cyrl-UZ"/>
                      </w:rPr>
                      <w:t>(</w:t>
                    </w:r>
                    <w:r w:rsidRPr="00145774">
                      <w:t>XI</w:t>
                    </w:r>
                    <w:r w:rsidRPr="00145774">
                      <w:rPr>
                        <w:lang w:val="uz-Cyrl-UZ"/>
                      </w:rPr>
                      <w:t xml:space="preserve"> - </w:t>
                    </w:r>
                    <w:r w:rsidRPr="00145774">
                      <w:t>XIII</w:t>
                    </w:r>
                    <w:r w:rsidRPr="00145774">
                      <w:rPr>
                        <w:lang w:val="uz-Cyrl-UZ"/>
                      </w:rPr>
                      <w:t>) М.Қошғарий, Югнакий, Форобий, И.Синоларнинг эстетик қарашлари</w:t>
                    </w:r>
                  </w:p>
                </w:txbxContent>
              </v:textbox>
            </v:roundrect>
            <v:roundrect id="_s1094" o:spid="_x0000_s1094" style="position:absolute;left:9203;top:3052;width:2159;height:720;v-text-anchor:middle" arcsize="10923f" o:dgmlayout="0" o:dgmnodekind="0" fillcolor="#c9f" strokecolor="#c9f">
              <v:textbox inset="0,0,0,0">
                <w:txbxContent>
                  <w:p w:rsidR="00920AB2" w:rsidRPr="00145774" w:rsidRDefault="00920AB2" w:rsidP="005069CE">
                    <w:pPr>
                      <w:jc w:val="center"/>
                      <w:rPr>
                        <w:lang w:val="uz-Cyrl-UZ"/>
                      </w:rPr>
                    </w:pPr>
                    <w:r w:rsidRPr="00145774">
                      <w:rPr>
                        <w:sz w:val="29"/>
                        <w:szCs w:val="29"/>
                        <w:lang w:val="uz-Cyrl-UZ"/>
                      </w:rPr>
                      <w:t>(</w:t>
                    </w:r>
                    <w:r w:rsidRPr="00145774">
                      <w:t>XIV</w:t>
                    </w:r>
                    <w:r w:rsidRPr="001100BA">
                      <w:rPr>
                        <w:lang w:val="ru-RU"/>
                      </w:rPr>
                      <w:t xml:space="preserve"> </w:t>
                    </w:r>
                    <w:r w:rsidRPr="00145774">
                      <w:rPr>
                        <w:lang w:val="uz-Cyrl-UZ"/>
                      </w:rPr>
                      <w:t>–</w:t>
                    </w:r>
                    <w:r w:rsidRPr="001100BA">
                      <w:rPr>
                        <w:lang w:val="ru-RU"/>
                      </w:rPr>
                      <w:t xml:space="preserve"> </w:t>
                    </w:r>
                    <w:r w:rsidRPr="00145774">
                      <w:t>XV</w:t>
                    </w:r>
                    <w:r w:rsidRPr="00145774">
                      <w:rPr>
                        <w:lang w:val="uz-Cyrl-UZ"/>
                      </w:rPr>
                      <w:t xml:space="preserve">) </w:t>
                    </w:r>
                    <w:r w:rsidRPr="00145774">
                      <w:rPr>
                        <w:sz w:val="29"/>
                        <w:szCs w:val="29"/>
                        <w:lang w:val="uz-Cyrl-UZ"/>
                      </w:rPr>
                      <w:t>А.НавоийБобурларнинг адабий-эстетик қарашлари</w:t>
                    </w:r>
                  </w:p>
                </w:txbxContent>
              </v:textbox>
            </v:roundrect>
            <v:roundrect id="_s1095" o:spid="_x0000_s1095" style="position:absolute;left:4162;top:4132;width:2160;height:720;v-text-anchor:middle" arcsize="10923f" o:dgmlayout="2" o:dgmnodekind="0" fillcolor="#fc9">
              <v:textbox inset="0,0,0,0">
                <w:txbxContent>
                  <w:p w:rsidR="00920AB2" w:rsidRPr="00145774" w:rsidRDefault="00920AB2" w:rsidP="005069CE">
                    <w:pPr>
                      <w:jc w:val="center"/>
                      <w:rPr>
                        <w:lang w:val="uz-Cyrl-UZ"/>
                      </w:rPr>
                    </w:pPr>
                    <w:r w:rsidRPr="00145774">
                      <w:t>XVI</w:t>
                    </w:r>
                    <w:r w:rsidRPr="001100BA">
                      <w:rPr>
                        <w:lang w:val="ru-RU"/>
                      </w:rPr>
                      <w:t>-</w:t>
                    </w:r>
                    <w:r w:rsidRPr="00145774">
                      <w:t>XIX</w:t>
                    </w:r>
                    <w:r w:rsidRPr="00145774">
                      <w:rPr>
                        <w:lang w:val="uz-Cyrl-UZ"/>
                      </w:rPr>
                      <w:t xml:space="preserve"> аср адабий муҳитидаги адабий-эстетик қарашлар</w:t>
                    </w:r>
                  </w:p>
                </w:txbxContent>
              </v:textbox>
            </v:roundrect>
            <v:roundrect id="_s1096" o:spid="_x0000_s1096" style="position:absolute;left:6682;top:4132;width:2160;height:720;v-text-anchor:middle" arcsize="10923f" o:dgmlayout="2" o:dgmnodekind="0" fillcolor="#f60">
              <v:textbox inset="0,0,0,0">
                <w:txbxContent>
                  <w:p w:rsidR="00920AB2" w:rsidRPr="00145774" w:rsidRDefault="00920AB2" w:rsidP="005069CE">
                    <w:pPr>
                      <w:jc w:val="center"/>
                      <w:rPr>
                        <w:sz w:val="29"/>
                        <w:szCs w:val="29"/>
                        <w:lang w:val="uz-Cyrl-UZ"/>
                      </w:rPr>
                    </w:pPr>
                    <w:r w:rsidRPr="00145774">
                      <w:rPr>
                        <w:sz w:val="29"/>
                        <w:szCs w:val="29"/>
                        <w:lang w:val="uz-Cyrl-UZ"/>
                      </w:rPr>
                      <w:t>Шўро даври</w:t>
                    </w:r>
                  </w:p>
                  <w:p w:rsidR="00920AB2" w:rsidRPr="00145774" w:rsidRDefault="00920AB2" w:rsidP="005069CE">
                    <w:pPr>
                      <w:jc w:val="center"/>
                      <w:rPr>
                        <w:sz w:val="29"/>
                        <w:szCs w:val="29"/>
                        <w:lang w:val="uz-Cyrl-UZ"/>
                      </w:rPr>
                    </w:pPr>
                    <w:r w:rsidRPr="00145774">
                      <w:rPr>
                        <w:sz w:val="29"/>
                        <w:szCs w:val="29"/>
                        <w:lang w:val="uz-Cyrl-UZ"/>
                      </w:rPr>
                      <w:t>адабий- эстетик қарашлари</w:t>
                    </w:r>
                  </w:p>
                </w:txbxContent>
              </v:textbox>
            </v:roundrect>
            <v:roundrect id="_s1097" o:spid="_x0000_s1097" style="position:absolute;left:9202;top:4132;width:2160;height:720;v-text-anchor:middle" arcsize="10923f" o:dgmlayout="2" o:dgmnodekind="0" fillcolor="#6f3">
              <v:textbox inset="0,0,0,0">
                <w:txbxContent>
                  <w:p w:rsidR="00920AB2" w:rsidRPr="00145774" w:rsidRDefault="00920AB2" w:rsidP="005069CE">
                    <w:pPr>
                      <w:jc w:val="center"/>
                      <w:rPr>
                        <w:lang w:val="uz-Cyrl-UZ"/>
                      </w:rPr>
                    </w:pPr>
                    <w:r w:rsidRPr="00145774">
                      <w:rPr>
                        <w:lang w:val="uz-Cyrl-UZ"/>
                      </w:rPr>
                      <w:t>Истиқлол даври танқидчилигидаги эстетик мезонлар</w:t>
                    </w:r>
                  </w:p>
                </w:txbxContent>
              </v:textbox>
            </v:roundrect>
            <w10:anchorlock/>
          </v:group>
        </w:pic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rPr>
          <w:rFonts w:eastAsia="Times New Roman" w:cs="BalticaTAD"/>
          <w:sz w:val="28"/>
          <w:szCs w:val="28"/>
          <w:lang w:val="uz-Cyrl-UZ" w:eastAsia="ru-RU"/>
        </w:rPr>
      </w:pPr>
    </w:p>
    <w:p w:rsidR="00920AB2" w:rsidRPr="005069CE" w:rsidRDefault="00920AB2" w:rsidP="005069CE">
      <w:pPr>
        <w:rPr>
          <w:rFonts w:eastAsia="Times New Roman" w:cs="BalticaTAD"/>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32" o:spid="_x0000_i1036" type="#_x0000_t75" style="width:183pt;height:241.5pt;visibility:visible">
            <v:imagedata r:id="rId6" o:title=""/>
          </v:shape>
        </w:pict>
      </w:r>
      <w:r w:rsidRPr="00275635">
        <w:rPr>
          <w:rFonts w:eastAsia="Times New Roman" w:cs="BalticaTAD"/>
          <w:b/>
          <w:noProof/>
          <w:sz w:val="28"/>
          <w:szCs w:val="28"/>
          <w:lang w:val="ru-RU" w:eastAsia="ru-RU"/>
        </w:rPr>
        <w:pict>
          <v:shape id="Рисунок 31" o:spid="_x0000_i1037" type="#_x0000_t75" style="width:207.75pt;height:243pt;visibility:visible">
            <v:imagedata r:id="rId7" o:title=""/>
          </v:shape>
        </w:pict>
      </w: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r w:rsidRPr="005069CE">
        <w:rPr>
          <w:rFonts w:eastAsia="Times New Roman" w:cs="BalticaTAD"/>
          <w:b/>
          <w:bCs/>
          <w:sz w:val="28"/>
          <w:szCs w:val="28"/>
          <w:lang w:val="uz-Cyrl-UZ" w:eastAsia="ru-RU"/>
        </w:rPr>
        <w:t>6-илова</w:t>
      </w:r>
    </w:p>
    <w:p w:rsidR="00920AB2" w:rsidRPr="005069CE" w:rsidRDefault="00920AB2" w:rsidP="005069CE">
      <w:pPr>
        <w:rPr>
          <w:rFonts w:ascii="BalticaTAD" w:hAnsi="BalticaTAD" w:cs="BalticaTAD"/>
          <w:b/>
          <w:bCs/>
          <w:sz w:val="28"/>
          <w:szCs w:val="28"/>
          <w:lang w:val="uz-Cyrl-UZ" w:eastAsia="ru-RU"/>
        </w:rPr>
      </w:pPr>
      <w:r>
        <w:rPr>
          <w:noProof/>
          <w:lang w:val="ru-RU" w:eastAsia="ru-RU"/>
        </w:rPr>
      </w:r>
      <w:r w:rsidRPr="009A5575">
        <w:rPr>
          <w:rFonts w:ascii="BalticaTAD" w:hAnsi="BalticaTAD" w:cs="BalticaTAD"/>
          <w:b/>
          <w:bCs/>
          <w:sz w:val="28"/>
          <w:szCs w:val="28"/>
          <w:lang w:val="uz-Cyrl-UZ" w:eastAsia="ru-RU"/>
        </w:rPr>
        <w:pict>
          <v:group id="_x0000_s1098" editas="orgchart" style="width:449.05pt;height:225pt;mso-position-horizontal-relative:char;mso-position-vertical-relative:line" coordorigin="1559,3096" coordsize="7200,2880">
            <o:lock v:ext="edit" aspectratio="t"/>
            <o:diagram v:ext="edit" dgmstyle="0" dgmscalex="81747" dgmscaley="102401" dgmfontsize="14" constrainbounds="0,0,0,0">
              <o:relationtable v:ext="edit">
                <o:rel v:ext="edit" idsrc="#_s1106" iddest="#_s1106"/>
                <o:rel v:ext="edit" idsrc="#_s1107" iddest="#_s1106" idcntr="#_s1105"/>
                <o:rel v:ext="edit" idsrc="#_s1108" iddest="#_s1106" idcntr="#_s1104"/>
                <o:rel v:ext="edit" idsrc="#_s1109" iddest="#_s1106" idcntr="#_s1103"/>
                <o:rel v:ext="edit" idsrc="#_s1112" iddest="#_s1107" idcntr="#_s1100"/>
                <o:rel v:ext="edit" idsrc="#_s1111" iddest="#_s1108" idcntr="#_s1101"/>
                <o:rel v:ext="edit" idsrc="#_s1110" iddest="#_s1109" idcntr="#_s1102"/>
              </o:relationtable>
            </o:diagram>
            <v:shape id="_x0000_s1099" type="#_x0000_t75" style="position:absolute;left:1559;top:3096;width:7200;height:2880" o:preferrelative="f" stroked="t" strokecolor="blue">
              <v:fill o:detectmouseclick="t"/>
              <v:path o:extrusionok="t" o:connecttype="none"/>
              <o:lock v:ext="edit" text="t"/>
            </v:shape>
            <v:shape id="_s1100" o:spid="_x0000_s1100" type="#_x0000_t32" style="position:absolute;left:2460;top:5075;width:360;height:1;rotation:270" o:connectortype="elbow" adj="-118300,-1,-118300" strokeweight="2.25pt"/>
            <v:shape id="_s1101" o:spid="_x0000_s1101" type="#_x0000_t32" style="position:absolute;left:4980;top:5075;width:360;height:1;rotation:270" o:connectortype="elbow" adj="-239137,-1,-239137" strokeweight="2.25pt"/>
            <v:shape id="_s1102" o:spid="_x0000_s1102" type="#_x0000_t32" style="position:absolute;left:7500;top:5075;width:360;height:1;rotation:270" o:connectortype="elbow" adj="-359936,-1,-359936" strokeweight="2.25pt"/>
            <v:shape id="_s1103" o:spid="_x0000_s1103" type="#_x0000_t34" style="position:absolute;left:6239;top:2736;width:360;height:2520;rotation:270;flip:x" o:connectortype="elbow" adj="6906,68490,-359297" strokeweight="2.25pt"/>
            <v:shape id="_s1104" o:spid="_x0000_s1104" type="#_x0000_t32" style="position:absolute;left:4980;top:3995;width:360;height:1;rotation:270" o:connectortype="elbow" adj="-238713,-1,-238713" strokeweight="2.25pt"/>
            <v:shape id="_s1105" o:spid="_x0000_s1105" type="#_x0000_t34" style="position:absolute;left:3719;top:2736;width:360;height:2520;rotation:270" o:connectortype="elbow" adj="6906,-68469,-118090" strokeweight="2.25pt"/>
            <v:roundrect id="_s1106" o:spid="_x0000_s1106" style="position:absolute;left:4079;top:3096;width:2160;height:720;v-text-anchor:middle" arcsize="10923f" o:dgmlayout="0" o:dgmnodekind="1" fillcolor="silver">
              <v:textbox style="mso-next-textbox:#_s1106" inset="0,0,0,0">
                <w:txbxContent>
                  <w:p w:rsidR="00920AB2" w:rsidRPr="00AC0ED8" w:rsidRDefault="00920AB2" w:rsidP="005069CE">
                    <w:pPr>
                      <w:jc w:val="center"/>
                      <w:rPr>
                        <w:b/>
                        <w:bCs/>
                        <w:color w:val="FF0000"/>
                        <w:lang w:val="uz-Cyrl-UZ"/>
                      </w:rPr>
                    </w:pPr>
                    <w:r w:rsidRPr="00AC0ED8">
                      <w:rPr>
                        <w:b/>
                        <w:bCs/>
                        <w:color w:val="FF0000"/>
                        <w:lang w:val="uz-Cyrl-UZ"/>
                      </w:rPr>
                      <w:t>Мумтоз даврдаги адабий-эстетик</w:t>
                    </w:r>
                    <w:r w:rsidRPr="00AC0ED8">
                      <w:rPr>
                        <w:b/>
                        <w:bCs/>
                        <w:color w:val="FF0000"/>
                        <w:sz w:val="30"/>
                        <w:szCs w:val="30"/>
                        <w:lang w:val="uz-Cyrl-UZ"/>
                      </w:rPr>
                      <w:t xml:space="preserve"> </w:t>
                    </w:r>
                    <w:r w:rsidRPr="00AC0ED8">
                      <w:rPr>
                        <w:b/>
                        <w:bCs/>
                        <w:color w:val="FF0000"/>
                        <w:lang w:val="uz-Cyrl-UZ"/>
                      </w:rPr>
                      <w:t>қарашлар.</w:t>
                    </w:r>
                  </w:p>
                </w:txbxContent>
              </v:textbox>
            </v:roundrect>
            <v:roundrect id="_s1107" o:spid="_x0000_s1107" style="position:absolute;left:1559;top:4176;width:2160;height:720;v-text-anchor:middle" arcsize="10923f" o:dgmlayout="0" o:dgmnodekind="0" fillcolor="#cff">
              <v:textbox style="mso-next-textbox:#_s1107" inset="0,0,0,0">
                <w:txbxContent>
                  <w:p w:rsidR="00920AB2" w:rsidRPr="0003707A" w:rsidRDefault="00920AB2" w:rsidP="005069CE">
                    <w:pPr>
                      <w:jc w:val="center"/>
                      <w:rPr>
                        <w:b/>
                        <w:bCs/>
                        <w:i/>
                        <w:iCs/>
                        <w:color w:val="0000FF"/>
                        <w:lang w:val="uz-Cyrl-UZ"/>
                      </w:rPr>
                    </w:pPr>
                    <w:r w:rsidRPr="0003707A">
                      <w:rPr>
                        <w:b/>
                        <w:bCs/>
                        <w:i/>
                        <w:iCs/>
                        <w:color w:val="0000FF"/>
                        <w:lang w:val="uz-Cyrl-UZ"/>
                      </w:rPr>
                      <w:t>А.Навоий</w:t>
                    </w:r>
                  </w:p>
                  <w:p w:rsidR="00920AB2" w:rsidRPr="0003707A" w:rsidRDefault="00920AB2" w:rsidP="005069CE">
                    <w:pPr>
                      <w:jc w:val="center"/>
                      <w:rPr>
                        <w:b/>
                        <w:bCs/>
                        <w:i/>
                        <w:iCs/>
                        <w:color w:val="0000FF"/>
                        <w:lang w:val="uz-Cyrl-UZ"/>
                      </w:rPr>
                    </w:pPr>
                    <w:r w:rsidRPr="0003707A">
                      <w:rPr>
                        <w:b/>
                        <w:bCs/>
                        <w:i/>
                        <w:iCs/>
                        <w:color w:val="0000FF"/>
                        <w:lang w:val="uz-Cyrl-UZ"/>
                      </w:rPr>
                      <w:t xml:space="preserve"> “Фарҳод ва Ширин”</w:t>
                    </w:r>
                  </w:p>
                </w:txbxContent>
              </v:textbox>
            </v:roundrect>
            <v:roundrect id="_s1108" o:spid="_x0000_s1108" style="position:absolute;left:4079;top:4176;width:2160;height:720;v-text-anchor:middle" arcsize="10923f" o:dgmlayout="0" o:dgmnodekind="0" fillcolor="#cff">
              <v:textbox style="mso-next-textbox:#_s1108" inset="0,0,0,0">
                <w:txbxContent>
                  <w:p w:rsidR="00920AB2" w:rsidRPr="00B46D74" w:rsidRDefault="00920AB2" w:rsidP="005069CE">
                    <w:pPr>
                      <w:jc w:val="center"/>
                      <w:rPr>
                        <w:b/>
                        <w:bCs/>
                        <w:i/>
                        <w:iCs/>
                        <w:color w:val="0000FF"/>
                        <w:lang w:val="uz-Cyrl-UZ"/>
                      </w:rPr>
                    </w:pPr>
                    <w:r w:rsidRPr="00B46D74">
                      <w:rPr>
                        <w:b/>
                        <w:bCs/>
                        <w:i/>
                        <w:iCs/>
                        <w:color w:val="0000FF"/>
                        <w:lang w:val="uz-Cyrl-UZ"/>
                      </w:rPr>
                      <w:t>З.М.Бобур “Бобурнома”</w:t>
                    </w:r>
                  </w:p>
                </w:txbxContent>
              </v:textbox>
            </v:roundrect>
            <v:roundrect id="_s1109" o:spid="_x0000_s1109" style="position:absolute;left:6599;top:4176;width:2160;height:720;v-text-anchor:middle" arcsize="10923f" o:dgmlayout="0" o:dgmnodekind="0" fillcolor="#cff">
              <v:textbox style="mso-next-textbox:#_s1109" inset="0,0,0,0">
                <w:txbxContent>
                  <w:p w:rsidR="00920AB2" w:rsidRPr="00B46D74" w:rsidRDefault="00920AB2" w:rsidP="005069CE">
                    <w:pPr>
                      <w:jc w:val="center"/>
                      <w:rPr>
                        <w:b/>
                        <w:bCs/>
                        <w:i/>
                        <w:iCs/>
                        <w:color w:val="0000FF"/>
                        <w:lang w:val="uz-Cyrl-UZ"/>
                      </w:rPr>
                    </w:pPr>
                    <w:r w:rsidRPr="00B46D74">
                      <w:rPr>
                        <w:b/>
                        <w:bCs/>
                        <w:i/>
                        <w:iCs/>
                        <w:color w:val="0000FF"/>
                        <w:lang w:val="uz-Cyrl-UZ"/>
                      </w:rPr>
                      <w:t>Ҳ.Байқаро “Рисолаи</w:t>
                    </w:r>
                    <w:r w:rsidRPr="00B46D74">
                      <w:rPr>
                        <w:b/>
                        <w:bCs/>
                        <w:i/>
                        <w:iCs/>
                        <w:color w:val="0000FF"/>
                        <w:sz w:val="40"/>
                        <w:szCs w:val="40"/>
                        <w:lang w:val="uz-Cyrl-UZ"/>
                      </w:rPr>
                      <w:t xml:space="preserve"> </w:t>
                    </w:r>
                    <w:r w:rsidRPr="00B46D74">
                      <w:rPr>
                        <w:b/>
                        <w:bCs/>
                        <w:i/>
                        <w:iCs/>
                        <w:color w:val="0000FF"/>
                        <w:lang w:val="uz-Cyrl-UZ"/>
                      </w:rPr>
                      <w:t>Ҳусайн Байқаро”</w:t>
                    </w:r>
                  </w:p>
                </w:txbxContent>
              </v:textbox>
            </v:roundrect>
            <v:roundrect id="_s1110" o:spid="_x0000_s1110" style="position:absolute;left:6599;top:5256;width:2160;height:720;v-text-anchor:middle" arcsize="10923f" o:dgmlayout="2" o:dgmnodekind="0" fillcolor="#cff">
              <v:textbox style="mso-next-textbox:#_s1110" inset="0,0,0,0">
                <w:txbxContent>
                  <w:p w:rsidR="00920AB2" w:rsidRDefault="00920AB2" w:rsidP="005069CE">
                    <w:pPr>
                      <w:jc w:val="center"/>
                      <w:rPr>
                        <w:b/>
                        <w:bCs/>
                        <w:i/>
                        <w:iCs/>
                        <w:color w:val="0000FF"/>
                        <w:lang w:val="uz-Cyrl-UZ"/>
                      </w:rPr>
                    </w:pPr>
                    <w:r w:rsidRPr="00CD7B1C">
                      <w:rPr>
                        <w:b/>
                        <w:bCs/>
                        <w:i/>
                        <w:iCs/>
                        <w:color w:val="0000FF"/>
                        <w:lang w:val="uz-Cyrl-UZ"/>
                      </w:rPr>
                      <w:t xml:space="preserve">А.Навоий </w:t>
                    </w:r>
                  </w:p>
                  <w:p w:rsidR="00920AB2" w:rsidRPr="00CD7B1C" w:rsidRDefault="00920AB2" w:rsidP="005069CE">
                    <w:pPr>
                      <w:jc w:val="center"/>
                      <w:rPr>
                        <w:b/>
                        <w:bCs/>
                        <w:i/>
                        <w:iCs/>
                        <w:color w:val="0000FF"/>
                        <w:lang w:val="uz-Cyrl-UZ"/>
                      </w:rPr>
                    </w:pPr>
                    <w:r w:rsidRPr="00CD7B1C">
                      <w:rPr>
                        <w:b/>
                        <w:bCs/>
                        <w:i/>
                        <w:iCs/>
                        <w:color w:val="0000FF"/>
                        <w:lang w:val="uz-Cyrl-UZ"/>
                      </w:rPr>
                      <w:t>“Хамса”</w:t>
                    </w:r>
                  </w:p>
                </w:txbxContent>
              </v:textbox>
            </v:roundrect>
            <v:roundrect id="_s1111" o:spid="_x0000_s1111" style="position:absolute;left:4079;top:5256;width:2160;height:720;v-text-anchor:middle" arcsize="10923f" o:dgmlayout="2" o:dgmnodekind="0" fillcolor="#cff">
              <v:textbox style="mso-next-textbox:#_s1111" inset="0,0,0,0">
                <w:txbxContent>
                  <w:p w:rsidR="00920AB2" w:rsidRPr="00B46D74" w:rsidRDefault="00920AB2" w:rsidP="005069CE">
                    <w:pPr>
                      <w:jc w:val="center"/>
                      <w:rPr>
                        <w:b/>
                        <w:bCs/>
                        <w:i/>
                        <w:iCs/>
                        <w:color w:val="0000FF"/>
                        <w:lang w:val="uz-Cyrl-UZ"/>
                      </w:rPr>
                    </w:pPr>
                    <w:r w:rsidRPr="00B46D74">
                      <w:rPr>
                        <w:b/>
                        <w:bCs/>
                        <w:i/>
                        <w:iCs/>
                        <w:color w:val="0000FF"/>
                        <w:lang w:val="uz-Cyrl-UZ"/>
                      </w:rPr>
                      <w:t>А.Югнакий “Ҳибатул</w:t>
                    </w:r>
                    <w:r w:rsidRPr="00B46D74">
                      <w:rPr>
                        <w:b/>
                        <w:bCs/>
                        <w:i/>
                        <w:iCs/>
                        <w:color w:val="0000FF"/>
                        <w:sz w:val="40"/>
                        <w:szCs w:val="40"/>
                        <w:lang w:val="uz-Cyrl-UZ"/>
                      </w:rPr>
                      <w:t xml:space="preserve"> </w:t>
                    </w:r>
                    <w:r w:rsidRPr="00B46D74">
                      <w:rPr>
                        <w:b/>
                        <w:bCs/>
                        <w:i/>
                        <w:iCs/>
                        <w:color w:val="0000FF"/>
                        <w:lang w:val="uz-Cyrl-UZ"/>
                      </w:rPr>
                      <w:t>Ҳақойиқ”</w:t>
                    </w:r>
                  </w:p>
                </w:txbxContent>
              </v:textbox>
            </v:roundrect>
            <v:roundrect id="_s1112" o:spid="_x0000_s1112" style="position:absolute;left:1559;top:5256;width:2160;height:720;v-text-anchor:middle" arcsize="10923f" o:dgmlayout="2" o:dgmnodekind="0" fillcolor="#cff">
              <v:textbox style="mso-next-textbox:#_s1112" inset="0,0,0,0">
                <w:txbxContent>
                  <w:p w:rsidR="00920AB2" w:rsidRPr="00B46D74" w:rsidRDefault="00920AB2" w:rsidP="005069CE">
                    <w:pPr>
                      <w:jc w:val="center"/>
                      <w:rPr>
                        <w:b/>
                        <w:bCs/>
                        <w:i/>
                        <w:iCs/>
                        <w:color w:val="0000FF"/>
                        <w:lang w:val="uz-Cyrl-UZ"/>
                      </w:rPr>
                    </w:pPr>
                    <w:r w:rsidRPr="00B46D74">
                      <w:rPr>
                        <w:b/>
                        <w:bCs/>
                        <w:i/>
                        <w:iCs/>
                        <w:color w:val="0000FF"/>
                        <w:lang w:val="uz-Cyrl-UZ"/>
                      </w:rPr>
                      <w:t>Самарқандий “Тазкират уш-шуаро”</w:t>
                    </w:r>
                  </w:p>
                </w:txbxContent>
              </v:textbox>
            </v:roundrect>
            <w10:anchorlock/>
          </v:group>
        </w:pict>
      </w: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андай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органайзерини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jc w:val="center"/>
        <w:rPr>
          <w:rFonts w:ascii="BalticaTAD" w:hAnsi="BalticaTAD" w:cs="BalticaTAD"/>
          <w:sz w:val="28"/>
          <w:szCs w:val="28"/>
          <w:lang w:val="uz-Cyrl-UZ" w:eastAsia="ru-RU"/>
        </w:rPr>
      </w:pPr>
      <w:r>
        <w:rPr>
          <w:noProof/>
          <w:lang w:val="ru-RU" w:eastAsia="ru-RU"/>
        </w:rPr>
        <w:pict>
          <v:rect id="_x0000_s1113" style="position:absolute;left:0;text-align:left;margin-left:-9pt;margin-top:11.9pt;width:468pt;height:54pt;z-index:251641856" filled="f" strokeweight="3pt">
            <v:stroke linestyle="thinThin"/>
            <w10:anchorlock/>
          </v:rect>
        </w:pict>
      </w:r>
    </w:p>
    <w:p w:rsidR="00920AB2" w:rsidRPr="005069CE" w:rsidRDefault="00920AB2" w:rsidP="005069CE">
      <w:pPr>
        <w:ind w:left="180" w:right="278" w:firstLine="540"/>
        <w:jc w:val="both"/>
        <w:rPr>
          <w:rFonts w:ascii="BalticaTAD" w:hAnsi="BalticaTAD" w:cs="BalticaTAD"/>
          <w:color w:val="800080"/>
          <w:sz w:val="28"/>
          <w:szCs w:val="28"/>
          <w:lang w:val="uz-Cyrl-UZ" w:eastAsia="ru-RU"/>
        </w:rPr>
      </w:pPr>
      <w:r w:rsidRPr="005069CE">
        <w:rPr>
          <w:rFonts w:ascii="BalticaTAD" w:hAnsi="BalticaTAD" w:cs="BalticaTAD" w:hint="eastAsia"/>
          <w:color w:val="800080"/>
          <w:sz w:val="28"/>
          <w:szCs w:val="28"/>
          <w:lang w:val="uz-Cyrl-UZ" w:eastAsia="ru-RU"/>
        </w:rPr>
        <w:t>Му</w:t>
      </w:r>
      <w:r w:rsidRPr="005069CE">
        <w:rPr>
          <w:rFonts w:ascii="BalticaTAD" w:hAnsi="BalticaTAD" w:cs="BalticaTAD"/>
          <w:color w:val="800080"/>
          <w:sz w:val="28"/>
          <w:szCs w:val="28"/>
          <w:lang w:val="uz-Cyrl-UZ" w:eastAsia="ru-RU"/>
        </w:rPr>
        <w:t>ҳ</w:t>
      </w:r>
      <w:r w:rsidRPr="005069CE">
        <w:rPr>
          <w:rFonts w:ascii="BalticaTAD" w:hAnsi="BalticaTAD" w:cs="BalticaTAD" w:hint="eastAsia"/>
          <w:color w:val="800080"/>
          <w:sz w:val="28"/>
          <w:szCs w:val="28"/>
          <w:lang w:val="uz-Cyrl-UZ" w:eastAsia="ru-RU"/>
        </w:rPr>
        <w:t>им</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муаммонинг</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ечимини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топишга</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ёрдам</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беради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ва</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w:t>
      </w:r>
      <w:r w:rsidRPr="005069CE">
        <w:rPr>
          <w:rFonts w:ascii="BalticaTAD" w:hAnsi="BalticaTAD" w:cs="BalticaTAD"/>
          <w:color w:val="800080"/>
          <w:sz w:val="28"/>
          <w:szCs w:val="28"/>
          <w:lang w:val="uz-Cyrl-UZ" w:eastAsia="ru-RU"/>
        </w:rPr>
        <w:t>Қ</w:t>
      </w:r>
      <w:r w:rsidRPr="005069CE">
        <w:rPr>
          <w:rFonts w:ascii="BalticaTAD" w:hAnsi="BalticaTAD" w:cs="BalticaTAD" w:hint="eastAsia"/>
          <w:color w:val="800080"/>
          <w:sz w:val="28"/>
          <w:szCs w:val="28"/>
          <w:lang w:val="uz-Cyrl-UZ" w:eastAsia="ru-RU"/>
        </w:rPr>
        <w:t>андай”</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саволи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ор</w:t>
      </w:r>
      <w:r w:rsidRPr="005069CE">
        <w:rPr>
          <w:rFonts w:ascii="BalticaTAD" w:hAnsi="BalticaTAD" w:cs="BalticaTAD"/>
          <w:color w:val="800080"/>
          <w:sz w:val="28"/>
          <w:szCs w:val="28"/>
          <w:lang w:val="uz-Cyrl-UZ" w:eastAsia="ru-RU"/>
        </w:rPr>
        <w:t>қ</w:t>
      </w:r>
      <w:r w:rsidRPr="005069CE">
        <w:rPr>
          <w:rFonts w:ascii="BalticaTAD" w:hAnsi="BalticaTAD" w:cs="BalticaTAD" w:hint="eastAsia"/>
          <w:color w:val="800080"/>
          <w:sz w:val="28"/>
          <w:szCs w:val="28"/>
          <w:lang w:val="uz-Cyrl-UZ" w:eastAsia="ru-RU"/>
        </w:rPr>
        <w:t>али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муаммо</w:t>
      </w:r>
      <w:r w:rsidRPr="005069CE">
        <w:rPr>
          <w:rFonts w:ascii="BalticaTAD" w:hAnsi="BalticaTAD" w:cs="BalticaTAD"/>
          <w:color w:val="800080"/>
          <w:sz w:val="28"/>
          <w:szCs w:val="28"/>
          <w:lang w:val="uz-Cyrl-UZ" w:eastAsia="ru-RU"/>
        </w:rPr>
        <w:t xml:space="preserve"> ҳ</w:t>
      </w:r>
      <w:r w:rsidRPr="005069CE">
        <w:rPr>
          <w:rFonts w:ascii="BalticaTAD" w:hAnsi="BalticaTAD" w:cs="BalticaTAD" w:hint="eastAsia"/>
          <w:color w:val="800080"/>
          <w:sz w:val="28"/>
          <w:szCs w:val="28"/>
          <w:lang w:val="uz-Cyrl-UZ" w:eastAsia="ru-RU"/>
        </w:rPr>
        <w:t>ал</w:t>
      </w:r>
      <w:r w:rsidRPr="005069CE">
        <w:rPr>
          <w:rFonts w:ascii="BalticaTAD" w:hAnsi="BalticaTAD" w:cs="BalticaTAD"/>
          <w:color w:val="800080"/>
          <w:sz w:val="28"/>
          <w:szCs w:val="28"/>
          <w:lang w:val="uz-Cyrl-UZ" w:eastAsia="ru-RU"/>
        </w:rPr>
        <w:t xml:space="preserve"> қ</w:t>
      </w:r>
      <w:r w:rsidRPr="005069CE">
        <w:rPr>
          <w:rFonts w:ascii="BalticaTAD" w:hAnsi="BalticaTAD" w:cs="BalticaTAD" w:hint="eastAsia"/>
          <w:color w:val="800080"/>
          <w:sz w:val="28"/>
          <w:szCs w:val="28"/>
          <w:lang w:val="uz-Cyrl-UZ" w:eastAsia="ru-RU"/>
        </w:rPr>
        <w:t>илинади</w:t>
      </w:r>
      <w:r w:rsidRPr="005069CE">
        <w:rPr>
          <w:rFonts w:ascii="BalticaTAD" w:hAnsi="BalticaTAD" w:cs="BalticaTAD"/>
          <w:color w:val="800080"/>
          <w:sz w:val="28"/>
          <w:szCs w:val="28"/>
          <w:lang w:val="uz-Cyrl-UZ" w:eastAsia="ru-RU"/>
        </w:rPr>
        <w:t>.</w:t>
      </w:r>
    </w:p>
    <w:p w:rsidR="00920AB2" w:rsidRPr="005069CE" w:rsidRDefault="00920AB2" w:rsidP="005069CE">
      <w:pPr>
        <w:ind w:firstLine="709"/>
        <w:jc w:val="both"/>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oval id="_x0000_s1114" style="position:absolute;left:0;text-align:left;margin-left:-9pt;margin-top:6pt;width:172.9pt;height:152.1pt;z-index:251630592" fillcolor="#f60" strokeweight="1.5pt">
            <v:textbox>
              <w:txbxContent>
                <w:p w:rsidR="00920AB2" w:rsidRPr="00966E27" w:rsidRDefault="00920AB2" w:rsidP="005069CE">
                  <w:pPr>
                    <w:jc w:val="both"/>
                    <w:rPr>
                      <w:lang w:val="uz-Cyrl-UZ"/>
                    </w:rPr>
                  </w:pPr>
                  <w:r w:rsidRPr="00966E27">
                    <w:rPr>
                      <w:lang w:val="uz-Cyrl-UZ"/>
                    </w:rPr>
                    <w:t>Қадимги Юнонистон ва Европада ижтимоий-фалсафий ва эстетик</w:t>
                  </w:r>
                  <w:r>
                    <w:rPr>
                      <w:lang w:val="uz-Cyrl-UZ"/>
                    </w:rPr>
                    <w:t xml:space="preserve"> </w:t>
                  </w:r>
                  <w:r w:rsidRPr="00966E27">
                    <w:rPr>
                      <w:lang w:val="uz-Cyrl-UZ"/>
                    </w:rPr>
                    <w:t>қарашларнинг шаклланиши</w:t>
                  </w:r>
                </w:p>
                <w:p w:rsidR="00920AB2" w:rsidRPr="00966E27" w:rsidRDefault="00920AB2" w:rsidP="005069CE">
                  <w:pPr>
                    <w:jc w:val="center"/>
                  </w:pPr>
                  <w:r w:rsidRPr="00966E27">
                    <w:rPr>
                      <w:lang w:val="uz-Cyrl-UZ"/>
                    </w:rPr>
                    <w:t>қ</w:t>
                  </w:r>
                  <w:r w:rsidRPr="00966E27">
                    <w:t>андай</w:t>
                  </w:r>
                  <w:r w:rsidRPr="00966E27">
                    <w:rPr>
                      <w:lang w:val="uz-Cyrl-UZ"/>
                    </w:rPr>
                    <w:t xml:space="preserve"> бўлган</w:t>
                  </w:r>
                  <w:r w:rsidRPr="00966E27">
                    <w:rPr>
                      <w:b/>
                      <w:bCs/>
                      <w:i/>
                      <w:iCs/>
                      <w:lang w:val="uz-Cyrl-UZ"/>
                    </w:rPr>
                    <w:t>?</w:t>
                  </w:r>
                </w:p>
              </w:txbxContent>
            </v:textbox>
            <w10:anchorlock/>
          </v:oval>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115" style="position:absolute;left:0;text-align:left;z-index:251631616" from="162pt,9.85pt" to="3in,36.85pt" strokeweight="1.5pt">
            <w10:anchorlock/>
          </v:line>
        </w:pict>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116" style="position:absolute;left:0;text-align:left;z-index:251633664" from="3in,4.65pt" to="234pt,58.65pt">
            <w10:anchorlock/>
          </v:line>
        </w:pict>
      </w:r>
      <w:r>
        <w:rPr>
          <w:noProof/>
          <w:lang w:val="ru-RU" w:eastAsia="ru-RU"/>
        </w:rPr>
        <w:pict>
          <v:line id="_x0000_s1117" style="position:absolute;left:0;text-align:left;z-index:251632640" from="3in,4.65pt" to="279pt,22.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118" style="position:absolute;left:0;text-align:left;z-index:251639808" from="252pt,8.45pt" to="261pt,53.4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119" style="position:absolute;left:0;text-align:left;z-index:251636736" from="135pt,3pt" to="171pt,30.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Pr>
          <w:noProof/>
          <w:lang w:val="ru-RU" w:eastAsia="ru-RU"/>
        </w:rPr>
        <w:pict>
          <v:line id="_x0000_s1120" style="position:absolute;flip:x;z-index:251634688" from="1in,2.45pt" to="1in,27.8pt">
            <w10:anchorlock/>
          </v:line>
        </w:pict>
      </w:r>
      <w:r>
        <w:rPr>
          <w:noProof/>
          <w:lang w:val="ru-RU" w:eastAsia="ru-RU"/>
        </w:rPr>
        <w:pict>
          <v:line id="_x0000_s1121" style="position:absolute;z-index:251637760" from="180pt,5.15pt" to="3in,59.15pt">
            <w10:anchorlock/>
          </v:line>
        </w:pict>
      </w:r>
      <w:r>
        <w:rPr>
          <w:noProof/>
          <w:lang w:val="ru-RU" w:eastAsia="ru-RU"/>
        </w:rPr>
        <w:pict>
          <v:line id="_x0000_s1122" style="position:absolute;flip:x;z-index:251638784" from="162pt,5.15pt" to="171pt,68.15pt">
            <w10:anchorlock/>
          </v:line>
        </w:pic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123" style="position:absolute;left:0;text-align:left;flip:x;z-index:251635712" from="45pt,-.05pt" to="63pt,62.95pt">
            <w10:anchorlock/>
          </v:line>
        </w:pict>
      </w:r>
      <w:r>
        <w:rPr>
          <w:noProof/>
          <w:lang w:val="ru-RU" w:eastAsia="ru-RU"/>
        </w:rPr>
        <w:pict>
          <v:line id="_x0000_s1124" style="position:absolute;left:0;text-align:left;z-index:251640832" from="81pt,-.05pt" to="117pt,62.9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7788"/>
        <w:jc w:val="both"/>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7- </w:t>
      </w:r>
      <w:r w:rsidRPr="005069CE">
        <w:rPr>
          <w:rFonts w:ascii="BalticaTAD" w:hAnsi="BalticaTAD" w:cs="BalticaTAD" w:hint="eastAsia"/>
          <w:b/>
          <w:bCs/>
          <w:sz w:val="28"/>
          <w:szCs w:val="28"/>
          <w:lang w:val="uz-Cyrl-UZ" w:eastAsia="ru-RU"/>
        </w:rPr>
        <w:t>илова</w:t>
      </w:r>
      <w:r w:rsidRPr="005069CE">
        <w:rPr>
          <w:rFonts w:ascii="BalticaTAD" w:hAnsi="BalticaTAD" w:cs="BalticaTAD"/>
          <w:b/>
          <w:bCs/>
          <w:sz w:val="28"/>
          <w:szCs w:val="28"/>
          <w:lang w:val="uz-Cyrl-UZ" w:eastAsia="ru-RU"/>
        </w:rPr>
        <w:t xml:space="preserve"> </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ru-RU" w:eastAsia="ru-RU"/>
        </w:rPr>
        <w:t>3</w:t>
      </w: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r>
        <w:rPr>
          <w:noProof/>
          <w:lang w:val="ru-RU" w:eastAsia="ru-RU"/>
        </w:rPr>
        <w:pict>
          <v:shape id="_x0000_s1125" type="#_x0000_t65" style="position:absolute;left:0;text-align:left;margin-left:0;margin-top:6.5pt;width:459pt;height:177.6pt;z-index:251642880;mso-position-horizontal-relative:text;mso-position-vertical-relative:text" fillcolor="aqua">
            <v:textbox style="mso-next-textbox:#_x0000_s1125">
              <w:txbxContent>
                <w:p w:rsidR="00920AB2" w:rsidRPr="00536BFA" w:rsidRDefault="00920AB2" w:rsidP="005069CE">
                  <w:pPr>
                    <w:ind w:firstLine="709"/>
                    <w:jc w:val="both"/>
                    <w:rPr>
                      <w:lang w:val="uz-Cyrl-UZ"/>
                    </w:rPr>
                  </w:pPr>
                  <w:r w:rsidRPr="00536BFA">
                    <w:rPr>
                      <w:lang w:val="uz-Cyrl-UZ"/>
                    </w:rPr>
                    <w:t xml:space="preserve">Ушбу технология мунозарали масалаларни </w:t>
                  </w:r>
                  <w:r w:rsidRPr="00536BFA">
                    <w:t>ҳ</w:t>
                  </w:r>
                  <w:r w:rsidRPr="00536BFA">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Pr="00536BFA" w:rsidRDefault="00920AB2" w:rsidP="005069CE">
                  <w:pPr>
                    <w:jc w:val="both"/>
                    <w:rPr>
                      <w:lang w:val="uz-Cyrl-UZ"/>
                    </w:rPr>
                  </w:pPr>
                  <w:r w:rsidRPr="001100BA">
                    <w:rPr>
                      <w:lang w:val="ru-RU"/>
                    </w:rPr>
                    <w:t xml:space="preserve">Ф – фикрингизни </w:t>
                  </w:r>
                  <w:r w:rsidRPr="00536BFA">
                    <w:rPr>
                      <w:lang w:val="uz-Cyrl-UZ"/>
                    </w:rPr>
                    <w:t>баён этинг</w:t>
                  </w:r>
                </w:p>
                <w:p w:rsidR="00920AB2" w:rsidRPr="00536BFA" w:rsidRDefault="00920AB2" w:rsidP="005069CE">
                  <w:pPr>
                    <w:jc w:val="both"/>
                    <w:rPr>
                      <w:lang w:val="uz-Cyrl-UZ"/>
                    </w:rPr>
                  </w:pPr>
                  <w:r w:rsidRPr="001100BA">
                    <w:rPr>
                      <w:lang w:val="ru-RU"/>
                    </w:rPr>
                    <w:t xml:space="preserve">С – фикрингиз </w:t>
                  </w:r>
                  <w:r w:rsidRPr="00536BFA">
                    <w:rPr>
                      <w:lang w:val="uz-Cyrl-UZ"/>
                    </w:rPr>
                    <w:t>баёнига сабаб кўрсатинг</w:t>
                  </w:r>
                </w:p>
                <w:p w:rsidR="00920AB2" w:rsidRPr="00536BFA" w:rsidRDefault="00920AB2" w:rsidP="005069CE">
                  <w:pPr>
                    <w:jc w:val="both"/>
                    <w:rPr>
                      <w:lang w:val="uz-Cyrl-UZ"/>
                    </w:rPr>
                  </w:pPr>
                  <w:r w:rsidRPr="001100BA">
                    <w:rPr>
                      <w:lang w:val="ru-RU"/>
                    </w:rPr>
                    <w:t xml:space="preserve">М – кўрсатган </w:t>
                  </w:r>
                  <w:r w:rsidRPr="00536BFA">
                    <w:rPr>
                      <w:lang w:val="uz-Cyrl-UZ"/>
                    </w:rPr>
                    <w:t>сабабингизни исботловчи далил келтиринг</w:t>
                  </w:r>
                </w:p>
                <w:p w:rsidR="00920AB2" w:rsidRPr="00536BFA" w:rsidRDefault="00920AB2" w:rsidP="005069CE">
                  <w:pPr>
                    <w:jc w:val="both"/>
                    <w:rPr>
                      <w:lang w:val="uz-Cyrl-UZ"/>
                    </w:rPr>
                  </w:pPr>
                  <w:r w:rsidRPr="00536BFA">
                    <w:t xml:space="preserve">У – фикрингизни </w:t>
                  </w:r>
                  <w:r w:rsidRPr="00536BFA">
                    <w:rPr>
                      <w:lang w:val="uz-Cyrl-UZ"/>
                    </w:rPr>
                    <w:t xml:space="preserve">умумлаштиринг </w:t>
                  </w:r>
                </w:p>
              </w:txbxContent>
            </v:textbox>
            <w10:anchorlock/>
          </v:shape>
        </w:pic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9"/>
        <w:gridCol w:w="5631"/>
      </w:tblGrid>
      <w:tr w:rsidR="00920AB2" w:rsidRPr="00275635"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eastAsia="Times New Roman" w:cs="BalticaTAD"/>
                <w:lang w:val="uz-Cyrl-UZ" w:eastAsia="ru-RU"/>
              </w:rPr>
              <w:t xml:space="preserve">Шарқ танқидчилигидаги </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асосий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тамойиллар</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5"/>
        <w:gridCol w:w="5625"/>
      </w:tblGrid>
      <w:tr w:rsidR="00920AB2" w:rsidRPr="00452D0E"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eastAsia="Times New Roman" w:cs="BalticaTAD"/>
                <w:lang w:val="uz-Cyrl-UZ" w:eastAsia="ru-RU"/>
              </w:rPr>
              <w:t>Қадимги Юнонистон ва Европанинг етук намоёндалари</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jc w:val="both"/>
        <w:rPr>
          <w:rFonts w:ascii="BalticaTAD" w:hAnsi="BalticaTAD" w:cs="BalticaTAD"/>
          <w:b/>
          <w:bCs/>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8-</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126" style="position:absolute;left:0;text-align:left;margin-left:-13.05pt;margin-top:-14.2pt;width:486pt;height:207pt;z-index:251646976" fillcolor="#ff9">
            <v:textbox>
              <w:txbxContent>
                <w:p w:rsidR="00920AB2" w:rsidRPr="001D1F11" w:rsidRDefault="00920AB2" w:rsidP="005069CE">
                  <w:pPr>
                    <w:ind w:firstLine="540"/>
                    <w:jc w:val="center"/>
                    <w:rPr>
                      <w:b/>
                      <w:bCs/>
                      <w:lang w:val="uz-Cyrl-UZ"/>
                    </w:rPr>
                  </w:pPr>
                  <w:r>
                    <w:rPr>
                      <w:b/>
                      <w:bCs/>
                      <w:lang w:val="uz-Cyrl-UZ"/>
                    </w:rPr>
                    <w:t>Талабаларнинг дарс давомида олган билимларини текшириш ва мустаҳкамлаш учун саволлар</w:t>
                  </w:r>
                </w:p>
                <w:p w:rsidR="00920AB2" w:rsidRDefault="00920AB2" w:rsidP="005069CE">
                  <w:pPr>
                    <w:numPr>
                      <w:ilvl w:val="0"/>
                      <w:numId w:val="9"/>
                    </w:numPr>
                    <w:jc w:val="both"/>
                    <w:rPr>
                      <w:lang w:val="uz-Cyrl-UZ"/>
                    </w:rPr>
                  </w:pPr>
                  <w:r>
                    <w:rPr>
                      <w:lang w:val="uz-Cyrl-UZ"/>
                    </w:rPr>
                    <w:t>Шарқ мумтоз танқидчилигининг ўзига хос хусусиятлари ҳақида гапиринг.</w:t>
                  </w:r>
                </w:p>
                <w:p w:rsidR="00920AB2" w:rsidRDefault="00920AB2" w:rsidP="005069CE">
                  <w:pPr>
                    <w:numPr>
                      <w:ilvl w:val="0"/>
                      <w:numId w:val="9"/>
                    </w:numPr>
                    <w:jc w:val="both"/>
                    <w:rPr>
                      <w:lang w:val="uz-Cyrl-UZ"/>
                    </w:rPr>
                  </w:pPr>
                  <w:r>
                    <w:rPr>
                      <w:lang w:val="uz-Cyrl-UZ"/>
                    </w:rPr>
                    <w:t>Илми бадеъ нима?</w:t>
                  </w:r>
                </w:p>
                <w:p w:rsidR="00920AB2" w:rsidRDefault="00920AB2" w:rsidP="005069CE">
                  <w:pPr>
                    <w:numPr>
                      <w:ilvl w:val="0"/>
                      <w:numId w:val="9"/>
                    </w:numPr>
                    <w:jc w:val="both"/>
                    <w:rPr>
                      <w:lang w:val="uz-Cyrl-UZ"/>
                    </w:rPr>
                  </w:pPr>
                  <w:r>
                    <w:rPr>
                      <w:lang w:val="uz-Cyrl-UZ"/>
                    </w:rPr>
                    <w:t>Илми қофия деганда нимани тушунасиз?</w:t>
                  </w:r>
                </w:p>
                <w:p w:rsidR="00920AB2" w:rsidRDefault="00920AB2" w:rsidP="005069CE">
                  <w:pPr>
                    <w:numPr>
                      <w:ilvl w:val="0"/>
                      <w:numId w:val="9"/>
                    </w:numPr>
                    <w:jc w:val="both"/>
                    <w:rPr>
                      <w:lang w:val="uz-Cyrl-UZ"/>
                    </w:rPr>
                  </w:pPr>
                  <w:r>
                    <w:rPr>
                      <w:lang w:val="uz-Cyrl-UZ"/>
                    </w:rPr>
                    <w:t>Навоийнинг қайси асарларида адабий-танқидий қарашлари акс этган?</w:t>
                  </w:r>
                </w:p>
                <w:p w:rsidR="00920AB2" w:rsidRDefault="00920AB2" w:rsidP="005069CE">
                  <w:pPr>
                    <w:numPr>
                      <w:ilvl w:val="0"/>
                      <w:numId w:val="9"/>
                    </w:numPr>
                    <w:jc w:val="both"/>
                    <w:rPr>
                      <w:lang w:val="uz-Cyrl-UZ"/>
                    </w:rPr>
                  </w:pPr>
                  <w:r>
                    <w:rPr>
                      <w:lang w:val="uz-Cyrl-UZ"/>
                    </w:rPr>
                    <w:t>Бобур қайси етук ижодкорлар асарларига муносабат билдиради?</w:t>
                  </w:r>
                </w:p>
                <w:p w:rsidR="00920AB2" w:rsidRDefault="00920AB2" w:rsidP="005069CE">
                  <w:pPr>
                    <w:numPr>
                      <w:ilvl w:val="0"/>
                      <w:numId w:val="9"/>
                    </w:numPr>
                    <w:jc w:val="both"/>
                    <w:rPr>
                      <w:lang w:val="uz-Cyrl-UZ"/>
                    </w:rPr>
                  </w:pPr>
                  <w:r>
                    <w:rPr>
                      <w:lang w:val="uz-Cyrl-UZ"/>
                    </w:rPr>
                    <w:t xml:space="preserve">Арасту адаби-эстетик қарашларининг ўзига хослиги нимада кузатилади? </w:t>
                  </w:r>
                </w:p>
                <w:p w:rsidR="00920AB2" w:rsidRPr="002B0810" w:rsidRDefault="00920AB2" w:rsidP="005069CE">
                  <w:pPr>
                    <w:numPr>
                      <w:ilvl w:val="0"/>
                      <w:numId w:val="9"/>
                    </w:numPr>
                    <w:jc w:val="both"/>
                    <w:rPr>
                      <w:lang w:val="uz-Cyrl-UZ"/>
                    </w:rPr>
                  </w:pPr>
                  <w:r>
                    <w:rPr>
                      <w:lang w:val="uz-Cyrl-UZ"/>
                    </w:rPr>
                    <w:t xml:space="preserve"> В.Г.Белинский адабий-эстетик қарашлари ҳақида фикр юритинг.</w:t>
                  </w:r>
                </w:p>
              </w:txbxContent>
            </v:textbox>
            <w10:anchorlock/>
          </v:rect>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9-</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Инсерт</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усулидан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фойдаланиб</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ишлаш</w:t>
      </w:r>
      <w:r w:rsidRPr="005069CE">
        <w:rPr>
          <w:rFonts w:ascii="BalticaTAD" w:hAnsi="BalticaTAD" w:cs="BalticaTAD"/>
          <w:b/>
          <w:bCs/>
          <w:sz w:val="28"/>
          <w:szCs w:val="28"/>
          <w:lang w:val="uz-Cyrl-UZ" w:eastAsia="ru-RU"/>
        </w:rPr>
        <w:t xml:space="preserve"> қ</w:t>
      </w:r>
      <w:r w:rsidRPr="005069CE">
        <w:rPr>
          <w:rFonts w:ascii="BalticaTAD" w:hAnsi="BalticaTAD" w:cs="BalticaTAD" w:hint="eastAsia"/>
          <w:b/>
          <w:bCs/>
          <w:sz w:val="28"/>
          <w:szCs w:val="28"/>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3"/>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ru-RU"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7"/>
        <w:gridCol w:w="1260"/>
        <w:gridCol w:w="1260"/>
        <w:gridCol w:w="1080"/>
        <w:gridCol w:w="1003"/>
      </w:tblGrid>
      <w:tr w:rsidR="00920AB2" w:rsidRPr="00275635" w:rsidTr="001539CD">
        <w:tc>
          <w:tcPr>
            <w:tcW w:w="4968" w:type="dxa"/>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lang w:val="ru-RU" w:eastAsia="ru-RU"/>
              </w:rPr>
              <w:t>Мавзу</w:t>
            </w:r>
            <w:r w:rsidRPr="005069CE">
              <w:rPr>
                <w:rFonts w:ascii="BalticaTAD" w:hAnsi="BalticaTAD" w:cs="BalticaTAD"/>
                <w:lang w:val="ru-RU" w:eastAsia="ru-RU"/>
              </w:rPr>
              <w:t xml:space="preserve"> </w:t>
            </w:r>
            <w:r w:rsidRPr="005069CE">
              <w:rPr>
                <w:rFonts w:ascii="BalticaTAD" w:hAnsi="BalticaTAD" w:cs="BalticaTAD" w:hint="eastAsia"/>
                <w:lang w:val="ru-RU" w:eastAsia="ru-RU"/>
              </w:rPr>
              <w:t>саволлари</w:t>
            </w:r>
          </w:p>
        </w:tc>
        <w:tc>
          <w:tcPr>
            <w:tcW w:w="1260"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lang w:eastAsia="ru-RU"/>
              </w:rPr>
              <w:t>В</w:t>
            </w:r>
          </w:p>
        </w:tc>
        <w:tc>
          <w:tcPr>
            <w:tcW w:w="1260"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lang w:val="uz-Cyrl-UZ" w:eastAsia="ru-RU"/>
              </w:rPr>
              <w:t>-</w:t>
            </w:r>
          </w:p>
        </w:tc>
        <w:tc>
          <w:tcPr>
            <w:tcW w:w="1080"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lang w:val="uz-Cyrl-UZ" w:eastAsia="ru-RU"/>
              </w:rPr>
              <w:t>+</w:t>
            </w:r>
          </w:p>
        </w:tc>
        <w:tc>
          <w:tcPr>
            <w:tcW w:w="1003"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lang w:val="uz-Cyrl-UZ" w:eastAsia="ru-RU"/>
              </w:rPr>
              <w:t>?</w:t>
            </w:r>
          </w:p>
        </w:tc>
      </w:tr>
      <w:tr w:rsidR="00920AB2" w:rsidRPr="00275635" w:rsidTr="001539CD">
        <w:tc>
          <w:tcPr>
            <w:tcW w:w="4968" w:type="dxa"/>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1.</w:t>
            </w:r>
          </w:p>
        </w:tc>
        <w:tc>
          <w:tcPr>
            <w:tcW w:w="1260" w:type="dxa"/>
          </w:tcPr>
          <w:p w:rsidR="00920AB2" w:rsidRPr="005069CE" w:rsidRDefault="00920AB2" w:rsidP="005069CE">
            <w:pPr>
              <w:jc w:val="both"/>
              <w:rPr>
                <w:rFonts w:ascii="BalticaTAD" w:hAnsi="BalticaTAD" w:cs="BalticaTAD"/>
                <w:lang w:val="uz-Cyrl-UZ" w:eastAsia="ru-RU"/>
              </w:rPr>
            </w:pPr>
          </w:p>
        </w:tc>
        <w:tc>
          <w:tcPr>
            <w:tcW w:w="1260" w:type="dxa"/>
          </w:tcPr>
          <w:p w:rsidR="00920AB2" w:rsidRPr="005069CE" w:rsidRDefault="00920AB2" w:rsidP="005069CE">
            <w:pPr>
              <w:jc w:val="both"/>
              <w:rPr>
                <w:rFonts w:ascii="BalticaTAD" w:hAnsi="BalticaTAD" w:cs="BalticaTAD"/>
                <w:lang w:val="uz-Cyrl-UZ" w:eastAsia="ru-RU"/>
              </w:rPr>
            </w:pPr>
          </w:p>
        </w:tc>
        <w:tc>
          <w:tcPr>
            <w:tcW w:w="1080" w:type="dxa"/>
          </w:tcPr>
          <w:p w:rsidR="00920AB2" w:rsidRPr="005069CE" w:rsidRDefault="00920AB2" w:rsidP="005069CE">
            <w:pPr>
              <w:jc w:val="both"/>
              <w:rPr>
                <w:rFonts w:ascii="BalticaTAD" w:hAnsi="BalticaTAD" w:cs="BalticaTAD"/>
                <w:lang w:val="uz-Cyrl-UZ" w:eastAsia="ru-RU"/>
              </w:rPr>
            </w:pPr>
          </w:p>
        </w:tc>
        <w:tc>
          <w:tcPr>
            <w:tcW w:w="1003" w:type="dxa"/>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2.</w:t>
            </w:r>
          </w:p>
        </w:tc>
        <w:tc>
          <w:tcPr>
            <w:tcW w:w="1260" w:type="dxa"/>
          </w:tcPr>
          <w:p w:rsidR="00920AB2" w:rsidRPr="005069CE" w:rsidRDefault="00920AB2" w:rsidP="005069CE">
            <w:pPr>
              <w:jc w:val="both"/>
              <w:rPr>
                <w:rFonts w:ascii="BalticaTAD" w:hAnsi="BalticaTAD" w:cs="BalticaTAD"/>
                <w:lang w:val="uz-Cyrl-UZ" w:eastAsia="ru-RU"/>
              </w:rPr>
            </w:pPr>
          </w:p>
        </w:tc>
        <w:tc>
          <w:tcPr>
            <w:tcW w:w="1260" w:type="dxa"/>
          </w:tcPr>
          <w:p w:rsidR="00920AB2" w:rsidRPr="005069CE" w:rsidRDefault="00920AB2" w:rsidP="005069CE">
            <w:pPr>
              <w:jc w:val="both"/>
              <w:rPr>
                <w:rFonts w:ascii="BalticaTAD" w:hAnsi="BalticaTAD" w:cs="BalticaTAD"/>
                <w:lang w:val="uz-Cyrl-UZ" w:eastAsia="ru-RU"/>
              </w:rPr>
            </w:pPr>
          </w:p>
        </w:tc>
        <w:tc>
          <w:tcPr>
            <w:tcW w:w="1080" w:type="dxa"/>
          </w:tcPr>
          <w:p w:rsidR="00920AB2" w:rsidRPr="005069CE" w:rsidRDefault="00920AB2" w:rsidP="005069CE">
            <w:pPr>
              <w:jc w:val="both"/>
              <w:rPr>
                <w:rFonts w:ascii="BalticaTAD" w:hAnsi="BalticaTAD" w:cs="BalticaTAD"/>
                <w:lang w:val="uz-Cyrl-UZ" w:eastAsia="ru-RU"/>
              </w:rPr>
            </w:pPr>
          </w:p>
        </w:tc>
        <w:tc>
          <w:tcPr>
            <w:tcW w:w="1003" w:type="dxa"/>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3.</w:t>
            </w:r>
          </w:p>
        </w:tc>
        <w:tc>
          <w:tcPr>
            <w:tcW w:w="1260" w:type="dxa"/>
          </w:tcPr>
          <w:p w:rsidR="00920AB2" w:rsidRPr="005069CE" w:rsidRDefault="00920AB2" w:rsidP="005069CE">
            <w:pPr>
              <w:jc w:val="both"/>
              <w:rPr>
                <w:rFonts w:ascii="BalticaTAD" w:hAnsi="BalticaTAD" w:cs="BalticaTAD"/>
                <w:lang w:val="uz-Cyrl-UZ" w:eastAsia="ru-RU"/>
              </w:rPr>
            </w:pPr>
          </w:p>
        </w:tc>
        <w:tc>
          <w:tcPr>
            <w:tcW w:w="1260" w:type="dxa"/>
          </w:tcPr>
          <w:p w:rsidR="00920AB2" w:rsidRPr="005069CE" w:rsidRDefault="00920AB2" w:rsidP="005069CE">
            <w:pPr>
              <w:jc w:val="both"/>
              <w:rPr>
                <w:rFonts w:ascii="BalticaTAD" w:hAnsi="BalticaTAD" w:cs="BalticaTAD"/>
                <w:lang w:val="uz-Cyrl-UZ" w:eastAsia="ru-RU"/>
              </w:rPr>
            </w:pPr>
          </w:p>
        </w:tc>
        <w:tc>
          <w:tcPr>
            <w:tcW w:w="1080" w:type="dxa"/>
          </w:tcPr>
          <w:p w:rsidR="00920AB2" w:rsidRPr="005069CE" w:rsidRDefault="00920AB2" w:rsidP="005069CE">
            <w:pPr>
              <w:jc w:val="both"/>
              <w:rPr>
                <w:rFonts w:ascii="BalticaTAD" w:hAnsi="BalticaTAD" w:cs="BalticaTAD"/>
                <w:lang w:val="uz-Cyrl-UZ" w:eastAsia="ru-RU"/>
              </w:rPr>
            </w:pPr>
          </w:p>
        </w:tc>
        <w:tc>
          <w:tcPr>
            <w:tcW w:w="1003" w:type="dxa"/>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5.</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6.</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7.</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bl>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6"/>
        <w:gridCol w:w="6542"/>
      </w:tblGrid>
      <w:tr w:rsidR="00920AB2" w:rsidRPr="00275635" w:rsidTr="001539CD">
        <w:tc>
          <w:tcPr>
            <w:tcW w:w="2746" w:type="dxa"/>
          </w:tcPr>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Calibri" w:hAnsi="Calibri" w:cs="BalticaTAD"/>
                <w:b/>
                <w:bCs/>
                <w:color w:val="0000FF"/>
                <w:sz w:val="28"/>
                <w:szCs w:val="28"/>
                <w:lang w:val="uz-Cyrl-UZ" w:eastAsia="ru-RU"/>
              </w:rPr>
              <w:t>4</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мавзу</w:t>
            </w:r>
          </w:p>
        </w:tc>
        <w:tc>
          <w:tcPr>
            <w:tcW w:w="6542" w:type="dxa"/>
          </w:tcPr>
          <w:p w:rsidR="00920AB2" w:rsidRPr="005069CE" w:rsidRDefault="00920AB2" w:rsidP="005069CE">
            <w:pPr>
              <w:tabs>
                <w:tab w:val="left" w:pos="0"/>
                <w:tab w:val="left" w:pos="900"/>
              </w:tabs>
              <w:jc w:val="both"/>
              <w:rPr>
                <w:rFonts w:ascii="BalticaTAD" w:hAnsi="BalticaTAD" w:cs="BalticaTAD"/>
                <w:sz w:val="28"/>
                <w:szCs w:val="28"/>
                <w:lang w:val="uz-Cyrl-UZ" w:eastAsia="ru-RU"/>
              </w:rPr>
            </w:pPr>
            <w:r w:rsidRPr="005069CE">
              <w:rPr>
                <w:rFonts w:ascii="BalticaTAD" w:hAnsi="BalticaTAD" w:cs="BalticaTAD"/>
                <w:b/>
                <w:bCs/>
                <w:sz w:val="28"/>
                <w:szCs w:val="28"/>
                <w:lang w:val="uz-Cyrl-UZ" w:eastAsia="ru-RU"/>
              </w:rPr>
              <w:t>Adabiy tanqidchilikni davrlashtirish.</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tabs>
                <w:tab w:val="left" w:pos="975"/>
                <w:tab w:val="center" w:pos="2203"/>
              </w:tabs>
              <w:jc w:val="center"/>
              <w:rPr>
                <w:rFonts w:ascii="BalticaTAD" w:hAnsi="BalticaTAD" w:cs="BalticaTAD"/>
                <w:b/>
                <w:bCs/>
                <w:color w:val="0000FF"/>
                <w:sz w:val="28"/>
                <w:szCs w:val="28"/>
                <w:lang w:val="uz-Cyrl-UZ" w:eastAsia="ru-RU"/>
              </w:rPr>
            </w:pP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1.1.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862"/>
      </w:tblGrid>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50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ru-RU" w:eastAsia="ru-RU"/>
              </w:rPr>
              <w:t>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p>
        </w:tc>
        <w:tc>
          <w:tcPr>
            <w:tcW w:w="4862" w:type="dxa"/>
          </w:tcPr>
          <w:p w:rsidR="00920AB2" w:rsidRPr="005069CE" w:rsidRDefault="00920AB2" w:rsidP="005069CE">
            <w:pPr>
              <w:tabs>
                <w:tab w:val="left" w:pos="540"/>
                <w:tab w:val="left" w:pos="720"/>
                <w:tab w:val="left" w:pos="900"/>
              </w:tabs>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eastAsia="Times New Roman"/>
                <w:bCs/>
                <w:sz w:val="28"/>
                <w:szCs w:val="28"/>
                <w:lang w:val="uz-Cyrl-UZ" w:eastAsia="ru-RU"/>
              </w:rPr>
              <w:t xml:space="preserve"> </w:t>
            </w:r>
            <w:r w:rsidRPr="005069CE">
              <w:rPr>
                <w:rFonts w:ascii="BalticaTAD" w:hAnsi="BalticaTAD" w:cs="BalticaTAD"/>
                <w:sz w:val="28"/>
                <w:szCs w:val="28"/>
                <w:lang w:val="uz-Cyrl-UZ" w:eastAsia="ru-RU"/>
              </w:rPr>
              <w:t xml:space="preserve">jadid tanqidchiligida yetakchi xususiyatlari (1905-1929), </w:t>
            </w:r>
          </w:p>
          <w:p w:rsidR="00920AB2" w:rsidRPr="005069CE" w:rsidRDefault="00920AB2" w:rsidP="005069CE">
            <w:pPr>
              <w:tabs>
                <w:tab w:val="left" w:pos="540"/>
                <w:tab w:val="left" w:pos="720"/>
                <w:tab w:val="left" w:pos="900"/>
              </w:tabs>
              <w:jc w:val="both"/>
              <w:rPr>
                <w:rFonts w:ascii="BalticaTAD" w:hAnsi="BalticaTAD" w:cs="BalticaTAD"/>
                <w:sz w:val="28"/>
                <w:szCs w:val="28"/>
                <w:lang w:val="uz-Cyrl-UZ" w:eastAsia="ru-RU"/>
              </w:rPr>
            </w:pPr>
            <w:r w:rsidRPr="005069CE">
              <w:rPr>
                <w:rFonts w:ascii="Calibri" w:hAnsi="Calibri" w:cs="BalticaTAD"/>
                <w:sz w:val="28"/>
                <w:szCs w:val="28"/>
                <w:lang w:val="uz-Cyrl-UZ" w:eastAsia="ru-RU"/>
              </w:rPr>
              <w:t>2.</w:t>
            </w:r>
            <w:r w:rsidRPr="005069CE">
              <w:rPr>
                <w:rFonts w:ascii="BalticaTAD" w:hAnsi="BalticaTAD" w:cs="BalticaTAD"/>
                <w:sz w:val="28"/>
                <w:szCs w:val="28"/>
                <w:lang w:val="uz-Cyrl-UZ" w:eastAsia="ru-RU"/>
              </w:rPr>
              <w:t xml:space="preserve"> </w:t>
            </w:r>
            <w:r w:rsidRPr="005069CE">
              <w:rPr>
                <w:rFonts w:ascii="Calibri" w:hAnsi="Calibri" w:cs="BalticaTAD"/>
                <w:sz w:val="28"/>
                <w:szCs w:val="28"/>
                <w:lang w:val="uz-Cyrl-UZ" w:eastAsia="ru-RU"/>
              </w:rPr>
              <w:t>А</w:t>
            </w:r>
            <w:r w:rsidRPr="005069CE">
              <w:rPr>
                <w:rFonts w:ascii="BalticaTAD" w:hAnsi="BalticaTAD" w:cs="BalticaTAD"/>
                <w:sz w:val="28"/>
                <w:szCs w:val="28"/>
                <w:lang w:val="uz-Cyrl-UZ" w:eastAsia="ru-RU"/>
              </w:rPr>
              <w:t xml:space="preserve">dabiy tanqidda shaxsga sig’inish va mafkuralashtirish siyosatining ustivorligi (1930-1950), </w:t>
            </w:r>
          </w:p>
          <w:p w:rsidR="00920AB2" w:rsidRPr="005069CE" w:rsidRDefault="00920AB2" w:rsidP="005069CE">
            <w:pPr>
              <w:tabs>
                <w:tab w:val="left" w:pos="540"/>
                <w:tab w:val="left" w:pos="720"/>
                <w:tab w:val="left" w:pos="900"/>
              </w:tabs>
              <w:jc w:val="both"/>
              <w:rPr>
                <w:rFonts w:ascii="BalticaTAD" w:hAnsi="BalticaTAD" w:cs="BalticaTAD"/>
                <w:sz w:val="28"/>
                <w:szCs w:val="28"/>
                <w:lang w:val="uz-Cyrl-UZ" w:eastAsia="ru-RU"/>
              </w:rPr>
            </w:pPr>
            <w:r w:rsidRPr="005069CE">
              <w:rPr>
                <w:rFonts w:ascii="Calibri" w:hAnsi="Calibri" w:cs="BalticaTAD"/>
                <w:sz w:val="28"/>
                <w:szCs w:val="28"/>
                <w:lang w:val="uz-Cyrl-UZ" w:eastAsia="ru-RU"/>
              </w:rPr>
              <w:t>3.А</w:t>
            </w:r>
            <w:r w:rsidRPr="005069CE">
              <w:rPr>
                <w:rFonts w:ascii="BalticaTAD" w:hAnsi="BalticaTAD" w:cs="BalticaTAD"/>
                <w:sz w:val="28"/>
                <w:szCs w:val="28"/>
                <w:lang w:val="uz-Cyrl-UZ" w:eastAsia="ru-RU"/>
              </w:rPr>
              <w:t xml:space="preserve">dabiy tanqidda badiiy mahorat muammolari (1960-1980), </w:t>
            </w:r>
          </w:p>
          <w:p w:rsidR="00920AB2" w:rsidRPr="005069CE" w:rsidRDefault="00920AB2" w:rsidP="005069CE">
            <w:pPr>
              <w:jc w:val="both"/>
              <w:rPr>
                <w:rFonts w:eastAsia="Times New Roman" w:cs="BalticaTAD"/>
                <w:sz w:val="28"/>
                <w:szCs w:val="28"/>
                <w:lang w:val="uz-Cyrl-UZ" w:eastAsia="ru-RU"/>
              </w:rPr>
            </w:pPr>
            <w:r w:rsidRPr="005069CE">
              <w:rPr>
                <w:rFonts w:ascii="Calibri" w:hAnsi="Calibri" w:cs="BalticaTAD"/>
                <w:sz w:val="28"/>
                <w:szCs w:val="28"/>
                <w:lang w:val="uz-Cyrl-UZ" w:eastAsia="ru-RU"/>
              </w:rPr>
              <w:t xml:space="preserve">4. </w:t>
            </w:r>
            <w:r w:rsidRPr="005069CE">
              <w:rPr>
                <w:rFonts w:ascii="BalticaTAD" w:hAnsi="BalticaTAD" w:cs="BalticaTAD"/>
                <w:sz w:val="28"/>
                <w:szCs w:val="28"/>
                <w:lang w:val="uz-Cyrl-UZ" w:eastAsia="ru-RU"/>
              </w:rPr>
              <w:t xml:space="preserve">Istiqlol davri tanqididagi yetakchi tamoyillari (1990 va undan keyingi davr). </w:t>
            </w:r>
          </w:p>
          <w:p w:rsidR="00920AB2" w:rsidRPr="005069CE" w:rsidRDefault="00920AB2" w:rsidP="005069CE">
            <w:pPr>
              <w:rPr>
                <w:rFonts w:ascii="BalticaTAD" w:hAnsi="BalticaTAD" w:cs="BalticaTAD"/>
                <w:sz w:val="28"/>
                <w:szCs w:val="28"/>
                <w:lang w:val="uz-Cyrl-UZ" w:eastAsia="ru-RU"/>
              </w:rPr>
            </w:pPr>
          </w:p>
        </w:tc>
      </w:tr>
      <w:tr w:rsidR="00920AB2" w:rsidRPr="00452D0E" w:rsidTr="001539CD">
        <w:tc>
          <w:tcPr>
            <w:tcW w:w="4428" w:type="dxa"/>
          </w:tcPr>
          <w:p w:rsidR="00920AB2" w:rsidRPr="005069CE" w:rsidRDefault="00920AB2" w:rsidP="005069CE">
            <w:pPr>
              <w:rPr>
                <w:rFonts w:ascii="BalticaTAD" w:hAnsi="BalticaTAD"/>
                <w:b/>
                <w:bCs/>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маш</w:t>
            </w:r>
            <w:r w:rsidRPr="005069CE">
              <w:rPr>
                <w:rFonts w:ascii="BalticaTAD" w:hAnsi="BalticaTAD"/>
                <w:b/>
                <w:bCs/>
                <w:lang w:val="uz-Cyrl-UZ" w:eastAsia="ru-RU"/>
              </w:rPr>
              <w:t>ғ</w:t>
            </w:r>
            <w:r w:rsidRPr="005069CE">
              <w:rPr>
                <w:rFonts w:ascii="BalticaTAD" w:eastAsia="Times New Roman"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w:t>
            </w:r>
            <w:r w:rsidRPr="005069CE">
              <w:rPr>
                <w:rFonts w:ascii="BalticaTAD" w:hAnsi="BalticaTAD"/>
                <w:b/>
                <w:bCs/>
                <w:lang w:val="uz-Cyrl-UZ" w:eastAsia="ru-RU"/>
              </w:rPr>
              <w:t>қ</w:t>
            </w:r>
            <w:r w:rsidRPr="005069CE">
              <w:rPr>
                <w:rFonts w:ascii="BalticaTAD" w:eastAsia="Times New Roman" w:hAnsi="BalticaTAD" w:hint="eastAsia"/>
                <w:b/>
                <w:bCs/>
                <w:lang w:val="uz-Cyrl-UZ" w:eastAsia="ru-RU"/>
              </w:rPr>
              <w:t>сади</w:t>
            </w:r>
            <w:r w:rsidRPr="005069CE">
              <w:rPr>
                <w:rFonts w:ascii="BalticaTAD" w:hAnsi="BalticaTAD"/>
                <w:b/>
                <w:bCs/>
                <w:lang w:val="uz-Cyrl-UZ" w:eastAsia="ru-RU"/>
              </w:rPr>
              <w:t xml:space="preserve">:  </w:t>
            </w:r>
          </w:p>
          <w:p w:rsidR="00920AB2" w:rsidRPr="005069CE" w:rsidRDefault="00920AB2" w:rsidP="005069CE">
            <w:pPr>
              <w:rPr>
                <w:rFonts w:ascii="BalticaTAD" w:hAnsi="BalticaTAD"/>
                <w:b/>
                <w:bCs/>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tabs>
                <w:tab w:val="left" w:pos="1001"/>
              </w:tabs>
              <w:rPr>
                <w:rFonts w:ascii="BalticaTAD" w:hAnsi="BalticaTAD" w:cs="BalticaTAD"/>
                <w:i/>
                <w:iCs/>
                <w:sz w:val="28"/>
                <w:szCs w:val="28"/>
                <w:lang w:val="uz-Cyrl-UZ" w:eastAsia="ru-RU"/>
              </w:rPr>
            </w:pPr>
            <w:r w:rsidRPr="005069CE">
              <w:rPr>
                <w:rFonts w:ascii="BalticaTAD" w:hAnsi="BalticaTAD" w:cs="BalticaTAD"/>
                <w:b/>
                <w:bCs/>
                <w:sz w:val="28"/>
                <w:szCs w:val="28"/>
                <w:lang w:val="uz-Cyrl-UZ" w:eastAsia="ru-RU"/>
              </w:rPr>
              <w:tab/>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sz w:val="28"/>
                <w:szCs w:val="28"/>
                <w:lang w:val="uz-Cyrl-UZ" w:eastAsia="ru-RU"/>
              </w:rPr>
              <w:t>:</w:t>
            </w:r>
            <w:r w:rsidRPr="005069CE">
              <w:rPr>
                <w:rFonts w:ascii="BalticaTAD" w:hAnsi="BalticaTAD" w:cs="BalticaTAD"/>
                <w:i/>
                <w:iCs/>
                <w:sz w:val="28"/>
                <w:szCs w:val="28"/>
                <w:lang w:val="uz-Cyrl-UZ" w:eastAsia="ru-RU"/>
              </w:rPr>
              <w:t xml:space="preserve"> </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486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Ушбу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eastAsia="Times New Roman" w:cs="BalticaTAD"/>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ўзбек танқидчилигининг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тамойиллари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w:t>
            </w:r>
            <w:r w:rsidRPr="005069CE">
              <w:rPr>
                <w:rFonts w:eastAsia="Times New Roman" w:cs="BalticaTAD"/>
                <w:sz w:val="28"/>
                <w:szCs w:val="28"/>
                <w:lang w:val="uz-Cyrl-UZ" w:eastAsia="ru-RU"/>
              </w:rPr>
              <w:t>и</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кенгайтириш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муайян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тасаввурлар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осил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ind w:firstLine="360"/>
              <w:jc w:val="both"/>
              <w:rPr>
                <w:rFonts w:eastAsia="Times New Roman" w:cs="BalticaTAD"/>
                <w:sz w:val="28"/>
                <w:szCs w:val="28"/>
                <w:lang w:val="uz-Cyrl-UZ" w:eastAsia="ru-RU"/>
              </w:rPr>
            </w:pPr>
            <w:r w:rsidRPr="005069CE">
              <w:rPr>
                <w:rFonts w:ascii="BalticaTAD" w:hAnsi="BalticaTAD" w:cs="BalticaTAD"/>
                <w:sz w:val="28"/>
                <w:szCs w:val="28"/>
                <w:lang w:val="uz-Cyrl-UZ" w:eastAsia="ru-RU"/>
              </w:rPr>
              <w:t>1.</w:t>
            </w:r>
            <w:r w:rsidRPr="005069CE">
              <w:rPr>
                <w:rFonts w:eastAsia="Times New Roman" w:cs="BalticaTAD"/>
                <w:sz w:val="28"/>
                <w:szCs w:val="28"/>
                <w:lang w:val="uz-Cyrl-UZ" w:eastAsia="ru-RU"/>
              </w:rPr>
              <w:t xml:space="preserve"> Талабаларни  </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жадид даври танқидчилигинининг ўзига хос хусусиятлари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билан таништириш</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cs="BalticaTAD"/>
                <w:sz w:val="28"/>
                <w:szCs w:val="28"/>
                <w:lang w:val="uz-Cyrl-UZ" w:eastAsia="ru-RU"/>
              </w:rPr>
              <w:t xml:space="preserve">Адабий танқидда шахсга сиғиниш ва мафкуралаштириш сиёсатининг устуворлиги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3.</w:t>
            </w:r>
            <w:r w:rsidRPr="005069CE">
              <w:rPr>
                <w:rFonts w:eastAsia="Times New Roman" w:cs="BalticaTAD"/>
                <w:sz w:val="28"/>
                <w:szCs w:val="28"/>
                <w:lang w:val="uz-Cyrl-UZ" w:eastAsia="ru-RU"/>
              </w:rPr>
              <w:t xml:space="preserve"> Истиқлол даври танқидчилигига хос хусусиятлар  ҳақида маълумот бериш. </w:t>
            </w:r>
          </w:p>
          <w:p w:rsidR="00920AB2" w:rsidRPr="005069CE" w:rsidRDefault="00920AB2" w:rsidP="005069CE">
            <w:pPr>
              <w:rPr>
                <w:rFonts w:ascii="BalticaTAD" w:hAnsi="BalticaTAD" w:cs="BalticaTAD"/>
                <w:sz w:val="28"/>
                <w:szCs w:val="28"/>
                <w:lang w:val="uz-Cyrl-UZ" w:eastAsia="ru-RU"/>
              </w:rPr>
            </w:pPr>
          </w:p>
        </w:tc>
        <w:tc>
          <w:tcPr>
            <w:tcW w:w="4862"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eastAsia="Times New Roman" w:cs="BalticaTAD"/>
                <w:sz w:val="28"/>
                <w:szCs w:val="28"/>
                <w:lang w:val="uz-Cyrl-UZ" w:eastAsia="ru-RU"/>
              </w:rPr>
              <w:t xml:space="preserve"> Талабалар  жадид даври танқидчилигинининг ўзига хос хусусиятлари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билан </w:t>
            </w:r>
            <w:r w:rsidRPr="005069CE">
              <w:rPr>
                <w:rFonts w:ascii="BalticaTAD" w:hAnsi="BalticaTAD" w:cs="BalticaTAD" w:hint="eastAsia"/>
                <w:sz w:val="28"/>
                <w:szCs w:val="28"/>
                <w:lang w:val="uz-Cyrl-UZ" w:eastAsia="ru-RU"/>
              </w:rPr>
              <w:t>танишадилар</w:t>
            </w:r>
            <w:r w:rsidRPr="005069CE">
              <w:rPr>
                <w:rFonts w:ascii="BalticaTAD" w:hAnsi="BalticaTAD" w:cs="BalticaTAD"/>
                <w:sz w:val="28"/>
                <w:szCs w:val="28"/>
                <w:lang w:val="uz-Cyrl-UZ" w:eastAsia="ru-RU"/>
              </w:rPr>
              <w:t>;</w:t>
            </w:r>
          </w:p>
          <w:p w:rsidR="00920AB2" w:rsidRPr="005069CE" w:rsidRDefault="00920AB2" w:rsidP="005069CE">
            <w:pPr>
              <w:ind w:firstLine="36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eastAsia="Times New Roman" w:cs="BalticaTAD"/>
                <w:sz w:val="28"/>
                <w:szCs w:val="28"/>
                <w:lang w:val="uz-Cyrl-UZ" w:eastAsia="ru-RU"/>
              </w:rPr>
              <w:t xml:space="preserve"> Адабий танқидда шахсга сиғиниш ва мафкуралаштириш сиёсатининг устуворлиги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sz w:val="28"/>
                <w:szCs w:val="28"/>
                <w:lang w:val="uz-Cyrl-UZ" w:eastAsia="ru-RU"/>
              </w:rPr>
              <w:t xml:space="preserve">Истиқлол даври танқидчилигига хос хусусиятлар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Маъруза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p>
        </w:tc>
      </w:tr>
      <w:tr w:rsidR="00920AB2" w:rsidRPr="00275635"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p>
        </w:tc>
      </w:tr>
      <w:tr w:rsidR="00920AB2" w:rsidRPr="00452D0E" w:rsidTr="001539CD">
        <w:tc>
          <w:tcPr>
            <w:tcW w:w="442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486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b/>
          <w:bCs/>
          <w:color w:val="0000FF"/>
          <w:sz w:val="28"/>
          <w:szCs w:val="28"/>
          <w:lang w:val="uz-Cyrl-UZ" w:eastAsia="ru-RU"/>
        </w:rPr>
        <w:t>1.2. “</w:t>
      </w:r>
      <w:r w:rsidRPr="005069CE">
        <w:rPr>
          <w:rFonts w:ascii="BalticaTAD" w:hAnsi="BalticaTAD" w:cs="BalticaTAD"/>
          <w:sz w:val="28"/>
          <w:szCs w:val="28"/>
          <w:lang w:val="uz-Cyrl-UZ" w:eastAsia="ru-RU"/>
        </w:rPr>
        <w:t>Adabiy tanqidchilikni davrlashtirish</w:t>
      </w:r>
      <w:r w:rsidRPr="005069CE">
        <w:rPr>
          <w:rFonts w:ascii="BalticaTAD" w:hAnsi="BalticaTAD" w:cs="BalticaTAD" w:hint="eastAsia"/>
          <w:b/>
          <w:bCs/>
          <w:color w:val="0000FF"/>
          <w:sz w:val="28"/>
          <w:szCs w:val="28"/>
          <w:lang w:val="uz-Cyrl-UZ" w:eastAsia="ru-RU"/>
        </w:rPr>
        <w:t>”</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мавзусидаги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маъруза</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маш</w:t>
      </w:r>
      <w:r w:rsidRPr="005069CE">
        <w:rPr>
          <w:rFonts w:ascii="BalticaTAD" w:hAnsi="BalticaTAD" w:cs="BalticaTAD"/>
          <w:b/>
          <w:bCs/>
          <w:color w:val="0000FF"/>
          <w:sz w:val="28"/>
          <w:szCs w:val="28"/>
          <w:lang w:val="uz-Cyrl-UZ" w:eastAsia="ru-RU"/>
        </w:rPr>
        <w:t>ғ</w:t>
      </w:r>
      <w:r w:rsidRPr="005069CE">
        <w:rPr>
          <w:rFonts w:ascii="BalticaTAD" w:hAnsi="BalticaTAD" w:cs="BalticaTAD" w:hint="eastAsia"/>
          <w:b/>
          <w:bCs/>
          <w:color w:val="0000FF"/>
          <w:sz w:val="28"/>
          <w:szCs w:val="28"/>
          <w:lang w:val="uz-Cyrl-UZ" w:eastAsia="ru-RU"/>
        </w:rPr>
        <w:t>улотининг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технологик</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харитаси</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4860"/>
        <w:gridCol w:w="2160"/>
      </w:tblGrid>
      <w:tr w:rsidR="00920AB2" w:rsidRPr="00275635" w:rsidTr="001539CD">
        <w:trPr>
          <w:cantSplit/>
          <w:trHeight w:val="340"/>
        </w:trPr>
        <w:tc>
          <w:tcPr>
            <w:tcW w:w="2160" w:type="dxa"/>
            <w:vMerge w:val="restart"/>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Иш</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жараёнлари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7020" w:type="dxa"/>
            <w:gridSpan w:val="2"/>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Фао</w:t>
            </w:r>
            <w:r w:rsidRPr="005069CE">
              <w:rPr>
                <w:rFonts w:ascii="BalticaTAD" w:hAnsi="BalticaTAD" w:cs="BalticaTAD" w:hint="eastAsia"/>
                <w:b/>
                <w:bCs/>
                <w:sz w:val="28"/>
                <w:szCs w:val="28"/>
                <w:lang w:val="uz-Cyrl-UZ" w:eastAsia="ru-RU"/>
              </w:rPr>
              <w:t>л</w:t>
            </w:r>
            <w:r w:rsidRPr="005069CE">
              <w:rPr>
                <w:rFonts w:ascii="BalticaTAD" w:hAnsi="BalticaTAD" w:cs="BalticaTAD" w:hint="eastAsia"/>
                <w:b/>
                <w:bCs/>
                <w:sz w:val="28"/>
                <w:szCs w:val="28"/>
                <w:lang w:val="ru-RU" w:eastAsia="ru-RU"/>
              </w:rPr>
              <w:t>ият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мазмуни</w:t>
            </w:r>
          </w:p>
        </w:tc>
      </w:tr>
      <w:tr w:rsidR="00920AB2" w:rsidRPr="00275635" w:rsidTr="001539CD">
        <w:trPr>
          <w:cantSplit/>
          <w:trHeight w:val="325"/>
        </w:trPr>
        <w:tc>
          <w:tcPr>
            <w:tcW w:w="2160" w:type="dxa"/>
            <w:vMerge/>
            <w:vAlign w:val="center"/>
          </w:tcPr>
          <w:p w:rsidR="00920AB2" w:rsidRPr="005069CE" w:rsidRDefault="00920AB2" w:rsidP="005069CE">
            <w:pPr>
              <w:jc w:val="center"/>
              <w:rPr>
                <w:rFonts w:ascii="BalticaTAD" w:hAnsi="BalticaTAD" w:cs="BalticaTAD"/>
                <w:b/>
                <w:bCs/>
                <w:sz w:val="28"/>
                <w:szCs w:val="28"/>
                <w:lang w:val="ru-RU" w:eastAsia="ru-RU"/>
              </w:rPr>
            </w:pPr>
          </w:p>
        </w:tc>
        <w:tc>
          <w:tcPr>
            <w:tcW w:w="48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ru-RU" w:eastAsia="ru-RU"/>
              </w:rPr>
              <w:t>итувчи</w:t>
            </w:r>
          </w:p>
        </w:tc>
        <w:tc>
          <w:tcPr>
            <w:tcW w:w="21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hint="eastAsia"/>
                <w:b/>
                <w:bCs/>
                <w:sz w:val="28"/>
                <w:szCs w:val="28"/>
                <w:lang w:val="uz-Cyrl-UZ" w:eastAsia="ru-RU"/>
              </w:rPr>
              <w:t>Т</w:t>
            </w:r>
            <w:r w:rsidRPr="005069CE">
              <w:rPr>
                <w:rFonts w:ascii="BalticaTAD" w:hAnsi="BalticaTAD" w:cs="BalticaTAD" w:hint="eastAsia"/>
                <w:b/>
                <w:bCs/>
                <w:sz w:val="28"/>
                <w:szCs w:val="28"/>
                <w:lang w:val="ru-RU" w:eastAsia="ru-RU"/>
              </w:rPr>
              <w:t>алаба</w:t>
            </w:r>
          </w:p>
        </w:tc>
      </w:tr>
      <w:tr w:rsidR="00920AB2" w:rsidRPr="00452D0E" w:rsidTr="001539CD">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1</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Кириш</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1.1. </w:t>
            </w:r>
            <w:r w:rsidRPr="005069CE">
              <w:rPr>
                <w:rFonts w:ascii="BalticaTAD" w:hAnsi="BalticaTAD" w:cs="BalticaTAD" w:hint="eastAsia"/>
                <w:sz w:val="28"/>
                <w:szCs w:val="28"/>
                <w:lang w:val="ru-RU" w:eastAsia="ru-RU"/>
              </w:rPr>
              <w:t>Маърузанинг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эълон</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ru-RU" w:eastAsia="ru-RU"/>
              </w:rPr>
              <w:t>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ru-RU" w:eastAsia="ru-RU"/>
              </w:rPr>
              <w:t>улотининг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сади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ва</w:t>
            </w:r>
            <w:r w:rsidRPr="005069CE">
              <w:rPr>
                <w:rFonts w:ascii="BalticaTAD" w:hAnsi="BalticaTAD" w:cs="BalticaTAD"/>
                <w:sz w:val="28"/>
                <w:szCs w:val="28"/>
                <w:lang w:val="ru-RU" w:eastAsia="ru-RU"/>
              </w:rPr>
              <w:t xml:space="preserve"> ў</w:t>
            </w:r>
            <w:r w:rsidRPr="005069CE">
              <w:rPr>
                <w:rFonts w:ascii="BalticaTAD" w:hAnsi="BalticaTAD" w:cs="BalticaTAD" w:hint="eastAsia"/>
                <w:sz w:val="28"/>
                <w:szCs w:val="28"/>
                <w:lang w:val="ru-RU" w:eastAsia="ru-RU"/>
              </w:rPr>
              <w:t>қув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фаолият</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натижаларини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275635" w:rsidTr="001539CD">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w:t>
            </w:r>
            <w:r w:rsidRPr="005069CE">
              <w:rPr>
                <w:rFonts w:ascii="BalticaTAD" w:hAnsi="BalticaTAD" w:cs="BalticaTAD" w:hint="eastAsia"/>
                <w:sz w:val="28"/>
                <w:szCs w:val="28"/>
                <w:lang w:val="ru-RU" w:eastAsia="ru-RU"/>
              </w:rPr>
              <w:t>ти</w:t>
            </w:r>
            <w:r w:rsidRPr="005069CE">
              <w:rPr>
                <w:rFonts w:ascii="BalticaTAD" w:hAnsi="BalticaTAD" w:cs="BalticaTAD" w:hint="eastAsia"/>
                <w:sz w:val="28"/>
                <w:szCs w:val="28"/>
                <w:lang w:val="uz-Cyrl-UZ" w:eastAsia="ru-RU"/>
              </w:rPr>
              <w:t>р</w:t>
            </w:r>
            <w:r w:rsidRPr="005069CE">
              <w:rPr>
                <w:rFonts w:ascii="BalticaTAD" w:hAnsi="BalticaTAD" w:cs="BalticaTAD" w:hint="eastAsia"/>
                <w:sz w:val="28"/>
                <w:szCs w:val="28"/>
                <w:lang w:val="ru-RU" w:eastAsia="ru-RU"/>
              </w:rPr>
              <w:t>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(60 </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eastAsia="Times New Roman" w:cs="BalticaTAD"/>
                <w:sz w:val="28"/>
                <w:szCs w:val="28"/>
                <w:lang w:val="uz-Cyrl-UZ" w:eastAsia="ru-RU"/>
              </w:rPr>
              <w:t>га мумтоз давр танқидчилигинининг таркибий қисмлари тушунтирилади</w:t>
            </w:r>
            <w:r w:rsidRPr="005069CE">
              <w:rPr>
                <w:rFonts w:ascii="BalticaTAD" w:hAnsi="BalticaTAD" w:cs="BalticaTAD"/>
                <w:sz w:val="28"/>
                <w:szCs w:val="28"/>
                <w:lang w:val="uz-Cyrl-UZ" w:eastAsia="ru-RU"/>
              </w:rPr>
              <w:t xml:space="preserve"> (5-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мурожаат</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Қадимги Юнонистон ва Европада ижтимоий-фалсафий ва эстетик қарашларнинг шаклланиши</w:t>
            </w:r>
          </w:p>
          <w:p w:rsidR="00920AB2" w:rsidRPr="005069CE" w:rsidRDefault="00920AB2" w:rsidP="005069CE">
            <w:pPr>
              <w:jc w:val="both"/>
              <w:rPr>
                <w:rFonts w:ascii="BalticaTAD" w:hAnsi="BalticaTAD" w:cs="BalticaTAD"/>
                <w:sz w:val="28"/>
                <w:szCs w:val="28"/>
                <w:lang w:val="uz-Cyrl-UZ" w:eastAsia="ru-RU"/>
              </w:rPr>
            </w:pPr>
            <w:r w:rsidRPr="005069CE">
              <w:rPr>
                <w:rFonts w:eastAsia="Times New Roman" w:cs="BalticaTAD"/>
                <w:sz w:val="28"/>
                <w:szCs w:val="28"/>
                <w:lang w:val="uz-Cyrl-UZ" w:eastAsia="ru-RU"/>
              </w:rPr>
              <w:t>қ</w:t>
            </w:r>
            <w:r w:rsidRPr="005069CE">
              <w:rPr>
                <w:rFonts w:eastAsia="Times New Roman" w:cs="BalticaTAD"/>
                <w:sz w:val="28"/>
                <w:szCs w:val="28"/>
                <w:lang w:val="ru-RU" w:eastAsia="ru-RU"/>
              </w:rPr>
              <w:t>андай</w:t>
            </w:r>
            <w:r w:rsidRPr="005069CE">
              <w:rPr>
                <w:rFonts w:eastAsia="Times New Roman" w:cs="BalticaTAD"/>
                <w:sz w:val="28"/>
                <w:szCs w:val="28"/>
                <w:lang w:val="uz-Cyrl-UZ" w:eastAsia="ru-RU"/>
              </w:rPr>
              <w:t xml:space="preserve"> бўлган</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uz-Cyrl-UZ" w:eastAsia="ru-RU"/>
              </w:rPr>
            </w:pPr>
          </w:p>
        </w:tc>
        <w:tc>
          <w:tcPr>
            <w:tcW w:w="4860" w:type="dxa"/>
            <w:vAlign w:val="center"/>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ртинчи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Кичик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амалга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оширилишини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ватман</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озларга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эркин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юритадилар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ишлайдилар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tc>
      </w:tr>
      <w:tr w:rsidR="00920AB2" w:rsidRPr="00275635" w:rsidTr="001539CD">
        <w:trPr>
          <w:trHeight w:val="313"/>
        </w:trPr>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3</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Якуний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3.2. </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p>
        </w:tc>
        <w:tc>
          <w:tcPr>
            <w:tcW w:w="2160"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Тинглайди</w:t>
            </w:r>
            <w:r w:rsidRPr="005069CE">
              <w:rPr>
                <w:rFonts w:ascii="BalticaTAD" w:hAnsi="BalticaTAD" w:cs="BalticaTAD"/>
                <w:sz w:val="28"/>
                <w:szCs w:val="28"/>
                <w:lang w:val="ru-RU"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hint="eastAsia"/>
                <w:sz w:val="28"/>
                <w:szCs w:val="28"/>
                <w:lang w:val="ru-RU" w:eastAsia="ru-RU"/>
              </w:rPr>
              <w:t>взу</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тайёргарлик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ришларини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райди</w:t>
            </w:r>
            <w:r w:rsidRPr="005069CE">
              <w:rPr>
                <w:rFonts w:ascii="BalticaTAD" w:hAnsi="BalticaTAD" w:cs="BalticaTAD"/>
                <w:sz w:val="28"/>
                <w:szCs w:val="28"/>
                <w:lang w:val="uz-Cyrl-UZ" w:eastAsia="ru-RU"/>
              </w:rPr>
              <w:t xml:space="preserve"> (9-</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лдиради</w:t>
            </w:r>
            <w:r w:rsidRPr="005069CE">
              <w:rPr>
                <w:rFonts w:ascii="BalticaTAD" w:hAnsi="BalticaTAD" w:cs="BalticaTAD"/>
                <w:sz w:val="28"/>
                <w:szCs w:val="28"/>
                <w:lang w:val="uz-Cyrl-UZ" w:eastAsia="ru-RU"/>
              </w:rPr>
              <w:t>.</w:t>
            </w:r>
          </w:p>
        </w:tc>
      </w:tr>
    </w:tbl>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eastAsia="Times New Roman" w:cs="BalticaTAD"/>
          <w:b/>
          <w:bCs/>
          <w:color w:val="0000FF"/>
          <w:sz w:val="28"/>
          <w:szCs w:val="28"/>
          <w:lang w:val="ru-RU" w:eastAsia="ru-RU"/>
        </w:rPr>
      </w:pPr>
    </w:p>
    <w:p w:rsidR="00920AB2" w:rsidRPr="005069CE" w:rsidRDefault="00920AB2" w:rsidP="005069CE">
      <w:pPr>
        <w:tabs>
          <w:tab w:val="left" w:pos="7845"/>
        </w:tabs>
        <w:jc w:val="right"/>
        <w:rPr>
          <w:rFonts w:ascii="Calibri" w:hAnsi="Calibri" w:cs="BalticaTAD"/>
          <w:b/>
          <w:bCs/>
          <w:color w:val="0000FF"/>
          <w:sz w:val="28"/>
          <w:szCs w:val="28"/>
          <w:lang w:val="uz-Cyrl-UZ" w:eastAsia="ru-RU"/>
        </w:rPr>
      </w:pPr>
    </w:p>
    <w:p w:rsidR="00920AB2" w:rsidRPr="005069CE" w:rsidRDefault="00920AB2" w:rsidP="005069CE">
      <w:pPr>
        <w:tabs>
          <w:tab w:val="left" w:pos="7845"/>
        </w:tabs>
        <w:jc w:val="right"/>
        <w:rPr>
          <w:rFonts w:ascii="Calibri" w:hAnsi="Calibri" w:cs="BalticaTAD"/>
          <w:b/>
          <w:bCs/>
          <w:color w:val="0000FF"/>
          <w:sz w:val="28"/>
          <w:szCs w:val="28"/>
          <w:lang w:val="uz-Cyrl-UZ" w:eastAsia="ru-RU"/>
        </w:rPr>
      </w:pPr>
    </w:p>
    <w:p w:rsidR="00920AB2" w:rsidRPr="005069CE" w:rsidRDefault="00920AB2" w:rsidP="005069CE">
      <w:pPr>
        <w:tabs>
          <w:tab w:val="left" w:pos="784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127" style="position:absolute;left:0;text-align:left;margin-left:-18pt;margin-top:10.9pt;width:495pt;height:302.25pt;z-index:251560960" filled="f" strokeweight="3pt">
            <v:stroke linestyle="thinThin"/>
            <w10:anchorlock/>
          </v:rect>
        </w:pict>
      </w:r>
      <w:r w:rsidRPr="005069CE">
        <w:rPr>
          <w:rFonts w:ascii="BalticaTAD" w:hAnsi="BalticaTAD" w:cs="BalticaTAD"/>
          <w:b/>
          <w:bCs/>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b/>
          <w:bCs/>
          <w:color w:val="0000FF"/>
          <w:lang w:val="uz-Cyrl-UZ" w:eastAsia="ru-RU"/>
        </w:rPr>
        <w:t>Мавзу</w:t>
      </w:r>
      <w:r w:rsidRPr="005069CE">
        <w:rPr>
          <w:rFonts w:ascii="BalticaTAD" w:hAnsi="BalticaTAD" w:cs="BalticaTAD"/>
          <w:b/>
          <w:bCs/>
          <w:color w:val="0000FF"/>
          <w:lang w:val="uz-Cyrl-UZ" w:eastAsia="ru-RU"/>
        </w:rPr>
        <w:t xml:space="preserve">: </w:t>
      </w:r>
      <w:r w:rsidRPr="005069CE">
        <w:rPr>
          <w:rFonts w:ascii="BalticaTAD" w:hAnsi="BalticaTAD" w:cs="BalticaTAD"/>
          <w:sz w:val="28"/>
          <w:szCs w:val="28"/>
          <w:lang w:val="uz-Cyrl-UZ" w:eastAsia="ru-RU"/>
        </w:rPr>
        <w:t xml:space="preserve">Adabiy tanqidchilikni davrlashtirish. </w:t>
      </w:r>
    </w:p>
    <w:p w:rsidR="00920AB2" w:rsidRPr="005069CE" w:rsidRDefault="00920AB2" w:rsidP="005069CE">
      <w:pPr>
        <w:tabs>
          <w:tab w:val="left" w:pos="3255"/>
        </w:tabs>
        <w:rPr>
          <w:rFonts w:ascii="BalticaTAD" w:hAnsi="BalticaTAD" w:cs="BalticaTAD"/>
          <w:b/>
          <w:bCs/>
          <w:color w:val="0000FF"/>
          <w:lang w:val="uz-Cyrl-UZ" w:eastAsia="ru-RU"/>
        </w:rPr>
      </w:pPr>
      <w:r w:rsidRPr="005069CE">
        <w:rPr>
          <w:rFonts w:ascii="BalticaTAD" w:hAnsi="BalticaTAD" w:cs="BalticaTAD"/>
          <w:b/>
          <w:bCs/>
          <w:color w:val="0000FF"/>
          <w:lang w:val="uz-Cyrl-UZ" w:eastAsia="ru-RU"/>
        </w:rPr>
        <w:tab/>
      </w:r>
      <w:r w:rsidRPr="005069CE">
        <w:rPr>
          <w:rFonts w:ascii="BalticaTAD" w:hAnsi="BalticaTAD" w:cs="BalticaTAD" w:hint="eastAsia"/>
          <w:b/>
          <w:bCs/>
          <w:color w:val="0000FF"/>
          <w:lang w:val="uz-Cyrl-UZ" w:eastAsia="ru-RU"/>
        </w:rPr>
        <w:t>Дарс</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режаси</w:t>
      </w:r>
      <w:r w:rsidRPr="005069CE">
        <w:rPr>
          <w:rFonts w:ascii="BalticaTAD" w:hAnsi="BalticaTAD" w:cs="BalticaTAD"/>
          <w:b/>
          <w:bCs/>
          <w:color w:val="0000FF"/>
          <w:lang w:val="uz-Cyrl-UZ" w:eastAsia="ru-RU"/>
        </w:rPr>
        <w:t>:</w:t>
      </w:r>
    </w:p>
    <w:p w:rsidR="00920AB2" w:rsidRPr="005069CE" w:rsidRDefault="00920AB2" w:rsidP="005069CE">
      <w:pPr>
        <w:ind w:left="360"/>
        <w:jc w:val="both"/>
        <w:rPr>
          <w:rFonts w:ascii="BalticaTAD" w:hAnsi="BalticaTAD" w:cs="BalticaTAD"/>
          <w:lang w:val="uz-Cyrl-UZ" w:eastAsia="ru-RU"/>
        </w:rPr>
      </w:pPr>
    </w:p>
    <w:p w:rsidR="00920AB2" w:rsidRPr="005069CE" w:rsidRDefault="00920AB2" w:rsidP="005069CE">
      <w:pPr>
        <w:tabs>
          <w:tab w:val="left" w:pos="540"/>
          <w:tab w:val="left" w:pos="720"/>
          <w:tab w:val="left" w:pos="900"/>
        </w:tabs>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eastAsia="Times New Roman"/>
          <w:bCs/>
          <w:sz w:val="28"/>
          <w:szCs w:val="28"/>
          <w:lang w:val="uz-Cyrl-UZ" w:eastAsia="ru-RU"/>
        </w:rPr>
        <w:t xml:space="preserve"> </w:t>
      </w:r>
      <w:r w:rsidRPr="005069CE">
        <w:rPr>
          <w:rFonts w:ascii="BalticaTAD" w:hAnsi="BalticaTAD" w:cs="BalticaTAD"/>
          <w:sz w:val="28"/>
          <w:szCs w:val="28"/>
          <w:lang w:val="uz-Cyrl-UZ" w:eastAsia="ru-RU"/>
        </w:rPr>
        <w:t xml:space="preserve">jadid tanqidchiligida yetakchi xususiyatlari (1905-1929), </w:t>
      </w:r>
    </w:p>
    <w:p w:rsidR="00920AB2" w:rsidRPr="005069CE" w:rsidRDefault="00920AB2" w:rsidP="005069CE">
      <w:pPr>
        <w:tabs>
          <w:tab w:val="left" w:pos="540"/>
          <w:tab w:val="left" w:pos="720"/>
          <w:tab w:val="left" w:pos="900"/>
        </w:tabs>
        <w:jc w:val="both"/>
        <w:rPr>
          <w:rFonts w:ascii="BalticaTAD" w:hAnsi="BalticaTAD" w:cs="BalticaTAD"/>
          <w:sz w:val="28"/>
          <w:szCs w:val="28"/>
          <w:lang w:val="uz-Cyrl-UZ" w:eastAsia="ru-RU"/>
        </w:rPr>
      </w:pPr>
      <w:r w:rsidRPr="005069CE">
        <w:rPr>
          <w:rFonts w:ascii="Calibri" w:hAnsi="Calibri" w:cs="BalticaTAD"/>
          <w:sz w:val="28"/>
          <w:szCs w:val="28"/>
          <w:lang w:val="uz-Cyrl-UZ" w:eastAsia="ru-RU"/>
        </w:rPr>
        <w:t>2.</w:t>
      </w:r>
      <w:r w:rsidRPr="005069CE">
        <w:rPr>
          <w:rFonts w:ascii="BalticaTAD" w:hAnsi="BalticaTAD" w:cs="BalticaTAD"/>
          <w:sz w:val="28"/>
          <w:szCs w:val="28"/>
          <w:lang w:val="uz-Cyrl-UZ" w:eastAsia="ru-RU"/>
        </w:rPr>
        <w:t xml:space="preserve"> </w:t>
      </w:r>
      <w:r w:rsidRPr="005069CE">
        <w:rPr>
          <w:rFonts w:ascii="Calibri" w:hAnsi="Calibri" w:cs="BalticaTAD"/>
          <w:sz w:val="28"/>
          <w:szCs w:val="28"/>
          <w:lang w:val="uz-Cyrl-UZ" w:eastAsia="ru-RU"/>
        </w:rPr>
        <w:t>А</w:t>
      </w:r>
      <w:r w:rsidRPr="005069CE">
        <w:rPr>
          <w:rFonts w:ascii="BalticaTAD" w:hAnsi="BalticaTAD" w:cs="BalticaTAD"/>
          <w:sz w:val="28"/>
          <w:szCs w:val="28"/>
          <w:lang w:val="uz-Cyrl-UZ" w:eastAsia="ru-RU"/>
        </w:rPr>
        <w:t xml:space="preserve">dabiy tanqidda shaxsga sig’inish va mafkuralashtirish siyosatining ustivorligi (1930-1950), </w:t>
      </w:r>
    </w:p>
    <w:p w:rsidR="00920AB2" w:rsidRPr="005069CE" w:rsidRDefault="00920AB2" w:rsidP="005069CE">
      <w:pPr>
        <w:tabs>
          <w:tab w:val="left" w:pos="540"/>
          <w:tab w:val="left" w:pos="720"/>
          <w:tab w:val="left" w:pos="900"/>
        </w:tabs>
        <w:jc w:val="both"/>
        <w:rPr>
          <w:rFonts w:ascii="BalticaTAD" w:hAnsi="BalticaTAD" w:cs="BalticaTAD"/>
          <w:sz w:val="28"/>
          <w:szCs w:val="28"/>
          <w:lang w:val="uz-Cyrl-UZ" w:eastAsia="ru-RU"/>
        </w:rPr>
      </w:pPr>
      <w:r w:rsidRPr="005069CE">
        <w:rPr>
          <w:rFonts w:ascii="Calibri" w:hAnsi="Calibri" w:cs="BalticaTAD"/>
          <w:sz w:val="28"/>
          <w:szCs w:val="28"/>
          <w:lang w:val="uz-Cyrl-UZ" w:eastAsia="ru-RU"/>
        </w:rPr>
        <w:t>3.А</w:t>
      </w:r>
      <w:r w:rsidRPr="005069CE">
        <w:rPr>
          <w:rFonts w:ascii="BalticaTAD" w:hAnsi="BalticaTAD" w:cs="BalticaTAD"/>
          <w:sz w:val="28"/>
          <w:szCs w:val="28"/>
          <w:lang w:val="uz-Cyrl-UZ" w:eastAsia="ru-RU"/>
        </w:rPr>
        <w:t xml:space="preserve">dabiy tanqidda badiiy mahorat muammolari (1960-1980), </w:t>
      </w:r>
    </w:p>
    <w:p w:rsidR="00920AB2" w:rsidRPr="005069CE" w:rsidRDefault="00920AB2" w:rsidP="005069CE">
      <w:pPr>
        <w:jc w:val="both"/>
        <w:rPr>
          <w:rFonts w:eastAsia="Times New Roman" w:cs="BalticaTAD"/>
          <w:sz w:val="28"/>
          <w:szCs w:val="28"/>
          <w:lang w:val="uz-Cyrl-UZ" w:eastAsia="ru-RU"/>
        </w:rPr>
      </w:pPr>
      <w:r w:rsidRPr="005069CE">
        <w:rPr>
          <w:rFonts w:ascii="Calibri" w:hAnsi="Calibri" w:cs="BalticaTAD"/>
          <w:sz w:val="28"/>
          <w:szCs w:val="28"/>
          <w:lang w:val="uz-Cyrl-UZ" w:eastAsia="ru-RU"/>
        </w:rPr>
        <w:t xml:space="preserve">4. </w:t>
      </w:r>
      <w:r w:rsidRPr="005069CE">
        <w:rPr>
          <w:rFonts w:ascii="BalticaTAD" w:hAnsi="BalticaTAD" w:cs="BalticaTAD"/>
          <w:sz w:val="28"/>
          <w:szCs w:val="28"/>
          <w:lang w:val="uz-Cyrl-UZ" w:eastAsia="ru-RU"/>
        </w:rPr>
        <w:t xml:space="preserve">Istiqlol davri tanqididagi yetakchi tamoyillari (1990 va undan keyingi davr). </w:t>
      </w:r>
    </w:p>
    <w:p w:rsidR="00920AB2" w:rsidRPr="005069CE" w:rsidRDefault="00920AB2" w:rsidP="005069CE">
      <w:pPr>
        <w:tabs>
          <w:tab w:val="left" w:pos="3038"/>
        </w:tabs>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таълимий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Ушбу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w:t>
      </w:r>
      <w:r w:rsidRPr="005069CE">
        <w:rPr>
          <w:rFonts w:eastAsia="Times New Roman" w:cs="BalticaTAD"/>
          <w:lang w:val="uz-Cyrl-UZ" w:eastAsia="ru-RU"/>
        </w:rPr>
        <w:t>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збек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идчилигининг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тара</w:t>
      </w:r>
      <w:r w:rsidRPr="005069CE">
        <w:rPr>
          <w:rFonts w:ascii="BalticaTAD" w:hAnsi="BalticaTAD" w:cs="BalticaTAD"/>
          <w:lang w:val="uz-Cyrl-UZ" w:eastAsia="ru-RU"/>
        </w:rPr>
        <w:t>ққ</w:t>
      </w:r>
      <w:r w:rsidRPr="005069CE">
        <w:rPr>
          <w:rFonts w:ascii="BalticaTAD" w:hAnsi="BalticaTAD" w:cs="BalticaTAD" w:hint="eastAsia"/>
          <w:lang w:val="uz-Cyrl-UZ" w:eastAsia="ru-RU"/>
        </w:rPr>
        <w:t>иёт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таништириш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билимини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бойитиш</w:t>
      </w:r>
      <w:r w:rsidRPr="005069CE">
        <w:rPr>
          <w:rFonts w:ascii="BalticaTAD" w:hAnsi="BalticaTAD" w:cs="BalticaTAD"/>
          <w:lang w:val="uz-Cyrl-UZ" w:eastAsia="ru-RU"/>
        </w:rPr>
        <w:t>.</w:t>
      </w:r>
    </w:p>
    <w:p w:rsidR="00920AB2" w:rsidRPr="005069CE" w:rsidRDefault="00920AB2" w:rsidP="005069CE">
      <w:pPr>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маънавий</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lang w:val="uz-Cyrl-UZ" w:eastAsia="ru-RU"/>
        </w:rPr>
        <w:t>:</w:t>
      </w:r>
      <w:r w:rsidRPr="005069CE">
        <w:rPr>
          <w:rFonts w:ascii="BalticaTAD" w:hAnsi="BalticaTAD" w:cs="BalticaTAD"/>
          <w:i/>
          <w:iCs/>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юзасидан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дунё</w:t>
      </w:r>
      <w:r w:rsidRPr="005069CE">
        <w:rPr>
          <w:rFonts w:ascii="BalticaTAD" w:hAnsi="BalticaTAD" w:cs="BalticaTAD"/>
          <w:lang w:val="uz-Cyrl-UZ" w:eastAsia="ru-RU"/>
        </w:rPr>
        <w:t>қ</w:t>
      </w:r>
      <w:r w:rsidRPr="005069CE">
        <w:rPr>
          <w:rFonts w:ascii="BalticaTAD" w:hAnsi="BalticaTAD" w:cs="BalticaTAD" w:hint="eastAsia"/>
          <w:lang w:val="uz-Cyrl-UZ" w:eastAsia="ru-RU"/>
        </w:rPr>
        <w:t>арашини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кенгайтириш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муайян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тасаввурлар</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осил</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илиш</w:t>
      </w:r>
      <w:r w:rsidRPr="005069CE">
        <w:rPr>
          <w:rFonts w:ascii="BalticaTAD" w:hAnsi="BalticaTAD" w:cs="BalticaTAD"/>
          <w:lang w:val="uz-Cyrl-UZ" w:eastAsia="ru-RU"/>
        </w:rPr>
        <w:t>..</w:t>
      </w:r>
    </w:p>
    <w:p w:rsidR="00920AB2" w:rsidRPr="005069CE" w:rsidRDefault="00920AB2" w:rsidP="005069CE">
      <w:pPr>
        <w:jc w:val="both"/>
        <w:rPr>
          <w:rFonts w:ascii="BalticaTAD" w:hAnsi="BalticaTAD" w:cs="BalticaTAD"/>
          <w:b/>
          <w:bCs/>
          <w:color w:val="0000FF"/>
          <w:sz w:val="28"/>
          <w:szCs w:val="28"/>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натижалари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збек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идчилиги</w:t>
      </w:r>
      <w:r w:rsidRPr="005069CE">
        <w:rPr>
          <w:rFonts w:eastAsia="Times New Roman" w:cs="BalticaTAD"/>
          <w:lang w:val="uz-Cyrl-UZ" w:eastAsia="ru-RU"/>
        </w:rPr>
        <w:t xml:space="preserve">нинг тараққиёт </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танишадилар</w:t>
      </w:r>
      <w:r w:rsidRPr="005069CE">
        <w:rPr>
          <w:rFonts w:ascii="BalticaTAD" w:hAnsi="BalticaTAD" w:cs="BalticaTAD"/>
          <w:lang w:val="uz-Cyrl-UZ" w:eastAsia="ru-RU"/>
        </w:rPr>
        <w:t xml:space="preserve">; </w:t>
      </w:r>
      <w:r w:rsidRPr="005069CE">
        <w:rPr>
          <w:rFonts w:eastAsia="Times New Roman" w:cs="BalticaTAD"/>
          <w:lang w:val="uz-Cyrl-UZ" w:eastAsia="ru-RU"/>
        </w:rPr>
        <w:t xml:space="preserve">Жадид даври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идчилиги</w:t>
      </w:r>
      <w:r w:rsidRPr="005069CE">
        <w:rPr>
          <w:rFonts w:eastAsia="Times New Roman" w:cs="BalticaTAD"/>
          <w:lang w:val="uz-Cyrl-UZ" w:eastAsia="ru-RU"/>
        </w:rPr>
        <w:t xml:space="preserve">нинг ўзига хос хусусиятлари </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w:t>
      </w:r>
      <w:r w:rsidRPr="005069CE">
        <w:rPr>
          <w:rFonts w:ascii="BalticaTAD" w:hAnsi="BalticaTAD" w:cs="BalticaTAD"/>
          <w:lang w:val="uz-Cyrl-UZ" w:eastAsia="ru-RU"/>
        </w:rPr>
        <w:t>қ</w:t>
      </w:r>
      <w:r w:rsidRPr="005069CE">
        <w:rPr>
          <w:rFonts w:ascii="BalticaTAD" w:hAnsi="BalticaTAD" w:cs="BalticaTAD" w:hint="eastAsia"/>
          <w:lang w:val="uz-Cyrl-UZ" w:eastAsia="ru-RU"/>
        </w:rPr>
        <w:t>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тушунчага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ладилар</w:t>
      </w:r>
      <w:r w:rsidRPr="005069CE">
        <w:rPr>
          <w:rFonts w:ascii="BalticaTAD" w:hAnsi="BalticaTAD" w:cs="BalticaTAD"/>
          <w:lang w:val="uz-Cyrl-UZ" w:eastAsia="ru-RU"/>
        </w:rPr>
        <w:t xml:space="preserve">; </w:t>
      </w:r>
      <w:r w:rsidRPr="005069CE">
        <w:rPr>
          <w:rFonts w:eastAsia="Times New Roman" w:cs="BalticaTAD"/>
          <w:lang w:val="uz-Cyrl-UZ" w:eastAsia="ru-RU"/>
        </w:rPr>
        <w:t xml:space="preserve"> Истиқлол даври танқидчилигига хос хусусиятлар билан танишадилар.  </w:t>
      </w:r>
      <w:r w:rsidRPr="005069CE">
        <w:rPr>
          <w:rFonts w:ascii="BalticaTAD" w:hAnsi="BalticaTAD" w:cs="BalticaTAD"/>
          <w:b/>
          <w:bCs/>
          <w:color w:val="0000FF"/>
          <w:sz w:val="28"/>
          <w:szCs w:val="28"/>
          <w:lang w:val="uz-Cyrl-UZ" w:eastAsia="ru-RU"/>
        </w:rPr>
        <w:tab/>
      </w:r>
    </w:p>
    <w:p w:rsidR="00920AB2" w:rsidRPr="005069CE" w:rsidRDefault="00920AB2" w:rsidP="005069CE">
      <w:pPr>
        <w:tabs>
          <w:tab w:val="center" w:pos="4677"/>
          <w:tab w:val="right" w:pos="9355"/>
        </w:tabs>
        <w:jc w:val="right"/>
        <w:rPr>
          <w:rFonts w:eastAsia="Times New Roman" w:cs="BalticaTAD"/>
          <w:b/>
          <w:bCs/>
          <w:color w:val="0000FF"/>
          <w:sz w:val="28"/>
          <w:szCs w:val="28"/>
          <w:lang w:val="uz-Cyrl-UZ" w:eastAsia="ru-RU"/>
        </w:rPr>
      </w:pPr>
      <w:r w:rsidRPr="005069CE">
        <w:rPr>
          <w:rFonts w:ascii="BalticaTAD" w:hAnsi="BalticaTAD" w:cs="BalticaTAD"/>
          <w:b/>
          <w:bCs/>
          <w:color w:val="0000FF"/>
          <w:sz w:val="28"/>
          <w:szCs w:val="28"/>
          <w:lang w:val="uz-Cyrl-UZ" w:eastAsia="ru-RU"/>
        </w:rPr>
        <w:tab/>
      </w:r>
    </w:p>
    <w:p w:rsidR="00920AB2" w:rsidRPr="005069CE" w:rsidRDefault="00920AB2" w:rsidP="005069CE">
      <w:pPr>
        <w:tabs>
          <w:tab w:val="center" w:pos="4677"/>
          <w:tab w:val="right" w:pos="9355"/>
        </w:tabs>
        <w:jc w:val="right"/>
        <w:rPr>
          <w:rFonts w:ascii="Calibri" w:hAnsi="Calibri" w:cs="BalticaTAD"/>
          <w:b/>
          <w:bCs/>
          <w:color w:val="0000FF"/>
          <w:sz w:val="28"/>
          <w:szCs w:val="28"/>
          <w:lang w:val="uz-Cyrl-UZ" w:eastAsia="ru-RU"/>
        </w:rPr>
      </w:pPr>
    </w:p>
    <w:p w:rsidR="00920AB2" w:rsidRPr="005069CE" w:rsidRDefault="00920AB2" w:rsidP="005069CE">
      <w:pPr>
        <w:tabs>
          <w:tab w:val="center" w:pos="4677"/>
          <w:tab w:val="right" w:pos="935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2-</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sz w:val="28"/>
          <w:szCs w:val="28"/>
          <w:lang w:val="uz-Cyrl-UZ" w:eastAsia="ru-RU"/>
        </w:rPr>
      </w:pPr>
      <w:r>
        <w:rPr>
          <w:noProof/>
          <w:lang w:val="ru-RU" w:eastAsia="ru-RU"/>
        </w:rPr>
        <w:pict>
          <v:shape id="_x0000_s1128" type="#_x0000_t106" style="position:absolute;left:0;text-align:left;margin-left:63pt;margin-top:-9.9pt;width:279pt;height:49.25pt;z-index:251576320" adj="1293,19640" fillcolor="aqua">
            <v:textbox style="mso-next-textbox:#_x0000_s1128">
              <w:txbxContent>
                <w:p w:rsidR="00920AB2" w:rsidRDefault="00920AB2" w:rsidP="005069CE">
                  <w:pPr>
                    <w:jc w:val="center"/>
                  </w:pPr>
                  <w:r>
                    <w:rPr>
                      <w:b/>
                      <w:bCs/>
                      <w:lang w:val="uz-Cyrl-UZ"/>
                    </w:rPr>
                    <w:t>Адабиётлар рўйхати</w:t>
                  </w:r>
                </w:p>
              </w:txbxContent>
            </v:textbox>
            <w10:anchorlock/>
          </v:shape>
        </w:pict>
      </w: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Pr>
          <w:noProof/>
          <w:lang w:val="ru-RU" w:eastAsia="ru-RU"/>
        </w:rPr>
        <w:pict>
          <v:roundrect id="_x0000_s1129" style="position:absolute;left:0;text-align:left;margin-left:-21.75pt;margin-top:15.45pt;width:468pt;height:163.9pt;z-index:251575296" arcsize="10923f" fillcolor="#fc0">
            <v:textbox style="mso-next-textbox:#_x0000_s1129">
              <w:txbxContent>
                <w:p w:rsidR="00920AB2" w:rsidRPr="00B14B53" w:rsidRDefault="00920AB2" w:rsidP="005069CE">
                  <w:pPr>
                    <w:rPr>
                      <w:b/>
                      <w:bCs/>
                      <w:i/>
                      <w:iCs/>
                      <w:lang w:val="uz-Cyrl-UZ"/>
                    </w:rPr>
                  </w:pPr>
                  <w:r w:rsidRPr="00275635">
                    <w:rPr>
                      <w:b/>
                      <w:i/>
                      <w:noProof/>
                      <w:lang w:val="ru-RU" w:eastAsia="ru-RU"/>
                    </w:rPr>
                    <w:pict>
                      <v:shape id="Рисунок 76" o:spid="_x0000_i1040" type="#_x0000_t75" style="width:435.75pt;height:169.5pt;visibility:visible">
                        <v:imagedata r:id="rId5" o:title=""/>
                      </v:shape>
                    </w:pict>
                  </w:r>
                </w:p>
              </w:txbxContent>
            </v:textbox>
            <w10:anchorlock/>
          </v:roundrect>
        </w:pict>
      </w: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r>
        <w:rPr>
          <w:noProof/>
          <w:lang w:val="ru-RU" w:eastAsia="ru-RU"/>
        </w:rPr>
        <w:pict>
          <v:shape id="_x0000_s1130" type="#_x0000_t98" style="position:absolute;left:0;text-align:left;margin-left:0;margin-top:50.55pt;width:477pt;height:218.75pt;z-index:251577344" fillcolor="#c9f">
            <v:textbox style="mso-next-textbox:#_x0000_s1130">
              <w:txbxContent>
                <w:p w:rsidR="00920AB2" w:rsidRDefault="00920AB2" w:rsidP="005069CE">
                  <w:pPr>
                    <w:spacing w:line="360" w:lineRule="auto"/>
                    <w:jc w:val="both"/>
                    <w:rPr>
                      <w:b/>
                      <w:bCs/>
                      <w:lang w:val="uz-Cyrl-UZ"/>
                    </w:rPr>
                  </w:pPr>
                </w:p>
                <w:p w:rsidR="00920AB2" w:rsidRPr="003F786E" w:rsidRDefault="00920AB2" w:rsidP="005069CE">
                  <w:pPr>
                    <w:spacing w:line="360" w:lineRule="auto"/>
                    <w:jc w:val="both"/>
                    <w:rPr>
                      <w:b/>
                      <w:bCs/>
                      <w:lang w:val="uz-Cyrl-UZ"/>
                    </w:rPr>
                  </w:pPr>
                  <w:r w:rsidRPr="003F786E">
                    <w:rPr>
                      <w:b/>
                      <w:bCs/>
                      <w:lang w:val="uz-Cyrl-UZ"/>
                    </w:rPr>
                    <w:t>Ҳар бир  маъруза ва амалий машғулоти учун  0,5 баллдан 2 баллгача  қўйилади. Рейтинг бўйича натижалар баҳоси:</w:t>
                  </w:r>
                </w:p>
                <w:p w:rsidR="00920AB2" w:rsidRPr="003F786E" w:rsidRDefault="00920AB2" w:rsidP="005069CE">
                  <w:pPr>
                    <w:ind w:firstLine="540"/>
                    <w:jc w:val="both"/>
                    <w:rPr>
                      <w:lang w:val="uz-Cyrl-UZ"/>
                    </w:rPr>
                  </w:pPr>
                  <w:r w:rsidRPr="003F786E">
                    <w:rPr>
                      <w:lang w:val="uz-Cyrl-UZ"/>
                    </w:rPr>
                    <w:t>2  балл – “аъло”</w:t>
                  </w:r>
                </w:p>
                <w:p w:rsidR="00920AB2" w:rsidRPr="003F786E" w:rsidRDefault="00920AB2" w:rsidP="005069CE">
                  <w:pPr>
                    <w:ind w:firstLine="540"/>
                    <w:jc w:val="both"/>
                    <w:rPr>
                      <w:lang w:val="uz-Cyrl-UZ"/>
                    </w:rPr>
                  </w:pPr>
                  <w:r w:rsidRPr="003F786E">
                    <w:rPr>
                      <w:lang w:val="uz-Cyrl-UZ"/>
                    </w:rPr>
                    <w:t>1,5 балл – “яхши”</w:t>
                  </w:r>
                </w:p>
                <w:p w:rsidR="00920AB2" w:rsidRPr="003F786E" w:rsidRDefault="00920AB2" w:rsidP="005069CE">
                  <w:pPr>
                    <w:ind w:firstLine="540"/>
                    <w:jc w:val="both"/>
                    <w:rPr>
                      <w:lang w:val="uz-Cyrl-UZ"/>
                    </w:rPr>
                  </w:pPr>
                  <w:r w:rsidRPr="003F786E">
                    <w:rPr>
                      <w:lang w:val="uz-Cyrl-UZ"/>
                    </w:rPr>
                    <w:t>1 балл – “қониқарли”</w:t>
                  </w:r>
                </w:p>
                <w:p w:rsidR="00920AB2" w:rsidRPr="003F786E" w:rsidRDefault="00920AB2" w:rsidP="005069CE">
                  <w:pPr>
                    <w:ind w:firstLine="540"/>
                    <w:jc w:val="both"/>
                    <w:rPr>
                      <w:lang w:val="uz-Cyrl-UZ"/>
                    </w:rPr>
                  </w:pPr>
                  <w:r w:rsidRPr="003F786E">
                    <w:rPr>
                      <w:lang w:val="uz-Cyrl-UZ"/>
                    </w:rPr>
                    <w:t xml:space="preserve">0,5 балл – “қониқарсиз” </w:t>
                  </w:r>
                </w:p>
                <w:p w:rsidR="00920AB2" w:rsidRPr="003F786E" w:rsidRDefault="00920AB2" w:rsidP="005069CE"/>
              </w:txbxContent>
            </v:textbox>
            <w10:anchorlock/>
          </v:shape>
        </w:pict>
      </w:r>
      <w:r w:rsidRPr="005069CE">
        <w:rPr>
          <w:rFonts w:ascii="BalticaTAD" w:hAnsi="BalticaTAD" w:cs="BalticaTAD"/>
          <w:b/>
          <w:bCs/>
          <w:color w:val="0000FF"/>
          <w:sz w:val="28"/>
          <w:szCs w:val="28"/>
          <w:lang w:val="uz-Cyrl-UZ" w:eastAsia="ru-RU"/>
        </w:rPr>
        <w:tab/>
      </w: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right"/>
        <w:rPr>
          <w:rFonts w:ascii="Calibri" w:hAnsi="Calibri" w:cs="BalticaTAD"/>
          <w:b/>
          <w:bCs/>
          <w:color w:val="0000FF"/>
          <w:sz w:val="28"/>
          <w:szCs w:val="28"/>
          <w:lang w:val="uz-Cyrl-UZ" w:eastAsia="ru-RU"/>
        </w:rPr>
      </w:pPr>
    </w:p>
    <w:p w:rsidR="00920AB2" w:rsidRPr="005069CE" w:rsidRDefault="00920AB2" w:rsidP="005069CE">
      <w:pPr>
        <w:tabs>
          <w:tab w:val="left" w:pos="7182"/>
        </w:tabs>
        <w:jc w:val="right"/>
        <w:rPr>
          <w:rFonts w:ascii="BalticaTAD" w:hAnsi="BalticaTAD" w:cs="BalticaTAD"/>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7182"/>
        </w:tabs>
        <w:jc w:val="right"/>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tabs>
          <w:tab w:val="left" w:pos="7182"/>
        </w:tabs>
        <w:jc w:val="both"/>
        <w:rPr>
          <w:rFonts w:eastAsia="Times New Roman" w:cs="BalticaTAD"/>
          <w:b/>
          <w:bCs/>
          <w:color w:val="0000FF"/>
          <w:sz w:val="28"/>
          <w:szCs w:val="28"/>
          <w:lang w:val="ru-RU" w:eastAsia="ru-RU"/>
        </w:rPr>
      </w:pPr>
    </w:p>
    <w:p w:rsidR="00920AB2" w:rsidRPr="005069CE" w:rsidRDefault="00920AB2" w:rsidP="005069CE">
      <w:pPr>
        <w:ind w:left="7788" w:hanging="7788"/>
        <w:jc w:val="center"/>
        <w:rPr>
          <w:rFonts w:ascii="BalticaTAD" w:hAnsi="BalticaTAD" w:cs="BalticaTAD"/>
          <w:b/>
          <w:bCs/>
          <w:color w:val="0000FF"/>
          <w:sz w:val="28"/>
          <w:szCs w:val="28"/>
          <w:lang w:val="uz-Cyrl-UZ" w:eastAsia="ru-RU"/>
        </w:rPr>
      </w:pPr>
      <w:r w:rsidRPr="005069CE">
        <w:rPr>
          <w:rFonts w:ascii="BalticaTAD" w:hAnsi="BalticaTAD" w:cs="BalticaTAD"/>
          <w:b/>
          <w:bCs/>
          <w:sz w:val="28"/>
          <w:szCs w:val="28"/>
          <w:lang w:val="uz-Cyrl-UZ" w:eastAsia="ru-RU"/>
        </w:rPr>
        <w:t xml:space="preserve">                                              </w:t>
      </w:r>
      <w:r w:rsidRPr="005069CE">
        <w:rPr>
          <w:rFonts w:eastAsia="Times New Roman" w:cs="BalticaTAD"/>
          <w:b/>
          <w:bCs/>
          <w:sz w:val="28"/>
          <w:szCs w:val="28"/>
          <w:lang w:val="uz-Cyrl-UZ" w:eastAsia="ru-RU"/>
        </w:rPr>
        <w:t xml:space="preserve">4  </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rPr>
          <w:rFonts w:eastAsia="Times New Roman" w:cs="BalticaTAD"/>
          <w:noProof/>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7788" w:hanging="7788"/>
        <w:jc w:val="both"/>
        <w:rPr>
          <w:rFonts w:eastAsia="Times New Roman" w:cs="BalticaTAD"/>
          <w:noProof/>
          <w:sz w:val="28"/>
          <w:szCs w:val="28"/>
          <w:lang w:val="uz-Cyrl-UZ" w:eastAsia="ru-RU"/>
        </w:rPr>
      </w:pPr>
      <w:r>
        <w:rPr>
          <w:noProof/>
          <w:lang w:val="ru-RU" w:eastAsia="ru-RU"/>
        </w:rPr>
        <w:pict>
          <v:roundrect id="_x0000_s1131" style="position:absolute;left:0;text-align:left;margin-left:-48.75pt;margin-top:12.9pt;width:7in;height:439.4pt;z-index:251581440" arcsize="10923f" fillcolor="aqua">
            <v:textbox style="mso-next-textbox:#_x0000_s1131">
              <w:txbxContent>
                <w:p w:rsidR="00920AB2" w:rsidRPr="00FA1EE8" w:rsidRDefault="00920AB2" w:rsidP="005069CE">
                  <w:pPr>
                    <w:pStyle w:val="PlainText"/>
                    <w:ind w:firstLine="708"/>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Янги ўзбек адабий танқидчилиги ХХ аср ҳосиласи, у аср бошида жадидчилик бошлаган миллий уйғониш ғояларидан сув ичиб бунёдга келди ва шаклланиш жараёнига кирди. Шўро замонида соцреализм байроғи остида мафкуравий қуролга айланди, ниҳоят истиқлол  арафасида  асл ўзанига қайтиб, холис янги тараққиёт йўлини тутди. Шу мантиққа таянилса, ХХ асрда кечган ижтимоий-эстетик жараёнларга дахлдорлик ҳолатида ўзбек адабий танқидчилиги тарихининг тараққиёт йўлини қуйидаги босқичларга бўлиб ўрганиш маъқул:</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Биринчи босқич – янги ўзбек адабий танқидчилигининг пайдо бўлиши ва шаклланиши (1900-1927).</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Иккинчи босқич– ўзбек адабий танқиди мафкуравийлаштириш ва  реализм учун кураш жараёнида (1928-1961).</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Учинчи босқич – танқидда бадиият ва маҳоратга эътиборнинг кучайиши (1962- 1991).</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Тўртинчи босқич – ўзбек танқидчилигида истиқлол даври (ХХ асрнинг 90-йилларидан кейинги давр). </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ХХ аср ўзбек танқидчилиги тарихининг бундай даврлаштириш сабаблари қуйидагилардан иборат:</w:t>
                  </w:r>
                </w:p>
                <w:p w:rsidR="00920AB2"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Аср бошидан танқидий тафаккурда бадиий адабиёт ва у орқали жадидчилик мақсадларини илгари сурувчи қарашлар пайдо бўлди. Шўро тўнтаруви бўлгани билан унинг ғоялари бошда танқидчиликка фаол таъсир кўрсатганича йўқ. Тахминан 1927 йилгача танқидчиликда жадид мақсадлари ҳам, шўровий мақсадлар ҳам аралаш-қуралаш илгари сурилиб келди. </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ХХ асрнинг биринчи чораги тугаш арафаларида Ўзбекистон танқидчилигида шўро сиёсати кучли ҳужумга ўтди ва танқидчиликда йилдан-йилга ўз манфаатига мос ўзгаришлар ясай бошлади. Истиқлол, озодлик ғоялари акс этган асарларга кескин хуруж бошланди. Шунга қарамай, бу босқич ўзбек танқидчилигининг юзини кўрсатувчи В.Маҳмуднинг бир қатор мақолалари, Ойбекнинг “Чўлпон. Шоирни қандай текшириш керак?” (1927) каби программ аҳамиятга эга мақолалар пайдо бўлди.</w:t>
                  </w:r>
                </w:p>
              </w:txbxContent>
            </v:textbox>
          </v:roundrect>
        </w:pict>
      </w: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ru-RU"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ind w:left="7788" w:hanging="7788"/>
        <w:jc w:val="both"/>
        <w:rPr>
          <w:rFonts w:eastAsia="Times New Roman" w:cs="BalticaTAD"/>
          <w:noProo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r>
        <w:rPr>
          <w:noProof/>
          <w:lang w:val="ru-RU" w:eastAsia="ru-RU"/>
        </w:rPr>
        <w:pict>
          <v:roundrect id="_x0000_s1132" style="position:absolute;left:0;text-align:left;margin-left:-59.25pt;margin-top:-38.25pt;width:7in;height:533.25pt;z-index:251656192" arcsize="10923f" fillcolor="#00b050">
            <v:textbox style="mso-next-textbox:#_x0000_s1132">
              <w:txbxContent>
                <w:p w:rsidR="00920AB2" w:rsidRPr="00FD4B77" w:rsidRDefault="00920AB2" w:rsidP="005069CE">
                  <w:pPr>
                    <w:pStyle w:val="PlainText"/>
                    <w:jc w:val="both"/>
                    <w:rPr>
                      <w:rFonts w:ascii="Times New Roman" w:hAnsi="Times New Roman" w:cs="Times New Roman"/>
                      <w:sz w:val="28"/>
                      <w:szCs w:val="28"/>
                      <w:lang w:val="uz-Cyrl-UZ"/>
                    </w:rPr>
                  </w:pPr>
                  <w:r w:rsidRPr="00FA1EE8">
                    <w:rPr>
                      <w:rFonts w:ascii="Times New Roman" w:hAnsi="Times New Roman" w:cs="Times New Roman"/>
                      <w:sz w:val="24"/>
                      <w:szCs w:val="24"/>
                      <w:lang w:val="uz-Cyrl-UZ"/>
                    </w:rPr>
                    <w:t>Дастлабки босқич тугаши арафаларидаёқ шўро сиёсати ва мафкураси танқидчиликда ҳам аста-секин ҳукмронликни ўз қўлига олди. 1928 йилдан танқидчиликда синфийлик ва дунёқараш масаласида, ниҳоятда зарарли ва хато фикрлар илгари сурила бошлади. Бундай фикрлар партиявий ҳужжатлар билан мустаҳкамланди. 1934 йилдаги ёзувчиларнинг 1- сеъзди социалистик реализм қонуниятларини асослаб берди. Ўзбек танқидчилиги мана шу жараён таъсирида қолишига қарамай, социалистик реализм учун курашишига қарамай, ўзининг илғор</w:t>
                  </w:r>
                  <w:r w:rsidRPr="00FD4B77">
                    <w:rPr>
                      <w:rFonts w:ascii="Times New Roman" w:hAnsi="Times New Roman" w:cs="Times New Roman"/>
                      <w:sz w:val="28"/>
                      <w:szCs w:val="28"/>
                      <w:lang w:val="uz-Cyrl-UZ"/>
                    </w:rPr>
                    <w:t xml:space="preserve"> вакиллари қарашлари мисолида, умуман, реализм принципларини аниқлаш ва эгаллаш йўлида жиддий изланишлар олиб борди. Бу изланишларнинг самаралари 30-, 40-, 50- йиллар мақолалари ва тадқиқотларидаги муваффақиятлар ва хатоларда аниқ намоён бўлади.</w:t>
                  </w:r>
                </w:p>
                <w:p w:rsidR="00920AB2" w:rsidRPr="00FA1EE8" w:rsidRDefault="00920AB2" w:rsidP="005069CE">
                  <w:pPr>
                    <w:pStyle w:val="PlainText"/>
                    <w:jc w:val="both"/>
                    <w:rPr>
                      <w:rFonts w:ascii="Times New Roman" w:hAnsi="Times New Roman" w:cs="Times New Roman"/>
                      <w:sz w:val="24"/>
                      <w:szCs w:val="24"/>
                      <w:lang w:val="uz-Cyrl-UZ"/>
                    </w:rPr>
                  </w:pPr>
                  <w:r w:rsidRPr="00FD4B77">
                    <w:rPr>
                      <w:rFonts w:ascii="Times New Roman" w:hAnsi="Times New Roman" w:cs="Times New Roman"/>
                      <w:sz w:val="28"/>
                      <w:szCs w:val="28"/>
                      <w:lang w:val="uz-Cyrl-UZ"/>
                    </w:rPr>
                    <w:t xml:space="preserve">        </w:t>
                  </w:r>
                  <w:r w:rsidRPr="00FA1EE8">
                    <w:rPr>
                      <w:rFonts w:ascii="Times New Roman" w:hAnsi="Times New Roman" w:cs="Times New Roman"/>
                      <w:sz w:val="24"/>
                      <w:szCs w:val="24"/>
                      <w:lang w:val="uz-Cyrl-UZ"/>
                    </w:rPr>
                    <w:t>50-йилларнинг иккинчи ярмидан бошланган тарихий ва адабий-маданий шароитларда ўзбек танқидчилигига О.Шарафиддинов, М.Қўшжонов, Л.Қаюмов, Ҳ. Абдусаматов, С.Мамажонов, Н.Каримов. У.Нормато, Н.Худойберганов каби янги кучлар кириб келди. Беш</w:t>
                  </w:r>
                  <w:r w:rsidRPr="00FA1EE8">
                    <w:rPr>
                      <w:rFonts w:ascii="Times New Roman" w:hAnsi="Times New Roman" w:cs="Times New Roman"/>
                      <w:sz w:val="24"/>
                      <w:szCs w:val="24"/>
                    </w:rPr>
                    <w:t>-</w:t>
                  </w:r>
                  <w:r w:rsidRPr="00FA1EE8">
                    <w:rPr>
                      <w:rFonts w:ascii="Times New Roman" w:hAnsi="Times New Roman" w:cs="Times New Roman"/>
                      <w:sz w:val="24"/>
                      <w:szCs w:val="24"/>
                      <w:lang w:val="uz-Cyrl-UZ"/>
                    </w:rPr>
                    <w:t>олти йил мобайнида улар танқидчиликнинг янги сифатли самараларини бера бошладилар. Бу ҳол, айниқса, 60-йилларнинг аввалига келиб, нашр этилган О. Шарафиддиновнинг “Замон. Қалб. Поэзия” номли мақолалар тўплами ҳамда М.Қўшжоновнинг “Абдулла Қодирийнинг тасвирлаш санъати” номли тадқиқотларида ёрқин намоён бўлди. Уларда ўзбек танқидчилиги бадиийлик ва маҳорат муаммоларини жиддий ва махсус ўрганишга киришилганини кўрсатгани боис, улар яратилган даврни ўзбек танқидчилигининг бурилиш нуқталаридан бири – танқидчиликда янги босқич бошлангани сифатида  эътироф этиш тўғри бўлади. Бу борада турли йўналишдаги изланишлар истиқлол арафасигача давом этди.</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1990 йил аввали - Мустақиллик давридан бошлаб ўзбек танқидчилиги барча йўналишларда ўзининг янги ва истиқболли  тараққиёт босқичига кирди.</w:t>
                  </w:r>
                </w:p>
                <w:p w:rsidR="00920AB2" w:rsidRPr="00FA1EE8" w:rsidRDefault="00920AB2" w:rsidP="005069CE">
                  <w:pPr>
                    <w:pStyle w:val="PlainText"/>
                    <w:jc w:val="both"/>
                    <w:rPr>
                      <w:rFonts w:ascii="Times New Roman" w:hAnsi="Times New Roman" w:cs="Times New Roman"/>
                      <w:sz w:val="24"/>
                      <w:szCs w:val="24"/>
                      <w:lang w:val="uz-Cyrl-UZ"/>
                    </w:rPr>
                  </w:pPr>
                  <w:r w:rsidRPr="00FA1EE8">
                    <w:rPr>
                      <w:rFonts w:ascii="Times New Roman" w:hAnsi="Times New Roman" w:cs="Times New Roman"/>
                      <w:sz w:val="24"/>
                      <w:szCs w:val="24"/>
                      <w:lang w:val="uz-Cyrl-UZ"/>
                    </w:rPr>
                    <w:t xml:space="preserve">            Адабий жараён ва унинг  хусусиятларини очиб бериш танқидчилик зиммасида туради.  Бадиий ижод  ҳақидаги  фикр-мулоҳазалар илмий-эстетик  таҳлилда ҳаққоний ўз ифодасини топиши керак. Бугун истиқлол  мафкураси  ҳар бир ҳодисага холис  баҳо</w:t>
                  </w:r>
                  <w:r w:rsidRPr="00FD4B77">
                    <w:rPr>
                      <w:rFonts w:ascii="Times New Roman" w:hAnsi="Times New Roman" w:cs="Times New Roman"/>
                      <w:sz w:val="28"/>
                      <w:szCs w:val="28"/>
                      <w:lang w:val="uz-Cyrl-UZ"/>
                    </w:rPr>
                    <w:t xml:space="preserve">  </w:t>
                  </w:r>
                  <w:r w:rsidRPr="00FA1EE8">
                    <w:rPr>
                      <w:rFonts w:ascii="Times New Roman" w:hAnsi="Times New Roman" w:cs="Times New Roman"/>
                      <w:sz w:val="24"/>
                      <w:szCs w:val="24"/>
                      <w:lang w:val="uz-Cyrl-UZ"/>
                    </w:rPr>
                    <w:t>беришни  талаб  қиляпти. Лекин афсуски,  ХХ аср ўзбек адабиёти,  шу билан бирга,  ўзбек  адабий танқиди ўз ривожини 20-йиллардан, аниқроғи, тўнтариш таъсирида  бошлади деган қараш айрим дарслик, қўлланма, турли тадқиқотларда ҳамон учраб тураркан. Бу тўғри эмас, ёки энг камида эскирган фикр. Айниқса, истиқлолгача чоп этилган ишларда шундай мулоҳазаларга дуч келган ҳозирги талабалар бу</w:t>
                  </w:r>
                  <w:r w:rsidRPr="00FD4B77">
                    <w:rPr>
                      <w:rFonts w:ascii="Times New Roman" w:hAnsi="Times New Roman" w:cs="Times New Roman"/>
                      <w:sz w:val="28"/>
                      <w:szCs w:val="28"/>
                      <w:lang w:val="uz-Cyrl-UZ"/>
                    </w:rPr>
                    <w:t xml:space="preserve"> </w:t>
                  </w:r>
                  <w:r w:rsidRPr="00FA1EE8">
                    <w:rPr>
                      <w:rFonts w:ascii="Times New Roman" w:hAnsi="Times New Roman" w:cs="Times New Roman"/>
                      <w:sz w:val="24"/>
                      <w:szCs w:val="24"/>
                      <w:lang w:val="uz-Cyrl-UZ"/>
                    </w:rPr>
                    <w:t xml:space="preserve">нарсани эътиборда тутишлари лозим бўлади. </w:t>
                  </w:r>
                </w:p>
                <w:p w:rsidR="00920AB2" w:rsidRPr="00FA1EE8" w:rsidRDefault="00920AB2" w:rsidP="005069CE">
                  <w:pPr>
                    <w:rPr>
                      <w:lang w:val="uz-Cyrl-UZ"/>
                    </w:rPr>
                  </w:pPr>
                </w:p>
              </w:txbxContent>
            </v:textbox>
          </v:roundrect>
        </w:pict>
      </w: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eastAsia="Times New Roman" w:cs="BalticaTAD"/>
          <w:b/>
          <w:bCs/>
          <w:color w:val="0000FF"/>
          <w:sz w:val="28"/>
          <w:szCs w:val="28"/>
          <w:lang w:val="uz-Cyrl-UZ" w:eastAsia="ru-RU"/>
        </w:rPr>
        <w:t>5</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386"/>
          <w:tab w:val="center" w:pos="4677"/>
        </w:tabs>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талабалар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тушунчасини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муста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камлаш</w:t>
      </w:r>
    </w:p>
    <w:p w:rsidR="00920AB2" w:rsidRPr="005069CE" w:rsidRDefault="00920AB2" w:rsidP="005069CE">
      <w:pPr>
        <w:tabs>
          <w:tab w:val="left" w:pos="2880"/>
        </w:tabs>
        <w:jc w:val="both"/>
        <w:rPr>
          <w:rFonts w:ascii="BalticaTAD" w:hAnsi="BalticaTAD" w:cs="BalticaTAD"/>
          <w:b/>
          <w:bCs/>
          <w:sz w:val="28"/>
          <w:szCs w:val="28"/>
          <w:lang w:val="uz-Cyrl-UZ" w:eastAsia="ru-RU"/>
        </w:rPr>
      </w:pPr>
      <w:r>
        <w:rPr>
          <w:noProof/>
          <w:lang w:val="ru-RU" w:eastAsia="ru-RU"/>
        </w:rPr>
        <w:pict>
          <v:shape id="_x0000_s1133" type="#_x0000_t176" style="position:absolute;left:0;text-align:left;margin-left:315pt;margin-top:5.1pt;width:126pt;height:47.95pt;z-index:251582464" fillcolor="yellow">
            <v:textbox style="mso-next-textbox:#_x0000_s1133">
              <w:txbxContent>
                <w:p w:rsidR="00920AB2" w:rsidRPr="00FB04A6" w:rsidRDefault="00920AB2" w:rsidP="005069CE">
                  <w:pPr>
                    <w:jc w:val="center"/>
                    <w:rPr>
                      <w:rFonts w:ascii="Arial Black" w:hAnsi="Arial Black" w:cs="Arial Black"/>
                      <w:b/>
                      <w:bCs/>
                      <w:i/>
                      <w:iCs/>
                      <w:color w:val="000000"/>
                      <w:lang w:val="uz-Cyrl-UZ"/>
                    </w:rPr>
                  </w:pPr>
                  <w:r w:rsidRPr="00FB04A6">
                    <w:rPr>
                      <w:rFonts w:ascii="Arial Black" w:hAnsi="Arial Black" w:cs="Arial Black"/>
                      <w:b/>
                      <w:bCs/>
                      <w:i/>
                      <w:iCs/>
                      <w:color w:val="000000"/>
                      <w:lang w:val="uz-Cyrl-UZ"/>
                    </w:rPr>
                    <w:t>Рисолалар</w:t>
                  </w:r>
                </w:p>
              </w:txbxContent>
            </v:textbox>
            <w10:anchorlock/>
          </v:shape>
        </w:pict>
      </w:r>
      <w:r>
        <w:rPr>
          <w:noProof/>
          <w:lang w:val="ru-RU" w:eastAsia="ru-RU"/>
        </w:rPr>
        <w:pict>
          <v:line id="_x0000_s1134" style="position:absolute;left:0;text-align:left;z-index:251587584" from="2in,41.1pt" to="288.2pt,41.1pt">
            <v:stroke endarrow="block"/>
            <w10:anchorlock/>
          </v:line>
        </w:pict>
      </w:r>
      <w:r>
        <w:rPr>
          <w:noProof/>
          <w:lang w:val="ru-RU" w:eastAsia="ru-RU"/>
        </w:rPr>
        <w:pict>
          <v:line id="_x0000_s1135" style="position:absolute;left:0;text-align:left;z-index:251588608" from="144.45pt,46.3pt" to="306pt,72.15pt">
            <v:stroke endarrow="block"/>
            <w10:anchorlock/>
          </v:line>
        </w:pict>
      </w:r>
      <w:r>
        <w:rPr>
          <w:noProof/>
          <w:lang w:val="ru-RU" w:eastAsia="ru-RU"/>
        </w:rPr>
        <w:pict>
          <v:shape id="_x0000_s1136" type="#_x0000_t84" style="position:absolute;left:0;text-align:left;margin-left:9pt;margin-top:14.1pt;width:125.95pt;height:64.2pt;z-index:251584512" fillcolor="fuchsia">
            <v:textbox style="mso-next-textbox:#_x0000_s1136">
              <w:txbxContent>
                <w:p w:rsidR="00920AB2" w:rsidRPr="00836CA2" w:rsidRDefault="00920AB2" w:rsidP="005069CE">
                  <w:pPr>
                    <w:rPr>
                      <w:rFonts w:ascii="Arial" w:hAnsi="Arial" w:cs="Arial"/>
                      <w:szCs w:val="22"/>
                      <w:lang w:val="uz-Cyrl-UZ"/>
                    </w:rPr>
                  </w:pPr>
                  <w:r w:rsidRPr="007276D4">
                    <w:rPr>
                      <w:rFonts w:ascii="Calibri" w:hAnsi="Calibri"/>
                      <w:szCs w:val="22"/>
                      <w:lang w:val="uz-Cyrl-UZ"/>
                    </w:rPr>
                    <w:t>Жадид даври тан</w:t>
                  </w:r>
                  <w:r>
                    <w:rPr>
                      <w:rFonts w:ascii="Arial" w:hAnsi="Arial" w:cs="Arial"/>
                      <w:szCs w:val="22"/>
                      <w:lang w:val="uz-Cyrl-UZ"/>
                    </w:rPr>
                    <w:t>қидчилиги</w:t>
                  </w:r>
                </w:p>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137" editas="canvas" style="width:90.2pt;height:59.2pt;mso-position-horizontal-relative:char;mso-position-vertical-relative:line" coordorigin="4858,7556" coordsize="1415,917">
            <o:lock v:ext="edit" aspectratio="t"/>
            <v:shape id="_x0000_s1138" type="#_x0000_t75" style="position:absolute;left:4858;top:7556;width:1415;height:917" o:preferrelative="f">
              <v:fill o:detectmouseclick="t"/>
              <v:path o:extrusionok="t" o:connecttype="none"/>
              <o:lock v:ext="edit" text="t"/>
            </v:shape>
            <v:line id="_x0000_s1139" style="position:absolute" from="6126,8440" to="6126,8438">
              <v:stroke endarrow="block"/>
            </v:line>
            <w10:anchorlock/>
          </v:group>
        </w:pict>
      </w:r>
      <w:r>
        <w:rPr>
          <w:noProof/>
          <w:lang w:val="ru-RU" w:eastAsia="ru-RU"/>
        </w:rPr>
      </w:r>
      <w:r w:rsidRPr="009A5575">
        <w:rPr>
          <w:rFonts w:ascii="BalticaTAD" w:hAnsi="BalticaTAD" w:cs="BalticaTAD"/>
          <w:b/>
          <w:bCs/>
          <w:sz w:val="28"/>
          <w:szCs w:val="28"/>
          <w:lang w:val="uz-Cyrl-UZ" w:eastAsia="ru-RU"/>
        </w:rPr>
        <w:pict>
          <v:group id="_x0000_s1140" editas="canvas" style="width:126.25pt;height:1in;mso-position-horizontal-relative:char;mso-position-vertical-relative:line" coordorigin="3729,8113" coordsize="1981,1115">
            <o:lock v:ext="edit" aspectratio="t"/>
            <v:shape id="_x0000_s1141" type="#_x0000_t75" style="position:absolute;left:3729;top:8113;width:1981;height:1115" o:preferrelative="f">
              <v:fill o:detectmouseclick="t"/>
              <v:path o:extrusionok="t" o:connecttype="none"/>
              <o:lock v:ext="edit" text="t"/>
            </v:shape>
            <w10:anchorlock/>
          </v:group>
        </w:pic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shape id="_x0000_s1142" type="#_x0000_t176" style="position:absolute;left:0;text-align:left;margin-left:318.75pt;margin-top:-13.05pt;width:122.25pt;height:36.85pt;z-index:251583488" fillcolor="yellow">
            <v:textbox style="mso-next-textbox:#_x0000_s1142">
              <w:txbxContent>
                <w:p w:rsidR="00920AB2" w:rsidRPr="00836CA2" w:rsidRDefault="00920AB2" w:rsidP="005069CE">
                  <w:pPr>
                    <w:jc w:val="center"/>
                    <w:rPr>
                      <w:rFonts w:ascii="Arial" w:hAnsi="Arial" w:cs="Arial"/>
                      <w:b/>
                      <w:bCs/>
                      <w:i/>
                      <w:iCs/>
                      <w:lang w:val="uz-Cyrl-UZ"/>
                    </w:rPr>
                  </w:pPr>
                  <w:r>
                    <w:rPr>
                      <w:rFonts w:ascii="Arial Black" w:hAnsi="Arial Black" w:cs="Arial Black"/>
                      <w:b/>
                      <w:bCs/>
                      <w:i/>
                      <w:iCs/>
                      <w:lang w:val="uz-Cyrl-UZ"/>
                    </w:rPr>
                    <w:t>та</w:t>
                  </w:r>
                  <w:r>
                    <w:rPr>
                      <w:rFonts w:ascii="Arial" w:hAnsi="Arial" w:cs="Arial"/>
                      <w:b/>
                      <w:bCs/>
                      <w:i/>
                      <w:iCs/>
                      <w:lang w:val="uz-Cyrl-UZ"/>
                    </w:rPr>
                    <w:t>қризлар</w:t>
                  </w:r>
                </w:p>
              </w:txbxContent>
            </v:textbox>
            <w10:anchorlock/>
          </v:shape>
        </w:pict>
      </w:r>
      <w:r>
        <w:rPr>
          <w:noProof/>
          <w:lang w:val="ru-RU" w:eastAsia="ru-RU"/>
        </w:rPr>
        <w:pict>
          <v:line id="_x0000_s1143" style="position:absolute;left:0;text-align:left;z-index:251586560" from="121.3pt,-13.05pt" to="283.3pt,60.4pt">
            <v:stroke endarrow="block"/>
            <w10:anchorlock/>
          </v:line>
        </w:pic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r>
      <w:r w:rsidRPr="009A5575">
        <w:rPr>
          <w:rFonts w:ascii="BalticaTAD" w:hAnsi="BalticaTAD" w:cs="BalticaTAD"/>
          <w:b/>
          <w:bCs/>
          <w:sz w:val="28"/>
          <w:szCs w:val="28"/>
          <w:lang w:val="uz-Cyrl-UZ" w:eastAsia="ru-RU"/>
        </w:rPr>
        <w:pict>
          <v:group id="_x0000_s1144" editas="canvas" style="width:90pt;height:54pt;mso-position-horizontal-relative:char;mso-position-vertical-relative:line" coordorigin="5564,8237" coordsize="1412,836">
            <o:lock v:ext="edit" aspectratio="t"/>
            <v:shape id="_x0000_s1145" type="#_x0000_t75" style="position:absolute;left:5564;top:8237;width:1412;height:836" o:preferrelative="f">
              <v:fill o:detectmouseclick="t"/>
              <v:path o:extrusionok="t" o:connecttype="none"/>
              <o:lock v:ext="edit" text="t"/>
            </v:shape>
            <w10:anchorlock/>
          </v:group>
        </w:pict>
      </w:r>
      <w:r>
        <w:rPr>
          <w:noProof/>
          <w:lang w:val="ru-RU" w:eastAsia="ru-RU"/>
        </w:rPr>
        <w:pict>
          <v:shape id="_x0000_s1146" type="#_x0000_t176" style="position:absolute;left:0;text-align:left;margin-left:311.05pt;margin-top:17.35pt;width:125.45pt;height:40.85pt;z-index:251585536;mso-position-horizontal-relative:text;mso-position-vertical-relative:text" fillcolor="yellow">
            <v:textbox style="mso-next-textbox:#_x0000_s1146">
              <w:txbxContent>
                <w:p w:rsidR="00920AB2" w:rsidRPr="00836CA2" w:rsidRDefault="00920AB2" w:rsidP="005069CE">
                  <w:pPr>
                    <w:rPr>
                      <w:rFonts w:ascii="Arial" w:hAnsi="Arial" w:cs="Arial"/>
                      <w:lang w:val="uz-Cyrl-UZ"/>
                    </w:rPr>
                  </w:pPr>
                  <w:r w:rsidRPr="007276D4">
                    <w:rPr>
                      <w:rFonts w:ascii="Calibri" w:hAnsi="Calibri"/>
                      <w:lang w:val="uz-Cyrl-UZ"/>
                    </w:rPr>
                    <w:t>Илмий ма</w:t>
                  </w:r>
                  <w:r>
                    <w:rPr>
                      <w:rFonts w:ascii="Arial" w:hAnsi="Arial" w:cs="Arial"/>
                      <w:lang w:val="uz-Cyrl-UZ"/>
                    </w:rPr>
                    <w:t>қолалар</w:t>
                  </w:r>
                </w:p>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147" editas="canvas" style="width:99pt;height:48pt;mso-position-horizontal-relative:char;mso-position-vertical-relative:line" coordorigin="4858,10449" coordsize="1553,743">
            <o:lock v:ext="edit" aspectratio="t"/>
            <v:shape id="_x0000_s1148" type="#_x0000_t75" style="position:absolute;left:4858;top:10449;width:1553;height:743" o:preferrelative="f">
              <v:fill o:detectmouseclick="t"/>
              <v:path o:extrusionok="t" o:connecttype="none"/>
              <o:lock v:ext="edit" text="t"/>
            </v:shape>
            <w10:anchorlock/>
          </v:group>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rPr>
          <w:rFonts w:eastAsia="Times New Roman" w:cs="BalticaTAD"/>
          <w:sz w:val="28"/>
          <w:szCs w:val="28"/>
          <w:lang w:val="uz-Cyrl-UZ" w:eastAsia="ru-RU"/>
        </w:rPr>
      </w:pPr>
    </w:p>
    <w:p w:rsidR="00920AB2" w:rsidRPr="005069CE" w:rsidRDefault="00920AB2" w:rsidP="005069CE">
      <w:pPr>
        <w:rPr>
          <w:rFonts w:eastAsia="Times New Roman" w:cs="BalticaTAD"/>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r w:rsidRPr="005069CE">
        <w:rPr>
          <w:rFonts w:eastAsia="Times New Roman" w:cs="BalticaTAD"/>
          <w:b/>
          <w:bCs/>
          <w:sz w:val="28"/>
          <w:szCs w:val="28"/>
          <w:lang w:val="uz-Cyrl-UZ" w:eastAsia="ru-RU"/>
        </w:rPr>
        <w:t>6-илова</w:t>
      </w: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андай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органайзерини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jc w:val="center"/>
        <w:rPr>
          <w:rFonts w:ascii="BalticaTAD" w:hAnsi="BalticaTAD" w:cs="BalticaTAD"/>
          <w:sz w:val="28"/>
          <w:szCs w:val="28"/>
          <w:lang w:val="uz-Cyrl-UZ" w:eastAsia="ru-RU"/>
        </w:rPr>
      </w:pPr>
      <w:r>
        <w:rPr>
          <w:noProof/>
          <w:lang w:val="ru-RU" w:eastAsia="ru-RU"/>
        </w:rPr>
        <w:pict>
          <v:rect id="_x0000_s1149" style="position:absolute;left:0;text-align:left;margin-left:-9pt;margin-top:11.9pt;width:468pt;height:54pt;z-index:251573248" filled="f" strokeweight="3pt">
            <v:stroke linestyle="thinThin"/>
            <w10:anchorlock/>
          </v:rect>
        </w:pict>
      </w:r>
    </w:p>
    <w:p w:rsidR="00920AB2" w:rsidRPr="005069CE" w:rsidRDefault="00920AB2" w:rsidP="005069CE">
      <w:pPr>
        <w:ind w:left="180" w:right="278" w:firstLine="540"/>
        <w:jc w:val="both"/>
        <w:rPr>
          <w:rFonts w:ascii="BalticaTAD" w:hAnsi="BalticaTAD" w:cs="BalticaTAD"/>
          <w:color w:val="800080"/>
          <w:sz w:val="28"/>
          <w:szCs w:val="28"/>
          <w:lang w:val="uz-Cyrl-UZ" w:eastAsia="ru-RU"/>
        </w:rPr>
      </w:pPr>
      <w:r w:rsidRPr="005069CE">
        <w:rPr>
          <w:rFonts w:ascii="BalticaTAD" w:hAnsi="BalticaTAD" w:cs="BalticaTAD" w:hint="eastAsia"/>
          <w:color w:val="800080"/>
          <w:sz w:val="28"/>
          <w:szCs w:val="28"/>
          <w:lang w:val="uz-Cyrl-UZ" w:eastAsia="ru-RU"/>
        </w:rPr>
        <w:t>Му</w:t>
      </w:r>
      <w:r w:rsidRPr="005069CE">
        <w:rPr>
          <w:rFonts w:ascii="BalticaTAD" w:hAnsi="BalticaTAD" w:cs="BalticaTAD"/>
          <w:color w:val="800080"/>
          <w:sz w:val="28"/>
          <w:szCs w:val="28"/>
          <w:lang w:val="uz-Cyrl-UZ" w:eastAsia="ru-RU"/>
        </w:rPr>
        <w:t>ҳ</w:t>
      </w:r>
      <w:r w:rsidRPr="005069CE">
        <w:rPr>
          <w:rFonts w:ascii="BalticaTAD" w:hAnsi="BalticaTAD" w:cs="BalticaTAD" w:hint="eastAsia"/>
          <w:color w:val="800080"/>
          <w:sz w:val="28"/>
          <w:szCs w:val="28"/>
          <w:lang w:val="uz-Cyrl-UZ" w:eastAsia="ru-RU"/>
        </w:rPr>
        <w:t>им</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муаммонинг</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ечимини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топишга</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ёрдам</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беради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ва</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w:t>
      </w:r>
      <w:r w:rsidRPr="005069CE">
        <w:rPr>
          <w:rFonts w:ascii="BalticaTAD" w:hAnsi="BalticaTAD" w:cs="BalticaTAD"/>
          <w:color w:val="800080"/>
          <w:sz w:val="28"/>
          <w:szCs w:val="28"/>
          <w:lang w:val="uz-Cyrl-UZ" w:eastAsia="ru-RU"/>
        </w:rPr>
        <w:t>Қ</w:t>
      </w:r>
      <w:r w:rsidRPr="005069CE">
        <w:rPr>
          <w:rFonts w:ascii="BalticaTAD" w:hAnsi="BalticaTAD" w:cs="BalticaTAD" w:hint="eastAsia"/>
          <w:color w:val="800080"/>
          <w:sz w:val="28"/>
          <w:szCs w:val="28"/>
          <w:lang w:val="uz-Cyrl-UZ" w:eastAsia="ru-RU"/>
        </w:rPr>
        <w:t>андай”</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саволи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ор</w:t>
      </w:r>
      <w:r w:rsidRPr="005069CE">
        <w:rPr>
          <w:rFonts w:ascii="BalticaTAD" w:hAnsi="BalticaTAD" w:cs="BalticaTAD"/>
          <w:color w:val="800080"/>
          <w:sz w:val="28"/>
          <w:szCs w:val="28"/>
          <w:lang w:val="uz-Cyrl-UZ" w:eastAsia="ru-RU"/>
        </w:rPr>
        <w:t>қ</w:t>
      </w:r>
      <w:r w:rsidRPr="005069CE">
        <w:rPr>
          <w:rFonts w:ascii="BalticaTAD" w:hAnsi="BalticaTAD" w:cs="BalticaTAD" w:hint="eastAsia"/>
          <w:color w:val="800080"/>
          <w:sz w:val="28"/>
          <w:szCs w:val="28"/>
          <w:lang w:val="uz-Cyrl-UZ" w:eastAsia="ru-RU"/>
        </w:rPr>
        <w:t>али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муаммо</w:t>
      </w:r>
      <w:r w:rsidRPr="005069CE">
        <w:rPr>
          <w:rFonts w:ascii="BalticaTAD" w:hAnsi="BalticaTAD" w:cs="BalticaTAD"/>
          <w:color w:val="800080"/>
          <w:sz w:val="28"/>
          <w:szCs w:val="28"/>
          <w:lang w:val="uz-Cyrl-UZ" w:eastAsia="ru-RU"/>
        </w:rPr>
        <w:t xml:space="preserve"> ҳ</w:t>
      </w:r>
      <w:r w:rsidRPr="005069CE">
        <w:rPr>
          <w:rFonts w:ascii="BalticaTAD" w:hAnsi="BalticaTAD" w:cs="BalticaTAD" w:hint="eastAsia"/>
          <w:color w:val="800080"/>
          <w:sz w:val="28"/>
          <w:szCs w:val="28"/>
          <w:lang w:val="uz-Cyrl-UZ" w:eastAsia="ru-RU"/>
        </w:rPr>
        <w:t>ал</w:t>
      </w:r>
      <w:r w:rsidRPr="005069CE">
        <w:rPr>
          <w:rFonts w:ascii="BalticaTAD" w:hAnsi="BalticaTAD" w:cs="BalticaTAD"/>
          <w:color w:val="800080"/>
          <w:sz w:val="28"/>
          <w:szCs w:val="28"/>
          <w:lang w:val="uz-Cyrl-UZ" w:eastAsia="ru-RU"/>
        </w:rPr>
        <w:t xml:space="preserve"> қ</w:t>
      </w:r>
      <w:r w:rsidRPr="005069CE">
        <w:rPr>
          <w:rFonts w:ascii="BalticaTAD" w:hAnsi="BalticaTAD" w:cs="BalticaTAD" w:hint="eastAsia"/>
          <w:color w:val="800080"/>
          <w:sz w:val="28"/>
          <w:szCs w:val="28"/>
          <w:lang w:val="uz-Cyrl-UZ" w:eastAsia="ru-RU"/>
        </w:rPr>
        <w:t>илинади</w:t>
      </w:r>
      <w:r w:rsidRPr="005069CE">
        <w:rPr>
          <w:rFonts w:ascii="BalticaTAD" w:hAnsi="BalticaTAD" w:cs="BalticaTAD"/>
          <w:color w:val="800080"/>
          <w:sz w:val="28"/>
          <w:szCs w:val="28"/>
          <w:lang w:val="uz-Cyrl-UZ" w:eastAsia="ru-RU"/>
        </w:rPr>
        <w:t>.</w:t>
      </w:r>
    </w:p>
    <w:p w:rsidR="00920AB2" w:rsidRPr="005069CE" w:rsidRDefault="00920AB2" w:rsidP="005069CE">
      <w:pPr>
        <w:ind w:firstLine="709"/>
        <w:jc w:val="both"/>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oval id="_x0000_s1150" style="position:absolute;left:0;text-align:left;margin-left:-9pt;margin-top:6pt;width:172.9pt;height:152.1pt;z-index:251561984" fillcolor="#f60" strokeweight="1.5pt">
            <v:textbox>
              <w:txbxContent>
                <w:p w:rsidR="00920AB2" w:rsidRPr="00966E27" w:rsidRDefault="00920AB2" w:rsidP="005069CE">
                  <w:pPr>
                    <w:jc w:val="both"/>
                    <w:rPr>
                      <w:lang w:val="uz-Cyrl-UZ"/>
                    </w:rPr>
                  </w:pPr>
                  <w:r>
                    <w:rPr>
                      <w:lang w:val="uz-Cyrl-UZ"/>
                    </w:rPr>
                    <w:t xml:space="preserve">Жадид даврида </w:t>
                  </w:r>
                  <w:r w:rsidRPr="00966E27">
                    <w:rPr>
                      <w:lang w:val="uz-Cyrl-UZ"/>
                    </w:rPr>
                    <w:t xml:space="preserve"> ижтимоий-фалсафий ва эстетик</w:t>
                  </w:r>
                  <w:r>
                    <w:rPr>
                      <w:lang w:val="uz-Cyrl-UZ"/>
                    </w:rPr>
                    <w:t xml:space="preserve"> </w:t>
                  </w:r>
                  <w:r w:rsidRPr="00966E27">
                    <w:rPr>
                      <w:lang w:val="uz-Cyrl-UZ"/>
                    </w:rPr>
                    <w:t>қарашларнинг шаклланиши</w:t>
                  </w:r>
                </w:p>
                <w:p w:rsidR="00920AB2" w:rsidRPr="00966E27" w:rsidRDefault="00920AB2" w:rsidP="005069CE">
                  <w:pPr>
                    <w:jc w:val="center"/>
                  </w:pPr>
                  <w:r w:rsidRPr="00966E27">
                    <w:rPr>
                      <w:lang w:val="uz-Cyrl-UZ"/>
                    </w:rPr>
                    <w:t>қ</w:t>
                  </w:r>
                  <w:r w:rsidRPr="00966E27">
                    <w:t>андай</w:t>
                  </w:r>
                  <w:r w:rsidRPr="00966E27">
                    <w:rPr>
                      <w:lang w:val="uz-Cyrl-UZ"/>
                    </w:rPr>
                    <w:t xml:space="preserve"> бўлган</w:t>
                  </w:r>
                  <w:r w:rsidRPr="00966E27">
                    <w:rPr>
                      <w:b/>
                      <w:bCs/>
                      <w:i/>
                      <w:iCs/>
                      <w:lang w:val="uz-Cyrl-UZ"/>
                    </w:rPr>
                    <w:t>?</w:t>
                  </w:r>
                </w:p>
              </w:txbxContent>
            </v:textbox>
            <w10:anchorlock/>
          </v:oval>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151" style="position:absolute;left:0;text-align:left;z-index:251563008" from="162pt,9.85pt" to="3in,36.85pt" strokeweight="1.5pt">
            <w10:anchorlock/>
          </v:line>
        </w:pict>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152" style="position:absolute;left:0;text-align:left;z-index:251565056" from="3in,4.65pt" to="234pt,58.65pt">
            <w10:anchorlock/>
          </v:line>
        </w:pict>
      </w:r>
      <w:r>
        <w:rPr>
          <w:noProof/>
          <w:lang w:val="ru-RU" w:eastAsia="ru-RU"/>
        </w:rPr>
        <w:pict>
          <v:line id="_x0000_s1153" style="position:absolute;left:0;text-align:left;z-index:251564032" from="3in,4.65pt" to="279pt,22.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154" style="position:absolute;left:0;text-align:left;z-index:251571200" from="252pt,8.45pt" to="261pt,53.4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155" style="position:absolute;left:0;text-align:left;z-index:251568128" from="135pt,3pt" to="171pt,30.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Pr>
          <w:noProof/>
          <w:lang w:val="ru-RU" w:eastAsia="ru-RU"/>
        </w:rPr>
        <w:pict>
          <v:line id="_x0000_s1156" style="position:absolute;flip:x;z-index:251566080" from="1in,2.45pt" to="1in,27.8pt">
            <w10:anchorlock/>
          </v:line>
        </w:pict>
      </w:r>
      <w:r>
        <w:rPr>
          <w:noProof/>
          <w:lang w:val="ru-RU" w:eastAsia="ru-RU"/>
        </w:rPr>
        <w:pict>
          <v:line id="_x0000_s1157" style="position:absolute;z-index:251569152" from="180pt,5.15pt" to="3in,59.15pt">
            <w10:anchorlock/>
          </v:line>
        </w:pict>
      </w:r>
      <w:r>
        <w:rPr>
          <w:noProof/>
          <w:lang w:val="ru-RU" w:eastAsia="ru-RU"/>
        </w:rPr>
        <w:pict>
          <v:line id="_x0000_s1158" style="position:absolute;flip:x;z-index:251570176" from="162pt,5.15pt" to="171pt,68.15pt">
            <w10:anchorlock/>
          </v:line>
        </w:pic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159" style="position:absolute;left:0;text-align:left;flip:x;z-index:251567104" from="45pt,-.05pt" to="63pt,62.95pt">
            <w10:anchorlock/>
          </v:line>
        </w:pict>
      </w:r>
      <w:r>
        <w:rPr>
          <w:noProof/>
          <w:lang w:val="ru-RU" w:eastAsia="ru-RU"/>
        </w:rPr>
        <w:pict>
          <v:line id="_x0000_s1160" style="position:absolute;left:0;text-align:left;z-index:251572224" from="81pt,-.05pt" to="117pt,62.9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7788"/>
        <w:jc w:val="both"/>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7- </w:t>
      </w:r>
      <w:r w:rsidRPr="005069CE">
        <w:rPr>
          <w:rFonts w:ascii="BalticaTAD" w:hAnsi="BalticaTAD" w:cs="BalticaTAD" w:hint="eastAsia"/>
          <w:b/>
          <w:bCs/>
          <w:sz w:val="28"/>
          <w:szCs w:val="28"/>
          <w:lang w:val="uz-Cyrl-UZ" w:eastAsia="ru-RU"/>
        </w:rPr>
        <w:t>илова</w:t>
      </w:r>
      <w:r w:rsidRPr="005069CE">
        <w:rPr>
          <w:rFonts w:ascii="BalticaTAD" w:hAnsi="BalticaTAD" w:cs="BalticaTAD"/>
          <w:b/>
          <w:bCs/>
          <w:sz w:val="28"/>
          <w:szCs w:val="28"/>
          <w:lang w:val="uz-Cyrl-UZ" w:eastAsia="ru-RU"/>
        </w:rPr>
        <w:t xml:space="preserve"> </w:t>
      </w:r>
    </w:p>
    <w:p w:rsidR="00920AB2" w:rsidRPr="005069CE" w:rsidRDefault="00920AB2" w:rsidP="005069CE">
      <w:pPr>
        <w:jc w:val="center"/>
        <w:rPr>
          <w:rFonts w:ascii="Calibri" w:hAnsi="Calibri" w:cs="BalticaTAD"/>
          <w:b/>
          <w:bCs/>
          <w:sz w:val="28"/>
          <w:szCs w:val="28"/>
          <w:lang w:val="uz-Cyrl-UZ" w:eastAsia="ru-RU"/>
        </w:rPr>
      </w:pPr>
    </w:p>
    <w:p w:rsidR="00920AB2" w:rsidRPr="005069CE" w:rsidRDefault="00920AB2" w:rsidP="005069CE">
      <w:pPr>
        <w:jc w:val="center"/>
        <w:rPr>
          <w:rFonts w:ascii="Calibri" w:hAnsi="Calibri" w:cs="BalticaTAD"/>
          <w:b/>
          <w:bCs/>
          <w:sz w:val="28"/>
          <w:szCs w:val="28"/>
          <w:lang w:val="uz-Cyrl-UZ" w:eastAsia="ru-RU"/>
        </w:rPr>
      </w:pPr>
    </w:p>
    <w:p w:rsidR="00920AB2" w:rsidRPr="005069CE" w:rsidRDefault="00920AB2" w:rsidP="005069CE">
      <w:pPr>
        <w:jc w:val="center"/>
        <w:rPr>
          <w:rFonts w:ascii="Calibri" w:hAnsi="Calibri"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ru-RU" w:eastAsia="ru-RU"/>
        </w:rPr>
        <w:t>3</w:t>
      </w: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p>
    <w:p w:rsidR="00920AB2" w:rsidRPr="005069CE" w:rsidRDefault="00920AB2" w:rsidP="005069CE">
      <w:pPr>
        <w:widowControl w:val="0"/>
        <w:ind w:left="283" w:firstLine="539"/>
        <w:rPr>
          <w:rFonts w:ascii="BalticaTAD" w:hAnsi="BalticaTAD" w:cs="BalticaTAD"/>
          <w:sz w:val="28"/>
          <w:szCs w:val="28"/>
          <w:lang w:val="uz-Cyrl-UZ" w:eastAsia="ru-RU"/>
        </w:rPr>
      </w:pPr>
      <w:r>
        <w:rPr>
          <w:noProof/>
          <w:lang w:val="ru-RU" w:eastAsia="ru-RU"/>
        </w:rPr>
        <w:pict>
          <v:shape id="_x0000_s1161" type="#_x0000_t65" style="position:absolute;left:0;text-align:left;margin-left:0;margin-top:6.5pt;width:459pt;height:177.6pt;z-index:251574272" fillcolor="aqua">
            <v:textbox style="mso-next-textbox:#_x0000_s1161">
              <w:txbxContent>
                <w:p w:rsidR="00920AB2" w:rsidRPr="00536BFA" w:rsidRDefault="00920AB2" w:rsidP="005069CE">
                  <w:pPr>
                    <w:ind w:firstLine="709"/>
                    <w:jc w:val="both"/>
                    <w:rPr>
                      <w:lang w:val="uz-Cyrl-UZ"/>
                    </w:rPr>
                  </w:pPr>
                  <w:r w:rsidRPr="00536BFA">
                    <w:rPr>
                      <w:lang w:val="uz-Cyrl-UZ"/>
                    </w:rPr>
                    <w:t xml:space="preserve">Ушбу технология мунозарали масалаларни </w:t>
                  </w:r>
                  <w:r w:rsidRPr="00536BFA">
                    <w:t>ҳ</w:t>
                  </w:r>
                  <w:r w:rsidRPr="00536BFA">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Pr="00536BFA" w:rsidRDefault="00920AB2" w:rsidP="005069CE">
                  <w:pPr>
                    <w:jc w:val="both"/>
                    <w:rPr>
                      <w:lang w:val="uz-Cyrl-UZ"/>
                    </w:rPr>
                  </w:pPr>
                  <w:r w:rsidRPr="001100BA">
                    <w:rPr>
                      <w:lang w:val="ru-RU"/>
                    </w:rPr>
                    <w:t xml:space="preserve">Ф – фикрингизни </w:t>
                  </w:r>
                  <w:r w:rsidRPr="00536BFA">
                    <w:rPr>
                      <w:lang w:val="uz-Cyrl-UZ"/>
                    </w:rPr>
                    <w:t>баён этинг</w:t>
                  </w:r>
                </w:p>
                <w:p w:rsidR="00920AB2" w:rsidRPr="00536BFA" w:rsidRDefault="00920AB2" w:rsidP="005069CE">
                  <w:pPr>
                    <w:jc w:val="both"/>
                    <w:rPr>
                      <w:lang w:val="uz-Cyrl-UZ"/>
                    </w:rPr>
                  </w:pPr>
                  <w:r w:rsidRPr="001100BA">
                    <w:rPr>
                      <w:lang w:val="ru-RU"/>
                    </w:rPr>
                    <w:t xml:space="preserve">С – фикрингиз </w:t>
                  </w:r>
                  <w:r w:rsidRPr="00536BFA">
                    <w:rPr>
                      <w:lang w:val="uz-Cyrl-UZ"/>
                    </w:rPr>
                    <w:t>баёнига сабаб кўрсатинг</w:t>
                  </w:r>
                </w:p>
                <w:p w:rsidR="00920AB2" w:rsidRPr="00536BFA" w:rsidRDefault="00920AB2" w:rsidP="005069CE">
                  <w:pPr>
                    <w:jc w:val="both"/>
                    <w:rPr>
                      <w:lang w:val="uz-Cyrl-UZ"/>
                    </w:rPr>
                  </w:pPr>
                  <w:r w:rsidRPr="001100BA">
                    <w:rPr>
                      <w:lang w:val="ru-RU"/>
                    </w:rPr>
                    <w:t xml:space="preserve">М – кўрсатган </w:t>
                  </w:r>
                  <w:r w:rsidRPr="00536BFA">
                    <w:rPr>
                      <w:lang w:val="uz-Cyrl-UZ"/>
                    </w:rPr>
                    <w:t>сабабингизни исботловчи далил келтиринг</w:t>
                  </w:r>
                </w:p>
                <w:p w:rsidR="00920AB2" w:rsidRPr="00536BFA" w:rsidRDefault="00920AB2" w:rsidP="005069CE">
                  <w:pPr>
                    <w:jc w:val="both"/>
                    <w:rPr>
                      <w:lang w:val="uz-Cyrl-UZ"/>
                    </w:rPr>
                  </w:pPr>
                  <w:r w:rsidRPr="00536BFA">
                    <w:t xml:space="preserve">У – фикрингизни </w:t>
                  </w:r>
                  <w:r w:rsidRPr="00536BFA">
                    <w:rPr>
                      <w:lang w:val="uz-Cyrl-UZ"/>
                    </w:rPr>
                    <w:t xml:space="preserve">умумлаштиринг </w:t>
                  </w:r>
                </w:p>
              </w:txbxContent>
            </v:textbox>
            <w10:anchorlock/>
          </v:shape>
        </w:pic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ru-RU" w:eastAsia="ru-RU"/>
        </w:rPr>
      </w:pPr>
    </w:p>
    <w:p w:rsidR="00920AB2" w:rsidRPr="005069CE" w:rsidRDefault="00920AB2" w:rsidP="005069CE">
      <w:pPr>
        <w:widowControl w:val="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9"/>
        <w:gridCol w:w="5631"/>
      </w:tblGrid>
      <w:tr w:rsidR="00920AB2" w:rsidRPr="00275635"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eastAsia="Times New Roman" w:cs="BalticaTAD"/>
                <w:lang w:val="uz-Cyrl-UZ" w:eastAsia="ru-RU"/>
              </w:rPr>
              <w:t xml:space="preserve">Шарқ танқидчилигидаги </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асосий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тамойиллар</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widowControl w:val="0"/>
        <w:tabs>
          <w:tab w:val="left" w:pos="6255"/>
        </w:tabs>
        <w:ind w:left="283" w:firstLine="539"/>
        <w:jc w:val="center"/>
        <w:rPr>
          <w:rFonts w:ascii="BalticaTAD" w:hAnsi="BalticaTAD" w:cs="BalticaTAD"/>
          <w:lang w:eastAsia="ru-RU"/>
        </w:rPr>
      </w:pPr>
    </w:p>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5"/>
        <w:gridCol w:w="5625"/>
      </w:tblGrid>
      <w:tr w:rsidR="00920AB2" w:rsidRPr="00452D0E"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eastAsia="Times New Roman" w:cs="BalticaTAD"/>
                <w:lang w:val="uz-Cyrl-UZ" w:eastAsia="ru-RU"/>
              </w:rPr>
              <w:t>Қадимги Юнонистон ва Европанинг етук намоёндалари</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jc w:val="both"/>
        <w:rPr>
          <w:rFonts w:ascii="BalticaTAD" w:hAnsi="BalticaTAD" w:cs="BalticaTAD"/>
          <w:b/>
          <w:bCs/>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br w:type="page"/>
        <w:t>8-</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162" style="position:absolute;left:0;text-align:left;margin-left:-13.05pt;margin-top:-14.2pt;width:486pt;height:207pt;z-index:251578368" fillcolor="#ff9">
            <v:textbox>
              <w:txbxContent>
                <w:p w:rsidR="00920AB2" w:rsidRPr="001D1F11" w:rsidRDefault="00920AB2" w:rsidP="005069CE">
                  <w:pPr>
                    <w:ind w:firstLine="540"/>
                    <w:jc w:val="center"/>
                    <w:rPr>
                      <w:b/>
                      <w:bCs/>
                      <w:lang w:val="uz-Cyrl-UZ"/>
                    </w:rPr>
                  </w:pPr>
                  <w:r>
                    <w:rPr>
                      <w:b/>
                      <w:bCs/>
                      <w:lang w:val="uz-Cyrl-UZ"/>
                    </w:rPr>
                    <w:t>Талабаларнинг дарс давомида олган билимларини текшириш ва мустаҳкамлаш учун саволлар</w:t>
                  </w:r>
                </w:p>
                <w:p w:rsidR="00920AB2" w:rsidRDefault="00920AB2" w:rsidP="005069CE">
                  <w:pPr>
                    <w:numPr>
                      <w:ilvl w:val="0"/>
                      <w:numId w:val="9"/>
                    </w:numPr>
                    <w:jc w:val="both"/>
                    <w:rPr>
                      <w:lang w:val="uz-Cyrl-UZ"/>
                    </w:rPr>
                  </w:pPr>
                  <w:r>
                    <w:rPr>
                      <w:lang w:val="uz-Cyrl-UZ"/>
                    </w:rPr>
                    <w:t>Адабий танқидчиликдаги даврлаштириш масаласи ҳақида маълумот беринг.</w:t>
                  </w:r>
                </w:p>
                <w:p w:rsidR="00920AB2" w:rsidRDefault="00920AB2" w:rsidP="005069CE">
                  <w:pPr>
                    <w:numPr>
                      <w:ilvl w:val="0"/>
                      <w:numId w:val="9"/>
                    </w:numPr>
                    <w:jc w:val="both"/>
                    <w:rPr>
                      <w:lang w:val="uz-Cyrl-UZ"/>
                    </w:rPr>
                  </w:pPr>
                  <w:r>
                    <w:rPr>
                      <w:lang w:val="uz-Cyrl-UZ"/>
                    </w:rPr>
                    <w:t>Жадид даври танқидчилигининг ўзига хос хусусиятлари ҳақида гапиринг.</w:t>
                  </w:r>
                </w:p>
                <w:p w:rsidR="00920AB2" w:rsidRDefault="00920AB2" w:rsidP="005069CE">
                  <w:pPr>
                    <w:numPr>
                      <w:ilvl w:val="0"/>
                      <w:numId w:val="9"/>
                    </w:numPr>
                    <w:jc w:val="both"/>
                    <w:rPr>
                      <w:lang w:val="uz-Cyrl-UZ"/>
                    </w:rPr>
                  </w:pPr>
                  <w:r>
                    <w:rPr>
                      <w:lang w:val="uz-Cyrl-UZ"/>
                    </w:rPr>
                    <w:t>Тақриз нима?</w:t>
                  </w:r>
                </w:p>
                <w:p w:rsidR="00920AB2" w:rsidRDefault="00920AB2" w:rsidP="005069CE">
                  <w:pPr>
                    <w:numPr>
                      <w:ilvl w:val="0"/>
                      <w:numId w:val="9"/>
                    </w:numPr>
                    <w:jc w:val="both"/>
                    <w:rPr>
                      <w:lang w:val="uz-Cyrl-UZ"/>
                    </w:rPr>
                  </w:pPr>
                  <w:r>
                    <w:rPr>
                      <w:lang w:val="uz-Cyrl-UZ"/>
                    </w:rPr>
                    <w:t>Шўро даври танқидчилигидаги ўзига хос жиҳатларни айтинг.</w:t>
                  </w:r>
                </w:p>
                <w:p w:rsidR="00920AB2" w:rsidRDefault="00920AB2" w:rsidP="005069CE">
                  <w:pPr>
                    <w:numPr>
                      <w:ilvl w:val="0"/>
                      <w:numId w:val="9"/>
                    </w:numPr>
                    <w:jc w:val="both"/>
                    <w:rPr>
                      <w:lang w:val="uz-Cyrl-UZ"/>
                    </w:rPr>
                  </w:pPr>
                  <w:r>
                    <w:rPr>
                      <w:lang w:val="uz-Cyrl-UZ"/>
                    </w:rPr>
                    <w:t>Истиқлол даврида адабий танқидда қандай янгиланишлар рўй берди?</w:t>
                  </w:r>
                </w:p>
                <w:p w:rsidR="00920AB2" w:rsidRPr="002B0810" w:rsidRDefault="00920AB2" w:rsidP="005069CE">
                  <w:pPr>
                    <w:ind w:left="540"/>
                    <w:jc w:val="both"/>
                    <w:rPr>
                      <w:lang w:val="uz-Cyrl-UZ"/>
                    </w:rPr>
                  </w:pPr>
                </w:p>
              </w:txbxContent>
            </v:textbox>
            <w10:anchorlock/>
          </v:rect>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9-</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Инсерт</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усулидан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фойдаланиб</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ишлаш</w:t>
      </w:r>
      <w:r w:rsidRPr="005069CE">
        <w:rPr>
          <w:rFonts w:ascii="BalticaTAD" w:hAnsi="BalticaTAD" w:cs="BalticaTAD"/>
          <w:b/>
          <w:bCs/>
          <w:sz w:val="28"/>
          <w:szCs w:val="28"/>
          <w:lang w:val="uz-Cyrl-UZ" w:eastAsia="ru-RU"/>
        </w:rPr>
        <w:t xml:space="preserve"> қ</w:t>
      </w:r>
      <w:r w:rsidRPr="005069CE">
        <w:rPr>
          <w:rFonts w:ascii="BalticaTAD" w:hAnsi="BalticaTAD" w:cs="BalticaTAD" w:hint="eastAsia"/>
          <w:b/>
          <w:bCs/>
          <w:sz w:val="28"/>
          <w:szCs w:val="28"/>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3"/>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ru-RU"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7"/>
        <w:gridCol w:w="1260"/>
        <w:gridCol w:w="1260"/>
        <w:gridCol w:w="1080"/>
        <w:gridCol w:w="1003"/>
      </w:tblGrid>
      <w:tr w:rsidR="00920AB2" w:rsidRPr="00275635" w:rsidTr="001539CD">
        <w:tc>
          <w:tcPr>
            <w:tcW w:w="4968" w:type="dxa"/>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lang w:val="ru-RU" w:eastAsia="ru-RU"/>
              </w:rPr>
              <w:t>Мавзу</w:t>
            </w:r>
            <w:r w:rsidRPr="005069CE">
              <w:rPr>
                <w:rFonts w:ascii="BalticaTAD" w:hAnsi="BalticaTAD" w:cs="BalticaTAD"/>
                <w:lang w:val="ru-RU" w:eastAsia="ru-RU"/>
              </w:rPr>
              <w:t xml:space="preserve"> </w:t>
            </w:r>
            <w:r w:rsidRPr="005069CE">
              <w:rPr>
                <w:rFonts w:ascii="BalticaTAD" w:hAnsi="BalticaTAD" w:cs="BalticaTAD" w:hint="eastAsia"/>
                <w:lang w:val="ru-RU" w:eastAsia="ru-RU"/>
              </w:rPr>
              <w:t>саволлари</w:t>
            </w:r>
          </w:p>
        </w:tc>
        <w:tc>
          <w:tcPr>
            <w:tcW w:w="1260"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lang w:eastAsia="ru-RU"/>
              </w:rPr>
              <w:t>В</w:t>
            </w:r>
          </w:p>
        </w:tc>
        <w:tc>
          <w:tcPr>
            <w:tcW w:w="1260"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lang w:val="uz-Cyrl-UZ" w:eastAsia="ru-RU"/>
              </w:rPr>
              <w:t>-</w:t>
            </w:r>
          </w:p>
        </w:tc>
        <w:tc>
          <w:tcPr>
            <w:tcW w:w="1080"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lang w:val="uz-Cyrl-UZ" w:eastAsia="ru-RU"/>
              </w:rPr>
              <w:t>+</w:t>
            </w:r>
          </w:p>
        </w:tc>
        <w:tc>
          <w:tcPr>
            <w:tcW w:w="1003" w:type="dxa"/>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lang w:val="uz-Cyrl-UZ" w:eastAsia="ru-RU"/>
              </w:rPr>
              <w:t>?</w:t>
            </w:r>
          </w:p>
        </w:tc>
      </w:tr>
      <w:tr w:rsidR="00920AB2" w:rsidRPr="00275635" w:rsidTr="001539CD">
        <w:tc>
          <w:tcPr>
            <w:tcW w:w="4968" w:type="dxa"/>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1.</w:t>
            </w:r>
          </w:p>
        </w:tc>
        <w:tc>
          <w:tcPr>
            <w:tcW w:w="1260" w:type="dxa"/>
          </w:tcPr>
          <w:p w:rsidR="00920AB2" w:rsidRPr="005069CE" w:rsidRDefault="00920AB2" w:rsidP="005069CE">
            <w:pPr>
              <w:jc w:val="both"/>
              <w:rPr>
                <w:rFonts w:ascii="BalticaTAD" w:hAnsi="BalticaTAD" w:cs="BalticaTAD"/>
                <w:lang w:val="uz-Cyrl-UZ" w:eastAsia="ru-RU"/>
              </w:rPr>
            </w:pPr>
          </w:p>
        </w:tc>
        <w:tc>
          <w:tcPr>
            <w:tcW w:w="1260" w:type="dxa"/>
          </w:tcPr>
          <w:p w:rsidR="00920AB2" w:rsidRPr="005069CE" w:rsidRDefault="00920AB2" w:rsidP="005069CE">
            <w:pPr>
              <w:jc w:val="both"/>
              <w:rPr>
                <w:rFonts w:ascii="BalticaTAD" w:hAnsi="BalticaTAD" w:cs="BalticaTAD"/>
                <w:lang w:val="uz-Cyrl-UZ" w:eastAsia="ru-RU"/>
              </w:rPr>
            </w:pPr>
          </w:p>
        </w:tc>
        <w:tc>
          <w:tcPr>
            <w:tcW w:w="1080" w:type="dxa"/>
          </w:tcPr>
          <w:p w:rsidR="00920AB2" w:rsidRPr="005069CE" w:rsidRDefault="00920AB2" w:rsidP="005069CE">
            <w:pPr>
              <w:jc w:val="both"/>
              <w:rPr>
                <w:rFonts w:ascii="BalticaTAD" w:hAnsi="BalticaTAD" w:cs="BalticaTAD"/>
                <w:lang w:val="uz-Cyrl-UZ" w:eastAsia="ru-RU"/>
              </w:rPr>
            </w:pPr>
          </w:p>
        </w:tc>
        <w:tc>
          <w:tcPr>
            <w:tcW w:w="1003" w:type="dxa"/>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2.</w:t>
            </w:r>
          </w:p>
        </w:tc>
        <w:tc>
          <w:tcPr>
            <w:tcW w:w="1260" w:type="dxa"/>
          </w:tcPr>
          <w:p w:rsidR="00920AB2" w:rsidRPr="005069CE" w:rsidRDefault="00920AB2" w:rsidP="005069CE">
            <w:pPr>
              <w:jc w:val="both"/>
              <w:rPr>
                <w:rFonts w:ascii="BalticaTAD" w:hAnsi="BalticaTAD" w:cs="BalticaTAD"/>
                <w:lang w:val="uz-Cyrl-UZ" w:eastAsia="ru-RU"/>
              </w:rPr>
            </w:pPr>
          </w:p>
        </w:tc>
        <w:tc>
          <w:tcPr>
            <w:tcW w:w="1260" w:type="dxa"/>
          </w:tcPr>
          <w:p w:rsidR="00920AB2" w:rsidRPr="005069CE" w:rsidRDefault="00920AB2" w:rsidP="005069CE">
            <w:pPr>
              <w:jc w:val="both"/>
              <w:rPr>
                <w:rFonts w:ascii="BalticaTAD" w:hAnsi="BalticaTAD" w:cs="BalticaTAD"/>
                <w:lang w:val="uz-Cyrl-UZ" w:eastAsia="ru-RU"/>
              </w:rPr>
            </w:pPr>
          </w:p>
        </w:tc>
        <w:tc>
          <w:tcPr>
            <w:tcW w:w="1080" w:type="dxa"/>
          </w:tcPr>
          <w:p w:rsidR="00920AB2" w:rsidRPr="005069CE" w:rsidRDefault="00920AB2" w:rsidP="005069CE">
            <w:pPr>
              <w:jc w:val="both"/>
              <w:rPr>
                <w:rFonts w:ascii="BalticaTAD" w:hAnsi="BalticaTAD" w:cs="BalticaTAD"/>
                <w:lang w:val="uz-Cyrl-UZ" w:eastAsia="ru-RU"/>
              </w:rPr>
            </w:pPr>
          </w:p>
        </w:tc>
        <w:tc>
          <w:tcPr>
            <w:tcW w:w="1003" w:type="dxa"/>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3.</w:t>
            </w:r>
          </w:p>
        </w:tc>
        <w:tc>
          <w:tcPr>
            <w:tcW w:w="1260" w:type="dxa"/>
          </w:tcPr>
          <w:p w:rsidR="00920AB2" w:rsidRPr="005069CE" w:rsidRDefault="00920AB2" w:rsidP="005069CE">
            <w:pPr>
              <w:jc w:val="both"/>
              <w:rPr>
                <w:rFonts w:ascii="BalticaTAD" w:hAnsi="BalticaTAD" w:cs="BalticaTAD"/>
                <w:lang w:val="uz-Cyrl-UZ" w:eastAsia="ru-RU"/>
              </w:rPr>
            </w:pPr>
          </w:p>
        </w:tc>
        <w:tc>
          <w:tcPr>
            <w:tcW w:w="1260" w:type="dxa"/>
          </w:tcPr>
          <w:p w:rsidR="00920AB2" w:rsidRPr="005069CE" w:rsidRDefault="00920AB2" w:rsidP="005069CE">
            <w:pPr>
              <w:jc w:val="both"/>
              <w:rPr>
                <w:rFonts w:ascii="BalticaTAD" w:hAnsi="BalticaTAD" w:cs="BalticaTAD"/>
                <w:lang w:val="uz-Cyrl-UZ" w:eastAsia="ru-RU"/>
              </w:rPr>
            </w:pPr>
          </w:p>
        </w:tc>
        <w:tc>
          <w:tcPr>
            <w:tcW w:w="1080" w:type="dxa"/>
          </w:tcPr>
          <w:p w:rsidR="00920AB2" w:rsidRPr="005069CE" w:rsidRDefault="00920AB2" w:rsidP="005069CE">
            <w:pPr>
              <w:jc w:val="both"/>
              <w:rPr>
                <w:rFonts w:ascii="BalticaTAD" w:hAnsi="BalticaTAD" w:cs="BalticaTAD"/>
                <w:lang w:val="uz-Cyrl-UZ" w:eastAsia="ru-RU"/>
              </w:rPr>
            </w:pPr>
          </w:p>
        </w:tc>
        <w:tc>
          <w:tcPr>
            <w:tcW w:w="1003" w:type="dxa"/>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5.</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6.</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7.</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tcPr>
          <w:p w:rsidR="00920AB2" w:rsidRPr="005069CE" w:rsidRDefault="00920AB2" w:rsidP="005069CE">
            <w:pPr>
              <w:jc w:val="both"/>
              <w:rPr>
                <w:rFonts w:ascii="BalticaTAD" w:hAnsi="BalticaTAD" w:cs="BalticaTAD"/>
                <w:sz w:val="28"/>
                <w:szCs w:val="28"/>
                <w:lang w:val="uz-Cyrl-UZ" w:eastAsia="ru-RU"/>
              </w:rPr>
            </w:pPr>
          </w:p>
        </w:tc>
      </w:tr>
    </w:tbl>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p w:rsidR="00920AB2" w:rsidRPr="005069CE" w:rsidRDefault="00920AB2" w:rsidP="005069CE">
      <w:pPr>
        <w:tabs>
          <w:tab w:val="left" w:pos="4095"/>
        </w:tabs>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eastAsia="Times New Roman" w:cs="BalticaTAD"/>
          <w:sz w:val="28"/>
          <w:szCs w:val="28"/>
          <w:lang w:val="uz-Cyrl-UZ" w:eastAsia="ru-RU"/>
        </w:rPr>
      </w:pPr>
    </w:p>
    <w:p w:rsidR="00920AB2" w:rsidRPr="005069CE" w:rsidRDefault="00920AB2" w:rsidP="005069CE">
      <w:pPr>
        <w:rPr>
          <w:rFonts w:eastAsia="Times New Roman" w:cs="BalticaTAD"/>
          <w:sz w:val="28"/>
          <w:szCs w:val="28"/>
          <w:lang w:val="uz-Cyrl-UZ" w:eastAsia="ru-RU"/>
        </w:rPr>
      </w:pPr>
    </w:p>
    <w:p w:rsidR="00920AB2" w:rsidRPr="005069CE" w:rsidRDefault="00920AB2" w:rsidP="005069CE">
      <w:pPr>
        <w:rPr>
          <w:rFonts w:eastAsia="Times New Roman" w:cs="BalticaTAD"/>
          <w:sz w:val="28"/>
          <w:szCs w:val="28"/>
          <w:lang w:val="ru-RU"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Calibri" w:hAnsi="Calibri" w:cs="BalticaTAD"/>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122"/>
      </w:tblGrid>
      <w:tr w:rsidR="00920AB2" w:rsidRPr="00275635" w:rsidTr="001539CD">
        <w:tc>
          <w:tcPr>
            <w:tcW w:w="3168" w:type="dxa"/>
          </w:tcPr>
          <w:p w:rsidR="00920AB2" w:rsidRPr="005069CE" w:rsidRDefault="00920AB2" w:rsidP="005069CE">
            <w:pPr>
              <w:spacing w:line="276" w:lineRule="auto"/>
              <w:jc w:val="center"/>
              <w:rPr>
                <w:rFonts w:ascii="BalticaTAD" w:hAnsi="BalticaTAD" w:cs="BalticaTAD"/>
                <w:b/>
                <w:bCs/>
                <w:color w:val="333300"/>
                <w:sz w:val="28"/>
                <w:szCs w:val="28"/>
                <w:lang w:val="uz-Cyrl-UZ" w:eastAsia="ru-RU"/>
              </w:rPr>
            </w:pPr>
            <w:r w:rsidRPr="005069CE">
              <w:rPr>
                <w:rFonts w:eastAsia="Times New Roman" w:cs="BalticaTAD"/>
                <w:b/>
                <w:bCs/>
                <w:color w:val="333300"/>
                <w:sz w:val="28"/>
                <w:szCs w:val="28"/>
                <w:lang w:val="uz-Cyrl-UZ" w:eastAsia="ru-RU"/>
              </w:rPr>
              <w:t>5</w:t>
            </w:r>
            <w:r w:rsidRPr="005069CE">
              <w:rPr>
                <w:rFonts w:ascii="BalticaTAD" w:hAnsi="BalticaTAD" w:cs="BalticaTAD"/>
                <w:b/>
                <w:bCs/>
                <w:color w:val="333300"/>
                <w:sz w:val="28"/>
                <w:szCs w:val="28"/>
                <w:lang w:val="uz-Cyrl-UZ" w:eastAsia="ru-RU"/>
              </w:rPr>
              <w:t>-</w:t>
            </w:r>
            <w:r w:rsidRPr="005069CE">
              <w:rPr>
                <w:rFonts w:ascii="BalticaTAD" w:hAnsi="BalticaTAD" w:cs="BalticaTAD" w:hint="eastAsia"/>
                <w:b/>
                <w:bCs/>
                <w:color w:val="333300"/>
                <w:sz w:val="28"/>
                <w:szCs w:val="28"/>
                <w:lang w:val="uz-Cyrl-UZ" w:eastAsia="ru-RU"/>
              </w:rPr>
              <w:t>мавзу</w:t>
            </w:r>
          </w:p>
        </w:tc>
        <w:tc>
          <w:tcPr>
            <w:tcW w:w="6122" w:type="dxa"/>
          </w:tcPr>
          <w:p w:rsidR="00920AB2" w:rsidRPr="005069CE" w:rsidRDefault="00920AB2" w:rsidP="005069CE">
            <w:pPr>
              <w:spacing w:line="276" w:lineRule="auto"/>
              <w:jc w:val="center"/>
              <w:rPr>
                <w:rFonts w:ascii="BalticaTAD" w:hAnsi="BalticaTAD" w:cs="BalticaTAD"/>
                <w:b/>
                <w:bCs/>
                <w:color w:val="333300"/>
                <w:sz w:val="28"/>
                <w:szCs w:val="28"/>
                <w:lang w:val="uz-Cyrl-UZ" w:eastAsia="ru-RU"/>
              </w:rPr>
            </w:pPr>
            <w:r w:rsidRPr="001100BA">
              <w:rPr>
                <w:rFonts w:ascii="BalticaTAD" w:hAnsi="BalticaTAD" w:cs="BalticaTAD"/>
                <w:b/>
                <w:sz w:val="28"/>
                <w:szCs w:val="28"/>
                <w:lang w:val="uz-Cyrl-UZ" w:eastAsia="ru-RU"/>
              </w:rPr>
              <w:t>Adabiy tanqidchilikning fan sifatida paydo bo’lishi va ilmiy asoslari.</w:t>
            </w: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1.1.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5042"/>
      </w:tblGrid>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60-70</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бахс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spacing w:line="276" w:lineRule="auto"/>
              <w:jc w:val="both"/>
              <w:rPr>
                <w:rFonts w:ascii="BalticaTAD" w:hAnsi="BalticaTAD" w:cs="BalticaTAD"/>
                <w:b/>
                <w:bCs/>
                <w:sz w:val="28"/>
                <w:szCs w:val="28"/>
                <w:lang w:val="uz-Cyrl-UZ" w:eastAsia="ru-RU"/>
              </w:rPr>
            </w:pPr>
          </w:p>
        </w:tc>
        <w:tc>
          <w:tcPr>
            <w:tcW w:w="5042" w:type="dxa"/>
          </w:tcPr>
          <w:p w:rsidR="00920AB2" w:rsidRPr="005069CE" w:rsidRDefault="00920AB2" w:rsidP="005069CE">
            <w:pPr>
              <w:spacing w:line="276" w:lineRule="auto"/>
              <w:jc w:val="both"/>
              <w:rPr>
                <w:rFonts w:eastAsia="Times New Roman"/>
                <w:sz w:val="28"/>
                <w:szCs w:val="28"/>
                <w:lang w:val="uz-Cyrl-UZ" w:eastAsia="ru-RU"/>
              </w:rPr>
            </w:pPr>
            <w:r w:rsidRPr="005069CE">
              <w:rPr>
                <w:rFonts w:ascii="Courier New" w:hAnsi="Courier New" w:cs="Courier New"/>
                <w:sz w:val="20"/>
                <w:szCs w:val="20"/>
                <w:lang w:val="uz-Cyrl-UZ" w:eastAsia="ru-RU"/>
              </w:rPr>
              <w:t xml:space="preserve"> </w:t>
            </w:r>
            <w:r w:rsidRPr="005069CE">
              <w:rPr>
                <w:rFonts w:eastAsia="Times New Roman"/>
                <w:sz w:val="28"/>
                <w:szCs w:val="28"/>
                <w:lang w:val="ru-RU" w:eastAsia="ru-RU"/>
              </w:rPr>
              <w:t xml:space="preserve">1. </w:t>
            </w:r>
            <w:r w:rsidRPr="005069CE">
              <w:rPr>
                <w:rFonts w:eastAsia="Times New Roman"/>
                <w:sz w:val="28"/>
                <w:szCs w:val="28"/>
                <w:lang w:val="uz-Cyrl-UZ" w:eastAsia="ru-RU"/>
              </w:rPr>
              <w:t>Ўзбек адабий танқиди тарихини даврлаштириш масаласи.</w:t>
            </w:r>
          </w:p>
          <w:p w:rsidR="00920AB2" w:rsidRPr="005069CE" w:rsidRDefault="00920AB2" w:rsidP="005069CE">
            <w:pPr>
              <w:spacing w:line="276" w:lineRule="auto"/>
              <w:jc w:val="both"/>
              <w:rPr>
                <w:rFonts w:eastAsia="Times New Roman"/>
                <w:sz w:val="28"/>
                <w:szCs w:val="28"/>
                <w:lang w:val="uz-Cyrl-UZ" w:eastAsia="ru-RU"/>
              </w:rPr>
            </w:pPr>
            <w:r w:rsidRPr="005069CE">
              <w:rPr>
                <w:rFonts w:eastAsia="Times New Roman"/>
                <w:sz w:val="28"/>
                <w:szCs w:val="28"/>
                <w:lang w:val="uz-Cyrl-UZ" w:eastAsia="ru-RU"/>
              </w:rPr>
              <w:t>2. Адабий танқиднинг шаклланишида матбуотнинг ўрни.</w:t>
            </w:r>
          </w:p>
          <w:p w:rsidR="00920AB2" w:rsidRPr="005069CE" w:rsidRDefault="00920AB2" w:rsidP="005069CE">
            <w:pPr>
              <w:spacing w:line="276" w:lineRule="auto"/>
              <w:jc w:val="both"/>
              <w:rPr>
                <w:rFonts w:eastAsia="Times New Roman"/>
                <w:sz w:val="28"/>
                <w:szCs w:val="28"/>
                <w:lang w:val="uz-Cyrl-UZ" w:eastAsia="ru-RU"/>
              </w:rPr>
            </w:pPr>
            <w:r w:rsidRPr="005069CE">
              <w:rPr>
                <w:rFonts w:eastAsia="Times New Roman"/>
                <w:sz w:val="28"/>
                <w:szCs w:val="28"/>
                <w:lang w:val="uz-Cyrl-UZ" w:eastAsia="ru-RU"/>
              </w:rPr>
              <w:t>3. Янги ўзбек танқидчилигининг илк мустақил одимлари ва танқидчиликдаги жанрий изланишлар.</w:t>
            </w:r>
          </w:p>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452D0E" w:rsidTr="001539CD">
        <w:tc>
          <w:tcPr>
            <w:tcW w:w="4248"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b/>
                <w:bCs/>
                <w:lang w:val="uz-Cyrl-UZ" w:eastAsia="ru-RU"/>
              </w:rPr>
              <w:t xml:space="preserve">:  </w:t>
            </w:r>
            <w:r w:rsidRPr="005069CE">
              <w:rPr>
                <w:rFonts w:ascii="BalticaTAD" w:hAnsi="BalticaTAD"/>
                <w:lang w:val="uz-Cyrl-UZ" w:eastAsia="ru-RU"/>
              </w:rPr>
              <w:t xml:space="preserve"> </w:t>
            </w:r>
          </w:p>
          <w:p w:rsidR="00920AB2" w:rsidRPr="005069CE" w:rsidRDefault="00920AB2" w:rsidP="005069CE">
            <w:pPr>
              <w:spacing w:after="120" w:line="276" w:lineRule="auto"/>
              <w:jc w:val="both"/>
              <w:rPr>
                <w:rFonts w:ascii="BalticaTAD" w:hAnsi="BalticaTAD"/>
                <w:b/>
                <w:bCs/>
                <w:lang w:val="uz-Cyrl-UZ" w:eastAsia="ru-RU"/>
              </w:rPr>
            </w:pPr>
          </w:p>
          <w:p w:rsidR="00920AB2" w:rsidRPr="005069CE" w:rsidRDefault="00920AB2" w:rsidP="005069CE">
            <w:pPr>
              <w:spacing w:line="276" w:lineRule="auto"/>
              <w:jc w:val="both"/>
              <w:rPr>
                <w:rFonts w:ascii="BalticaTAD" w:hAnsi="BalticaTAD" w:cs="BalticaTAD"/>
                <w:b/>
                <w:bCs/>
                <w:lang w:val="uz-Cyrl-UZ" w:eastAsia="ru-RU"/>
              </w:rPr>
            </w:pPr>
          </w:p>
          <w:p w:rsidR="00920AB2" w:rsidRPr="005069CE" w:rsidRDefault="00920AB2" w:rsidP="005069CE">
            <w:pPr>
              <w:spacing w:line="276" w:lineRule="auto"/>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p>
          <w:p w:rsidR="00920AB2" w:rsidRPr="005069CE" w:rsidRDefault="00920AB2" w:rsidP="005069CE">
            <w:pPr>
              <w:spacing w:line="276" w:lineRule="auto"/>
              <w:jc w:val="both"/>
              <w:rPr>
                <w:rFonts w:ascii="BalticaTAD" w:hAnsi="BalticaTAD" w:cs="BalticaTAD"/>
                <w:lang w:val="uz-Cyrl-UZ" w:eastAsia="ru-RU"/>
              </w:rPr>
            </w:pPr>
          </w:p>
          <w:p w:rsidR="00920AB2" w:rsidRPr="005069CE" w:rsidRDefault="00920AB2" w:rsidP="005069CE">
            <w:pPr>
              <w:spacing w:line="276" w:lineRule="auto"/>
              <w:jc w:val="both"/>
              <w:rPr>
                <w:rFonts w:ascii="BalticaTAD" w:hAnsi="BalticaTAD" w:cs="BalticaTAD"/>
                <w:i/>
                <w:iCs/>
                <w:lang w:val="uz-Cyrl-UZ" w:eastAsia="ru-RU"/>
              </w:rPr>
            </w:pPr>
          </w:p>
          <w:p w:rsidR="00920AB2" w:rsidRPr="005069CE" w:rsidRDefault="00920AB2" w:rsidP="005069CE">
            <w:pPr>
              <w:spacing w:line="276" w:lineRule="auto"/>
              <w:jc w:val="both"/>
              <w:rPr>
                <w:rFonts w:ascii="BalticaTAD" w:hAnsi="BalticaTAD" w:cs="BalticaTAD"/>
                <w:b/>
                <w:bCs/>
                <w:lang w:val="uz-Cyrl-UZ" w:eastAsia="ru-RU"/>
              </w:rPr>
            </w:pPr>
          </w:p>
          <w:p w:rsidR="00920AB2" w:rsidRPr="005069CE" w:rsidRDefault="00920AB2" w:rsidP="005069CE">
            <w:pPr>
              <w:spacing w:line="276" w:lineRule="auto"/>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5042"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lang w:val="uz-Cyrl-UZ" w:eastAsia="ru-RU"/>
              </w:rPr>
              <w:t xml:space="preserve"> </w:t>
            </w:r>
            <w:r w:rsidRPr="005069CE">
              <w:rPr>
                <w:rFonts w:ascii="BalticaTAD"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lang w:val="uz-Cyrl-UZ" w:eastAsia="ru-RU"/>
              </w:rPr>
              <w:t xml:space="preserve">янги типдаги адабий танқиднинг вужудга келиши </w:t>
            </w:r>
            <w:r w:rsidRPr="005069CE">
              <w:rPr>
                <w:rFonts w:ascii="BalticaTAD" w:hAnsi="BalticaTAD"/>
                <w:lang w:val="uz-Cyrl-UZ" w:eastAsia="ru-RU"/>
              </w:rPr>
              <w:t xml:space="preserve"> ҳ</w:t>
            </w:r>
            <w:r w:rsidRPr="005069CE">
              <w:rPr>
                <w:rFonts w:ascii="BalticaTAD" w:hAnsi="BalticaTAD" w:hint="eastAsia"/>
                <w:lang w:val="uz-Cyrl-UZ" w:eastAsia="ru-RU"/>
              </w:rPr>
              <w:t>а</w:t>
            </w:r>
            <w:r w:rsidRPr="005069CE">
              <w:rPr>
                <w:rFonts w:ascii="BalticaTAD" w:hAnsi="BalticaTAD"/>
                <w:lang w:val="uz-Cyrl-UZ" w:eastAsia="ru-RU"/>
              </w:rPr>
              <w:t>қ</w:t>
            </w:r>
            <w:r w:rsidRPr="005069CE">
              <w:rPr>
                <w:rFonts w:ascii="BalticaTAD" w:hAnsi="BalticaTAD" w:hint="eastAsia"/>
                <w:lang w:val="uz-Cyrl-UZ" w:eastAsia="ru-RU"/>
              </w:rPr>
              <w:t>ида</w:t>
            </w:r>
            <w:r w:rsidRPr="005069CE">
              <w:rPr>
                <w:rFonts w:ascii="BalticaTAD" w:hAnsi="BalticaTAD"/>
                <w:lang w:val="uz-Cyrl-UZ" w:eastAsia="ru-RU"/>
              </w:rPr>
              <w:t xml:space="preserve"> </w:t>
            </w:r>
            <w:r w:rsidRPr="005069CE">
              <w:rPr>
                <w:rFonts w:ascii="BalticaTAD" w:hAnsi="BalticaTAD" w:hint="eastAsia"/>
                <w:lang w:val="uz-Cyrl-UZ" w:eastAsia="ru-RU"/>
              </w:rPr>
              <w:t>билим</w:t>
            </w:r>
            <w:r w:rsidRPr="005069CE">
              <w:rPr>
                <w:rFonts w:ascii="BalticaTAD" w:hAnsi="BalticaTAD"/>
                <w:lang w:val="uz-Cyrl-UZ" w:eastAsia="ru-RU"/>
              </w:rPr>
              <w:t xml:space="preserve"> </w:t>
            </w:r>
            <w:r w:rsidRPr="005069CE">
              <w:rPr>
                <w:rFonts w:ascii="BalticaTAD"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spacing w:line="276" w:lineRule="auto"/>
              <w:jc w:val="both"/>
              <w:rPr>
                <w:rFonts w:eastAsia="Times New Roman" w:cs="BalticaTAD"/>
                <w:sz w:val="28"/>
                <w:szCs w:val="28"/>
                <w:lang w:val="uz-Cyrl-UZ" w:eastAsia="ru-RU"/>
              </w:rPr>
            </w:pPr>
          </w:p>
          <w:p w:rsidR="00920AB2" w:rsidRPr="005069CE" w:rsidRDefault="00920AB2" w:rsidP="005069CE">
            <w:pPr>
              <w:spacing w:line="276" w:lineRule="auto"/>
              <w:jc w:val="both"/>
              <w:rPr>
                <w:rFonts w:eastAsia="Times New Roman" w:cs="BalticaTAD"/>
                <w:sz w:val="28"/>
                <w:szCs w:val="28"/>
                <w:lang w:val="uz-Cyrl-UZ" w:eastAsia="ru-RU"/>
              </w:rPr>
            </w:pPr>
          </w:p>
          <w:p w:rsidR="00920AB2" w:rsidRPr="005069CE" w:rsidRDefault="00920AB2" w:rsidP="005069CE">
            <w:pPr>
              <w:spacing w:line="276" w:lineRule="auto"/>
              <w:jc w:val="both"/>
              <w:rPr>
                <w:rFonts w:ascii="BalticaTAD" w:hAnsi="BalticaTAD" w:cs="BalticaTAD"/>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lang w:val="uz-Cyrl-UZ" w:eastAsia="ru-RU"/>
              </w:rPr>
              <w:t>Муна</w:t>
            </w:r>
            <w:r w:rsidRPr="005069CE">
              <w:rPr>
                <w:rFonts w:ascii="BalticaTAD" w:hAnsi="BalticaTAD" w:cs="BalticaTAD"/>
                <w:lang w:val="uz-Cyrl-UZ" w:eastAsia="ru-RU"/>
              </w:rPr>
              <w:t>ққ</w:t>
            </w:r>
            <w:r w:rsidRPr="005069CE">
              <w:rPr>
                <w:rFonts w:ascii="BalticaTAD" w:hAnsi="BalticaTAD" w:cs="BalticaTAD" w:hint="eastAsia"/>
                <w:lang w:val="uz-Cyrl-UZ" w:eastAsia="ru-RU"/>
              </w:rPr>
              <w:t>идларнинг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адабий</w:t>
            </w:r>
            <w:r w:rsidRPr="005069CE">
              <w:rPr>
                <w:rFonts w:ascii="BalticaTAD" w:hAnsi="BalticaTAD" w:cs="BalticaTAD"/>
                <w:lang w:val="uz-Cyrl-UZ" w:eastAsia="ru-RU"/>
              </w:rPr>
              <w:t>-</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асарларини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w:t>
            </w:r>
            <w:r w:rsidRPr="005069CE">
              <w:rPr>
                <w:rFonts w:ascii="BalticaTAD" w:hAnsi="BalticaTAD" w:cs="BalticaTAD"/>
                <w:lang w:val="uz-Cyrl-UZ" w:eastAsia="ru-RU"/>
              </w:rPr>
              <w:t>ҳ</w:t>
            </w:r>
            <w:r w:rsidRPr="005069CE">
              <w:rPr>
                <w:rFonts w:ascii="BalticaTAD" w:hAnsi="BalticaTAD" w:cs="BalticaTAD" w:hint="eastAsia"/>
                <w:lang w:val="uz-Cyrl-UZ" w:eastAsia="ru-RU"/>
              </w:rPr>
              <w:t>лил</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диди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spacing w:line="276" w:lineRule="auto"/>
              <w:jc w:val="both"/>
              <w:rPr>
                <w:rFonts w:ascii="BalticaTAD" w:hAnsi="BalticaTAD" w:cs="BalticaTAD"/>
                <w:i/>
                <w:iCs/>
                <w:lang w:val="uz-Cyrl-UZ" w:eastAsia="ru-RU"/>
              </w:rPr>
            </w:pPr>
            <w:r w:rsidRPr="005069CE">
              <w:rPr>
                <w:rFonts w:ascii="BalticaTAD" w:hAnsi="BalticaTAD" w:cs="BalticaTAD"/>
                <w:i/>
                <w:iCs/>
                <w:lang w:val="uz-Cyrl-UZ" w:eastAsia="ru-RU"/>
              </w:rPr>
              <w:t xml:space="preserve"> </w:t>
            </w:r>
          </w:p>
          <w:p w:rsidR="00920AB2" w:rsidRPr="005069CE" w:rsidRDefault="00920AB2" w:rsidP="005069CE">
            <w:pPr>
              <w:spacing w:line="276" w:lineRule="auto"/>
              <w:jc w:val="both"/>
              <w:rPr>
                <w:rFonts w:eastAsia="Times New Roman" w:cs="BalticaTAD"/>
                <w:lang w:val="uz-Cyrl-UZ" w:eastAsia="ru-RU"/>
              </w:rPr>
            </w:pPr>
          </w:p>
          <w:p w:rsidR="00920AB2" w:rsidRPr="005069CE" w:rsidRDefault="00920AB2" w:rsidP="005069CE">
            <w:pPr>
              <w:spacing w:line="276" w:lineRule="auto"/>
              <w:jc w:val="both"/>
              <w:rPr>
                <w:rFonts w:eastAsia="Times New Roman" w:cs="BalticaTAD"/>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lang w:val="uz-Cyrl-UZ" w:eastAsia="ru-RU"/>
              </w:rPr>
              <w:t>Талабаларнинг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юзасидан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дунё</w:t>
            </w:r>
            <w:r w:rsidRPr="005069CE">
              <w:rPr>
                <w:rFonts w:ascii="BalticaTAD" w:hAnsi="BalticaTAD" w:cs="BalticaTAD"/>
                <w:lang w:val="uz-Cyrl-UZ" w:eastAsia="ru-RU"/>
              </w:rPr>
              <w:t>қ</w:t>
            </w:r>
            <w:r w:rsidRPr="005069CE">
              <w:rPr>
                <w:rFonts w:ascii="BalticaTAD" w:hAnsi="BalticaTAD" w:cs="BalticaTAD" w:hint="eastAsia"/>
                <w:lang w:val="uz-Cyrl-UZ" w:eastAsia="ru-RU"/>
              </w:rPr>
              <w:t>арашини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бойитиш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фикрларини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ривожлантириш</w:t>
            </w:r>
            <w:r w:rsidRPr="005069CE">
              <w:rPr>
                <w:rFonts w:ascii="BalticaTAD" w:hAnsi="BalticaTAD" w:cs="BalticaTAD"/>
                <w:lang w:val="uz-Cyrl-UZ" w:eastAsia="ru-RU"/>
              </w:rPr>
              <w:t>.</w:t>
            </w:r>
          </w:p>
        </w:tc>
      </w:tr>
      <w:tr w:rsidR="00920AB2" w:rsidRPr="00452D0E" w:rsidTr="001539CD">
        <w:trPr>
          <w:trHeight w:val="4765"/>
        </w:trPr>
        <w:tc>
          <w:tcPr>
            <w:tcW w:w="4248"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jc w:val="both"/>
              <w:rPr>
                <w:rFonts w:eastAsia="Times New Roman"/>
                <w:sz w:val="28"/>
                <w:szCs w:val="28"/>
                <w:lang w:val="uz-Cyrl-UZ" w:eastAsia="ru-RU"/>
              </w:rPr>
            </w:pPr>
            <w:r w:rsidRPr="005069CE">
              <w:rPr>
                <w:rFonts w:ascii="Courier New" w:hAnsi="Courier New" w:cs="Courier New"/>
                <w:sz w:val="20"/>
                <w:szCs w:val="20"/>
                <w:lang w:val="uz-Cyrl-UZ" w:eastAsia="ru-RU"/>
              </w:rPr>
              <w:t xml:space="preserve">  1. </w:t>
            </w:r>
            <w:r w:rsidRPr="005069CE">
              <w:rPr>
                <w:rFonts w:eastAsia="Times New Roman"/>
                <w:sz w:val="28"/>
                <w:szCs w:val="28"/>
                <w:lang w:val="uz-Cyrl-UZ" w:eastAsia="ru-RU"/>
              </w:rPr>
              <w:t>Талабаларга ўзбек адабий танқиди тарихини даврлаштириш масаласи  ҳақида маълумот бериш;</w:t>
            </w:r>
          </w:p>
          <w:p w:rsidR="00920AB2" w:rsidRPr="005069CE" w:rsidRDefault="00920AB2" w:rsidP="005069CE">
            <w:pPr>
              <w:spacing w:line="276" w:lineRule="auto"/>
              <w:ind w:left="36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sz w:val="28"/>
                <w:szCs w:val="28"/>
                <w:lang w:val="uz-Cyrl-UZ" w:eastAsia="ru-RU"/>
              </w:rPr>
              <w:t>Адабий танқиднинг шаклланишида матбуотнинг ўрни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ind w:left="360"/>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Янги ўзбек танқидчилигининг илк мустақил одимлари ва танқидчиликдаги жанрий изланишлар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eastAsia="Times New Roman" w:cs="BalticaTAD"/>
                <w:sz w:val="28"/>
                <w:szCs w:val="28"/>
                <w:lang w:val="uz-Cyrl-UZ" w:eastAsia="ru-RU"/>
              </w:rPr>
              <w:t>.</w:t>
            </w:r>
          </w:p>
          <w:p w:rsidR="00920AB2" w:rsidRPr="005069CE" w:rsidRDefault="00920AB2" w:rsidP="005069CE">
            <w:pPr>
              <w:spacing w:line="276" w:lineRule="auto"/>
              <w:ind w:left="360"/>
              <w:jc w:val="both"/>
              <w:rPr>
                <w:rFonts w:ascii="BalticaTAD" w:hAnsi="BalticaTAD" w:cs="BalticaTAD"/>
                <w:sz w:val="28"/>
                <w:szCs w:val="28"/>
                <w:lang w:val="uz-Cyrl-UZ" w:eastAsia="ru-RU"/>
              </w:rPr>
            </w:pPr>
          </w:p>
        </w:tc>
        <w:tc>
          <w:tcPr>
            <w:tcW w:w="5042"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6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eastAsia="Times New Roman"/>
                <w:sz w:val="28"/>
                <w:szCs w:val="28"/>
                <w:lang w:val="uz-Cyrl-UZ" w:eastAsia="ru-RU"/>
              </w:rPr>
              <w:t xml:space="preserve">Талабалар ўзбек адабий танқиди тарихини даврлаштириш масаласи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ind w:left="360"/>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ind w:left="36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w:t>
            </w:r>
            <w:r w:rsidRPr="005069CE">
              <w:rPr>
                <w:rFonts w:eastAsia="Times New Roman"/>
                <w:sz w:val="28"/>
                <w:szCs w:val="28"/>
                <w:lang w:val="uz-Cyrl-UZ" w:eastAsia="ru-RU"/>
              </w:rPr>
              <w:t>Адабий танқиднинг шаклланишида матбуотнинг ўрни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ind w:left="360"/>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ind w:left="360"/>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Янги ўзбек танқидчилигининг илк мустақил одимлари ва танқидчиликдаги жанрий изланишлар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eastAsia="Times New Roman" w:cs="BalticaTAD"/>
                <w:sz w:val="28"/>
                <w:szCs w:val="28"/>
                <w:lang w:val="uz-Cyrl-UZ" w:eastAsia="ru-RU"/>
              </w:rPr>
              <w:t>.</w:t>
            </w:r>
          </w:p>
          <w:p w:rsidR="00920AB2" w:rsidRPr="005069CE" w:rsidRDefault="00920AB2" w:rsidP="005069CE">
            <w:pPr>
              <w:spacing w:line="276" w:lineRule="auto"/>
              <w:ind w:left="360"/>
              <w:jc w:val="both"/>
              <w:rPr>
                <w:rFonts w:ascii="BalticaTAD" w:hAnsi="BalticaTAD" w:cs="BalticaTAD"/>
                <w:sz w:val="28"/>
                <w:szCs w:val="28"/>
                <w:lang w:val="uz-Cyrl-UZ" w:eastAsia="ru-RU"/>
              </w:rPr>
            </w:pP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 </w:t>
            </w:r>
            <w:r w:rsidRPr="005069CE">
              <w:rPr>
                <w:rFonts w:eastAsia="Times New Roman" w:cs="BalticaTAD"/>
                <w:sz w:val="28"/>
                <w:szCs w:val="28"/>
                <w:lang w:val="uz-Cyrl-UZ" w:eastAsia="ru-RU"/>
              </w:rPr>
              <w:t xml:space="preserve">ХХ аср бошлари адабий танқидчиларининг портрети, </w:t>
            </w:r>
            <w:r w:rsidRPr="005069CE">
              <w:rPr>
                <w:rFonts w:ascii="BalticaTAD" w:hAnsi="BalticaTAD" w:cs="BalticaTAD" w:hint="eastAsia"/>
                <w:sz w:val="28"/>
                <w:szCs w:val="28"/>
                <w:lang w:val="uz-Cyrl-UZ" w:eastAsia="ru-RU"/>
              </w:rPr>
              <w:t>слайдлар</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5042"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r w:rsidRPr="005069CE">
              <w:rPr>
                <w:rFonts w:ascii="BalticaTAD" w:hAnsi="BalticaTAD" w:cs="BalticaTAD"/>
                <w:sz w:val="28"/>
                <w:szCs w:val="28"/>
                <w:lang w:val="uz-Cyrl-UZ" w:eastAsia="ru-RU"/>
              </w:rPr>
              <w:t>.</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tabs>
          <w:tab w:val="left" w:pos="720"/>
        </w:tabs>
        <w:spacing w:line="360" w:lineRule="auto"/>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ab/>
        <w:t xml:space="preserve">1.2. </w:t>
      </w:r>
      <w:r w:rsidRPr="005069CE">
        <w:rPr>
          <w:rFonts w:ascii="BalticaTAD" w:hAnsi="BalticaTAD" w:cs="BalticaTAD"/>
          <w:b/>
          <w:bCs/>
          <w:color w:val="FF00FF"/>
          <w:sz w:val="28"/>
          <w:szCs w:val="28"/>
          <w:lang w:val="uz-Cyrl-UZ" w:eastAsia="ru-RU"/>
        </w:rPr>
        <w:t>“</w:t>
      </w:r>
      <w:r w:rsidRPr="005069CE">
        <w:rPr>
          <w:rFonts w:ascii="BalticaTAD" w:hAnsi="BalticaTAD" w:cs="BalticaTAD"/>
          <w:b/>
          <w:sz w:val="28"/>
          <w:szCs w:val="28"/>
          <w:lang w:val="uz-Cyrl-UZ" w:eastAsia="ru-RU"/>
        </w:rPr>
        <w:t>Adabiy tanqidchilikning fan sifatida paydo bo’lishi va ilmiy asoslari</w:t>
      </w:r>
      <w:r w:rsidRPr="005069CE">
        <w:rPr>
          <w:rFonts w:eastAsia="Times New Roman" w:cs="BalticaTAD"/>
          <w:b/>
          <w:bCs/>
          <w:color w:val="FF00FF"/>
          <w:sz w:val="28"/>
          <w:szCs w:val="28"/>
          <w:lang w:val="uz-Cyrl-UZ" w:eastAsia="ru-RU"/>
        </w:rPr>
        <w:t xml:space="preserve"> </w:t>
      </w:r>
      <w:r w:rsidRPr="005069CE">
        <w:rPr>
          <w:rFonts w:ascii="BalticaTAD" w:hAnsi="BalticaTAD" w:cs="BalticaTAD" w:hint="eastAsia"/>
          <w:b/>
          <w:bCs/>
          <w:color w:val="FF00FF"/>
          <w:sz w:val="28"/>
          <w:szCs w:val="28"/>
          <w:lang w:val="uz-Cyrl-UZ" w:eastAsia="ru-RU"/>
        </w:rPr>
        <w:t>”</w:t>
      </w:r>
      <w:r w:rsidRPr="005069CE">
        <w:rPr>
          <w:rFonts w:ascii="BalticaTAD" w:hAnsi="BalticaTAD" w:cs="BalticaTAD"/>
          <w:b/>
          <w:bCs/>
          <w:color w:val="FF00FF"/>
          <w:sz w:val="28"/>
          <w:szCs w:val="28"/>
          <w:lang w:val="uz-Cyrl-UZ" w:eastAsia="ru-RU"/>
        </w:rPr>
        <w:t xml:space="preserve"> </w:t>
      </w:r>
      <w:r w:rsidRPr="005069CE">
        <w:rPr>
          <w:rFonts w:ascii="BalticaTAD" w:hAnsi="BalticaTAD" w:cs="BalticaTAD" w:hint="eastAsia"/>
          <w:b/>
          <w:bCs/>
          <w:color w:val="FF00FF"/>
          <w:sz w:val="28"/>
          <w:szCs w:val="28"/>
          <w:lang w:val="uz-Cyrl-UZ" w:eastAsia="ru-RU"/>
        </w:rPr>
        <w:t>мавзусидаги</w:t>
      </w:r>
      <w:r w:rsidRPr="005069CE">
        <w:rPr>
          <w:rFonts w:ascii="BalticaTAD" w:hAnsi="BalticaTAD" w:cs="BalticaTAD"/>
          <w:b/>
          <w:bCs/>
          <w:color w:val="FF00FF"/>
          <w:sz w:val="28"/>
          <w:szCs w:val="28"/>
          <w:lang w:val="uz-Cyrl-UZ" w:eastAsia="ru-RU"/>
        </w:rPr>
        <w:t xml:space="preserve"> </w:t>
      </w:r>
      <w:r w:rsidRPr="005069CE">
        <w:rPr>
          <w:rFonts w:ascii="BalticaTAD" w:hAnsi="BalticaTAD" w:cs="BalticaTAD" w:hint="eastAsia"/>
          <w:b/>
          <w:bCs/>
          <w:color w:val="FF00FF"/>
          <w:sz w:val="28"/>
          <w:szCs w:val="28"/>
          <w:lang w:val="uz-Cyrl-UZ" w:eastAsia="ru-RU"/>
        </w:rPr>
        <w:t>маъруза</w:t>
      </w:r>
      <w:r w:rsidRPr="005069CE">
        <w:rPr>
          <w:rFonts w:ascii="BalticaTAD" w:hAnsi="BalticaTAD" w:cs="BalticaTAD"/>
          <w:b/>
          <w:bCs/>
          <w:color w:val="FF00FF"/>
          <w:sz w:val="28"/>
          <w:szCs w:val="28"/>
          <w:lang w:val="uz-Cyrl-UZ" w:eastAsia="ru-RU"/>
        </w:rPr>
        <w:t xml:space="preserve"> </w:t>
      </w:r>
      <w:r w:rsidRPr="005069CE">
        <w:rPr>
          <w:rFonts w:ascii="BalticaTAD" w:hAnsi="BalticaTAD" w:cs="BalticaTAD" w:hint="eastAsia"/>
          <w:b/>
          <w:bCs/>
          <w:color w:val="FF00FF"/>
          <w:sz w:val="28"/>
          <w:szCs w:val="28"/>
          <w:lang w:val="uz-Cyrl-UZ" w:eastAsia="ru-RU"/>
        </w:rPr>
        <w:t>маш</w:t>
      </w:r>
      <w:r w:rsidRPr="005069CE">
        <w:rPr>
          <w:rFonts w:ascii="BalticaTAD" w:hAnsi="BalticaTAD" w:cs="BalticaTAD"/>
          <w:b/>
          <w:bCs/>
          <w:color w:val="FF00FF"/>
          <w:sz w:val="28"/>
          <w:szCs w:val="28"/>
          <w:lang w:val="uz-Cyrl-UZ" w:eastAsia="ru-RU"/>
        </w:rPr>
        <w:t>ғ</w:t>
      </w:r>
      <w:r w:rsidRPr="005069CE">
        <w:rPr>
          <w:rFonts w:ascii="BalticaTAD" w:hAnsi="BalticaTAD" w:cs="BalticaTAD" w:hint="eastAsia"/>
          <w:b/>
          <w:bCs/>
          <w:color w:val="FF00FF"/>
          <w:sz w:val="28"/>
          <w:szCs w:val="28"/>
          <w:lang w:val="uz-Cyrl-UZ" w:eastAsia="ru-RU"/>
        </w:rPr>
        <w:t>улотининг</w:t>
      </w:r>
      <w:r w:rsidRPr="005069CE">
        <w:rPr>
          <w:rFonts w:ascii="BalticaTAD" w:hAnsi="BalticaTAD" w:cs="BalticaTAD"/>
          <w:b/>
          <w:bCs/>
          <w:color w:val="FF00FF"/>
          <w:sz w:val="28"/>
          <w:szCs w:val="28"/>
          <w:lang w:val="uz-Cyrl-UZ" w:eastAsia="ru-RU"/>
        </w:rPr>
        <w:t xml:space="preserve">   </w:t>
      </w:r>
      <w:r w:rsidRPr="005069CE">
        <w:rPr>
          <w:rFonts w:ascii="BalticaTAD" w:hAnsi="BalticaTAD" w:cs="BalticaTAD" w:hint="eastAsia"/>
          <w:b/>
          <w:bCs/>
          <w:color w:val="FF00FF"/>
          <w:sz w:val="28"/>
          <w:szCs w:val="28"/>
          <w:lang w:val="uz-Cyrl-UZ" w:eastAsia="ru-RU"/>
        </w:rPr>
        <w:t>технологик</w:t>
      </w:r>
      <w:r w:rsidRPr="005069CE">
        <w:rPr>
          <w:rFonts w:ascii="BalticaTAD" w:hAnsi="BalticaTAD" w:cs="BalticaTAD"/>
          <w:b/>
          <w:bCs/>
          <w:color w:val="FF00FF"/>
          <w:sz w:val="28"/>
          <w:szCs w:val="28"/>
          <w:lang w:val="uz-Cyrl-UZ" w:eastAsia="ru-RU"/>
        </w:rPr>
        <w:t xml:space="preserve"> </w:t>
      </w:r>
      <w:r w:rsidRPr="005069CE">
        <w:rPr>
          <w:rFonts w:ascii="BalticaTAD" w:hAnsi="BalticaTAD" w:cs="BalticaTAD" w:hint="eastAsia"/>
          <w:b/>
          <w:bCs/>
          <w:color w:val="FF00FF"/>
          <w:sz w:val="28"/>
          <w:szCs w:val="28"/>
          <w:lang w:val="uz-Cyrl-UZ"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452D0E" w:rsidTr="001539CD">
        <w:tc>
          <w:tcPr>
            <w:tcW w:w="9571" w:type="dxa"/>
          </w:tcPr>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636"/>
              <w:gridCol w:w="2162"/>
            </w:tblGrid>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5636"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берувчи</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олувчилар</w:t>
                  </w:r>
                </w:p>
              </w:tc>
            </w:tr>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кириш</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636"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билан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p w:rsidR="00920AB2" w:rsidRPr="005069CE" w:rsidRDefault="00920AB2" w:rsidP="005069CE">
                  <w:pPr>
                    <w:spacing w:line="360" w:lineRule="auto"/>
                    <w:rPr>
                      <w:rFonts w:ascii="BalticaTAD" w:hAnsi="BalticaTAD" w:cs="BalticaTAD"/>
                      <w:sz w:val="28"/>
                      <w:szCs w:val="28"/>
                      <w:lang w:val="uz-Cyrl-UZ" w:eastAsia="ru-RU"/>
                    </w:rPr>
                  </w:pPr>
                </w:p>
                <w:p w:rsidR="00920AB2" w:rsidRPr="005069CE" w:rsidRDefault="00920AB2" w:rsidP="005069CE">
                  <w:pPr>
                    <w:spacing w:line="360" w:lineRule="auto"/>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Асосий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(60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636"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eastAsia="Times New Roman" w:cs="BalticaTAD"/>
                      <w:sz w:val="28"/>
                      <w:szCs w:val="28"/>
                      <w:lang w:val="uz-Cyrl-UZ" w:eastAsia="ru-RU"/>
                    </w:rPr>
                    <w:t xml:space="preserve"> (5-илова). Слайдлар намойиш этилади. ХХ аср бошларидаги ўзбек танқидчиларининг расмлари кўрсатилади</w:t>
                  </w:r>
                  <w:r w:rsidRPr="005069CE">
                    <w:rPr>
                      <w:rFonts w:ascii="BalticaTAD" w:hAnsi="BalticaTAD" w:cs="BalticaTAD"/>
                      <w:sz w:val="28"/>
                      <w:szCs w:val="28"/>
                      <w:lang w:val="uz-Cyrl-UZ" w:eastAsia="ru-RU"/>
                    </w:rPr>
                    <w:t xml:space="preserve">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режаси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Бу давр адабий танқидини ўрганган олимларнинг портретлари илова қилинади. </w:t>
                  </w:r>
                  <w:r w:rsidRPr="005069CE">
                    <w:rPr>
                      <w:rFonts w:eastAsia="Times New Roman"/>
                      <w:sz w:val="28"/>
                      <w:szCs w:val="28"/>
                      <w:lang w:val="uz-Cyrl-UZ" w:eastAsia="ru-RU"/>
                    </w:rPr>
                    <w:t>Янги ўзбек танқидчилигининг илк мустақил одимлари ва танқидчиликдаги жанрий изланишлар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Кичик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амалга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оширилишини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7</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умумлаштиришига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w:t>
                  </w:r>
                </w:p>
                <w:p w:rsidR="00920AB2" w:rsidRPr="005069CE" w:rsidRDefault="00920AB2" w:rsidP="005069CE">
                  <w:pPr>
                    <w:tabs>
                      <w:tab w:val="left" w:pos="369"/>
                    </w:tabs>
                    <w:spacing w:line="276" w:lineRule="auto"/>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излайдилар</w:t>
                  </w:r>
                </w:p>
                <w:p w:rsidR="00920AB2" w:rsidRPr="005069CE" w:rsidRDefault="00920AB2" w:rsidP="005069CE">
                  <w:pPr>
                    <w:spacing w:line="276" w:lineRule="auto"/>
                    <w:jc w:val="center"/>
                    <w:rPr>
                      <w:rFonts w:ascii="BalticaTAD" w:hAnsi="BalticaTAD" w:cs="BalticaTAD"/>
                      <w:sz w:val="28"/>
                      <w:szCs w:val="28"/>
                      <w:lang w:val="uz-Cyrl-UZ" w:eastAsia="ru-RU"/>
                    </w:rPr>
                  </w:pP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Якуний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636"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8</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уйга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w:t>
                  </w:r>
                  <w:r w:rsidRPr="005069CE">
                    <w:rPr>
                      <w:rFonts w:eastAsia="Times New Roman" w:cs="BalticaTAD"/>
                      <w:sz w:val="28"/>
                      <w:szCs w:val="28"/>
                      <w:lang w:val="uz-Cyrl-UZ" w:eastAsia="ru-RU"/>
                    </w:rPr>
                    <w:t>9</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w:t>
                  </w:r>
                </w:p>
              </w:tc>
            </w:tr>
          </w:tbl>
          <w:p w:rsidR="00920AB2" w:rsidRPr="005069CE" w:rsidRDefault="00920AB2" w:rsidP="005069CE">
            <w:pPr>
              <w:spacing w:line="276" w:lineRule="auto"/>
              <w:rPr>
                <w:rFonts w:ascii="BalticaTAD" w:hAnsi="BalticaTAD" w:cs="BalticaTAD"/>
                <w:sz w:val="28"/>
                <w:szCs w:val="28"/>
                <w:lang w:val="uz-Cyrl-UZ" w:eastAsia="ru-RU"/>
              </w:rPr>
            </w:pPr>
          </w:p>
        </w:tc>
      </w:tr>
    </w:tbl>
    <w:p w:rsidR="00920AB2" w:rsidRPr="005069CE" w:rsidRDefault="00920AB2" w:rsidP="005069CE">
      <w:pPr>
        <w:tabs>
          <w:tab w:val="center" w:pos="4677"/>
          <w:tab w:val="right" w:pos="9355"/>
        </w:tabs>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765"/>
        </w:tabs>
        <w:spacing w:line="360" w:lineRule="auto"/>
        <w:jc w:val="center"/>
        <w:rPr>
          <w:rFonts w:ascii="Calibri" w:hAnsi="Calibri" w:cs="BalticaTAD"/>
          <w:b/>
          <w:sz w:val="28"/>
          <w:szCs w:val="28"/>
          <w:lang w:val="uz-Cyrl-UZ" w:eastAsia="ru-RU"/>
        </w:rPr>
      </w:pP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
          <w:sz w:val="28"/>
          <w:szCs w:val="28"/>
          <w:lang w:val="uz-Cyrl-UZ" w:eastAsia="ru-RU"/>
        </w:rPr>
        <w:t>Adabiy tanqidchilikning fan sifatida paydo bo’lishi va ilmiy asoslari.</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Pr>
          <w:noProof/>
          <w:lang w:val="ru-RU" w:eastAsia="ru-RU"/>
        </w:rPr>
        <w:pict>
          <v:rect id="_x0000_s1163" style="position:absolute;left:0;text-align:left;margin-left:-9pt;margin-top:-3.3pt;width:7in;height:308.7pt;flip:y;z-index:251657216" filled="f" strokeweight="3pt">
            <v:stroke linestyle="thinThin"/>
            <w10:anchorlock/>
          </v:rect>
        </w:pic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w:t>
      </w:r>
    </w:p>
    <w:p w:rsidR="00920AB2" w:rsidRPr="005069CE" w:rsidRDefault="00920AB2" w:rsidP="005069CE">
      <w:pPr>
        <w:jc w:val="both"/>
        <w:rPr>
          <w:rFonts w:eastAsia="Times New Roman"/>
          <w:sz w:val="28"/>
          <w:szCs w:val="28"/>
          <w:lang w:val="uz-Cyrl-UZ" w:eastAsia="ru-RU"/>
        </w:rPr>
      </w:pPr>
      <w:r w:rsidRPr="005069CE">
        <w:rPr>
          <w:rFonts w:eastAsia="Times New Roman"/>
          <w:sz w:val="28"/>
          <w:szCs w:val="28"/>
          <w:lang w:val="ru-RU" w:eastAsia="ru-RU"/>
        </w:rPr>
        <w:t xml:space="preserve">1. </w:t>
      </w:r>
      <w:r w:rsidRPr="005069CE">
        <w:rPr>
          <w:rFonts w:eastAsia="Times New Roman"/>
          <w:sz w:val="28"/>
          <w:szCs w:val="28"/>
          <w:lang w:val="uz-Cyrl-UZ" w:eastAsia="ru-RU"/>
        </w:rPr>
        <w:t>Ўзбек адабий танқиди тарихини даврлаштириш масаласи.</w:t>
      </w:r>
    </w:p>
    <w:p w:rsidR="00920AB2" w:rsidRPr="005069CE" w:rsidRDefault="00920AB2" w:rsidP="005069CE">
      <w:pPr>
        <w:jc w:val="both"/>
        <w:rPr>
          <w:rFonts w:eastAsia="Times New Roman"/>
          <w:sz w:val="28"/>
          <w:szCs w:val="28"/>
          <w:lang w:val="uz-Cyrl-UZ" w:eastAsia="ru-RU"/>
        </w:rPr>
      </w:pPr>
      <w:r w:rsidRPr="005069CE">
        <w:rPr>
          <w:rFonts w:eastAsia="Times New Roman"/>
          <w:sz w:val="28"/>
          <w:szCs w:val="28"/>
          <w:lang w:val="uz-Cyrl-UZ" w:eastAsia="ru-RU"/>
        </w:rPr>
        <w:t>2. Адабий танқиднинг шаклланишида матбуотнинг ўрни.</w:t>
      </w:r>
    </w:p>
    <w:p w:rsidR="00920AB2" w:rsidRPr="005069CE" w:rsidRDefault="00920AB2" w:rsidP="005069CE">
      <w:pPr>
        <w:jc w:val="both"/>
        <w:rPr>
          <w:rFonts w:eastAsia="Times New Roman"/>
          <w:sz w:val="28"/>
          <w:szCs w:val="28"/>
          <w:lang w:val="uz-Cyrl-UZ" w:eastAsia="ru-RU"/>
        </w:rPr>
      </w:pPr>
      <w:r w:rsidRPr="005069CE">
        <w:rPr>
          <w:rFonts w:eastAsia="Times New Roman"/>
          <w:sz w:val="28"/>
          <w:szCs w:val="28"/>
          <w:lang w:val="uz-Cyrl-UZ" w:eastAsia="ru-RU"/>
        </w:rPr>
        <w:t>3. Янги ўзбек танқидчилигининг илк мустақил одимлари ва танқидчиликдаги жанрий изланишлар.</w:t>
      </w:r>
    </w:p>
    <w:p w:rsidR="00920AB2" w:rsidRPr="005069CE" w:rsidRDefault="00920AB2" w:rsidP="005069CE">
      <w:pPr>
        <w:spacing w:after="120"/>
        <w:jc w:val="both"/>
        <w:rPr>
          <w:rFonts w:ascii="BalticaTAD" w:hAnsi="BalticaTAD"/>
          <w:lang w:val="uz-Cyrl-UZ" w:eastAsia="ru-RU"/>
        </w:rPr>
      </w:pPr>
      <w:r w:rsidRPr="005069CE">
        <w:rPr>
          <w:rFonts w:ascii="BalticaTAD" w:hAnsi="BalticaTAD" w:hint="eastAsia"/>
          <w:b/>
          <w:bCs/>
          <w:lang w:val="uz-Cyrl-UZ"/>
        </w:rPr>
        <w:t>Маъруза</w:t>
      </w:r>
      <w:r w:rsidRPr="005069CE">
        <w:rPr>
          <w:rFonts w:ascii="BalticaTAD" w:hAnsi="BalticaTAD"/>
          <w:b/>
          <w:bCs/>
          <w:lang w:val="uz-Cyrl-UZ"/>
        </w:rPr>
        <w:t xml:space="preserve"> </w:t>
      </w:r>
      <w:r w:rsidRPr="005069CE">
        <w:rPr>
          <w:rFonts w:ascii="BalticaTAD" w:hAnsi="BalticaTAD" w:hint="eastAsia"/>
          <w:b/>
          <w:bCs/>
          <w:lang w:val="uz-Cyrl-UZ"/>
        </w:rPr>
        <w:t>маш</w:t>
      </w:r>
      <w:r w:rsidRPr="005069CE">
        <w:rPr>
          <w:rFonts w:ascii="BalticaTAD" w:hAnsi="BalticaTAD"/>
          <w:b/>
          <w:bCs/>
          <w:lang w:val="uz-Cyrl-UZ"/>
        </w:rPr>
        <w:t>ғ</w:t>
      </w:r>
      <w:r w:rsidRPr="005069CE">
        <w:rPr>
          <w:rFonts w:ascii="BalticaTAD" w:hAnsi="BalticaTAD" w:hint="eastAsia"/>
          <w:b/>
          <w:bCs/>
          <w:lang w:val="uz-Cyrl-UZ"/>
        </w:rPr>
        <w:t>улотининг</w:t>
      </w:r>
      <w:r w:rsidRPr="005069CE">
        <w:rPr>
          <w:rFonts w:ascii="BalticaTAD" w:hAnsi="BalticaTAD"/>
          <w:b/>
          <w:bCs/>
          <w:lang w:val="uz-Cyrl-UZ"/>
        </w:rPr>
        <w:t xml:space="preserve"> </w:t>
      </w:r>
      <w:r w:rsidRPr="005069CE">
        <w:rPr>
          <w:rFonts w:ascii="BalticaTAD" w:hAnsi="BalticaTAD" w:hint="eastAsia"/>
          <w:b/>
          <w:bCs/>
          <w:lang w:val="uz-Cyrl-UZ"/>
        </w:rPr>
        <w:t>таълимий</w:t>
      </w:r>
      <w:r w:rsidRPr="005069CE">
        <w:rPr>
          <w:rFonts w:ascii="BalticaTAD" w:hAnsi="BalticaTAD"/>
          <w:b/>
          <w:bCs/>
          <w:lang w:val="uz-Cyrl-UZ"/>
        </w:rPr>
        <w:t xml:space="preserve"> </w:t>
      </w:r>
      <w:r w:rsidRPr="005069CE">
        <w:rPr>
          <w:rFonts w:ascii="BalticaTAD" w:hAnsi="BalticaTAD" w:hint="eastAsia"/>
          <w:b/>
          <w:bCs/>
          <w:lang w:val="uz-Cyrl-UZ"/>
        </w:rPr>
        <w:t>ма</w:t>
      </w:r>
      <w:r w:rsidRPr="005069CE">
        <w:rPr>
          <w:rFonts w:ascii="BalticaTAD" w:hAnsi="BalticaTAD"/>
          <w:b/>
          <w:bCs/>
          <w:lang w:val="uz-Cyrl-UZ"/>
        </w:rPr>
        <w:t>қ</w:t>
      </w:r>
      <w:r w:rsidRPr="005069CE">
        <w:rPr>
          <w:rFonts w:ascii="BalticaTAD" w:hAnsi="BalticaTAD" w:hint="eastAsia"/>
          <w:b/>
          <w:bCs/>
          <w:lang w:val="uz-Cyrl-UZ"/>
        </w:rPr>
        <w:t>сади</w:t>
      </w:r>
      <w:r w:rsidRPr="005069CE">
        <w:rPr>
          <w:rFonts w:ascii="BalticaTAD" w:hAnsi="BalticaTAD"/>
          <w:b/>
          <w:bCs/>
          <w:lang w:val="uz-Cyrl-UZ"/>
        </w:rPr>
        <w:t xml:space="preserve">: </w:t>
      </w:r>
      <w:r w:rsidRPr="005069CE">
        <w:rPr>
          <w:rFonts w:ascii="BalticaTAD"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lang w:val="uz-Cyrl-UZ" w:eastAsia="ru-RU"/>
        </w:rPr>
        <w:t xml:space="preserve">янги типдаги адабий танқиднинг вужудга келиши </w:t>
      </w:r>
      <w:r w:rsidRPr="005069CE">
        <w:rPr>
          <w:rFonts w:ascii="BalticaTAD" w:hAnsi="BalticaTAD"/>
          <w:lang w:val="uz-Cyrl-UZ" w:eastAsia="ru-RU"/>
        </w:rPr>
        <w:t xml:space="preserve"> ҳ</w:t>
      </w:r>
      <w:r w:rsidRPr="005069CE">
        <w:rPr>
          <w:rFonts w:ascii="BalticaTAD" w:hAnsi="BalticaTAD" w:hint="eastAsia"/>
          <w:lang w:val="uz-Cyrl-UZ" w:eastAsia="ru-RU"/>
        </w:rPr>
        <w:t>а</w:t>
      </w:r>
      <w:r w:rsidRPr="005069CE">
        <w:rPr>
          <w:rFonts w:ascii="BalticaTAD" w:hAnsi="BalticaTAD"/>
          <w:lang w:val="uz-Cyrl-UZ" w:eastAsia="ru-RU"/>
        </w:rPr>
        <w:t>қ</w:t>
      </w:r>
      <w:r w:rsidRPr="005069CE">
        <w:rPr>
          <w:rFonts w:ascii="BalticaTAD" w:hAnsi="BalticaTAD" w:hint="eastAsia"/>
          <w:lang w:val="uz-Cyrl-UZ" w:eastAsia="ru-RU"/>
        </w:rPr>
        <w:t>ида</w:t>
      </w:r>
      <w:r w:rsidRPr="005069CE">
        <w:rPr>
          <w:rFonts w:ascii="BalticaTAD" w:hAnsi="BalticaTAD"/>
          <w:lang w:val="uz-Cyrl-UZ" w:eastAsia="ru-RU"/>
        </w:rPr>
        <w:t xml:space="preserve"> </w:t>
      </w:r>
      <w:r w:rsidRPr="005069CE">
        <w:rPr>
          <w:rFonts w:ascii="BalticaTAD" w:hAnsi="BalticaTAD" w:hint="eastAsia"/>
          <w:lang w:val="uz-Cyrl-UZ" w:eastAsia="ru-RU"/>
        </w:rPr>
        <w:t>билим</w:t>
      </w:r>
      <w:r w:rsidRPr="005069CE">
        <w:rPr>
          <w:rFonts w:ascii="BalticaTAD" w:hAnsi="BalticaTAD"/>
          <w:lang w:val="uz-Cyrl-UZ" w:eastAsia="ru-RU"/>
        </w:rPr>
        <w:t xml:space="preserve"> </w:t>
      </w:r>
      <w:r w:rsidRPr="005069CE">
        <w:rPr>
          <w:rFonts w:ascii="BalticaTAD"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Муна</w:t>
      </w:r>
      <w:r w:rsidRPr="005069CE">
        <w:rPr>
          <w:rFonts w:ascii="BalticaTAD" w:hAnsi="BalticaTAD" w:cs="BalticaTAD"/>
          <w:lang w:val="uz-Cyrl-UZ" w:eastAsia="ru-RU"/>
        </w:rPr>
        <w:t>ққ</w:t>
      </w:r>
      <w:r w:rsidRPr="005069CE">
        <w:rPr>
          <w:rFonts w:ascii="BalticaTAD" w:hAnsi="BalticaTAD" w:cs="BalticaTAD" w:hint="eastAsia"/>
          <w:lang w:val="uz-Cyrl-UZ" w:eastAsia="ru-RU"/>
        </w:rPr>
        <w:t>идларнинг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адабий</w:t>
      </w:r>
      <w:r w:rsidRPr="005069CE">
        <w:rPr>
          <w:rFonts w:ascii="BalticaTAD" w:hAnsi="BalticaTAD" w:cs="BalticaTAD"/>
          <w:lang w:val="uz-Cyrl-UZ" w:eastAsia="ru-RU"/>
        </w:rPr>
        <w:t>-</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асарларини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w:t>
      </w:r>
      <w:r w:rsidRPr="005069CE">
        <w:rPr>
          <w:rFonts w:ascii="BalticaTAD" w:hAnsi="BalticaTAD" w:cs="BalticaTAD"/>
          <w:lang w:val="uz-Cyrl-UZ" w:eastAsia="ru-RU"/>
        </w:rPr>
        <w:t>ҳ</w:t>
      </w:r>
      <w:r w:rsidRPr="005069CE">
        <w:rPr>
          <w:rFonts w:ascii="BalticaTAD" w:hAnsi="BalticaTAD" w:cs="BalticaTAD" w:hint="eastAsia"/>
          <w:lang w:val="uz-Cyrl-UZ" w:eastAsia="ru-RU"/>
        </w:rPr>
        <w:t>лил</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диди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spacing w:after="120"/>
        <w:jc w:val="both"/>
        <w:rPr>
          <w:rFonts w:ascii="BalticaTAD" w:hAnsi="BalticaTAD"/>
          <w:lang w:val="uz-Cyrl-UZ"/>
        </w:rPr>
      </w:pP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ривожлантирувчи</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lang w:val="uz-Cyrl-UZ" w:eastAsia="ru-RU"/>
        </w:rPr>
        <w:t xml:space="preserve"> </w:t>
      </w:r>
      <w:r w:rsidRPr="005069CE">
        <w:rPr>
          <w:rFonts w:ascii="BalticaTAD" w:hAnsi="BalticaTAD" w:hint="eastAsia"/>
          <w:lang w:val="uz-Cyrl-UZ" w:eastAsia="ru-RU"/>
        </w:rPr>
        <w:t>Талабаларнинг</w:t>
      </w:r>
      <w:r w:rsidRPr="005069CE">
        <w:rPr>
          <w:rFonts w:ascii="BalticaTAD" w:hAnsi="BalticaTAD"/>
          <w:lang w:val="uz-Cyrl-UZ" w:eastAsia="ru-RU"/>
        </w:rPr>
        <w:t xml:space="preserve"> </w:t>
      </w:r>
      <w:r w:rsidRPr="005069CE">
        <w:rPr>
          <w:rFonts w:ascii="BalticaTAD" w:hAnsi="BalticaTAD" w:hint="eastAsia"/>
          <w:lang w:val="uz-Cyrl-UZ" w:eastAsia="ru-RU"/>
        </w:rPr>
        <w:t>мавзу</w:t>
      </w:r>
      <w:r w:rsidRPr="005069CE">
        <w:rPr>
          <w:rFonts w:ascii="BalticaTAD" w:hAnsi="BalticaTAD"/>
          <w:lang w:val="uz-Cyrl-UZ" w:eastAsia="ru-RU"/>
        </w:rPr>
        <w:t xml:space="preserve"> </w:t>
      </w:r>
      <w:r w:rsidRPr="005069CE">
        <w:rPr>
          <w:rFonts w:ascii="BalticaTAD" w:hAnsi="BalticaTAD" w:hint="eastAsia"/>
          <w:lang w:val="uz-Cyrl-UZ" w:eastAsia="ru-RU"/>
        </w:rPr>
        <w:t>юзасидан</w:t>
      </w:r>
      <w:r w:rsidRPr="005069CE">
        <w:rPr>
          <w:rFonts w:ascii="BalticaTAD" w:hAnsi="BalticaTAD"/>
          <w:lang w:val="uz-Cyrl-UZ" w:eastAsia="ru-RU"/>
        </w:rPr>
        <w:t xml:space="preserve"> </w:t>
      </w:r>
      <w:r w:rsidRPr="005069CE">
        <w:rPr>
          <w:rFonts w:ascii="BalticaTAD" w:hAnsi="BalticaTAD" w:hint="eastAsia"/>
          <w:lang w:val="uz-Cyrl-UZ" w:eastAsia="ru-RU"/>
        </w:rPr>
        <w:t>дунё</w:t>
      </w:r>
      <w:r w:rsidRPr="005069CE">
        <w:rPr>
          <w:rFonts w:ascii="BalticaTAD" w:hAnsi="BalticaTAD"/>
          <w:lang w:val="uz-Cyrl-UZ" w:eastAsia="ru-RU"/>
        </w:rPr>
        <w:t>қ</w:t>
      </w:r>
      <w:r w:rsidRPr="005069CE">
        <w:rPr>
          <w:rFonts w:ascii="BalticaTAD" w:hAnsi="BalticaTAD" w:hint="eastAsia"/>
          <w:lang w:val="uz-Cyrl-UZ" w:eastAsia="ru-RU"/>
        </w:rPr>
        <w:t>арашини</w:t>
      </w:r>
      <w:r w:rsidRPr="005069CE">
        <w:rPr>
          <w:rFonts w:ascii="BalticaTAD" w:hAnsi="BalticaTAD"/>
          <w:lang w:val="uz-Cyrl-UZ" w:eastAsia="ru-RU"/>
        </w:rPr>
        <w:t xml:space="preserve"> </w:t>
      </w:r>
      <w:r w:rsidRPr="005069CE">
        <w:rPr>
          <w:rFonts w:ascii="BalticaTAD" w:hAnsi="BalticaTAD" w:hint="eastAsia"/>
          <w:lang w:val="uz-Cyrl-UZ" w:eastAsia="ru-RU"/>
        </w:rPr>
        <w:t>бойитиш</w:t>
      </w:r>
      <w:r w:rsidRPr="005069CE">
        <w:rPr>
          <w:rFonts w:ascii="BalticaTAD" w:hAnsi="BalticaTAD"/>
          <w:lang w:val="uz-Cyrl-UZ" w:eastAsia="ru-RU"/>
        </w:rPr>
        <w:t xml:space="preserve"> </w:t>
      </w:r>
      <w:r w:rsidRPr="005069CE">
        <w:rPr>
          <w:rFonts w:ascii="BalticaTAD" w:hAnsi="BalticaTAD" w:hint="eastAsia"/>
          <w:lang w:val="uz-Cyrl-UZ" w:eastAsia="ru-RU"/>
        </w:rPr>
        <w:t>ва</w:t>
      </w:r>
      <w:r w:rsidRPr="005069CE">
        <w:rPr>
          <w:rFonts w:ascii="BalticaTAD" w:hAnsi="BalticaTAD"/>
          <w:lang w:val="uz-Cyrl-UZ" w:eastAsia="ru-RU"/>
        </w:rPr>
        <w:t xml:space="preserve"> </w:t>
      </w:r>
      <w:r w:rsidRPr="005069CE">
        <w:rPr>
          <w:rFonts w:ascii="BalticaTAD" w:hAnsi="BalticaTAD" w:hint="eastAsia"/>
          <w:lang w:val="uz-Cyrl-UZ" w:eastAsia="ru-RU"/>
        </w:rPr>
        <w:t>тан</w:t>
      </w:r>
      <w:r w:rsidRPr="005069CE">
        <w:rPr>
          <w:rFonts w:ascii="BalticaTAD" w:hAnsi="BalticaTAD"/>
          <w:lang w:val="uz-Cyrl-UZ" w:eastAsia="ru-RU"/>
        </w:rPr>
        <w:t>қ</w:t>
      </w:r>
      <w:r w:rsidRPr="005069CE">
        <w:rPr>
          <w:rFonts w:ascii="BalticaTAD" w:hAnsi="BalticaTAD" w:hint="eastAsia"/>
          <w:lang w:val="uz-Cyrl-UZ" w:eastAsia="ru-RU"/>
        </w:rPr>
        <w:t>идий</w:t>
      </w:r>
      <w:r w:rsidRPr="005069CE">
        <w:rPr>
          <w:rFonts w:ascii="BalticaTAD" w:hAnsi="BalticaTAD"/>
          <w:lang w:val="uz-Cyrl-UZ" w:eastAsia="ru-RU"/>
        </w:rPr>
        <w:t xml:space="preserve"> </w:t>
      </w:r>
      <w:r w:rsidRPr="005069CE">
        <w:rPr>
          <w:rFonts w:ascii="BalticaTAD" w:hAnsi="BalticaTAD" w:hint="eastAsia"/>
          <w:lang w:val="uz-Cyrl-UZ" w:eastAsia="ru-RU"/>
        </w:rPr>
        <w:t>фикрларини</w:t>
      </w:r>
      <w:r w:rsidRPr="005069CE">
        <w:rPr>
          <w:rFonts w:ascii="BalticaTAD" w:hAnsi="BalticaTAD"/>
          <w:lang w:val="uz-Cyrl-UZ" w:eastAsia="ru-RU"/>
        </w:rPr>
        <w:t xml:space="preserve"> </w:t>
      </w:r>
      <w:r w:rsidRPr="005069CE">
        <w:rPr>
          <w:rFonts w:ascii="BalticaTAD" w:hAnsi="BalticaTAD" w:hint="eastAsia"/>
          <w:lang w:val="uz-Cyrl-UZ" w:eastAsia="ru-RU"/>
        </w:rPr>
        <w:t>ривожлантириш</w:t>
      </w:r>
      <w:r w:rsidRPr="005069CE">
        <w:rPr>
          <w:rFonts w:ascii="BalticaTAD" w:hAnsi="BalticaTAD"/>
          <w:lang w:val="uz-Cyrl-UZ" w:eastAsia="ru-RU"/>
        </w:rPr>
        <w:t>.</w:t>
      </w:r>
    </w:p>
    <w:p w:rsidR="00920AB2" w:rsidRPr="005069CE" w:rsidRDefault="00920AB2" w:rsidP="005069CE">
      <w:pPr>
        <w:ind w:left="360"/>
        <w:jc w:val="both"/>
        <w:rPr>
          <w:rFonts w:eastAsia="Times New Roman" w:cs="BalticaTAD"/>
          <w:sz w:val="28"/>
          <w:szCs w:val="28"/>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натижаси</w:t>
      </w:r>
      <w:r w:rsidRPr="005069CE">
        <w:rPr>
          <w:rFonts w:ascii="BalticaTAD" w:hAnsi="BalticaTAD" w:cs="BalticaTAD"/>
          <w:b/>
          <w:bCs/>
          <w:lang w:val="uz-Cyrl-UZ" w:eastAsia="ru-RU"/>
        </w:rPr>
        <w:t xml:space="preserve">: </w:t>
      </w:r>
      <w:r w:rsidRPr="005069CE">
        <w:rPr>
          <w:rFonts w:eastAsia="Times New Roman"/>
          <w:sz w:val="28"/>
          <w:szCs w:val="28"/>
          <w:lang w:val="uz-Cyrl-UZ" w:eastAsia="ru-RU"/>
        </w:rPr>
        <w:t xml:space="preserve">Талабалар ўзбек адабий танқиди тарихини даврлаштириш масаласи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а</w:t>
      </w:r>
      <w:r w:rsidRPr="005069CE">
        <w:rPr>
          <w:rFonts w:eastAsia="Times New Roman"/>
          <w:sz w:val="28"/>
          <w:szCs w:val="28"/>
          <w:lang w:val="uz-Cyrl-UZ" w:eastAsia="ru-RU"/>
        </w:rPr>
        <w:t>дабий танқиднинг шаклланишида матбуотнинг ўрни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eastAsia="Times New Roman" w:cs="BalticaTAD"/>
          <w:sz w:val="28"/>
          <w:szCs w:val="28"/>
          <w:lang w:val="uz-Cyrl-UZ" w:eastAsia="ru-RU"/>
        </w:rPr>
        <w:t>; я</w:t>
      </w:r>
      <w:r w:rsidRPr="005069CE">
        <w:rPr>
          <w:rFonts w:eastAsia="Times New Roman"/>
          <w:sz w:val="28"/>
          <w:szCs w:val="28"/>
          <w:lang w:val="uz-Cyrl-UZ" w:eastAsia="ru-RU"/>
        </w:rPr>
        <w:t>нги ўзбек танқидчилигининг илк мустақил одимлари ва танқидчиликдаги жанрий изланишлар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eastAsia="Times New Roman"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shape id="_x0000_s1164" type="#_x0000_t98" style="position:absolute;left:0;text-align:left;margin-left:-36pt;margin-top:65.2pt;width:513pt;height:243pt;z-index:251660288" fillcolor="red">
            <v:textbox>
              <w:txbxContent>
                <w:p w:rsidR="00920AB2" w:rsidRDefault="00920AB2" w:rsidP="005069CE">
                  <w:pPr>
                    <w:ind w:left="360"/>
                    <w:jc w:val="both"/>
                    <w:rPr>
                      <w:color w:val="FFFFFF"/>
                      <w:lang w:val="uz-Cyrl-UZ"/>
                    </w:rPr>
                  </w:pPr>
                  <w:r>
                    <w:rPr>
                      <w:color w:val="FFFFFF"/>
                      <w:lang w:val="uz-Cyrl-UZ"/>
                    </w:rPr>
                    <w:t>1. Ҳомил Ёқубов.” Ойбек лирикасида ғоявийлик ва маҳорат”. Т.1965</w:t>
                  </w:r>
                </w:p>
                <w:p w:rsidR="00920AB2" w:rsidRDefault="00920AB2" w:rsidP="005069CE">
                  <w:pPr>
                    <w:ind w:left="360"/>
                    <w:jc w:val="both"/>
                    <w:rPr>
                      <w:color w:val="FFFFFF"/>
                      <w:lang w:val="uz-Cyrl-UZ"/>
                    </w:rPr>
                  </w:pPr>
                  <w:r>
                    <w:rPr>
                      <w:color w:val="FFFFFF"/>
                      <w:lang w:val="uz-Cyrl-UZ"/>
                    </w:rPr>
                    <w:t>2. Ҳомил Ёқубов. “ Адибнинг маҳорати” Т.1972 й</w:t>
                  </w:r>
                </w:p>
                <w:p w:rsidR="00920AB2" w:rsidRDefault="00920AB2" w:rsidP="005069CE">
                  <w:pPr>
                    <w:ind w:left="360"/>
                    <w:jc w:val="both"/>
                    <w:rPr>
                      <w:color w:val="FFFFFF"/>
                      <w:lang w:val="uz-Cyrl-UZ"/>
                    </w:rPr>
                  </w:pPr>
                  <w:r>
                    <w:rPr>
                      <w:color w:val="FFFFFF"/>
                      <w:lang w:val="uz-Cyrl-UZ"/>
                    </w:rPr>
                    <w:t>3. Ҳомил Ёқубов.” Адабий-танқидий мақолалар”. Т. 1972 й</w:t>
                  </w:r>
                </w:p>
                <w:p w:rsidR="00920AB2" w:rsidRDefault="00920AB2" w:rsidP="005069CE">
                  <w:pPr>
                    <w:ind w:left="360"/>
                    <w:jc w:val="both"/>
                    <w:rPr>
                      <w:color w:val="FFFFFF"/>
                      <w:lang w:val="uz-Cyrl-UZ"/>
                    </w:rPr>
                  </w:pPr>
                  <w:r>
                    <w:rPr>
                      <w:color w:val="FFFFFF"/>
                      <w:lang w:val="uz-Cyrl-UZ"/>
                    </w:rPr>
                    <w:t>4. Ҳомил Ёқубов. Сайланма. Икки жидлик</w:t>
                  </w:r>
                </w:p>
                <w:p w:rsidR="00920AB2" w:rsidRDefault="00920AB2" w:rsidP="005069CE">
                  <w:pPr>
                    <w:tabs>
                      <w:tab w:val="left" w:pos="360"/>
                      <w:tab w:val="left" w:pos="1080"/>
                    </w:tabs>
                    <w:ind w:left="360"/>
                    <w:jc w:val="both"/>
                    <w:rPr>
                      <w:color w:val="FFFFFF"/>
                      <w:lang w:val="sv-FI"/>
                    </w:rPr>
                  </w:pPr>
                  <w:r>
                    <w:rPr>
                      <w:color w:val="FFFFFF"/>
                      <w:lang w:val="uz-Cyrl-UZ"/>
                    </w:rPr>
                    <w:t>5.</w:t>
                  </w:r>
                  <w:r>
                    <w:rPr>
                      <w:color w:val="FFFFFF"/>
                      <w:lang w:val="sv-FI"/>
                    </w:rPr>
                    <w:t xml:space="preserve">B.Nazarov, A.Rasulov, </w:t>
                  </w:r>
                  <w:r>
                    <w:rPr>
                      <w:color w:val="FFFFFF"/>
                      <w:lang w:val="uz-Cyrl-UZ"/>
                    </w:rPr>
                    <w:t xml:space="preserve">Qahramonov Q., Аҳмедова Ш. </w:t>
                  </w:r>
                  <w:r>
                    <w:rPr>
                      <w:color w:val="FFFFFF"/>
                      <w:lang w:val="sv-FI"/>
                    </w:rPr>
                    <w:t>O‘zbek adabiy tanqidchiligi tarixi.</w:t>
                  </w:r>
                  <w:r>
                    <w:rPr>
                      <w:color w:val="FFFFFF"/>
                      <w:lang w:val="uz-Cyrl-UZ"/>
                    </w:rPr>
                    <w:t xml:space="preserve"> </w:t>
                  </w:r>
                  <w:r>
                    <w:rPr>
                      <w:color w:val="FFFFFF"/>
                      <w:lang w:val="sv-FI"/>
                    </w:rPr>
                    <w:t xml:space="preserve">– </w:t>
                  </w:r>
                  <w:r>
                    <w:rPr>
                      <w:color w:val="FFFFFF"/>
                      <w:lang w:val="uz-Cyrl-UZ"/>
                    </w:rPr>
                    <w:t>Т.: Milliy kutubxona nashriyoti 20</w:t>
                  </w:r>
                  <w:r>
                    <w:rPr>
                      <w:color w:val="FFFFFF"/>
                      <w:lang w:val="sv-FI"/>
                    </w:rPr>
                    <w:t>12</w:t>
                  </w:r>
                  <w:r>
                    <w:rPr>
                      <w:color w:val="FFFFFF"/>
                      <w:lang w:val="uz-Cyrl-UZ"/>
                    </w:rPr>
                    <w:t>.</w:t>
                  </w:r>
                </w:p>
                <w:p w:rsidR="00920AB2" w:rsidRDefault="00920AB2" w:rsidP="005069CE">
                  <w:pPr>
                    <w:ind w:left="360"/>
                    <w:jc w:val="both"/>
                    <w:rPr>
                      <w:b/>
                      <w:bCs/>
                      <w:i/>
                      <w:iCs/>
                      <w:color w:val="FFFFFF"/>
                      <w:lang w:val="sv-FI"/>
                    </w:rPr>
                  </w:pPr>
                </w:p>
                <w:p w:rsidR="00920AB2" w:rsidRDefault="00920AB2" w:rsidP="005069CE">
                  <w:pPr>
                    <w:ind w:left="360"/>
                    <w:jc w:val="center"/>
                    <w:rPr>
                      <w:color w:val="FFFFFF"/>
                      <w:lang w:val="sv-FI"/>
                    </w:rPr>
                  </w:pPr>
                </w:p>
                <w:p w:rsidR="00920AB2" w:rsidRDefault="00920AB2" w:rsidP="005069CE">
                  <w:pPr>
                    <w:jc w:val="center"/>
                    <w:rPr>
                      <w:b/>
                      <w:bCs/>
                      <w:lang w:val="uz-Cyrl-UZ"/>
                    </w:rPr>
                  </w:pPr>
                </w:p>
                <w:p w:rsidR="00920AB2" w:rsidRDefault="00920AB2" w:rsidP="005069CE">
                  <w:pPr>
                    <w:rPr>
                      <w:lang w:val="uz-Cyrl-UZ"/>
                    </w:rPr>
                  </w:pPr>
                </w:p>
              </w:txbxContent>
            </v:textbox>
          </v:shape>
        </w:pict>
      </w:r>
      <w:r>
        <w:rPr>
          <w:noProof/>
          <w:lang w:val="ru-RU" w:eastAsia="ru-RU"/>
        </w:rPr>
      </w:r>
      <w:r w:rsidRPr="009A5575">
        <w:rPr>
          <w:rFonts w:ascii="BalticaTAD" w:hAnsi="BalticaTAD" w:cs="BalticaTAD"/>
          <w:b/>
          <w:bCs/>
          <w:sz w:val="28"/>
          <w:szCs w:val="28"/>
          <w:lang w:val="uz-Cyrl-UZ" w:eastAsia="ru-RU"/>
        </w:rPr>
        <w:pict>
          <v:group id="_x0000_s1165" editas="canvas" style="width:234.05pt;height:66pt;mso-position-horizontal-relative:char;mso-position-vertical-relative:line" coordorigin="3819,3654" coordsize="3671,1022">
            <o:lock v:ext="edit" aspectratio="t"/>
            <v:shape id="_x0000_s1166" type="#_x0000_t75" style="position:absolute;left:3819;top:3654;width:3671;height:1022" o:preferrelative="f">
              <v:fill o:detectmouseclick="t"/>
              <v:path o:extrusionok="t" o:connecttype="none"/>
            </v:shape>
            <v:shapetype id="_x0000_t110" coordsize="21600,21600" o:spt="110" path="m10800,l,10800,10800,21600,21600,10800xe">
              <v:stroke joinstyle="miter"/>
              <v:path gradientshapeok="t" o:connecttype="rect" textboxrect="5400,5400,16200,16200"/>
            </v:shapetype>
            <v:shape id="_x0000_s1167" type="#_x0000_t110" style="position:absolute;left:3819;top:3654;width:3671;height:1022" fillcolor="lime">
              <v:textbox>
                <w:txbxContent>
                  <w:p w:rsidR="00920AB2" w:rsidRDefault="00920AB2" w:rsidP="005069CE">
                    <w:pPr>
                      <w:jc w:val="center"/>
                    </w:pPr>
                    <w:r>
                      <w:rPr>
                        <w:b/>
                        <w:bCs/>
                        <w:lang w:val="uz-Cyrl-UZ"/>
                      </w:rPr>
                      <w:t>Адабиётлар рўйхати</w:t>
                    </w:r>
                  </w:p>
                </w:txbxContent>
              </v:textbox>
            </v:shape>
            <w10:anchorlock/>
          </v:group>
        </w:pic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r>
      <w:r w:rsidRPr="009A5575">
        <w:rPr>
          <w:rFonts w:ascii="BalticaTAD" w:hAnsi="BalticaTAD" w:cs="BalticaTAD"/>
          <w:b/>
          <w:bCs/>
          <w:sz w:val="28"/>
          <w:szCs w:val="28"/>
          <w:lang w:val="uz-Cyrl-UZ" w:eastAsia="ru-RU"/>
        </w:rPr>
        <w:pict>
          <v:group id="_x0000_s1168" editas="canvas" style="width:342pt;height:144.05pt;mso-position-horizontal-relative:char;mso-position-vertical-relative:line" coordorigin="3693,3630" coordsize="5365,2230">
            <o:lock v:ext="edit" aspectratio="t"/>
            <v:shape id="_x0000_s1169" type="#_x0000_t75" style="position:absolute;left:3693;top:3630;width:5365;height:2230" o:preferrelative="f">
              <v:fill o:detectmouseclick="t"/>
              <v:path o:extrusionok="t" o:connecttype="none"/>
            </v:shape>
            <w10:anchorlock/>
          </v:group>
        </w:pict>
      </w: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color w:val="0000FF"/>
          <w:sz w:val="28"/>
          <w:szCs w:val="28"/>
          <w:lang w:val="uz-Cyrl-UZ" w:eastAsia="ru-RU"/>
        </w:rPr>
      </w:pPr>
      <w:r>
        <w:rPr>
          <w:noProof/>
          <w:lang w:val="ru-RU" w:eastAsia="ru-RU"/>
        </w:rPr>
      </w:r>
      <w:r w:rsidRPr="009A5575">
        <w:rPr>
          <w:rFonts w:ascii="BalticaTAD" w:hAnsi="BalticaTAD" w:cs="BalticaTAD"/>
          <w:b/>
          <w:bCs/>
          <w:color w:val="0000FF"/>
          <w:sz w:val="28"/>
          <w:szCs w:val="28"/>
          <w:lang w:val="uz-Cyrl-UZ" w:eastAsia="ru-RU"/>
        </w:rPr>
        <w:pict>
          <v:group id="_x0000_s1170" editas="canvas" style="width:423pt;height:117.05pt;mso-position-horizontal-relative:char;mso-position-vertical-relative:line" coordorigin="2563,6731" coordsize="6636,1812">
            <o:lock v:ext="edit" aspectratio="t"/>
            <v:shape id="_x0000_s1171" type="#_x0000_t75" style="position:absolute;left:2563;top:6731;width:6636;height:1812" o:preferrelative="f">
              <v:fill o:detectmouseclick="t"/>
              <v:path o:extrusionok="t" o:connecttype="none"/>
            </v:shape>
            <v:shape id="_x0000_s1172" type="#_x0000_t176" style="position:absolute;left:2563;top:6731;width:6636;height:1812" fillcolor="yellow">
              <v:textbox>
                <w:txbxContent>
                  <w:p w:rsidR="00920AB2" w:rsidRDefault="00920AB2" w:rsidP="005069CE">
                    <w:pPr>
                      <w:jc w:val="center"/>
                      <w:rPr>
                        <w:b/>
                        <w:bCs/>
                        <w:lang w:val="uz-Cyrl-UZ"/>
                      </w:rPr>
                    </w:pPr>
                    <w:r>
                      <w:rPr>
                        <w:b/>
                        <w:bCs/>
                        <w:lang w:val="uz-Cyrl-UZ"/>
                      </w:rPr>
                      <w:t>Ҳар бир  маъруза ва амалий машғулоти учун  1 баллдан 5 баллгача  қўйилади. Рейтинг бўйича натижалар баҳоси:</w:t>
                    </w:r>
                  </w:p>
                  <w:p w:rsidR="00920AB2" w:rsidRDefault="00920AB2" w:rsidP="005069CE">
                    <w:pPr>
                      <w:jc w:val="center"/>
                      <w:rPr>
                        <w:lang w:val="uz-Cyrl-UZ"/>
                      </w:rPr>
                    </w:pPr>
                    <w:r>
                      <w:rPr>
                        <w:lang w:val="uz-Cyrl-UZ"/>
                      </w:rPr>
                      <w:t>5  балл – “аъло”</w:t>
                    </w:r>
                  </w:p>
                  <w:p w:rsidR="00920AB2" w:rsidRDefault="00920AB2" w:rsidP="005069CE">
                    <w:pPr>
                      <w:jc w:val="center"/>
                      <w:rPr>
                        <w:lang w:val="uz-Cyrl-UZ"/>
                      </w:rPr>
                    </w:pPr>
                    <w:r>
                      <w:rPr>
                        <w:lang w:val="uz-Cyrl-UZ"/>
                      </w:rPr>
                      <w:t>4 балл – “яхши”</w:t>
                    </w:r>
                  </w:p>
                  <w:p w:rsidR="00920AB2" w:rsidRDefault="00920AB2" w:rsidP="005069CE">
                    <w:pPr>
                      <w:jc w:val="center"/>
                      <w:rPr>
                        <w:lang w:val="uz-Cyrl-UZ"/>
                      </w:rPr>
                    </w:pPr>
                    <w:r>
                      <w:rPr>
                        <w:lang w:val="uz-Cyrl-UZ"/>
                      </w:rPr>
                      <w:t>3-2 балл – “қониқарли”</w:t>
                    </w:r>
                  </w:p>
                  <w:p w:rsidR="00920AB2" w:rsidRDefault="00920AB2" w:rsidP="005069CE">
                    <w:pPr>
                      <w:jc w:val="center"/>
                      <w:rPr>
                        <w:lang w:val="uz-Cyrl-UZ"/>
                      </w:rPr>
                    </w:pPr>
                    <w:r>
                      <w:rPr>
                        <w:lang w:val="uz-Cyrl-UZ"/>
                      </w:rPr>
                      <w:t>1 балл – “қониқарсиз”</w:t>
                    </w:r>
                  </w:p>
                  <w:p w:rsidR="00920AB2" w:rsidRDefault="00920AB2" w:rsidP="005069CE">
                    <w:pPr>
                      <w:rPr>
                        <w:lang w:val="uz-Cyrl-UZ"/>
                      </w:rPr>
                    </w:pPr>
                  </w:p>
                  <w:p w:rsidR="00920AB2" w:rsidRDefault="00920AB2" w:rsidP="005069CE">
                    <w:pPr>
                      <w:rPr>
                        <w:lang w:val="uz-Cyrl-UZ"/>
                      </w:rPr>
                    </w:pPr>
                  </w:p>
                  <w:p w:rsidR="00920AB2" w:rsidRDefault="00920AB2" w:rsidP="005069CE">
                    <w:pPr>
                      <w:rPr>
                        <w:lang w:val="uz-Cyrl-UZ"/>
                      </w:rPr>
                    </w:pPr>
                  </w:p>
                  <w:p w:rsidR="00920AB2" w:rsidRDefault="00920AB2" w:rsidP="005069CE">
                    <w:pPr>
                      <w:rPr>
                        <w:lang w:val="uz-Cyrl-UZ"/>
                      </w:rPr>
                    </w:pPr>
                  </w:p>
                  <w:p w:rsidR="00920AB2" w:rsidRDefault="00920AB2" w:rsidP="005069CE">
                    <w:pPr>
                      <w:rPr>
                        <w:lang w:val="uz-Cyrl-UZ"/>
                      </w:rPr>
                    </w:pPr>
                  </w:p>
                  <w:p w:rsidR="00920AB2" w:rsidRDefault="00920AB2" w:rsidP="005069CE"/>
                </w:txbxContent>
              </v:textbox>
            </v:shape>
            <w10:anchorlock/>
          </v:group>
        </w:pict>
      </w:r>
    </w:p>
    <w:p w:rsidR="00920AB2" w:rsidRPr="005069CE" w:rsidRDefault="00920AB2" w:rsidP="005069CE">
      <w:pPr>
        <w:spacing w:line="360" w:lineRule="auto"/>
        <w:ind w:firstLine="708"/>
        <w:jc w:val="right"/>
        <w:rPr>
          <w:rFonts w:eastAsia="Times New Roman" w:cs="BalticaTAD"/>
          <w:b/>
          <w:bCs/>
          <w:sz w:val="28"/>
          <w:szCs w:val="28"/>
          <w:lang w:val="uz-Cyrl-UZ" w:eastAsia="ru-RU"/>
        </w:rPr>
      </w:pPr>
      <w:r w:rsidRPr="005069CE">
        <w:rPr>
          <w:rFonts w:eastAsia="Times New Roman" w:cs="BalticaTAD"/>
          <w:b/>
          <w:bCs/>
          <w:color w:val="0000FF"/>
          <w:sz w:val="28"/>
          <w:szCs w:val="28"/>
          <w:lang w:val="ru-RU" w:eastAsia="ru-RU"/>
        </w:rPr>
        <w:t>4</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илова</w:t>
      </w:r>
      <w:r>
        <w:rPr>
          <w:noProof/>
          <w:lang w:val="ru-RU" w:eastAsia="ru-RU"/>
        </w:rPr>
        <w:pict>
          <v:rect id="_x0000_s1173" style="position:absolute;left:0;text-align:left;margin-left:-18pt;margin-top:29.85pt;width:513pt;height:627.15pt;z-index:251663360;mso-position-horizontal-relative:text;mso-position-vertical-relative:text" fillcolor="blue">
            <v:textbox style="mso-next-textbox:#_x0000_s1173">
              <w:txbxContent>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Адабий танқид тарихини адабиёт тарихининг ажралмас бир қисми  эканлигидан келиб чиқиб "Ўзбек совет адабий танқиди тарихи" (1987) икки жилдлиги муаллифлари ўзбек адабий танқиди босиб ўтган йўлни замон мафкурасига таянган равишда қуйидагича ўрганадилар: </w:t>
                  </w:r>
                </w:p>
                <w:p w:rsidR="00920AB2" w:rsidRDefault="00920AB2" w:rsidP="005069CE">
                  <w:pPr>
                    <w:pStyle w:val="PlainText"/>
                    <w:numPr>
                      <w:ilvl w:val="0"/>
                      <w:numId w:val="15"/>
                    </w:numPr>
                    <w:jc w:val="both"/>
                    <w:rPr>
                      <w:rFonts w:ascii="Times New Roman" w:hAnsi="Times New Roman" w:cs="Times New Roman"/>
                      <w:sz w:val="22"/>
                      <w:szCs w:val="22"/>
                      <w:lang w:val="uz-Cyrl-UZ"/>
                    </w:rPr>
                  </w:pPr>
                  <w:r>
                    <w:rPr>
                      <w:rFonts w:ascii="Times New Roman" w:hAnsi="Times New Roman" w:cs="Times New Roman"/>
                      <w:sz w:val="22"/>
                      <w:szCs w:val="22"/>
                      <w:lang w:val="uz-Cyrl-UZ"/>
                    </w:rPr>
                    <w:t>Ўзбек совет адабий танқидининг вужудга келиши ва илк қадамлари (1917-1932).</w:t>
                  </w:r>
                </w:p>
                <w:p w:rsidR="00920AB2" w:rsidRDefault="00920AB2" w:rsidP="005069CE">
                  <w:pPr>
                    <w:pStyle w:val="PlainText"/>
                    <w:rPr>
                      <w:rFonts w:ascii="Times New Roman" w:hAnsi="Times New Roman" w:cs="Times New Roman"/>
                      <w:sz w:val="22"/>
                      <w:szCs w:val="22"/>
                    </w:rPr>
                  </w:pPr>
                  <w:r>
                    <w:rPr>
                      <w:rFonts w:ascii="Times New Roman" w:hAnsi="Times New Roman" w:cs="Times New Roman"/>
                      <w:sz w:val="22"/>
                      <w:szCs w:val="22"/>
                      <w:lang w:val="uz-Cyrl-UZ"/>
                    </w:rPr>
                    <w:t xml:space="preserve">        </w:t>
                  </w:r>
                  <w:r>
                    <w:rPr>
                      <w:rFonts w:ascii="Times New Roman" w:hAnsi="Times New Roman" w:cs="Times New Roman"/>
                      <w:sz w:val="22"/>
                      <w:szCs w:val="22"/>
                    </w:rPr>
                    <w:t xml:space="preserve">  2.</w:t>
                  </w:r>
                  <w:r>
                    <w:rPr>
                      <w:rFonts w:ascii="Times New Roman" w:hAnsi="Times New Roman" w:cs="Times New Roman"/>
                      <w:sz w:val="22"/>
                      <w:szCs w:val="22"/>
                      <w:lang w:val="uz-Cyrl-UZ"/>
                    </w:rPr>
                    <w:t xml:space="preserve"> Ў</w:t>
                  </w:r>
                  <w:r>
                    <w:rPr>
                      <w:rFonts w:ascii="Times New Roman" w:hAnsi="Times New Roman" w:cs="Times New Roman"/>
                      <w:sz w:val="22"/>
                      <w:szCs w:val="22"/>
                    </w:rPr>
                    <w:t>збек совет адабий тан</w:t>
                  </w:r>
                  <w:r>
                    <w:rPr>
                      <w:rFonts w:ascii="Times New Roman" w:hAnsi="Times New Roman" w:cs="Times New Roman"/>
                      <w:sz w:val="22"/>
                      <w:szCs w:val="22"/>
                      <w:lang w:val="uz-Cyrl-UZ"/>
                    </w:rPr>
                    <w:t>қ</w:t>
                  </w:r>
                  <w:r>
                    <w:rPr>
                      <w:rFonts w:ascii="Times New Roman" w:hAnsi="Times New Roman" w:cs="Times New Roman"/>
                      <w:sz w:val="22"/>
                      <w:szCs w:val="22"/>
                    </w:rPr>
                    <w:t xml:space="preserve">иди социалистик реализм эстетикаси билан </w:t>
                  </w:r>
                  <w:r>
                    <w:rPr>
                      <w:rFonts w:ascii="Times New Roman" w:hAnsi="Times New Roman" w:cs="Times New Roman"/>
                      <w:sz w:val="22"/>
                      <w:szCs w:val="22"/>
                      <w:lang w:val="uz-Cyrl-UZ"/>
                    </w:rPr>
                    <w:t>қ</w:t>
                  </w:r>
                  <w:r>
                    <w:rPr>
                      <w:rFonts w:ascii="Times New Roman" w:hAnsi="Times New Roman" w:cs="Times New Roman"/>
                      <w:sz w:val="22"/>
                      <w:szCs w:val="22"/>
                    </w:rPr>
                    <w:t>уролланиш й</w:t>
                  </w:r>
                  <w:r>
                    <w:rPr>
                      <w:rFonts w:ascii="Times New Roman" w:hAnsi="Times New Roman" w:cs="Times New Roman"/>
                      <w:sz w:val="22"/>
                      <w:szCs w:val="22"/>
                      <w:lang w:val="uz-Cyrl-UZ"/>
                    </w:rPr>
                    <w:t>ў</w:t>
                  </w:r>
                  <w:r>
                    <w:rPr>
                      <w:rFonts w:ascii="Times New Roman" w:hAnsi="Times New Roman" w:cs="Times New Roman"/>
                      <w:sz w:val="22"/>
                      <w:szCs w:val="22"/>
                    </w:rPr>
                    <w:t>лида (1932-1941).</w:t>
                  </w:r>
                </w:p>
                <w:p w:rsidR="00920AB2" w:rsidRDefault="00920AB2" w:rsidP="005069CE">
                  <w:pPr>
                    <w:pStyle w:val="PlainText"/>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2"/>
                      <w:szCs w:val="22"/>
                      <w:lang w:val="uz-Cyrl-UZ"/>
                    </w:rPr>
                    <w:t xml:space="preserve">        </w:t>
                  </w:r>
                  <w:r>
                    <w:rPr>
                      <w:rFonts w:ascii="Times New Roman" w:hAnsi="Times New Roman" w:cs="Times New Roman"/>
                      <w:sz w:val="22"/>
                      <w:szCs w:val="22"/>
                    </w:rPr>
                    <w:t>3.Улу</w:t>
                  </w:r>
                  <w:r>
                    <w:rPr>
                      <w:rFonts w:ascii="Times New Roman" w:hAnsi="Times New Roman" w:cs="Times New Roman"/>
                      <w:sz w:val="22"/>
                      <w:szCs w:val="22"/>
                      <w:lang w:val="uz-Cyrl-UZ"/>
                    </w:rPr>
                    <w:t>ғ</w:t>
                  </w:r>
                  <w:r>
                    <w:rPr>
                      <w:rFonts w:ascii="Times New Roman" w:hAnsi="Times New Roman" w:cs="Times New Roman"/>
                      <w:sz w:val="22"/>
                      <w:szCs w:val="22"/>
                    </w:rPr>
                    <w:t xml:space="preserve"> Ватан уруши даври </w:t>
                  </w:r>
                  <w:r>
                    <w:rPr>
                      <w:rFonts w:ascii="Times New Roman" w:hAnsi="Times New Roman" w:cs="Times New Roman"/>
                      <w:sz w:val="22"/>
                      <w:szCs w:val="22"/>
                      <w:lang w:val="uz-Cyrl-UZ"/>
                    </w:rPr>
                    <w:t>ў</w:t>
                  </w:r>
                  <w:r>
                    <w:rPr>
                      <w:rFonts w:ascii="Times New Roman" w:hAnsi="Times New Roman" w:cs="Times New Roman"/>
                      <w:sz w:val="22"/>
                      <w:szCs w:val="22"/>
                    </w:rPr>
                    <w:t>збек адабий тан</w:t>
                  </w:r>
                  <w:r>
                    <w:rPr>
                      <w:rFonts w:ascii="Times New Roman" w:hAnsi="Times New Roman" w:cs="Times New Roman"/>
                      <w:sz w:val="22"/>
                      <w:szCs w:val="22"/>
                      <w:lang w:val="uz-Cyrl-UZ"/>
                    </w:rPr>
                    <w:t>қ</w:t>
                  </w:r>
                  <w:r>
                    <w:rPr>
                      <w:rFonts w:ascii="Times New Roman" w:hAnsi="Times New Roman" w:cs="Times New Roman"/>
                      <w:sz w:val="22"/>
                      <w:szCs w:val="22"/>
                    </w:rPr>
                    <w:t>иди (1941-1945).</w:t>
                  </w:r>
                </w:p>
                <w:p w:rsidR="00920AB2" w:rsidRDefault="00920AB2" w:rsidP="005069CE">
                  <w:pPr>
                    <w:pStyle w:val="PlainText"/>
                    <w:rPr>
                      <w:rFonts w:ascii="Times New Roman" w:hAnsi="Times New Roman" w:cs="Times New Roman"/>
                      <w:sz w:val="22"/>
                      <w:szCs w:val="22"/>
                      <w:lang w:val="uz-Cyrl-UZ"/>
                    </w:rPr>
                  </w:pPr>
                  <w:r>
                    <w:rPr>
                      <w:rFonts w:ascii="Times New Roman" w:hAnsi="Times New Roman" w:cs="Times New Roman"/>
                      <w:sz w:val="22"/>
                      <w:szCs w:val="22"/>
                    </w:rPr>
                    <w:t xml:space="preserve">  </w:t>
                  </w:r>
                  <w:r>
                    <w:rPr>
                      <w:rFonts w:ascii="Times New Roman" w:hAnsi="Times New Roman" w:cs="Times New Roman"/>
                      <w:sz w:val="22"/>
                      <w:szCs w:val="22"/>
                      <w:lang w:val="uz-Cyrl-UZ"/>
                    </w:rPr>
                    <w:t xml:space="preserve">       4.Улуғ Ватан урушидан кейинги давр ўзбек адабий танқидчилиги (1945-1956).</w:t>
                  </w:r>
                </w:p>
                <w:p w:rsidR="00920AB2" w:rsidRDefault="00920AB2" w:rsidP="005069CE">
                  <w:pPr>
                    <w:pStyle w:val="PlainText"/>
                    <w:rPr>
                      <w:rFonts w:ascii="Times New Roman" w:hAnsi="Times New Roman" w:cs="Times New Roman"/>
                      <w:sz w:val="22"/>
                      <w:szCs w:val="22"/>
                    </w:rPr>
                  </w:pPr>
                  <w:r>
                    <w:rPr>
                      <w:rFonts w:ascii="Times New Roman" w:hAnsi="Times New Roman" w:cs="Times New Roman"/>
                      <w:sz w:val="22"/>
                      <w:szCs w:val="22"/>
                      <w:lang w:val="uz-Cyrl-UZ"/>
                    </w:rPr>
                    <w:t xml:space="preserve">         </w:t>
                  </w:r>
                  <w:r>
                    <w:rPr>
                      <w:rFonts w:ascii="Times New Roman" w:hAnsi="Times New Roman" w:cs="Times New Roman"/>
                      <w:sz w:val="22"/>
                      <w:szCs w:val="22"/>
                    </w:rPr>
                    <w:t>5. Адабий тан</w:t>
                  </w:r>
                  <w:r>
                    <w:rPr>
                      <w:rFonts w:ascii="Times New Roman" w:hAnsi="Times New Roman" w:cs="Times New Roman"/>
                      <w:sz w:val="22"/>
                      <w:szCs w:val="22"/>
                      <w:lang w:val="uz-Cyrl-UZ"/>
                    </w:rPr>
                    <w:t>қ</w:t>
                  </w:r>
                  <w:r>
                    <w:rPr>
                      <w:rFonts w:ascii="Times New Roman" w:hAnsi="Times New Roman" w:cs="Times New Roman"/>
                      <w:sz w:val="22"/>
                      <w:szCs w:val="22"/>
                    </w:rPr>
                    <w:t>ид  тарихида янги бос</w:t>
                  </w:r>
                  <w:r>
                    <w:rPr>
                      <w:rFonts w:ascii="Times New Roman" w:hAnsi="Times New Roman" w:cs="Times New Roman"/>
                      <w:sz w:val="22"/>
                      <w:szCs w:val="22"/>
                      <w:lang w:val="uz-Cyrl-UZ"/>
                    </w:rPr>
                    <w:t>қ</w:t>
                  </w:r>
                  <w:r>
                    <w:rPr>
                      <w:rFonts w:ascii="Times New Roman" w:hAnsi="Times New Roman" w:cs="Times New Roman"/>
                      <w:sz w:val="22"/>
                      <w:szCs w:val="22"/>
                    </w:rPr>
                    <w:t>ичнинг бошланиши (1956-1961).</w:t>
                  </w:r>
                </w:p>
                <w:p w:rsidR="00920AB2" w:rsidRDefault="00920AB2" w:rsidP="005069CE">
                  <w:pPr>
                    <w:pStyle w:val="PlainText"/>
                    <w:rPr>
                      <w:rFonts w:ascii="Times New Roman" w:hAnsi="Times New Roman" w:cs="Times New Roman"/>
                      <w:sz w:val="22"/>
                      <w:szCs w:val="22"/>
                      <w:lang w:val="uz-Cyrl-UZ"/>
                    </w:rPr>
                  </w:pPr>
                  <w:r>
                    <w:rPr>
                      <w:rFonts w:ascii="Times New Roman" w:hAnsi="Times New Roman" w:cs="Times New Roman"/>
                      <w:sz w:val="22"/>
                      <w:szCs w:val="22"/>
                    </w:rPr>
                    <w:t xml:space="preserve">  </w:t>
                  </w:r>
                  <w:r>
                    <w:rPr>
                      <w:rFonts w:ascii="Times New Roman" w:hAnsi="Times New Roman" w:cs="Times New Roman"/>
                      <w:sz w:val="22"/>
                      <w:szCs w:val="22"/>
                      <w:lang w:val="uz-Cyrl-UZ"/>
                    </w:rPr>
                    <w:t xml:space="preserve">       6.Адабий танқиднинг тез ва кенг ривожланиш йўлига кириши(1962-1972).</w:t>
                  </w:r>
                </w:p>
                <w:p w:rsidR="00920AB2" w:rsidRDefault="00920AB2" w:rsidP="005069CE">
                  <w:pPr>
                    <w:pStyle w:val="PlainText"/>
                    <w:rPr>
                      <w:rFonts w:ascii="Times New Roman" w:hAnsi="Times New Roman" w:cs="Times New Roman"/>
                      <w:sz w:val="22"/>
                      <w:szCs w:val="22"/>
                      <w:lang w:val="uz-Cyrl-UZ"/>
                    </w:rPr>
                  </w:pPr>
                  <w:r>
                    <w:rPr>
                      <w:rFonts w:ascii="Times New Roman" w:hAnsi="Times New Roman" w:cs="Times New Roman"/>
                      <w:sz w:val="22"/>
                      <w:szCs w:val="22"/>
                      <w:lang w:val="uz-Cyrl-UZ"/>
                    </w:rPr>
                    <w:t xml:space="preserve">         7.Ўзбек адабий танқиди янги босқичда (1972-1980)</w:t>
                  </w:r>
                  <w:r>
                    <w:rPr>
                      <w:rStyle w:val="FootnoteReference"/>
                      <w:sz w:val="22"/>
                      <w:szCs w:val="22"/>
                      <w:lang w:val="uz-Cyrl-UZ"/>
                    </w:rPr>
                    <w:footnoteRef/>
                  </w:r>
                  <w:r>
                    <w:rPr>
                      <w:rFonts w:ascii="Times New Roman" w:hAnsi="Times New Roman" w:cs="Times New Roman"/>
                      <w:sz w:val="22"/>
                      <w:szCs w:val="22"/>
                      <w:lang w:val="uz-Cyrl-UZ"/>
                    </w:rPr>
                    <w:t>.</w:t>
                  </w:r>
                </w:p>
                <w:p w:rsidR="00920AB2" w:rsidRDefault="00920AB2" w:rsidP="005069CE">
                  <w:pPr>
                    <w:rPr>
                      <w:sz w:val="22"/>
                      <w:szCs w:val="22"/>
                      <w:lang w:val="uz-Cyrl-UZ"/>
                    </w:rPr>
                  </w:pPr>
                  <w:r>
                    <w:rPr>
                      <w:sz w:val="22"/>
                      <w:szCs w:val="22"/>
                      <w:lang w:val="uz-Cyrl-UZ"/>
                    </w:rPr>
                    <w:t>Кўринадики, бундай даврлаштиришга соҳадаги ўзига хосликлар эмас, мамлакат тарихи, ёхуд шу тарихдаги ўзига хосликлар асос қилиб олинган. У эса ўзбек адабий танқидининг чинакам илмий тарихини - ривожланиш йўлидаги ҳақиқий манзарасини акс эттирмаган. Унда адабий танқидда кечган жараёнлар шўро тарихи ва мафкурасига мослаштириб талқин этилган.</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А.Расулов ва Н.Худойбергановлар ўзбек танқиди тарихини икки даврга бўлиб ўрганишни тавсия этадилар. Улар фикрича: </w:t>
                  </w:r>
                </w:p>
                <w:p w:rsidR="00920AB2" w:rsidRDefault="00920AB2" w:rsidP="005069CE">
                  <w:pPr>
                    <w:pStyle w:val="PlainText"/>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     1.1917-1955 йилларни ўз ичига олувчи босқичда янги ўзбек  танқидчилигининг туғилиши,  шаклланиши ва махсус фан сифатида таркиб топиши содир бўлди.</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     2.1956  йилдан то шу кунларгача (1990) кечган ва кечаётган вақтни қамраб олади. Бу даврда ўзбек танқидчилиги фан ва санъат уйғунлигидан ташкил топган махсус адабий ҳодиса тарзида ривожланиб, илмий эстетик камолотга эришиш жараёнини бошдан кечиради. Табиийки, муаллифлар  ўзбек адабий танқиди тарихини бу тарзда икки даврга бўлиб ўрганиш ҳам ниҳоятда шартлидир. Чунки бундай даврлаштиришда салкам бир аср давомидаги ўзбек танқидчилигида кечган ўзгаришлар, янгиланишлар, айрим таназзул ва бошқа ҳолатларни илғаш, англаш ҳамда уларнинг сабабларини аниқлаш кўринмай қолади. Жараёндаги мураккабликларнинг деярли бир текисликка тушиб қолиши ушуб даврлаштиришнинг энг кемтик нуқталаридан биридир.  </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С.Содиқ даврлаштириш масаласида ўзининг ушбу таклифини ўртага ташлайди: </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1. Ўзбек адабий танқидчилигининг шаклланиш даври (1914-1932)</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2. Таҳлил кўламининг кенгайиши босқичи (1932 -1961).</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3.Умумлашмалар томон бурилиш палласи (1961- 1991).</w:t>
                  </w:r>
                </w:p>
                <w:p w:rsidR="00920AB2" w:rsidRDefault="00920AB2" w:rsidP="005069CE">
                  <w:pPr>
                    <w:rPr>
                      <w:sz w:val="22"/>
                      <w:szCs w:val="22"/>
                      <w:lang w:val="uz-Cyrl-UZ"/>
                    </w:rPr>
                  </w:pPr>
                  <w:r>
                    <w:rPr>
                      <w:sz w:val="22"/>
                      <w:szCs w:val="22"/>
                      <w:lang w:val="uz-Cyrl-UZ"/>
                    </w:rPr>
                    <w:t>4. Талқинларнинг янгиланиш босқичи (1991 йилдан  ҳозирги кунларга қадар)</w:t>
                  </w:r>
                </w:p>
                <w:p w:rsidR="00920AB2" w:rsidRDefault="00920AB2" w:rsidP="005069CE">
                  <w:pPr>
                    <w:pStyle w:val="PlainText"/>
                    <w:ind w:firstLine="708"/>
                    <w:jc w:val="both"/>
                    <w:rPr>
                      <w:rFonts w:ascii="Times New Roman" w:hAnsi="Times New Roman" w:cs="Times New Roman"/>
                      <w:sz w:val="22"/>
                      <w:szCs w:val="22"/>
                      <w:lang w:val="uz-Cyrl-UZ"/>
                    </w:rPr>
                  </w:pPr>
                  <w:r>
                    <w:rPr>
                      <w:rFonts w:ascii="Times New Roman" w:hAnsi="Times New Roman" w:cs="Times New Roman"/>
                      <w:sz w:val="22"/>
                      <w:szCs w:val="22"/>
                      <w:lang w:val="uz-Cyrl-UZ"/>
                    </w:rPr>
                    <w:t>Бундай даврлаштиришда ҳам мунозарали ўринлар йўқ эмас. Гарчанд С.Содиқ адабиёт ривожининг ўзига хослиги ва танқидчиликнинг ички тараққиёт қонуниятларини инобатга олиш тамойилига таянган бўлса-да, таснифда жараён тадрижига белгиларининг етакчи хусусиятлари кўринмай қолади. Аслида янги ўзбек адабий танқидчилиги ХХ аср ҳосиласи, у аср бошида жадидчилик бошлаган миллий уйғониш ғояларидан сув ичиб бунёдга келди ва шаклланиш жараёнига кирди. Шўро замонида соцреализм байроғи остида мафкуравий қуролга айланди, ниҳоят истиқлол  арафасида  асл ўзанига қайтиб, холис янги тараққиёт йўлини тутди. Шу мантиққа таянилса, ХХ асрда кечган ижтимоий-эстетик жараёнларга дахлдорлик ҳолатида ўзбек адабий танқидчилиги тарихининг тараққиёт йўлини қуйидаги босқичларга бўлиб ўрганиш маъқул:</w:t>
                  </w:r>
                </w:p>
                <w:p w:rsidR="00920AB2" w:rsidRDefault="00920AB2" w:rsidP="005069CE">
                  <w:pPr>
                    <w:pStyle w:val="PlainText"/>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          Биринчи босқич – янги ўзбек адабий танқидчилигининг пайдо бўлиши ва шаклланиши (1900-1927).</w:t>
                  </w:r>
                </w:p>
                <w:p w:rsidR="00920AB2" w:rsidRDefault="00920AB2" w:rsidP="005069CE">
                  <w:pPr>
                    <w:pStyle w:val="PlainText"/>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          Иккинчи босқич– ўзбек адабий танқиди мафкуравийлаштириш ва  реализм учун кураш жараёнида (1928-1961).</w:t>
                  </w:r>
                </w:p>
                <w:p w:rsidR="00920AB2" w:rsidRDefault="00920AB2" w:rsidP="005069CE">
                  <w:pPr>
                    <w:pStyle w:val="PlainText"/>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          Учинчи босқич – танқидда бадиият ва маҳоратга эътиборнинг кучайиши (1962- 1991).</w:t>
                  </w:r>
                </w:p>
                <w:p w:rsidR="00920AB2" w:rsidRDefault="00920AB2" w:rsidP="005069CE">
                  <w:pPr>
                    <w:pStyle w:val="PlainText"/>
                    <w:jc w:val="both"/>
                    <w:rPr>
                      <w:rFonts w:ascii="Times New Roman" w:hAnsi="Times New Roman" w:cs="Times New Roman"/>
                      <w:sz w:val="22"/>
                      <w:szCs w:val="22"/>
                      <w:lang w:val="uz-Cyrl-UZ"/>
                    </w:rPr>
                  </w:pPr>
                  <w:r>
                    <w:rPr>
                      <w:rFonts w:ascii="Times New Roman" w:hAnsi="Times New Roman" w:cs="Times New Roman"/>
                      <w:sz w:val="22"/>
                      <w:szCs w:val="22"/>
                      <w:lang w:val="uz-Cyrl-UZ"/>
                    </w:rPr>
                    <w:t xml:space="preserve">           Тўртинчи босқич – ўзбек танқидчилигида истиқлол даври (ХХ асрнинг 90-йилларидан кейинги давр). </w:t>
                  </w:r>
                </w:p>
                <w:p w:rsidR="00920AB2" w:rsidRDefault="00920AB2" w:rsidP="005069CE">
                  <w:pPr>
                    <w:rPr>
                      <w:sz w:val="22"/>
                      <w:szCs w:val="22"/>
                      <w:lang w:val="uz-Cyrl-UZ"/>
                    </w:rPr>
                  </w:pPr>
                </w:p>
              </w:txbxContent>
            </v:textbox>
            <w10:anchorlock/>
          </v:rect>
        </w:pict>
      </w: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7-</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ишланг</w:t>
      </w:r>
    </w:p>
    <w:p w:rsidR="00920AB2" w:rsidRPr="005069CE" w:rsidRDefault="00920AB2" w:rsidP="005069CE">
      <w:pPr>
        <w:rPr>
          <w:rFonts w:ascii="BalticaTAD" w:hAnsi="BalticaTAD" w:cs="BalticaTAD"/>
          <w:b/>
          <w:bCs/>
          <w:sz w:val="28"/>
          <w:szCs w:val="28"/>
          <w:lang w:val="uz-Cyrl-UZ" w:eastAsia="ru-RU"/>
        </w:rPr>
      </w:pPr>
      <w:r>
        <w:rPr>
          <w:noProof/>
          <w:lang w:val="ru-RU" w:eastAsia="ru-RU"/>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_x0000_s1174" type="#_x0000_t79" style="position:absolute;margin-left:18pt;margin-top:7.6pt;width:441.15pt;height:48.3pt;rotation:180;z-index:251662336" fillcolor="#ff9">
            <v:textbox style="mso-next-textbox:#_x0000_s1174">
              <w:txbxContent>
                <w:p w:rsidR="00920AB2" w:rsidRDefault="00920AB2" w:rsidP="005069CE">
                  <w:pPr>
                    <w:jc w:val="center"/>
                    <w:rPr>
                      <w:sz w:val="36"/>
                      <w:szCs w:val="36"/>
                      <w:lang w:val="uz-Cyrl-UZ"/>
                    </w:rPr>
                  </w:pPr>
                  <w:r>
                    <w:rPr>
                      <w:sz w:val="36"/>
                      <w:szCs w:val="36"/>
                      <w:lang w:val="uz-Cyrl-UZ"/>
                    </w:rPr>
                    <w:t>Абдураҳмон Саъдий танқидий қарашлари</w:t>
                  </w:r>
                </w:p>
              </w:txbxContent>
            </v:textbox>
            <w10:anchorlock/>
          </v:shape>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ru-RU"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r w:rsidRPr="005069CE">
        <w:rPr>
          <w:rFonts w:eastAsia="Times New Roman" w:cs="BalticaTAD"/>
          <w:b/>
          <w:bCs/>
          <w:color w:val="0000FF"/>
          <w:sz w:val="28"/>
          <w:szCs w:val="28"/>
          <w:lang w:val="uz-Cyrl-UZ" w:eastAsia="ru-RU"/>
        </w:rPr>
        <w:t>5-</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color w:val="993300"/>
          <w:sz w:val="28"/>
          <w:szCs w:val="28"/>
          <w:lang w:val="uz-Cyrl-UZ" w:eastAsia="ru-RU"/>
        </w:rPr>
      </w:pPr>
      <w:r>
        <w:rPr>
          <w:noProof/>
          <w:lang w:val="ru-RU" w:eastAsia="ru-RU"/>
        </w:rPr>
        <w:pict>
          <v:rect id="_x0000_s1175" style="position:absolute;left:0;text-align:left;margin-left:-36pt;margin-top:-.05pt;width:513pt;height:639pt;z-index:251664384" fillcolor="#ff9">
            <v:textbox style="mso-next-textbox:#_x0000_s1175">
              <w:txbxContent>
                <w:p w:rsidR="00920AB2" w:rsidRDefault="00920AB2" w:rsidP="005069CE">
                  <w:pPr>
                    <w:pStyle w:val="PlainText"/>
                    <w:jc w:val="both"/>
                    <w:rPr>
                      <w:rFonts w:ascii="Times New Roman" w:hAnsi="Times New Roman" w:cs="Times New Roman"/>
                      <w:color w:val="FF0000"/>
                      <w:sz w:val="28"/>
                      <w:szCs w:val="28"/>
                      <w:lang w:val="uz-Cyrl-UZ"/>
                    </w:rPr>
                  </w:pPr>
                  <w:r>
                    <w:rPr>
                      <w:rFonts w:ascii="Times New Roman" w:hAnsi="Times New Roman" w:cs="Times New Roman"/>
                      <w:color w:val="FF0000"/>
                      <w:sz w:val="28"/>
                      <w:szCs w:val="28"/>
                      <w:lang w:val="uz-Cyrl-UZ"/>
                    </w:rPr>
                    <w:t xml:space="preserve">  Адабий танқиднинг шаклланишида матбуотнинг ўрни.</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ХХ аср бошларидаги адабий ҳаёт ўзбек адабиёти тарихий тараққиётида қандай  ўрин тутиши,  бошқа босқичлардаги тараққиёт жараёнидан қайси ва қандай хусусиятлари билан фарқ қилиб туриши, жаҳон халқлари адабиётининг шу даври билан қиёсан холис, илмий жиҳатдан аниқ ва тиниқ очилса, кўп чигал муаммолар, жумладан,  ёзувчи, шоирлар ижодини бор салобати ва салмоғи билан баҳолаш имкони туғилар, бинобарин адабий танқидга доир қатор муаммоларнинг ечими ҳам истиқболли йўналиш олган бўлар эди. </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ХХ аср ўзбек танқидчилигидаги адабий-танқидий мақола ва тақризлар дастлаб “ТВГ” (“Туркистон вилоятининг газети”)да босилган дейилса-да, унинг айрим намуналари Х1Х асрнинг охирларидан чоп этила бошланганини кузатиш мумкин. </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ХХ аср тонгида Беҳбудийнинг "Падаркуш" драмасининг пайдо бўлиши ўзбек театр танқидчилигининг туғилишига олиб келди. Мирмуҳсин Шермуҳаммедов, Ҳожи Муин каби театр танқидчилари етишиб чиқди.  "Осиё" газетасида, "Театр", "Ойина" журналида "Театр надур","Туркистон вилоятининг газети"да "Театр фойдаси" каби мақола ва тақризлар босилди.</w:t>
                  </w:r>
                </w:p>
                <w:p w:rsidR="00920AB2" w:rsidRDefault="00920AB2" w:rsidP="005069CE">
                  <w:pPr>
                    <w:ind w:firstLine="720"/>
                    <w:jc w:val="both"/>
                    <w:rPr>
                      <w:lang w:val="uz-Cyrl-UZ"/>
                    </w:rPr>
                  </w:pPr>
                  <w:r>
                    <w:rPr>
                      <w:lang w:val="uz-Cyrl-UZ"/>
                    </w:rPr>
                    <w:t>20-йилларнинг иккинчи  ярмидан адабий танқид анча жонланди. 30-йиллардан адабиёт бутунлай мафкуралаша боргани сари танқиднинг ҳам кўплаб имкониятлари қўлдан кетди. Тўғри, бу даврда ҳам қатор гўзал асарлар яратилди, лекин бундан қатъи назар "Совет тузуми унинг  марксча-ленинча мафкураси,  шубҳасиз, адабиётимизнинг камолига катта зарар келтирди".</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Танқиднинг муҳим  хусусиятларидан  бири унинг  публицистик руҳи ёки публицистика  билан чамбарчас алоқасидир.  ХIХ асрнинг сўнгги чораги ва ХХ аср бошларида Туркистонда ўзбек миллий вақтли матбуоти туғилди ва тез суръатлар билан ривожлана борди. Вақтли матбуотнинг туғилиши, ривож топиши  билан ўзимизнинг дастлабки миллий журналистларимиз етишиб чиқа бошлади. 1883 йилдан чоп этила бошланган "Таржимон" газетаси жумладан ўзбек маданияти, санъати, адабиёти билан бирга, танқидчиликнинг юзага келишида муҳим ўрин тутади.  Шу ўринда "Туркистон вилояти газетиси"нинг етакчи белгилари ҳақида тўхталиниш жоиздир. Унда "Ўш шаҳри хусусидаги рисола" ҳақида босилган тақриз, айтиш мумкинки, шу жанрнинг биздаги дастлабки намуналаридан биридир.</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Газета исёнкор ўзбек шоири Бобораҳим Машраб ижодиётига оид мақола билан матбуот саҳифаларидаги ўзбек адабиётшунослиги рукнини бошлади. 1907 йилдан  унда М.Беҳбудийнинг мақола ва очерклари нашр этилди. Газета XIX асрнинг охирги чорагида ўзбек демократ шоирлари Фурқат ва Сатторхонни, 1903-1910 йиллар мобайнида Муқимий, Нодим, Рожий, Ибрат, Беҳбудий, Ҳожи Муин, Васлий, Иброҳим Даврон,  М.Шермуҳаммедов, М.Сўфизода, Тавалло, А.Зоҳирий, А. Қодирий (Жулқунбой) каби ижодкорларни тўплади. Уларнинг аксари танқидчилик билан ҳам шуғулланиб, адабий жараёнда фаоллик кўрсатди. Гарчи миссионерлик мақсади асосида иш кўрса-да, муҳаррир Н.П.Остроумов ўзбек адабиёти намуналари ва улар ҳақидаги мақолаларга муайян саҳифалар ажратди. Чунончи, "Падаркуш" драмаси саҳналаштирилиши муносабати билан 1914 йилда ўзбек театрига, саҳна асарларига бағишланган қатор тақризлар эълон қилинди. Бу жиҳатдан Ҳожи Муиннинг "Янги асар" номли мақоласи диққатни тортади. Унда "Падаркуш" фожеаси китоб ҳолида босмадан чиққанлиги айтилиб, асар мазмуни баён қилинади. Тақризда Беҳбудий асари ўзбек драматургиясининг қалдирғоч намунаси сифатида баҳоланар экан, унинг халқ маданий, маърифий тафаккури ривожига аҳамияти таъкидланади. </w:t>
                  </w:r>
                </w:p>
                <w:p w:rsidR="00920AB2" w:rsidRDefault="00920AB2" w:rsidP="005069CE">
                  <w:pPr>
                    <w:ind w:firstLine="720"/>
                    <w:jc w:val="both"/>
                    <w:rPr>
                      <w:lang w:val="uz-Cyrl-UZ"/>
                    </w:rPr>
                  </w:pPr>
                </w:p>
              </w:txbxContent>
            </v:textbox>
            <w10:anchorlock/>
          </v:rect>
        </w:pict>
      </w:r>
    </w:p>
    <w:p w:rsidR="00920AB2" w:rsidRPr="005069CE" w:rsidRDefault="00920AB2" w:rsidP="005069CE">
      <w:pPr>
        <w:ind w:left="360"/>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r w:rsidRPr="005069CE">
        <w:rPr>
          <w:rFonts w:eastAsia="Times New Roman" w:cs="BalticaTAD"/>
          <w:b/>
          <w:bCs/>
          <w:color w:val="0000FF"/>
          <w:sz w:val="28"/>
          <w:szCs w:val="28"/>
          <w:lang w:val="uz-Cyrl-UZ" w:eastAsia="ru-RU"/>
        </w:rPr>
        <w:t>6-</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 ўқ</w:t>
      </w:r>
      <w:r w:rsidRPr="005069CE">
        <w:rPr>
          <w:rFonts w:ascii="BalticaTAD" w:hAnsi="BalticaTAD" w:cs="BalticaTAD" w:hint="eastAsia"/>
          <w:b/>
          <w:bCs/>
          <w:color w:val="0000FF"/>
          <w:sz w:val="28"/>
          <w:szCs w:val="28"/>
          <w:lang w:val="uz-Cyrl-UZ" w:eastAsia="ru-RU"/>
        </w:rPr>
        <w:t>ув</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 xml:space="preserve">қ </w:t>
      </w:r>
    </w:p>
    <w:p w:rsidR="00920AB2" w:rsidRPr="005069CE" w:rsidRDefault="00920AB2" w:rsidP="005069CE">
      <w:pPr>
        <w:jc w:val="right"/>
        <w:rPr>
          <w:rFonts w:ascii="BalticaTAD" w:hAnsi="BalticaTAD" w:cs="BalticaTAD"/>
          <w:b/>
          <w:bCs/>
          <w:color w:val="0000FF"/>
          <w:lang w:val="uz-Cyrl-UZ" w:eastAsia="ru-RU"/>
        </w:rPr>
      </w:pPr>
      <w:r w:rsidRPr="005069CE">
        <w:rPr>
          <w:rFonts w:ascii="BalticaTAD" w:hAnsi="BalticaTAD" w:cs="BalticaTAD" w:hint="eastAsia"/>
          <w:b/>
          <w:bCs/>
          <w:color w:val="0000FF"/>
          <w:lang w:val="uz-Cyrl-UZ" w:eastAsia="ru-RU"/>
        </w:rPr>
        <w:t>“Кластер”</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методи</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асосида</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топшири</w:t>
      </w:r>
      <w:r w:rsidRPr="005069CE">
        <w:rPr>
          <w:rFonts w:ascii="BalticaTAD" w:hAnsi="BalticaTAD" w:cs="BalticaTAD"/>
          <w:b/>
          <w:bCs/>
          <w:color w:val="0000FF"/>
          <w:lang w:val="uz-Cyrl-UZ" w:eastAsia="ru-RU"/>
        </w:rPr>
        <w:t>қ</w:t>
      </w:r>
      <w:r w:rsidRPr="005069CE">
        <w:rPr>
          <w:rFonts w:ascii="BalticaTAD" w:hAnsi="BalticaTAD" w:cs="BalticaTAD" w:hint="eastAsia"/>
          <w:b/>
          <w:bCs/>
          <w:color w:val="0000FF"/>
          <w:lang w:val="uz-Cyrl-UZ" w:eastAsia="ru-RU"/>
        </w:rPr>
        <w:t>ни</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бажаринг</w:t>
      </w:r>
    </w:p>
    <w:p w:rsidR="00920AB2" w:rsidRPr="005069CE" w:rsidRDefault="00920AB2" w:rsidP="005069CE">
      <w:pPr>
        <w:jc w:val="right"/>
        <w:rPr>
          <w:rFonts w:eastAsia="Times New Roman" w:cs="BalticaTAD"/>
          <w:b/>
          <w:bCs/>
          <w:color w:val="0000FF"/>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Pr>
          <w:noProof/>
          <w:lang w:val="ru-RU" w:eastAsia="ru-RU"/>
        </w:rPr>
        <w:pict>
          <v:group id="_x0000_s1176" style="position:absolute;left:0;text-align:left;margin-left:-36pt;margin-top:-11pt;width:468pt;height:417.35pt;z-index:251661312" coordorigin="1161,2214" coordsize="9900,8128">
            <v:oval id="_x0000_s1177" style="position:absolute;left:1161;top:5662;width:2520;height:1620;v-text-anchor:middle" fillcolor="lime">
              <v:textbox style="mso-next-textbox:#_x0000_s1177">
                <w:txbxContent>
                  <w:p w:rsidR="00920AB2" w:rsidRDefault="00920AB2" w:rsidP="005069CE">
                    <w:pPr>
                      <w:jc w:val="center"/>
                      <w:rPr>
                        <w:lang w:val="uz-Cyrl-UZ"/>
                      </w:rPr>
                    </w:pPr>
                    <w:r>
                      <w:rPr>
                        <w:lang w:val="uz-Cyrl-UZ"/>
                      </w:rPr>
                      <w:t>Олим Шарафиддинов мақоласи</w:t>
                    </w:r>
                  </w:p>
                </w:txbxContent>
              </v:textbox>
            </v:oval>
            <v:oval id="_x0000_s1178" style="position:absolute;left:4761;top:4942;width:2880;height:2700;v-text-anchor:middle" fillcolor="lime">
              <v:textbox style="mso-next-textbox:#_x0000_s1178">
                <w:txbxContent>
                  <w:p w:rsidR="00920AB2" w:rsidRDefault="00920AB2" w:rsidP="005069CE"/>
                  <w:p w:rsidR="00920AB2" w:rsidRDefault="00920AB2" w:rsidP="005069CE">
                    <w:pPr>
                      <w:jc w:val="center"/>
                      <w:rPr>
                        <w:b/>
                        <w:bCs/>
                        <w:color w:val="FF0000"/>
                        <w:lang w:val="uz-Cyrl-UZ"/>
                      </w:rPr>
                    </w:pPr>
                    <w:r>
                      <w:rPr>
                        <w:b/>
                        <w:bCs/>
                        <w:color w:val="FF0000"/>
                        <w:lang w:val="uz-Cyrl-UZ"/>
                      </w:rPr>
                      <w:t>ХХ аср бошларидаги танқидчилар</w:t>
                    </w:r>
                  </w:p>
                </w:txbxContent>
              </v:textbox>
            </v:oval>
            <v:line id="_x0000_s1179" style="position:absolute;flip:x" from="6201,7821" to="6201,8541">
              <v:stroke endarrow="block"/>
            </v:line>
            <v:line id="_x0000_s1180" style="position:absolute;flip:x" from="3861,6562" to="4581,6562">
              <v:stroke endarrow="block"/>
            </v:line>
            <v:line id="_x0000_s1181" style="position:absolute;flip:x" from="4581,7461" to="5121,8001">
              <v:stroke endarrow="block"/>
            </v:line>
            <v:line id="_x0000_s1182" style="position:absolute;flip:y" from="7821,6022" to="8361,6022">
              <v:stroke endarrow="block"/>
            </v:line>
            <v:line id="_x0000_s1183" style="position:absolute" from="7461,7281" to="8361,7821">
              <v:stroke endarrow="block"/>
            </v:line>
            <v:line id="_x0000_s1184" style="position:absolute;flip:x y" from="4221,4942" to="4761,5302">
              <v:stroke endarrow="block"/>
            </v:line>
            <v:line id="_x0000_s1185" style="position:absolute;flip:y" from="7101,4402" to="8001,5122">
              <v:stroke endarrow="block"/>
            </v:line>
            <v:line id="_x0000_s1186" style="position:absolute;flip:x y" from="6021,4042" to="6021,4762">
              <v:stroke endarrow="block"/>
            </v:line>
            <v:oval id="_x0000_s1187" style="position:absolute;left:8541;top:5122;width:2520;height:1620;v-text-anchor:middle" fillcolor="lime">
              <v:textbox style="mso-next-textbox:#_x0000_s1187">
                <w:txbxContent>
                  <w:p w:rsidR="00920AB2" w:rsidRDefault="00920AB2" w:rsidP="005069CE">
                    <w:pPr>
                      <w:jc w:val="center"/>
                      <w:rPr>
                        <w:lang w:val="uz-Cyrl-UZ"/>
                      </w:rPr>
                    </w:pPr>
                    <w:r>
                      <w:rPr>
                        <w:lang w:val="uz-Cyrl-UZ"/>
                      </w:rPr>
                      <w:t>Абдураҳмон Саъдий</w:t>
                    </w:r>
                  </w:p>
                </w:txbxContent>
              </v:textbox>
            </v:oval>
            <v:oval id="_x0000_s1188" style="position:absolute;left:7821;top:2959;width:2520;height:1620;v-text-anchor:middle" fillcolor="lime">
              <v:textbox style="mso-next-textbox:#_x0000_s1188">
                <w:txbxContent>
                  <w:p w:rsidR="00920AB2" w:rsidRDefault="00920AB2" w:rsidP="005069CE">
                    <w:pPr>
                      <w:jc w:val="center"/>
                      <w:rPr>
                        <w:lang w:val="uz-Cyrl-UZ"/>
                      </w:rPr>
                    </w:pPr>
                    <w:r>
                      <w:rPr>
                        <w:lang w:val="uz-Cyrl-UZ"/>
                      </w:rPr>
                      <w:t>Вадуд Маҳмуд</w:t>
                    </w:r>
                  </w:p>
                </w:txbxContent>
              </v:textbox>
            </v:oval>
            <v:oval id="_x0000_s1189" style="position:absolute;left:2058;top:8001;width:2520;height:1620;v-text-anchor:middle" fillcolor="lime">
              <v:textbox style="mso-next-textbox:#_x0000_s1189">
                <w:txbxContent>
                  <w:p w:rsidR="00920AB2" w:rsidRDefault="00920AB2" w:rsidP="005069CE">
                    <w:r>
                      <w:rPr>
                        <w:b/>
                        <w:lang w:val="uz-Cyrl-UZ"/>
                      </w:rPr>
                      <w:t>М.Солиҳов</w:t>
                    </w:r>
                  </w:p>
                </w:txbxContent>
              </v:textbox>
            </v:oval>
            <v:oval id="_x0000_s1190" style="position:absolute;left:4941;top:8722;width:2520;height:1620;v-text-anchor:middle" fillcolor="lime">
              <v:textbox style="mso-next-textbox:#_x0000_s1190">
                <w:txbxContent>
                  <w:p w:rsidR="00920AB2" w:rsidRDefault="00920AB2" w:rsidP="005069CE">
                    <w:pPr>
                      <w:rPr>
                        <w:lang w:val="uz-Cyrl-UZ"/>
                      </w:rPr>
                    </w:pPr>
                  </w:p>
                  <w:p w:rsidR="00920AB2" w:rsidRDefault="00920AB2" w:rsidP="005069CE">
                    <w:pPr>
                      <w:rPr>
                        <w:lang w:val="uz-Cyrl-UZ"/>
                      </w:rPr>
                    </w:pPr>
                    <w:r>
                      <w:rPr>
                        <w:lang w:val="uz-Cyrl-UZ"/>
                      </w:rPr>
                      <w:t>Беҳбудий</w:t>
                    </w:r>
                  </w:p>
                </w:txbxContent>
              </v:textbox>
            </v:oval>
            <v:oval id="_x0000_s1191" style="position:absolute;left:4761;top:2214;width:2520;height:1620;v-text-anchor:middle" fillcolor="lime">
              <v:textbox style="mso-next-textbox:#_x0000_s1191">
                <w:txbxContent>
                  <w:p w:rsidR="00920AB2" w:rsidRDefault="00920AB2" w:rsidP="005069CE">
                    <w:pPr>
                      <w:jc w:val="center"/>
                      <w:rPr>
                        <w:b/>
                        <w:bCs/>
                        <w:sz w:val="22"/>
                        <w:szCs w:val="22"/>
                        <w:lang w:val="uz-Cyrl-UZ"/>
                      </w:rPr>
                    </w:pPr>
                    <w:r>
                      <w:rPr>
                        <w:lang w:val="uz-Cyrl-UZ"/>
                      </w:rPr>
                      <w:t xml:space="preserve">Фитрат </w:t>
                    </w:r>
                  </w:p>
                </w:txbxContent>
              </v:textbox>
            </v:oval>
            <v:oval id="_x0000_s1192" style="position:absolute;left:1701;top:3502;width:2520;height:1620;v-text-anchor:middle" fillcolor="lime">
              <v:textbox style="mso-next-textbox:#_x0000_s1192">
                <w:txbxContent>
                  <w:p w:rsidR="00920AB2" w:rsidRDefault="00920AB2" w:rsidP="005069CE">
                    <w:pPr>
                      <w:jc w:val="center"/>
                      <w:rPr>
                        <w:lang w:val="uz-Cyrl-UZ"/>
                      </w:rPr>
                    </w:pPr>
                    <w:r>
                      <w:rPr>
                        <w:lang w:val="uz-Cyrl-UZ"/>
                      </w:rPr>
                      <w:t>Чўлпон</w:t>
                    </w:r>
                  </w:p>
                </w:txbxContent>
              </v:textbox>
            </v:oval>
            <v:oval id="_x0000_s1193" style="position:absolute;left:8181;top:7821;width:2520;height:1620;v-text-anchor:middle" fillcolor="lime">
              <v:textbox style="mso-next-textbox:#_x0000_s1193">
                <w:txbxContent>
                  <w:p w:rsidR="00920AB2" w:rsidRDefault="00920AB2" w:rsidP="005069CE">
                    <w:pPr>
                      <w:jc w:val="center"/>
                      <w:rPr>
                        <w:lang w:val="uz-Cyrl-UZ"/>
                      </w:rPr>
                    </w:pPr>
                    <w:r>
                      <w:rPr>
                        <w:lang w:val="uz-Cyrl-UZ"/>
                      </w:rPr>
                      <w:t xml:space="preserve">Сотти Ҳусайний </w:t>
                    </w:r>
                  </w:p>
                </w:txbxContent>
              </v:textbox>
            </v:oval>
            <w10:anchorlock/>
          </v:group>
        </w:pic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ind w:left="360"/>
        <w:jc w:val="both"/>
        <w:rPr>
          <w:rFonts w:eastAsia="Times New Roman" w:cs="BalticaTAD"/>
          <w:b/>
          <w:bCs/>
          <w:color w:val="993300"/>
          <w:sz w:val="28"/>
          <w:szCs w:val="28"/>
          <w:lang w:val="uz-Cyrl-UZ" w:eastAsia="ru-RU"/>
        </w:rPr>
      </w:pPr>
    </w:p>
    <w:p w:rsidR="00920AB2" w:rsidRPr="005069CE" w:rsidRDefault="00920AB2" w:rsidP="005069CE">
      <w:pPr>
        <w:ind w:left="360"/>
        <w:jc w:val="both"/>
        <w:rPr>
          <w:rFonts w:eastAsia="Times New Roman" w:cs="BalticaTAD"/>
          <w:b/>
          <w:bCs/>
          <w:color w:val="993300"/>
          <w:sz w:val="28"/>
          <w:szCs w:val="28"/>
          <w:lang w:val="uz-Cyrl-UZ" w:eastAsia="ru-RU"/>
        </w:rPr>
      </w:pPr>
    </w:p>
    <w:p w:rsidR="00920AB2" w:rsidRPr="005069CE" w:rsidRDefault="00920AB2" w:rsidP="005069CE">
      <w:pPr>
        <w:tabs>
          <w:tab w:val="left" w:pos="3420"/>
        </w:tabs>
        <w:spacing w:line="360" w:lineRule="auto"/>
        <w:jc w:val="both"/>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30" o:spid="_x0000_i1048" type="#_x0000_t75" style="width:181.5pt;height:231.75pt;visibility:visible">
            <v:imagedata r:id="rId8" o:title=""/>
          </v:shape>
        </w:pict>
      </w:r>
      <w:r w:rsidRPr="00275635">
        <w:rPr>
          <w:rFonts w:eastAsia="Times New Roman" w:cs="BalticaTAD"/>
          <w:b/>
          <w:noProof/>
          <w:sz w:val="28"/>
          <w:szCs w:val="28"/>
          <w:lang w:val="ru-RU" w:eastAsia="ru-RU"/>
        </w:rPr>
        <w:pict>
          <v:shape id="Рисунок 29" o:spid="_x0000_i1049" type="#_x0000_t75" style="width:187.5pt;height:233.25pt;visibility:visible">
            <v:imagedata r:id="rId9" o:title=""/>
          </v:shape>
        </w:pict>
      </w:r>
    </w:p>
    <w:p w:rsidR="00920AB2" w:rsidRPr="005069CE" w:rsidRDefault="00920AB2" w:rsidP="005069CE">
      <w:pPr>
        <w:spacing w:line="360" w:lineRule="auto"/>
        <w:rPr>
          <w:rFonts w:eastAsia="Times New Roman" w:cs="BalticaTAD"/>
          <w:b/>
          <w:bCs/>
          <w:sz w:val="28"/>
          <w:szCs w:val="28"/>
          <w:lang w:val="uz-Cyrl-UZ" w:eastAsia="ru-RU"/>
        </w:rPr>
      </w:pPr>
      <w:r w:rsidRPr="005069CE">
        <w:rPr>
          <w:rFonts w:eastAsia="Times New Roman" w:cs="BalticaTAD"/>
          <w:b/>
          <w:bCs/>
          <w:sz w:val="28"/>
          <w:szCs w:val="28"/>
          <w:lang w:val="uz-Cyrl-UZ" w:eastAsia="ru-RU"/>
        </w:rPr>
        <w:t xml:space="preserve">                 Беҳбудий                                       Фитрат</w:t>
      </w:r>
    </w:p>
    <w:p w:rsidR="00920AB2" w:rsidRPr="005069CE" w:rsidRDefault="00920AB2" w:rsidP="005069CE">
      <w:pPr>
        <w:spacing w:line="360" w:lineRule="auto"/>
        <w:jc w:val="both"/>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28" o:spid="_x0000_i1050" type="#_x0000_t75" style="width:178.5pt;height:228.75pt;visibility:visible">
            <v:imagedata r:id="rId10" o:title=""/>
          </v:shape>
        </w:pict>
      </w:r>
      <w:r w:rsidRPr="00275635">
        <w:rPr>
          <w:rFonts w:eastAsia="Times New Roman" w:cs="BalticaTAD"/>
          <w:b/>
          <w:noProof/>
          <w:sz w:val="28"/>
          <w:szCs w:val="28"/>
          <w:lang w:val="ru-RU" w:eastAsia="ru-RU"/>
        </w:rPr>
        <w:pict>
          <v:shape id="Рисунок 27" o:spid="_x0000_i1051" type="#_x0000_t75" style="width:188.25pt;height:233.25pt;visibility:visible">
            <v:imagedata r:id="rId11" o:title=""/>
          </v:shape>
        </w:pict>
      </w:r>
    </w:p>
    <w:p w:rsidR="00920AB2" w:rsidRPr="005069CE" w:rsidRDefault="00920AB2" w:rsidP="005069CE">
      <w:pPr>
        <w:spacing w:line="360" w:lineRule="auto"/>
        <w:jc w:val="both"/>
        <w:rPr>
          <w:rFonts w:eastAsia="Times New Roman" w:cs="BalticaTAD"/>
          <w:b/>
          <w:bCs/>
          <w:sz w:val="28"/>
          <w:szCs w:val="28"/>
          <w:lang w:val="uz-Cyrl-UZ" w:eastAsia="ru-RU"/>
        </w:rPr>
      </w:pPr>
      <w:r w:rsidRPr="005069CE">
        <w:rPr>
          <w:rFonts w:eastAsia="Times New Roman" w:cs="BalticaTAD"/>
          <w:b/>
          <w:bCs/>
          <w:sz w:val="28"/>
          <w:szCs w:val="28"/>
          <w:lang w:val="uz-Cyrl-UZ" w:eastAsia="ru-RU"/>
        </w:rPr>
        <w:t xml:space="preserve">Миёнбузрук Солиҳов                            Сотти Ҳусайн </w:t>
      </w: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center"/>
        <w:rPr>
          <w:rFonts w:ascii="Calibri" w:hAnsi="Calibri" w:cs="BalticaTAD"/>
          <w:b/>
          <w:bCs/>
          <w:color w:val="0000FF"/>
          <w:sz w:val="28"/>
          <w:szCs w:val="28"/>
          <w:lang w:val="uz-Cyrl-UZ" w:eastAsia="ru-RU"/>
        </w:rPr>
      </w:pPr>
    </w:p>
    <w:p w:rsidR="00920AB2" w:rsidRPr="005069CE" w:rsidRDefault="00920AB2" w:rsidP="005069CE">
      <w:pPr>
        <w:spacing w:line="360" w:lineRule="auto"/>
        <w:jc w:val="center"/>
        <w:rPr>
          <w:rFonts w:ascii="Calibri" w:hAnsi="Calibri" w:cs="BalticaTAD"/>
          <w:b/>
          <w:bCs/>
          <w:color w:val="0000FF"/>
          <w:sz w:val="28"/>
          <w:szCs w:val="28"/>
          <w:lang w:val="uz-Cyrl-UZ" w:eastAsia="ru-RU"/>
        </w:rPr>
      </w:pPr>
    </w:p>
    <w:p w:rsidR="00920AB2" w:rsidRPr="005069CE" w:rsidRDefault="00920AB2" w:rsidP="005069CE">
      <w:pPr>
        <w:spacing w:line="360" w:lineRule="auto"/>
        <w:jc w:val="center"/>
        <w:rPr>
          <w:rFonts w:ascii="Calibri" w:hAnsi="Calibri"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ind w:firstLine="708"/>
        <w:jc w:val="center"/>
        <w:rPr>
          <w:rFonts w:eastAsia="Times New Roman" w:cs="BalticaTAD"/>
          <w:sz w:val="28"/>
          <w:szCs w:val="28"/>
          <w:lang w:val="uz-Cyrl-UZ" w:eastAsia="ru-RU"/>
        </w:rPr>
      </w:pP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идчилигининг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илк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одимлари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p>
    <w:p w:rsidR="00920AB2" w:rsidRPr="005069CE" w:rsidRDefault="00920AB2" w:rsidP="005069CE">
      <w:pPr>
        <w:ind w:firstLine="708"/>
        <w:jc w:val="center"/>
        <w:rPr>
          <w:rFonts w:eastAsia="Times New Roman" w:cs="BalticaTAD"/>
          <w:sz w:val="28"/>
          <w:szCs w:val="28"/>
          <w:lang w:val="uz-Cyrl-UZ" w:eastAsia="ru-RU"/>
        </w:rPr>
      </w:pP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идчиликдаги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изланишлар</w:t>
      </w:r>
      <w:r w:rsidRPr="005069CE">
        <w:rPr>
          <w:rFonts w:eastAsia="Times New Roman" w:cs="BalticaTAD"/>
          <w:sz w:val="28"/>
          <w:szCs w:val="28"/>
          <w:lang w:val="uz-Cyrl-UZ" w:eastAsia="ru-RU"/>
        </w:rPr>
        <w:t xml:space="preserve">                       </w:t>
      </w:r>
      <w:r w:rsidRPr="005069CE">
        <w:rPr>
          <w:rFonts w:eastAsia="Times New Roman" w:cs="BalticaTAD"/>
          <w:b/>
          <w:bCs/>
          <w:color w:val="0000FF"/>
          <w:sz w:val="28"/>
          <w:szCs w:val="28"/>
          <w:lang w:val="uz-Cyrl-UZ" w:eastAsia="ru-RU"/>
        </w:rPr>
        <w:t>7-</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firstLine="708"/>
        <w:jc w:val="center"/>
        <w:rPr>
          <w:rFonts w:ascii="BalticaTAD" w:hAnsi="BalticaTAD" w:cs="BalticaTAD"/>
          <w:b/>
          <w:bCs/>
          <w:color w:val="0000FF"/>
          <w:sz w:val="28"/>
          <w:szCs w:val="28"/>
          <w:lang w:val="uz-Cyrl-UZ" w:eastAsia="ru-RU"/>
        </w:rPr>
      </w:pPr>
      <w:r>
        <w:rPr>
          <w:noProof/>
          <w:lang w:val="ru-RU" w:eastAsia="ru-RU"/>
        </w:rPr>
        <w:pict>
          <v:rect id="_x0000_s1194" style="position:absolute;left:0;text-align:left;margin-left:-24pt;margin-top:11.95pt;width:513pt;height:674.9pt;z-index:251665408" fillcolor="#9cf">
            <v:textbox>
              <w:txbxContent>
                <w:p w:rsidR="00920AB2" w:rsidRDefault="00920AB2" w:rsidP="005069CE">
                  <w:pPr>
                    <w:pStyle w:val="PlainText"/>
                    <w:jc w:val="both"/>
                    <w:rPr>
                      <w:sz w:val="24"/>
                      <w:szCs w:val="24"/>
                      <w:lang w:val="uz-Cyrl-UZ"/>
                    </w:rPr>
                  </w:pPr>
                  <w:r>
                    <w:rPr>
                      <w:lang w:val="uz-Cyrl-UZ"/>
                    </w:rPr>
                    <w:t xml:space="preserve">  </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Адабий танқид ХХ  аср  бошларида  муҳим  ютуқларга эришган эса-да, жиддий нуқсонларга ҳам йўл қўйди. Бу ҳақда фикр юритишдан олдин аср бошларида пайдо бўлган турли ташкилотлар ва уларнинг адабиёт ҳамда адабий танқидга  муносабатини кўрсатиб ўтиш жоиз.  Зеро, ХХ аср 20-йиллар адабий  жараёни учун муштарак хусусиятлардан бир-бирига ўхшамаган турли адабий ташкилотларнинг мавжудлиги эди. Бунинг натижасида ижодкорларни пролетар ва деҳқон ёзувчиси,  инқилобий ёзувчи ва "попутчик" (йўловчи) каби тоифаларга ажратиш одатга айланган  эди. Жумладан, ўша даврдаги  адабий-танқидий мақолаларда Ғайратий, У.Исмоилов, Ғ.Ғулом </w:t>
                  </w:r>
                  <w:r>
                    <w:rPr>
                      <w:sz w:val="24"/>
                      <w:szCs w:val="24"/>
                      <w:lang w:val="uz-Cyrl-UZ"/>
                    </w:rPr>
                    <w:t>–</w:t>
                  </w:r>
                  <w:r>
                    <w:rPr>
                      <w:rFonts w:ascii="Times New Roman" w:hAnsi="Times New Roman" w:cs="Times New Roman"/>
                      <w:sz w:val="24"/>
                      <w:szCs w:val="24"/>
                      <w:lang w:val="uz-Cyrl-UZ"/>
                    </w:rPr>
                    <w:t xml:space="preserve"> пролетариат ёзувчилари, Ҳ.Олимжон, Ойдин, Ш.Сулаймон,  С.Абдулла</w:t>
                  </w:r>
                  <w:r>
                    <w:rPr>
                      <w:sz w:val="24"/>
                      <w:szCs w:val="24"/>
                      <w:lang w:val="uz-Cyrl-UZ"/>
                    </w:rPr>
                    <w:t>–</w:t>
                  </w:r>
                  <w:r>
                    <w:rPr>
                      <w:rFonts w:ascii="Times New Roman" w:hAnsi="Times New Roman" w:cs="Times New Roman"/>
                      <w:sz w:val="24"/>
                      <w:szCs w:val="24"/>
                      <w:lang w:val="uz-Cyrl-UZ"/>
                    </w:rPr>
                    <w:t xml:space="preserve"> инқилобий ёзувчи, Элбек ва Ойбек </w:t>
                  </w:r>
                  <w:r>
                    <w:rPr>
                      <w:sz w:val="24"/>
                      <w:szCs w:val="24"/>
                      <w:lang w:val="uz-Cyrl-UZ"/>
                    </w:rPr>
                    <w:t>–</w:t>
                  </w:r>
                  <w:r>
                    <w:rPr>
                      <w:rFonts w:ascii="Times New Roman" w:hAnsi="Times New Roman" w:cs="Times New Roman"/>
                      <w:sz w:val="24"/>
                      <w:szCs w:val="24"/>
                      <w:lang w:val="uz-Cyrl-UZ"/>
                    </w:rPr>
                    <w:t xml:space="preserve">"попутчиклар" деб баҳоланган эди.  Бу даврдаги  адабий танқид: </w:t>
                  </w:r>
                  <w:r>
                    <w:rPr>
                      <w:rFonts w:ascii="Times New Roman" w:hAnsi="Times New Roman" w:cs="Times New Roman"/>
                      <w:i/>
                      <w:sz w:val="24"/>
                      <w:szCs w:val="24"/>
                      <w:lang w:val="uz-Cyrl-UZ"/>
                    </w:rPr>
                    <w:t xml:space="preserve">1) адабий танқидий жанрлар хусусидаги изланишлар;  2) мумтоз меросга муносабат;  3) янги  инсон қиёфасини  яратиш </w:t>
                  </w:r>
                  <w:r>
                    <w:rPr>
                      <w:rFonts w:ascii="Times New Roman" w:hAnsi="Times New Roman" w:cs="Times New Roman"/>
                      <w:sz w:val="24"/>
                      <w:szCs w:val="24"/>
                      <w:lang w:val="uz-Cyrl-UZ"/>
                    </w:rPr>
                    <w:t>каби йўналишда иш олиб борганини кузатиш мумкин.</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Pr>
                      <w:rFonts w:ascii="Times New Roman" w:hAnsi="Times New Roman" w:cs="Times New Roman"/>
                      <w:sz w:val="24"/>
                      <w:szCs w:val="24"/>
                      <w:lang w:val="uz-Cyrl-UZ"/>
                    </w:rPr>
                    <w:tab/>
                    <w:t>Адабий танқид  шаклланиш  босқичида  илк қадамларини,  асосан, тақриздан бошлашини таъкидлаш жоиз.  Тақризлар аввал театр спектакллари хусусида, сўнг турли бадиий асарлар ёки, алоҳида  тўпламлар ҳақида ёзила бошлади.  Бунга "За-най" имзоли муаллифнинг "Халил фаранг","Чўл боласи" тахаллусли  муаллифнинг  "Ер  юлдузлари",  С.Айний қиссалари, А.Қодирийнинг дастлабки романига ёзилган тақризлар мисол бўла олади.</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Ўзбекистонда яшаган профессионал мунаққидлардан ташқари танқидчиликда Чўлпон, Қодирий, Ойбек, Ҳ.Олимжон каби адибларнинг фаол иштироки ўзбек адабий танқиди шаклланишида муҳим роль ўйнади.   ХХ аср аввалида адабий танқид вужудга келиши ва шаклланиши жараёнида бир-биридан тубдан фарқ  қилувчи  икки  тамойил кўзга ташланади:</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Pr>
                      <w:rFonts w:ascii="Times New Roman" w:hAnsi="Times New Roman" w:cs="Times New Roman"/>
                      <w:i/>
                      <w:sz w:val="24"/>
                      <w:szCs w:val="24"/>
                      <w:lang w:val="uz-Cyrl-UZ"/>
                    </w:rPr>
                    <w:t xml:space="preserve"> 1. Бадиий адабиёт моҳиятини тўғри англаш йўлидаги холис изланишлар.</w:t>
                  </w:r>
                  <w:r>
                    <w:rPr>
                      <w:rFonts w:ascii="Times New Roman" w:hAnsi="Times New Roman" w:cs="Times New Roman"/>
                      <w:sz w:val="24"/>
                      <w:szCs w:val="24"/>
                      <w:lang w:val="uz-Cyrl-UZ"/>
                    </w:rPr>
                    <w:t xml:space="preserve">  Бу силсилага Фитрат, Чўлпон, С.Айний, В.Маҳмуд, Л.Олимий, Олим Шарафиддинов, О.Ҳошим каби танқидчи ва адабиёшунослар ҳамда улар  қаторида эндигина  танқидчилик фаолиятини бошлаган Ойбек, Ҳ.Ёқубов, Ш.Сулаймон  изланишлари киради.</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Pr>
                      <w:rFonts w:ascii="Times New Roman" w:hAnsi="Times New Roman" w:cs="Times New Roman"/>
                      <w:i/>
                      <w:sz w:val="24"/>
                      <w:szCs w:val="24"/>
                      <w:lang w:val="uz-Cyrl-UZ"/>
                    </w:rPr>
                    <w:t>2. Вульгар социологизм асосидаги очишлар:</w:t>
                  </w:r>
                  <w:r>
                    <w:rPr>
                      <w:rFonts w:ascii="Times New Roman" w:hAnsi="Times New Roman" w:cs="Times New Roman"/>
                      <w:sz w:val="24"/>
                      <w:szCs w:val="24"/>
                      <w:lang w:val="uz-Cyrl-UZ"/>
                    </w:rPr>
                    <w:t xml:space="preserve">  Бу гуруҳга  мансуб  танқидчи ва адабиётшунослар маданий меросга нигилистик муносабатда бўлиб,  талқин учун фақат ижтимоиётни асос қилиб олдилар. Змонавий адабий жараён ва асарлар ҳақида фикр юритганда, ҳукмрон мафкурага таяниб, синфийлик ва дунёқараш масаласини бадиий ижоднинг бош мезонлари сифатида нотўғри тушундилар. Масалан, танқидчи С.Ҳусайн ўзбек адабиётининг ёш ходимларини  тарбиялашда,  истеъдодларни  адабиётга олиб киришда яхши ташаббус кўрсатди. Аммо А.Қодирий ижодини вульгар социологизм  нуқтаи  назаридан бирёқлама ва хато таҳлил  қилди.  Бундай  нуқсонлар  Миёнбузрук   Солиҳов,   Зиё Саид, Умаржон Исмоилов, Юнус Латиф, Ж.Бойбўлатов каби танқидчилар ижодида кўп кўзга ташланди. ХХ аср бошларида ўзбек адабиёти, адабий жараёнга янги жанрий изланишлар билан бирга кириб келди. Т</w:t>
                  </w:r>
                  <w:r>
                    <w:rPr>
                      <w:rFonts w:ascii="Times New Roman" w:hAnsi="Times New Roman" w:cs="Times New Roman"/>
                      <w:sz w:val="24"/>
                      <w:szCs w:val="24"/>
                    </w:rPr>
                    <w:t>урли</w:t>
                  </w:r>
                  <w:r>
                    <w:rPr>
                      <w:rFonts w:ascii="Times New Roman" w:hAnsi="Times New Roman" w:cs="Times New Roman"/>
                      <w:sz w:val="24"/>
                      <w:szCs w:val="24"/>
                      <w:lang w:val="uz-Cyrl-UZ"/>
                    </w:rPr>
                    <w:t xml:space="preserve"> адабий </w:t>
                  </w:r>
                  <w:r>
                    <w:rPr>
                      <w:rFonts w:ascii="Times New Roman" w:hAnsi="Times New Roman" w:cs="Times New Roman"/>
                      <w:sz w:val="24"/>
                      <w:szCs w:val="24"/>
                    </w:rPr>
                    <w:t xml:space="preserve">ташкилотлар бир-бирига </w:t>
                  </w:r>
                  <w:r>
                    <w:rPr>
                      <w:rFonts w:ascii="Times New Roman" w:hAnsi="Times New Roman" w:cs="Times New Roman"/>
                      <w:sz w:val="24"/>
                      <w:szCs w:val="24"/>
                      <w:lang w:val="uz-Cyrl-UZ"/>
                    </w:rPr>
                    <w:t>ў</w:t>
                  </w:r>
                  <w:r>
                    <w:rPr>
                      <w:rFonts w:ascii="Times New Roman" w:hAnsi="Times New Roman" w:cs="Times New Roman"/>
                      <w:sz w:val="24"/>
                      <w:szCs w:val="24"/>
                    </w:rPr>
                    <w:t>хшамаган  эстетик дастурлар</w:t>
                  </w:r>
                  <w:r>
                    <w:rPr>
                      <w:rFonts w:ascii="Times New Roman" w:hAnsi="Times New Roman" w:cs="Times New Roman"/>
                      <w:sz w:val="24"/>
                      <w:szCs w:val="24"/>
                      <w:lang w:val="uz-Cyrl-UZ"/>
                    </w:rPr>
                    <w:t>ни ярата бошла</w:t>
                  </w:r>
                  <w:r>
                    <w:rPr>
                      <w:rFonts w:ascii="Times New Roman" w:hAnsi="Times New Roman" w:cs="Times New Roman"/>
                      <w:sz w:val="24"/>
                      <w:szCs w:val="24"/>
                    </w:rPr>
                    <w:t xml:space="preserve">ди.  Партиянинг,  совет давлатининг адабиётга </w:t>
                  </w:r>
                  <w:r>
                    <w:rPr>
                      <w:rFonts w:ascii="Times New Roman" w:hAnsi="Times New Roman" w:cs="Times New Roman"/>
                      <w:sz w:val="24"/>
                      <w:szCs w:val="24"/>
                      <w:lang w:val="uz-Cyrl-UZ"/>
                    </w:rPr>
                    <w:t>фа</w:t>
                  </w:r>
                  <w:r>
                    <w:rPr>
                      <w:rFonts w:ascii="Times New Roman" w:hAnsi="Times New Roman" w:cs="Times New Roman"/>
                      <w:sz w:val="24"/>
                      <w:szCs w:val="24"/>
                    </w:rPr>
                    <w:t>р</w:t>
                  </w:r>
                  <w:r>
                    <w:rPr>
                      <w:rFonts w:ascii="Times New Roman" w:hAnsi="Times New Roman" w:cs="Times New Roman"/>
                      <w:sz w:val="24"/>
                      <w:szCs w:val="24"/>
                      <w:lang w:val="uz-Cyrl-UZ"/>
                    </w:rPr>
                    <w:t xml:space="preserve">мойишлари </w:t>
                  </w:r>
                  <w:r>
                    <w:rPr>
                      <w:rFonts w:ascii="Times New Roman" w:hAnsi="Times New Roman" w:cs="Times New Roman"/>
                      <w:sz w:val="24"/>
                      <w:szCs w:val="24"/>
                    </w:rPr>
                    <w:t>ҳали урфга кирмаган эди. Поэтик ижод ҳали уст</w:t>
                  </w:r>
                  <w:r>
                    <w:rPr>
                      <w:rFonts w:ascii="Times New Roman" w:hAnsi="Times New Roman" w:cs="Times New Roman"/>
                      <w:sz w:val="24"/>
                      <w:szCs w:val="24"/>
                      <w:lang w:val="uz-Cyrl-UZ"/>
                    </w:rPr>
                    <w:t>у</w:t>
                  </w:r>
                  <w:r>
                    <w:rPr>
                      <w:rFonts w:ascii="Times New Roman" w:hAnsi="Times New Roman" w:cs="Times New Roman"/>
                      <w:sz w:val="24"/>
                      <w:szCs w:val="24"/>
                    </w:rPr>
                    <w:t>вор ан</w:t>
                  </w:r>
                  <w:r>
                    <w:rPr>
                      <w:rFonts w:ascii="Times New Roman" w:hAnsi="Times New Roman" w:cs="Times New Roman"/>
                      <w:sz w:val="24"/>
                      <w:szCs w:val="24"/>
                      <w:lang w:val="uz-Cyrl-UZ"/>
                    </w:rPr>
                    <w:t>ъ</w:t>
                  </w:r>
                  <w:r>
                    <w:rPr>
                      <w:rFonts w:ascii="Times New Roman" w:hAnsi="Times New Roman" w:cs="Times New Roman"/>
                      <w:sz w:val="24"/>
                      <w:szCs w:val="24"/>
                    </w:rPr>
                    <w:t>анал</w:t>
                  </w:r>
                  <w:r>
                    <w:rPr>
                      <w:rFonts w:ascii="Times New Roman" w:hAnsi="Times New Roman" w:cs="Times New Roman"/>
                      <w:sz w:val="24"/>
                      <w:szCs w:val="24"/>
                      <w:lang w:val="uz-Cyrl-UZ"/>
                    </w:rPr>
                    <w:t>ар оқимида кечар</w:t>
                  </w:r>
                  <w:r>
                    <w:rPr>
                      <w:rFonts w:ascii="Times New Roman" w:hAnsi="Times New Roman" w:cs="Times New Roman"/>
                      <w:sz w:val="24"/>
                      <w:szCs w:val="24"/>
                    </w:rPr>
                    <w:t>,</w:t>
                  </w:r>
                  <w:r>
                    <w:rPr>
                      <w:rFonts w:ascii="Times New Roman" w:hAnsi="Times New Roman" w:cs="Times New Roman"/>
                      <w:sz w:val="24"/>
                      <w:szCs w:val="24"/>
                      <w:lang w:val="uz-Cyrl-UZ"/>
                    </w:rPr>
                    <w:t xml:space="preserve"> </w:t>
                  </w:r>
                  <w:r>
                    <w:rPr>
                      <w:rFonts w:ascii="Times New Roman" w:hAnsi="Times New Roman" w:cs="Times New Roman"/>
                      <w:sz w:val="24"/>
                      <w:szCs w:val="24"/>
                    </w:rPr>
                    <w:t>шоирлар ан</w:t>
                  </w:r>
                  <w:r>
                    <w:rPr>
                      <w:rFonts w:ascii="Times New Roman" w:hAnsi="Times New Roman" w:cs="Times New Roman"/>
                      <w:sz w:val="24"/>
                      <w:szCs w:val="24"/>
                      <w:lang w:val="uz-Cyrl-UZ"/>
                    </w:rPr>
                    <w:t>ъ</w:t>
                  </w:r>
                  <w:r>
                    <w:rPr>
                      <w:rFonts w:ascii="Times New Roman" w:hAnsi="Times New Roman" w:cs="Times New Roman"/>
                      <w:sz w:val="24"/>
                      <w:szCs w:val="24"/>
                    </w:rPr>
                    <w:t>ана</w:t>
                  </w:r>
                  <w:r>
                    <w:rPr>
                      <w:rFonts w:ascii="Times New Roman" w:hAnsi="Times New Roman" w:cs="Times New Roman"/>
                      <w:sz w:val="24"/>
                      <w:szCs w:val="24"/>
                      <w:lang w:val="uz-Cyrl-UZ"/>
                    </w:rPr>
                    <w:t xml:space="preserve">вий арузга кўпроқ мурожаат этар, </w:t>
                  </w:r>
                  <w:r>
                    <w:rPr>
                      <w:rFonts w:ascii="Times New Roman" w:hAnsi="Times New Roman" w:cs="Times New Roman"/>
                      <w:sz w:val="24"/>
                      <w:szCs w:val="24"/>
                    </w:rPr>
                    <w:t xml:space="preserve">бироқ </w:t>
                  </w:r>
                  <w:r>
                    <w:rPr>
                      <w:rFonts w:ascii="Times New Roman" w:hAnsi="Times New Roman" w:cs="Times New Roman"/>
                      <w:sz w:val="24"/>
                      <w:szCs w:val="24"/>
                      <w:lang w:val="uz-Cyrl-UZ"/>
                    </w:rPr>
                    <w:t xml:space="preserve">буларнинг барчасидан қатъий назар </w:t>
                  </w:r>
                  <w:r>
                    <w:rPr>
                      <w:rFonts w:ascii="Times New Roman" w:hAnsi="Times New Roman" w:cs="Times New Roman"/>
                      <w:sz w:val="24"/>
                      <w:szCs w:val="24"/>
                    </w:rPr>
                    <w:t>"инқилобий" руҳни бериш янги вазн, янги  шакл</w:t>
                  </w:r>
                  <w:r>
                    <w:rPr>
                      <w:rFonts w:ascii="Times New Roman" w:hAnsi="Times New Roman" w:cs="Times New Roman"/>
                      <w:sz w:val="24"/>
                      <w:szCs w:val="24"/>
                      <w:lang w:val="uz-Cyrl-UZ"/>
                    </w:rPr>
                    <w:t>, янги санъатларни</w:t>
                  </w:r>
                  <w:r>
                    <w:rPr>
                      <w:rFonts w:ascii="Times New Roman" w:hAnsi="Times New Roman" w:cs="Times New Roman"/>
                      <w:sz w:val="24"/>
                      <w:szCs w:val="24"/>
                    </w:rPr>
                    <w:t xml:space="preserve">  излашни эҳтиёжга айлантираётгани тобора чуқурроқ сезил</w:t>
                  </w:r>
                  <w:r>
                    <w:rPr>
                      <w:rFonts w:ascii="Times New Roman" w:hAnsi="Times New Roman" w:cs="Times New Roman"/>
                      <w:sz w:val="24"/>
                      <w:szCs w:val="24"/>
                      <w:lang w:val="uz-Cyrl-UZ"/>
                    </w:rPr>
                    <w:t>иб бормоқ</w:t>
                  </w:r>
                  <w:r>
                    <w:rPr>
                      <w:rFonts w:ascii="Times New Roman" w:hAnsi="Times New Roman" w:cs="Times New Roman"/>
                      <w:sz w:val="24"/>
                      <w:szCs w:val="24"/>
                    </w:rPr>
                    <w:t>да эди.</w:t>
                  </w:r>
                  <w:r>
                    <w:rPr>
                      <w:rFonts w:ascii="Times New Roman" w:hAnsi="Times New Roman" w:cs="Times New Roman"/>
                      <w:sz w:val="24"/>
                      <w:szCs w:val="24"/>
                      <w:lang w:val="uz-Cyrl-UZ"/>
                    </w:rPr>
                    <w:t xml:space="preserve"> Абдурауф Фитрат "Адабиёт қоидалари" дарслигида бадиий адабиётнинг назарий муаммоларини ёритди. Олим Шарафиддинов(Айн), Сотти  Ҳусайн мақолаларида жамоатчилик эътиборини ҳикоя,  повестъ роман жанрларининг хос хусусиятларига тортдилар. Адабий танқид тафаккур, руҳият, маданият ва маънавиятни  шакллантирувчи  воситалардан бири бўлиб қолди. Мақола ва  тақризлар халқ ва омма қизиқишини уйғотишга ноил бўла борди.</w:t>
                  </w: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ind w:firstLine="720"/>
                    <w:jc w:val="both"/>
                    <w:rPr>
                      <w:lang w:val="uz-Cyrl-UZ"/>
                    </w:rPr>
                  </w:pPr>
                </w:p>
              </w:txbxContent>
            </v:textbox>
            <w10:anchorlock/>
          </v:rect>
        </w:pict>
      </w: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center"/>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 ўқ</w:t>
      </w:r>
      <w:r w:rsidRPr="005069CE">
        <w:rPr>
          <w:rFonts w:ascii="BalticaTAD" w:hAnsi="BalticaTAD" w:cs="BalticaTAD" w:hint="eastAsia"/>
          <w:b/>
          <w:bCs/>
          <w:color w:val="0000FF"/>
          <w:sz w:val="28"/>
          <w:szCs w:val="28"/>
          <w:lang w:val="uz-Cyrl-UZ" w:eastAsia="ru-RU"/>
        </w:rPr>
        <w:t>ув</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 xml:space="preserve">қ </w:t>
      </w:r>
    </w:p>
    <w:p w:rsidR="00920AB2" w:rsidRPr="005069CE" w:rsidRDefault="00920AB2" w:rsidP="005069CE">
      <w:pPr>
        <w:jc w:val="right"/>
        <w:rPr>
          <w:rFonts w:ascii="BalticaTAD" w:hAnsi="BalticaTAD" w:cs="BalticaTAD"/>
          <w:b/>
          <w:bCs/>
          <w:color w:val="0000FF"/>
          <w:lang w:val="uz-Cyrl-UZ" w:eastAsia="ru-RU"/>
        </w:rPr>
      </w:pPr>
      <w:r w:rsidRPr="005069CE">
        <w:rPr>
          <w:rFonts w:ascii="BalticaTAD" w:hAnsi="BalticaTAD" w:cs="BalticaTAD" w:hint="eastAsia"/>
          <w:b/>
          <w:bCs/>
          <w:color w:val="0000FF"/>
          <w:lang w:val="uz-Cyrl-UZ" w:eastAsia="ru-RU"/>
        </w:rPr>
        <w:t>“Кластер”</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методи</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асосида</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топшири</w:t>
      </w:r>
      <w:r w:rsidRPr="005069CE">
        <w:rPr>
          <w:rFonts w:ascii="BalticaTAD" w:hAnsi="BalticaTAD" w:cs="BalticaTAD"/>
          <w:b/>
          <w:bCs/>
          <w:color w:val="0000FF"/>
          <w:lang w:val="uz-Cyrl-UZ" w:eastAsia="ru-RU"/>
        </w:rPr>
        <w:t>қ</w:t>
      </w:r>
      <w:r w:rsidRPr="005069CE">
        <w:rPr>
          <w:rFonts w:ascii="BalticaTAD" w:hAnsi="BalticaTAD" w:cs="BalticaTAD" w:hint="eastAsia"/>
          <w:b/>
          <w:bCs/>
          <w:color w:val="0000FF"/>
          <w:lang w:val="uz-Cyrl-UZ" w:eastAsia="ru-RU"/>
        </w:rPr>
        <w:t>ни</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бажаринг</w:t>
      </w:r>
    </w:p>
    <w:p w:rsidR="00920AB2" w:rsidRPr="005069CE" w:rsidRDefault="00920AB2" w:rsidP="005069CE">
      <w:pPr>
        <w:jc w:val="right"/>
        <w:rPr>
          <w:rFonts w:eastAsia="Times New Roman" w:cs="BalticaTAD"/>
          <w:b/>
          <w:bCs/>
          <w:color w:val="0000FF"/>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Pr>
          <w:noProof/>
          <w:lang w:val="ru-RU" w:eastAsia="ru-RU"/>
        </w:rPr>
        <w:pict>
          <v:group id="_x0000_s1195" style="position:absolute;left:0;text-align:left;margin-left:-36pt;margin-top:13.15pt;width:468pt;height:417.35pt;z-index:251666432" coordorigin="1161,2214" coordsize="9900,8128">
            <v:oval id="_x0000_s1196" style="position:absolute;left:1161;top:5662;width:2520;height:1620;v-text-anchor:middle" fillcolor="lime">
              <v:textbox style="mso-next-textbox:#_x0000_s1196">
                <w:txbxContent>
                  <w:p w:rsidR="00920AB2" w:rsidRDefault="00920AB2" w:rsidP="005069CE">
                    <w:pPr>
                      <w:jc w:val="center"/>
                      <w:rPr>
                        <w:lang w:val="uz-Cyrl-UZ"/>
                      </w:rPr>
                    </w:pPr>
                    <w:r>
                      <w:rPr>
                        <w:lang w:val="uz-Cyrl-UZ"/>
                      </w:rPr>
                      <w:t>И.Ёқубов</w:t>
                    </w:r>
                  </w:p>
                  <w:p w:rsidR="00920AB2" w:rsidRDefault="00920AB2" w:rsidP="005069CE"/>
                </w:txbxContent>
              </v:textbox>
            </v:oval>
            <v:oval id="_x0000_s1197" style="position:absolute;left:4761;top:4942;width:2880;height:2700;v-text-anchor:middle" fillcolor="lime">
              <v:textbox style="mso-next-textbox:#_x0000_s1197">
                <w:txbxContent>
                  <w:p w:rsidR="00920AB2" w:rsidRDefault="00920AB2" w:rsidP="005069CE">
                    <w:pPr>
                      <w:jc w:val="center"/>
                      <w:rPr>
                        <w:b/>
                        <w:bCs/>
                        <w:color w:val="FF0000"/>
                        <w:lang w:val="uz-Cyrl-UZ"/>
                      </w:rPr>
                    </w:pPr>
                    <w:r>
                      <w:rPr>
                        <w:b/>
                        <w:bCs/>
                        <w:color w:val="FF0000"/>
                        <w:lang w:val="uz-Cyrl-UZ"/>
                      </w:rPr>
                      <w:t>ХХ аср бошларидаги  адабий танқидчиликни ўрганган олимлар</w:t>
                    </w:r>
                  </w:p>
                </w:txbxContent>
              </v:textbox>
            </v:oval>
            <v:line id="_x0000_s1198" style="position:absolute;flip:x" from="6201,7821" to="6201,8541">
              <v:stroke endarrow="block"/>
            </v:line>
            <v:line id="_x0000_s1199" style="position:absolute;flip:x" from="3861,6562" to="4581,6562">
              <v:stroke endarrow="block"/>
            </v:line>
            <v:line id="_x0000_s1200" style="position:absolute;flip:x" from="4581,7461" to="5121,8001">
              <v:stroke endarrow="block"/>
            </v:line>
            <v:line id="_x0000_s1201" style="position:absolute;flip:y" from="7821,6022" to="8361,6022">
              <v:stroke endarrow="block"/>
            </v:line>
            <v:line id="_x0000_s1202" style="position:absolute" from="7461,7281" to="8361,7821">
              <v:stroke endarrow="block"/>
            </v:line>
            <v:line id="_x0000_s1203" style="position:absolute;flip:x y" from="4221,4942" to="4761,5302">
              <v:stroke endarrow="block"/>
            </v:line>
            <v:line id="_x0000_s1204" style="position:absolute;flip:y" from="7101,4402" to="8001,5122">
              <v:stroke endarrow="block"/>
            </v:line>
            <v:line id="_x0000_s1205" style="position:absolute;flip:x y" from="6021,4042" to="6021,4762">
              <v:stroke endarrow="block"/>
            </v:line>
            <v:oval id="_x0000_s1206" style="position:absolute;left:8541;top:5122;width:2520;height:1620;v-text-anchor:middle" fillcolor="lime">
              <v:textbox style="mso-next-textbox:#_x0000_s1206">
                <w:txbxContent>
                  <w:p w:rsidR="00920AB2" w:rsidRDefault="00920AB2" w:rsidP="005069CE">
                    <w:pPr>
                      <w:jc w:val="center"/>
                      <w:rPr>
                        <w:lang w:val="uz-Cyrl-UZ"/>
                      </w:rPr>
                    </w:pPr>
                    <w:r>
                      <w:rPr>
                        <w:lang w:val="uz-Cyrl-UZ"/>
                      </w:rPr>
                      <w:t xml:space="preserve">Ғ.Умрзоқов </w:t>
                    </w:r>
                  </w:p>
                  <w:p w:rsidR="00920AB2" w:rsidRDefault="00920AB2" w:rsidP="005069CE"/>
                </w:txbxContent>
              </v:textbox>
            </v:oval>
            <v:oval id="_x0000_s1207" style="position:absolute;left:7821;top:2959;width:2520;height:1620;v-text-anchor:middle" fillcolor="lime">
              <v:textbox style="mso-next-textbox:#_x0000_s1207">
                <w:txbxContent>
                  <w:p w:rsidR="00920AB2" w:rsidRDefault="00920AB2" w:rsidP="005069CE">
                    <w:pPr>
                      <w:jc w:val="center"/>
                      <w:rPr>
                        <w:lang w:val="uz-Cyrl-UZ"/>
                      </w:rPr>
                    </w:pPr>
                    <w:r>
                      <w:rPr>
                        <w:lang w:val="uz-Cyrl-UZ"/>
                      </w:rPr>
                      <w:t>Б.Каримов</w:t>
                    </w:r>
                  </w:p>
                  <w:p w:rsidR="00920AB2" w:rsidRDefault="00920AB2" w:rsidP="005069CE"/>
                </w:txbxContent>
              </v:textbox>
            </v:oval>
            <v:oval id="_x0000_s1208" style="position:absolute;left:2058;top:8001;width:2520;height:1620;v-text-anchor:middle" fillcolor="lime">
              <v:textbox style="mso-next-textbox:#_x0000_s1208">
                <w:txbxContent>
                  <w:p w:rsidR="00920AB2" w:rsidRDefault="00920AB2" w:rsidP="005069CE">
                    <w:r>
                      <w:rPr>
                        <w:lang w:val="uz-Cyrl-UZ"/>
                      </w:rPr>
                      <w:t>У.Жўрақул-ов</w:t>
                    </w:r>
                  </w:p>
                </w:txbxContent>
              </v:textbox>
            </v:oval>
            <v:oval id="_x0000_s1209" style="position:absolute;left:4941;top:8722;width:2520;height:1620;v-text-anchor:middle" fillcolor="lime">
              <v:textbox style="mso-next-textbox:#_x0000_s1209">
                <w:txbxContent>
                  <w:p w:rsidR="00920AB2" w:rsidRDefault="00920AB2" w:rsidP="005069CE">
                    <w:pPr>
                      <w:rPr>
                        <w:lang w:val="uz-Cyrl-UZ"/>
                      </w:rPr>
                    </w:pPr>
                  </w:p>
                  <w:p w:rsidR="00920AB2" w:rsidRDefault="00920AB2" w:rsidP="005069CE">
                    <w:pPr>
                      <w:rPr>
                        <w:lang w:val="uz-Cyrl-UZ"/>
                      </w:rPr>
                    </w:pPr>
                    <w:r>
                      <w:rPr>
                        <w:lang w:val="uz-Cyrl-UZ"/>
                      </w:rPr>
                      <w:t>У.Султонов</w:t>
                    </w:r>
                  </w:p>
                </w:txbxContent>
              </v:textbox>
            </v:oval>
            <v:oval id="_x0000_s1210" style="position:absolute;left:4761;top:2214;width:2520;height:1620;v-text-anchor:middle" fillcolor="lime">
              <v:textbox style="mso-next-textbox:#_x0000_s1210">
                <w:txbxContent>
                  <w:p w:rsidR="00920AB2" w:rsidRDefault="00920AB2" w:rsidP="005069CE">
                    <w:pPr>
                      <w:jc w:val="center"/>
                      <w:rPr>
                        <w:b/>
                        <w:bCs/>
                        <w:sz w:val="22"/>
                        <w:szCs w:val="22"/>
                        <w:lang w:val="uz-Cyrl-UZ"/>
                      </w:rPr>
                    </w:pPr>
                    <w:r>
                      <w:rPr>
                        <w:lang w:val="uz-Cyrl-UZ"/>
                      </w:rPr>
                      <w:t xml:space="preserve">Р.Тожибоев </w:t>
                    </w:r>
                  </w:p>
                </w:txbxContent>
              </v:textbox>
            </v:oval>
            <v:oval id="_x0000_s1211" style="position:absolute;left:1701;top:3502;width:2520;height:1620;v-text-anchor:middle" fillcolor="lime">
              <v:textbox style="mso-next-textbox:#_x0000_s1211">
                <w:txbxContent>
                  <w:p w:rsidR="00920AB2" w:rsidRDefault="00920AB2" w:rsidP="005069CE">
                    <w:pPr>
                      <w:jc w:val="center"/>
                      <w:rPr>
                        <w:lang w:val="uz-Cyrl-UZ"/>
                      </w:rPr>
                    </w:pPr>
                    <w:r>
                      <w:rPr>
                        <w:lang w:val="uz-Cyrl-UZ"/>
                      </w:rPr>
                      <w:t>Ҳ.Болтабо-</w:t>
                    </w:r>
                  </w:p>
                  <w:p w:rsidR="00920AB2" w:rsidRDefault="00920AB2" w:rsidP="005069CE">
                    <w:pPr>
                      <w:jc w:val="center"/>
                      <w:rPr>
                        <w:lang w:val="uz-Cyrl-UZ"/>
                      </w:rPr>
                    </w:pPr>
                    <w:r>
                      <w:rPr>
                        <w:lang w:val="uz-Cyrl-UZ"/>
                      </w:rPr>
                      <w:t>ев</w:t>
                    </w:r>
                  </w:p>
                </w:txbxContent>
              </v:textbox>
            </v:oval>
            <v:oval id="_x0000_s1212" style="position:absolute;left:8181;top:7821;width:2520;height:1620;v-text-anchor:middle" fillcolor="lime">
              <v:textbox style="mso-next-textbox:#_x0000_s1212">
                <w:txbxContent>
                  <w:p w:rsidR="00920AB2" w:rsidRDefault="00920AB2" w:rsidP="005069CE">
                    <w:pPr>
                      <w:rPr>
                        <w:lang w:val="uz-Cyrl-UZ"/>
                      </w:rPr>
                    </w:pPr>
                    <w:r>
                      <w:t>И.</w:t>
                    </w:r>
                    <w:r>
                      <w:rPr>
                        <w:lang w:val="uz-Cyrl-UZ"/>
                      </w:rPr>
                      <w:t>Ғаниев</w:t>
                    </w:r>
                  </w:p>
                </w:txbxContent>
              </v:textbox>
            </v:oval>
            <w10:anchorlock/>
          </v:group>
        </w:pic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r>
        <w:rPr>
          <w:noProof/>
          <w:lang w:val="ru-RU" w:eastAsia="ru-RU"/>
        </w:rPr>
        <w:pict>
          <v:shape id="_x0000_s1213" type="#_x0000_t75" style="position:absolute;left:0;text-align:left;margin-left:-.85pt;margin-top:20pt;width:162pt;height:243pt;z-index:-251648000">
            <v:imagedata r:id="rId12" o:title="" gain="61604f" blacklevel="1966f"/>
          </v:shape>
        </w:pict>
      </w:r>
      <w:r>
        <w:rPr>
          <w:noProof/>
          <w:lang w:val="ru-RU" w:eastAsia="ru-RU"/>
        </w:rPr>
        <w:pict>
          <v:shape id="_x0000_s1214" type="#_x0000_t75" style="position:absolute;left:0;text-align:left;margin-left:-57.85pt;margin-top:15.15pt;width:166.5pt;height:243pt;z-index:251667456">
            <v:imagedata r:id="rId13" o:title=""/>
            <w10:wrap type="square" side="left"/>
          </v:shape>
        </w:pict>
      </w:r>
    </w:p>
    <w:p w:rsidR="00920AB2" w:rsidRPr="005069CE" w:rsidRDefault="00920AB2" w:rsidP="005069CE">
      <w:pPr>
        <w:tabs>
          <w:tab w:val="left" w:pos="1095"/>
        </w:tabs>
        <w:spacing w:line="360" w:lineRule="auto"/>
        <w:rPr>
          <w:rFonts w:eastAsia="Times New Roman" w:cs="BalticaTAD"/>
          <w:b/>
          <w:bCs/>
          <w:sz w:val="28"/>
          <w:szCs w:val="28"/>
          <w:lang w:val="uz-Cyrl-UZ" w:eastAsia="ru-RU"/>
        </w:rPr>
      </w:pPr>
      <w:r w:rsidRPr="005069CE">
        <w:rPr>
          <w:rFonts w:eastAsia="Times New Roman" w:cs="BalticaTAD"/>
          <w:b/>
          <w:bCs/>
          <w:sz w:val="28"/>
          <w:szCs w:val="28"/>
          <w:lang w:val="uz-Cyrl-UZ" w:eastAsia="ru-RU"/>
        </w:rPr>
        <w:tab/>
        <w:t xml:space="preserve">     </w:t>
      </w: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r w:rsidRPr="005069CE">
        <w:rPr>
          <w:rFonts w:eastAsia="Times New Roman" w:cs="BalticaTAD"/>
          <w:b/>
          <w:bCs/>
          <w:sz w:val="28"/>
          <w:szCs w:val="28"/>
          <w:lang w:val="uz-Cyrl-UZ" w:eastAsia="ru-RU"/>
        </w:rPr>
        <w:tab/>
      </w: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r w:rsidRPr="005069CE">
        <w:rPr>
          <w:rFonts w:eastAsia="Times New Roman" w:cs="BalticaTAD"/>
          <w:b/>
          <w:bCs/>
          <w:sz w:val="28"/>
          <w:szCs w:val="28"/>
          <w:lang w:val="uz-Cyrl-UZ" w:eastAsia="ru-RU"/>
        </w:rPr>
        <w:t xml:space="preserve">               </w:t>
      </w: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p>
    <w:p w:rsidR="00920AB2" w:rsidRPr="005069CE" w:rsidRDefault="00920AB2" w:rsidP="005069CE">
      <w:pPr>
        <w:tabs>
          <w:tab w:val="center" w:pos="4680"/>
        </w:tabs>
        <w:spacing w:line="360" w:lineRule="auto"/>
        <w:jc w:val="both"/>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26" o:spid="_x0000_i1052" type="#_x0000_t75" style="width:191.25pt;height:204pt;visibility:visible">
            <v:imagedata r:id="rId14" o:title=""/>
          </v:shape>
        </w:pict>
      </w:r>
      <w:r w:rsidRPr="005069CE">
        <w:rPr>
          <w:rFonts w:eastAsia="Times New Roman" w:cs="BalticaTAD"/>
          <w:b/>
          <w:bCs/>
          <w:sz w:val="28"/>
          <w:szCs w:val="28"/>
          <w:lang w:val="uz-Cyrl-UZ" w:eastAsia="ru-RU"/>
        </w:rPr>
        <w:t xml:space="preserve"> </w:t>
      </w:r>
      <w:r w:rsidRPr="005069CE">
        <w:rPr>
          <w:rFonts w:eastAsia="Times New Roman" w:cs="BalticaTAD"/>
          <w:b/>
          <w:bCs/>
          <w:sz w:val="28"/>
          <w:szCs w:val="28"/>
          <w:lang w:val="uz-Cyrl-UZ" w:eastAsia="ru-RU"/>
        </w:rPr>
        <w:br w:type="textWrapping" w:clear="all"/>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color w:val="003300"/>
          <w:sz w:val="28"/>
          <w:szCs w:val="28"/>
          <w:lang w:val="uz-Cyrl-UZ" w:eastAsia="ru-RU"/>
        </w:rPr>
      </w:pPr>
      <w:r w:rsidRPr="005069CE">
        <w:rPr>
          <w:rFonts w:ascii="BalticaTAD" w:hAnsi="BalticaTAD" w:cs="BalticaTAD" w:hint="eastAsia"/>
          <w:b/>
          <w:bCs/>
          <w:color w:val="003300"/>
          <w:sz w:val="28"/>
          <w:szCs w:val="28"/>
          <w:lang w:val="ru-RU" w:eastAsia="ru-RU"/>
        </w:rPr>
        <w:t>ФСМУ</w:t>
      </w:r>
      <w:r w:rsidRPr="005069CE">
        <w:rPr>
          <w:rFonts w:ascii="BalticaTAD" w:hAnsi="BalticaTAD" w:cs="BalticaTAD"/>
          <w:b/>
          <w:bCs/>
          <w:color w:val="003300"/>
          <w:sz w:val="28"/>
          <w:szCs w:val="28"/>
          <w:lang w:val="uz-Cyrl-UZ" w:eastAsia="ru-RU"/>
        </w:rPr>
        <w:t xml:space="preserve"> </w:t>
      </w:r>
      <w:r w:rsidRPr="005069CE">
        <w:rPr>
          <w:rFonts w:ascii="BalticaTAD" w:hAnsi="BalticaTAD" w:cs="BalticaTAD" w:hint="eastAsia"/>
          <w:b/>
          <w:bCs/>
          <w:color w:val="003300"/>
          <w:sz w:val="28"/>
          <w:szCs w:val="28"/>
          <w:lang w:val="uz-Cyrl-UZ" w:eastAsia="ru-RU"/>
        </w:rPr>
        <w:t>технологияси</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Pr>
          <w:noProof/>
          <w:lang w:val="ru-RU" w:eastAsia="ru-RU"/>
        </w:rPr>
        <w:pict>
          <v:shape id="_x0000_s1215" type="#_x0000_t65" style="position:absolute;left:0;text-align:left;margin-left:0;margin-top:6.5pt;width:459pt;height:179.05pt;z-index:251658240" fillcolor="fuchsia">
            <v:textbox style="mso-next-textbox:#_x0000_s1215">
              <w:txbxContent>
                <w:p w:rsidR="00920AB2" w:rsidRDefault="00920AB2" w:rsidP="005069CE">
                  <w:pPr>
                    <w:ind w:firstLine="709"/>
                    <w:jc w:val="both"/>
                    <w:rPr>
                      <w:lang w:val="uz-Cyrl-UZ"/>
                    </w:rPr>
                  </w:pPr>
                  <w:r>
                    <w:rPr>
                      <w:lang w:val="uz-Cyrl-UZ"/>
                    </w:rPr>
                    <w:t xml:space="preserve">Ушбу технология мунозарали масалаларни </w:t>
                  </w:r>
                  <w:r>
                    <w:t>ҳ</w:t>
                  </w:r>
                  <w:r>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Default="00920AB2" w:rsidP="005069CE">
                  <w:pPr>
                    <w:jc w:val="both"/>
                    <w:rPr>
                      <w:lang w:val="uz-Cyrl-UZ"/>
                    </w:rPr>
                  </w:pPr>
                  <w:r w:rsidRPr="001100BA">
                    <w:rPr>
                      <w:lang w:val="ru-RU"/>
                    </w:rPr>
                    <w:t xml:space="preserve">Ф – фикрингизни </w:t>
                  </w:r>
                  <w:r>
                    <w:rPr>
                      <w:lang w:val="uz-Cyrl-UZ"/>
                    </w:rPr>
                    <w:t>баён этинг</w:t>
                  </w:r>
                </w:p>
                <w:p w:rsidR="00920AB2" w:rsidRDefault="00920AB2" w:rsidP="005069CE">
                  <w:pPr>
                    <w:jc w:val="both"/>
                    <w:rPr>
                      <w:lang w:val="uz-Cyrl-UZ"/>
                    </w:rPr>
                  </w:pPr>
                  <w:r w:rsidRPr="001100BA">
                    <w:rPr>
                      <w:lang w:val="ru-RU"/>
                    </w:rPr>
                    <w:t xml:space="preserve">С – фикрингиз </w:t>
                  </w:r>
                  <w:r>
                    <w:rPr>
                      <w:lang w:val="uz-Cyrl-UZ"/>
                    </w:rPr>
                    <w:t>баёнига сабаб кўрсатинг</w:t>
                  </w:r>
                </w:p>
                <w:p w:rsidR="00920AB2" w:rsidRDefault="00920AB2" w:rsidP="005069CE">
                  <w:pPr>
                    <w:jc w:val="both"/>
                    <w:rPr>
                      <w:lang w:val="uz-Cyrl-UZ"/>
                    </w:rPr>
                  </w:pPr>
                  <w:r w:rsidRPr="001100BA">
                    <w:rPr>
                      <w:lang w:val="ru-RU"/>
                    </w:rPr>
                    <w:t xml:space="preserve">М – кўрсатган </w:t>
                  </w:r>
                  <w:r>
                    <w:rPr>
                      <w:lang w:val="uz-Cyrl-UZ"/>
                    </w:rPr>
                    <w:t>сабабингизни исботловчи далил келтиринг</w:t>
                  </w:r>
                </w:p>
                <w:p w:rsidR="00920AB2" w:rsidRDefault="00920AB2" w:rsidP="005069CE">
                  <w:pPr>
                    <w:jc w:val="both"/>
                    <w:rPr>
                      <w:lang w:val="uz-Cyrl-UZ"/>
                    </w:rPr>
                  </w:pPr>
                  <w:r>
                    <w:t xml:space="preserve">У – фикрингизни </w:t>
                  </w:r>
                  <w:r>
                    <w:rPr>
                      <w:lang w:val="uz-Cyrl-UZ"/>
                    </w:rPr>
                    <w:t xml:space="preserve">умумлаштиринг </w:t>
                  </w:r>
                </w:p>
              </w:txbxContent>
            </v:textbox>
            <w10:anchorlock/>
          </v:shape>
        </w:pic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5592"/>
      </w:tblGrid>
      <w:tr w:rsidR="00920AB2" w:rsidRPr="00452D0E" w:rsidTr="001539CD">
        <w:tc>
          <w:tcPr>
            <w:tcW w:w="3978" w:type="dxa"/>
          </w:tcPr>
          <w:p w:rsidR="00920AB2" w:rsidRPr="005069CE" w:rsidRDefault="00920AB2" w:rsidP="005069CE">
            <w:pPr>
              <w:widowControl w:val="0"/>
              <w:spacing w:after="120" w:line="276" w:lineRule="auto"/>
              <w:jc w:val="center"/>
              <w:rPr>
                <w:rFonts w:ascii="BalticaTAD" w:hAnsi="BalticaTAD" w:cs="BalticaTAD"/>
                <w:lang w:val="ru-RU" w:eastAsia="ru-RU"/>
              </w:rPr>
            </w:pPr>
            <w:r w:rsidRPr="005069CE">
              <w:rPr>
                <w:rFonts w:ascii="BalticaTAD" w:hAnsi="BalticaTAD" w:cs="BalticaTAD"/>
                <w:lang w:val="uz-Cyrl-UZ" w:eastAsia="ru-RU"/>
              </w:rPr>
              <w:tab/>
            </w:r>
            <w:r w:rsidRPr="005069CE">
              <w:rPr>
                <w:rFonts w:ascii="BalticaTAD" w:hAnsi="BalticaTAD" w:cs="BalticaTAD" w:hint="eastAsia"/>
                <w:lang w:val="ru-RU" w:eastAsia="ru-RU"/>
              </w:rPr>
              <w:t>Савол</w:t>
            </w:r>
          </w:p>
        </w:tc>
        <w:tc>
          <w:tcPr>
            <w:tcW w:w="5593" w:type="dxa"/>
          </w:tcPr>
          <w:p w:rsidR="00920AB2" w:rsidRPr="005069CE" w:rsidRDefault="00920AB2" w:rsidP="005069CE">
            <w:pPr>
              <w:widowControl w:val="0"/>
              <w:spacing w:after="120" w:line="276" w:lineRule="auto"/>
              <w:jc w:val="center"/>
              <w:rPr>
                <w:rFonts w:ascii="BalticaTAD" w:hAnsi="BalticaTAD" w:cs="BalticaTAD"/>
                <w:lang w:val="uz-Cyrl-UZ" w:eastAsia="ru-RU"/>
              </w:rPr>
            </w:pPr>
            <w:r w:rsidRPr="005069CE">
              <w:rPr>
                <w:rFonts w:eastAsia="Times New Roman" w:cs="BalticaTAD"/>
                <w:lang w:val="uz-Cyrl-UZ" w:eastAsia="ru-RU"/>
              </w:rPr>
              <w:t>Янги типдаги адабий танқидда қандай жанрий изланишлар кузатилади</w:t>
            </w:r>
            <w:r w:rsidRPr="005069CE">
              <w:rPr>
                <w:rFonts w:ascii="BalticaTAD" w:hAnsi="BalticaTAD" w:cs="BalticaTAD"/>
                <w:lang w:val="uz-Cyrl-UZ" w:eastAsia="ru-RU"/>
              </w:rPr>
              <w:t>?</w:t>
            </w: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lang w:val="uz-Cyrl-UZ" w:eastAsia="ru-RU"/>
        </w:rPr>
      </w:pPr>
    </w:p>
    <w:p w:rsidR="00920AB2" w:rsidRPr="005069CE" w:rsidRDefault="00920AB2" w:rsidP="005069CE">
      <w:pPr>
        <w:widowControl w:val="0"/>
        <w:tabs>
          <w:tab w:val="left" w:pos="6255"/>
        </w:tabs>
        <w:spacing w:after="120"/>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1"/>
        <w:gridCol w:w="5619"/>
      </w:tblGrid>
      <w:tr w:rsidR="00920AB2" w:rsidRPr="00452D0E" w:rsidTr="001539CD">
        <w:tc>
          <w:tcPr>
            <w:tcW w:w="4068" w:type="dxa"/>
          </w:tcPr>
          <w:p w:rsidR="00920AB2" w:rsidRPr="005069CE" w:rsidRDefault="00920AB2" w:rsidP="005069CE">
            <w:pPr>
              <w:widowControl w:val="0"/>
              <w:spacing w:after="120" w:line="276" w:lineRule="auto"/>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spacing w:after="120" w:line="276" w:lineRule="auto"/>
              <w:jc w:val="center"/>
              <w:rPr>
                <w:rFonts w:ascii="BalticaTAD" w:hAnsi="BalticaTAD" w:cs="BalticaTAD"/>
                <w:lang w:val="uz-Cyrl-UZ" w:eastAsia="ru-RU"/>
              </w:rPr>
            </w:pPr>
            <w:r w:rsidRPr="005069CE">
              <w:rPr>
                <w:rFonts w:eastAsia="Times New Roman" w:cs="BalticaTAD"/>
                <w:lang w:val="uz-Cyrl-UZ" w:eastAsia="ru-RU"/>
              </w:rPr>
              <w:t xml:space="preserve">Янги адабий танқиднинг </w:t>
            </w:r>
            <w:r w:rsidRPr="005069CE">
              <w:rPr>
                <w:rFonts w:ascii="BalticaTAD" w:hAnsi="BalticaTAD" w:cs="BalticaTAD" w:hint="eastAsia"/>
                <w:lang w:val="uz-Cyrl-UZ" w:eastAsia="ru-RU"/>
              </w:rPr>
              <w:t>етакчи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тамойиллар</w:t>
            </w:r>
            <w:r w:rsidRPr="005069CE">
              <w:rPr>
                <w:rFonts w:eastAsia="Times New Roman" w:cs="BalticaTAD"/>
                <w:lang w:val="uz-Cyrl-UZ" w:eastAsia="ru-RU"/>
              </w:rPr>
              <w:t>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нимадан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иборат</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lang w:eastAsia="ru-RU"/>
        </w:rPr>
      </w:pPr>
    </w:p>
    <w:p w:rsidR="00920AB2" w:rsidRPr="005069CE" w:rsidRDefault="00920AB2" w:rsidP="005069CE">
      <w:pPr>
        <w:spacing w:line="360" w:lineRule="auto"/>
        <w:jc w:val="right"/>
        <w:rPr>
          <w:rFonts w:ascii="BalticaTAD" w:hAnsi="BalticaTAD" w:cs="BalticaTAD"/>
          <w:b/>
          <w:bCs/>
          <w:lang w:val="uz-Cyrl-UZ" w:eastAsia="ru-RU"/>
        </w:rPr>
      </w:pPr>
      <w:r w:rsidRPr="005069CE">
        <w:rPr>
          <w:rFonts w:eastAsia="Times New Roman" w:cs="BalticaTAD"/>
          <w:b/>
          <w:bCs/>
          <w:lang w:val="uz-Cyrl-UZ" w:eastAsia="ru-RU"/>
        </w:rPr>
        <w:t>8</w:t>
      </w:r>
      <w:r w:rsidRPr="005069CE">
        <w:rPr>
          <w:rFonts w:ascii="BalticaTAD" w:hAnsi="BalticaTAD" w:cs="BalticaTAD"/>
          <w:b/>
          <w:bCs/>
          <w:lang w:val="uz-Cyrl-UZ" w:eastAsia="ru-RU"/>
        </w:rPr>
        <w:t>-</w:t>
      </w:r>
      <w:r w:rsidRPr="005069CE">
        <w:rPr>
          <w:rFonts w:ascii="BalticaTAD" w:hAnsi="BalticaTAD" w:cs="BalticaTAD" w:hint="eastAsia"/>
          <w:b/>
          <w:bCs/>
          <w:lang w:val="uz-Cyrl-UZ" w:eastAsia="ru-RU"/>
        </w:rPr>
        <w:t>илова</w:t>
      </w:r>
    </w:p>
    <w:p w:rsidR="00920AB2" w:rsidRPr="005069CE" w:rsidRDefault="00920AB2" w:rsidP="005069CE">
      <w:pPr>
        <w:tabs>
          <w:tab w:val="left" w:pos="8166"/>
        </w:tabs>
        <w:spacing w:line="360" w:lineRule="auto"/>
        <w:jc w:val="center"/>
        <w:rPr>
          <w:rFonts w:ascii="BalticaTAD" w:hAnsi="BalticaTAD" w:cs="BalticaTAD"/>
          <w:b/>
          <w:bCs/>
          <w:color w:val="333300"/>
          <w:sz w:val="28"/>
          <w:szCs w:val="28"/>
          <w:lang w:val="uz-Cyrl-UZ" w:eastAsia="ru-RU"/>
        </w:rPr>
      </w:pPr>
      <w:r w:rsidRPr="005069CE">
        <w:rPr>
          <w:rFonts w:ascii="BalticaTAD" w:hAnsi="BalticaTAD" w:cs="BalticaTAD" w:hint="eastAsia"/>
          <w:b/>
          <w:bCs/>
          <w:color w:val="333300"/>
          <w:sz w:val="28"/>
          <w:szCs w:val="28"/>
          <w:lang w:val="uz-Cyrl-UZ" w:eastAsia="ru-RU"/>
        </w:rPr>
        <w:t>Талабаларни</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фаоллаштириш</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учун</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саволлар</w:t>
      </w:r>
      <w:r w:rsidRPr="005069CE">
        <w:rPr>
          <w:rFonts w:ascii="BalticaTAD" w:hAnsi="BalticaTAD" w:cs="BalticaTAD"/>
          <w:b/>
          <w:bCs/>
          <w:color w:val="333300"/>
          <w:sz w:val="28"/>
          <w:szCs w:val="28"/>
          <w:lang w:val="uz-Cyrl-UZ" w:eastAsia="ru-RU"/>
        </w:rPr>
        <w:t>:</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1. </w:t>
      </w:r>
      <w:r w:rsidRPr="005069CE">
        <w:rPr>
          <w:rFonts w:eastAsia="Times New Roman" w:cs="BalticaTAD"/>
          <w:color w:val="800000"/>
          <w:sz w:val="28"/>
          <w:szCs w:val="28"/>
          <w:lang w:val="uz-Cyrl-UZ" w:eastAsia="ru-RU"/>
        </w:rPr>
        <w:t>Янги давр танқидчилиги қандай омиллар асосида шаклланди?</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2. </w:t>
      </w:r>
      <w:r w:rsidRPr="005069CE">
        <w:rPr>
          <w:rFonts w:ascii="BalticaTAD" w:hAnsi="BalticaTAD" w:cs="BalticaTAD" w:hint="eastAsia"/>
          <w:color w:val="800000"/>
          <w:sz w:val="28"/>
          <w:szCs w:val="28"/>
          <w:lang w:val="uz-Cyrl-UZ" w:eastAsia="ru-RU"/>
        </w:rPr>
        <w:t>В</w:t>
      </w:r>
      <w:r w:rsidRPr="005069CE">
        <w:rPr>
          <w:rFonts w:ascii="BalticaTAD" w:hAnsi="BalticaTAD" w:cs="BalticaTAD"/>
          <w:color w:val="800000"/>
          <w:sz w:val="28"/>
          <w:szCs w:val="28"/>
          <w:lang w:val="uz-Cyrl-UZ" w:eastAsia="ru-RU"/>
        </w:rPr>
        <w:t>.</w:t>
      </w:r>
      <w:r w:rsidRPr="005069CE">
        <w:rPr>
          <w:rFonts w:eastAsia="Times New Roman" w:cs="BalticaTAD"/>
          <w:color w:val="800000"/>
          <w:sz w:val="28"/>
          <w:szCs w:val="28"/>
          <w:lang w:val="uz-Cyrl-UZ" w:eastAsia="ru-RU"/>
        </w:rPr>
        <w:t>М</w:t>
      </w:r>
      <w:r w:rsidRPr="005069CE">
        <w:rPr>
          <w:rFonts w:ascii="BalticaTAD" w:hAnsi="BalticaTAD" w:cs="BalticaTAD" w:hint="eastAsia"/>
          <w:color w:val="800000"/>
          <w:sz w:val="28"/>
          <w:szCs w:val="28"/>
          <w:lang w:val="uz-Cyrl-UZ" w:eastAsia="ru-RU"/>
        </w:rPr>
        <w:t>а</w:t>
      </w:r>
      <w:r w:rsidRPr="005069CE">
        <w:rPr>
          <w:rFonts w:ascii="BalticaTAD" w:hAnsi="BalticaTAD" w:cs="BalticaTAD"/>
          <w:color w:val="800000"/>
          <w:sz w:val="28"/>
          <w:szCs w:val="28"/>
          <w:lang w:val="uz-Cyrl-UZ" w:eastAsia="ru-RU"/>
        </w:rPr>
        <w:t>ҳ</w:t>
      </w:r>
      <w:r w:rsidRPr="005069CE">
        <w:rPr>
          <w:rFonts w:ascii="BalticaTAD" w:hAnsi="BalticaTAD" w:cs="BalticaTAD" w:hint="eastAsia"/>
          <w:color w:val="800000"/>
          <w:sz w:val="28"/>
          <w:szCs w:val="28"/>
          <w:lang w:val="uz-Cyrl-UZ" w:eastAsia="ru-RU"/>
        </w:rPr>
        <w:t>муднинг</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Ч</w:t>
      </w:r>
      <w:r w:rsidRPr="005069CE">
        <w:rPr>
          <w:rFonts w:ascii="BalticaTAD" w:hAnsi="BalticaTAD" w:cs="BalticaTAD"/>
          <w:color w:val="800000"/>
          <w:sz w:val="28"/>
          <w:szCs w:val="28"/>
          <w:lang w:val="uz-Cyrl-UZ" w:eastAsia="ru-RU"/>
        </w:rPr>
        <w:t>ў</w:t>
      </w:r>
      <w:r w:rsidRPr="005069CE">
        <w:rPr>
          <w:rFonts w:ascii="BalticaTAD" w:hAnsi="BalticaTAD" w:cs="BalticaTAD" w:hint="eastAsia"/>
          <w:color w:val="800000"/>
          <w:sz w:val="28"/>
          <w:szCs w:val="28"/>
          <w:lang w:val="uz-Cyrl-UZ" w:eastAsia="ru-RU"/>
        </w:rPr>
        <w:t>лпон</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ижодини</w:t>
      </w:r>
      <w:r w:rsidRPr="005069CE">
        <w:rPr>
          <w:rFonts w:ascii="BalticaTAD" w:hAnsi="BalticaTAD" w:cs="BalticaTAD"/>
          <w:color w:val="800000"/>
          <w:sz w:val="28"/>
          <w:szCs w:val="28"/>
          <w:lang w:val="uz-Cyrl-UZ" w:eastAsia="ru-RU"/>
        </w:rPr>
        <w:t xml:space="preserve"> ў</w:t>
      </w:r>
      <w:r w:rsidRPr="005069CE">
        <w:rPr>
          <w:rFonts w:ascii="BalticaTAD" w:hAnsi="BalticaTAD" w:cs="BalticaTAD" w:hint="eastAsia"/>
          <w:color w:val="800000"/>
          <w:sz w:val="28"/>
          <w:szCs w:val="28"/>
          <w:lang w:val="uz-Cyrl-UZ" w:eastAsia="ru-RU"/>
        </w:rPr>
        <w:t>рганишдаги</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изланишлари</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қайси</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ма</w:t>
      </w:r>
      <w:r w:rsidRPr="005069CE">
        <w:rPr>
          <w:rFonts w:ascii="BalticaTAD" w:hAnsi="BalticaTAD" w:cs="BalticaTAD"/>
          <w:color w:val="800000"/>
          <w:sz w:val="28"/>
          <w:szCs w:val="28"/>
          <w:lang w:val="uz-Cyrl-UZ" w:eastAsia="ru-RU"/>
        </w:rPr>
        <w:t>қ</w:t>
      </w:r>
      <w:r w:rsidRPr="005069CE">
        <w:rPr>
          <w:rFonts w:ascii="BalticaTAD" w:hAnsi="BalticaTAD" w:cs="BalticaTAD" w:hint="eastAsia"/>
          <w:color w:val="800000"/>
          <w:sz w:val="28"/>
          <w:szCs w:val="28"/>
          <w:lang w:val="uz-Cyrl-UZ" w:eastAsia="ru-RU"/>
        </w:rPr>
        <w:t>олаларида</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к</w:t>
      </w:r>
      <w:r w:rsidRPr="005069CE">
        <w:rPr>
          <w:rFonts w:ascii="BalticaTAD" w:hAnsi="BalticaTAD" w:cs="BalticaTAD"/>
          <w:color w:val="800000"/>
          <w:sz w:val="28"/>
          <w:szCs w:val="28"/>
          <w:lang w:val="uz-Cyrl-UZ" w:eastAsia="ru-RU"/>
        </w:rPr>
        <w:t>ў</w:t>
      </w:r>
      <w:r w:rsidRPr="005069CE">
        <w:rPr>
          <w:rFonts w:ascii="BalticaTAD" w:hAnsi="BalticaTAD" w:cs="BalticaTAD" w:hint="eastAsia"/>
          <w:color w:val="800000"/>
          <w:sz w:val="28"/>
          <w:szCs w:val="28"/>
          <w:lang w:val="uz-Cyrl-UZ" w:eastAsia="ru-RU"/>
        </w:rPr>
        <w:t>зга</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ташланади</w:t>
      </w:r>
      <w:r w:rsidRPr="005069CE">
        <w:rPr>
          <w:rFonts w:ascii="BalticaTAD" w:hAnsi="BalticaTAD" w:cs="BalticaTAD"/>
          <w:color w:val="800000"/>
          <w:sz w:val="28"/>
          <w:szCs w:val="28"/>
          <w:lang w:val="uz-Cyrl-UZ" w:eastAsia="ru-RU"/>
        </w:rPr>
        <w:t xml:space="preserve">? </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3. </w:t>
      </w:r>
      <w:r w:rsidRPr="005069CE">
        <w:rPr>
          <w:rFonts w:ascii="BalticaTAD" w:hAnsi="BalticaTAD" w:cs="BalticaTAD" w:hint="eastAsia"/>
          <w:color w:val="800000"/>
          <w:sz w:val="28"/>
          <w:szCs w:val="28"/>
          <w:lang w:val="uz-Cyrl-UZ" w:eastAsia="ru-RU"/>
        </w:rPr>
        <w:t>А</w:t>
      </w:r>
      <w:r w:rsidRPr="005069CE">
        <w:rPr>
          <w:rFonts w:ascii="BalticaTAD" w:hAnsi="BalticaTAD" w:cs="BalticaTAD"/>
          <w:color w:val="800000"/>
          <w:sz w:val="28"/>
          <w:szCs w:val="28"/>
          <w:lang w:val="uz-Cyrl-UZ" w:eastAsia="ru-RU"/>
        </w:rPr>
        <w:t>.</w:t>
      </w:r>
      <w:r w:rsidRPr="005069CE">
        <w:rPr>
          <w:rFonts w:ascii="BalticaTAD" w:hAnsi="BalticaTAD" w:cs="BalticaTAD" w:hint="eastAsia"/>
          <w:color w:val="800000"/>
          <w:sz w:val="28"/>
          <w:szCs w:val="28"/>
          <w:lang w:val="uz-Cyrl-UZ" w:eastAsia="ru-RU"/>
        </w:rPr>
        <w:t>Саъдий</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назариячи</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олим</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сифатидаги</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фаолиятини</w:t>
      </w:r>
      <w:r w:rsidRPr="005069CE">
        <w:rPr>
          <w:rFonts w:ascii="BalticaTAD" w:hAnsi="BalticaTAD" w:cs="BalticaTAD"/>
          <w:color w:val="800000"/>
          <w:sz w:val="28"/>
          <w:szCs w:val="28"/>
          <w:lang w:val="uz-Cyrl-UZ" w:eastAsia="ru-RU"/>
        </w:rPr>
        <w:t xml:space="preserve">  </w:t>
      </w:r>
      <w:r w:rsidRPr="005069CE">
        <w:rPr>
          <w:rFonts w:ascii="BalticaTAD" w:hAnsi="BalticaTAD" w:cs="BalticaTAD" w:hint="eastAsia"/>
          <w:color w:val="800000"/>
          <w:sz w:val="28"/>
          <w:szCs w:val="28"/>
          <w:lang w:val="uz-Cyrl-UZ" w:eastAsia="ru-RU"/>
        </w:rPr>
        <w:t>изо</w:t>
      </w:r>
      <w:r w:rsidRPr="005069CE">
        <w:rPr>
          <w:rFonts w:ascii="BalticaTAD" w:hAnsi="BalticaTAD" w:cs="BalticaTAD"/>
          <w:color w:val="800000"/>
          <w:sz w:val="28"/>
          <w:szCs w:val="28"/>
          <w:lang w:val="uz-Cyrl-UZ" w:eastAsia="ru-RU"/>
        </w:rPr>
        <w:t>ҳ</w:t>
      </w:r>
      <w:r w:rsidRPr="005069CE">
        <w:rPr>
          <w:rFonts w:ascii="BalticaTAD" w:hAnsi="BalticaTAD" w:cs="BalticaTAD" w:hint="eastAsia"/>
          <w:color w:val="800000"/>
          <w:sz w:val="28"/>
          <w:szCs w:val="28"/>
          <w:lang w:val="uz-Cyrl-UZ" w:eastAsia="ru-RU"/>
        </w:rPr>
        <w:t>ланг</w:t>
      </w:r>
      <w:r w:rsidRPr="005069CE">
        <w:rPr>
          <w:rFonts w:ascii="BalticaTAD" w:hAnsi="BalticaTAD" w:cs="BalticaTAD"/>
          <w:color w:val="800000"/>
          <w:sz w:val="28"/>
          <w:szCs w:val="28"/>
          <w:lang w:val="uz-Cyrl-UZ" w:eastAsia="ru-RU"/>
        </w:rPr>
        <w:t>.</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4. </w:t>
      </w:r>
      <w:r w:rsidRPr="005069CE">
        <w:rPr>
          <w:rFonts w:eastAsia="Times New Roman" w:cs="BalticaTAD"/>
          <w:color w:val="800000"/>
          <w:sz w:val="28"/>
          <w:szCs w:val="28"/>
          <w:lang w:val="uz-Cyrl-UZ" w:eastAsia="ru-RU"/>
        </w:rPr>
        <w:t>Янги давр танқидчилиги ривожида матбуотнинг роли қандай бўлган</w:t>
      </w:r>
      <w:r w:rsidRPr="005069CE">
        <w:rPr>
          <w:rFonts w:ascii="BalticaTAD" w:hAnsi="BalticaTAD" w:cs="BalticaTAD"/>
          <w:color w:val="800000"/>
          <w:sz w:val="28"/>
          <w:szCs w:val="28"/>
          <w:lang w:val="uz-Cyrl-UZ" w:eastAsia="ru-RU"/>
        </w:rPr>
        <w:t>?</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5. </w:t>
      </w:r>
      <w:r w:rsidRPr="005069CE">
        <w:rPr>
          <w:rFonts w:eastAsia="Times New Roman" w:cs="BalticaTAD"/>
          <w:color w:val="800000"/>
          <w:sz w:val="28"/>
          <w:szCs w:val="28"/>
          <w:lang w:val="uz-Cyrl-UZ" w:eastAsia="ru-RU"/>
        </w:rPr>
        <w:t>Танқидчилик қандай принциплар асосида даврлаштирилади?</w:t>
      </w:r>
    </w:p>
    <w:p w:rsidR="00920AB2" w:rsidRPr="005069CE" w:rsidRDefault="00920AB2" w:rsidP="005069CE">
      <w:pPr>
        <w:ind w:left="540"/>
        <w:rPr>
          <w:rFonts w:ascii="BalticaTAD" w:hAnsi="BalticaTAD"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6.  </w:t>
      </w:r>
      <w:r w:rsidRPr="005069CE">
        <w:rPr>
          <w:rFonts w:eastAsia="Times New Roman" w:cs="BalticaTAD"/>
          <w:color w:val="800000"/>
          <w:sz w:val="28"/>
          <w:szCs w:val="28"/>
          <w:lang w:val="uz-Cyrl-UZ" w:eastAsia="ru-RU"/>
        </w:rPr>
        <w:t>Танқидчиликда давр ва мафкура билан боғлиқ қандай камчиликлар кузатилади</w:t>
      </w:r>
      <w:r w:rsidRPr="005069CE">
        <w:rPr>
          <w:rFonts w:ascii="BalticaTAD" w:hAnsi="BalticaTAD" w:cs="BalticaTAD"/>
          <w:color w:val="800000"/>
          <w:sz w:val="28"/>
          <w:szCs w:val="28"/>
          <w:lang w:val="uz-Cyrl-UZ" w:eastAsia="ru-RU"/>
        </w:rPr>
        <w:t>?</w:t>
      </w:r>
    </w:p>
    <w:p w:rsidR="00920AB2" w:rsidRPr="005069CE" w:rsidRDefault="00920AB2" w:rsidP="005069CE">
      <w:pPr>
        <w:ind w:left="540"/>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9</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r>
        <w:rPr>
          <w:noProof/>
          <w:lang w:val="ru-RU" w:eastAsia="ru-RU"/>
        </w:rPr>
        <w:pict>
          <v:shape id="_x0000_s1216" type="#_x0000_t116" style="position:absolute;left:0;text-align:left;margin-left:27pt;margin-top:-14.95pt;width:342pt;height:103.6pt;z-index:251659264" fillcolor="#cfc">
            <v:textbox>
              <w:txbxContent>
                <w:p w:rsidR="00920AB2" w:rsidRDefault="00920AB2" w:rsidP="005069CE">
                  <w:pPr>
                    <w:jc w:val="center"/>
                    <w:rPr>
                      <w:b/>
                      <w:bCs/>
                      <w:color w:val="FF0000"/>
                    </w:rPr>
                  </w:pPr>
                  <w:r>
                    <w:rPr>
                      <w:b/>
                      <w:bCs/>
                      <w:color w:val="FF0000"/>
                    </w:rPr>
                    <w:t>Уйга вазифа:</w:t>
                  </w:r>
                </w:p>
                <w:p w:rsidR="00920AB2" w:rsidRDefault="00920AB2" w:rsidP="005069CE">
                  <w:pPr>
                    <w:jc w:val="center"/>
                    <w:rPr>
                      <w:color w:val="FF0000"/>
                      <w:lang w:val="uz-Cyrl-UZ"/>
                    </w:rPr>
                  </w:pPr>
                  <w:r>
                    <w:rPr>
                      <w:color w:val="FF0000"/>
                      <w:lang w:val="uz-Cyrl-UZ"/>
                    </w:rPr>
                    <w:t>Ўтилган мавзуни ўқиб, зарур ўринларни кониспектлаштириш</w:t>
                  </w:r>
                </w:p>
              </w:txbxContent>
            </v:textbox>
            <w10:anchorlock/>
          </v:shape>
        </w:pict>
      </w: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rPr>
          <w:rFonts w:ascii="Calibri" w:hAnsi="Calibri" w:cs="BalticaTAD"/>
          <w:sz w:val="28"/>
          <w:szCs w:val="28"/>
          <w:lang w:val="uz-Cyrl-UZ" w:eastAsia="ru-RU"/>
        </w:rPr>
      </w:pPr>
    </w:p>
    <w:p w:rsidR="00920AB2" w:rsidRPr="005069CE" w:rsidRDefault="00920AB2" w:rsidP="005069CE">
      <w:pPr>
        <w:rPr>
          <w:rFonts w:ascii="Calibri" w:hAnsi="Calibri" w:cs="BalticaTAD"/>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5402"/>
      </w:tblGrid>
      <w:tr w:rsidR="00920AB2" w:rsidRPr="00452D0E" w:rsidTr="001539CD">
        <w:tc>
          <w:tcPr>
            <w:tcW w:w="388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6</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мавзу</w:t>
            </w:r>
          </w:p>
        </w:tc>
        <w:tc>
          <w:tcPr>
            <w:tcW w:w="5402" w:type="dxa"/>
          </w:tcPr>
          <w:p w:rsidR="00920AB2" w:rsidRPr="005069CE" w:rsidRDefault="00920AB2" w:rsidP="005069CE">
            <w:pPr>
              <w:tabs>
                <w:tab w:val="left" w:pos="540"/>
                <w:tab w:val="left" w:pos="900"/>
              </w:tabs>
              <w:jc w:val="both"/>
              <w:rPr>
                <w:rFonts w:eastAsia="Times New Roman" w:cs="BalticaTAD"/>
                <w:b/>
                <w:bCs/>
                <w:sz w:val="28"/>
                <w:szCs w:val="28"/>
                <w:lang w:val="uz-Cyrl-UZ" w:eastAsia="ru-RU"/>
              </w:rPr>
            </w:pPr>
            <w:r w:rsidRPr="005069CE">
              <w:rPr>
                <w:rFonts w:ascii="BalticaTAD" w:hAnsi="BalticaTAD" w:cs="BalticaTAD"/>
                <w:b/>
                <w:sz w:val="28"/>
                <w:szCs w:val="28"/>
                <w:lang w:val="uz-Cyrl-UZ" w:eastAsia="ru-RU"/>
              </w:rPr>
              <w:t xml:space="preserve">    Turg’unlik davri o’zbek adabiy tanqidi va adabiy jarayoni</w:t>
            </w:r>
          </w:p>
        </w:tc>
      </w:tr>
    </w:tbl>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1.1. </w:t>
      </w: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технологиясининг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5042"/>
      </w:tblGrid>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w:t>
            </w:r>
            <w:r w:rsidRPr="005069CE">
              <w:rPr>
                <w:rFonts w:ascii="Calibri" w:hAnsi="Calibri" w:cs="BalticaTAD"/>
                <w:sz w:val="28"/>
                <w:szCs w:val="28"/>
                <w:lang w:val="uz-Cyrl-UZ" w:eastAsia="ru-RU"/>
              </w:rPr>
              <w:t>5</w:t>
            </w:r>
            <w:r w:rsidRPr="005069CE">
              <w:rPr>
                <w:rFonts w:ascii="BalticaTAD" w:hAnsi="BalticaTAD" w:cs="BalticaTAD"/>
                <w:sz w:val="28"/>
                <w:szCs w:val="28"/>
                <w:lang w:val="uz-Cyrl-UZ" w:eastAsia="ru-RU"/>
              </w:rPr>
              <w:t>0</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бахс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Маъруза</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режаси</w:t>
            </w:r>
            <w:r w:rsidRPr="005069CE">
              <w:rPr>
                <w:rFonts w:ascii="BalticaTAD" w:hAnsi="BalticaTAD" w:cs="BalticaTAD"/>
                <w:b/>
                <w:bCs/>
                <w:color w:val="FF0000"/>
                <w:sz w:val="28"/>
                <w:szCs w:val="28"/>
                <w:lang w:val="uz-Cyrl-UZ" w:eastAsia="ru-RU"/>
              </w:rPr>
              <w:t xml:space="preserve">: </w:t>
            </w:r>
          </w:p>
          <w:p w:rsidR="00920AB2" w:rsidRPr="005069CE" w:rsidRDefault="00920AB2" w:rsidP="005069CE">
            <w:pPr>
              <w:spacing w:line="276" w:lineRule="auto"/>
              <w:jc w:val="both"/>
              <w:rPr>
                <w:rFonts w:ascii="BalticaTAD" w:hAnsi="BalticaTAD" w:cs="BalticaTAD"/>
                <w:b/>
                <w:bCs/>
                <w:color w:val="FF0000"/>
                <w:sz w:val="28"/>
                <w:szCs w:val="28"/>
                <w:lang w:val="uz-Cyrl-UZ" w:eastAsia="ru-RU"/>
              </w:rPr>
            </w:pPr>
          </w:p>
        </w:tc>
        <w:tc>
          <w:tcPr>
            <w:tcW w:w="5042" w:type="dxa"/>
          </w:tcPr>
          <w:p w:rsidR="00920AB2" w:rsidRPr="005069CE" w:rsidRDefault="00920AB2" w:rsidP="005069CE">
            <w:pPr>
              <w:numPr>
                <w:ilvl w:val="0"/>
                <w:numId w:val="16"/>
              </w:numPr>
              <w:tabs>
                <w:tab w:val="left" w:pos="0"/>
              </w:tabs>
              <w:spacing w:line="276" w:lineRule="auto"/>
              <w:ind w:left="-108" w:firstLine="180"/>
              <w:jc w:val="both"/>
              <w:rPr>
                <w:rFonts w:eastAsia="Times New Roman" w:cs="BalticaTAD"/>
                <w:sz w:val="28"/>
                <w:szCs w:val="28"/>
                <w:lang w:val="uz-Cyrl-UZ" w:eastAsia="ru-RU"/>
              </w:rPr>
            </w:pPr>
            <w:r w:rsidRPr="005069CE">
              <w:rPr>
                <w:rFonts w:eastAsia="Times New Roman" w:cs="BalticaTAD"/>
                <w:sz w:val="28"/>
                <w:szCs w:val="28"/>
                <w:lang w:val="uz-Cyrl-UZ" w:eastAsia="ru-RU"/>
              </w:rPr>
              <w:t xml:space="preserve">Ўзбек адабий танқидчилигидаги жанрий изланишлар. </w:t>
            </w:r>
          </w:p>
          <w:p w:rsidR="00920AB2" w:rsidRPr="005069CE" w:rsidRDefault="00920AB2" w:rsidP="005069CE">
            <w:pPr>
              <w:numPr>
                <w:ilvl w:val="0"/>
                <w:numId w:val="16"/>
              </w:numPr>
              <w:tabs>
                <w:tab w:val="left" w:pos="0"/>
              </w:tabs>
              <w:spacing w:line="276" w:lineRule="auto"/>
              <w:ind w:left="-108" w:firstLine="180"/>
              <w:jc w:val="both"/>
              <w:rPr>
                <w:rFonts w:eastAsia="Times New Roman"/>
                <w:sz w:val="28"/>
                <w:szCs w:val="28"/>
                <w:lang w:val="uz-Cyrl-UZ" w:eastAsia="ru-RU"/>
              </w:rPr>
            </w:pPr>
            <w:r w:rsidRPr="005069CE">
              <w:rPr>
                <w:rFonts w:eastAsia="Times New Roman"/>
                <w:sz w:val="28"/>
                <w:szCs w:val="28"/>
                <w:lang w:val="uz-Cyrl-UZ" w:eastAsia="ru-RU"/>
              </w:rPr>
              <w:t xml:space="preserve">30-йиллар, иккинчи жаҳон уруши ва урушдан кейинги давр адабий </w:t>
            </w:r>
          </w:p>
          <w:p w:rsidR="00920AB2" w:rsidRPr="005069CE" w:rsidRDefault="00920AB2" w:rsidP="005069CE">
            <w:pPr>
              <w:tabs>
                <w:tab w:val="left" w:pos="0"/>
              </w:tabs>
              <w:spacing w:line="276" w:lineRule="auto"/>
              <w:ind w:left="-108" w:firstLine="180"/>
              <w:jc w:val="both"/>
              <w:rPr>
                <w:rFonts w:eastAsia="Times New Roman"/>
                <w:sz w:val="28"/>
                <w:szCs w:val="28"/>
                <w:lang w:val="uz-Cyrl-UZ" w:eastAsia="ru-RU"/>
              </w:rPr>
            </w:pPr>
            <w:r w:rsidRPr="005069CE">
              <w:rPr>
                <w:rFonts w:eastAsia="Times New Roman"/>
                <w:sz w:val="28"/>
                <w:szCs w:val="28"/>
                <w:lang w:val="uz-Cyrl-UZ" w:eastAsia="ru-RU"/>
              </w:rPr>
              <w:t>танқиди.</w:t>
            </w:r>
          </w:p>
          <w:p w:rsidR="00920AB2" w:rsidRPr="005069CE" w:rsidRDefault="00920AB2" w:rsidP="005069CE">
            <w:pPr>
              <w:numPr>
                <w:ilvl w:val="0"/>
                <w:numId w:val="16"/>
              </w:numPr>
              <w:tabs>
                <w:tab w:val="left" w:pos="0"/>
              </w:tabs>
              <w:spacing w:line="276" w:lineRule="auto"/>
              <w:ind w:left="-108" w:firstLine="180"/>
              <w:jc w:val="both"/>
              <w:rPr>
                <w:rFonts w:eastAsia="Times New Roman"/>
                <w:sz w:val="28"/>
                <w:szCs w:val="28"/>
                <w:lang w:val="uz-Cyrl-UZ" w:eastAsia="ru-RU"/>
              </w:rPr>
            </w:pPr>
            <w:r w:rsidRPr="005069CE">
              <w:rPr>
                <w:rFonts w:eastAsia="Times New Roman"/>
                <w:sz w:val="28"/>
                <w:szCs w:val="28"/>
                <w:lang w:val="uz-Cyrl-UZ" w:eastAsia="ru-RU"/>
              </w:rPr>
              <w:t>Танқидда замонавийлик учун курашда ғоявийликка  эътиборнинг кучайиши.</w:t>
            </w:r>
          </w:p>
          <w:p w:rsidR="00920AB2" w:rsidRPr="005069CE" w:rsidRDefault="00920AB2" w:rsidP="005069CE">
            <w:pPr>
              <w:tabs>
                <w:tab w:val="left" w:pos="0"/>
              </w:tabs>
              <w:spacing w:line="276" w:lineRule="auto"/>
              <w:ind w:left="72"/>
              <w:jc w:val="both"/>
              <w:rPr>
                <w:rFonts w:ascii="Courier New" w:hAnsi="Courier New" w:cs="Courier New"/>
                <w:color w:val="FF0000"/>
                <w:sz w:val="20"/>
                <w:szCs w:val="20"/>
                <w:lang w:val="uz-Cyrl-UZ" w:eastAsia="ru-RU"/>
              </w:rPr>
            </w:pPr>
          </w:p>
        </w:tc>
      </w:tr>
      <w:tr w:rsidR="00920AB2" w:rsidRPr="00452D0E" w:rsidTr="001539CD">
        <w:tc>
          <w:tcPr>
            <w:tcW w:w="4248"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i/>
                <w:iCs/>
                <w:color w:val="FF0000"/>
                <w:lang w:val="uz-Cyrl-UZ" w:eastAsia="ru-RU"/>
              </w:rPr>
              <w:t xml:space="preserve"> </w:t>
            </w:r>
            <w:r w:rsidRPr="005069CE">
              <w:rPr>
                <w:rFonts w:ascii="BalticaTAD" w:hAnsi="BalticaTAD"/>
                <w:color w:val="FF0000"/>
                <w:lang w:val="uz-Cyrl-UZ" w:eastAsia="ru-RU"/>
              </w:rPr>
              <w:t xml:space="preserve">   </w:t>
            </w:r>
            <w:r w:rsidRPr="005069CE">
              <w:rPr>
                <w:rFonts w:ascii="BalticaTAD" w:hAnsi="BalticaTAD" w:hint="eastAsia"/>
                <w:lang w:val="uz-Cyrl-UZ" w:eastAsia="ru-RU"/>
              </w:rPr>
              <w:t>Маъруза</w:t>
            </w:r>
            <w:r w:rsidRPr="005069CE">
              <w:rPr>
                <w:rFonts w:ascii="BalticaTAD" w:hAnsi="BalticaTAD"/>
                <w:lang w:val="uz-Cyrl-UZ" w:eastAsia="ru-RU"/>
              </w:rPr>
              <w:t xml:space="preserve"> </w:t>
            </w:r>
            <w:r w:rsidRPr="005069CE">
              <w:rPr>
                <w:rFonts w:ascii="BalticaTAD" w:hAnsi="BalticaTAD" w:hint="eastAsia"/>
                <w:lang w:val="uz-Cyrl-UZ" w:eastAsia="ru-RU"/>
              </w:rPr>
              <w:t>маш</w:t>
            </w:r>
            <w:r w:rsidRPr="005069CE">
              <w:rPr>
                <w:rFonts w:ascii="BalticaTAD" w:hAnsi="BalticaTAD"/>
                <w:lang w:val="uz-Cyrl-UZ" w:eastAsia="ru-RU"/>
              </w:rPr>
              <w:t>ғ</w:t>
            </w:r>
            <w:r w:rsidRPr="005069CE">
              <w:rPr>
                <w:rFonts w:ascii="BalticaTAD" w:hAnsi="BalticaTAD" w:hint="eastAsia"/>
                <w:lang w:val="uz-Cyrl-UZ" w:eastAsia="ru-RU"/>
              </w:rPr>
              <w:t>улотининг</w:t>
            </w:r>
            <w:r w:rsidRPr="005069CE">
              <w:rPr>
                <w:rFonts w:ascii="BalticaTAD" w:hAnsi="BalticaTAD"/>
                <w:lang w:val="uz-Cyrl-UZ" w:eastAsia="ru-RU"/>
              </w:rPr>
              <w:t xml:space="preserve"> </w:t>
            </w:r>
            <w:r w:rsidRPr="005069CE">
              <w:rPr>
                <w:rFonts w:ascii="BalticaTAD" w:hAnsi="BalticaTAD" w:hint="eastAsia"/>
                <w:lang w:val="uz-Cyrl-UZ" w:eastAsia="ru-RU"/>
              </w:rPr>
              <w:t>таълимий</w:t>
            </w:r>
            <w:r w:rsidRPr="005069CE">
              <w:rPr>
                <w:rFonts w:ascii="BalticaTAD" w:hAnsi="BalticaTAD"/>
                <w:lang w:val="uz-Cyrl-UZ" w:eastAsia="ru-RU"/>
              </w:rPr>
              <w:t xml:space="preserve"> </w:t>
            </w:r>
            <w:r w:rsidRPr="005069CE">
              <w:rPr>
                <w:rFonts w:ascii="BalticaTAD" w:hAnsi="BalticaTAD" w:hint="eastAsia"/>
                <w:lang w:val="uz-Cyrl-UZ" w:eastAsia="ru-RU"/>
              </w:rPr>
              <w:t>ма</w:t>
            </w:r>
            <w:r w:rsidRPr="005069CE">
              <w:rPr>
                <w:rFonts w:ascii="BalticaTAD" w:hAnsi="BalticaTAD"/>
                <w:lang w:val="uz-Cyrl-UZ" w:eastAsia="ru-RU"/>
              </w:rPr>
              <w:t>қ</w:t>
            </w:r>
            <w:r w:rsidRPr="005069CE">
              <w:rPr>
                <w:rFonts w:ascii="BalticaTAD" w:hAnsi="BalticaTAD" w:hint="eastAsia"/>
                <w:lang w:val="uz-Cyrl-UZ" w:eastAsia="ru-RU"/>
              </w:rPr>
              <w:t>сади</w:t>
            </w:r>
            <w:r w:rsidRPr="005069CE">
              <w:rPr>
                <w:rFonts w:ascii="BalticaTAD" w:hAnsi="BalticaTAD"/>
                <w:lang w:val="uz-Cyrl-UZ" w:eastAsia="ru-RU"/>
              </w:rPr>
              <w:t xml:space="preserve">:   </w:t>
            </w:r>
          </w:p>
          <w:p w:rsidR="00920AB2" w:rsidRPr="005069CE" w:rsidRDefault="00920AB2" w:rsidP="005069CE">
            <w:pPr>
              <w:spacing w:line="276" w:lineRule="auto"/>
              <w:jc w:val="both"/>
              <w:rPr>
                <w:rFonts w:eastAsia="Times New Roman" w:cs="BalticaTAD"/>
                <w:bCs/>
                <w:sz w:val="28"/>
                <w:szCs w:val="28"/>
                <w:lang w:val="uz-Cyrl-UZ" w:eastAsia="ru-RU"/>
              </w:rPr>
            </w:pPr>
          </w:p>
          <w:p w:rsidR="00920AB2" w:rsidRPr="005069CE" w:rsidRDefault="00920AB2" w:rsidP="005069CE">
            <w:pPr>
              <w:spacing w:line="276" w:lineRule="auto"/>
              <w:jc w:val="both"/>
              <w:rPr>
                <w:rFonts w:eastAsia="Times New Roman" w:cs="BalticaTAD"/>
                <w:bCs/>
                <w:lang w:val="uz-Cyrl-UZ" w:eastAsia="ru-RU"/>
              </w:rPr>
            </w:pPr>
          </w:p>
          <w:p w:rsidR="00920AB2" w:rsidRPr="005069CE" w:rsidRDefault="00920AB2" w:rsidP="005069CE">
            <w:pPr>
              <w:spacing w:line="276" w:lineRule="auto"/>
              <w:jc w:val="both"/>
              <w:rPr>
                <w:rFonts w:ascii="BalticaTAD" w:hAnsi="BalticaTAD" w:cs="BalticaTAD"/>
                <w:lang w:val="uz-Cyrl-UZ" w:eastAsia="ru-RU"/>
              </w:rPr>
            </w:pPr>
            <w:r w:rsidRPr="005069CE">
              <w:rPr>
                <w:rFonts w:ascii="BalticaTAD" w:hAnsi="BalticaTAD" w:cs="BalticaTAD" w:hint="eastAsia"/>
                <w:bCs/>
                <w:lang w:val="uz-Cyrl-UZ" w:eastAsia="ru-RU"/>
              </w:rPr>
              <w:t>Маъруза</w:t>
            </w:r>
            <w:r w:rsidRPr="005069CE">
              <w:rPr>
                <w:rFonts w:ascii="BalticaTAD" w:hAnsi="BalticaTAD" w:cs="BalticaTAD"/>
                <w:bCs/>
                <w:lang w:val="uz-Cyrl-UZ" w:eastAsia="ru-RU"/>
              </w:rPr>
              <w:t xml:space="preserve"> </w:t>
            </w:r>
            <w:r w:rsidRPr="005069CE">
              <w:rPr>
                <w:rFonts w:ascii="BalticaTAD" w:hAnsi="BalticaTAD" w:cs="BalticaTAD" w:hint="eastAsia"/>
                <w:bCs/>
                <w:lang w:val="uz-Cyrl-UZ" w:eastAsia="ru-RU"/>
              </w:rPr>
              <w:t>маш</w:t>
            </w:r>
            <w:r w:rsidRPr="005069CE">
              <w:rPr>
                <w:rFonts w:ascii="BalticaTAD" w:hAnsi="BalticaTAD" w:cs="BalticaTAD"/>
                <w:bCs/>
                <w:lang w:val="uz-Cyrl-UZ" w:eastAsia="ru-RU"/>
              </w:rPr>
              <w:t>ғ</w:t>
            </w:r>
            <w:r w:rsidRPr="005069CE">
              <w:rPr>
                <w:rFonts w:ascii="BalticaTAD" w:hAnsi="BalticaTAD" w:cs="BalticaTAD" w:hint="eastAsia"/>
                <w:bCs/>
                <w:lang w:val="uz-Cyrl-UZ" w:eastAsia="ru-RU"/>
              </w:rPr>
              <w:t>улотнинг</w:t>
            </w:r>
            <w:r w:rsidRPr="005069CE">
              <w:rPr>
                <w:rFonts w:ascii="BalticaTAD" w:hAnsi="BalticaTAD" w:cs="BalticaTAD"/>
                <w:bCs/>
                <w:lang w:val="uz-Cyrl-UZ" w:eastAsia="ru-RU"/>
              </w:rPr>
              <w:t xml:space="preserve"> </w:t>
            </w:r>
            <w:r w:rsidRPr="005069CE">
              <w:rPr>
                <w:rFonts w:ascii="BalticaTAD" w:hAnsi="BalticaTAD" w:cs="BalticaTAD" w:hint="eastAsia"/>
                <w:bCs/>
                <w:lang w:val="uz-Cyrl-UZ" w:eastAsia="ru-RU"/>
              </w:rPr>
              <w:t>тарбиявий</w:t>
            </w:r>
            <w:r w:rsidRPr="005069CE">
              <w:rPr>
                <w:rFonts w:ascii="BalticaTAD" w:hAnsi="BalticaTAD" w:cs="BalticaTAD"/>
                <w:bCs/>
                <w:lang w:val="uz-Cyrl-UZ" w:eastAsia="ru-RU"/>
              </w:rPr>
              <w:t xml:space="preserve"> </w:t>
            </w:r>
            <w:r w:rsidRPr="005069CE">
              <w:rPr>
                <w:rFonts w:ascii="BalticaTAD" w:hAnsi="BalticaTAD" w:cs="BalticaTAD" w:hint="eastAsia"/>
                <w:bCs/>
                <w:lang w:val="uz-Cyrl-UZ" w:eastAsia="ru-RU"/>
              </w:rPr>
              <w:t>ма</w:t>
            </w:r>
            <w:r w:rsidRPr="005069CE">
              <w:rPr>
                <w:rFonts w:ascii="BalticaTAD" w:hAnsi="BalticaTAD" w:cs="BalticaTAD"/>
                <w:bCs/>
                <w:lang w:val="uz-Cyrl-UZ" w:eastAsia="ru-RU"/>
              </w:rPr>
              <w:t>қ</w:t>
            </w:r>
            <w:r w:rsidRPr="005069CE">
              <w:rPr>
                <w:rFonts w:ascii="BalticaTAD" w:hAnsi="BalticaTAD" w:cs="BalticaTAD" w:hint="eastAsia"/>
                <w:bCs/>
                <w:lang w:val="uz-Cyrl-UZ" w:eastAsia="ru-RU"/>
              </w:rPr>
              <w:t>сади</w:t>
            </w:r>
            <w:r w:rsidRPr="005069CE">
              <w:rPr>
                <w:rFonts w:ascii="BalticaTAD" w:hAnsi="BalticaTAD" w:cs="BalticaTAD"/>
                <w:bCs/>
                <w:lang w:val="uz-Cyrl-UZ" w:eastAsia="ru-RU"/>
              </w:rPr>
              <w:t>:</w:t>
            </w:r>
            <w:r w:rsidRPr="005069CE">
              <w:rPr>
                <w:rFonts w:ascii="BalticaTAD" w:hAnsi="BalticaTAD" w:cs="BalticaTAD"/>
                <w:lang w:val="uz-Cyrl-UZ" w:eastAsia="ru-RU"/>
              </w:rPr>
              <w:t xml:space="preserve">   </w:t>
            </w:r>
          </w:p>
          <w:p w:rsidR="00920AB2" w:rsidRPr="005069CE" w:rsidRDefault="00920AB2" w:rsidP="005069CE">
            <w:pPr>
              <w:spacing w:line="276" w:lineRule="auto"/>
              <w:jc w:val="both"/>
              <w:rPr>
                <w:rFonts w:ascii="BalticaTAD" w:hAnsi="BalticaTAD" w:cs="BalticaTAD"/>
                <w:lang w:val="uz-Cyrl-UZ" w:eastAsia="ru-RU"/>
              </w:rPr>
            </w:pPr>
          </w:p>
          <w:p w:rsidR="00920AB2" w:rsidRPr="005069CE" w:rsidRDefault="00920AB2" w:rsidP="005069CE">
            <w:pPr>
              <w:spacing w:line="276" w:lineRule="auto"/>
              <w:jc w:val="both"/>
              <w:rPr>
                <w:rFonts w:ascii="BalticaTAD" w:hAnsi="BalticaTAD" w:cs="BalticaTAD"/>
                <w:bCs/>
                <w:lang w:val="uz-Cyrl-UZ" w:eastAsia="ru-RU"/>
              </w:rPr>
            </w:pPr>
            <w:r w:rsidRPr="005069CE">
              <w:rPr>
                <w:rFonts w:ascii="BalticaTAD" w:hAnsi="BalticaTAD" w:cs="BalticaTAD"/>
                <w:bCs/>
                <w:lang w:val="uz-Cyrl-UZ" w:eastAsia="ru-RU"/>
              </w:rPr>
              <w:t xml:space="preserve">    </w:t>
            </w:r>
          </w:p>
          <w:p w:rsidR="00920AB2" w:rsidRPr="005069CE" w:rsidRDefault="00920AB2" w:rsidP="005069CE">
            <w:pPr>
              <w:spacing w:line="276" w:lineRule="auto"/>
              <w:jc w:val="both"/>
              <w:rPr>
                <w:rFonts w:eastAsia="Times New Roman" w:cs="BalticaTAD"/>
                <w:bCs/>
                <w:lang w:val="uz-Cyrl-UZ" w:eastAsia="ru-RU"/>
              </w:rPr>
            </w:pPr>
          </w:p>
          <w:p w:rsidR="00920AB2" w:rsidRPr="005069CE" w:rsidRDefault="00920AB2" w:rsidP="005069CE">
            <w:pPr>
              <w:spacing w:line="276" w:lineRule="auto"/>
              <w:jc w:val="both"/>
              <w:rPr>
                <w:rFonts w:ascii="BalticaTAD" w:hAnsi="BalticaTAD" w:cs="BalticaTAD"/>
                <w:lang w:val="uz-Cyrl-UZ" w:eastAsia="ru-RU"/>
              </w:rPr>
            </w:pPr>
            <w:r w:rsidRPr="005069CE">
              <w:rPr>
                <w:rFonts w:ascii="BalticaTAD" w:hAnsi="BalticaTAD" w:cs="BalticaTAD" w:hint="eastAsia"/>
                <w:bCs/>
                <w:lang w:val="uz-Cyrl-UZ" w:eastAsia="ru-RU"/>
              </w:rPr>
              <w:t>Маъруза</w:t>
            </w:r>
            <w:r w:rsidRPr="005069CE">
              <w:rPr>
                <w:rFonts w:ascii="BalticaTAD" w:hAnsi="BalticaTAD" w:cs="BalticaTAD"/>
                <w:bCs/>
                <w:lang w:val="uz-Cyrl-UZ" w:eastAsia="ru-RU"/>
              </w:rPr>
              <w:t xml:space="preserve"> </w:t>
            </w:r>
            <w:r w:rsidRPr="005069CE">
              <w:rPr>
                <w:rFonts w:ascii="BalticaTAD" w:hAnsi="BalticaTAD" w:cs="BalticaTAD" w:hint="eastAsia"/>
                <w:bCs/>
                <w:lang w:val="uz-Cyrl-UZ" w:eastAsia="ru-RU"/>
              </w:rPr>
              <w:t>маш</w:t>
            </w:r>
            <w:r w:rsidRPr="005069CE">
              <w:rPr>
                <w:rFonts w:ascii="BalticaTAD" w:hAnsi="BalticaTAD" w:cs="BalticaTAD"/>
                <w:bCs/>
                <w:lang w:val="uz-Cyrl-UZ" w:eastAsia="ru-RU"/>
              </w:rPr>
              <w:t>ғ</w:t>
            </w:r>
            <w:r w:rsidRPr="005069CE">
              <w:rPr>
                <w:rFonts w:ascii="BalticaTAD" w:hAnsi="BalticaTAD" w:cs="BalticaTAD" w:hint="eastAsia"/>
                <w:bCs/>
                <w:lang w:val="uz-Cyrl-UZ" w:eastAsia="ru-RU"/>
              </w:rPr>
              <w:t>улотининг</w:t>
            </w:r>
            <w:r w:rsidRPr="005069CE">
              <w:rPr>
                <w:rFonts w:ascii="BalticaTAD" w:hAnsi="BalticaTAD" w:cs="BalticaTAD"/>
                <w:bCs/>
                <w:lang w:val="uz-Cyrl-UZ" w:eastAsia="ru-RU"/>
              </w:rPr>
              <w:t xml:space="preserve"> </w:t>
            </w:r>
            <w:r w:rsidRPr="005069CE">
              <w:rPr>
                <w:rFonts w:ascii="BalticaTAD" w:hAnsi="BalticaTAD" w:cs="BalticaTAD" w:hint="eastAsia"/>
                <w:bCs/>
                <w:lang w:val="uz-Cyrl-UZ" w:eastAsia="ru-RU"/>
              </w:rPr>
              <w:t>ривожлантирувчи</w:t>
            </w:r>
            <w:r w:rsidRPr="005069CE">
              <w:rPr>
                <w:rFonts w:ascii="BalticaTAD" w:hAnsi="BalticaTAD" w:cs="BalticaTAD"/>
                <w:bCs/>
                <w:lang w:val="uz-Cyrl-UZ" w:eastAsia="ru-RU"/>
              </w:rPr>
              <w:t xml:space="preserve">  </w:t>
            </w:r>
            <w:r w:rsidRPr="005069CE">
              <w:rPr>
                <w:rFonts w:ascii="BalticaTAD" w:hAnsi="BalticaTAD" w:cs="BalticaTAD" w:hint="eastAsia"/>
                <w:bCs/>
                <w:lang w:val="uz-Cyrl-UZ" w:eastAsia="ru-RU"/>
              </w:rPr>
              <w:t>ма</w:t>
            </w:r>
            <w:r w:rsidRPr="005069CE">
              <w:rPr>
                <w:rFonts w:ascii="BalticaTAD" w:hAnsi="BalticaTAD" w:cs="BalticaTAD"/>
                <w:bCs/>
                <w:lang w:val="uz-Cyrl-UZ" w:eastAsia="ru-RU"/>
              </w:rPr>
              <w:t>қ</w:t>
            </w:r>
            <w:r w:rsidRPr="005069CE">
              <w:rPr>
                <w:rFonts w:ascii="BalticaTAD" w:hAnsi="BalticaTAD" w:cs="BalticaTAD" w:hint="eastAsia"/>
                <w:bCs/>
                <w:lang w:val="uz-Cyrl-UZ" w:eastAsia="ru-RU"/>
              </w:rPr>
              <w:t>сади</w:t>
            </w:r>
            <w:r w:rsidRPr="005069CE">
              <w:rPr>
                <w:rFonts w:ascii="BalticaTAD" w:hAnsi="BalticaTAD" w:cs="BalticaTAD"/>
                <w:bCs/>
                <w:lang w:val="uz-Cyrl-UZ" w:eastAsia="ru-RU"/>
              </w:rPr>
              <w:t>:</w:t>
            </w:r>
            <w:r w:rsidRPr="005069CE">
              <w:rPr>
                <w:rFonts w:ascii="BalticaTAD" w:hAnsi="BalticaTAD" w:cs="BalticaTAD"/>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b/>
                <w:bCs/>
                <w:color w:val="FF0000"/>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5042"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hint="eastAsia"/>
                <w:lang w:val="uz-Cyrl-UZ" w:eastAsia="ru-RU"/>
              </w:rPr>
              <w:t>Ушбу</w:t>
            </w:r>
            <w:r w:rsidRPr="005069CE">
              <w:rPr>
                <w:rFonts w:ascii="BalticaTAD" w:hAnsi="BalticaTAD"/>
                <w:lang w:val="uz-Cyrl-UZ" w:eastAsia="ru-RU"/>
              </w:rPr>
              <w:t xml:space="preserve"> </w:t>
            </w:r>
            <w:r w:rsidRPr="005069CE">
              <w:rPr>
                <w:rFonts w:ascii="BalticaTAD" w:hAnsi="BalticaTAD" w:hint="eastAsia"/>
                <w:lang w:val="uz-Cyrl-UZ" w:eastAsia="ru-RU"/>
              </w:rPr>
              <w:t>мавзу</w:t>
            </w:r>
            <w:r w:rsidRPr="005069CE">
              <w:rPr>
                <w:rFonts w:ascii="BalticaTAD" w:hAnsi="BalticaTAD"/>
                <w:lang w:val="uz-Cyrl-UZ" w:eastAsia="ru-RU"/>
              </w:rPr>
              <w:t xml:space="preserve"> </w:t>
            </w:r>
            <w:r w:rsidRPr="005069CE">
              <w:rPr>
                <w:rFonts w:ascii="BalticaTAD" w:hAnsi="BalticaTAD" w:hint="eastAsia"/>
                <w:lang w:val="uz-Cyrl-UZ" w:eastAsia="ru-RU"/>
              </w:rPr>
              <w:t>ор</w:t>
            </w:r>
            <w:r w:rsidRPr="005069CE">
              <w:rPr>
                <w:rFonts w:ascii="BalticaTAD" w:hAnsi="BalticaTAD"/>
                <w:lang w:val="uz-Cyrl-UZ" w:eastAsia="ru-RU"/>
              </w:rPr>
              <w:t>қ</w:t>
            </w:r>
            <w:r w:rsidRPr="005069CE">
              <w:rPr>
                <w:rFonts w:ascii="BalticaTAD" w:hAnsi="BalticaTAD" w:hint="eastAsia"/>
                <w:lang w:val="uz-Cyrl-UZ" w:eastAsia="ru-RU"/>
              </w:rPr>
              <w:t>али</w:t>
            </w:r>
            <w:r w:rsidRPr="005069CE">
              <w:rPr>
                <w:rFonts w:ascii="BalticaTAD" w:hAnsi="BalticaTAD"/>
                <w:lang w:val="uz-Cyrl-UZ" w:eastAsia="ru-RU"/>
              </w:rPr>
              <w:t xml:space="preserve"> </w:t>
            </w:r>
            <w:r w:rsidRPr="005069CE">
              <w:rPr>
                <w:rFonts w:ascii="BalticaTAD"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lang w:val="uz-Cyrl-UZ" w:eastAsia="ru-RU"/>
              </w:rPr>
              <w:t xml:space="preserve">ўзбек адабий танқидидаги жанрий изланишлар, ундаги </w:t>
            </w:r>
            <w:r w:rsidRPr="005069CE">
              <w:rPr>
                <w:rFonts w:ascii="BalticaTAD" w:hAnsi="BalticaTAD"/>
                <w:lang w:val="uz-Cyrl-UZ" w:eastAsia="ru-RU"/>
              </w:rPr>
              <w:t xml:space="preserve"> </w:t>
            </w:r>
            <w:r w:rsidRPr="005069CE">
              <w:rPr>
                <w:rFonts w:eastAsia="Times New Roman"/>
                <w:bCs/>
                <w:lang w:val="uz-Cyrl-UZ"/>
              </w:rPr>
              <w:t>мавкуралаштириш ва реализм учун кураш жараёни</w:t>
            </w:r>
            <w:r w:rsidRPr="005069CE">
              <w:rPr>
                <w:rFonts w:eastAsia="Times New Roman"/>
                <w:b/>
                <w:bCs/>
                <w:color w:val="FF0000"/>
                <w:lang w:val="uz-Cyrl-UZ"/>
              </w:rPr>
              <w:t xml:space="preserve"> </w:t>
            </w:r>
            <w:r w:rsidRPr="005069CE">
              <w:rPr>
                <w:rFonts w:ascii="BalticaTAD" w:hAnsi="BalticaTAD"/>
                <w:lang w:val="uz-Cyrl-UZ" w:eastAsia="ru-RU"/>
              </w:rPr>
              <w:t>ҳ</w:t>
            </w:r>
            <w:r w:rsidRPr="005069CE">
              <w:rPr>
                <w:rFonts w:ascii="BalticaTAD" w:hAnsi="BalticaTAD" w:hint="eastAsia"/>
                <w:lang w:val="uz-Cyrl-UZ" w:eastAsia="ru-RU"/>
              </w:rPr>
              <w:t>а</w:t>
            </w:r>
            <w:r w:rsidRPr="005069CE">
              <w:rPr>
                <w:rFonts w:ascii="BalticaTAD" w:hAnsi="BalticaTAD"/>
                <w:lang w:val="uz-Cyrl-UZ" w:eastAsia="ru-RU"/>
              </w:rPr>
              <w:t>қ</w:t>
            </w:r>
            <w:r w:rsidRPr="005069CE">
              <w:rPr>
                <w:rFonts w:ascii="BalticaTAD" w:hAnsi="BalticaTAD" w:hint="eastAsia"/>
                <w:lang w:val="uz-Cyrl-UZ" w:eastAsia="ru-RU"/>
              </w:rPr>
              <w:t>ида</w:t>
            </w:r>
            <w:r w:rsidRPr="005069CE">
              <w:rPr>
                <w:rFonts w:ascii="BalticaTAD" w:hAnsi="BalticaTAD"/>
                <w:lang w:val="uz-Cyrl-UZ" w:eastAsia="ru-RU"/>
              </w:rPr>
              <w:t xml:space="preserve"> </w:t>
            </w:r>
            <w:r w:rsidRPr="005069CE">
              <w:rPr>
                <w:rFonts w:ascii="BalticaTAD" w:hAnsi="BalticaTAD" w:hint="eastAsia"/>
                <w:lang w:val="uz-Cyrl-UZ" w:eastAsia="ru-RU"/>
              </w:rPr>
              <w:t>билим</w:t>
            </w:r>
            <w:r w:rsidRPr="005069CE">
              <w:rPr>
                <w:rFonts w:ascii="BalticaTAD" w:hAnsi="BalticaTAD"/>
                <w:lang w:val="uz-Cyrl-UZ" w:eastAsia="ru-RU"/>
              </w:rPr>
              <w:t xml:space="preserve"> </w:t>
            </w:r>
            <w:r w:rsidRPr="005069CE">
              <w:rPr>
                <w:rFonts w:ascii="BalticaTAD"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spacing w:line="276" w:lineRule="auto"/>
              <w:jc w:val="both"/>
              <w:rPr>
                <w:rFonts w:eastAsia="Times New Roman" w:cs="BalticaTAD"/>
                <w:lang w:val="uz-Cyrl-UZ" w:eastAsia="ru-RU"/>
              </w:rPr>
            </w:pPr>
          </w:p>
          <w:p w:rsidR="00920AB2" w:rsidRPr="005069CE" w:rsidRDefault="00920AB2" w:rsidP="005069CE">
            <w:pPr>
              <w:spacing w:line="276" w:lineRule="auto"/>
              <w:jc w:val="both"/>
              <w:rPr>
                <w:rFonts w:ascii="BalticaTAD" w:hAnsi="BalticaTAD" w:cs="BalticaTAD"/>
                <w:lang w:val="uz-Cyrl-UZ" w:eastAsia="ru-RU"/>
              </w:rPr>
            </w:pPr>
            <w:r w:rsidRPr="005069CE">
              <w:rPr>
                <w:rFonts w:eastAsia="Times New Roman" w:cs="BalticaTAD"/>
                <w:lang w:val="uz-Cyrl-UZ" w:eastAsia="ru-RU"/>
              </w:rPr>
              <w:t>Ўзбек а</w:t>
            </w:r>
            <w:r w:rsidRPr="005069CE">
              <w:rPr>
                <w:rFonts w:ascii="BalticaTAD" w:hAnsi="BalticaTAD" w:cs="BalticaTAD" w:hint="eastAsia"/>
                <w:lang w:val="uz-Cyrl-UZ" w:eastAsia="ru-RU"/>
              </w:rPr>
              <w:t>дабий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асарлари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w:t>
            </w:r>
            <w:r w:rsidRPr="005069CE">
              <w:rPr>
                <w:rFonts w:ascii="BalticaTAD" w:hAnsi="BalticaTAD" w:cs="BalticaTAD"/>
                <w:lang w:val="uz-Cyrl-UZ" w:eastAsia="ru-RU"/>
              </w:rPr>
              <w:t>ҳ</w:t>
            </w:r>
            <w:r w:rsidRPr="005069CE">
              <w:rPr>
                <w:rFonts w:ascii="BalticaTAD" w:hAnsi="BalticaTAD" w:cs="BalticaTAD" w:hint="eastAsia"/>
                <w:lang w:val="uz-Cyrl-UZ" w:eastAsia="ru-RU"/>
              </w:rPr>
              <w:t>лили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юртпарварлик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эркпарварлик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spacing w:line="276" w:lineRule="auto"/>
              <w:jc w:val="both"/>
              <w:rPr>
                <w:rFonts w:ascii="BalticaTAD" w:hAnsi="BalticaTAD" w:cs="BalticaTAD"/>
                <w:i/>
                <w:iCs/>
                <w:lang w:val="uz-Cyrl-UZ" w:eastAsia="ru-RU"/>
              </w:rPr>
            </w:pPr>
            <w:r w:rsidRPr="005069CE">
              <w:rPr>
                <w:rFonts w:ascii="BalticaTAD" w:hAnsi="BalticaTAD" w:cs="BalticaTAD"/>
                <w:i/>
                <w:iCs/>
                <w:lang w:val="uz-Cyrl-UZ" w:eastAsia="ru-RU"/>
              </w:rPr>
              <w:t xml:space="preserve"> </w:t>
            </w:r>
          </w:p>
          <w:p w:rsidR="00920AB2" w:rsidRPr="005069CE" w:rsidRDefault="00920AB2" w:rsidP="005069CE">
            <w:pPr>
              <w:spacing w:line="276" w:lineRule="auto"/>
              <w:jc w:val="both"/>
              <w:rPr>
                <w:rFonts w:ascii="BalticaTAD" w:hAnsi="BalticaTAD" w:cs="BalticaTAD"/>
                <w:color w:val="FF0000"/>
                <w:lang w:val="uz-Cyrl-UZ" w:eastAsia="ru-RU"/>
              </w:rPr>
            </w:pP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юзасидан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фикрлашларини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ривожлантириш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дунё</w:t>
            </w:r>
            <w:r w:rsidRPr="005069CE">
              <w:rPr>
                <w:rFonts w:ascii="BalticaTAD" w:hAnsi="BalticaTAD" w:cs="BalticaTAD"/>
                <w:lang w:val="uz-Cyrl-UZ" w:eastAsia="ru-RU"/>
              </w:rPr>
              <w:t>қ</w:t>
            </w:r>
            <w:r w:rsidRPr="005069CE">
              <w:rPr>
                <w:rFonts w:ascii="BalticaTAD" w:hAnsi="BalticaTAD" w:cs="BalticaTAD" w:hint="eastAsia"/>
                <w:lang w:val="uz-Cyrl-UZ" w:eastAsia="ru-RU"/>
              </w:rPr>
              <w:t>арашларини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кенгайтириш</w:t>
            </w:r>
            <w:r w:rsidRPr="005069CE">
              <w:rPr>
                <w:rFonts w:ascii="BalticaTAD" w:hAnsi="BalticaTAD" w:cs="BalticaTAD"/>
                <w:lang w:val="uz-Cyrl-UZ" w:eastAsia="ru-RU"/>
              </w:rPr>
              <w:t>.</w:t>
            </w:r>
          </w:p>
        </w:tc>
      </w:tr>
      <w:tr w:rsidR="00920AB2" w:rsidRPr="00452D0E" w:rsidTr="001539CD">
        <w:trPr>
          <w:trHeight w:val="709"/>
        </w:trPr>
        <w:tc>
          <w:tcPr>
            <w:tcW w:w="4248"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w:t>
            </w:r>
            <w:r w:rsidRPr="005069CE">
              <w:rPr>
                <w:rFonts w:eastAsia="Times New Roman" w:cs="BalticaTAD"/>
                <w:sz w:val="28"/>
                <w:szCs w:val="28"/>
                <w:lang w:val="uz-Cyrl-UZ" w:eastAsia="ru-RU"/>
              </w:rPr>
              <w:t>Ўзбек адабий танқидчилигидаги жанрий изланишлар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tabs>
                <w:tab w:val="left" w:pos="0"/>
              </w:tabs>
              <w:spacing w:line="276" w:lineRule="auto"/>
              <w:ind w:left="72"/>
              <w:jc w:val="both"/>
              <w:rPr>
                <w:rFonts w:eastAsia="Times New Roman"/>
                <w:sz w:val="28"/>
                <w:szCs w:val="28"/>
                <w:lang w:val="uz-Cyrl-UZ" w:eastAsia="ru-RU"/>
              </w:rPr>
            </w:pPr>
            <w:r w:rsidRPr="005069CE">
              <w:rPr>
                <w:rFonts w:eastAsia="Times New Roman"/>
                <w:sz w:val="28"/>
                <w:szCs w:val="28"/>
                <w:lang w:val="uz-Cyrl-UZ" w:eastAsia="ru-RU"/>
              </w:rPr>
              <w:t>2.</w:t>
            </w:r>
            <w:r w:rsidRPr="005069CE">
              <w:rPr>
                <w:rFonts w:ascii="Courier New" w:hAnsi="Courier New" w:cs="Courier New"/>
                <w:sz w:val="20"/>
                <w:szCs w:val="20"/>
                <w:lang w:val="uz-Cyrl-UZ" w:eastAsia="ru-RU"/>
              </w:rPr>
              <w:t xml:space="preserve">  </w:t>
            </w:r>
            <w:r w:rsidRPr="005069CE">
              <w:rPr>
                <w:rFonts w:eastAsia="Times New Roman"/>
                <w:sz w:val="28"/>
                <w:szCs w:val="28"/>
                <w:lang w:val="uz-Cyrl-UZ" w:eastAsia="ru-RU"/>
              </w:rPr>
              <w:t>ХХ асрнинг</w:t>
            </w:r>
            <w:r w:rsidRPr="005069CE">
              <w:rPr>
                <w:rFonts w:eastAsia="Times New Roman"/>
                <w:sz w:val="20"/>
                <w:szCs w:val="20"/>
                <w:lang w:val="uz-Cyrl-UZ" w:eastAsia="ru-RU"/>
              </w:rPr>
              <w:t xml:space="preserve"> </w:t>
            </w:r>
            <w:r w:rsidRPr="005069CE">
              <w:rPr>
                <w:rFonts w:eastAsia="Times New Roman"/>
                <w:sz w:val="28"/>
                <w:szCs w:val="28"/>
                <w:lang w:val="uz-Cyrl-UZ" w:eastAsia="ru-RU"/>
              </w:rPr>
              <w:t xml:space="preserve">30-йиллари, иккинчи жаҳон уруши ва урушдан кейинги давр адабий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eastAsia="Times New Roman"/>
                <w:sz w:val="28"/>
                <w:szCs w:val="28"/>
                <w:lang w:val="uz-Cyrl-UZ" w:eastAsia="ru-RU"/>
              </w:rPr>
              <w:t>танқиди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Танқидда замонавийлик учун курашда ғоявийликка  эътиборнинг кучайиши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ind w:left="360"/>
              <w:jc w:val="both"/>
              <w:rPr>
                <w:rFonts w:ascii="BalticaTAD" w:hAnsi="BalticaTAD" w:cs="BalticaTAD"/>
                <w:sz w:val="28"/>
                <w:szCs w:val="28"/>
                <w:lang w:val="uz-Cyrl-UZ" w:eastAsia="ru-RU"/>
              </w:rPr>
            </w:pPr>
          </w:p>
        </w:tc>
        <w:tc>
          <w:tcPr>
            <w:tcW w:w="5042"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Ўзбек адабий танқидчилигидаги жанрий изланишлар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tabs>
                <w:tab w:val="left" w:pos="0"/>
              </w:tabs>
              <w:spacing w:line="276" w:lineRule="auto"/>
              <w:ind w:left="72"/>
              <w:jc w:val="both"/>
              <w:rPr>
                <w:rFonts w:eastAsia="Times New Roman"/>
                <w:sz w:val="28"/>
                <w:szCs w:val="28"/>
                <w:lang w:val="uz-Cyrl-UZ" w:eastAsia="ru-RU"/>
              </w:rPr>
            </w:pPr>
            <w:r w:rsidRPr="005069CE">
              <w:rPr>
                <w:rFonts w:eastAsia="Times New Roman"/>
                <w:sz w:val="28"/>
                <w:szCs w:val="28"/>
                <w:lang w:val="uz-Cyrl-UZ" w:eastAsia="ru-RU"/>
              </w:rPr>
              <w:t>2. ХХ асрнинг 30-йиллари, иккинчи жаҳон уруши ва урушдан кейинги давр адабий танқиди хусусида  билимга эга бўладилар;</w:t>
            </w:r>
          </w:p>
          <w:p w:rsidR="00920AB2" w:rsidRPr="005069CE" w:rsidRDefault="00920AB2" w:rsidP="005069CE">
            <w:pPr>
              <w:spacing w:line="276" w:lineRule="auto"/>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Танқидда замонавийлик учун курашда ғоявийликка  эътиборнинг кучайиши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eastAsia="Times New Roman" w:cs="BalticaTAD"/>
                <w:sz w:val="28"/>
                <w:szCs w:val="28"/>
                <w:lang w:val="uz-Cyrl-UZ" w:eastAsia="ru-RU"/>
              </w:rPr>
            </w:pP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5042" w:type="dxa"/>
          </w:tcPr>
          <w:p w:rsidR="00920AB2" w:rsidRPr="005069CE" w:rsidRDefault="00920AB2" w:rsidP="005069CE">
            <w:pPr>
              <w:spacing w:line="276" w:lineRule="auto"/>
              <w:jc w:val="center"/>
              <w:rPr>
                <w:rFonts w:eastAsia="Times New Roman" w:cs="BalticaTAD"/>
                <w:sz w:val="28"/>
                <w:szCs w:val="28"/>
                <w:lang w:val="ru-RU"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eastAsia="Times New Roman" w:cs="BalticaTAD"/>
                <w:sz w:val="28"/>
                <w:szCs w:val="28"/>
                <w:lang w:val="ru-RU" w:eastAsia="ru-RU"/>
              </w:rPr>
              <w:t>, Инсерт усули</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eastAsia="Times New Roman" w:cs="BalticaTAD"/>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5042"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r w:rsidRPr="005069CE">
              <w:rPr>
                <w:rFonts w:ascii="BalticaTAD" w:hAnsi="BalticaTAD" w:cs="BalticaTAD"/>
                <w:sz w:val="28"/>
                <w:szCs w:val="28"/>
                <w:lang w:val="uz-Cyrl-UZ" w:eastAsia="ru-RU"/>
              </w:rPr>
              <w:t>.</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spacing w:line="360" w:lineRule="auto"/>
        <w:jc w:val="center"/>
        <w:rPr>
          <w:rFonts w:eastAsia="Times New Roman" w:cs="BalticaTAD"/>
          <w:b/>
          <w:bCs/>
          <w:color w:val="FF00FF"/>
          <w:sz w:val="28"/>
          <w:szCs w:val="28"/>
          <w:lang w:val="uz-Cyrl-UZ" w:eastAsia="ru-RU"/>
        </w:rPr>
      </w:pPr>
    </w:p>
    <w:p w:rsidR="00920AB2" w:rsidRPr="005069CE" w:rsidRDefault="00920AB2" w:rsidP="005069CE">
      <w:pPr>
        <w:tabs>
          <w:tab w:val="left" w:pos="540"/>
          <w:tab w:val="left" w:pos="900"/>
        </w:tabs>
        <w:jc w:val="both"/>
        <w:rPr>
          <w:rFonts w:ascii="BalticaTAD" w:hAnsi="BalticaTAD" w:cs="BalticaTAD"/>
          <w:b/>
          <w:bCs/>
          <w:sz w:val="28"/>
          <w:szCs w:val="28"/>
          <w:lang w:val="uz-Cyrl-UZ" w:eastAsia="ru-RU"/>
        </w:rPr>
      </w:pPr>
      <w:r w:rsidRPr="005069CE">
        <w:rPr>
          <w:rFonts w:ascii="BalticaTAD" w:hAnsi="BalticaTAD" w:cs="BalticaTAD"/>
          <w:b/>
          <w:bCs/>
          <w:color w:val="FF00FF"/>
          <w:sz w:val="28"/>
          <w:szCs w:val="28"/>
          <w:lang w:val="uz-Cyrl-UZ" w:eastAsia="ru-RU"/>
        </w:rPr>
        <w:t>1.2. “</w:t>
      </w:r>
      <w:r w:rsidRPr="005069CE">
        <w:rPr>
          <w:rFonts w:ascii="BalticaTAD" w:hAnsi="BalticaTAD" w:cs="BalticaTAD"/>
          <w:b/>
          <w:sz w:val="28"/>
          <w:szCs w:val="28"/>
          <w:lang w:val="uz-Cyrl-UZ" w:eastAsia="ru-RU"/>
        </w:rPr>
        <w:t xml:space="preserve">    Turg’unlik davri o’zbek adabiy tanqidi va adabiy jarayoni</w:t>
      </w:r>
      <w:r w:rsidRPr="005069CE">
        <w:rPr>
          <w:rFonts w:ascii="BalticaTAD" w:hAnsi="BalticaTAD" w:cs="BalticaTAD" w:hint="eastAsia"/>
          <w:b/>
          <w:bCs/>
          <w:sz w:val="28"/>
          <w:szCs w:val="28"/>
          <w:lang w:val="uz-Cyrl-UZ" w:eastAsia="ru-RU"/>
        </w:rPr>
        <w:t>”</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мавзусидаги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технологик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275635" w:rsidTr="001539CD">
        <w:tc>
          <w:tcPr>
            <w:tcW w:w="957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5"/>
              <w:gridCol w:w="5153"/>
              <w:gridCol w:w="2162"/>
            </w:tblGrid>
            <w:tr w:rsidR="00920AB2" w:rsidRPr="00275635" w:rsidTr="001539CD">
              <w:tc>
                <w:tcPr>
                  <w:tcW w:w="1975"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515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берувчи</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олувчилар</w:t>
                  </w:r>
                </w:p>
              </w:tc>
            </w:tr>
            <w:tr w:rsidR="00920AB2" w:rsidRPr="00275635" w:rsidTr="001539CD">
              <w:tc>
                <w:tcPr>
                  <w:tcW w:w="1975"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кириш</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15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p w:rsidR="00920AB2" w:rsidRPr="005069CE" w:rsidRDefault="00920AB2" w:rsidP="005069CE">
                  <w:pPr>
                    <w:spacing w:line="360" w:lineRule="auto"/>
                    <w:rPr>
                      <w:rFonts w:ascii="BalticaTAD" w:hAnsi="BalticaTAD" w:cs="BalticaTAD"/>
                      <w:sz w:val="28"/>
                      <w:szCs w:val="28"/>
                      <w:lang w:val="uz-Cyrl-UZ" w:eastAsia="ru-RU"/>
                    </w:rPr>
                  </w:pPr>
                </w:p>
                <w:p w:rsidR="00920AB2" w:rsidRPr="005069CE" w:rsidRDefault="00920AB2" w:rsidP="005069CE">
                  <w:pPr>
                    <w:spacing w:line="276" w:lineRule="auto"/>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p>
              </w:tc>
            </w:tr>
            <w:tr w:rsidR="00920AB2" w:rsidRPr="00275635" w:rsidTr="001539CD">
              <w:tc>
                <w:tcPr>
                  <w:tcW w:w="1975"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Асосий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(60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15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Ўзбек адабий танқидидаги етакчи жанрлар</w:t>
                  </w:r>
                  <w:r w:rsidRPr="005069CE">
                    <w:rPr>
                      <w:rFonts w:ascii="BalticaTAD" w:hAnsi="BalticaTAD" w:cs="BalticaTAD"/>
                      <w:sz w:val="28"/>
                      <w:szCs w:val="28"/>
                      <w:lang w:val="uz-Cyrl-UZ" w:eastAsia="ru-RU"/>
                    </w:rPr>
                    <w:t>” (5-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ХХ асрнинг 50-йилларидаги адабий танқид</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eastAsia="Times New Roman" w:cs="BalticaTAD"/>
                      <w:sz w:val="28"/>
                      <w:szCs w:val="28"/>
                      <w:lang w:val="uz-Cyrl-UZ" w:eastAsia="ru-RU"/>
                    </w:rPr>
                  </w:pPr>
                  <w:r w:rsidRPr="005069CE">
                    <w:rPr>
                      <w:rFonts w:ascii="BalticaTAD" w:hAnsi="BalticaTAD" w:cs="BalticaTAD"/>
                      <w:sz w:val="28"/>
                      <w:szCs w:val="28"/>
                      <w:lang w:val="uz-Cyrl-UZ" w:eastAsia="ru-RU"/>
                    </w:rPr>
                    <w:t>2.3</w:t>
                  </w:r>
                  <w:r w:rsidRPr="005069CE">
                    <w:rPr>
                      <w:rFonts w:eastAsia="Times New Roman" w:cs="BalticaTAD"/>
                      <w:sz w:val="28"/>
                      <w:szCs w:val="28"/>
                      <w:lang w:val="uz-Cyrl-UZ" w:eastAsia="ru-RU"/>
                    </w:rPr>
                    <w:t xml:space="preserve"> </w:t>
                  </w:r>
                  <w:r w:rsidRPr="005069CE">
                    <w:rPr>
                      <w:rFonts w:eastAsia="Times New Roman"/>
                      <w:sz w:val="28"/>
                      <w:szCs w:val="28"/>
                      <w:lang w:val="uz-Cyrl-UZ" w:eastAsia="ru-RU"/>
                    </w:rPr>
                    <w:t xml:space="preserve">Танқидда замонавийлик учун курашда ғоявийликка  эътиборнинг кучайиши ҳақида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умумлаштиришига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eastAsia="Times New Roman" w:cs="BalticaTAD"/>
                      <w:sz w:val="28"/>
                      <w:szCs w:val="28"/>
                      <w:lang w:val="uz-Cyrl-UZ" w:eastAsia="ru-RU"/>
                    </w:rPr>
                  </w:pP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излайдилар</w:t>
                  </w:r>
                </w:p>
                <w:p w:rsidR="00920AB2" w:rsidRPr="005069CE" w:rsidRDefault="00920AB2" w:rsidP="005069CE">
                  <w:pPr>
                    <w:spacing w:line="276" w:lineRule="auto"/>
                    <w:jc w:val="center"/>
                    <w:rPr>
                      <w:rFonts w:ascii="BalticaTAD" w:hAnsi="BalticaTAD" w:cs="BalticaTAD"/>
                      <w:sz w:val="28"/>
                      <w:szCs w:val="28"/>
                      <w:lang w:val="uz-Cyrl-UZ" w:eastAsia="ru-RU"/>
                    </w:rPr>
                  </w:pPr>
                </w:p>
              </w:tc>
            </w:tr>
            <w:tr w:rsidR="00920AB2" w:rsidRPr="00275635" w:rsidTr="001539CD">
              <w:tc>
                <w:tcPr>
                  <w:tcW w:w="1975"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Якуний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15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9</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тайёргарлик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ришларини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райди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10</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лдиради</w:t>
                  </w:r>
                  <w:r w:rsidRPr="005069CE">
                    <w:rPr>
                      <w:rFonts w:ascii="BalticaTAD" w:hAnsi="BalticaTAD" w:cs="BalticaTAD"/>
                      <w:sz w:val="28"/>
                      <w:szCs w:val="28"/>
                      <w:lang w:val="uz-Cyrl-UZ" w:eastAsia="ru-RU"/>
                    </w:rPr>
                    <w:t>.</w:t>
                  </w:r>
                </w:p>
              </w:tc>
            </w:tr>
          </w:tbl>
          <w:p w:rsidR="00920AB2" w:rsidRPr="005069CE" w:rsidRDefault="00920AB2" w:rsidP="005069CE">
            <w:pPr>
              <w:spacing w:line="276" w:lineRule="auto"/>
              <w:rPr>
                <w:rFonts w:ascii="BalticaTAD" w:hAnsi="BalticaTAD" w:cs="BalticaTAD"/>
                <w:sz w:val="28"/>
                <w:szCs w:val="28"/>
                <w:lang w:val="uz-Cyrl-UZ" w:eastAsia="ru-RU"/>
              </w:rPr>
            </w:pPr>
          </w:p>
        </w:tc>
      </w:tr>
    </w:tbl>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540"/>
          <w:tab w:val="left" w:pos="900"/>
        </w:tabs>
        <w:jc w:val="both"/>
        <w:rPr>
          <w:rFonts w:eastAsia="Times New Roman" w:cs="BalticaTAD"/>
          <w:b/>
          <w:bCs/>
          <w:color w:val="0000FF"/>
          <w:sz w:val="28"/>
          <w:szCs w:val="28"/>
          <w:lang w:val="uz-Cyrl-UZ" w:eastAsia="ru-RU"/>
        </w:rPr>
      </w:pP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w:t>
      </w:r>
      <w:r w:rsidRPr="005069CE">
        <w:rPr>
          <w:rFonts w:ascii="BalticaTAD" w:hAnsi="BalticaTAD" w:cs="BalticaTAD"/>
          <w:b/>
          <w:sz w:val="28"/>
          <w:szCs w:val="28"/>
          <w:lang w:val="uz-Cyrl-UZ" w:eastAsia="ru-RU"/>
        </w:rPr>
        <w:t xml:space="preserve">    Turg’unlik davri o’zbek adabiy tanqidi va adabiy jarayoni</w:t>
      </w:r>
      <w:r w:rsidRPr="005069CE">
        <w:rPr>
          <w:rFonts w:ascii="BalticaTAD" w:hAnsi="BalticaTAD" w:cs="BalticaTAD"/>
          <w:b/>
          <w:bCs/>
          <w:color w:val="0000FF"/>
          <w:sz w:val="28"/>
          <w:szCs w:val="28"/>
          <w:lang w:val="uz-Cyrl-UZ" w:eastAsia="ru-RU"/>
        </w:rPr>
        <w:t>”</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Pr>
          <w:noProof/>
          <w:lang w:val="ru-RU" w:eastAsia="ru-RU"/>
        </w:rPr>
        <w:pict>
          <v:rect id="_x0000_s1217" style="position:absolute;left:0;text-align:left;margin-left:-27pt;margin-top:-23pt;width:513pt;height:377.65pt;flip:y;z-index:251669504" filled="f" strokeweight="3pt">
            <v:stroke linestyle="thinThin"/>
            <w10:anchorlock/>
          </v:rect>
        </w:pic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w:t>
      </w:r>
    </w:p>
    <w:p w:rsidR="00920AB2" w:rsidRPr="005069CE" w:rsidRDefault="00920AB2" w:rsidP="005069CE">
      <w:pPr>
        <w:numPr>
          <w:ilvl w:val="0"/>
          <w:numId w:val="17"/>
        </w:numPr>
        <w:tabs>
          <w:tab w:val="left" w:pos="0"/>
        </w:tabs>
        <w:jc w:val="both"/>
        <w:rPr>
          <w:rFonts w:eastAsia="Times New Roman" w:cs="BalticaTAD"/>
          <w:sz w:val="28"/>
          <w:szCs w:val="28"/>
          <w:lang w:val="uz-Cyrl-UZ" w:eastAsia="ru-RU"/>
        </w:rPr>
      </w:pPr>
      <w:r w:rsidRPr="005069CE">
        <w:rPr>
          <w:rFonts w:eastAsia="Times New Roman" w:cs="BalticaTAD"/>
          <w:sz w:val="28"/>
          <w:szCs w:val="28"/>
          <w:lang w:val="uz-Cyrl-UZ" w:eastAsia="ru-RU"/>
        </w:rPr>
        <w:t xml:space="preserve">Ўзбек адабий танқидчилигидаги жанрий изланишлар. </w:t>
      </w:r>
    </w:p>
    <w:p w:rsidR="00920AB2" w:rsidRPr="005069CE" w:rsidRDefault="00920AB2" w:rsidP="005069CE">
      <w:pPr>
        <w:numPr>
          <w:ilvl w:val="0"/>
          <w:numId w:val="17"/>
        </w:numPr>
        <w:tabs>
          <w:tab w:val="left" w:pos="0"/>
        </w:tabs>
        <w:jc w:val="both"/>
        <w:rPr>
          <w:rFonts w:eastAsia="Times New Roman"/>
          <w:sz w:val="28"/>
          <w:szCs w:val="28"/>
          <w:lang w:val="uz-Cyrl-UZ" w:eastAsia="ru-RU"/>
        </w:rPr>
      </w:pPr>
      <w:r w:rsidRPr="005069CE">
        <w:rPr>
          <w:rFonts w:eastAsia="Times New Roman"/>
          <w:sz w:val="28"/>
          <w:szCs w:val="28"/>
          <w:lang w:val="uz-Cyrl-UZ" w:eastAsia="ru-RU"/>
        </w:rPr>
        <w:t xml:space="preserve">ХХ асрнинг 30-йиллари, иккинчи жаҳон уруши ва урушдан кейинги давр адабий </w:t>
      </w:r>
    </w:p>
    <w:p w:rsidR="00920AB2" w:rsidRPr="005069CE" w:rsidRDefault="00920AB2" w:rsidP="005069CE">
      <w:pPr>
        <w:tabs>
          <w:tab w:val="left" w:pos="0"/>
        </w:tabs>
        <w:ind w:left="360"/>
        <w:jc w:val="both"/>
        <w:rPr>
          <w:rFonts w:eastAsia="Times New Roman"/>
          <w:sz w:val="28"/>
          <w:szCs w:val="28"/>
          <w:lang w:val="uz-Cyrl-UZ" w:eastAsia="ru-RU"/>
        </w:rPr>
      </w:pPr>
      <w:r w:rsidRPr="005069CE">
        <w:rPr>
          <w:rFonts w:eastAsia="Times New Roman"/>
          <w:sz w:val="28"/>
          <w:szCs w:val="28"/>
          <w:lang w:val="uz-Cyrl-UZ" w:eastAsia="ru-RU"/>
        </w:rPr>
        <w:t>танқиди.</w:t>
      </w:r>
    </w:p>
    <w:p w:rsidR="00920AB2" w:rsidRPr="005069CE" w:rsidRDefault="00920AB2" w:rsidP="005069CE">
      <w:pPr>
        <w:numPr>
          <w:ilvl w:val="0"/>
          <w:numId w:val="17"/>
        </w:numPr>
        <w:tabs>
          <w:tab w:val="left" w:pos="0"/>
        </w:tabs>
        <w:jc w:val="both"/>
        <w:rPr>
          <w:rFonts w:eastAsia="Times New Roman"/>
          <w:sz w:val="28"/>
          <w:szCs w:val="28"/>
          <w:lang w:val="uz-Cyrl-UZ" w:eastAsia="ru-RU"/>
        </w:rPr>
      </w:pPr>
      <w:r w:rsidRPr="005069CE">
        <w:rPr>
          <w:rFonts w:eastAsia="Times New Roman"/>
          <w:sz w:val="28"/>
          <w:szCs w:val="28"/>
          <w:lang w:val="uz-Cyrl-UZ" w:eastAsia="ru-RU"/>
        </w:rPr>
        <w:t>Танқидда замонавийлик учун курашда ғоявийликка  эътиборнинг кучайиши.</w:t>
      </w:r>
    </w:p>
    <w:p w:rsidR="00920AB2" w:rsidRPr="005069CE" w:rsidRDefault="00920AB2" w:rsidP="005069CE">
      <w:pPr>
        <w:ind w:left="360"/>
        <w:jc w:val="both"/>
        <w:rPr>
          <w:rFonts w:ascii="BalticaTAD" w:hAnsi="BalticaTAD" w:cs="BalticaTAD"/>
          <w:sz w:val="28"/>
          <w:szCs w:val="28"/>
          <w:lang w:val="uz-Cyrl-UZ" w:eastAsia="ru-RU"/>
        </w:rPr>
      </w:pPr>
    </w:p>
    <w:p w:rsidR="00920AB2" w:rsidRPr="005069CE" w:rsidRDefault="00920AB2" w:rsidP="005069CE">
      <w:pPr>
        <w:spacing w:after="120"/>
        <w:jc w:val="both"/>
        <w:rPr>
          <w:rFonts w:ascii="BalticaTAD" w:hAnsi="BalticaTAD"/>
          <w:lang w:val="uz-Cyrl-UZ" w:eastAsia="ru-RU"/>
        </w:rPr>
      </w:pPr>
      <w:r w:rsidRPr="005069CE">
        <w:rPr>
          <w:rFonts w:ascii="BalticaTAD" w:hAnsi="BalticaTAD" w:hint="eastAsia"/>
          <w:b/>
          <w:bCs/>
          <w:lang w:val="uz-Cyrl-UZ"/>
        </w:rPr>
        <w:t>Маъруза</w:t>
      </w:r>
      <w:r w:rsidRPr="005069CE">
        <w:rPr>
          <w:rFonts w:ascii="BalticaTAD" w:hAnsi="BalticaTAD"/>
          <w:b/>
          <w:bCs/>
          <w:lang w:val="uz-Cyrl-UZ"/>
        </w:rPr>
        <w:t xml:space="preserve"> </w:t>
      </w:r>
      <w:r w:rsidRPr="005069CE">
        <w:rPr>
          <w:rFonts w:ascii="BalticaTAD" w:hAnsi="BalticaTAD" w:hint="eastAsia"/>
          <w:b/>
          <w:bCs/>
          <w:lang w:val="uz-Cyrl-UZ"/>
        </w:rPr>
        <w:t>маш</w:t>
      </w:r>
      <w:r w:rsidRPr="005069CE">
        <w:rPr>
          <w:rFonts w:ascii="BalticaTAD" w:hAnsi="BalticaTAD"/>
          <w:b/>
          <w:bCs/>
          <w:lang w:val="uz-Cyrl-UZ"/>
        </w:rPr>
        <w:t>ғ</w:t>
      </w:r>
      <w:r w:rsidRPr="005069CE">
        <w:rPr>
          <w:rFonts w:ascii="BalticaTAD" w:hAnsi="BalticaTAD" w:hint="eastAsia"/>
          <w:b/>
          <w:bCs/>
          <w:lang w:val="uz-Cyrl-UZ"/>
        </w:rPr>
        <w:t>улотининг</w:t>
      </w:r>
      <w:r w:rsidRPr="005069CE">
        <w:rPr>
          <w:rFonts w:ascii="BalticaTAD" w:hAnsi="BalticaTAD"/>
          <w:b/>
          <w:bCs/>
          <w:lang w:val="uz-Cyrl-UZ"/>
        </w:rPr>
        <w:t xml:space="preserve"> </w:t>
      </w:r>
      <w:r w:rsidRPr="005069CE">
        <w:rPr>
          <w:rFonts w:ascii="BalticaTAD" w:hAnsi="BalticaTAD" w:hint="eastAsia"/>
          <w:b/>
          <w:bCs/>
          <w:lang w:val="uz-Cyrl-UZ"/>
        </w:rPr>
        <w:t>таълимий</w:t>
      </w:r>
      <w:r w:rsidRPr="005069CE">
        <w:rPr>
          <w:rFonts w:ascii="BalticaTAD" w:hAnsi="BalticaTAD"/>
          <w:b/>
          <w:bCs/>
          <w:lang w:val="uz-Cyrl-UZ"/>
        </w:rPr>
        <w:t xml:space="preserve"> </w:t>
      </w:r>
      <w:r w:rsidRPr="005069CE">
        <w:rPr>
          <w:rFonts w:ascii="BalticaTAD" w:hAnsi="BalticaTAD" w:hint="eastAsia"/>
          <w:b/>
          <w:bCs/>
          <w:lang w:val="uz-Cyrl-UZ"/>
        </w:rPr>
        <w:t>ма</w:t>
      </w:r>
      <w:r w:rsidRPr="005069CE">
        <w:rPr>
          <w:rFonts w:ascii="BalticaTAD" w:hAnsi="BalticaTAD"/>
          <w:b/>
          <w:bCs/>
          <w:lang w:val="uz-Cyrl-UZ"/>
        </w:rPr>
        <w:t>қ</w:t>
      </w:r>
      <w:r w:rsidRPr="005069CE">
        <w:rPr>
          <w:rFonts w:ascii="BalticaTAD" w:hAnsi="BalticaTAD" w:hint="eastAsia"/>
          <w:b/>
          <w:bCs/>
          <w:lang w:val="uz-Cyrl-UZ"/>
        </w:rPr>
        <w:t>сади</w:t>
      </w:r>
      <w:r w:rsidRPr="005069CE">
        <w:rPr>
          <w:rFonts w:ascii="BalticaTAD" w:hAnsi="BalticaTAD"/>
          <w:b/>
          <w:bCs/>
          <w:lang w:val="uz-Cyrl-UZ"/>
        </w:rPr>
        <w:t>:</w:t>
      </w:r>
      <w:r w:rsidRPr="005069CE">
        <w:rPr>
          <w:rFonts w:ascii="BalticaTAD" w:hAnsi="BalticaTAD"/>
          <w:lang w:val="uz-Cyrl-UZ" w:eastAsia="ru-RU"/>
        </w:rPr>
        <w:t xml:space="preserve"> </w:t>
      </w:r>
      <w:r w:rsidRPr="005069CE">
        <w:rPr>
          <w:rFonts w:ascii="BalticaTAD" w:hAnsi="BalticaTAD" w:hint="eastAsia"/>
          <w:lang w:val="uz-Cyrl-UZ" w:eastAsia="ru-RU"/>
        </w:rPr>
        <w:t>Ушбу</w:t>
      </w:r>
      <w:r w:rsidRPr="005069CE">
        <w:rPr>
          <w:rFonts w:ascii="BalticaTAD" w:hAnsi="BalticaTAD"/>
          <w:lang w:val="uz-Cyrl-UZ" w:eastAsia="ru-RU"/>
        </w:rPr>
        <w:t xml:space="preserve"> </w:t>
      </w:r>
      <w:r w:rsidRPr="005069CE">
        <w:rPr>
          <w:rFonts w:ascii="BalticaTAD" w:hAnsi="BalticaTAD" w:hint="eastAsia"/>
          <w:lang w:val="uz-Cyrl-UZ" w:eastAsia="ru-RU"/>
        </w:rPr>
        <w:t>мавзу</w:t>
      </w:r>
      <w:r w:rsidRPr="005069CE">
        <w:rPr>
          <w:rFonts w:ascii="BalticaTAD" w:hAnsi="BalticaTAD"/>
          <w:lang w:val="uz-Cyrl-UZ" w:eastAsia="ru-RU"/>
        </w:rPr>
        <w:t xml:space="preserve"> </w:t>
      </w:r>
      <w:r w:rsidRPr="005069CE">
        <w:rPr>
          <w:rFonts w:ascii="BalticaTAD" w:hAnsi="BalticaTAD" w:hint="eastAsia"/>
          <w:lang w:val="uz-Cyrl-UZ" w:eastAsia="ru-RU"/>
        </w:rPr>
        <w:t>ор</w:t>
      </w:r>
      <w:r w:rsidRPr="005069CE">
        <w:rPr>
          <w:rFonts w:ascii="BalticaTAD" w:hAnsi="BalticaTAD"/>
          <w:lang w:val="uz-Cyrl-UZ" w:eastAsia="ru-RU"/>
        </w:rPr>
        <w:t>қ</w:t>
      </w:r>
      <w:r w:rsidRPr="005069CE">
        <w:rPr>
          <w:rFonts w:ascii="BalticaTAD" w:hAnsi="BalticaTAD" w:hint="eastAsia"/>
          <w:lang w:val="uz-Cyrl-UZ" w:eastAsia="ru-RU"/>
        </w:rPr>
        <w:t>али</w:t>
      </w:r>
      <w:r w:rsidRPr="005069CE">
        <w:rPr>
          <w:rFonts w:ascii="BalticaTAD" w:hAnsi="BalticaTAD"/>
          <w:lang w:val="uz-Cyrl-UZ" w:eastAsia="ru-RU"/>
        </w:rPr>
        <w:t xml:space="preserve"> </w:t>
      </w:r>
      <w:r w:rsidRPr="005069CE">
        <w:rPr>
          <w:rFonts w:ascii="BalticaTAD"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lang w:val="uz-Cyrl-UZ" w:eastAsia="ru-RU"/>
        </w:rPr>
        <w:t xml:space="preserve">ўзбек адабий танқидидаги жанрий изланишлар, ундаги </w:t>
      </w:r>
      <w:r w:rsidRPr="005069CE">
        <w:rPr>
          <w:rFonts w:ascii="BalticaTAD" w:hAnsi="BalticaTAD"/>
          <w:lang w:val="uz-Cyrl-UZ" w:eastAsia="ru-RU"/>
        </w:rPr>
        <w:t xml:space="preserve"> </w:t>
      </w:r>
      <w:r w:rsidRPr="005069CE">
        <w:rPr>
          <w:rFonts w:eastAsia="Times New Roman"/>
          <w:bCs/>
          <w:lang w:val="uz-Cyrl-UZ"/>
        </w:rPr>
        <w:t>мавкуралаштириш ва реализм учун кураш жараёни</w:t>
      </w:r>
      <w:r w:rsidRPr="005069CE">
        <w:rPr>
          <w:rFonts w:eastAsia="Times New Roman"/>
          <w:b/>
          <w:bCs/>
          <w:color w:val="FF0000"/>
          <w:lang w:val="uz-Cyrl-UZ"/>
        </w:rPr>
        <w:t xml:space="preserve"> </w:t>
      </w:r>
      <w:r w:rsidRPr="005069CE">
        <w:rPr>
          <w:rFonts w:ascii="BalticaTAD" w:hAnsi="BalticaTAD"/>
          <w:lang w:val="uz-Cyrl-UZ" w:eastAsia="ru-RU"/>
        </w:rPr>
        <w:t>ҳ</w:t>
      </w:r>
      <w:r w:rsidRPr="005069CE">
        <w:rPr>
          <w:rFonts w:ascii="BalticaTAD" w:hAnsi="BalticaTAD" w:hint="eastAsia"/>
          <w:lang w:val="uz-Cyrl-UZ" w:eastAsia="ru-RU"/>
        </w:rPr>
        <w:t>а</w:t>
      </w:r>
      <w:r w:rsidRPr="005069CE">
        <w:rPr>
          <w:rFonts w:ascii="BalticaTAD" w:hAnsi="BalticaTAD"/>
          <w:lang w:val="uz-Cyrl-UZ" w:eastAsia="ru-RU"/>
        </w:rPr>
        <w:t>қ</w:t>
      </w:r>
      <w:r w:rsidRPr="005069CE">
        <w:rPr>
          <w:rFonts w:ascii="BalticaTAD" w:hAnsi="BalticaTAD" w:hint="eastAsia"/>
          <w:lang w:val="uz-Cyrl-UZ" w:eastAsia="ru-RU"/>
        </w:rPr>
        <w:t>ида</w:t>
      </w:r>
      <w:r w:rsidRPr="005069CE">
        <w:rPr>
          <w:rFonts w:ascii="BalticaTAD" w:hAnsi="BalticaTAD"/>
          <w:lang w:val="uz-Cyrl-UZ" w:eastAsia="ru-RU"/>
        </w:rPr>
        <w:t xml:space="preserve"> </w:t>
      </w:r>
      <w:r w:rsidRPr="005069CE">
        <w:rPr>
          <w:rFonts w:ascii="BalticaTAD" w:hAnsi="BalticaTAD" w:hint="eastAsia"/>
          <w:lang w:val="uz-Cyrl-UZ" w:eastAsia="ru-RU"/>
        </w:rPr>
        <w:t>билим</w:t>
      </w:r>
      <w:r w:rsidRPr="005069CE">
        <w:rPr>
          <w:rFonts w:ascii="BalticaTAD" w:hAnsi="BalticaTAD"/>
          <w:lang w:val="uz-Cyrl-UZ" w:eastAsia="ru-RU"/>
        </w:rPr>
        <w:t xml:space="preserve"> </w:t>
      </w:r>
      <w:r w:rsidRPr="005069CE">
        <w:rPr>
          <w:rFonts w:ascii="BalticaTAD"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eastAsia="Times New Roman" w:cs="BalticaTAD"/>
          <w:lang w:val="uz-Cyrl-UZ" w:eastAsia="ru-RU"/>
        </w:rPr>
        <w:t>Ўзбек а</w:t>
      </w:r>
      <w:r w:rsidRPr="005069CE">
        <w:rPr>
          <w:rFonts w:ascii="BalticaTAD" w:hAnsi="BalticaTAD" w:cs="BalticaTAD" w:hint="eastAsia"/>
          <w:lang w:val="uz-Cyrl-UZ" w:eastAsia="ru-RU"/>
        </w:rPr>
        <w:t>дабий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w:t>
      </w:r>
      <w:r w:rsidRPr="005069CE">
        <w:rPr>
          <w:rFonts w:ascii="BalticaTAD" w:hAnsi="BalticaTAD" w:cs="BalticaTAD"/>
          <w:lang w:val="uz-Cyrl-UZ" w:eastAsia="ru-RU"/>
        </w:rPr>
        <w:t>қ</w:t>
      </w:r>
      <w:r w:rsidRPr="005069CE">
        <w:rPr>
          <w:rFonts w:ascii="BalticaTAD" w:hAnsi="BalticaTAD" w:cs="BalticaTAD" w:hint="eastAsia"/>
          <w:lang w:val="uz-Cyrl-UZ" w:eastAsia="ru-RU"/>
        </w:rPr>
        <w:t>иди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асарлари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w:t>
      </w:r>
      <w:r w:rsidRPr="005069CE">
        <w:rPr>
          <w:rFonts w:ascii="BalticaTAD" w:hAnsi="BalticaTAD" w:cs="BalticaTAD"/>
          <w:lang w:val="uz-Cyrl-UZ" w:eastAsia="ru-RU"/>
        </w:rPr>
        <w:t>ҳ</w:t>
      </w:r>
      <w:r w:rsidRPr="005069CE">
        <w:rPr>
          <w:rFonts w:ascii="BalticaTAD" w:hAnsi="BalticaTAD" w:cs="BalticaTAD" w:hint="eastAsia"/>
          <w:lang w:val="uz-Cyrl-UZ" w:eastAsia="ru-RU"/>
        </w:rPr>
        <w:t>лили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юртпарварлик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эркпарварлик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jc w:val="both"/>
        <w:rPr>
          <w:rFonts w:ascii="BalticaTAD" w:hAnsi="BalticaTAD" w:cs="BalticaTAD"/>
          <w:i/>
          <w:iCs/>
          <w:lang w:val="uz-Cyrl-UZ" w:eastAsia="ru-RU"/>
        </w:rPr>
      </w:pPr>
      <w:r w:rsidRPr="005069CE">
        <w:rPr>
          <w:rFonts w:ascii="BalticaTAD" w:hAnsi="BalticaTAD" w:cs="BalticaTAD"/>
          <w:i/>
          <w:iCs/>
          <w:lang w:val="uz-Cyrl-UZ" w:eastAsia="ru-RU"/>
        </w:rPr>
        <w:t xml:space="preserve"> </w:t>
      </w:r>
    </w:p>
    <w:p w:rsidR="00920AB2" w:rsidRPr="005069CE" w:rsidRDefault="00920AB2" w:rsidP="005069CE">
      <w:pPr>
        <w:spacing w:after="120"/>
        <w:jc w:val="both"/>
        <w:rPr>
          <w:rFonts w:eastAsia="Times New Roman"/>
          <w:lang w:val="uz-Cyrl-UZ"/>
        </w:rPr>
      </w:pP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ривожлантирувчи</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b/>
          <w:bCs/>
          <w:lang w:val="uz-Cyrl-UZ" w:eastAsia="ru-RU"/>
        </w:rPr>
        <w:t>:</w:t>
      </w:r>
      <w:r w:rsidRPr="005069CE">
        <w:rPr>
          <w:rFonts w:ascii="BalticaTAD" w:hAnsi="BalticaTAD"/>
          <w:lang w:val="uz-Cyrl-UZ" w:eastAsia="ru-RU"/>
        </w:rPr>
        <w:t xml:space="preserve">  </w:t>
      </w:r>
      <w:r w:rsidRPr="005069CE">
        <w:rPr>
          <w:rFonts w:ascii="BalticaTAD" w:hAnsi="BalticaTAD" w:hint="eastAsia"/>
          <w:lang w:val="uz-Cyrl-UZ"/>
        </w:rPr>
        <w:t>Мавзу</w:t>
      </w:r>
      <w:r w:rsidRPr="005069CE">
        <w:rPr>
          <w:rFonts w:ascii="BalticaTAD" w:hAnsi="BalticaTAD"/>
          <w:lang w:val="uz-Cyrl-UZ"/>
        </w:rPr>
        <w:t xml:space="preserve"> </w:t>
      </w:r>
      <w:r w:rsidRPr="005069CE">
        <w:rPr>
          <w:rFonts w:ascii="BalticaTAD" w:hAnsi="BalticaTAD" w:hint="eastAsia"/>
          <w:lang w:val="uz-Cyrl-UZ"/>
        </w:rPr>
        <w:t>юзасидан</w:t>
      </w:r>
      <w:r w:rsidRPr="005069CE">
        <w:rPr>
          <w:rFonts w:ascii="BalticaTAD" w:hAnsi="BalticaTAD"/>
          <w:lang w:val="uz-Cyrl-UZ"/>
        </w:rPr>
        <w:t xml:space="preserve"> </w:t>
      </w:r>
      <w:r w:rsidRPr="005069CE">
        <w:rPr>
          <w:rFonts w:ascii="BalticaTAD" w:hAnsi="BalticaTAD" w:hint="eastAsia"/>
          <w:lang w:val="uz-Cyrl-UZ"/>
        </w:rPr>
        <w:t>талабаларнинг</w:t>
      </w:r>
      <w:r w:rsidRPr="005069CE">
        <w:rPr>
          <w:rFonts w:ascii="BalticaTAD" w:hAnsi="BalticaTAD"/>
          <w:lang w:val="uz-Cyrl-UZ"/>
        </w:rPr>
        <w:t xml:space="preserve"> </w:t>
      </w:r>
      <w:r w:rsidRPr="005069CE">
        <w:rPr>
          <w:rFonts w:ascii="BalticaTAD" w:hAnsi="BalticaTAD" w:hint="eastAsia"/>
          <w:lang w:val="uz-Cyrl-UZ"/>
        </w:rPr>
        <w:t>тан</w:t>
      </w:r>
      <w:r w:rsidRPr="005069CE">
        <w:rPr>
          <w:rFonts w:ascii="BalticaTAD" w:hAnsi="BalticaTAD"/>
          <w:lang w:val="uz-Cyrl-UZ"/>
        </w:rPr>
        <w:t>қ</w:t>
      </w:r>
      <w:r w:rsidRPr="005069CE">
        <w:rPr>
          <w:rFonts w:ascii="BalticaTAD" w:hAnsi="BalticaTAD" w:hint="eastAsia"/>
          <w:lang w:val="uz-Cyrl-UZ"/>
        </w:rPr>
        <w:t>идий</w:t>
      </w:r>
      <w:r w:rsidRPr="005069CE">
        <w:rPr>
          <w:rFonts w:ascii="BalticaTAD" w:hAnsi="BalticaTAD"/>
          <w:lang w:val="uz-Cyrl-UZ"/>
        </w:rPr>
        <w:t xml:space="preserve"> </w:t>
      </w:r>
      <w:r w:rsidRPr="005069CE">
        <w:rPr>
          <w:rFonts w:ascii="BalticaTAD" w:hAnsi="BalticaTAD" w:hint="eastAsia"/>
          <w:lang w:val="uz-Cyrl-UZ"/>
        </w:rPr>
        <w:t>фикрлашларини</w:t>
      </w:r>
      <w:r w:rsidRPr="005069CE">
        <w:rPr>
          <w:rFonts w:ascii="BalticaTAD" w:hAnsi="BalticaTAD"/>
          <w:lang w:val="uz-Cyrl-UZ"/>
        </w:rPr>
        <w:t xml:space="preserve"> </w:t>
      </w:r>
      <w:r w:rsidRPr="005069CE">
        <w:rPr>
          <w:rFonts w:ascii="BalticaTAD" w:hAnsi="BalticaTAD" w:hint="eastAsia"/>
          <w:lang w:val="uz-Cyrl-UZ"/>
        </w:rPr>
        <w:t>ривожлантириш</w:t>
      </w:r>
      <w:r w:rsidRPr="005069CE">
        <w:rPr>
          <w:rFonts w:ascii="BalticaTAD" w:hAnsi="BalticaTAD"/>
          <w:lang w:val="uz-Cyrl-UZ"/>
        </w:rPr>
        <w:t xml:space="preserve"> </w:t>
      </w:r>
      <w:r w:rsidRPr="005069CE">
        <w:rPr>
          <w:rFonts w:ascii="BalticaTAD" w:hAnsi="BalticaTAD" w:hint="eastAsia"/>
          <w:lang w:val="uz-Cyrl-UZ"/>
        </w:rPr>
        <w:t>ва</w:t>
      </w:r>
      <w:r w:rsidRPr="005069CE">
        <w:rPr>
          <w:rFonts w:ascii="BalticaTAD" w:hAnsi="BalticaTAD"/>
          <w:lang w:val="uz-Cyrl-UZ"/>
        </w:rPr>
        <w:t xml:space="preserve">  </w:t>
      </w:r>
      <w:r w:rsidRPr="005069CE">
        <w:rPr>
          <w:rFonts w:ascii="BalticaTAD" w:hAnsi="BalticaTAD" w:hint="eastAsia"/>
          <w:lang w:val="uz-Cyrl-UZ"/>
        </w:rPr>
        <w:t>дунё</w:t>
      </w:r>
      <w:r w:rsidRPr="005069CE">
        <w:rPr>
          <w:rFonts w:ascii="BalticaTAD" w:hAnsi="BalticaTAD"/>
          <w:lang w:val="uz-Cyrl-UZ"/>
        </w:rPr>
        <w:t>қ</w:t>
      </w:r>
      <w:r w:rsidRPr="005069CE">
        <w:rPr>
          <w:rFonts w:ascii="BalticaTAD" w:hAnsi="BalticaTAD" w:hint="eastAsia"/>
          <w:lang w:val="uz-Cyrl-UZ"/>
        </w:rPr>
        <w:t>арашларини</w:t>
      </w:r>
      <w:r w:rsidRPr="005069CE">
        <w:rPr>
          <w:rFonts w:ascii="BalticaTAD" w:hAnsi="BalticaTAD"/>
          <w:lang w:val="uz-Cyrl-UZ"/>
        </w:rPr>
        <w:t xml:space="preserve"> </w:t>
      </w:r>
      <w:r w:rsidRPr="005069CE">
        <w:rPr>
          <w:rFonts w:ascii="BalticaTAD" w:hAnsi="BalticaTAD" w:hint="eastAsia"/>
          <w:lang w:val="uz-Cyrl-UZ"/>
        </w:rPr>
        <w:t>кенгайтириш</w:t>
      </w:r>
      <w:r w:rsidRPr="005069CE">
        <w:rPr>
          <w:rFonts w:ascii="BalticaTAD" w:hAnsi="BalticaTAD"/>
          <w:lang w:val="uz-Cyrl-UZ"/>
        </w:rPr>
        <w:t>.</w:t>
      </w:r>
    </w:p>
    <w:p w:rsidR="00920AB2" w:rsidRPr="005069CE" w:rsidRDefault="00920AB2" w:rsidP="005069CE">
      <w:pPr>
        <w:ind w:left="72"/>
        <w:jc w:val="both"/>
        <w:rPr>
          <w:rFonts w:eastAsia="Times New Roman" w:cs="BalticaTAD"/>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натижаси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eastAsia="Times New Roman"/>
          <w:lang w:val="uz-Cyrl-UZ" w:eastAsia="ru-RU"/>
        </w:rPr>
        <w:t>Талабалар Ўзбек адабий танқидчилигидаги жанрий изланишлар ҳақида маълумот оладилар; ХХ асрнинг 30-йиллари, иккинчи жаҳон уруши ва урушдан кейинги давр адабий танқиди хусусида  билимга эга бўладилар; танқидда замонавийлик учун курашда ғоявийликка  эътиборнинг кучайиши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w:t>
      </w:r>
      <w:r w:rsidRPr="005069CE">
        <w:rPr>
          <w:rFonts w:ascii="BalticaTAD" w:hAnsi="BalticaTAD" w:cs="BalticaTAD"/>
          <w:lang w:val="uz-Cyrl-UZ" w:eastAsia="ru-RU"/>
        </w:rPr>
        <w:t>ў</w:t>
      </w:r>
      <w:r w:rsidRPr="005069CE">
        <w:rPr>
          <w:rFonts w:ascii="BalticaTAD" w:hAnsi="BalticaTAD" w:cs="BalticaTAD" w:hint="eastAsia"/>
          <w:lang w:val="uz-Cyrl-UZ" w:eastAsia="ru-RU"/>
        </w:rPr>
        <w:t>ғрисида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ладилар</w:t>
      </w:r>
      <w:r w:rsidRPr="005069CE">
        <w:rPr>
          <w:rFonts w:eastAsia="Times New Roman"/>
          <w:lang w:val="uz-Cyrl-UZ" w:eastAsia="ru-RU"/>
        </w:rPr>
        <w:t xml:space="preserve">. </w:t>
      </w:r>
    </w:p>
    <w:p w:rsidR="00920AB2" w:rsidRPr="005069CE" w:rsidRDefault="00920AB2" w:rsidP="005069CE">
      <w:pPr>
        <w:spacing w:after="120"/>
        <w:jc w:val="both"/>
        <w:rPr>
          <w:rFonts w:ascii="BalticaTAD" w:hAnsi="BalticaTAD"/>
          <w:lang w:val="uz-Cyrl-UZ"/>
        </w:rPr>
      </w:pPr>
    </w:p>
    <w:p w:rsidR="00920AB2" w:rsidRPr="005069CE" w:rsidRDefault="00920AB2" w:rsidP="005069CE">
      <w:pPr>
        <w:jc w:val="both"/>
        <w:rPr>
          <w:rFonts w:ascii="BalticaTAD" w:hAnsi="BalticaTAD" w:cs="BalticaTAD"/>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shape id="_x0000_s1218" type="#_x0000_t98" style="position:absolute;left:0;text-align:left;margin-left:-33pt;margin-top:42.8pt;width:7in;height:243pt;z-index:251675648" fillcolor="red">
            <v:textbox>
              <w:txbxContent>
                <w:p w:rsidR="00920AB2" w:rsidRDefault="00920AB2" w:rsidP="005069CE">
                  <w:pPr>
                    <w:numPr>
                      <w:ilvl w:val="0"/>
                      <w:numId w:val="18"/>
                    </w:numPr>
                    <w:jc w:val="both"/>
                    <w:rPr>
                      <w:color w:val="FFFFFF"/>
                      <w:lang w:val="uz-Cyrl-UZ"/>
                    </w:rPr>
                  </w:pPr>
                  <w:r>
                    <w:rPr>
                      <w:color w:val="FFFFFF"/>
                      <w:lang w:val="uz-Cyrl-UZ"/>
                    </w:rPr>
                    <w:t>Назаров Б., Расулов А, Қаҳрамонов К,  Аҳмедова Ш. Ўзбек адабий танқидчилиги тарихи</w:t>
                  </w:r>
                  <w:r>
                    <w:rPr>
                      <w:color w:val="FFFFFF"/>
                      <w:lang w:val="sv-FI"/>
                    </w:rPr>
                    <w:t>.</w:t>
                  </w:r>
                  <w:r>
                    <w:rPr>
                      <w:color w:val="FFFFFF"/>
                      <w:lang w:val="uz-Cyrl-UZ"/>
                    </w:rPr>
                    <w:t xml:space="preserve"> </w:t>
                  </w:r>
                  <w:r>
                    <w:rPr>
                      <w:color w:val="FFFFFF"/>
                      <w:lang w:val="sv-FI"/>
                    </w:rPr>
                    <w:t xml:space="preserve">– </w:t>
                  </w:r>
                  <w:r>
                    <w:rPr>
                      <w:color w:val="FFFFFF"/>
                      <w:lang w:val="uz-Cyrl-UZ"/>
                    </w:rPr>
                    <w:t>Т.: Milliy kutubxona nashriyoti,  20</w:t>
                  </w:r>
                  <w:r>
                    <w:rPr>
                      <w:color w:val="FFFFFF"/>
                      <w:lang w:val="sv-FI"/>
                    </w:rPr>
                    <w:t>12</w:t>
                  </w:r>
                  <w:r>
                    <w:rPr>
                      <w:color w:val="FFFFFF"/>
                      <w:lang w:val="uz-Cyrl-UZ"/>
                    </w:rPr>
                    <w:t>.</w:t>
                  </w:r>
                </w:p>
                <w:p w:rsidR="00920AB2" w:rsidRDefault="00920AB2" w:rsidP="005069CE">
                  <w:pPr>
                    <w:numPr>
                      <w:ilvl w:val="0"/>
                      <w:numId w:val="18"/>
                    </w:numPr>
                    <w:jc w:val="both"/>
                    <w:rPr>
                      <w:color w:val="FFFFFF"/>
                      <w:lang w:val="uz-Cyrl-UZ"/>
                    </w:rPr>
                  </w:pPr>
                  <w:r>
                    <w:rPr>
                      <w:color w:val="FFFFFF"/>
                      <w:lang w:val="uz-Cyrl-UZ"/>
                    </w:rPr>
                    <w:t xml:space="preserve"> Ҳомил Ёқубов. Сайланма. Икки жидлик. – Т.: 1983</w:t>
                  </w:r>
                </w:p>
                <w:p w:rsidR="00920AB2" w:rsidRDefault="00920AB2" w:rsidP="005069CE">
                  <w:pPr>
                    <w:numPr>
                      <w:ilvl w:val="0"/>
                      <w:numId w:val="18"/>
                    </w:numPr>
                    <w:jc w:val="both"/>
                    <w:rPr>
                      <w:color w:val="FFFFFF"/>
                      <w:lang w:val="sv-FI"/>
                    </w:rPr>
                  </w:pPr>
                  <w:r>
                    <w:rPr>
                      <w:color w:val="FFFFFF"/>
                      <w:lang w:val="uz-Cyrl-UZ"/>
                    </w:rPr>
                    <w:t>Қўшжонов М. Ижод масъулияти. – Т.: Адабиёт ва санъат, 1981</w:t>
                  </w:r>
                </w:p>
                <w:p w:rsidR="00920AB2" w:rsidRDefault="00920AB2" w:rsidP="005069CE">
                  <w:pPr>
                    <w:numPr>
                      <w:ilvl w:val="0"/>
                      <w:numId w:val="18"/>
                    </w:numPr>
                    <w:jc w:val="both"/>
                    <w:rPr>
                      <w:b/>
                      <w:bCs/>
                      <w:color w:val="FFFFFF"/>
                      <w:lang w:val="uz-Cyrl-UZ"/>
                    </w:rPr>
                  </w:pPr>
                  <w:r>
                    <w:rPr>
                      <w:b/>
                      <w:bCs/>
                      <w:color w:val="FFFFFF"/>
                      <w:lang w:val="uz-Cyrl-UZ"/>
                    </w:rPr>
                    <w:t xml:space="preserve">Шарафиддинов О. Гўзаллик излаб. ФАН. 1980 </w:t>
                  </w:r>
                </w:p>
                <w:p w:rsidR="00920AB2" w:rsidRDefault="00920AB2" w:rsidP="005069CE">
                  <w:pPr>
                    <w:numPr>
                      <w:ilvl w:val="0"/>
                      <w:numId w:val="18"/>
                    </w:numPr>
                    <w:jc w:val="both"/>
                    <w:rPr>
                      <w:color w:val="FFFFFF"/>
                      <w:lang w:val="sv-FI"/>
                    </w:rPr>
                  </w:pPr>
                  <w:r>
                    <w:rPr>
                      <w:color w:val="FFFFFF"/>
                      <w:lang w:val="uz-Cyrl-UZ"/>
                    </w:rPr>
                    <w:t xml:space="preserve">Раҳмонов Б. Ўзбек адабий танқидчилиги. – Т.: Янги аср авлоди, 2004 </w:t>
                  </w:r>
                </w:p>
                <w:p w:rsidR="00920AB2" w:rsidRDefault="00920AB2" w:rsidP="005069CE">
                  <w:pPr>
                    <w:ind w:left="360"/>
                    <w:jc w:val="both"/>
                    <w:rPr>
                      <w:b/>
                      <w:bCs/>
                      <w:i/>
                      <w:iCs/>
                      <w:color w:val="FFFFFF"/>
                      <w:lang w:val="sv-FI"/>
                    </w:rPr>
                  </w:pPr>
                </w:p>
                <w:p w:rsidR="00920AB2" w:rsidRDefault="00920AB2" w:rsidP="005069CE">
                  <w:pPr>
                    <w:ind w:left="360"/>
                    <w:jc w:val="center"/>
                    <w:rPr>
                      <w:color w:val="FFFFFF"/>
                      <w:lang w:val="sv-FI"/>
                    </w:rPr>
                  </w:pPr>
                </w:p>
                <w:p w:rsidR="00920AB2" w:rsidRDefault="00920AB2" w:rsidP="005069CE">
                  <w:pPr>
                    <w:jc w:val="center"/>
                    <w:rPr>
                      <w:b/>
                      <w:bCs/>
                      <w:lang w:val="uz-Cyrl-UZ"/>
                    </w:rPr>
                  </w:pPr>
                </w:p>
                <w:p w:rsidR="00920AB2" w:rsidRDefault="00920AB2" w:rsidP="005069CE">
                  <w:pPr>
                    <w:rPr>
                      <w:lang w:val="uz-Cyrl-UZ"/>
                    </w:rPr>
                  </w:pPr>
                </w:p>
              </w:txbxContent>
            </v:textbox>
          </v:shape>
        </w:pict>
      </w:r>
      <w:r>
        <w:rPr>
          <w:noProof/>
          <w:lang w:val="ru-RU" w:eastAsia="ru-RU"/>
        </w:rPr>
      </w:r>
      <w:r w:rsidRPr="009A5575">
        <w:rPr>
          <w:rFonts w:ascii="BalticaTAD" w:hAnsi="BalticaTAD" w:cs="BalticaTAD"/>
          <w:b/>
          <w:bCs/>
          <w:sz w:val="28"/>
          <w:szCs w:val="28"/>
          <w:lang w:val="uz-Cyrl-UZ" w:eastAsia="ru-RU"/>
        </w:rPr>
        <w:pict>
          <v:group id="_x0000_s1219" editas="canvas" style="width:234.05pt;height:66pt;mso-position-horizontal-relative:char;mso-position-vertical-relative:line" coordorigin="3819,3654" coordsize="3671,1022">
            <o:lock v:ext="edit" aspectratio="t"/>
            <v:shape id="_x0000_s1220" type="#_x0000_t75" style="position:absolute;left:3819;top:3654;width:3671;height:1022" o:preferrelative="f">
              <v:fill o:detectmouseclick="t"/>
              <v:path o:extrusionok="t" o:connecttype="none"/>
            </v:shape>
            <v:shape id="_x0000_s1221" type="#_x0000_t110" style="position:absolute;left:3819;top:3654;width:3671;height:1022" fillcolor="lime">
              <v:textbox>
                <w:txbxContent>
                  <w:p w:rsidR="00920AB2" w:rsidRDefault="00920AB2" w:rsidP="005069CE">
                    <w:pPr>
                      <w:jc w:val="center"/>
                    </w:pPr>
                    <w:r>
                      <w:rPr>
                        <w:b/>
                        <w:bCs/>
                        <w:lang w:val="uz-Cyrl-UZ"/>
                      </w:rPr>
                      <w:t>Адабиётлар рўйхати</w:t>
                    </w:r>
                  </w:p>
                </w:txbxContent>
              </v:textbox>
            </v:shape>
            <w10:anchorlock/>
          </v:group>
        </w:pict>
      </w:r>
    </w:p>
    <w:p w:rsidR="00920AB2" w:rsidRPr="005069CE" w:rsidRDefault="00920AB2" w:rsidP="005069CE">
      <w:pPr>
        <w:ind w:left="360"/>
        <w:jc w:val="center"/>
        <w:rPr>
          <w:rFonts w:eastAsia="Times New Roman" w:cs="BalticaTAD"/>
          <w:color w:val="FFFFFF"/>
          <w:sz w:val="28"/>
          <w:szCs w:val="28"/>
          <w:lang w:val="uz-Cyrl-UZ" w:eastAsia="ru-RU"/>
        </w:rPr>
      </w:pPr>
      <w:r w:rsidRPr="005069CE">
        <w:rPr>
          <w:rFonts w:ascii="BalticaTAD" w:hAnsi="BalticaTAD" w:cs="BalticaTAD"/>
          <w:color w:val="FFFFFF"/>
          <w:sz w:val="28"/>
          <w:szCs w:val="28"/>
          <w:lang w:val="uz-Cyrl-UZ" w:eastAsia="ru-RU"/>
        </w:rPr>
        <w:t>4. Ҳ</w:t>
      </w:r>
      <w:r w:rsidRPr="005069CE">
        <w:rPr>
          <w:rFonts w:ascii="BalticaTAD" w:hAnsi="BalticaTAD" w:cs="BalticaTAD" w:hint="eastAsia"/>
          <w:color w:val="FFFFFF"/>
          <w:sz w:val="28"/>
          <w:szCs w:val="28"/>
          <w:lang w:val="uz-Cyrl-UZ" w:eastAsia="ru-RU"/>
        </w:rPr>
        <w:t>омил</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Ё</w:t>
      </w:r>
      <w:r w:rsidRPr="005069CE">
        <w:rPr>
          <w:rFonts w:ascii="BalticaTAD" w:hAnsi="BalticaTAD" w:cs="BalticaTAD"/>
          <w:color w:val="FFFFFF"/>
          <w:sz w:val="28"/>
          <w:szCs w:val="28"/>
          <w:lang w:val="uz-Cyrl-UZ" w:eastAsia="ru-RU"/>
        </w:rPr>
        <w:t>қ</w:t>
      </w:r>
      <w:r w:rsidRPr="005069CE">
        <w:rPr>
          <w:rFonts w:ascii="BalticaTAD" w:hAnsi="BalticaTAD" w:cs="BalticaTAD" w:hint="eastAsia"/>
          <w:color w:val="FFFFFF"/>
          <w:sz w:val="28"/>
          <w:szCs w:val="28"/>
          <w:lang w:val="uz-Cyrl-UZ" w:eastAsia="ru-RU"/>
        </w:rPr>
        <w:t>убов</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анма</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Икки</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жидлик</w:t>
      </w:r>
    </w:p>
    <w:p w:rsidR="00920AB2" w:rsidRPr="005069CE" w:rsidRDefault="00920AB2" w:rsidP="005069CE">
      <w:pPr>
        <w:ind w:left="360"/>
        <w:jc w:val="center"/>
        <w:rPr>
          <w:rFonts w:eastAsia="Times New Roman" w:cs="BalticaTAD"/>
          <w:color w:val="FFFFFF"/>
          <w:sz w:val="28"/>
          <w:szCs w:val="28"/>
          <w:lang w:val="uz-Cyrl-UZ" w:eastAsia="ru-RU"/>
        </w:rPr>
      </w:pPr>
      <w:r w:rsidRPr="005069CE">
        <w:rPr>
          <w:rFonts w:eastAsia="Times New Roman" w:cs="BalticaTAD"/>
          <w:color w:val="FFFFFF"/>
          <w:sz w:val="28"/>
          <w:szCs w:val="28"/>
          <w:lang w:val="uz-Cyrl-UZ" w:eastAsia="ru-RU"/>
        </w:rPr>
        <w:t>5.</w:t>
      </w:r>
      <w:r w:rsidRPr="005069CE">
        <w:rPr>
          <w:rFonts w:ascii="BalticaTAD" w:hAnsi="BalticaTAD" w:cs="BalticaTAD"/>
          <w:color w:val="FFFFFF"/>
          <w:sz w:val="28"/>
          <w:szCs w:val="28"/>
          <w:lang w:val="sv-FI" w:eastAsia="ru-RU"/>
        </w:rPr>
        <w:t>B.Nazarov, A.Rasulov,</w:t>
      </w:r>
      <w:r w:rsidRPr="005069CE">
        <w:rPr>
          <w:rFonts w:ascii="BalticaTAD" w:hAnsi="BalticaTAD" w:cs="BalticaTAD"/>
          <w:color w:val="FFFFFF"/>
          <w:sz w:val="28"/>
          <w:szCs w:val="28"/>
          <w:lang w:val="uz-Cyrl-UZ" w:eastAsia="ru-RU"/>
        </w:rPr>
        <w:t xml:space="preserve"> 4. Ҳ</w:t>
      </w:r>
      <w:r w:rsidRPr="005069CE">
        <w:rPr>
          <w:rFonts w:ascii="BalticaTAD" w:hAnsi="BalticaTAD" w:cs="BalticaTAD" w:hint="eastAsia"/>
          <w:color w:val="FFFFFF"/>
          <w:sz w:val="28"/>
          <w:szCs w:val="28"/>
          <w:lang w:val="uz-Cyrl-UZ" w:eastAsia="ru-RU"/>
        </w:rPr>
        <w:t>омил</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Ё</w:t>
      </w:r>
      <w:r w:rsidRPr="005069CE">
        <w:rPr>
          <w:rFonts w:ascii="BalticaTAD" w:hAnsi="BalticaTAD" w:cs="BalticaTAD"/>
          <w:color w:val="FFFFFF"/>
          <w:sz w:val="28"/>
          <w:szCs w:val="28"/>
          <w:lang w:val="uz-Cyrl-UZ" w:eastAsia="ru-RU"/>
        </w:rPr>
        <w:t>қ</w:t>
      </w:r>
      <w:r w:rsidRPr="005069CE">
        <w:rPr>
          <w:rFonts w:ascii="BalticaTAD" w:hAnsi="BalticaTAD" w:cs="BalticaTAD" w:hint="eastAsia"/>
          <w:color w:val="FFFFFF"/>
          <w:sz w:val="28"/>
          <w:szCs w:val="28"/>
          <w:lang w:val="uz-Cyrl-UZ" w:eastAsia="ru-RU"/>
        </w:rPr>
        <w:t>убов</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Сайланма</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Икки</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жидлик</w:t>
      </w:r>
    </w:p>
    <w:p w:rsidR="00920AB2" w:rsidRPr="005069CE" w:rsidRDefault="00920AB2" w:rsidP="005069CE">
      <w:pPr>
        <w:tabs>
          <w:tab w:val="left" w:pos="360"/>
          <w:tab w:val="left" w:pos="1080"/>
        </w:tabs>
        <w:ind w:left="360"/>
        <w:jc w:val="both"/>
        <w:rPr>
          <w:rFonts w:eastAsia="Times New Roman" w:cs="BalticaTAD"/>
          <w:color w:val="FFFFFF"/>
          <w:sz w:val="28"/>
          <w:szCs w:val="28"/>
          <w:lang w:val="uz-Cyrl-UZ" w:eastAsia="ru-RU"/>
        </w:rPr>
      </w:pPr>
      <w:r w:rsidRPr="005069CE">
        <w:rPr>
          <w:rFonts w:eastAsia="Times New Roman" w:cs="BalticaTAD"/>
          <w:color w:val="FFFFFF"/>
          <w:sz w:val="28"/>
          <w:szCs w:val="28"/>
          <w:lang w:val="uz-Cyrl-UZ" w:eastAsia="ru-RU"/>
        </w:rPr>
        <w:t>5.</w:t>
      </w:r>
      <w:r w:rsidRPr="005069CE">
        <w:rPr>
          <w:rFonts w:ascii="BalticaTAD" w:hAnsi="BalticaTAD" w:cs="BalticaTAD"/>
          <w:color w:val="FFFFFF"/>
          <w:sz w:val="28"/>
          <w:szCs w:val="28"/>
          <w:lang w:val="sv-FI" w:eastAsia="ru-RU"/>
        </w:rPr>
        <w:t>B.Nazarov, A.Rasul</w:t>
      </w:r>
      <w:r w:rsidRPr="005069CE">
        <w:rPr>
          <w:rFonts w:ascii="BalticaTAD" w:hAnsi="BalticaTAD" w:cs="BalticaTAD" w:hint="eastAsia"/>
          <w:color w:val="FFFFFF"/>
          <w:sz w:val="28"/>
          <w:szCs w:val="28"/>
          <w:lang w:val="uz-Cyrl-UZ" w:eastAsia="ru-RU"/>
        </w:rPr>
        <w:t>нма</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Икки</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жидлик</w:t>
      </w:r>
    </w:p>
    <w:p w:rsidR="00920AB2" w:rsidRPr="005069CE" w:rsidRDefault="00920AB2" w:rsidP="005069CE">
      <w:pPr>
        <w:tabs>
          <w:tab w:val="left" w:pos="360"/>
          <w:tab w:val="left" w:pos="1080"/>
        </w:tabs>
        <w:ind w:left="360"/>
        <w:jc w:val="both"/>
        <w:rPr>
          <w:rFonts w:ascii="BalticaTAD" w:hAnsi="BalticaTAD" w:cs="BalticaTAD"/>
          <w:color w:val="FFFFFF"/>
          <w:sz w:val="28"/>
          <w:szCs w:val="28"/>
          <w:lang w:val="sv-FI" w:eastAsia="ru-RU"/>
        </w:rPr>
      </w:pPr>
      <w:r w:rsidRPr="005069CE">
        <w:rPr>
          <w:rFonts w:eastAsia="Times New Roman" w:cs="BalticaTAD"/>
          <w:color w:val="FFFFFF"/>
          <w:sz w:val="28"/>
          <w:szCs w:val="28"/>
          <w:lang w:val="uz-Cyrl-UZ" w:eastAsia="ru-RU"/>
        </w:rPr>
        <w:t>5.</w:t>
      </w:r>
      <w:r w:rsidRPr="005069CE">
        <w:rPr>
          <w:rFonts w:ascii="BalticaTAD" w:hAnsi="BalticaTAD" w:cs="BalticaTAD"/>
          <w:color w:val="FFFFFF"/>
          <w:sz w:val="28"/>
          <w:szCs w:val="28"/>
          <w:lang w:val="sv-FI" w:eastAsia="ru-RU"/>
        </w:rPr>
        <w:t xml:space="preserve">B.Nazarov, A.Rasulov, </w:t>
      </w:r>
      <w:r w:rsidRPr="005069CE">
        <w:rPr>
          <w:rFonts w:ascii="BalticaTAD" w:hAnsi="BalticaTAD" w:cs="BalticaTAD"/>
          <w:color w:val="FFFFFF"/>
          <w:sz w:val="28"/>
          <w:szCs w:val="28"/>
          <w:lang w:val="uz-Cyrl-UZ" w:eastAsia="ru-RU"/>
        </w:rPr>
        <w:t>Qahramonov Q.</w:t>
      </w:r>
      <w:r w:rsidRPr="005069CE">
        <w:rPr>
          <w:rFonts w:eastAsia="Times New Roman" w:cs="BalticaTAD"/>
          <w:color w:val="FFFFFF"/>
          <w:sz w:val="28"/>
          <w:szCs w:val="28"/>
          <w:lang w:val="uz-Cyrl-UZ" w:eastAsia="ru-RU"/>
        </w:rPr>
        <w:t>, Аҳмедова Ш.</w:t>
      </w:r>
      <w:r w:rsidRPr="005069CE">
        <w:rPr>
          <w:rFonts w:ascii="BalticaTAD" w:hAnsi="BalticaTAD" w:cs="BalticaTAD"/>
          <w:color w:val="FFFFFF"/>
          <w:sz w:val="28"/>
          <w:szCs w:val="28"/>
          <w:lang w:val="uz-Cyrl-UZ" w:eastAsia="ru-RU"/>
        </w:rPr>
        <w:t xml:space="preserve"> </w:t>
      </w:r>
      <w:r w:rsidRPr="005069CE">
        <w:rPr>
          <w:rFonts w:ascii="BalticaTAD" w:hAnsi="BalticaTAD" w:cs="BalticaTAD"/>
          <w:color w:val="FFFFFF"/>
          <w:sz w:val="28"/>
          <w:szCs w:val="28"/>
          <w:lang w:val="sv-FI" w:eastAsia="ru-RU"/>
        </w:rPr>
        <w:t>O‘zbek adabiy tanqidchiligi tarixi.</w:t>
      </w:r>
      <w:r w:rsidRPr="005069CE">
        <w:rPr>
          <w:rFonts w:ascii="BalticaTAD" w:hAnsi="BalticaTAD" w:cs="BalticaTAD"/>
          <w:color w:val="FFFFFF"/>
          <w:sz w:val="28"/>
          <w:szCs w:val="28"/>
          <w:lang w:val="uz-Cyrl-UZ" w:eastAsia="ru-RU"/>
        </w:rPr>
        <w:t xml:space="preserve"> </w:t>
      </w:r>
      <w:r w:rsidRPr="005069CE">
        <w:rPr>
          <w:rFonts w:ascii="BalticaTAD" w:hAnsi="BalticaTAD" w:cs="BalticaTAD"/>
          <w:color w:val="FFFFFF"/>
          <w:sz w:val="28"/>
          <w:szCs w:val="28"/>
          <w:lang w:val="sv-FI" w:eastAsia="ru-RU"/>
        </w:rPr>
        <w:t xml:space="preserve">– </w:t>
      </w:r>
      <w:r w:rsidRPr="005069CE">
        <w:rPr>
          <w:rFonts w:ascii="BalticaTAD" w:hAnsi="BalticaTAD" w:cs="BalticaTAD" w:hint="eastAsia"/>
          <w:color w:val="FFFFFF"/>
          <w:sz w:val="28"/>
          <w:szCs w:val="28"/>
          <w:lang w:val="uz-Cyrl-UZ" w:eastAsia="ru-RU"/>
        </w:rPr>
        <w:t>Т</w:t>
      </w:r>
      <w:r w:rsidRPr="005069CE">
        <w:rPr>
          <w:rFonts w:ascii="BalticaTAD" w:hAnsi="BalticaTAD" w:cs="BalticaTAD"/>
          <w:color w:val="FFFFFF"/>
          <w:sz w:val="28"/>
          <w:szCs w:val="28"/>
          <w:lang w:val="uz-Cyrl-UZ" w:eastAsia="ru-RU"/>
        </w:rPr>
        <w:t>.: Milliy kutubxona nashriyoti 20</w:t>
      </w:r>
      <w:r w:rsidRPr="005069CE">
        <w:rPr>
          <w:rFonts w:ascii="BalticaTAD" w:hAnsi="BalticaTAD" w:cs="BalticaTAD"/>
          <w:color w:val="FFFFFF"/>
          <w:sz w:val="28"/>
          <w:szCs w:val="28"/>
          <w:lang w:val="sv-FI" w:eastAsia="ru-RU"/>
        </w:rPr>
        <w:t>12</w:t>
      </w:r>
      <w:r w:rsidRPr="005069CE">
        <w:rPr>
          <w:rFonts w:ascii="BalticaTAD" w:hAnsi="BalticaTAD" w:cs="BalticaTAD"/>
          <w:color w:val="FFFFFF"/>
          <w:sz w:val="28"/>
          <w:szCs w:val="28"/>
          <w:lang w:val="uz-Cyrl-UZ" w:eastAsia="ru-RU"/>
        </w:rPr>
        <w:t>.</w:t>
      </w:r>
    </w:p>
    <w:p w:rsidR="00920AB2" w:rsidRPr="005069CE" w:rsidRDefault="00920AB2" w:rsidP="005069CE">
      <w:pPr>
        <w:ind w:left="360"/>
        <w:rPr>
          <w:rFonts w:eastAsia="Times New Roman" w:cs="BalticaTAD"/>
          <w:b/>
          <w:bCs/>
          <w:i/>
          <w:iCs/>
          <w:color w:val="FFFFFF"/>
          <w:sz w:val="28"/>
          <w:szCs w:val="28"/>
          <w:lang w:val="sv-FI" w:eastAsia="ru-RU"/>
        </w:rPr>
      </w:pPr>
    </w:p>
    <w:p w:rsidR="00920AB2" w:rsidRPr="005069CE" w:rsidRDefault="00920AB2" w:rsidP="005069CE">
      <w:pPr>
        <w:ind w:left="360"/>
        <w:jc w:val="center"/>
        <w:rPr>
          <w:rFonts w:eastAsia="Times New Roman" w:cs="BalticaTAD"/>
          <w:color w:val="FFFFFF"/>
          <w:sz w:val="28"/>
          <w:szCs w:val="28"/>
          <w:lang w:val="uz-Cyrl-UZ" w:eastAsia="ru-RU"/>
        </w:rPr>
      </w:pPr>
      <w:r w:rsidRPr="005069CE">
        <w:rPr>
          <w:rFonts w:ascii="BalticaTAD" w:hAnsi="BalticaTAD" w:cs="BalticaTAD"/>
          <w:color w:val="FFFFFF"/>
          <w:sz w:val="28"/>
          <w:szCs w:val="28"/>
          <w:lang w:val="uz-Cyrl-UZ" w:eastAsia="ru-RU"/>
        </w:rPr>
        <w:t>4. Ҳ</w:t>
      </w:r>
      <w:r w:rsidRPr="005069CE">
        <w:rPr>
          <w:rFonts w:ascii="BalticaTAD" w:hAnsi="BalticaTAD" w:cs="BalticaTAD" w:hint="eastAsia"/>
          <w:color w:val="FFFFFF"/>
          <w:sz w:val="28"/>
          <w:szCs w:val="28"/>
          <w:lang w:val="uz-Cyrl-UZ" w:eastAsia="ru-RU"/>
        </w:rPr>
        <w:t>омил</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Ё</w:t>
      </w:r>
      <w:r w:rsidRPr="005069CE">
        <w:rPr>
          <w:rFonts w:ascii="BalticaTAD" w:hAnsi="BalticaTAD" w:cs="BalticaTAD"/>
          <w:color w:val="FFFFFF"/>
          <w:sz w:val="28"/>
          <w:szCs w:val="28"/>
          <w:lang w:val="uz-Cyrl-UZ" w:eastAsia="ru-RU"/>
        </w:rPr>
        <w:t>қ</w:t>
      </w:r>
      <w:r w:rsidRPr="005069CE">
        <w:rPr>
          <w:rFonts w:ascii="BalticaTAD" w:hAnsi="BalticaTAD" w:cs="BalticaTAD" w:hint="eastAsia"/>
          <w:color w:val="FFFFFF"/>
          <w:sz w:val="28"/>
          <w:szCs w:val="28"/>
          <w:lang w:val="uz-Cyrl-UZ" w:eastAsia="ru-RU"/>
        </w:rPr>
        <w:t>убов</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Сайланма</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Икки</w:t>
      </w:r>
      <w:r w:rsidRPr="005069CE">
        <w:rPr>
          <w:rFonts w:ascii="BalticaTAD" w:hAnsi="BalticaTAD" w:cs="BalticaTAD"/>
          <w:color w:val="FFFFFF"/>
          <w:sz w:val="28"/>
          <w:szCs w:val="28"/>
          <w:lang w:val="uz-Cyrl-UZ" w:eastAsia="ru-RU"/>
        </w:rPr>
        <w:t xml:space="preserve"> </w:t>
      </w:r>
      <w:r w:rsidRPr="005069CE">
        <w:rPr>
          <w:rFonts w:ascii="BalticaTAD" w:hAnsi="BalticaTAD" w:cs="BalticaTAD" w:hint="eastAsia"/>
          <w:color w:val="FFFFFF"/>
          <w:sz w:val="28"/>
          <w:szCs w:val="28"/>
          <w:lang w:val="uz-Cyrl-UZ" w:eastAsia="ru-RU"/>
        </w:rPr>
        <w:t>жидлик</w:t>
      </w:r>
    </w:p>
    <w:p w:rsidR="00920AB2" w:rsidRPr="005069CE" w:rsidRDefault="00920AB2" w:rsidP="005069CE">
      <w:pPr>
        <w:tabs>
          <w:tab w:val="left" w:pos="360"/>
          <w:tab w:val="left" w:pos="1080"/>
        </w:tabs>
        <w:ind w:left="360"/>
        <w:jc w:val="both"/>
        <w:rPr>
          <w:rFonts w:ascii="BalticaTAD" w:hAnsi="BalticaTAD" w:cs="BalticaTAD"/>
          <w:color w:val="FFFFFF"/>
          <w:sz w:val="28"/>
          <w:szCs w:val="28"/>
          <w:lang w:val="sv-FI" w:eastAsia="ru-RU"/>
        </w:rPr>
      </w:pPr>
      <w:r w:rsidRPr="005069CE">
        <w:rPr>
          <w:rFonts w:eastAsia="Times New Roman" w:cs="BalticaTAD"/>
          <w:color w:val="FFFFFF"/>
          <w:sz w:val="28"/>
          <w:szCs w:val="28"/>
          <w:lang w:val="uz-Cyrl-UZ" w:eastAsia="ru-RU"/>
        </w:rPr>
        <w:t>5.</w:t>
      </w:r>
      <w:r w:rsidRPr="005069CE">
        <w:rPr>
          <w:rFonts w:ascii="BalticaTAD" w:hAnsi="BalticaTAD" w:cs="BalticaTAD"/>
          <w:color w:val="FFFFFF"/>
          <w:sz w:val="28"/>
          <w:szCs w:val="28"/>
          <w:lang w:val="sv-FI" w:eastAsia="ru-RU"/>
        </w:rPr>
        <w:t xml:space="preserve">B.Nazarov, A.Rasulov, </w:t>
      </w:r>
      <w:r w:rsidRPr="005069CE">
        <w:rPr>
          <w:rFonts w:ascii="BalticaTAD" w:hAnsi="BalticaTAD" w:cs="BalticaTAD"/>
          <w:color w:val="FFFFFF"/>
          <w:sz w:val="28"/>
          <w:szCs w:val="28"/>
          <w:lang w:val="uz-Cyrl-UZ" w:eastAsia="ru-RU"/>
        </w:rPr>
        <w:t>Qahramonov Q.</w:t>
      </w:r>
      <w:r w:rsidRPr="005069CE">
        <w:rPr>
          <w:rFonts w:eastAsia="Times New Roman" w:cs="BalticaTAD"/>
          <w:color w:val="FFFFFF"/>
          <w:sz w:val="28"/>
          <w:szCs w:val="28"/>
          <w:lang w:val="uz-Cyrl-UZ" w:eastAsia="ru-RU"/>
        </w:rPr>
        <w:t>, Аҳмедова Ш.</w:t>
      </w:r>
      <w:r w:rsidRPr="005069CE">
        <w:rPr>
          <w:rFonts w:ascii="BalticaTAD" w:hAnsi="BalticaTAD" w:cs="BalticaTAD"/>
          <w:color w:val="FFFFFF"/>
          <w:sz w:val="28"/>
          <w:szCs w:val="28"/>
          <w:lang w:val="uz-Cyrl-UZ" w:eastAsia="ru-RU"/>
        </w:rPr>
        <w:t xml:space="preserve"> </w:t>
      </w:r>
      <w:r w:rsidRPr="005069CE">
        <w:rPr>
          <w:rFonts w:ascii="BalticaTAD" w:hAnsi="BalticaTAD" w:cs="BalticaTAD"/>
          <w:color w:val="FFFFFF"/>
          <w:sz w:val="28"/>
          <w:szCs w:val="28"/>
          <w:lang w:val="sv-FI" w:eastAsia="ru-RU"/>
        </w:rPr>
        <w:t>O‘zbek adabiy tanqidchiligi tarixi.</w:t>
      </w:r>
      <w:r w:rsidRPr="005069CE">
        <w:rPr>
          <w:rFonts w:ascii="BalticaTAD" w:hAnsi="BalticaTAD" w:cs="BalticaTAD"/>
          <w:color w:val="FFFFFF"/>
          <w:sz w:val="28"/>
          <w:szCs w:val="28"/>
          <w:lang w:val="uz-Cyrl-UZ" w:eastAsia="ru-RU"/>
        </w:rPr>
        <w:t xml:space="preserve"> </w:t>
      </w:r>
      <w:r w:rsidRPr="005069CE">
        <w:rPr>
          <w:rFonts w:ascii="BalticaTAD" w:hAnsi="BalticaTAD" w:cs="BalticaTAD"/>
          <w:color w:val="FFFFFF"/>
          <w:sz w:val="28"/>
          <w:szCs w:val="28"/>
          <w:lang w:val="sv-FI" w:eastAsia="ru-RU"/>
        </w:rPr>
        <w:t xml:space="preserve">– </w:t>
      </w:r>
      <w:r w:rsidRPr="005069CE">
        <w:rPr>
          <w:rFonts w:ascii="BalticaTAD" w:hAnsi="BalticaTAD" w:cs="BalticaTAD" w:hint="eastAsia"/>
          <w:color w:val="FFFFFF"/>
          <w:sz w:val="28"/>
          <w:szCs w:val="28"/>
          <w:lang w:val="uz-Cyrl-UZ" w:eastAsia="ru-RU"/>
        </w:rPr>
        <w:t>Т</w:t>
      </w:r>
      <w:r w:rsidRPr="005069CE">
        <w:rPr>
          <w:rFonts w:ascii="BalticaTAD" w:hAnsi="BalticaTAD" w:cs="BalticaTAD"/>
          <w:color w:val="FFFFFF"/>
          <w:sz w:val="28"/>
          <w:szCs w:val="28"/>
          <w:lang w:val="uz-Cyrl-UZ" w:eastAsia="ru-RU"/>
        </w:rPr>
        <w:t>.: Milliy kutubxona nashriyoti 20</w:t>
      </w:r>
      <w:r w:rsidRPr="005069CE">
        <w:rPr>
          <w:rFonts w:ascii="BalticaTAD" w:hAnsi="BalticaTAD" w:cs="BalticaTAD"/>
          <w:color w:val="FFFFFF"/>
          <w:sz w:val="28"/>
          <w:szCs w:val="28"/>
          <w:lang w:val="sv-FI" w:eastAsia="ru-RU"/>
        </w:rPr>
        <w:t>12</w:t>
      </w:r>
      <w:r w:rsidRPr="005069CE">
        <w:rPr>
          <w:rFonts w:ascii="BalticaTAD" w:hAnsi="BalticaTAD" w:cs="BalticaTAD"/>
          <w:color w:val="FFFFFF"/>
          <w:sz w:val="28"/>
          <w:szCs w:val="28"/>
          <w:lang w:val="uz-Cyrl-UZ" w:eastAsia="ru-RU"/>
        </w:rPr>
        <w:t>.</w:t>
      </w:r>
    </w:p>
    <w:p w:rsidR="00920AB2" w:rsidRPr="005069CE" w:rsidRDefault="00920AB2" w:rsidP="005069CE">
      <w:pPr>
        <w:ind w:left="360"/>
        <w:rPr>
          <w:rFonts w:eastAsia="Times New Roman" w:cs="BalticaTAD"/>
          <w:b/>
          <w:bCs/>
          <w:i/>
          <w:iCs/>
          <w:color w:val="FFFFFF"/>
          <w:sz w:val="28"/>
          <w:szCs w:val="28"/>
          <w:lang w:val="sv-FI"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rPr>
          <w:rFonts w:eastAsia="Times New Roman" w:cs="BalticaTAD"/>
          <w:b/>
          <w:bCs/>
          <w:lang w:val="uz-Cyrl-UZ" w:eastAsia="ru-RU"/>
        </w:rPr>
      </w:pPr>
      <w:r w:rsidRPr="005069CE">
        <w:rPr>
          <w:rFonts w:ascii="BalticaTAD" w:hAnsi="BalticaTAD" w:cs="BalticaTAD"/>
          <w:b/>
          <w:bCs/>
          <w:lang w:val="uz-Cyrl-UZ" w:eastAsia="ru-RU"/>
        </w:rPr>
        <w:t>Ҳ</w:t>
      </w:r>
      <w:r w:rsidRPr="005069CE">
        <w:rPr>
          <w:rFonts w:ascii="BalticaTAD" w:hAnsi="BalticaTAD" w:cs="BalticaTAD" w:hint="eastAsia"/>
          <w:b/>
          <w:bCs/>
          <w:lang w:val="uz-Cyrl-UZ" w:eastAsia="ru-RU"/>
        </w:rPr>
        <w:t>ар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бир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ва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амалий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учун</w:t>
      </w:r>
      <w:r w:rsidRPr="005069CE">
        <w:rPr>
          <w:rFonts w:ascii="BalticaTAD" w:hAnsi="BalticaTAD" w:cs="BalticaTAD"/>
          <w:b/>
          <w:bCs/>
          <w:lang w:val="uz-Cyrl-UZ" w:eastAsia="ru-RU"/>
        </w:rPr>
        <w:t xml:space="preserve">  1 </w:t>
      </w:r>
      <w:r w:rsidRPr="005069CE">
        <w:rPr>
          <w:rFonts w:ascii="BalticaTAD" w:hAnsi="BalticaTAD" w:cs="BalticaTAD" w:hint="eastAsia"/>
          <w:b/>
          <w:bCs/>
          <w:lang w:val="uz-Cyrl-UZ" w:eastAsia="ru-RU"/>
        </w:rPr>
        <w:t>баллдан</w:t>
      </w:r>
      <w:r w:rsidRPr="005069CE">
        <w:rPr>
          <w:rFonts w:ascii="BalticaTAD" w:hAnsi="BalticaTAD" w:cs="BalticaTAD"/>
          <w:b/>
          <w:bCs/>
          <w:lang w:val="uz-Cyrl-UZ" w:eastAsia="ru-RU"/>
        </w:rPr>
        <w:t xml:space="preserve"> 5 </w:t>
      </w:r>
      <w:r w:rsidRPr="005069CE">
        <w:rPr>
          <w:rFonts w:ascii="BalticaTAD" w:hAnsi="BalticaTAD" w:cs="BalticaTAD" w:hint="eastAsia"/>
          <w:b/>
          <w:bCs/>
          <w:lang w:val="uz-Cyrl-UZ" w:eastAsia="ru-RU"/>
        </w:rPr>
        <w:t>баллгача</w:t>
      </w:r>
      <w:r w:rsidRPr="005069CE">
        <w:rPr>
          <w:rFonts w:ascii="BalticaTAD" w:hAnsi="BalticaTAD" w:cs="BalticaTAD"/>
          <w:b/>
          <w:bCs/>
          <w:lang w:val="uz-Cyrl-UZ" w:eastAsia="ru-RU"/>
        </w:rPr>
        <w:t xml:space="preserve">  қў</w:t>
      </w:r>
      <w:r w:rsidRPr="005069CE">
        <w:rPr>
          <w:rFonts w:ascii="BalticaTAD" w:hAnsi="BalticaTAD" w:cs="BalticaTAD" w:hint="eastAsia"/>
          <w:b/>
          <w:bCs/>
          <w:lang w:val="uz-Cyrl-UZ" w:eastAsia="ru-RU"/>
        </w:rPr>
        <w:t>йилади</w:t>
      </w:r>
      <w:r w:rsidRPr="005069CE">
        <w:rPr>
          <w:rFonts w:ascii="BalticaTAD" w:hAnsi="BalticaTAD" w:cs="BalticaTAD"/>
          <w:b/>
          <w:bCs/>
          <w:lang w:val="uz-Cyrl-UZ" w:eastAsia="ru-RU"/>
        </w:rPr>
        <w:t xml:space="preserve">. </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5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“аъло”</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4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“яхши”</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3-2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“қ</w:t>
      </w:r>
      <w:r w:rsidRPr="005069CE">
        <w:rPr>
          <w:rFonts w:ascii="BalticaTAD" w:hAnsi="BalticaTAD" w:cs="BalticaTAD" w:hint="eastAsia"/>
          <w:lang w:val="uz-Cyrl-UZ" w:eastAsia="ru-RU"/>
        </w:rPr>
        <w:t>они</w:t>
      </w:r>
      <w:r w:rsidRPr="005069CE">
        <w:rPr>
          <w:rFonts w:ascii="BalticaTAD" w:hAnsi="BalticaTAD" w:cs="BalticaTAD"/>
          <w:lang w:val="uz-Cyrl-UZ" w:eastAsia="ru-RU"/>
        </w:rPr>
        <w:t>қ</w:t>
      </w:r>
      <w:r w:rsidRPr="005069CE">
        <w:rPr>
          <w:rFonts w:ascii="BalticaTAD" w:hAnsi="BalticaTAD" w:cs="BalticaTAD" w:hint="eastAsia"/>
          <w:lang w:val="uz-Cyrl-UZ" w:eastAsia="ru-RU"/>
        </w:rPr>
        <w:t>арли”</w:t>
      </w:r>
    </w:p>
    <w:p w:rsidR="00920AB2" w:rsidRPr="005069CE" w:rsidRDefault="00920AB2" w:rsidP="005069CE">
      <w:pPr>
        <w:tabs>
          <w:tab w:val="right" w:pos="9900"/>
        </w:tabs>
        <w:ind w:right="-540"/>
        <w:rPr>
          <w:rFonts w:eastAsia="Times New Roman"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“қ</w:t>
      </w:r>
      <w:r w:rsidRPr="005069CE">
        <w:rPr>
          <w:rFonts w:ascii="BalticaTAD" w:hAnsi="BalticaTAD" w:cs="BalticaTAD" w:hint="eastAsia"/>
          <w:lang w:val="uz-Cyrl-UZ" w:eastAsia="ru-RU"/>
        </w:rPr>
        <w:t>они</w:t>
      </w:r>
      <w:r w:rsidRPr="005069CE">
        <w:rPr>
          <w:rFonts w:ascii="BalticaTAD" w:hAnsi="BalticaTAD" w:cs="BalticaTAD"/>
          <w:lang w:val="uz-Cyrl-UZ" w:eastAsia="ru-RU"/>
        </w:rPr>
        <w:t>қ</w:t>
      </w:r>
      <w:r w:rsidRPr="005069CE">
        <w:rPr>
          <w:rFonts w:ascii="BalticaTAD" w:hAnsi="BalticaTAD" w:cs="BalticaTAD" w:hint="eastAsia"/>
          <w:lang w:val="uz-Cyrl-UZ" w:eastAsia="ru-RU"/>
        </w:rPr>
        <w:t>арсиз”</w:t>
      </w:r>
      <w:r w:rsidRPr="005069CE">
        <w:rPr>
          <w:rFonts w:ascii="BalticaTAD" w:hAnsi="BalticaTAD" w:cs="BalticaTAD"/>
          <w:lang w:val="uz-Cyrl-UZ" w:eastAsia="ru-RU"/>
        </w:rPr>
        <w:t xml:space="preserve"> </w:t>
      </w:r>
      <w:r w:rsidRPr="005069CE">
        <w:rPr>
          <w:rFonts w:eastAsia="Times New Roman" w:cs="BalticaTAD"/>
          <w:lang w:val="uz-Cyrl-UZ" w:eastAsia="ru-RU"/>
        </w:rPr>
        <w:t xml:space="preserve">                                                                                                  </w:t>
      </w:r>
    </w:p>
    <w:p w:rsidR="00920AB2" w:rsidRPr="005069CE" w:rsidRDefault="00920AB2" w:rsidP="005069CE">
      <w:pPr>
        <w:tabs>
          <w:tab w:val="right" w:pos="9900"/>
        </w:tabs>
        <w:ind w:right="-540"/>
        <w:jc w:val="right"/>
        <w:rPr>
          <w:rFonts w:ascii="BalticaTAD" w:hAnsi="BalticaTAD" w:cs="BalticaTAD"/>
          <w:b/>
          <w:bCs/>
          <w:color w:val="0000FF"/>
          <w:sz w:val="28"/>
          <w:szCs w:val="28"/>
          <w:lang w:val="uz-Cyrl-UZ" w:eastAsia="ru-RU"/>
        </w:rPr>
      </w:pPr>
      <w:r w:rsidRPr="005069CE">
        <w:rPr>
          <w:rFonts w:eastAsia="Times New Roman" w:cs="BalticaTAD"/>
          <w:lang w:val="uz-Cyrl-UZ" w:eastAsia="ru-RU"/>
        </w:rPr>
        <w:t xml:space="preserve">   </w:t>
      </w:r>
      <w:r w:rsidRPr="005069CE">
        <w:rPr>
          <w:rFonts w:ascii="BalticaTAD" w:hAnsi="BalticaTAD" w:cs="BalticaTAD"/>
          <w:b/>
          <w:bCs/>
          <w:color w:val="0000FF"/>
          <w:sz w:val="28"/>
          <w:szCs w:val="28"/>
          <w:lang w:val="uz-Cyrl-UZ" w:eastAsia="ru-RU"/>
        </w:rPr>
        <w:t>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360"/>
        <w:jc w:val="center"/>
        <w:rPr>
          <w:rFonts w:ascii="BalticaTAD" w:hAnsi="BalticaTAD" w:cs="BalticaTAD"/>
          <w:b/>
          <w:bCs/>
          <w:sz w:val="28"/>
          <w:szCs w:val="28"/>
          <w:lang w:val="uz-Cyrl-UZ" w:eastAsia="ru-RU"/>
        </w:rPr>
      </w:pPr>
      <w:r w:rsidRPr="005069CE">
        <w:rPr>
          <w:rFonts w:ascii="BalticaTAD" w:hAnsi="BalticaTAD" w:cs="BalticaTAD"/>
          <w:b/>
          <w:bCs/>
          <w:color w:val="800000"/>
          <w:sz w:val="28"/>
          <w:szCs w:val="28"/>
          <w:lang w:val="uz-Cyrl-UZ" w:eastAsia="ru-RU"/>
        </w:rPr>
        <w:t>1.</w:t>
      </w:r>
      <w:r w:rsidRPr="005069CE">
        <w:rPr>
          <w:rFonts w:ascii="BalticaTAD" w:hAnsi="BalticaTAD" w:cs="BalticaTAD"/>
          <w:b/>
          <w:bCs/>
          <w:sz w:val="28"/>
          <w:szCs w:val="28"/>
          <w:lang w:val="uz-Cyrl-UZ" w:eastAsia="ru-RU"/>
        </w:rPr>
        <w:t xml:space="preserve"> </w:t>
      </w:r>
      <w:r>
        <w:rPr>
          <w:noProof/>
          <w:lang w:val="ru-RU" w:eastAsia="ru-RU"/>
        </w:rPr>
        <w:pict>
          <v:shape id="_x0000_s1222" type="#_x0000_t65" style="position:absolute;left:0;text-align:left;margin-left:-45pt;margin-top:2.35pt;width:540pt;height:630.25pt;z-index:251673600;mso-position-horizontal-relative:text;mso-position-vertical-relative:text" fillcolor="#cfc">
            <v:textbox style="mso-next-textbox:#_x0000_s1222">
              <w:txbxContent>
                <w:p w:rsidR="00920AB2" w:rsidRDefault="00920AB2" w:rsidP="005069CE">
                  <w:pPr>
                    <w:rPr>
                      <w:lang w:val="uz-Cyrl-UZ"/>
                    </w:rPr>
                  </w:pPr>
                  <w:r w:rsidRPr="00452D0E">
                    <w:rPr>
                      <w:lang w:val="ru-RU"/>
                    </w:rPr>
                    <w:t xml:space="preserve">  </w:t>
                  </w:r>
                </w:p>
                <w:p w:rsidR="00920AB2" w:rsidRDefault="00920AB2" w:rsidP="005069CE">
                  <w:pPr>
                    <w:pStyle w:val="PlainText"/>
                    <w:ind w:firstLine="660"/>
                    <w:jc w:val="both"/>
                    <w:rPr>
                      <w:rFonts w:ascii="Times New Roman" w:hAnsi="Times New Roman" w:cs="Times New Roman"/>
                      <w:color w:val="FF0000"/>
                      <w:sz w:val="24"/>
                      <w:szCs w:val="24"/>
                      <w:lang w:val="uz-Cyrl-UZ"/>
                    </w:rPr>
                  </w:pPr>
                  <w:r>
                    <w:rPr>
                      <w:rFonts w:ascii="Times New Roman" w:hAnsi="Times New Roman" w:cs="Times New Roman"/>
                      <w:b/>
                      <w:color w:val="FF0000"/>
                      <w:sz w:val="24"/>
                      <w:szCs w:val="24"/>
                      <w:lang w:val="uz-Cyrl-UZ"/>
                    </w:rPr>
                    <w:t>Танқид жанрларидаги изланишлар.</w:t>
                  </w:r>
                  <w:r>
                    <w:rPr>
                      <w:rFonts w:ascii="Times New Roman" w:hAnsi="Times New Roman" w:cs="Times New Roman"/>
                      <w:color w:val="FF0000"/>
                      <w:sz w:val="24"/>
                      <w:szCs w:val="24"/>
                      <w:lang w:val="uz-Cyrl-UZ"/>
                    </w:rPr>
                    <w:t xml:space="preserve"> Адабий танқидда ранг-баранг жанрий изланишлар кузатилади.</w:t>
                  </w:r>
                  <w:r>
                    <w:rPr>
                      <w:rFonts w:ascii="Times New Roman" w:hAnsi="Times New Roman" w:cs="Times New Roman"/>
                      <w:sz w:val="24"/>
                      <w:szCs w:val="24"/>
                      <w:lang w:val="uz-Cyrl-UZ"/>
                    </w:rPr>
                    <w:t xml:space="preserve"> Фитрат,  Чўлпон, В.Маҳмуд,</w:t>
                  </w:r>
                  <w:r>
                    <w:rPr>
                      <w:rFonts w:ascii="Times New Roman" w:hAnsi="Times New Roman" w:cs="Times New Roman"/>
                      <w:sz w:val="28"/>
                      <w:szCs w:val="28"/>
                      <w:lang w:val="uz-Cyrl-UZ"/>
                    </w:rPr>
                    <w:t xml:space="preserve"> </w:t>
                  </w:r>
                  <w:r>
                    <w:rPr>
                      <w:rFonts w:ascii="Times New Roman" w:hAnsi="Times New Roman" w:cs="Times New Roman"/>
                      <w:sz w:val="24"/>
                      <w:szCs w:val="24"/>
                      <w:lang w:val="uz-Cyrl-UZ"/>
                    </w:rPr>
                    <w:t xml:space="preserve">А.Қодирий, Ойбекларнинг мақолалари,  тақризлари ҳам адабий танқид савияси  ўсишига жиддий таъсир кўрсатди. </w:t>
                  </w:r>
                  <w:r>
                    <w:rPr>
                      <w:rFonts w:ascii="Times New Roman" w:hAnsi="Times New Roman" w:cs="Times New Roman"/>
                      <w:color w:val="FF0000"/>
                      <w:sz w:val="24"/>
                      <w:szCs w:val="24"/>
                      <w:lang w:val="uz-Cyrl-UZ"/>
                    </w:rPr>
                    <w:t xml:space="preserve"> </w:t>
                  </w:r>
                </w:p>
                <w:p w:rsidR="00920AB2" w:rsidRDefault="00920AB2" w:rsidP="005069CE">
                  <w:pPr>
                    <w:pStyle w:val="PlainText"/>
                    <w:ind w:firstLine="660"/>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Фитрат адабиётшунослик ва адабий танқиднинг хилма-хил жанрларига мурожаат этади ва буни онгли равишда, махсус тайёргарлик билан  амалга оширади. Фитрат эса ана шу хизмати билан адабий-танқидий жанрларни кашф этишда фаоллик кўрсатган. Бу ҳодиса ўзбек адабиётшунослиги ва адабий танқидининг кейинги тараққиётига жиддий таъсир кўрсатганлигини ҳам алоҳида таъкидлаб ўтиш лозим.</w:t>
                  </w:r>
                </w:p>
                <w:p w:rsidR="00920AB2" w:rsidRDefault="00920AB2" w:rsidP="005069CE">
                  <w:pPr>
                    <w:widowControl w:val="0"/>
                    <w:tabs>
                      <w:tab w:val="left" w:pos="9630"/>
                    </w:tabs>
                    <w:autoSpaceDE w:val="0"/>
                    <w:autoSpaceDN w:val="0"/>
                    <w:adjustRightInd w:val="0"/>
                    <w:ind w:right="-93" w:firstLine="1"/>
                    <w:jc w:val="both"/>
                    <w:rPr>
                      <w:lang w:val="uz-Cyrl-UZ"/>
                    </w:rPr>
                  </w:pPr>
                  <w:r>
                    <w:rPr>
                      <w:color w:val="FF0000"/>
                      <w:lang w:val="uz-Cyrl-UZ"/>
                    </w:rPr>
                    <w:t xml:space="preserve">        «Ўзбек шоири Турди», «Муҳаммад Солиҳ» портрет-мақолалар  бўлса, «Аҳмад Яссавий», «Форс шоири Умар Хайём», «Машраб» каби тадқиқотлар танқидий-биографик очерк  жанрига тааллуқлидир.«Ўзбек шоири Турди» мақоласи А.Мажидийнинг шоир ҳақидаги мақоласини тўлдириш мақсадида ёзилган. Шу боис ўзидан олдинги мақола моҳиятини Фитрат «уч модда»да кўриб чиқади. Портрет-мақола шу хусусдаги изоҳлар билан бошланади. Фитрат Турдининг «эли, юрти, кимлиги» ҳақидаги маълумотларни шоирнинг ўз асарларидан топишга ҳаракат қилади. «Унинг шеърлари орасида таржимаи ҳоли учун ярарлиқ моддаларни» беш қисмга бўлиб тадқиқ этади ва шоирнинг  таржимаи ҳолини тиклайди. Портрет сўзи  чизиқлар, уларнинг ўзаро уланиб кетишидан келиб чиққанлигини назарда тутадиган бўлсак, мунаққид шоир ижодининг беш қиррадан иборат чизгиларини беради ва шу асосда  у ҳақда яхлит тасаввур уйғота олувчи мақола яратади. </w:t>
                  </w:r>
                  <w:r>
                    <w:rPr>
                      <w:lang w:val="uz-Cyrl-UZ"/>
                    </w:rPr>
                    <w:t xml:space="preserve">Муҳаммад Солиҳ ҳаёти ва ижодига бағишланган мақола Фитратгача ўзбек адабиётшунослигида у ҳақда махсус мақола ёки тадқиқот амалга оширилмаганини кўрсатади. Муаллиф бир неча тарихий манбаларни қиёслаган ҳолда фикр юритадики, бу унинг кенг мушоҳадали, синчков олим бўлганини намоён этади. Портрет-мақолада муаллиф томонидан М.Солиҳ асарининг ХУ1 асрдан кейинги адабий тилни соддалаштиришдаги хизматлари эътироф этилади. </w:t>
                  </w:r>
                </w:p>
                <w:p w:rsidR="00920AB2" w:rsidRDefault="00920AB2" w:rsidP="005069CE">
                  <w:pPr>
                    <w:pStyle w:val="PlainText"/>
                    <w:ind w:firstLine="660"/>
                    <w:jc w:val="both"/>
                    <w:rPr>
                      <w:rFonts w:ascii="Times New Roman" w:hAnsi="Times New Roman" w:cs="Times New Roman"/>
                      <w:sz w:val="24"/>
                      <w:szCs w:val="24"/>
                      <w:lang w:val="uz-Cyrl-UZ"/>
                    </w:rPr>
                  </w:pPr>
                  <w:r>
                    <w:rPr>
                      <w:rFonts w:ascii="Times New Roman" w:hAnsi="Times New Roman" w:cs="Times New Roman"/>
                      <w:sz w:val="24"/>
                      <w:szCs w:val="24"/>
                      <w:lang w:val="uz-Cyrl-UZ"/>
                    </w:rPr>
                    <w:t>Фитратнинг Машрабга оид тадқиқоти жиддий илмий ишлардан бири бўлиб, Машраб шахси ва ижоди ҳақида турли туман, бирёқлама тасаввурлар кенгайган бир пайтда яратилди.     Тадқиқотда шоир таржимаи ҳоли, ҳаёти ва ижоди, асарларининг қиммати, моҳияти умумлаштирилган ҳолда тадқиқ этилиши унинг танқидий-биографик очерк жанрида яратилганлигини кўрсатади.</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1929 йилда Ж.Бойбўлатовнинг "Ўзбек адабиётида чиғатойчилик" мақоласи босилди. "Ўзбек адабиёти намуналари" мажмуаси танқидига бағишланган бу мақола асар муаллифи Фитратни "фош этиш"га қаратилди. Ж.Бойбўлатов  маданий меросимиздан  пролетар адабиёти учун бир нарса ола билишга шубҳа билан қаради. Китобга сўзбоши ёзган Отажон Ҳошимни ҳам бир ёқадан бош чиқарганликда айблади.  Кўп ўтмай матбуотда бу масалада баҳс бошланди. Отажон Ҳошим "Адабий мерос ва чиғатой адабиёти" мақоласида Ж.Бойбўлатов мақоласини фелъетон деб атаркан, адабий мерос ва чиғатой адабиёти каби муҳим масалаларни Бойбўлатов каби ҳал қилиш мумкин эмаслигини таъкидлади.  Фитрат ҳам  Ж.Бойбўлатовга жавобан тарзида "Ёпишмаган гажаклар" номи остида очиқ хат эълон қилди. Очиқ хатгина ёхуд ноҳақ танқидга жавобгина эмас, балки "гўзалликни, чинакам адабиётни англаш, идрок этишдан узоқ нуқтаи назарнинг - олмадан қурт қидиришнинг" (Асқад Мухтор) жамият ҳаётида тобора кучаяётганлигини теран ҳис қилиш ва унга қарши ўзига хос бир исён эди.</w:t>
                  </w: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jc w:val="center"/>
                    <w:rPr>
                      <w:lang w:val="uz-Cyrl-UZ"/>
                    </w:rPr>
                  </w:pPr>
                </w:p>
              </w:txbxContent>
            </v:textbox>
            <w10:anchorlock/>
          </v:shape>
        </w:pict>
      </w: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ind w:firstLine="708"/>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5-</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 ўқ</w:t>
      </w:r>
      <w:r w:rsidRPr="005069CE">
        <w:rPr>
          <w:rFonts w:ascii="BalticaTAD" w:hAnsi="BalticaTAD" w:cs="BalticaTAD" w:hint="eastAsia"/>
          <w:b/>
          <w:bCs/>
          <w:color w:val="0000FF"/>
          <w:sz w:val="28"/>
          <w:szCs w:val="28"/>
          <w:lang w:val="uz-Cyrl-UZ" w:eastAsia="ru-RU"/>
        </w:rPr>
        <w:t>ув</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 xml:space="preserve">қ </w:t>
      </w:r>
    </w:p>
    <w:p w:rsidR="00920AB2" w:rsidRPr="005069CE" w:rsidRDefault="00920AB2" w:rsidP="005069CE">
      <w:pPr>
        <w:spacing w:line="360" w:lineRule="auto"/>
        <w:jc w:val="center"/>
        <w:rPr>
          <w:rFonts w:eastAsia="Times New Roman" w:cs="BalticaTAD"/>
          <w:b/>
          <w:bCs/>
          <w:color w:val="0000FF"/>
          <w:sz w:val="28"/>
          <w:szCs w:val="28"/>
          <w:lang w:val="uz-Cyrl-UZ" w:eastAsia="ru-RU"/>
        </w:rPr>
      </w:pPr>
      <w:r w:rsidRPr="005069CE">
        <w:rPr>
          <w:rFonts w:ascii="BalticaTAD" w:hAnsi="BalticaTAD" w:cs="BalticaTAD" w:hint="eastAsia"/>
          <w:b/>
          <w:bCs/>
          <w:color w:val="0000FF"/>
          <w:sz w:val="28"/>
          <w:szCs w:val="28"/>
          <w:lang w:val="uz-Cyrl-UZ" w:eastAsia="ru-RU"/>
        </w:rPr>
        <w:t>“Кластер”</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методи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асосида</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қ</w:t>
      </w:r>
      <w:r w:rsidRPr="005069CE">
        <w:rPr>
          <w:rFonts w:ascii="BalticaTAD" w:hAnsi="BalticaTAD" w:cs="BalticaTAD" w:hint="eastAsia"/>
          <w:b/>
          <w:bCs/>
          <w:color w:val="0000FF"/>
          <w:sz w:val="28"/>
          <w:szCs w:val="28"/>
          <w:lang w:val="uz-Cyrl-UZ" w:eastAsia="ru-RU"/>
        </w:rPr>
        <w:t>ни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бажаринг</w:t>
      </w: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r>
        <w:rPr>
          <w:noProof/>
          <w:lang w:val="ru-RU" w:eastAsia="ru-RU"/>
        </w:rPr>
        <w:pict>
          <v:group id="_x0000_s1223" style="position:absolute;left:0;text-align:left;margin-left:-36pt;margin-top:9.9pt;width:495pt;height:406.4pt;z-index:251670528" coordorigin="1161,2214" coordsize="9900,8128">
            <v:oval id="_x0000_s1224" style="position:absolute;left:1161;top:5662;width:2520;height:1620;v-text-anchor:middle" fillcolor="lime">
              <v:textbox style="mso-next-textbox:#_x0000_s1224">
                <w:txbxContent>
                  <w:p w:rsidR="00920AB2" w:rsidRDefault="00920AB2" w:rsidP="005069CE">
                    <w:pPr>
                      <w:rPr>
                        <w:lang w:val="uz-Cyrl-UZ"/>
                      </w:rPr>
                    </w:pPr>
                  </w:p>
                  <w:p w:rsidR="00920AB2" w:rsidRDefault="00920AB2" w:rsidP="005069CE">
                    <w:pPr>
                      <w:rPr>
                        <w:lang w:val="uz-Cyrl-UZ"/>
                      </w:rPr>
                    </w:pPr>
                    <w:r>
                      <w:rPr>
                        <w:lang w:val="uz-Cyrl-UZ"/>
                      </w:rPr>
                      <w:t>Очиқ хат</w:t>
                    </w:r>
                  </w:p>
                </w:txbxContent>
              </v:textbox>
            </v:oval>
            <v:oval id="_x0000_s1225" style="position:absolute;left:4761;top:4942;width:2880;height:2700;v-text-anchor:middle" fillcolor="lime">
              <v:textbox style="mso-next-textbox:#_x0000_s1225">
                <w:txbxContent>
                  <w:p w:rsidR="00920AB2" w:rsidRDefault="00920AB2" w:rsidP="005069CE">
                    <w:pPr>
                      <w:rPr>
                        <w:lang w:val="uz-Cyrl-UZ"/>
                      </w:rPr>
                    </w:pPr>
                    <w:r>
                      <w:rPr>
                        <w:lang w:val="uz-Cyrl-UZ"/>
                      </w:rPr>
                      <w:t>Ўзбек адабий танқидидаги етакчи жанрлар</w:t>
                    </w:r>
                  </w:p>
                </w:txbxContent>
              </v:textbox>
            </v:oval>
            <v:line id="_x0000_s1226" style="position:absolute;flip:x" from="6201,7821" to="6201,8541">
              <v:stroke endarrow="block"/>
            </v:line>
            <v:line id="_x0000_s1227" style="position:absolute;flip:x" from="3861,6562" to="4581,6562">
              <v:stroke endarrow="block"/>
            </v:line>
            <v:line id="_x0000_s1228" style="position:absolute;flip:x" from="4581,7461" to="5121,8001">
              <v:stroke endarrow="block"/>
            </v:line>
            <v:line id="_x0000_s1229" style="position:absolute;flip:y" from="7821,6022" to="8361,6022">
              <v:stroke endarrow="block"/>
            </v:line>
            <v:line id="_x0000_s1230" style="position:absolute" from="7461,7281" to="8361,7821">
              <v:stroke endarrow="block"/>
            </v:line>
            <v:line id="_x0000_s1231" style="position:absolute;flip:x y" from="4221,4942" to="4761,5302">
              <v:stroke endarrow="block"/>
            </v:line>
            <v:line id="_x0000_s1232" style="position:absolute;flip:y" from="7101,4402" to="8001,5122">
              <v:stroke endarrow="block"/>
            </v:line>
            <v:line id="_x0000_s1233" style="position:absolute;flip:x y" from="6021,4042" to="6021,4762">
              <v:stroke endarrow="block"/>
            </v:line>
            <v:oval id="_x0000_s1234" style="position:absolute;left:8541;top:5122;width:2520;height:1620;v-text-anchor:middle" fillcolor="lime">
              <v:textbox style="mso-next-textbox:#_x0000_s1234">
                <w:txbxContent>
                  <w:p w:rsidR="00920AB2" w:rsidRDefault="00920AB2" w:rsidP="005069CE">
                    <w:pPr>
                      <w:jc w:val="center"/>
                      <w:rPr>
                        <w:bCs/>
                        <w:lang w:val="uz-Cyrl-UZ"/>
                      </w:rPr>
                    </w:pPr>
                    <w:r>
                      <w:rPr>
                        <w:lang w:val="uz-Cyrl-UZ"/>
                      </w:rPr>
                      <w:t>адабий-танқидий</w:t>
                    </w:r>
                    <w:r>
                      <w:rPr>
                        <w:bCs/>
                        <w:lang w:val="uz-Cyrl-UZ"/>
                      </w:rPr>
                      <w:t xml:space="preserve"> баҳс</w:t>
                    </w:r>
                  </w:p>
                </w:txbxContent>
              </v:textbox>
            </v:oval>
            <v:oval id="_x0000_s1235" style="position:absolute;left:7821;top:2959;width:2520;height:1620;v-text-anchor:middle" fillcolor="lime">
              <v:textbox style="mso-next-textbox:#_x0000_s1235">
                <w:txbxContent>
                  <w:p w:rsidR="00920AB2" w:rsidRDefault="00920AB2" w:rsidP="005069CE">
                    <w:pPr>
                      <w:jc w:val="center"/>
                      <w:rPr>
                        <w:bCs/>
                        <w:lang w:val="uz-Cyrl-UZ"/>
                      </w:rPr>
                    </w:pPr>
                    <w:r>
                      <w:rPr>
                        <w:bCs/>
                        <w:lang w:val="uz-Cyrl-UZ"/>
                      </w:rPr>
                      <w:t>Танқидий-биографик очерк</w:t>
                    </w:r>
                  </w:p>
                </w:txbxContent>
              </v:textbox>
            </v:oval>
            <v:oval id="_x0000_s1236" style="position:absolute;left:2058;top:8001;width:2520;height:1620;v-text-anchor:middle" fillcolor="lime">
              <v:textbox style="mso-next-textbox:#_x0000_s1236">
                <w:txbxContent>
                  <w:p w:rsidR="00920AB2" w:rsidRDefault="00920AB2" w:rsidP="005069CE">
                    <w:pPr>
                      <w:jc w:val="center"/>
                      <w:rPr>
                        <w:lang w:val="uz-Cyrl-UZ"/>
                      </w:rPr>
                    </w:pPr>
                    <w:r>
                      <w:rPr>
                        <w:lang w:val="uz-Cyrl-UZ"/>
                      </w:rPr>
                      <w:t xml:space="preserve">Илмий мақола </w:t>
                    </w:r>
                  </w:p>
                  <w:p w:rsidR="00920AB2" w:rsidRDefault="00920AB2" w:rsidP="005069CE">
                    <w:pPr>
                      <w:jc w:val="center"/>
                      <w:rPr>
                        <w:lang w:val="uz-Cyrl-UZ"/>
                      </w:rPr>
                    </w:pPr>
                  </w:p>
                  <w:p w:rsidR="00920AB2" w:rsidRDefault="00920AB2" w:rsidP="005069CE">
                    <w:pPr>
                      <w:jc w:val="center"/>
                      <w:rPr>
                        <w:b/>
                        <w:bCs/>
                        <w:lang w:val="uz-Cyrl-UZ"/>
                      </w:rPr>
                    </w:pPr>
                  </w:p>
                </w:txbxContent>
              </v:textbox>
            </v:oval>
            <v:oval id="_x0000_s1237" style="position:absolute;left:4941;top:8722;width:2520;height:1620;v-text-anchor:middle" fillcolor="lime">
              <v:textbox style="mso-next-textbox:#_x0000_s1237">
                <w:txbxContent>
                  <w:p w:rsidR="00920AB2" w:rsidRDefault="00920AB2" w:rsidP="005069CE">
                    <w:pPr>
                      <w:rPr>
                        <w:lang w:val="uz-Cyrl-UZ"/>
                      </w:rPr>
                    </w:pPr>
                    <w:r>
                      <w:rPr>
                        <w:lang w:val="uz-Cyrl-UZ"/>
                      </w:rPr>
                      <w:t>тақриз</w:t>
                    </w:r>
                  </w:p>
                </w:txbxContent>
              </v:textbox>
            </v:oval>
            <v:oval id="_x0000_s1238" style="position:absolute;left:4761;top:2214;width:2520;height:1620;v-text-anchor:middle" fillcolor="lime">
              <v:textbox style="mso-next-textbox:#_x0000_s1238">
                <w:txbxContent>
                  <w:p w:rsidR="00920AB2" w:rsidRDefault="00920AB2" w:rsidP="005069CE">
                    <w:pPr>
                      <w:rPr>
                        <w:lang w:val="uz-Cyrl-UZ"/>
                      </w:rPr>
                    </w:pPr>
                    <w:r>
                      <w:rPr>
                        <w:color w:val="FF0000"/>
                        <w:lang w:val="uz-Cyrl-UZ"/>
                      </w:rPr>
                      <w:t>портрет-мақолалар</w:t>
                    </w:r>
                    <w:r>
                      <w:rPr>
                        <w:lang w:val="uz-Cyrl-UZ"/>
                      </w:rPr>
                      <w:t xml:space="preserve">  </w:t>
                    </w:r>
                  </w:p>
                </w:txbxContent>
              </v:textbox>
            </v:oval>
            <v:oval id="_x0000_s1239" style="position:absolute;left:1701;top:3502;width:2520;height:1620;v-text-anchor:middle" fillcolor="lime">
              <v:textbox style="mso-next-textbox:#_x0000_s1239">
                <w:txbxContent>
                  <w:p w:rsidR="00920AB2" w:rsidRDefault="00920AB2" w:rsidP="005069CE">
                    <w:pPr>
                      <w:jc w:val="center"/>
                      <w:rPr>
                        <w:lang w:val="uz-Cyrl-UZ"/>
                      </w:rPr>
                    </w:pPr>
                  </w:p>
                  <w:p w:rsidR="00920AB2" w:rsidRDefault="00920AB2" w:rsidP="005069CE">
                    <w:pPr>
                      <w:rPr>
                        <w:lang w:val="uz-Cyrl-UZ"/>
                      </w:rPr>
                    </w:pPr>
                    <w:r>
                      <w:rPr>
                        <w:lang w:val="uz-Cyrl-UZ"/>
                      </w:rPr>
                      <w:t>фелъетон</w:t>
                    </w:r>
                  </w:p>
                </w:txbxContent>
              </v:textbox>
            </v:oval>
            <v:oval id="_x0000_s1240" style="position:absolute;left:8181;top:7821;width:2520;height:1620;v-text-anchor:middle" fillcolor="lime">
              <v:textbox style="mso-next-textbox:#_x0000_s1240">
                <w:txbxContent>
                  <w:p w:rsidR="00920AB2" w:rsidRDefault="00920AB2" w:rsidP="005069CE">
                    <w:pPr>
                      <w:rPr>
                        <w:lang w:val="uz-Cyrl-UZ"/>
                      </w:rPr>
                    </w:pPr>
                    <w:r>
                      <w:rPr>
                        <w:lang w:val="uz-Cyrl-UZ"/>
                      </w:rPr>
                      <w:t>Адабий-танқидий мақола</w:t>
                    </w:r>
                  </w:p>
                </w:txbxContent>
              </v:textbox>
            </v:oval>
            <w10:anchorlock/>
          </v:group>
        </w:pic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right"/>
        <w:rPr>
          <w:rFonts w:eastAsia="Times New Roman"/>
          <w:sz w:val="28"/>
          <w:szCs w:val="28"/>
          <w:lang w:val="uz-Cyrl-UZ" w:eastAsia="ru-RU"/>
        </w:rPr>
      </w:pPr>
    </w:p>
    <w:p w:rsidR="00920AB2" w:rsidRPr="005069CE" w:rsidRDefault="00920AB2" w:rsidP="005069CE">
      <w:pPr>
        <w:tabs>
          <w:tab w:val="left" w:pos="0"/>
        </w:tabs>
        <w:ind w:left="360"/>
        <w:jc w:val="right"/>
        <w:rPr>
          <w:rFonts w:eastAsia="Times New Roman"/>
          <w:sz w:val="28"/>
          <w:szCs w:val="28"/>
          <w:lang w:val="uz-Cyrl-UZ" w:eastAsia="ru-RU"/>
        </w:rPr>
      </w:pPr>
      <w:r w:rsidRPr="005069CE">
        <w:rPr>
          <w:rFonts w:eastAsia="Times New Roman"/>
          <w:sz w:val="28"/>
          <w:szCs w:val="28"/>
          <w:lang w:val="uz-Cyrl-UZ" w:eastAsia="ru-RU"/>
        </w:rPr>
        <w:t>6-илова</w:t>
      </w: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p>
    <w:p w:rsidR="00920AB2" w:rsidRPr="005069CE" w:rsidRDefault="00920AB2" w:rsidP="005069CE">
      <w:pPr>
        <w:tabs>
          <w:tab w:val="left" w:pos="0"/>
        </w:tabs>
        <w:ind w:left="360"/>
        <w:jc w:val="both"/>
        <w:rPr>
          <w:rFonts w:eastAsia="Times New Roman"/>
          <w:sz w:val="28"/>
          <w:szCs w:val="28"/>
          <w:lang w:val="uz-Cyrl-UZ" w:eastAsia="ru-RU"/>
        </w:rPr>
      </w:pPr>
      <w:r>
        <w:rPr>
          <w:noProof/>
          <w:lang w:val="ru-RU" w:eastAsia="ru-RU"/>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241" type="#_x0000_t70" style="position:absolute;left:0;text-align:left;margin-left:-90pt;margin-top:-186.7pt;width:585pt;height:690.75pt;z-index:251674624" adj="1380,4331" fillcolor="#cff">
            <v:textbox style="mso-next-textbox:#_x0000_s1241">
              <w:txbxContent>
                <w:p w:rsidR="00920AB2" w:rsidRDefault="00920AB2" w:rsidP="005069CE">
                  <w:pPr>
                    <w:jc w:val="center"/>
                    <w:rPr>
                      <w:color w:val="FF0000"/>
                      <w:lang w:val="uz-Cyrl-UZ"/>
                    </w:rPr>
                  </w:pPr>
                  <w:r>
                    <w:rPr>
                      <w:color w:val="FF0000"/>
                      <w:lang w:val="uz-Cyrl-UZ"/>
                    </w:rPr>
                    <w:t>ХХ асрнинг 30-йиллари, иккинчи жаҳон уруши ва урушдан кейинги давр адабий танқиди адабий танқиди</w:t>
                  </w:r>
                </w:p>
                <w:p w:rsidR="00920AB2" w:rsidRDefault="00920AB2" w:rsidP="005069CE">
                  <w:pPr>
                    <w:pStyle w:val="PlainText"/>
                    <w:ind w:firstLine="720"/>
                    <w:jc w:val="both"/>
                    <w:rPr>
                      <w:rFonts w:ascii="Times New Roman" w:hAnsi="Times New Roman" w:cs="Times New Roman"/>
                      <w:color w:val="0000FF"/>
                      <w:sz w:val="24"/>
                      <w:szCs w:val="24"/>
                      <w:lang w:val="uz-Cyrl-UZ"/>
                    </w:rPr>
                  </w:pPr>
                  <w:r>
                    <w:rPr>
                      <w:rFonts w:ascii="Times New Roman" w:hAnsi="Times New Roman" w:cs="Times New Roman"/>
                      <w:color w:val="0000FF"/>
                      <w:sz w:val="24"/>
                      <w:szCs w:val="24"/>
                      <w:lang w:val="uz-Cyrl-UZ"/>
                    </w:rPr>
                    <w:t>Адабиётни мафкуравийлаштириш шўролар тўнтарувидан кейиноқ юзага чиққан бўлса-да, бу жараён аслида Лениннинг "Партия ташкилоти ва  партия адабиёти"  мақоласи  таъсирида  анча  илгари  бошланган бўлиб, 20-йилларнинг ўрталари, хусусан, 1927 йилдан ўзининг дастлабки гуриллаш палласига кирди ва шу вақтдан эътиборан йилдан-йилга ўзининг талаб ва принципларини кучайтириб, чуқурлаштириб борди. Бу ҳолат бутун собиқ Иттифоқ адабий жараёнида кечганидек, ўзбек адабий танқидчилигида ҳам ўзини кўрсата борди. А.Саъдий биринчилардан бўлиб, адабий танқидни давр мафкурасига боғлашга уриниб, Ҳамзани "инқилобий  руҳдаги талант" деб баҳолаши билан бу соҳада намуна кўрсатди. Адабиётни мафкуравийлаштиришда, айниқса, "Партиянинг адабиёт соҳасидаги сиёсати" (1925), "Адабий-бадиий ташкилотларни қайта  қуриш  ҳақида"ги (1932) қарорлар дастур  вазифасини ўтади. Бу ҳужжатларда янги типдаги  ёзувчи ва янги типдаги адабиётни  вужудга келтириш масаласи кун тартибига қўйилди. Уларда ғоя бадиий ижод байроғидир деган фикр  асарни,  ижодкор фаолиятини баҳолашда  асосий мезонга айлантирилди. 1931 йилда танқидчининг "Ўткан кунлар" номли танқидий китоби  нашр этилди.  Сотти Ҳусайн йўл қўйган хатоларнинг энг каттаси - унинг Абдулла Қодирий ижодига ва асосан "Ўткан кунлар" романига вульгар социологик баҳо бергани бўлди.</w:t>
                  </w:r>
                </w:p>
                <w:p w:rsidR="00920AB2" w:rsidRDefault="00920AB2" w:rsidP="005069CE">
                  <w:pPr>
                    <w:jc w:val="both"/>
                    <w:rPr>
                      <w:color w:val="0000FF"/>
                      <w:lang w:val="uz-Cyrl-UZ"/>
                    </w:rPr>
                  </w:pPr>
                  <w:r>
                    <w:rPr>
                      <w:color w:val="0000FF"/>
                      <w:lang w:val="uz-Cyrl-UZ"/>
                    </w:rPr>
                    <w:t xml:space="preserve">Миён Бузрук Солиҳов "Ўзбек адабиётида миллатчилик кўринишлари"(1933) китобида А.Қодирийнинг талантини рад этиб, уни "Ўткан кунлар" романида" чоризмнинг мустамлакачилик сиёсатини тарғиб қилиш"да айблаган. </w:t>
                  </w:r>
                </w:p>
                <w:p w:rsidR="00920AB2" w:rsidRDefault="00920AB2" w:rsidP="005069CE">
                  <w:pPr>
                    <w:pStyle w:val="PlainText"/>
                    <w:ind w:firstLine="708"/>
                    <w:jc w:val="both"/>
                    <w:rPr>
                      <w:rFonts w:ascii="Times New Roman" w:hAnsi="Times New Roman" w:cs="Times New Roman"/>
                      <w:color w:val="0000FF"/>
                      <w:sz w:val="24"/>
                      <w:szCs w:val="24"/>
                      <w:lang w:val="uz-Cyrl-UZ"/>
                    </w:rPr>
                  </w:pPr>
                  <w:r>
                    <w:rPr>
                      <w:rFonts w:ascii="Times New Roman" w:hAnsi="Times New Roman" w:cs="Times New Roman"/>
                      <w:color w:val="0000FF"/>
                      <w:sz w:val="24"/>
                      <w:szCs w:val="24"/>
                      <w:lang w:val="uz-Cyrl-UZ"/>
                    </w:rPr>
                    <w:t>30-йилларда  ўзбек танқидчилиги ва адабиётшунослари сафи И.Султонов, Ҳ.Ёқубов, Саидғани Валиев, Буюк Каримий, Ғ.Каримов, Ю.Султонов  сингари қатор истеъдодли ёшлар ҳисобига кенгайди. Назарий ва амалий жиҳатдан теран фикр юритиш иқтидорига эга И.Султон ва Ҳ.Ёқубовлар тезда эл назарига туша бошладилар. Айниқса, Ҳ.Ёқубов 30-йилларнинг биринчи ярмидаёқ "Ғафур Ғуломнинг ҳажвий ҳикоялари", "Уйғун ижодиёти", "Ғафур Ғулом ижодиёти", "Ҳамид Олимжоннинг ижодий йўли" сингари пишиқ  мақолалари билан  адабий жараёнда мустаҳкам ўрин эгаллади.</w:t>
                  </w:r>
                </w:p>
              </w:txbxContent>
            </v:textbox>
            <w10:anchorlock/>
          </v:shape>
        </w:pict>
      </w: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6-</w:t>
      </w:r>
      <w:r w:rsidRPr="005069CE">
        <w:rPr>
          <w:rFonts w:ascii="BalticaTAD" w:hAnsi="BalticaTAD" w:cs="BalticaTAD" w:hint="eastAsia"/>
          <w:b/>
          <w:bCs/>
          <w:sz w:val="28"/>
          <w:szCs w:val="28"/>
          <w:lang w:val="uz-Cyrl-UZ" w:eastAsia="ru-RU"/>
        </w:rPr>
        <w:t>илова</w:t>
      </w:r>
      <w:r w:rsidRPr="005069CE">
        <w:rPr>
          <w:rFonts w:ascii="BalticaTAD" w:hAnsi="BalticaTAD" w:cs="BalticaTAD"/>
          <w:b/>
          <w:bCs/>
          <w:sz w:val="28"/>
          <w:szCs w:val="28"/>
          <w:lang w:val="uz-Cyrl-UZ" w:eastAsia="ru-RU"/>
        </w:rPr>
        <w:t xml:space="preserve">                             </w:t>
      </w:r>
      <w:r>
        <w:rPr>
          <w:noProof/>
          <w:lang w:val="ru-RU" w:eastAsia="ru-RU"/>
        </w:rPr>
      </w:r>
      <w:r w:rsidRPr="009A5575">
        <w:rPr>
          <w:rFonts w:ascii="BalticaTAD" w:hAnsi="BalticaTAD" w:cs="BalticaTAD"/>
          <w:b/>
          <w:bCs/>
          <w:sz w:val="28"/>
          <w:szCs w:val="28"/>
          <w:lang w:val="uz-Cyrl-UZ" w:eastAsia="ru-RU"/>
        </w:rPr>
        <w:pict>
          <v:group id="_x0000_s1242" editas="canvas" style="width:468pt;height:342pt;mso-position-horizontal-relative:char;mso-position-vertical-relative:line" coordorigin="2266,1678" coordsize="7341,5295">
            <o:lock v:ext="edit" aspectratio="t"/>
            <v:shape id="_x0000_s1243" type="#_x0000_t75" style="position:absolute;left:2266;top:1678;width:7341;height:5295" o:preferrelative="f">
              <v:fill o:detectmouseclick="t"/>
              <v:path o:extrusionok="t" o:connecttype="none"/>
            </v:shape>
            <w10:anchorlock/>
          </v:group>
        </w:pict>
      </w: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Pr>
          <w:noProof/>
          <w:lang w:val="ru-RU" w:eastAsia="ru-RU"/>
        </w:rPr>
        <w:pict>
          <v:shape id="_x0000_s1244" type="#_x0000_t65" style="position:absolute;left:0;text-align:left;margin-left:-54pt;margin-top:-305.45pt;width:516.6pt;height:835.55pt;z-index:251676672" fillcolor="red" strokecolor="red">
            <v:textbox style="mso-next-textbox:#_x0000_s1244">
              <w:txbxContent>
                <w:p w:rsidR="00920AB2" w:rsidRDefault="00920AB2" w:rsidP="005069CE">
                  <w:pPr>
                    <w:rPr>
                      <w:lang w:val="uz-Cyrl-UZ"/>
                    </w:rPr>
                  </w:pPr>
                  <w:r>
                    <w:t xml:space="preserve">  </w:t>
                  </w:r>
                </w:p>
                <w:p w:rsidR="00920AB2" w:rsidRDefault="00920AB2" w:rsidP="005069CE">
                  <w:pPr>
                    <w:pStyle w:val="PlainText"/>
                    <w:jc w:val="both"/>
                    <w:rPr>
                      <w:rFonts w:ascii="Times New Roman" w:hAnsi="Times New Roman" w:cs="Times New Roman"/>
                      <w:sz w:val="24"/>
                      <w:szCs w:val="24"/>
                      <w:lang w:val="uz-Cyrl-UZ"/>
                    </w:rPr>
                  </w:pPr>
                </w:p>
                <w:p w:rsidR="00920AB2" w:rsidRDefault="00920AB2" w:rsidP="005069CE">
                  <w:pPr>
                    <w:pStyle w:val="PlainText"/>
                    <w:jc w:val="both"/>
                    <w:rPr>
                      <w:rFonts w:ascii="Times New Roman" w:hAnsi="Times New Roman" w:cs="Times New Roman"/>
                      <w:color w:val="FFFFFF"/>
                      <w:sz w:val="24"/>
                      <w:szCs w:val="24"/>
                      <w:lang w:val="uz-Cyrl-UZ"/>
                    </w:rPr>
                  </w:pPr>
                  <w:r>
                    <w:rPr>
                      <w:rFonts w:ascii="Times New Roman" w:hAnsi="Times New Roman" w:cs="Times New Roman"/>
                      <w:color w:val="FFFFFF"/>
                      <w:sz w:val="24"/>
                      <w:szCs w:val="24"/>
                      <w:lang w:val="uz-Cyrl-UZ"/>
                    </w:rPr>
                    <w:t>2 –жаҳон Уруши йиллари  танқидига  хос яна бир фазилат шуки, адабий танқиднинг ёзма шакли билан ёнма-ён оғзаки шакли ўсиб борди.  Давр тезкорлик, ҳозиржавоблик ва жадалликни талаб қилди: баҳслар, мунозаралар, жонли фикр олишувлар адабиёт ва театр ривожида муҳим аҳамият касб этди.</w:t>
                  </w:r>
                </w:p>
                <w:p w:rsidR="00920AB2" w:rsidRDefault="00920AB2" w:rsidP="005069CE">
                  <w:pPr>
                    <w:pStyle w:val="PlainText"/>
                    <w:jc w:val="both"/>
                    <w:rPr>
                      <w:rFonts w:ascii="Times New Roman" w:hAnsi="Times New Roman" w:cs="Times New Roman"/>
                      <w:color w:val="FFFFFF"/>
                      <w:sz w:val="28"/>
                      <w:szCs w:val="28"/>
                      <w:lang w:val="uz-Cyrl-UZ"/>
                    </w:rPr>
                  </w:pPr>
                  <w:r>
                    <w:rPr>
                      <w:rFonts w:ascii="Times New Roman" w:hAnsi="Times New Roman" w:cs="Times New Roman"/>
                      <w:color w:val="FFFFFF"/>
                      <w:sz w:val="24"/>
                      <w:szCs w:val="24"/>
                      <w:lang w:val="uz-Cyrl-UZ"/>
                    </w:rPr>
                    <w:t xml:space="preserve">Уруш давридаги иқтисодий қийинчиликлар боис матбуот ва нашр ишларидаги чекланиш туфайли бу йилларда танқидий мақолаларнинг босма шаклидаги кўринишлари  ўрнига  адабий танқид оғзаки, муҳокама тарзидаги шакллар билан тўлдиришга интилди. Уруш даврида фольклор намуналари тадқиқ этилган қатор  ишлар  дунёга келди.  Атоқли фольклоршунос олим Ҳоди Зариповнинг "Ўзбек фольклорида  қаҳрамонлик  ва  ватанпарварлик"  мақоласи бунга мисол бўлади. </w:t>
                  </w:r>
                  <w:r>
                    <w:rPr>
                      <w:rFonts w:ascii="Times New Roman" w:hAnsi="Times New Roman" w:cs="Times New Roman"/>
                      <w:color w:val="FFFFFF"/>
                      <w:sz w:val="28"/>
                      <w:szCs w:val="28"/>
                      <w:lang w:val="uz-Cyrl-UZ"/>
                    </w:rPr>
                    <w:t xml:space="preserve"> </w:t>
                  </w:r>
                </w:p>
                <w:p w:rsidR="00920AB2" w:rsidRDefault="00920AB2" w:rsidP="005069CE">
                  <w:pPr>
                    <w:pStyle w:val="PlainText"/>
                    <w:jc w:val="both"/>
                    <w:rPr>
                      <w:rFonts w:ascii="Times New Roman" w:hAnsi="Times New Roman" w:cs="Times New Roman"/>
                      <w:color w:val="FFFFFF"/>
                      <w:sz w:val="24"/>
                      <w:szCs w:val="24"/>
                      <w:lang w:val="uz-Cyrl-UZ"/>
                    </w:rPr>
                  </w:pPr>
                  <w:r>
                    <w:rPr>
                      <w:rFonts w:ascii="Times New Roman" w:hAnsi="Times New Roman" w:cs="Times New Roman"/>
                      <w:color w:val="FFFFFF"/>
                      <w:sz w:val="24"/>
                      <w:szCs w:val="24"/>
                      <w:lang w:val="uz-Cyrl-UZ"/>
                    </w:rPr>
                    <w:t xml:space="preserve">        Адабий танқид оғир шароитларга қарамай, зиммасидаги  вазифаларни бажарди. Бу даврда муаммоли мақолалар, умумлаштирувчи тадқиқотлар нисбатан озайди, лекин  тақриз фаоллашди.   Тўғри, танқидчилик баъзан  асарни  пафос,  мазмун, ғоя, ҳозиржавоблик нуқтаи назаридан баҳолашга  берилиб  кетиб,  бу масалалар асарнинг умумий бадиий фазилатлари,  характер яратиш  санъати  сингари  муаммолар  билан  чамбарчас  боғланишда талқин этилмаган ҳолатлар ҳам бўлди.</w:t>
                  </w:r>
                </w:p>
                <w:p w:rsidR="00920AB2" w:rsidRDefault="00920AB2" w:rsidP="005069CE">
                  <w:pPr>
                    <w:pStyle w:val="PlainText"/>
                    <w:jc w:val="both"/>
                    <w:rPr>
                      <w:rFonts w:ascii="Times New Roman" w:hAnsi="Times New Roman" w:cs="Times New Roman"/>
                      <w:color w:val="FFFFFF"/>
                      <w:sz w:val="24"/>
                      <w:szCs w:val="24"/>
                      <w:lang w:val="uz-Cyrl-UZ"/>
                    </w:rPr>
                  </w:pPr>
                  <w:r>
                    <w:rPr>
                      <w:rFonts w:ascii="Times New Roman" w:hAnsi="Times New Roman" w:cs="Times New Roman"/>
                      <w:color w:val="FFFFFF"/>
                      <w:sz w:val="24"/>
                      <w:szCs w:val="24"/>
                      <w:lang w:val="uz-Cyrl-UZ"/>
                    </w:rPr>
                    <w:t xml:space="preserve">        Бу йиллар, айниқса, танқидчилиги ўзининг  ҳозиржавоблик  ва жанговарликда зоҳир бўлувчи фазилатларни намойиш қилди, бадиий асарларни тезкорлик билан таҳлил  қила  борди. Танқидчиликда  публицистик  руҳ  аввалги  йилларга нисбатан бир қадар юқори босқичга кўтарилди.</w:t>
                  </w:r>
                </w:p>
                <w:p w:rsidR="00920AB2" w:rsidRDefault="00920AB2" w:rsidP="005069CE">
                  <w:pPr>
                    <w:pStyle w:val="PlainText"/>
                    <w:jc w:val="both"/>
                    <w:rPr>
                      <w:rFonts w:ascii="Times New Roman" w:hAnsi="Times New Roman" w:cs="Times New Roman"/>
                      <w:color w:val="FFFFFF"/>
                      <w:sz w:val="24"/>
                      <w:szCs w:val="24"/>
                      <w:lang w:val="uz-Cyrl-UZ"/>
                    </w:rPr>
                  </w:pPr>
                  <w:r>
                    <w:rPr>
                      <w:rFonts w:ascii="Times New Roman" w:hAnsi="Times New Roman" w:cs="Times New Roman"/>
                      <w:color w:val="FFFFFF"/>
                      <w:sz w:val="24"/>
                      <w:szCs w:val="24"/>
                      <w:lang w:val="uz-Cyrl-UZ"/>
                    </w:rPr>
                    <w:t xml:space="preserve">         1948 йилда Алишер Навоийнинг 500 йиллик юбилейи кенг нишонланиши муносабати билан қатор мақола, тўплам ва тадқиқотлар нашр этилди.  Ўзбек адабиётшунослигида мумтоз меросни атрофлича ўрганиш ва текшириш ишларининг жонланди. С.Айний, Ойбек, Ғафур Ғулом, Шайхзода, А.Саъдий,  В.Зоҳидов, В.Абдуллаев, И.Султон, Ҳ.Ёқубов. Ғ.Каримов, Ҳоди Зариф каби ўзбек адабиёти  тарихининг билимдонлари сафига А.Ҳайитметов, М. Юнусуов, А.Қаюмов,  Н.Маллаев, Х.Расулов, С.Қосимов, Ҳ. Раззоқов, С.Азимов, Л.Қаюмов, Ҳ.Абдусаматов, С.Алиев, Т.Собиров каби истеъдодли кучлар келиб қўшилди. Улар ҳам мумтоз, ҳам замонавий  адабиёт вакиллари ижоди ва муаммолар ҳақида тадқиқотлар  яратдилар.</w:t>
                  </w:r>
                </w:p>
                <w:p w:rsidR="00920AB2" w:rsidRDefault="00920AB2" w:rsidP="005069CE">
                  <w:pPr>
                    <w:pStyle w:val="PlainText"/>
                    <w:jc w:val="both"/>
                    <w:rPr>
                      <w:rFonts w:ascii="Times New Roman" w:hAnsi="Times New Roman" w:cs="Times New Roman"/>
                      <w:color w:val="FFFFFF"/>
                      <w:sz w:val="24"/>
                      <w:szCs w:val="24"/>
                      <w:lang w:val="uz-Cyrl-UZ"/>
                    </w:rPr>
                  </w:pPr>
                  <w:r>
                    <w:rPr>
                      <w:rFonts w:ascii="Times New Roman" w:hAnsi="Times New Roman" w:cs="Times New Roman"/>
                      <w:color w:val="FFFFFF"/>
                      <w:sz w:val="24"/>
                      <w:szCs w:val="24"/>
                      <w:lang w:val="uz-Cyrl-UZ"/>
                    </w:rPr>
                    <w:t>1949 йилда Ўзбекистон Ёзувчилар уюшмасида танқид ва адабиётшунослик  шўъбаси яна иш бошлади. Ёзувчилар уюшмасининг IУ Пленумида (1950, 15 март)  танқидни ривожлантириш масалалари махсус муҳокама қилинди. Танқидчиликда анча кучайган хато тамойиллардан, айниқса, иккитасига алоҳида тўхталиб ўтилди.</w:t>
                  </w:r>
                </w:p>
                <w:p w:rsidR="00920AB2" w:rsidRDefault="00920AB2" w:rsidP="005069CE">
                  <w:pPr>
                    <w:pStyle w:val="PlainText"/>
                    <w:jc w:val="both"/>
                    <w:rPr>
                      <w:rFonts w:ascii="Times New Roman" w:hAnsi="Times New Roman" w:cs="Times New Roman"/>
                      <w:color w:val="FFFFFF"/>
                      <w:sz w:val="24"/>
                      <w:szCs w:val="24"/>
                      <w:lang w:val="uz-Cyrl-UZ"/>
                    </w:rPr>
                  </w:pPr>
                  <w:r>
                    <w:rPr>
                      <w:rFonts w:ascii="Times New Roman" w:hAnsi="Times New Roman" w:cs="Times New Roman"/>
                      <w:color w:val="FFFFFF"/>
                      <w:sz w:val="24"/>
                      <w:szCs w:val="24"/>
                      <w:lang w:val="uz-Cyrl-UZ"/>
                    </w:rPr>
                    <w:t>50-йилларда С.Азимовнинг "Ўзбекистонда адабий танқидчиликнинг ривожланишига доир баъзи масалалар" мақоласи ёзилди,  унда ўзбек адабиёти очеркини  яратиш зарурлиги  таъкидланди.  "Улуғ Ватан урушигача бўлган 5 йиллик даврда ўзбек совет адабиёти"  (Ҳ.Ёқубов),  "Улуғ  Ватан  уруши даврида  ўзбек совет адабиёти" (Т.Собиров) каби обзор ишлар</w:t>
                  </w:r>
                  <w:r>
                    <w:rPr>
                      <w:rFonts w:ascii="Times New Roman" w:hAnsi="Times New Roman" w:cs="Times New Roman"/>
                      <w:color w:val="FFFFFF"/>
                      <w:sz w:val="28"/>
                      <w:szCs w:val="28"/>
                      <w:lang w:val="uz-Cyrl-UZ"/>
                    </w:rPr>
                    <w:t xml:space="preserve"> </w:t>
                  </w:r>
                  <w:r>
                    <w:rPr>
                      <w:rFonts w:ascii="Times New Roman" w:hAnsi="Times New Roman" w:cs="Times New Roman"/>
                      <w:color w:val="FFFFFF"/>
                      <w:sz w:val="24"/>
                      <w:szCs w:val="24"/>
                      <w:lang w:val="uz-Cyrl-UZ"/>
                    </w:rPr>
                    <w:t xml:space="preserve">яратилди, булар адабиёт тарихини,  адабий жараённи даврлаштирган ҳолда ўрганишнинг биринчи қадамлари эди.  </w:t>
                  </w:r>
                </w:p>
                <w:p w:rsidR="00920AB2" w:rsidRDefault="00920AB2" w:rsidP="005069CE">
                  <w:pPr>
                    <w:pStyle w:val="PlainText"/>
                    <w:jc w:val="both"/>
                    <w:rPr>
                      <w:rFonts w:ascii="Times New Roman" w:hAnsi="Times New Roman" w:cs="Times New Roman"/>
                      <w:color w:val="FFFFFF"/>
                      <w:sz w:val="24"/>
                      <w:szCs w:val="24"/>
                      <w:lang w:val="uz-Cyrl-UZ"/>
                    </w:rPr>
                  </w:pPr>
                </w:p>
                <w:p w:rsidR="00920AB2" w:rsidRDefault="00920AB2" w:rsidP="005069CE">
                  <w:pPr>
                    <w:jc w:val="center"/>
                    <w:rPr>
                      <w:color w:val="FFFFFF"/>
                      <w:lang w:val="uz-Cyrl-UZ"/>
                    </w:rPr>
                  </w:pPr>
                </w:p>
              </w:txbxContent>
            </v:textbox>
            <w10:anchorlock/>
          </v:shape>
        </w:pict>
      </w: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7-</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 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ишланг</w:t>
      </w:r>
    </w:p>
    <w:p w:rsidR="00920AB2" w:rsidRPr="005069CE" w:rsidRDefault="00920AB2" w:rsidP="005069CE">
      <w:pPr>
        <w:rPr>
          <w:rFonts w:ascii="BalticaTAD" w:hAnsi="BalticaTAD" w:cs="BalticaTAD"/>
          <w:b/>
          <w:bCs/>
          <w:sz w:val="28"/>
          <w:szCs w:val="28"/>
          <w:lang w:val="uz-Cyrl-UZ" w:eastAsia="ru-RU"/>
        </w:rPr>
      </w:pPr>
      <w:r>
        <w:rPr>
          <w:noProof/>
          <w:lang w:val="ru-RU" w:eastAsia="ru-RU"/>
        </w:rPr>
        <w:pict>
          <v:shape id="_x0000_s1245" type="#_x0000_t79" style="position:absolute;margin-left:18pt;margin-top:7.6pt;width:441.15pt;height:48.3pt;rotation:180;z-index:251671552" fillcolor="#ff9">
            <v:textbox style="mso-next-textbox:#_x0000_s1245">
              <w:txbxContent>
                <w:p w:rsidR="00920AB2" w:rsidRDefault="00920AB2" w:rsidP="005069CE">
                  <w:pPr>
                    <w:rPr>
                      <w:szCs w:val="36"/>
                    </w:rPr>
                  </w:pPr>
                  <w:r>
                    <w:rPr>
                      <w:lang w:val="uz-Cyrl-UZ"/>
                    </w:rPr>
                    <w:t xml:space="preserve">             ХХ асрнинг 50-йилларидаги адабий танқид</w:t>
                  </w:r>
                </w:p>
              </w:txbxContent>
            </v:textbox>
            <w10:anchorlock/>
          </v:shape>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ru-RU" w:eastAsia="ru-RU"/>
        </w:rPr>
        <w:t xml:space="preserve">  </w:t>
      </w:r>
      <w:r>
        <w:rPr>
          <w:noProof/>
          <w:lang w:val="ru-RU" w:eastAsia="ru-RU"/>
        </w:rPr>
      </w:r>
      <w:r w:rsidRPr="009A5575">
        <w:rPr>
          <w:rFonts w:ascii="BalticaTAD" w:hAnsi="BalticaTAD" w:cs="BalticaTAD"/>
          <w:b/>
          <w:bCs/>
          <w:sz w:val="28"/>
          <w:szCs w:val="28"/>
          <w:lang w:val="ru-RU" w:eastAsia="ru-RU"/>
        </w:rPr>
        <w:pict>
          <v:group id="_x0000_s1246" editas="orgchart" style="width:449.05pt;height:180pt;mso-position-horizontal-relative:char;mso-position-vertical-relative:line" coordorigin="1559,3096" coordsize="7200,1800">
            <o:lock v:ext="edit" aspectratio="t"/>
            <o:diagram v:ext="edit" dgmstyle="0" dgmscalex="81747" dgmscaley="131074" dgmfontsize="14" constrainbounds="0,0,0,0">
              <o:relationtable v:ext="edit">
                <o:rel v:ext="edit" idsrc="#_s1251" iddest="#_s1251"/>
                <o:rel v:ext="edit" idsrc="#_s1252" iddest="#_s1251" idcntr="#_s1250"/>
                <o:rel v:ext="edit" idsrc="#_s1253" iddest="#_s1251" idcntr="#_s1249"/>
                <o:rel v:ext="edit" idsrc="#_s1254" iddest="#_s1251" idcntr="#_s1248"/>
              </o:relationtable>
            </o:diagram>
            <v:shape id="_x0000_s1247" type="#_x0000_t75" style="position:absolute;left:1559;top:3096;width:7200;height:1800" o:preferrelative="f" stroked="t" strokecolor="blue">
              <v:fill o:detectmouseclick="t"/>
              <v:path o:extrusionok="t" o:connecttype="none"/>
            </v:shape>
            <v:shape id="_s1248" o:spid="_x0000_s1248" type="#_x0000_t34" style="position:absolute;left:6239;top:2736;width:360;height:2520;rotation:270;flip:x" o:connectortype="elbow" adj="5400,22844,-287250" strokeweight="2.25pt"/>
            <v:shape id="_s1249" o:spid="_x0000_s1249" type="#_x0000_t32" style="position:absolute;left:4980;top:3995;width:360;height:1;rotation:270" o:connectortype="elbow" adj="-192960,-1,-192960" strokeweight="2.25pt"/>
            <v:shape id="_s1250" o:spid="_x0000_s1250" type="#_x0000_t34" style="position:absolute;left:3719;top:2736;width:360;height:2520;rotation:270" o:connectortype="elbow" adj="5400,-22837,-98640" strokeweight="2.25pt"/>
            <v:roundrect id="_s1251" o:spid="_x0000_s1251" style="position:absolute;left:4079;top:3096;width:2160;height:720;v-text-anchor:middle" arcsize="10923f" o:dgmlayout="0" o:dgmnodekind="1" fillcolor="blue">
              <v:textbox style="mso-next-textbox:#_s1251" inset="0,0,0,0">
                <w:txbxContent>
                  <w:p w:rsidR="00920AB2" w:rsidRDefault="00920AB2" w:rsidP="005069CE">
                    <w:pPr>
                      <w:rPr>
                        <w:lang w:val="uz-Cyrl-UZ"/>
                      </w:rPr>
                    </w:pPr>
                    <w:r>
                      <w:rPr>
                        <w:lang w:val="uz-Cyrl-UZ"/>
                      </w:rPr>
                      <w:t>Султонов И. Асарлар. Т.2 – Т.: 1972</w:t>
                    </w:r>
                  </w:p>
                </w:txbxContent>
              </v:textbox>
            </v:roundrect>
            <v:roundrect id="_s1252" o:spid="_x0000_s1252" style="position:absolute;left:1559;top:4176;width:2160;height:720;v-text-anchor:middle" arcsize="10923f" o:dgmlayout="0" o:dgmnodekind="0" fillcolor="blue">
              <v:textbox style="mso-next-textbox:#_s1252" inset="0,0,0,0">
                <w:txbxContent>
                  <w:p w:rsidR="00920AB2" w:rsidRDefault="00920AB2" w:rsidP="005069CE">
                    <w:pPr>
                      <w:jc w:val="center"/>
                      <w:rPr>
                        <w:lang w:val="uz-Cyrl-UZ"/>
                      </w:rPr>
                    </w:pPr>
                  </w:p>
                  <w:p w:rsidR="00920AB2" w:rsidRDefault="00920AB2" w:rsidP="005069CE">
                    <w:pPr>
                      <w:jc w:val="center"/>
                      <w:rPr>
                        <w:b/>
                        <w:bCs/>
                        <w:lang w:val="uz-Cyrl-UZ"/>
                      </w:rPr>
                    </w:pPr>
                    <w:r>
                      <w:rPr>
                        <w:b/>
                        <w:bCs/>
                        <w:lang w:val="uz-Cyrl-UZ"/>
                      </w:rPr>
                      <w:t>Ёқубов Ҳ.</w:t>
                    </w:r>
                  </w:p>
                  <w:p w:rsidR="00920AB2" w:rsidRDefault="00920AB2" w:rsidP="005069CE">
                    <w:pPr>
                      <w:jc w:val="center"/>
                      <w:rPr>
                        <w:b/>
                        <w:bCs/>
                        <w:lang w:val="uz-Cyrl-UZ"/>
                      </w:rPr>
                    </w:pPr>
                    <w:r>
                      <w:rPr>
                        <w:b/>
                        <w:bCs/>
                        <w:lang w:val="uz-Cyrl-UZ"/>
                      </w:rPr>
                      <w:t>Ойбек. – Т.: 1950</w:t>
                    </w:r>
                  </w:p>
                  <w:p w:rsidR="00920AB2" w:rsidRDefault="00920AB2" w:rsidP="005069CE">
                    <w:pPr>
                      <w:jc w:val="center"/>
                    </w:pPr>
                  </w:p>
                </w:txbxContent>
              </v:textbox>
            </v:roundrect>
            <v:roundrect id="_s1253" o:spid="_x0000_s1253" style="position:absolute;left:4079;top:4176;width:2160;height:720;v-text-anchor:middle" arcsize="10923f" o:dgmlayout="0" o:dgmnodekind="0" fillcolor="blue">
              <v:textbox style="mso-next-textbox:#_s1253" inset="0,0,0,0">
                <w:txbxContent>
                  <w:p w:rsidR="00920AB2" w:rsidRDefault="00920AB2" w:rsidP="005069CE">
                    <w:pPr>
                      <w:rPr>
                        <w:lang w:val="uz-Cyrl-UZ"/>
                      </w:rPr>
                    </w:pPr>
                    <w:r>
                      <w:rPr>
                        <w:lang w:val="uz-Cyrl-UZ"/>
                      </w:rPr>
                      <w:t>Қўшжонов М. Ҳаёт ва маҳорат. – Т.: 1962</w:t>
                    </w:r>
                  </w:p>
                </w:txbxContent>
              </v:textbox>
            </v:roundrect>
            <v:roundrect id="_s1254" o:spid="_x0000_s1254" style="position:absolute;left:6599;top:4176;width:2160;height:720;v-text-anchor:middle" arcsize="10923f" o:dgmlayout="0" o:dgmnodekind="0" fillcolor="blue">
              <v:textbox style="mso-next-textbox:#_s1254" inset="0,0,0,0">
                <w:txbxContent>
                  <w:p w:rsidR="00920AB2" w:rsidRDefault="00920AB2" w:rsidP="005069CE">
                    <w:pPr>
                      <w:jc w:val="center"/>
                      <w:rPr>
                        <w:b/>
                        <w:bCs/>
                        <w:lang w:val="uz-Cyrl-UZ"/>
                      </w:rPr>
                    </w:pPr>
                    <w:r>
                      <w:rPr>
                        <w:b/>
                        <w:bCs/>
                        <w:lang w:val="uz-Cyrl-UZ"/>
                      </w:rPr>
                      <w:t>Мамажонов С. Шоир ва замонавийлик. – Т.: 1963</w:t>
                    </w:r>
                  </w:p>
                  <w:p w:rsidR="00920AB2" w:rsidRDefault="00920AB2" w:rsidP="005069CE">
                    <w:pPr>
                      <w:jc w:val="center"/>
                      <w:rPr>
                        <w:lang w:val="uz-Cyrl-UZ"/>
                      </w:rPr>
                    </w:pPr>
                  </w:p>
                </w:txbxContent>
              </v:textbox>
            </v:roundrect>
            <w10:anchorlock/>
          </v:group>
        </w:pict>
      </w: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both"/>
        <w:rPr>
          <w:rFonts w:eastAsia="Times New Roman" w:cs="BalticaTAD"/>
          <w:b/>
          <w:bCs/>
          <w:sz w:val="28"/>
          <w:szCs w:val="28"/>
          <w:lang w:val="uz-Cyrl-UZ" w:eastAsia="ru-RU"/>
        </w:rPr>
      </w:pPr>
      <w:r>
        <w:rPr>
          <w:noProof/>
          <w:lang w:val="ru-RU" w:eastAsia="ru-RU"/>
        </w:rPr>
        <w:pict>
          <v:shape id="_x0000_s1255" type="#_x0000_t75" style="position:absolute;left:0;text-align:left;margin-left:0;margin-top:-.3pt;width:162pt;height:225.75pt;z-index:251677696;mso-position-horizontal:left">
            <v:imagedata r:id="rId15" o:title=""/>
            <w10:wrap type="square" side="right"/>
          </v:shape>
        </w:pict>
      </w:r>
      <w:r w:rsidRPr="00275635">
        <w:rPr>
          <w:rFonts w:eastAsia="Times New Roman" w:cs="BalticaTAD"/>
          <w:b/>
          <w:noProof/>
          <w:sz w:val="28"/>
          <w:szCs w:val="28"/>
          <w:lang w:val="ru-RU" w:eastAsia="ru-RU"/>
        </w:rPr>
        <w:pict>
          <v:shape id="Рисунок 25" o:spid="_x0000_i1056" type="#_x0000_t75" style="width:162pt;height:225.75pt;visibility:visible">
            <v:imagedata r:id="rId16" o:title=""/>
          </v:shape>
        </w:pict>
      </w:r>
      <w:r w:rsidRPr="005069CE">
        <w:rPr>
          <w:rFonts w:eastAsia="Times New Roman" w:cs="BalticaTAD"/>
          <w:b/>
          <w:bCs/>
          <w:sz w:val="28"/>
          <w:szCs w:val="28"/>
          <w:lang w:val="uz-Cyrl-UZ" w:eastAsia="ru-RU"/>
        </w:rPr>
        <w:br w:type="textWrapping" w:clear="all"/>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24" o:spid="_x0000_i1057" type="#_x0000_t75" style="width:170.25pt;height:233.25pt;visibility:visible">
            <v:imagedata r:id="rId17" o:title=""/>
          </v:shape>
        </w:pict>
      </w:r>
      <w:r w:rsidRPr="005069CE">
        <w:rPr>
          <w:rFonts w:eastAsia="Times New Roman" w:cs="BalticaTAD"/>
          <w:b/>
          <w:bCs/>
          <w:sz w:val="28"/>
          <w:szCs w:val="28"/>
          <w:lang w:val="uz-Cyrl-UZ" w:eastAsia="ru-RU"/>
        </w:rPr>
        <w:t xml:space="preserve">             </w:t>
      </w:r>
      <w:r w:rsidRPr="00275635">
        <w:rPr>
          <w:rFonts w:eastAsia="Times New Roman" w:cs="BalticaTAD"/>
          <w:b/>
          <w:noProof/>
          <w:sz w:val="28"/>
          <w:szCs w:val="28"/>
          <w:lang w:val="ru-RU" w:eastAsia="ru-RU"/>
        </w:rPr>
        <w:pict>
          <v:shape id="Рисунок 23" o:spid="_x0000_i1058" type="#_x0000_t75" style="width:178.5pt;height:243pt;visibility:visible">
            <v:imagedata r:id="rId18" o:title=""/>
          </v:shape>
        </w:pict>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8-</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eastAsia="Times New Roman" w:cs="BalticaTAD"/>
          <w:b/>
          <w:bCs/>
          <w:sz w:val="28"/>
          <w:szCs w:val="28"/>
          <w:lang w:val="uz-Cyrl-UZ" w:eastAsia="ru-RU"/>
        </w:rPr>
      </w:pPr>
      <w:r w:rsidRPr="005069CE">
        <w:rPr>
          <w:rFonts w:ascii="BalticaTAD" w:hAnsi="BalticaTAD" w:cs="BalticaTAD"/>
          <w:b/>
          <w:bCs/>
          <w:sz w:val="28"/>
          <w:szCs w:val="28"/>
          <w:lang w:val="uz-Cyrl-UZ" w:eastAsia="ru-RU"/>
        </w:rPr>
        <w:t>3- 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spacing w:line="360" w:lineRule="auto"/>
        <w:jc w:val="center"/>
        <w:rPr>
          <w:rFonts w:eastAsia="Times New Roman" w:cs="BalticaTAD"/>
          <w:b/>
          <w:bCs/>
          <w:sz w:val="28"/>
          <w:szCs w:val="28"/>
          <w:lang w:val="uz-Cyrl-UZ" w:eastAsia="ru-RU"/>
        </w:rPr>
      </w:pPr>
      <w:r w:rsidRPr="005069CE">
        <w:rPr>
          <w:rFonts w:eastAsia="Times New Roman"/>
          <w:sz w:val="28"/>
          <w:szCs w:val="28"/>
          <w:lang w:val="uz-Cyrl-UZ" w:eastAsia="ru-RU"/>
        </w:rPr>
        <w:t>Танқидда замонавийлик учун курашда ғоявийликка  эътиборнинг кучайиши</w:t>
      </w:r>
    </w:p>
    <w:p w:rsidR="00920AB2" w:rsidRPr="005069CE" w:rsidRDefault="00920AB2" w:rsidP="005069CE">
      <w:pPr>
        <w:jc w:val="center"/>
        <w:rPr>
          <w:rFonts w:ascii="BalticaTAD" w:hAnsi="BalticaTAD" w:cs="BalticaTAD"/>
          <w:b/>
          <w:bCs/>
          <w:color w:val="003300"/>
          <w:sz w:val="28"/>
          <w:szCs w:val="28"/>
          <w:lang w:val="uz-Cyrl-UZ" w:eastAsia="ru-RU"/>
        </w:rPr>
      </w:pPr>
      <w:r w:rsidRPr="005069CE">
        <w:rPr>
          <w:rFonts w:ascii="BalticaTAD" w:hAnsi="BalticaTAD" w:cs="BalticaTAD" w:hint="eastAsia"/>
          <w:b/>
          <w:bCs/>
          <w:color w:val="003300"/>
          <w:sz w:val="28"/>
          <w:szCs w:val="28"/>
          <w:lang w:val="ru-RU" w:eastAsia="ru-RU"/>
        </w:rPr>
        <w:t>ФСМУ</w:t>
      </w:r>
      <w:r w:rsidRPr="005069CE">
        <w:rPr>
          <w:rFonts w:ascii="BalticaTAD" w:hAnsi="BalticaTAD" w:cs="BalticaTAD"/>
          <w:b/>
          <w:bCs/>
          <w:color w:val="003300"/>
          <w:sz w:val="28"/>
          <w:szCs w:val="28"/>
          <w:lang w:val="uz-Cyrl-UZ" w:eastAsia="ru-RU"/>
        </w:rPr>
        <w:t xml:space="preserve"> </w:t>
      </w:r>
      <w:r w:rsidRPr="005069CE">
        <w:rPr>
          <w:rFonts w:ascii="BalticaTAD" w:hAnsi="BalticaTAD" w:cs="BalticaTAD" w:hint="eastAsia"/>
          <w:b/>
          <w:bCs/>
          <w:color w:val="003300"/>
          <w:sz w:val="28"/>
          <w:szCs w:val="28"/>
          <w:lang w:val="uz-Cyrl-UZ" w:eastAsia="ru-RU"/>
        </w:rPr>
        <w:t>технологияси</w:t>
      </w:r>
    </w:p>
    <w:p w:rsidR="00920AB2" w:rsidRPr="005069CE" w:rsidRDefault="00920AB2" w:rsidP="005069CE">
      <w:pPr>
        <w:jc w:val="center"/>
        <w:rPr>
          <w:rFonts w:ascii="BalticaTAD" w:hAnsi="BalticaTAD" w:cs="BalticaTAD"/>
          <w:b/>
          <w:bCs/>
          <w:color w:val="003300"/>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Pr>
          <w:noProof/>
          <w:lang w:val="ru-RU" w:eastAsia="ru-RU"/>
        </w:rPr>
        <w:pict>
          <v:shape id="_x0000_s1256" type="#_x0000_t65" style="position:absolute;left:0;text-align:left;margin-left:0;margin-top:-12.75pt;width:459pt;height:160.1pt;z-index:251672576" fillcolor="fuchsia">
            <v:textbox style="mso-next-textbox:#_x0000_s1256">
              <w:txbxContent>
                <w:p w:rsidR="00920AB2" w:rsidRDefault="00920AB2" w:rsidP="005069CE">
                  <w:pPr>
                    <w:ind w:firstLine="709"/>
                    <w:jc w:val="both"/>
                    <w:rPr>
                      <w:lang w:val="uz-Cyrl-UZ"/>
                    </w:rPr>
                  </w:pPr>
                  <w:r>
                    <w:rPr>
                      <w:lang w:val="uz-Cyrl-UZ"/>
                    </w:rPr>
                    <w:t xml:space="preserve">Ушбу технология мунозарали масалаларни </w:t>
                  </w:r>
                  <w:r>
                    <w:t>ҳ</w:t>
                  </w:r>
                  <w:r>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Default="00920AB2" w:rsidP="005069CE">
                  <w:pPr>
                    <w:jc w:val="both"/>
                    <w:rPr>
                      <w:lang w:val="uz-Cyrl-UZ"/>
                    </w:rPr>
                  </w:pPr>
                  <w:r w:rsidRPr="001100BA">
                    <w:rPr>
                      <w:lang w:val="ru-RU"/>
                    </w:rPr>
                    <w:t xml:space="preserve">Ф – фикрингизни </w:t>
                  </w:r>
                  <w:r>
                    <w:rPr>
                      <w:lang w:val="uz-Cyrl-UZ"/>
                    </w:rPr>
                    <w:t>баён этинг</w:t>
                  </w:r>
                </w:p>
                <w:p w:rsidR="00920AB2" w:rsidRDefault="00920AB2" w:rsidP="005069CE">
                  <w:pPr>
                    <w:jc w:val="both"/>
                    <w:rPr>
                      <w:lang w:val="uz-Cyrl-UZ"/>
                    </w:rPr>
                  </w:pPr>
                  <w:r w:rsidRPr="001100BA">
                    <w:rPr>
                      <w:lang w:val="ru-RU"/>
                    </w:rPr>
                    <w:t xml:space="preserve">С – фикрингиз </w:t>
                  </w:r>
                  <w:r>
                    <w:rPr>
                      <w:lang w:val="uz-Cyrl-UZ"/>
                    </w:rPr>
                    <w:t>баёнига сабаб кўрсатинг</w:t>
                  </w:r>
                </w:p>
                <w:p w:rsidR="00920AB2" w:rsidRDefault="00920AB2" w:rsidP="005069CE">
                  <w:pPr>
                    <w:jc w:val="both"/>
                    <w:rPr>
                      <w:lang w:val="uz-Cyrl-UZ"/>
                    </w:rPr>
                  </w:pPr>
                  <w:r w:rsidRPr="001100BA">
                    <w:rPr>
                      <w:lang w:val="ru-RU"/>
                    </w:rPr>
                    <w:t xml:space="preserve">М – кўрсатган </w:t>
                  </w:r>
                  <w:r>
                    <w:rPr>
                      <w:lang w:val="uz-Cyrl-UZ"/>
                    </w:rPr>
                    <w:t>сабабингизни исботловчи далил келтиринг</w:t>
                  </w:r>
                </w:p>
                <w:p w:rsidR="00920AB2" w:rsidRDefault="00920AB2" w:rsidP="005069CE">
                  <w:pPr>
                    <w:jc w:val="both"/>
                    <w:rPr>
                      <w:lang w:val="uz-Cyrl-UZ"/>
                    </w:rPr>
                  </w:pPr>
                  <w:r>
                    <w:t xml:space="preserve">У – фикрингизни </w:t>
                  </w:r>
                  <w:r>
                    <w:rPr>
                      <w:lang w:val="uz-Cyrl-UZ"/>
                    </w:rPr>
                    <w:t xml:space="preserve">умумлаштиринг </w:t>
                  </w:r>
                </w:p>
              </w:txbxContent>
            </v:textbox>
            <w10:anchorlock/>
          </v:shape>
        </w:pic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5592"/>
      </w:tblGrid>
      <w:tr w:rsidR="00920AB2" w:rsidRPr="00452D0E" w:rsidTr="001539CD">
        <w:tc>
          <w:tcPr>
            <w:tcW w:w="3978" w:type="dxa"/>
          </w:tcPr>
          <w:p w:rsidR="00920AB2" w:rsidRPr="005069CE" w:rsidRDefault="00920AB2" w:rsidP="005069CE">
            <w:pPr>
              <w:widowControl w:val="0"/>
              <w:spacing w:after="120" w:line="276" w:lineRule="auto"/>
              <w:jc w:val="center"/>
              <w:rPr>
                <w:rFonts w:ascii="BalticaTAD" w:hAnsi="BalticaTAD" w:cs="BalticaTAD"/>
                <w:lang w:val="ru-RU" w:eastAsia="ru-RU"/>
              </w:rPr>
            </w:pPr>
            <w:r w:rsidRPr="005069CE">
              <w:rPr>
                <w:rFonts w:ascii="BalticaTAD" w:hAnsi="BalticaTAD" w:cs="BalticaTAD"/>
                <w:lang w:val="uz-Cyrl-UZ" w:eastAsia="ru-RU"/>
              </w:rPr>
              <w:tab/>
            </w:r>
            <w:r w:rsidRPr="005069CE">
              <w:rPr>
                <w:rFonts w:ascii="BalticaTAD" w:hAnsi="BalticaTAD" w:cs="BalticaTAD" w:hint="eastAsia"/>
                <w:lang w:val="ru-RU" w:eastAsia="ru-RU"/>
              </w:rPr>
              <w:t>Савол</w:t>
            </w:r>
          </w:p>
        </w:tc>
        <w:tc>
          <w:tcPr>
            <w:tcW w:w="5593" w:type="dxa"/>
          </w:tcPr>
          <w:p w:rsidR="00920AB2" w:rsidRPr="005069CE" w:rsidRDefault="00920AB2" w:rsidP="005069CE">
            <w:pPr>
              <w:widowControl w:val="0"/>
              <w:spacing w:after="120" w:line="276" w:lineRule="auto"/>
              <w:jc w:val="center"/>
              <w:rPr>
                <w:rFonts w:ascii="BalticaTAD" w:hAnsi="BalticaTAD" w:cs="BalticaTAD"/>
                <w:lang w:val="uz-Cyrl-UZ" w:eastAsia="ru-RU"/>
              </w:rPr>
            </w:pPr>
            <w:r w:rsidRPr="005069CE">
              <w:rPr>
                <w:rFonts w:eastAsia="Times New Roman" w:cs="BalticaTAD"/>
                <w:lang w:val="uz-Cyrl-UZ" w:eastAsia="ru-RU"/>
              </w:rPr>
              <w:t xml:space="preserve">Танқидда ғоявийликка эътибор ортишининг сабаби нимада </w:t>
            </w:r>
            <w:r w:rsidRPr="005069CE">
              <w:rPr>
                <w:rFonts w:ascii="BalticaTAD" w:hAnsi="BalticaTAD" w:cs="BalticaTAD"/>
                <w:lang w:val="uz-Cyrl-UZ" w:eastAsia="ru-RU"/>
              </w:rPr>
              <w:t>?</w:t>
            </w: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bl>
    <w:p w:rsidR="00920AB2" w:rsidRPr="005069CE" w:rsidRDefault="00920AB2" w:rsidP="005069CE">
      <w:pPr>
        <w:widowControl w:val="0"/>
        <w:tabs>
          <w:tab w:val="left" w:pos="6255"/>
        </w:tabs>
        <w:spacing w:after="120"/>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8"/>
        <w:gridCol w:w="5622"/>
      </w:tblGrid>
      <w:tr w:rsidR="00920AB2" w:rsidRPr="00452D0E" w:rsidTr="001539CD">
        <w:tc>
          <w:tcPr>
            <w:tcW w:w="4068" w:type="dxa"/>
          </w:tcPr>
          <w:p w:rsidR="00920AB2" w:rsidRPr="005069CE" w:rsidRDefault="00920AB2" w:rsidP="005069CE">
            <w:pPr>
              <w:widowControl w:val="0"/>
              <w:spacing w:after="120" w:line="276" w:lineRule="auto"/>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spacing w:after="120" w:line="276" w:lineRule="auto"/>
              <w:jc w:val="center"/>
              <w:rPr>
                <w:rFonts w:ascii="BalticaTAD" w:hAnsi="BalticaTAD" w:cs="BalticaTAD"/>
                <w:lang w:val="uz-Cyrl-UZ" w:eastAsia="ru-RU"/>
              </w:rPr>
            </w:pPr>
            <w:r w:rsidRPr="005069CE">
              <w:rPr>
                <w:rFonts w:eastAsia="Times New Roman" w:cs="BalticaTAD"/>
                <w:lang w:val="uz-Cyrl-UZ" w:eastAsia="ru-RU"/>
              </w:rPr>
              <w:t>Давр ва мафкура билан боғлиқ камчиликлар қайси танқидчилар ижодида кузатилаид</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sz w:val="28"/>
          <w:szCs w:val="28"/>
          <w:lang w:eastAsia="ru-RU"/>
        </w:rPr>
      </w:pPr>
    </w:p>
    <w:p w:rsidR="00920AB2" w:rsidRPr="005069CE" w:rsidRDefault="00920AB2" w:rsidP="005069CE">
      <w:pPr>
        <w:spacing w:line="360" w:lineRule="auto"/>
        <w:jc w:val="right"/>
        <w:rPr>
          <w:rFonts w:eastAsia="Times New Roman" w:cs="BalticaTAD"/>
          <w:b/>
          <w:bCs/>
          <w:color w:val="FF0000"/>
          <w:sz w:val="28"/>
          <w:szCs w:val="28"/>
          <w:lang w:val="uz-Cyrl-UZ" w:eastAsia="ru-RU"/>
        </w:rPr>
      </w:pPr>
      <w:r w:rsidRPr="005069CE">
        <w:rPr>
          <w:rFonts w:eastAsia="Times New Roman" w:cs="BalticaTAD"/>
          <w:b/>
          <w:bCs/>
          <w:color w:val="FF0000"/>
          <w:sz w:val="28"/>
          <w:szCs w:val="28"/>
          <w:lang w:val="uz-Cyrl-UZ" w:eastAsia="ru-RU"/>
        </w:rPr>
        <w:t xml:space="preserve">9-илова </w:t>
      </w:r>
    </w:p>
    <w:p w:rsidR="00920AB2" w:rsidRPr="005069CE" w:rsidRDefault="00920AB2" w:rsidP="005069CE">
      <w:pPr>
        <w:spacing w:line="360" w:lineRule="auto"/>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Талабаларни</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фаоллаштириш</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учун</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саволлар</w:t>
      </w:r>
      <w:r w:rsidRPr="005069CE">
        <w:rPr>
          <w:rFonts w:ascii="BalticaTAD" w:hAnsi="BalticaTAD" w:cs="BalticaTAD"/>
          <w:b/>
          <w:bCs/>
          <w:color w:val="FF0000"/>
          <w:sz w:val="28"/>
          <w:szCs w:val="28"/>
          <w:lang w:val="uz-Cyrl-UZ" w:eastAsia="ru-RU"/>
        </w:rPr>
        <w:t>:</w:t>
      </w:r>
    </w:p>
    <w:p w:rsidR="00920AB2" w:rsidRPr="005069CE" w:rsidRDefault="00920AB2" w:rsidP="005069CE">
      <w:pPr>
        <w:ind w:left="540"/>
        <w:rPr>
          <w:rFonts w:ascii="BalticaTAD" w:hAnsi="BalticaTAD" w:cs="BalticaTAD"/>
          <w:color w:val="FF0000"/>
          <w:lang w:val="uz-Cyrl-UZ" w:eastAsia="ru-RU"/>
        </w:rPr>
      </w:pPr>
      <w:r w:rsidRPr="005069CE">
        <w:rPr>
          <w:rFonts w:ascii="BalticaTAD" w:hAnsi="BalticaTAD" w:cs="BalticaTAD"/>
          <w:color w:val="FF0000"/>
          <w:lang w:val="uz-Cyrl-UZ" w:eastAsia="ru-RU"/>
        </w:rPr>
        <w:t>1.</w:t>
      </w:r>
      <w:r w:rsidRPr="005069CE">
        <w:rPr>
          <w:rFonts w:eastAsia="Times New Roman" w:cs="BalticaTAD"/>
          <w:color w:val="FF0000"/>
          <w:lang w:val="uz-Cyrl-UZ" w:eastAsia="ru-RU"/>
        </w:rPr>
        <w:t>ХХ аср бошлари ўзбек танқидчилигидаги етакчи жанрлар қайсилар?</w:t>
      </w:r>
      <w:r w:rsidRPr="005069CE">
        <w:rPr>
          <w:rFonts w:ascii="BalticaTAD" w:hAnsi="BalticaTAD" w:cs="BalticaTAD"/>
          <w:color w:val="FF0000"/>
          <w:lang w:val="uz-Cyrl-UZ" w:eastAsia="ru-RU"/>
        </w:rPr>
        <w:t>.</w:t>
      </w:r>
    </w:p>
    <w:p w:rsidR="00920AB2" w:rsidRPr="005069CE" w:rsidRDefault="00920AB2" w:rsidP="005069CE">
      <w:pPr>
        <w:ind w:left="540"/>
        <w:rPr>
          <w:rFonts w:ascii="BalticaTAD" w:hAnsi="BalticaTAD" w:cs="BalticaTAD"/>
          <w:color w:val="FF0000"/>
          <w:lang w:val="uz-Cyrl-UZ" w:eastAsia="ru-RU"/>
        </w:rPr>
      </w:pPr>
      <w:r w:rsidRPr="005069CE">
        <w:rPr>
          <w:rFonts w:ascii="BalticaTAD" w:hAnsi="BalticaTAD" w:cs="BalticaTAD"/>
          <w:color w:val="FF0000"/>
          <w:lang w:val="uz-Cyrl-UZ" w:eastAsia="ru-RU"/>
        </w:rPr>
        <w:t xml:space="preserve">2. </w:t>
      </w:r>
      <w:r w:rsidRPr="005069CE">
        <w:rPr>
          <w:rFonts w:eastAsia="Times New Roman" w:cs="BalticaTAD"/>
          <w:color w:val="FF0000"/>
          <w:lang w:val="uz-Cyrl-UZ" w:eastAsia="ru-RU"/>
        </w:rPr>
        <w:t>Бу даврда қайси мунаққидлар ижод қилишган?</w:t>
      </w:r>
    </w:p>
    <w:p w:rsidR="00920AB2" w:rsidRPr="005069CE" w:rsidRDefault="00920AB2" w:rsidP="005069CE">
      <w:pPr>
        <w:ind w:left="540"/>
        <w:rPr>
          <w:rFonts w:eastAsia="Times New Roman" w:cs="BalticaTAD"/>
          <w:color w:val="FF0000"/>
          <w:lang w:val="uz-Cyrl-UZ" w:eastAsia="ru-RU"/>
        </w:rPr>
      </w:pPr>
      <w:r w:rsidRPr="005069CE">
        <w:rPr>
          <w:rFonts w:ascii="BalticaTAD" w:hAnsi="BalticaTAD" w:cs="BalticaTAD"/>
          <w:color w:val="FF0000"/>
          <w:lang w:val="uz-Cyrl-UZ" w:eastAsia="ru-RU"/>
        </w:rPr>
        <w:t xml:space="preserve">3. </w:t>
      </w:r>
      <w:r w:rsidRPr="005069CE">
        <w:rPr>
          <w:rFonts w:eastAsia="Times New Roman" w:cs="BalticaTAD"/>
          <w:color w:val="FF0000"/>
          <w:lang w:val="uz-Cyrl-UZ" w:eastAsia="ru-RU"/>
        </w:rPr>
        <w:t>Вадуд Маҳмуд ва О.Ҳошим ижоди ҳақида маълумот беринг.</w:t>
      </w:r>
    </w:p>
    <w:p w:rsidR="00920AB2" w:rsidRPr="005069CE" w:rsidRDefault="00920AB2" w:rsidP="005069CE">
      <w:pPr>
        <w:ind w:left="540"/>
        <w:rPr>
          <w:rFonts w:ascii="BalticaTAD" w:hAnsi="BalticaTAD" w:cs="BalticaTAD"/>
          <w:color w:val="FF0000"/>
          <w:lang w:val="uz-Cyrl-UZ" w:eastAsia="ru-RU"/>
        </w:rPr>
      </w:pPr>
      <w:r w:rsidRPr="005069CE">
        <w:rPr>
          <w:rFonts w:ascii="BalticaTAD" w:hAnsi="BalticaTAD" w:cs="BalticaTAD"/>
          <w:color w:val="FF0000"/>
          <w:lang w:val="uz-Cyrl-UZ" w:eastAsia="ru-RU"/>
        </w:rPr>
        <w:t xml:space="preserve">4. </w:t>
      </w:r>
      <w:r w:rsidRPr="005069CE">
        <w:rPr>
          <w:rFonts w:eastAsia="Times New Roman" w:cs="BalticaTAD"/>
          <w:color w:val="FF0000"/>
          <w:lang w:val="uz-Cyrl-UZ" w:eastAsia="ru-RU"/>
        </w:rPr>
        <w:t>Мумтоз шоирлар ижодига муносабат қайси танқидчилар ижодида кузатилади</w:t>
      </w:r>
      <w:r w:rsidRPr="005069CE">
        <w:rPr>
          <w:rFonts w:ascii="BalticaTAD" w:hAnsi="BalticaTAD" w:cs="BalticaTAD"/>
          <w:color w:val="FF0000"/>
          <w:lang w:val="uz-Cyrl-UZ" w:eastAsia="ru-RU"/>
        </w:rPr>
        <w:t>?</w:t>
      </w:r>
    </w:p>
    <w:p w:rsidR="00920AB2" w:rsidRPr="005069CE" w:rsidRDefault="00920AB2" w:rsidP="005069CE">
      <w:pPr>
        <w:ind w:left="540"/>
        <w:rPr>
          <w:rFonts w:ascii="BalticaTAD" w:hAnsi="BalticaTAD" w:cs="BalticaTAD"/>
          <w:color w:val="FF0000"/>
          <w:lang w:val="uz-Cyrl-UZ" w:eastAsia="ru-RU"/>
        </w:rPr>
      </w:pPr>
      <w:r w:rsidRPr="005069CE">
        <w:rPr>
          <w:rFonts w:ascii="BalticaTAD" w:hAnsi="BalticaTAD" w:cs="BalticaTAD"/>
          <w:color w:val="FF0000"/>
          <w:lang w:val="uz-Cyrl-UZ" w:eastAsia="ru-RU"/>
        </w:rPr>
        <w:t xml:space="preserve">5. </w:t>
      </w:r>
      <w:r w:rsidRPr="005069CE">
        <w:rPr>
          <w:rFonts w:eastAsia="Times New Roman" w:cs="BalticaTAD"/>
          <w:color w:val="FF0000"/>
          <w:lang w:val="uz-Cyrl-UZ" w:eastAsia="ru-RU"/>
        </w:rPr>
        <w:t>Типиклик нима?</w:t>
      </w:r>
    </w:p>
    <w:p w:rsidR="00920AB2" w:rsidRPr="005069CE" w:rsidRDefault="00920AB2" w:rsidP="005069CE">
      <w:pPr>
        <w:ind w:left="540"/>
        <w:rPr>
          <w:rFonts w:eastAsia="Times New Roman"/>
          <w:lang w:val="uz-Cyrl-UZ" w:eastAsia="ru-RU"/>
        </w:rPr>
      </w:pPr>
      <w:r w:rsidRPr="005069CE">
        <w:rPr>
          <w:rFonts w:ascii="BalticaTAD" w:hAnsi="BalticaTAD" w:cs="BalticaTAD"/>
          <w:color w:val="FF0000"/>
          <w:lang w:val="uz-Cyrl-UZ" w:eastAsia="ru-RU"/>
        </w:rPr>
        <w:t xml:space="preserve">6. </w:t>
      </w:r>
      <w:r w:rsidRPr="005069CE">
        <w:rPr>
          <w:rFonts w:eastAsia="Times New Roman"/>
          <w:lang w:val="uz-Cyrl-UZ" w:eastAsia="ru-RU"/>
        </w:rPr>
        <w:t>"Конфликтсизлик назарияси"  деганда нимани тушунасиз?</w:t>
      </w:r>
    </w:p>
    <w:p w:rsidR="00920AB2" w:rsidRPr="005069CE" w:rsidRDefault="00920AB2" w:rsidP="005069CE">
      <w:pPr>
        <w:ind w:left="540"/>
        <w:rPr>
          <w:rFonts w:ascii="BalticaTAD" w:hAnsi="BalticaTAD" w:cs="BalticaTAD"/>
          <w:color w:val="FF0000"/>
          <w:lang w:val="uz-Cyrl-UZ" w:eastAsia="ru-RU"/>
        </w:rPr>
      </w:pPr>
      <w:r w:rsidRPr="005069CE">
        <w:rPr>
          <w:rFonts w:eastAsia="Times New Roman" w:cs="BalticaTAD"/>
          <w:color w:val="FF0000"/>
          <w:lang w:val="uz-Cyrl-UZ" w:eastAsia="ru-RU"/>
        </w:rPr>
        <w:t>7. Ўзбек адабий танқидчилигидаги давр ва мафкура билан боғлиқ камчиликлар нималарда кузатилади</w:t>
      </w:r>
      <w:r w:rsidRPr="005069CE">
        <w:rPr>
          <w:rFonts w:ascii="BalticaTAD" w:hAnsi="BalticaTAD" w:cs="BalticaTAD"/>
          <w:color w:val="FF0000"/>
          <w:lang w:val="uz-Cyrl-UZ" w:eastAsia="ru-RU"/>
        </w:rPr>
        <w:t>?</w:t>
      </w:r>
    </w:p>
    <w:p w:rsidR="00920AB2" w:rsidRPr="005069CE" w:rsidRDefault="00920AB2" w:rsidP="005069CE">
      <w:pPr>
        <w:jc w:val="right"/>
        <w:rPr>
          <w:rFonts w:ascii="BalticaTAD" w:hAnsi="BalticaTAD" w:cs="BalticaTAD"/>
          <w:b/>
          <w:bCs/>
          <w:lang w:val="uz-Cyrl-UZ" w:eastAsia="ru-RU"/>
        </w:rPr>
      </w:pPr>
      <w:r w:rsidRPr="005069CE">
        <w:rPr>
          <w:rFonts w:ascii="BalticaTAD" w:hAnsi="BalticaTAD" w:cs="BalticaTAD"/>
          <w:b/>
          <w:bCs/>
          <w:lang w:val="uz-Cyrl-UZ" w:eastAsia="ru-RU"/>
        </w:rPr>
        <w:t>10-</w:t>
      </w:r>
      <w:r w:rsidRPr="005069CE">
        <w:rPr>
          <w:rFonts w:ascii="BalticaTAD" w:hAnsi="BalticaTAD" w:cs="BalticaTAD" w:hint="eastAsia"/>
          <w:b/>
          <w:bCs/>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Инсерт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усулидан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фойдаланиб</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ишлаш</w:t>
      </w:r>
      <w:r w:rsidRPr="005069CE">
        <w:rPr>
          <w:rFonts w:ascii="BalticaTAD" w:hAnsi="BalticaTAD" w:cs="BalticaTAD"/>
          <w:b/>
          <w:bCs/>
          <w:sz w:val="28"/>
          <w:szCs w:val="28"/>
          <w:lang w:val="uz-Cyrl-UZ" w:eastAsia="ru-RU"/>
        </w:rPr>
        <w:t xml:space="preserve"> қ</w:t>
      </w:r>
      <w:r w:rsidRPr="005069CE">
        <w:rPr>
          <w:rFonts w:ascii="BalticaTAD" w:hAnsi="BalticaTAD" w:cs="BalticaTAD" w:hint="eastAsia"/>
          <w:b/>
          <w:bCs/>
          <w:sz w:val="28"/>
          <w:szCs w:val="28"/>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sz w:val="28"/>
          <w:szCs w:val="28"/>
          <w:lang w:val="uz-Cyrl-UZ" w:eastAsia="ru-RU"/>
        </w:rPr>
        <w:t>1</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19"/>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7"/>
        <w:gridCol w:w="1260"/>
        <w:gridCol w:w="1260"/>
        <w:gridCol w:w="1080"/>
        <w:gridCol w:w="1003"/>
      </w:tblGrid>
      <w:tr w:rsidR="00920AB2" w:rsidRPr="00275635" w:rsidTr="001539CD">
        <w:tc>
          <w:tcPr>
            <w:tcW w:w="4968" w:type="dxa"/>
          </w:tcPr>
          <w:p w:rsidR="00920AB2" w:rsidRPr="005069CE" w:rsidRDefault="00920AB2" w:rsidP="005069CE">
            <w:pPr>
              <w:spacing w:line="276" w:lineRule="auto"/>
              <w:jc w:val="center"/>
              <w:rPr>
                <w:rFonts w:ascii="BalticaTAD" w:hAnsi="BalticaTAD" w:cs="BalticaTAD"/>
                <w:lang w:val="ru-RU" w:eastAsia="ru-RU"/>
              </w:rPr>
            </w:pPr>
            <w:r w:rsidRPr="005069CE">
              <w:rPr>
                <w:rFonts w:ascii="BalticaTAD" w:hAnsi="BalticaTAD" w:cs="BalticaTAD" w:hint="eastAsia"/>
                <w:lang w:val="ru-RU" w:eastAsia="ru-RU"/>
              </w:rPr>
              <w:t>Мавзу</w:t>
            </w:r>
            <w:r w:rsidRPr="005069CE">
              <w:rPr>
                <w:rFonts w:ascii="BalticaTAD" w:hAnsi="BalticaTAD" w:cs="BalticaTAD"/>
                <w:lang w:val="ru-RU" w:eastAsia="ru-RU"/>
              </w:rPr>
              <w:t xml:space="preserve"> </w:t>
            </w:r>
            <w:r w:rsidRPr="005069CE">
              <w:rPr>
                <w:rFonts w:ascii="BalticaTAD" w:hAnsi="BalticaTAD" w:cs="BalticaTAD" w:hint="eastAsia"/>
                <w:lang w:val="ru-RU" w:eastAsia="ru-RU"/>
              </w:rPr>
              <w:t>саволлари</w:t>
            </w:r>
          </w:p>
        </w:tc>
        <w:tc>
          <w:tcPr>
            <w:tcW w:w="1260" w:type="dxa"/>
          </w:tcPr>
          <w:p w:rsidR="00920AB2" w:rsidRPr="005069CE" w:rsidRDefault="00920AB2" w:rsidP="005069CE">
            <w:pPr>
              <w:spacing w:line="276" w:lineRule="auto"/>
              <w:jc w:val="center"/>
              <w:rPr>
                <w:rFonts w:ascii="BalticaTAD" w:hAnsi="BalticaTAD" w:cs="BalticaTAD"/>
                <w:lang w:val="uz-Cyrl-UZ" w:eastAsia="ru-RU"/>
              </w:rPr>
            </w:pPr>
            <w:r w:rsidRPr="005069CE">
              <w:rPr>
                <w:rFonts w:ascii="BalticaTAD" w:hAnsi="BalticaTAD" w:cs="BalticaTAD" w:hint="eastAsia"/>
                <w:lang w:eastAsia="ru-RU"/>
              </w:rPr>
              <w:t>В</w:t>
            </w:r>
          </w:p>
        </w:tc>
        <w:tc>
          <w:tcPr>
            <w:tcW w:w="1260" w:type="dxa"/>
          </w:tcPr>
          <w:p w:rsidR="00920AB2" w:rsidRPr="005069CE" w:rsidRDefault="00920AB2" w:rsidP="005069CE">
            <w:pPr>
              <w:spacing w:line="276" w:lineRule="auto"/>
              <w:jc w:val="center"/>
              <w:rPr>
                <w:rFonts w:ascii="BalticaTAD" w:hAnsi="BalticaTAD" w:cs="BalticaTAD"/>
                <w:lang w:val="uz-Cyrl-UZ" w:eastAsia="ru-RU"/>
              </w:rPr>
            </w:pPr>
            <w:r w:rsidRPr="005069CE">
              <w:rPr>
                <w:rFonts w:ascii="BalticaTAD" w:hAnsi="BalticaTAD" w:cs="BalticaTAD"/>
                <w:lang w:val="uz-Cyrl-UZ" w:eastAsia="ru-RU"/>
              </w:rPr>
              <w:t>-</w:t>
            </w:r>
          </w:p>
        </w:tc>
        <w:tc>
          <w:tcPr>
            <w:tcW w:w="1080" w:type="dxa"/>
          </w:tcPr>
          <w:p w:rsidR="00920AB2" w:rsidRPr="005069CE" w:rsidRDefault="00920AB2" w:rsidP="005069CE">
            <w:pPr>
              <w:spacing w:line="276" w:lineRule="auto"/>
              <w:jc w:val="center"/>
              <w:rPr>
                <w:rFonts w:ascii="BalticaTAD" w:hAnsi="BalticaTAD" w:cs="BalticaTAD"/>
                <w:lang w:val="uz-Cyrl-UZ" w:eastAsia="ru-RU"/>
              </w:rPr>
            </w:pPr>
            <w:r w:rsidRPr="005069CE">
              <w:rPr>
                <w:rFonts w:ascii="BalticaTAD" w:hAnsi="BalticaTAD" w:cs="BalticaTAD"/>
                <w:lang w:val="uz-Cyrl-UZ" w:eastAsia="ru-RU"/>
              </w:rPr>
              <w:t>+</w:t>
            </w:r>
          </w:p>
        </w:tc>
        <w:tc>
          <w:tcPr>
            <w:tcW w:w="1003" w:type="dxa"/>
          </w:tcPr>
          <w:p w:rsidR="00920AB2" w:rsidRPr="005069CE" w:rsidRDefault="00920AB2" w:rsidP="005069CE">
            <w:pPr>
              <w:spacing w:line="276" w:lineRule="auto"/>
              <w:jc w:val="center"/>
              <w:rPr>
                <w:rFonts w:ascii="BalticaTAD" w:hAnsi="BalticaTAD" w:cs="BalticaTAD"/>
                <w:lang w:val="uz-Cyrl-UZ" w:eastAsia="ru-RU"/>
              </w:rPr>
            </w:pPr>
            <w:r w:rsidRPr="005069CE">
              <w:rPr>
                <w:rFonts w:ascii="BalticaTAD" w:hAnsi="BalticaTAD" w:cs="BalticaTAD"/>
                <w:lang w:val="uz-Cyrl-UZ" w:eastAsia="ru-RU"/>
              </w:rPr>
              <w:t>?</w:t>
            </w: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5.</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bl>
    <w:p w:rsidR="00920AB2" w:rsidRPr="005069CE" w:rsidRDefault="00920AB2" w:rsidP="005069CE">
      <w:pPr>
        <w:jc w:val="center"/>
        <w:rPr>
          <w:rFonts w:eastAsia="Times New Roman" w:cs="BalticaTAD"/>
          <w:b/>
          <w:bCs/>
          <w:color w:val="0000FF"/>
          <w:sz w:val="28"/>
          <w:szCs w:val="28"/>
          <w:lang w:val="uz-Cyrl-UZ" w:eastAsia="ru-RU"/>
        </w:rPr>
      </w:pPr>
    </w:p>
    <w:p w:rsidR="00920AB2" w:rsidRPr="005069CE" w:rsidRDefault="00920AB2" w:rsidP="005069CE">
      <w:pPr>
        <w:rPr>
          <w:rFonts w:ascii="Calibri" w:hAnsi="Calibri" w:cs="BalticaTAD"/>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5534"/>
      </w:tblGrid>
      <w:tr w:rsidR="00920AB2" w:rsidRPr="00452D0E" w:rsidTr="001539CD">
        <w:trPr>
          <w:trHeight w:val="495"/>
        </w:trPr>
        <w:tc>
          <w:tcPr>
            <w:tcW w:w="3708" w:type="dxa"/>
          </w:tcPr>
          <w:p w:rsidR="00920AB2" w:rsidRPr="005069CE" w:rsidRDefault="00920AB2" w:rsidP="005069CE">
            <w:pPr>
              <w:spacing w:line="276" w:lineRule="auto"/>
              <w:jc w:val="center"/>
              <w:rPr>
                <w:rFonts w:eastAsia="Times New Roman" w:cs="BalticaTAD"/>
                <w:b/>
                <w:bCs/>
                <w:sz w:val="28"/>
                <w:szCs w:val="28"/>
                <w:lang w:val="uz-Cyrl-UZ" w:eastAsia="ru-RU"/>
              </w:rPr>
            </w:pPr>
            <w:r w:rsidRPr="005069CE">
              <w:rPr>
                <w:rFonts w:eastAsia="Times New Roman" w:cs="BalticaTAD"/>
                <w:b/>
                <w:bCs/>
                <w:sz w:val="28"/>
                <w:szCs w:val="28"/>
                <w:lang w:val="uz-Cyrl-UZ" w:eastAsia="ru-RU"/>
              </w:rPr>
              <w:t>7</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мавзу</w:t>
            </w:r>
          </w:p>
        </w:tc>
        <w:tc>
          <w:tcPr>
            <w:tcW w:w="5534" w:type="dxa"/>
          </w:tcPr>
          <w:p w:rsidR="00920AB2" w:rsidRPr="005069CE" w:rsidRDefault="00920AB2" w:rsidP="005069CE">
            <w:pPr>
              <w:ind w:left="72"/>
              <w:jc w:val="both"/>
              <w:rPr>
                <w:rFonts w:ascii="BalticaTAD" w:hAnsi="BalticaTAD" w:cs="BalticaTAD"/>
                <w:sz w:val="28"/>
                <w:szCs w:val="28"/>
                <w:lang w:val="uz-Cyrl-UZ" w:eastAsia="ru-RU"/>
              </w:rPr>
            </w:pPr>
            <w:r w:rsidRPr="005069CE">
              <w:rPr>
                <w:rFonts w:ascii="BalticaTAD" w:hAnsi="BalticaTAD" w:cs="BalticaTAD"/>
                <w:b/>
                <w:sz w:val="28"/>
                <w:szCs w:val="28"/>
                <w:lang w:val="uz-Cyrl-UZ" w:eastAsia="ru-RU"/>
              </w:rPr>
              <w:t>Mustaqillik arafasi o‘zbek adabiy jarayoni va adabiy-tanqidiy qarashlari.</w:t>
            </w:r>
          </w:p>
          <w:p w:rsidR="00920AB2" w:rsidRPr="005069CE" w:rsidRDefault="00920AB2" w:rsidP="005069CE">
            <w:pPr>
              <w:spacing w:line="276" w:lineRule="auto"/>
              <w:jc w:val="center"/>
              <w:rPr>
                <w:rFonts w:eastAsia="Times New Roman" w:cs="BalticaTAD"/>
                <w:b/>
                <w:bCs/>
                <w:sz w:val="28"/>
                <w:szCs w:val="28"/>
                <w:lang w:val="uz-Cyrl-UZ" w:eastAsia="ru-RU"/>
              </w:rPr>
            </w:pPr>
          </w:p>
        </w:tc>
      </w:tr>
    </w:tbl>
    <w:p w:rsidR="00920AB2" w:rsidRPr="005069CE" w:rsidRDefault="00920AB2" w:rsidP="005069CE">
      <w:pPr>
        <w:jc w:val="center"/>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8</w:t>
      </w:r>
      <w:r w:rsidRPr="005069CE">
        <w:rPr>
          <w:rFonts w:ascii="BalticaTAD" w:hAnsi="BalticaTAD" w:cs="BalticaTAD"/>
          <w:b/>
          <w:bCs/>
          <w:sz w:val="28"/>
          <w:szCs w:val="28"/>
          <w:lang w:val="uz-Cyrl-UZ" w:eastAsia="ru-RU"/>
        </w:rPr>
        <w:t xml:space="preserve">.1. </w:t>
      </w: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технологиясининг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5042"/>
      </w:tblGrid>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w:t>
            </w:r>
            <w:r w:rsidRPr="005069CE">
              <w:rPr>
                <w:rFonts w:ascii="Calibri" w:hAnsi="Calibri" w:cs="BalticaTAD"/>
                <w:sz w:val="28"/>
                <w:szCs w:val="28"/>
                <w:lang w:val="uz-Cyrl-UZ" w:eastAsia="ru-RU"/>
              </w:rPr>
              <w:t>5</w:t>
            </w:r>
            <w:r w:rsidRPr="005069CE">
              <w:rPr>
                <w:rFonts w:ascii="BalticaTAD" w:hAnsi="BalticaTAD" w:cs="BalticaTAD"/>
                <w:sz w:val="28"/>
                <w:szCs w:val="28"/>
                <w:lang w:val="uz-Cyrl-UZ" w:eastAsia="ru-RU"/>
              </w:rPr>
              <w:t>0</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ru-RU" w:eastAsia="ru-RU"/>
              </w:rPr>
              <w:t>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spacing w:line="276" w:lineRule="auto"/>
              <w:rPr>
                <w:rFonts w:ascii="BalticaTAD" w:hAnsi="BalticaTAD" w:cs="BalticaTAD"/>
                <w:b/>
                <w:bCs/>
                <w:sz w:val="28"/>
                <w:szCs w:val="28"/>
                <w:lang w:val="uz-Cyrl-UZ" w:eastAsia="ru-RU"/>
              </w:rPr>
            </w:pPr>
          </w:p>
        </w:tc>
        <w:tc>
          <w:tcPr>
            <w:tcW w:w="5042" w:type="dxa"/>
          </w:tcPr>
          <w:p w:rsidR="00920AB2" w:rsidRPr="005069CE" w:rsidRDefault="00920AB2" w:rsidP="005069CE">
            <w:pPr>
              <w:spacing w:line="276" w:lineRule="auto"/>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   1</w:t>
            </w:r>
            <w:r w:rsidRPr="005069CE">
              <w:rPr>
                <w:rFonts w:ascii="BalticaTAD" w:hAnsi="BalticaTAD" w:cs="BalticaTAD"/>
                <w:b/>
                <w:sz w:val="28"/>
                <w:szCs w:val="28"/>
                <w:lang w:val="uz-Cyrl-UZ" w:eastAsia="ru-RU"/>
              </w:rPr>
              <w:t xml:space="preserve">. </w:t>
            </w:r>
            <w:r w:rsidRPr="005069CE">
              <w:rPr>
                <w:rFonts w:eastAsia="Times New Roman"/>
                <w:sz w:val="28"/>
                <w:szCs w:val="28"/>
                <w:lang w:val="uz-Cyrl-UZ" w:eastAsia="ru-RU"/>
              </w:rPr>
              <w:t>ХХ асрнинг 60-90 йиллари танқидчилигининг ўзига хос хусусиятлари</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eastAsia="Times New Roman"/>
                <w:sz w:val="28"/>
                <w:szCs w:val="28"/>
                <w:lang w:val="ru-RU" w:eastAsia="ru-RU"/>
              </w:rPr>
            </w:pPr>
            <w:r w:rsidRPr="005069CE">
              <w:rPr>
                <w:rFonts w:ascii="BalticaTAD" w:hAnsi="BalticaTAD" w:cs="BalticaTAD"/>
                <w:sz w:val="28"/>
                <w:szCs w:val="28"/>
                <w:lang w:val="uz-Cyrl-UZ" w:eastAsia="ru-RU"/>
              </w:rPr>
              <w:t xml:space="preserve">  2. </w:t>
            </w:r>
            <w:r w:rsidRPr="005069CE">
              <w:rPr>
                <w:rFonts w:eastAsia="Times New Roman"/>
                <w:sz w:val="28"/>
                <w:szCs w:val="28"/>
                <w:lang w:val="uz-Cyrl-UZ" w:eastAsia="ru-RU"/>
              </w:rPr>
              <w:t>Истиқлол шабадалари ва адабий танқид.</w:t>
            </w:r>
          </w:p>
          <w:p w:rsidR="00920AB2" w:rsidRPr="005069CE" w:rsidRDefault="00920AB2" w:rsidP="005069CE">
            <w:pPr>
              <w:spacing w:line="276" w:lineRule="auto"/>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 xml:space="preserve">Танқидчиликда маҳорат масалалари. Шаклий изланишлар. </w:t>
            </w:r>
            <w:r w:rsidRPr="005069CE">
              <w:rPr>
                <w:rFonts w:ascii="BalticaTAD" w:hAnsi="BalticaTAD" w:cs="BalticaTAD"/>
                <w:sz w:val="28"/>
                <w:szCs w:val="28"/>
                <w:lang w:val="uz-Cyrl-UZ" w:eastAsia="ru-RU"/>
              </w:rPr>
              <w:t xml:space="preserve">      </w:t>
            </w:r>
          </w:p>
        </w:tc>
      </w:tr>
      <w:tr w:rsidR="00920AB2" w:rsidRPr="00452D0E" w:rsidTr="001539CD">
        <w:tc>
          <w:tcPr>
            <w:tcW w:w="4248" w:type="dxa"/>
          </w:tcPr>
          <w:p w:rsidR="00920AB2" w:rsidRPr="005069CE" w:rsidRDefault="00920AB2" w:rsidP="005069CE">
            <w:pPr>
              <w:spacing w:line="276" w:lineRule="auto"/>
              <w:rPr>
                <w:rFonts w:ascii="BalticaTAD" w:hAnsi="BalticaTAD"/>
                <w:b/>
                <w:bCs/>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b/>
                <w:bCs/>
                <w:lang w:val="uz-Cyrl-UZ" w:eastAsia="ru-RU"/>
              </w:rPr>
              <w:t xml:space="preserve">:  </w:t>
            </w:r>
          </w:p>
          <w:p w:rsidR="00920AB2" w:rsidRPr="005069CE" w:rsidRDefault="00920AB2" w:rsidP="005069CE">
            <w:pPr>
              <w:spacing w:line="276" w:lineRule="auto"/>
              <w:rPr>
                <w:rFonts w:ascii="BalticaTAD" w:hAnsi="BalticaTAD"/>
                <w:b/>
                <w:bCs/>
                <w:lang w:val="uz-Cyrl-UZ" w:eastAsia="ru-RU"/>
              </w:rPr>
            </w:pPr>
          </w:p>
          <w:p w:rsidR="00920AB2" w:rsidRPr="005069CE" w:rsidRDefault="00920AB2" w:rsidP="005069CE">
            <w:pPr>
              <w:spacing w:line="276" w:lineRule="auto"/>
              <w:rPr>
                <w:rFonts w:ascii="BalticaTAD" w:hAnsi="BalticaTAD" w:cs="BalticaTAD"/>
                <w:b/>
                <w:bCs/>
                <w:sz w:val="28"/>
                <w:szCs w:val="28"/>
                <w:lang w:val="uz-Cyrl-UZ" w:eastAsia="ru-RU"/>
              </w:rPr>
            </w:pPr>
          </w:p>
          <w:p w:rsidR="00920AB2" w:rsidRPr="005069CE" w:rsidRDefault="00920AB2" w:rsidP="005069CE">
            <w:pPr>
              <w:spacing w:line="276" w:lineRule="auto"/>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rPr>
                <w:rFonts w:ascii="BalticaTAD" w:hAnsi="BalticaTAD" w:cs="BalticaTAD"/>
                <w:b/>
                <w:bCs/>
                <w:sz w:val="28"/>
                <w:szCs w:val="28"/>
                <w:lang w:val="uz-Cyrl-UZ" w:eastAsia="ru-RU"/>
              </w:rPr>
            </w:pPr>
          </w:p>
          <w:p w:rsidR="00920AB2" w:rsidRPr="005069CE" w:rsidRDefault="00920AB2" w:rsidP="005069CE">
            <w:pPr>
              <w:spacing w:line="276" w:lineRule="auto"/>
              <w:rPr>
                <w:rFonts w:ascii="BalticaTAD" w:hAnsi="BalticaTAD" w:cs="BalticaTAD"/>
                <w:i/>
                <w:i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sz w:val="28"/>
                <w:szCs w:val="28"/>
                <w:lang w:val="uz-Cyrl-UZ" w:eastAsia="ru-RU"/>
              </w:rPr>
              <w:t>:</w:t>
            </w:r>
            <w:r w:rsidRPr="005069CE">
              <w:rPr>
                <w:rFonts w:ascii="BalticaTAD" w:hAnsi="BalticaTAD" w:cs="BalticaTAD"/>
                <w:i/>
                <w:iCs/>
                <w:sz w:val="28"/>
                <w:szCs w:val="28"/>
                <w:lang w:val="uz-Cyrl-UZ" w:eastAsia="ru-RU"/>
              </w:rPr>
              <w:t xml:space="preserve"> </w:t>
            </w:r>
          </w:p>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5042"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Ушбу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ХХ асрнинг 60-90 йиллари танқидчилигининг ўзига хос 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w:t>
            </w:r>
            <w:r w:rsidRPr="005069CE">
              <w:rPr>
                <w:rFonts w:eastAsia="Times New Roman" w:cs="BalticaTAD"/>
                <w:sz w:val="28"/>
                <w:szCs w:val="28"/>
                <w:lang w:val="ru-RU" w:eastAsia="ru-RU"/>
              </w:rPr>
              <w:t>а</w:t>
            </w:r>
            <w:r w:rsidRPr="005069CE">
              <w:rPr>
                <w:rFonts w:ascii="BalticaTAD" w:hAnsi="BalticaTAD" w:cs="BalticaTAD" w:hint="eastAsia"/>
                <w:sz w:val="28"/>
                <w:szCs w:val="28"/>
                <w:lang w:val="uz-Cyrl-UZ" w:eastAsia="ru-RU"/>
              </w:rPr>
              <w:t>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кенгайтириш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муайян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тасаввурлар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осил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w:t>
            </w:r>
          </w:p>
        </w:tc>
      </w:tr>
      <w:tr w:rsidR="00920AB2" w:rsidRPr="00452D0E" w:rsidTr="001539CD">
        <w:tc>
          <w:tcPr>
            <w:tcW w:w="4248" w:type="dxa"/>
          </w:tcPr>
          <w:p w:rsidR="00920AB2" w:rsidRPr="005069CE" w:rsidRDefault="00920AB2" w:rsidP="005069CE">
            <w:pPr>
              <w:spacing w:line="276" w:lineRule="auto"/>
              <w:jc w:val="both"/>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jc w:val="both"/>
              <w:rPr>
                <w:rFonts w:eastAsia="Times New Roman"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ХХ асрнинг 60-90 йиллари танқидчилигининг ўзига хос хусусиятлари</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eastAsia="Times New Roman"/>
                <w:sz w:val="28"/>
                <w:szCs w:val="28"/>
                <w:lang w:val="uz-Cyrl-UZ" w:eastAsia="ru-RU"/>
              </w:rPr>
              <w:t xml:space="preserve"> Истиқлол шабадалари ва адабий танқид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r w:rsidRPr="005069CE">
              <w:rPr>
                <w:rFonts w:eastAsia="Times New Roman"/>
                <w:sz w:val="28"/>
                <w:szCs w:val="28"/>
                <w:lang w:val="uz-Cyrl-UZ" w:eastAsia="ru-RU"/>
              </w:rPr>
              <w:t xml:space="preserve"> Танқидчиликда маҳорат масалалари, шаклий изланишлар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p>
        </w:tc>
        <w:tc>
          <w:tcPr>
            <w:tcW w:w="5042" w:type="dxa"/>
          </w:tcPr>
          <w:p w:rsidR="00920AB2" w:rsidRPr="005069CE" w:rsidRDefault="00920AB2" w:rsidP="005069CE">
            <w:pPr>
              <w:spacing w:line="276" w:lineRule="auto"/>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ХХ асрнинг 60-90 йиллари танқидчилигининг ўзига хос хусусиятлари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sz w:val="28"/>
                <w:szCs w:val="28"/>
                <w:lang w:val="uz-Cyrl-UZ" w:eastAsia="ru-RU"/>
              </w:rPr>
              <w:t>Истиқлол шабадалари ва адабий танқид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eastAsia="Times New Roman" w:cs="BalticaTAD"/>
                <w:b/>
                <w:bCs/>
                <w:sz w:val="28"/>
                <w:szCs w:val="28"/>
                <w:lang w:val="ru-RU" w:eastAsia="ru-RU"/>
              </w:rPr>
            </w:pPr>
            <w:r w:rsidRPr="005069CE">
              <w:rPr>
                <w:rFonts w:ascii="BalticaTAD" w:hAnsi="BalticaTAD" w:cs="BalticaTAD"/>
                <w:sz w:val="28"/>
                <w:szCs w:val="28"/>
                <w:lang w:val="uz-Cyrl-UZ" w:eastAsia="ru-RU"/>
              </w:rPr>
              <w:t>3.</w:t>
            </w:r>
            <w:r w:rsidRPr="005069CE">
              <w:rPr>
                <w:rFonts w:eastAsia="Times New Roman"/>
                <w:sz w:val="28"/>
                <w:szCs w:val="28"/>
                <w:lang w:val="uz-Cyrl-UZ" w:eastAsia="ru-RU"/>
              </w:rPr>
              <w:t xml:space="preserve"> Танқидчиликда маҳорат масалалари,  шаклий изланишлар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eastAsia="Times New Roman" w:cs="BalticaTAD"/>
                <w:sz w:val="28"/>
                <w:szCs w:val="28"/>
                <w:lang w:val="ru-RU" w:eastAsia="ru-RU"/>
              </w:rPr>
              <w:t>.</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Маъруза</w:t>
            </w:r>
            <w:r w:rsidRPr="005069CE">
              <w:rPr>
                <w:rFonts w:ascii="BalticaTAD" w:hAnsi="BalticaTAD" w:cs="BalticaTAD"/>
                <w:sz w:val="28"/>
                <w:szCs w:val="28"/>
                <w:lang w:val="ru-RU" w:eastAsia="ru-RU"/>
              </w:rPr>
              <w:t xml:space="preserve">, </w:t>
            </w:r>
            <w:r w:rsidRPr="005069CE">
              <w:rPr>
                <w:rFonts w:eastAsia="Times New Roman" w:cs="BalticaTAD"/>
                <w:sz w:val="28"/>
                <w:szCs w:val="28"/>
                <w:lang w:val="ru-RU" w:eastAsia="ru-RU"/>
              </w:rPr>
              <w:t xml:space="preserve">Слайд-шоу,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275635"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b/>
                <w:bCs/>
                <w:sz w:val="28"/>
                <w:szCs w:val="28"/>
                <w:lang w:val="uz-Cyrl-UZ" w:eastAsia="ru-RU"/>
              </w:rPr>
              <w:t>Расулов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r w:rsidRPr="005069CE">
              <w:rPr>
                <w:rFonts w:eastAsia="Times New Roman" w:cs="BalticaTAD"/>
                <w:b/>
                <w:bCs/>
                <w:sz w:val="28"/>
                <w:szCs w:val="28"/>
                <w:lang w:val="ru-RU" w:eastAsia="ru-RU"/>
              </w:rPr>
              <w:t xml:space="preserve">  </w:t>
            </w:r>
            <w:r w:rsidRPr="005069CE">
              <w:rPr>
                <w:rFonts w:ascii="BalticaTAD" w:hAnsi="BalticaTAD" w:cs="BalticaTAD" w:hint="eastAsia"/>
                <w:b/>
                <w:bCs/>
                <w:sz w:val="28"/>
                <w:szCs w:val="28"/>
                <w:lang w:val="uz-Cyrl-UZ" w:eastAsia="ru-RU"/>
              </w:rPr>
              <w:t>О</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Шарафиддинов”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p>
        </w:tc>
      </w:tr>
      <w:tr w:rsidR="00920AB2" w:rsidRPr="00452D0E" w:rsidTr="001539CD">
        <w:tc>
          <w:tcPr>
            <w:tcW w:w="424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504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ind w:left="72"/>
        <w:jc w:val="both"/>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8.2. “</w:t>
      </w:r>
      <w:r w:rsidRPr="005069CE">
        <w:rPr>
          <w:rFonts w:ascii="BalticaTAD" w:hAnsi="BalticaTAD" w:cs="BalticaTAD"/>
          <w:b/>
          <w:sz w:val="28"/>
          <w:szCs w:val="28"/>
          <w:lang w:val="uz-Cyrl-UZ" w:eastAsia="ru-RU"/>
        </w:rPr>
        <w:t>Mustaqillik arafasi o‘zbek adabiy jarayoni va adabiy-tanqidiy qarashlari</w:t>
      </w:r>
      <w:r w:rsidRPr="005069CE">
        <w:rPr>
          <w:rFonts w:ascii="BalticaTAD" w:hAnsi="BalticaTAD" w:cs="BalticaTAD" w:hint="eastAsia"/>
          <w:b/>
          <w:bCs/>
          <w:color w:val="0000FF"/>
          <w:sz w:val="28"/>
          <w:szCs w:val="28"/>
          <w:lang w:val="uz-Cyrl-UZ" w:eastAsia="ru-RU"/>
        </w:rPr>
        <w:t>”</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мавзусидаги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маъруза</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маш</w:t>
      </w:r>
      <w:r w:rsidRPr="005069CE">
        <w:rPr>
          <w:rFonts w:ascii="BalticaTAD" w:hAnsi="BalticaTAD" w:cs="BalticaTAD"/>
          <w:b/>
          <w:bCs/>
          <w:color w:val="0000FF"/>
          <w:sz w:val="28"/>
          <w:szCs w:val="28"/>
          <w:lang w:val="uz-Cyrl-UZ" w:eastAsia="ru-RU"/>
        </w:rPr>
        <w:t>ғ</w:t>
      </w:r>
      <w:r w:rsidRPr="005069CE">
        <w:rPr>
          <w:rFonts w:ascii="BalticaTAD" w:hAnsi="BalticaTAD" w:cs="BalticaTAD" w:hint="eastAsia"/>
          <w:b/>
          <w:bCs/>
          <w:color w:val="0000FF"/>
          <w:sz w:val="28"/>
          <w:szCs w:val="28"/>
          <w:lang w:val="uz-Cyrl-UZ" w:eastAsia="ru-RU"/>
        </w:rPr>
        <w:t>улотининг</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технологик</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харитаси</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60"/>
        <w:gridCol w:w="4860"/>
        <w:gridCol w:w="2160"/>
      </w:tblGrid>
      <w:tr w:rsidR="00920AB2" w:rsidRPr="00275635" w:rsidTr="001539CD">
        <w:trPr>
          <w:cantSplit/>
          <w:trHeight w:val="340"/>
        </w:trPr>
        <w:tc>
          <w:tcPr>
            <w:tcW w:w="2160" w:type="dxa"/>
            <w:vMerge w:val="restart"/>
            <w:vAlign w:val="center"/>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Иш</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жараёнлари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7020" w:type="dxa"/>
            <w:gridSpan w:val="2"/>
            <w:vAlign w:val="center"/>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Фао</w:t>
            </w:r>
            <w:r w:rsidRPr="005069CE">
              <w:rPr>
                <w:rFonts w:ascii="BalticaTAD" w:hAnsi="BalticaTAD" w:cs="BalticaTAD" w:hint="eastAsia"/>
                <w:b/>
                <w:bCs/>
                <w:sz w:val="28"/>
                <w:szCs w:val="28"/>
                <w:lang w:val="uz-Cyrl-UZ" w:eastAsia="ru-RU"/>
              </w:rPr>
              <w:t>л</w:t>
            </w:r>
            <w:r w:rsidRPr="005069CE">
              <w:rPr>
                <w:rFonts w:ascii="BalticaTAD" w:hAnsi="BalticaTAD" w:cs="BalticaTAD" w:hint="eastAsia"/>
                <w:b/>
                <w:bCs/>
                <w:sz w:val="28"/>
                <w:szCs w:val="28"/>
                <w:lang w:val="ru-RU" w:eastAsia="ru-RU"/>
              </w:rPr>
              <w:t>ият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мазмуни</w:t>
            </w:r>
          </w:p>
        </w:tc>
      </w:tr>
      <w:tr w:rsidR="00920AB2" w:rsidRPr="00275635" w:rsidTr="001539CD">
        <w:trPr>
          <w:cantSplit/>
          <w:trHeight w:val="325"/>
        </w:trPr>
        <w:tc>
          <w:tcPr>
            <w:tcW w:w="2160" w:type="dxa"/>
            <w:vMerge/>
            <w:vAlign w:val="center"/>
          </w:tcPr>
          <w:p w:rsidR="00920AB2" w:rsidRPr="005069CE" w:rsidRDefault="00920AB2" w:rsidP="005069CE">
            <w:pPr>
              <w:rPr>
                <w:rFonts w:ascii="BalticaTAD" w:hAnsi="BalticaTAD" w:cs="BalticaTAD"/>
                <w:b/>
                <w:bCs/>
                <w:sz w:val="28"/>
                <w:szCs w:val="28"/>
                <w:lang w:val="uz-Cyrl-UZ" w:eastAsia="ru-RU"/>
              </w:rPr>
            </w:pPr>
          </w:p>
        </w:tc>
        <w:tc>
          <w:tcPr>
            <w:tcW w:w="4860" w:type="dxa"/>
          </w:tcPr>
          <w:p w:rsidR="00920AB2" w:rsidRPr="005069CE" w:rsidRDefault="00920AB2" w:rsidP="005069CE">
            <w:pPr>
              <w:spacing w:line="276" w:lineRule="auto"/>
              <w:jc w:val="center"/>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ru-RU" w:eastAsia="ru-RU"/>
              </w:rPr>
              <w:t>итувчи</w:t>
            </w:r>
          </w:p>
        </w:tc>
        <w:tc>
          <w:tcPr>
            <w:tcW w:w="2160" w:type="dxa"/>
          </w:tcPr>
          <w:p w:rsidR="00920AB2" w:rsidRPr="005069CE" w:rsidRDefault="00920AB2" w:rsidP="005069CE">
            <w:pPr>
              <w:spacing w:line="276" w:lineRule="auto"/>
              <w:jc w:val="center"/>
              <w:rPr>
                <w:rFonts w:ascii="BalticaTAD" w:hAnsi="BalticaTAD" w:cs="BalticaTAD"/>
                <w:b/>
                <w:bCs/>
                <w:sz w:val="28"/>
                <w:szCs w:val="28"/>
                <w:lang w:val="ru-RU" w:eastAsia="ru-RU"/>
              </w:rPr>
            </w:pPr>
            <w:r w:rsidRPr="005069CE">
              <w:rPr>
                <w:rFonts w:ascii="BalticaTAD" w:hAnsi="BalticaTAD" w:cs="BalticaTAD" w:hint="eastAsia"/>
                <w:b/>
                <w:bCs/>
                <w:sz w:val="28"/>
                <w:szCs w:val="28"/>
                <w:lang w:val="uz-Cyrl-UZ" w:eastAsia="ru-RU"/>
              </w:rPr>
              <w:t>Т</w:t>
            </w:r>
            <w:r w:rsidRPr="005069CE">
              <w:rPr>
                <w:rFonts w:ascii="BalticaTAD" w:hAnsi="BalticaTAD" w:cs="BalticaTAD" w:hint="eastAsia"/>
                <w:b/>
                <w:bCs/>
                <w:sz w:val="28"/>
                <w:szCs w:val="28"/>
                <w:lang w:val="ru-RU" w:eastAsia="ru-RU"/>
              </w:rPr>
              <w:t>алаба</w:t>
            </w:r>
          </w:p>
        </w:tc>
      </w:tr>
      <w:tr w:rsidR="00920AB2" w:rsidRPr="00452D0E" w:rsidTr="001539CD">
        <w:tc>
          <w:tcPr>
            <w:tcW w:w="2160" w:type="dxa"/>
            <w:vMerge w:val="restart"/>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1</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Кириш</w:t>
            </w:r>
          </w:p>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1.1. </w:t>
            </w:r>
            <w:r w:rsidRPr="005069CE">
              <w:rPr>
                <w:rFonts w:ascii="BalticaTAD" w:hAnsi="BalticaTAD" w:cs="BalticaTAD" w:hint="eastAsia"/>
                <w:sz w:val="28"/>
                <w:szCs w:val="28"/>
                <w:lang w:val="ru-RU" w:eastAsia="ru-RU"/>
              </w:rPr>
              <w:t>Маърузанинг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эълон</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ru-RU" w:eastAsia="ru-RU"/>
              </w:rPr>
              <w:t>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ru-RU" w:eastAsia="ru-RU"/>
              </w:rPr>
              <w:t>улотининг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сади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ва</w:t>
            </w:r>
            <w:r w:rsidRPr="005069CE">
              <w:rPr>
                <w:rFonts w:ascii="BalticaTAD" w:hAnsi="BalticaTAD" w:cs="BalticaTAD"/>
                <w:sz w:val="28"/>
                <w:szCs w:val="28"/>
                <w:lang w:val="ru-RU" w:eastAsia="ru-RU"/>
              </w:rPr>
              <w:t xml:space="preserve"> ў</w:t>
            </w:r>
            <w:r w:rsidRPr="005069CE">
              <w:rPr>
                <w:rFonts w:ascii="BalticaTAD" w:hAnsi="BalticaTAD" w:cs="BalticaTAD" w:hint="eastAsia"/>
                <w:sz w:val="28"/>
                <w:szCs w:val="28"/>
                <w:lang w:val="ru-RU" w:eastAsia="ru-RU"/>
              </w:rPr>
              <w:t>қув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фаолият</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натижаларини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275635" w:rsidTr="001539CD">
        <w:tc>
          <w:tcPr>
            <w:tcW w:w="2160" w:type="dxa"/>
            <w:vMerge/>
            <w:vAlign w:val="center"/>
          </w:tcPr>
          <w:p w:rsidR="00920AB2" w:rsidRPr="005069CE" w:rsidRDefault="00920AB2" w:rsidP="005069CE">
            <w:pPr>
              <w:rPr>
                <w:rFonts w:ascii="BalticaTAD" w:hAnsi="BalticaTAD" w:cs="BalticaTAD"/>
                <w:sz w:val="28"/>
                <w:szCs w:val="28"/>
                <w:lang w:val="ru-RU" w:eastAsia="ru-RU"/>
              </w:rPr>
            </w:pP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spacing w:line="276" w:lineRule="auto"/>
              <w:rPr>
                <w:rFonts w:ascii="BalticaTAD" w:hAnsi="BalticaTAD" w:cs="BalticaTAD"/>
                <w:sz w:val="28"/>
                <w:szCs w:val="28"/>
                <w:lang w:val="uz-Cyrl-UZ" w:eastAsia="ru-RU"/>
              </w:rPr>
            </w:pPr>
          </w:p>
          <w:p w:rsidR="00920AB2" w:rsidRPr="005069CE" w:rsidRDefault="00920AB2" w:rsidP="005069CE">
            <w:pPr>
              <w:spacing w:line="276" w:lineRule="auto"/>
              <w:rPr>
                <w:rFonts w:ascii="BalticaTAD" w:hAnsi="BalticaTAD" w:cs="BalticaTAD"/>
                <w:sz w:val="28"/>
                <w:szCs w:val="28"/>
                <w:lang w:val="uz-Cyrl-UZ" w:eastAsia="ru-RU"/>
              </w:rPr>
            </w:pPr>
          </w:p>
          <w:p w:rsidR="00920AB2" w:rsidRPr="005069CE" w:rsidRDefault="00920AB2" w:rsidP="005069CE">
            <w:pPr>
              <w:spacing w:line="276" w:lineRule="auto"/>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452D0E" w:rsidTr="001539CD">
        <w:trPr>
          <w:trHeight w:val="349"/>
        </w:trPr>
        <w:tc>
          <w:tcPr>
            <w:tcW w:w="2160" w:type="dxa"/>
            <w:vMerge w:val="restart"/>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ич</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(60 </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этади</w:t>
            </w:r>
            <w:r w:rsidRPr="005069CE">
              <w:rPr>
                <w:rFonts w:eastAsia="Times New Roman" w:cs="BalticaTAD"/>
                <w:sz w:val="28"/>
                <w:szCs w:val="28"/>
                <w:lang w:val="uz-Cyrl-UZ" w:eastAsia="ru-RU"/>
              </w:rPr>
              <w:t xml:space="preserve">. Мунаққидлар расмлари илова қилинади. </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eastAsia="Times New Roman" w:cs="BalticaTAD"/>
                <w:bCs/>
                <w:sz w:val="28"/>
                <w:szCs w:val="28"/>
                <w:lang w:val="uz-Cyrl-UZ" w:eastAsia="ru-RU"/>
              </w:rPr>
              <w:t>60-80 йиллар танқидчилигидаги камчилик ва нуқсонлар</w:t>
            </w:r>
            <w:r w:rsidRPr="005069CE">
              <w:rPr>
                <w:rFonts w:ascii="BalticaTAD" w:hAnsi="BalticaTAD" w:cs="BalticaTAD"/>
                <w:bCs/>
                <w:color w:val="FF0000"/>
                <w:sz w:val="28"/>
                <w:szCs w:val="28"/>
                <w:lang w:val="uz-Cyrl-UZ" w:eastAsia="ru-RU"/>
              </w:rPr>
              <w:t xml:space="preserve">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 xml:space="preserve"> (5-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мурожаат</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60-80 йиллар танқидида қандай ўзгаришлар кузатилади</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tabs>
                <w:tab w:val="left" w:pos="404"/>
              </w:tabs>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w:t>
            </w:r>
          </w:p>
          <w:p w:rsidR="00920AB2" w:rsidRPr="005069CE" w:rsidRDefault="00920AB2" w:rsidP="005069CE">
            <w:pPr>
              <w:spacing w:line="276" w:lineRule="auto"/>
              <w:rPr>
                <w:rFonts w:ascii="BalticaTAD" w:hAnsi="BalticaTAD" w:cs="BalticaTAD"/>
                <w:sz w:val="28"/>
                <w:szCs w:val="28"/>
                <w:lang w:val="uz-Cyrl-UZ" w:eastAsia="ru-RU"/>
              </w:rPr>
            </w:pPr>
          </w:p>
          <w:p w:rsidR="00920AB2" w:rsidRPr="005069CE" w:rsidRDefault="00920AB2" w:rsidP="005069CE">
            <w:pPr>
              <w:spacing w:line="276" w:lineRule="auto"/>
              <w:rPr>
                <w:rFonts w:ascii="BalticaTAD" w:hAnsi="BalticaTAD" w:cs="BalticaTAD"/>
                <w:sz w:val="28"/>
                <w:szCs w:val="28"/>
                <w:lang w:val="uz-Cyrl-UZ" w:eastAsia="ru-RU"/>
              </w:rPr>
            </w:pPr>
          </w:p>
        </w:tc>
      </w:tr>
      <w:tr w:rsidR="00920AB2" w:rsidRPr="00275635" w:rsidTr="001539CD">
        <w:trPr>
          <w:trHeight w:val="349"/>
        </w:trPr>
        <w:tc>
          <w:tcPr>
            <w:tcW w:w="2160" w:type="dxa"/>
            <w:vMerge/>
            <w:vAlign w:val="center"/>
          </w:tcPr>
          <w:p w:rsidR="00920AB2" w:rsidRPr="005069CE" w:rsidRDefault="00920AB2" w:rsidP="005069CE">
            <w:pPr>
              <w:rPr>
                <w:rFonts w:ascii="BalticaTAD" w:hAnsi="BalticaTAD" w:cs="BalticaTAD"/>
                <w:sz w:val="28"/>
                <w:szCs w:val="28"/>
                <w:lang w:val="uz-Cyrl-UZ" w:eastAsia="ru-RU"/>
              </w:rPr>
            </w:pPr>
          </w:p>
        </w:tc>
        <w:tc>
          <w:tcPr>
            <w:tcW w:w="4860" w:type="dxa"/>
            <w:vAlign w:val="center"/>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Кичик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амалга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оширилишини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тегишли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ватман</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озларга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эркин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юритадилар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ишлайдилар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tc>
      </w:tr>
      <w:tr w:rsidR="00920AB2" w:rsidRPr="00275635" w:rsidTr="001539CD">
        <w:trPr>
          <w:trHeight w:val="313"/>
        </w:trPr>
        <w:tc>
          <w:tcPr>
            <w:tcW w:w="2160" w:type="dxa"/>
            <w:vMerge w:val="restart"/>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3</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Якуний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p>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rPr>
                <w:rFonts w:ascii="BalticaTAD" w:hAnsi="BalticaTAD" w:cs="BalticaTAD"/>
                <w:sz w:val="28"/>
                <w:szCs w:val="28"/>
                <w:lang w:val="ru-RU" w:eastAsia="ru-RU"/>
              </w:rPr>
            </w:pP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3.2. </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rPr>
                <w:rFonts w:ascii="BalticaTAD" w:hAnsi="BalticaTAD" w:cs="BalticaTAD"/>
                <w:sz w:val="28"/>
                <w:szCs w:val="28"/>
                <w:lang w:val="ru-RU" w:eastAsia="ru-RU"/>
              </w:rPr>
            </w:pP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rPr>
                <w:rFonts w:ascii="BalticaTAD" w:hAnsi="BalticaTAD" w:cs="BalticaTAD"/>
                <w:sz w:val="28"/>
                <w:szCs w:val="28"/>
                <w:lang w:val="ru-RU" w:eastAsia="ru-RU"/>
              </w:rPr>
            </w:pPr>
          </w:p>
        </w:tc>
        <w:tc>
          <w:tcPr>
            <w:tcW w:w="4860"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hint="eastAsia"/>
                <w:sz w:val="28"/>
                <w:szCs w:val="28"/>
                <w:lang w:val="ru-RU" w:eastAsia="ru-RU"/>
              </w:rPr>
              <w:t>взу</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тайёргарлик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ришларини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райди</w:t>
            </w:r>
            <w:r w:rsidRPr="005069CE">
              <w:rPr>
                <w:rFonts w:ascii="BalticaTAD" w:hAnsi="BalticaTAD" w:cs="BalticaTAD"/>
                <w:sz w:val="28"/>
                <w:szCs w:val="28"/>
                <w:lang w:val="uz-Cyrl-UZ" w:eastAsia="ru-RU"/>
              </w:rPr>
              <w:t xml:space="preserve"> (9-</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лдиради</w:t>
            </w:r>
            <w:r w:rsidRPr="005069CE">
              <w:rPr>
                <w:rFonts w:ascii="BalticaTAD" w:hAnsi="BalticaTAD" w:cs="BalticaTAD"/>
                <w:sz w:val="28"/>
                <w:szCs w:val="28"/>
                <w:lang w:val="uz-Cyrl-UZ" w:eastAsia="ru-RU"/>
              </w:rPr>
              <w:t>.</w:t>
            </w:r>
          </w:p>
        </w:tc>
      </w:tr>
    </w:tbl>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rPr>
          <w:rFonts w:eastAsia="Times New Roman" w:cs="BalticaTAD"/>
          <w:sz w:val="28"/>
          <w:szCs w:val="28"/>
          <w:lang w:val="uz-Cyrl-UZ" w:eastAsia="ru-RU"/>
        </w:rPr>
      </w:pPr>
    </w:p>
    <w:p w:rsidR="00920AB2" w:rsidRPr="005069CE" w:rsidRDefault="00920AB2" w:rsidP="005069CE">
      <w:pPr>
        <w:tabs>
          <w:tab w:val="left" w:pos="784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eastAsia="Times New Roman" w:cs="BalticaTAD"/>
          <w:b/>
          <w:bCs/>
          <w:color w:val="0000FF"/>
          <w:sz w:val="28"/>
          <w:szCs w:val="28"/>
          <w:lang w:val="uz-Cyrl-UZ" w:eastAsia="ru-RU"/>
        </w:rPr>
      </w:pPr>
    </w:p>
    <w:p w:rsidR="00920AB2" w:rsidRPr="005069CE" w:rsidRDefault="00920AB2" w:rsidP="005069CE">
      <w:pPr>
        <w:ind w:left="72"/>
        <w:jc w:val="both"/>
        <w:rPr>
          <w:rFonts w:eastAsia="Times New Roman" w:cs="BalticaTAD"/>
          <w:bCs/>
          <w:sz w:val="28"/>
          <w:szCs w:val="28"/>
          <w:lang w:val="uz-Cyrl-UZ"/>
        </w:rPr>
      </w:pPr>
      <w:r>
        <w:rPr>
          <w:noProof/>
          <w:lang w:val="ru-RU" w:eastAsia="ru-RU"/>
        </w:rPr>
        <w:pict>
          <v:rect id="_x0000_s1257" style="position:absolute;left:0;text-align:left;margin-left:-18pt;margin-top:-15.9pt;width:513pt;height:279pt;z-index:251678720" filled="f" strokeweight="3pt">
            <v:stroke linestyle="thinThin"/>
            <w10:anchorlock/>
          </v:rect>
        </w:pict>
      </w:r>
      <w:r w:rsidRPr="005069CE">
        <w:rPr>
          <w:rFonts w:ascii="BalticaTAD" w:hAnsi="BalticaTAD" w:cs="BalticaTAD" w:hint="eastAsia"/>
          <w:b/>
          <w:bCs/>
          <w:color w:val="0000FF"/>
          <w:sz w:val="28"/>
          <w:szCs w:val="28"/>
          <w:lang w:val="uz-Cyrl-UZ"/>
        </w:rPr>
        <w:t>Мавзу</w:t>
      </w:r>
      <w:r w:rsidRPr="005069CE">
        <w:rPr>
          <w:rFonts w:ascii="BalticaTAD" w:hAnsi="BalticaTAD" w:cs="BalticaTAD"/>
          <w:b/>
          <w:bCs/>
          <w:color w:val="0000FF"/>
          <w:sz w:val="28"/>
          <w:szCs w:val="28"/>
          <w:lang w:val="uz-Cyrl-UZ"/>
        </w:rPr>
        <w:t xml:space="preserve">: </w:t>
      </w:r>
      <w:r w:rsidRPr="005069CE">
        <w:rPr>
          <w:rFonts w:ascii="BalticaTAD" w:hAnsi="BalticaTAD" w:cs="BalticaTAD"/>
          <w:b/>
          <w:sz w:val="28"/>
          <w:szCs w:val="28"/>
          <w:lang w:val="uz-Cyrl-UZ" w:eastAsia="ru-RU"/>
        </w:rPr>
        <w:t>Mustaqillik arafasi o‘zbek adabiy jarayoni va adabiy-tanqidiy qarashlari</w:t>
      </w:r>
    </w:p>
    <w:p w:rsidR="00920AB2" w:rsidRPr="005069CE" w:rsidRDefault="00920AB2" w:rsidP="005069CE">
      <w:pPr>
        <w:jc w:val="center"/>
        <w:rPr>
          <w:rFonts w:ascii="BalticaTAD" w:hAnsi="BalticaTAD" w:cs="BalticaTAD"/>
          <w:b/>
          <w:bCs/>
          <w:color w:val="0000FF"/>
          <w:lang w:val="uz-Cyrl-UZ" w:eastAsia="ru-RU"/>
        </w:rPr>
      </w:pPr>
      <w:r w:rsidRPr="005069CE">
        <w:rPr>
          <w:rFonts w:ascii="BalticaTAD" w:hAnsi="BalticaTAD" w:cs="BalticaTAD"/>
          <w:b/>
          <w:bCs/>
          <w:color w:val="0000FF"/>
          <w:lang w:val="uz-Cyrl-UZ" w:eastAsia="ru-RU"/>
        </w:rPr>
        <w:tab/>
      </w:r>
      <w:r w:rsidRPr="005069CE">
        <w:rPr>
          <w:rFonts w:ascii="BalticaTAD" w:hAnsi="BalticaTAD" w:cs="BalticaTAD" w:hint="eastAsia"/>
          <w:b/>
          <w:bCs/>
          <w:color w:val="0000FF"/>
          <w:lang w:val="uz-Cyrl-UZ" w:eastAsia="ru-RU"/>
        </w:rPr>
        <w:t>Дарс</w:t>
      </w:r>
      <w:r w:rsidRPr="005069CE">
        <w:rPr>
          <w:rFonts w:ascii="BalticaTAD" w:hAnsi="BalticaTAD" w:cs="BalticaTAD"/>
          <w:b/>
          <w:bCs/>
          <w:color w:val="0000FF"/>
          <w:lang w:val="uz-Cyrl-UZ" w:eastAsia="ru-RU"/>
        </w:rPr>
        <w:t xml:space="preserve"> </w:t>
      </w:r>
      <w:r w:rsidRPr="005069CE">
        <w:rPr>
          <w:rFonts w:ascii="BalticaTAD" w:hAnsi="BalticaTAD" w:cs="BalticaTAD" w:hint="eastAsia"/>
          <w:b/>
          <w:bCs/>
          <w:color w:val="0000FF"/>
          <w:lang w:val="uz-Cyrl-UZ" w:eastAsia="ru-RU"/>
        </w:rPr>
        <w:t>режаси</w:t>
      </w:r>
    </w:p>
    <w:p w:rsidR="00920AB2" w:rsidRPr="005069CE" w:rsidRDefault="00920AB2" w:rsidP="005069CE">
      <w:pPr>
        <w:ind w:left="360"/>
        <w:jc w:val="both"/>
        <w:rPr>
          <w:rFonts w:ascii="BalticaTAD" w:hAnsi="BalticaTAD" w:cs="BalticaTAD"/>
          <w:lang w:val="uz-Cyrl-UZ" w:eastAsia="ru-RU"/>
        </w:rPr>
      </w:pPr>
    </w:p>
    <w:p w:rsidR="00920AB2" w:rsidRPr="005069CE" w:rsidRDefault="00920AB2" w:rsidP="005069CE">
      <w:pPr>
        <w:jc w:val="both"/>
        <w:rPr>
          <w:rFonts w:eastAsia="Times New Roman" w:cs="BalticaTAD"/>
          <w:lang w:val="uz-Cyrl-UZ" w:eastAsia="ru-RU"/>
        </w:rPr>
      </w:pPr>
      <w:r w:rsidRPr="005069CE">
        <w:rPr>
          <w:rFonts w:ascii="BalticaTAD" w:hAnsi="BalticaTAD" w:cs="BalticaTAD"/>
          <w:lang w:val="uz-Cyrl-UZ" w:eastAsia="ru-RU"/>
        </w:rPr>
        <w:t>1</w:t>
      </w:r>
      <w:r w:rsidRPr="005069CE">
        <w:rPr>
          <w:rFonts w:ascii="BalticaTAD" w:hAnsi="BalticaTAD" w:cs="BalticaTAD"/>
          <w:b/>
          <w:lang w:val="uz-Cyrl-UZ" w:eastAsia="ru-RU"/>
        </w:rPr>
        <w:t xml:space="preserve">. </w:t>
      </w:r>
      <w:r w:rsidRPr="005069CE">
        <w:rPr>
          <w:rFonts w:eastAsia="Times New Roman"/>
          <w:lang w:val="uz-Cyrl-UZ" w:eastAsia="ru-RU"/>
        </w:rPr>
        <w:t>ХХ асрнинг 60-90 йиллари танқидчилигининг ўзига хос хусусиятлари</w:t>
      </w:r>
      <w:r w:rsidRPr="005069CE">
        <w:rPr>
          <w:rFonts w:ascii="BalticaTAD" w:hAnsi="BalticaTAD" w:cs="BalticaTAD"/>
          <w:lang w:val="uz-Cyrl-UZ" w:eastAsia="ru-RU"/>
        </w:rPr>
        <w:t xml:space="preserve"> </w:t>
      </w:r>
    </w:p>
    <w:p w:rsidR="00920AB2" w:rsidRPr="005069CE" w:rsidRDefault="00920AB2" w:rsidP="005069CE">
      <w:pPr>
        <w:jc w:val="both"/>
        <w:rPr>
          <w:rFonts w:eastAsia="Times New Roman"/>
          <w:lang w:val="ru-RU" w:eastAsia="ru-RU"/>
        </w:rPr>
      </w:pPr>
      <w:r w:rsidRPr="005069CE">
        <w:rPr>
          <w:rFonts w:ascii="BalticaTAD" w:hAnsi="BalticaTAD" w:cs="BalticaTAD"/>
          <w:lang w:val="uz-Cyrl-UZ" w:eastAsia="ru-RU"/>
        </w:rPr>
        <w:t xml:space="preserve">  2. </w:t>
      </w:r>
      <w:r w:rsidRPr="005069CE">
        <w:rPr>
          <w:rFonts w:eastAsia="Times New Roman"/>
          <w:lang w:val="uz-Cyrl-UZ" w:eastAsia="ru-RU"/>
        </w:rPr>
        <w:t>Истиқлол шабадалари ва адабий танқид.</w:t>
      </w:r>
    </w:p>
    <w:p w:rsidR="00920AB2" w:rsidRPr="005069CE" w:rsidRDefault="00920AB2" w:rsidP="005069CE">
      <w:pPr>
        <w:jc w:val="both"/>
        <w:rPr>
          <w:rFonts w:eastAsia="Times New Roman" w:cs="BalticaTAD"/>
          <w:lang w:val="uz-Cyrl-UZ" w:eastAsia="ru-RU"/>
        </w:rPr>
      </w:pPr>
      <w:r w:rsidRPr="005069CE">
        <w:rPr>
          <w:rFonts w:ascii="BalticaTAD" w:hAnsi="BalticaTAD" w:cs="BalticaTAD"/>
          <w:lang w:val="uz-Cyrl-UZ" w:eastAsia="ru-RU"/>
        </w:rPr>
        <w:t xml:space="preserve">   3. </w:t>
      </w:r>
      <w:r w:rsidRPr="005069CE">
        <w:rPr>
          <w:rFonts w:eastAsia="Times New Roman"/>
          <w:lang w:val="uz-Cyrl-UZ" w:eastAsia="ru-RU"/>
        </w:rPr>
        <w:t xml:space="preserve">Танқидчиликда маҳорат масалалари. Шаклий изланишлар. </w:t>
      </w:r>
      <w:r w:rsidRPr="005069CE">
        <w:rPr>
          <w:rFonts w:ascii="BalticaTAD" w:hAnsi="BalticaTAD" w:cs="BalticaTAD"/>
          <w:lang w:val="uz-Cyrl-UZ" w:eastAsia="ru-RU"/>
        </w:rPr>
        <w:t xml:space="preserve">      </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таълимий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eastAsia="Times New Roman" w:cs="BalticaTAD"/>
          <w:b/>
          <w:bCs/>
          <w:lang w:val="uz-Cyrl-UZ" w:eastAsia="ru-RU"/>
        </w:rPr>
        <w:t xml:space="preserve"> </w:t>
      </w:r>
      <w:r w:rsidRPr="005069CE">
        <w:rPr>
          <w:rFonts w:ascii="BalticaTAD" w:hAnsi="BalticaTAD" w:cs="BalticaTAD" w:hint="eastAsia"/>
          <w:lang w:val="uz-Cyrl-UZ" w:eastAsia="ru-RU"/>
        </w:rPr>
        <w:t>Ушбу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талабаларни</w:t>
      </w:r>
      <w:r w:rsidRPr="005069CE">
        <w:rPr>
          <w:rFonts w:ascii="BalticaTAD" w:hAnsi="BalticaTAD" w:cs="BalticaTAD"/>
          <w:lang w:val="uz-Cyrl-UZ" w:eastAsia="ru-RU"/>
        </w:rPr>
        <w:t xml:space="preserve"> </w:t>
      </w:r>
      <w:r w:rsidRPr="005069CE">
        <w:rPr>
          <w:rFonts w:eastAsia="Times New Roman"/>
          <w:lang w:val="uz-Cyrl-UZ" w:eastAsia="ru-RU"/>
        </w:rPr>
        <w:t>ХХ асрнинг 60-90 йиллари танқидчилигининг ўзига хос хусусиятлари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таништириш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билимини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бойитиш</w:t>
      </w:r>
      <w:r w:rsidRPr="005069CE">
        <w:rPr>
          <w:rFonts w:ascii="BalticaTAD" w:hAnsi="BalticaTAD" w:cs="BalticaTAD"/>
          <w:lang w:val="uz-Cyrl-UZ" w:eastAsia="ru-RU"/>
        </w:rPr>
        <w:t>.</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w:t>
      </w:r>
      <w:r w:rsidRPr="005069CE">
        <w:rPr>
          <w:rFonts w:eastAsia="Times New Roman" w:cs="BalticaTAD"/>
          <w:lang w:val="uz-Cyrl-UZ" w:eastAsia="ru-RU"/>
        </w:rPr>
        <w:t>а</w:t>
      </w:r>
      <w:r w:rsidRPr="005069CE">
        <w:rPr>
          <w:rFonts w:ascii="BalticaTAD" w:hAnsi="BalticaTAD" w:cs="BalticaTAD" w:hint="eastAsia"/>
          <w:lang w:val="uz-Cyrl-UZ" w:eastAsia="ru-RU"/>
        </w:rPr>
        <w:t>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маънавий</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эстетик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шакллантириш</w:t>
      </w:r>
      <w:r w:rsidRPr="005069CE">
        <w:rPr>
          <w:rFonts w:ascii="BalticaTAD" w:hAnsi="BalticaTAD" w:cs="BalticaTAD"/>
          <w:lang w:val="uz-Cyrl-UZ" w:eastAsia="ru-RU"/>
        </w:rPr>
        <w:t>.</w:t>
      </w:r>
    </w:p>
    <w:p w:rsidR="00920AB2" w:rsidRPr="005069CE" w:rsidRDefault="00920AB2" w:rsidP="005069CE">
      <w:pPr>
        <w:jc w:val="both"/>
        <w:rPr>
          <w:rFonts w:eastAsia="Times New Roman" w:cs="BalticaTAD"/>
          <w:b/>
          <w:bCs/>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lang w:val="uz-Cyrl-UZ" w:eastAsia="ru-RU"/>
        </w:rPr>
        <w:t>:</w:t>
      </w:r>
      <w:r w:rsidRPr="005069CE">
        <w:rPr>
          <w:rFonts w:ascii="BalticaTAD" w:hAnsi="BalticaTAD" w:cs="BalticaTAD"/>
          <w:i/>
          <w:iCs/>
          <w:lang w:val="uz-Cyrl-UZ" w:eastAsia="ru-RU"/>
        </w:rPr>
        <w:t xml:space="preserve"> </w:t>
      </w:r>
      <w:r w:rsidRPr="005069CE">
        <w:rPr>
          <w:rFonts w:ascii="BalticaTAD" w:hAnsi="BalticaTAD" w:cs="BalticaTAD" w:hint="eastAsia"/>
          <w:lang w:val="uz-Cyrl-UZ" w:eastAsia="ru-RU"/>
        </w:rPr>
        <w:t>Мавзу</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юзасидан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дунё</w:t>
      </w:r>
      <w:r w:rsidRPr="005069CE">
        <w:rPr>
          <w:rFonts w:ascii="BalticaTAD" w:hAnsi="BalticaTAD" w:cs="BalticaTAD"/>
          <w:lang w:val="uz-Cyrl-UZ" w:eastAsia="ru-RU"/>
        </w:rPr>
        <w:t>қ</w:t>
      </w:r>
      <w:r w:rsidRPr="005069CE">
        <w:rPr>
          <w:rFonts w:ascii="BalticaTAD" w:hAnsi="BalticaTAD" w:cs="BalticaTAD" w:hint="eastAsia"/>
          <w:lang w:val="uz-Cyrl-UZ" w:eastAsia="ru-RU"/>
        </w:rPr>
        <w:t>арашини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кенгайтириш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муайян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тасаввурлар</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осил</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илиш</w:t>
      </w:r>
      <w:r w:rsidRPr="005069CE">
        <w:rPr>
          <w:rFonts w:ascii="BalticaTAD" w:hAnsi="BalticaTAD" w:cs="BalticaTAD"/>
          <w:b/>
          <w:bCs/>
          <w:lang w:val="uz-Cyrl-UZ" w:eastAsia="ru-RU"/>
        </w:rPr>
        <w:t xml:space="preserve"> </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натижалари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Талабалар</w:t>
      </w:r>
      <w:r w:rsidRPr="005069CE">
        <w:rPr>
          <w:rFonts w:ascii="BalticaTAD" w:hAnsi="BalticaTAD" w:cs="BalticaTAD"/>
          <w:lang w:val="uz-Cyrl-UZ" w:eastAsia="ru-RU"/>
        </w:rPr>
        <w:t xml:space="preserve"> </w:t>
      </w:r>
      <w:r w:rsidRPr="005069CE">
        <w:rPr>
          <w:rFonts w:eastAsia="Times New Roman"/>
          <w:lang w:val="uz-Cyrl-UZ" w:eastAsia="ru-RU"/>
        </w:rPr>
        <w:t>ХХ асрнинг 60-90 йиллари танқидчилигининг ўзига хос хусусиятлари</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w:t>
      </w:r>
      <w:r w:rsidRPr="005069CE">
        <w:rPr>
          <w:rFonts w:ascii="BalticaTAD" w:hAnsi="BalticaTAD" w:cs="BalticaTAD"/>
          <w:lang w:val="uz-Cyrl-UZ" w:eastAsia="ru-RU"/>
        </w:rPr>
        <w:t>қ</w:t>
      </w:r>
      <w:r w:rsidRPr="005069CE">
        <w:rPr>
          <w:rFonts w:ascii="BalticaTAD" w:hAnsi="BalticaTAD" w:cs="BalticaTAD" w:hint="eastAsia"/>
          <w:lang w:val="uz-Cyrl-UZ" w:eastAsia="ru-RU"/>
        </w:rPr>
        <w:t>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оладилар</w:t>
      </w:r>
      <w:r w:rsidRPr="005069CE">
        <w:rPr>
          <w:rFonts w:ascii="BalticaTAD" w:hAnsi="BalticaTAD" w:cs="BalticaTAD"/>
          <w:lang w:val="uz-Cyrl-UZ" w:eastAsia="ru-RU"/>
        </w:rPr>
        <w:t>;</w:t>
      </w:r>
      <w:r w:rsidRPr="005069CE">
        <w:rPr>
          <w:rFonts w:eastAsia="Times New Roman" w:cs="BalticaTAD"/>
          <w:lang w:val="uz-Cyrl-UZ" w:eastAsia="ru-RU"/>
        </w:rPr>
        <w:t xml:space="preserve"> и</w:t>
      </w:r>
      <w:r w:rsidRPr="005069CE">
        <w:rPr>
          <w:rFonts w:eastAsia="Times New Roman"/>
          <w:lang w:val="uz-Cyrl-UZ" w:eastAsia="ru-RU"/>
        </w:rPr>
        <w:t>стиқлол шабадалари ва адабий танқид</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w:t>
      </w:r>
      <w:r w:rsidRPr="005069CE">
        <w:rPr>
          <w:rFonts w:ascii="BalticaTAD" w:hAnsi="BalticaTAD" w:cs="BalticaTAD"/>
          <w:lang w:val="uz-Cyrl-UZ" w:eastAsia="ru-RU"/>
        </w:rPr>
        <w:t>ў</w:t>
      </w:r>
      <w:r w:rsidRPr="005069CE">
        <w:rPr>
          <w:rFonts w:ascii="BalticaTAD" w:hAnsi="BalticaTAD" w:cs="BalticaTAD" w:hint="eastAsia"/>
          <w:lang w:val="uz-Cyrl-UZ" w:eastAsia="ru-RU"/>
        </w:rPr>
        <w:t>ғрисида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билимга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ладилар</w:t>
      </w:r>
      <w:r w:rsidRPr="005069CE">
        <w:rPr>
          <w:rFonts w:ascii="BalticaTAD" w:hAnsi="BalticaTAD" w:cs="BalticaTAD"/>
          <w:lang w:val="uz-Cyrl-UZ" w:eastAsia="ru-RU"/>
        </w:rPr>
        <w:t>;</w:t>
      </w:r>
      <w:r w:rsidRPr="005069CE">
        <w:rPr>
          <w:rFonts w:eastAsia="Times New Roman" w:cs="BalticaTAD"/>
          <w:lang w:val="uz-Cyrl-UZ" w:eastAsia="ru-RU"/>
        </w:rPr>
        <w:t xml:space="preserve"> </w:t>
      </w:r>
      <w:r w:rsidRPr="005069CE">
        <w:rPr>
          <w:rFonts w:eastAsia="Times New Roman"/>
          <w:lang w:val="uz-Cyrl-UZ" w:eastAsia="ru-RU"/>
        </w:rPr>
        <w:t xml:space="preserve"> Танқидчиликда маҳорат масалалари,  шаклий изланишлар </w:t>
      </w:r>
      <w:r w:rsidRPr="005069CE">
        <w:rPr>
          <w:rFonts w:ascii="BalticaTAD" w:hAnsi="BalticaTAD" w:cs="BalticaTAD" w:hint="eastAsia"/>
          <w:lang w:val="uz-Cyrl-UZ" w:eastAsia="ru-RU"/>
        </w:rPr>
        <w:t>хусусида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оладилар</w:t>
      </w:r>
      <w:r w:rsidRPr="005069CE">
        <w:rPr>
          <w:rFonts w:eastAsia="Times New Roman" w:cs="BalticaTAD"/>
          <w:lang w:val="uz-Cyrl-UZ" w:eastAsia="ru-RU"/>
        </w:rPr>
        <w:t>.</w:t>
      </w:r>
    </w:p>
    <w:p w:rsidR="00920AB2" w:rsidRPr="005069CE" w:rsidRDefault="00920AB2" w:rsidP="005069CE">
      <w:pPr>
        <w:rPr>
          <w:rFonts w:ascii="BalticaTAD" w:hAnsi="BalticaTAD" w:cs="BalticaTAD"/>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2-</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eastAsia="Times New Roman" w:cs="BalticaTAD"/>
          <w:b/>
          <w:bCs/>
          <w:color w:val="0000FF"/>
          <w:sz w:val="28"/>
          <w:szCs w:val="28"/>
          <w:lang w:val="uz-Cyrl-UZ" w:eastAsia="ru-RU"/>
        </w:rPr>
      </w:pPr>
      <w:r>
        <w:rPr>
          <w:noProof/>
          <w:lang w:val="ru-RU" w:eastAsia="ru-RU"/>
        </w:rPr>
        <w:pict>
          <v:shape id="_x0000_s1258" type="#_x0000_t98" style="position:absolute;left:0;text-align:left;margin-left:17.25pt;margin-top:-6.75pt;width:468pt;height:187.5pt;z-index:251697152" fillcolor="yellow">
            <v:textbox>
              <w:txbxContent>
                <w:p w:rsidR="00920AB2" w:rsidRDefault="00920AB2" w:rsidP="005069CE">
                  <w:pPr>
                    <w:ind w:left="360"/>
                    <w:rPr>
                      <w:b/>
                      <w:bCs/>
                      <w:i/>
                      <w:iCs/>
                      <w:lang w:val="uz-Cyrl-UZ"/>
                    </w:rPr>
                  </w:pPr>
                </w:p>
                <w:p w:rsidR="00920AB2" w:rsidRPr="00AB4844" w:rsidRDefault="00920AB2" w:rsidP="005069CE">
                  <w:pPr>
                    <w:numPr>
                      <w:ilvl w:val="0"/>
                      <w:numId w:val="20"/>
                    </w:numPr>
                    <w:jc w:val="both"/>
                    <w:rPr>
                      <w:color w:val="800000"/>
                      <w:lang w:val="uz-Cyrl-UZ"/>
                    </w:rPr>
                  </w:pPr>
                  <w:r w:rsidRPr="00AB4844">
                    <w:rPr>
                      <w:color w:val="800000"/>
                      <w:lang w:val="uz-Cyrl-UZ"/>
                    </w:rPr>
                    <w:t>Назаров Б., Расулов А, Қаҳрамонов К,  Аҳмедова Ш. Ўзбек адабий танқидчилиги тарихи</w:t>
                  </w:r>
                  <w:r w:rsidRPr="00AB4844">
                    <w:rPr>
                      <w:color w:val="800000"/>
                      <w:lang w:val="sv-FI"/>
                    </w:rPr>
                    <w:t>.</w:t>
                  </w:r>
                  <w:r w:rsidRPr="00AB4844">
                    <w:rPr>
                      <w:color w:val="800000"/>
                      <w:lang w:val="uz-Cyrl-UZ"/>
                    </w:rPr>
                    <w:t xml:space="preserve"> </w:t>
                  </w:r>
                  <w:r w:rsidRPr="00AB4844">
                    <w:rPr>
                      <w:color w:val="800000"/>
                      <w:lang w:val="sv-FI"/>
                    </w:rPr>
                    <w:t xml:space="preserve">– </w:t>
                  </w:r>
                  <w:r w:rsidRPr="00AB4844">
                    <w:rPr>
                      <w:color w:val="800000"/>
                      <w:lang w:val="uz-Cyrl-UZ"/>
                    </w:rPr>
                    <w:t>Т.: Milliy kutubxona nashriyoti,  20</w:t>
                  </w:r>
                  <w:r w:rsidRPr="00AB4844">
                    <w:rPr>
                      <w:color w:val="800000"/>
                      <w:lang w:val="sv-FI"/>
                    </w:rPr>
                    <w:t>12</w:t>
                  </w:r>
                  <w:r w:rsidRPr="00AB4844">
                    <w:rPr>
                      <w:color w:val="800000"/>
                      <w:lang w:val="uz-Cyrl-UZ"/>
                    </w:rPr>
                    <w:t>.</w:t>
                  </w:r>
                </w:p>
                <w:p w:rsidR="00920AB2" w:rsidRPr="00AB4844" w:rsidRDefault="00920AB2" w:rsidP="005069CE">
                  <w:pPr>
                    <w:numPr>
                      <w:ilvl w:val="0"/>
                      <w:numId w:val="20"/>
                    </w:numPr>
                    <w:jc w:val="both"/>
                    <w:rPr>
                      <w:color w:val="800000"/>
                      <w:lang w:val="uz-Cyrl-UZ"/>
                    </w:rPr>
                  </w:pPr>
                  <w:r w:rsidRPr="00AB4844">
                    <w:rPr>
                      <w:color w:val="800000"/>
                      <w:lang w:val="uz-Cyrl-UZ"/>
                    </w:rPr>
                    <w:t>Ҳомил Ёқубов. Сайланма. Икки жидлик. – Т.: 1983</w:t>
                  </w:r>
                </w:p>
                <w:p w:rsidR="00920AB2" w:rsidRPr="00AB4844" w:rsidRDefault="00920AB2" w:rsidP="005069CE">
                  <w:pPr>
                    <w:numPr>
                      <w:ilvl w:val="0"/>
                      <w:numId w:val="20"/>
                    </w:numPr>
                    <w:jc w:val="both"/>
                    <w:rPr>
                      <w:color w:val="800000"/>
                      <w:lang w:val="sv-FI"/>
                    </w:rPr>
                  </w:pPr>
                  <w:r w:rsidRPr="00AB4844">
                    <w:rPr>
                      <w:color w:val="800000"/>
                      <w:lang w:val="uz-Cyrl-UZ"/>
                    </w:rPr>
                    <w:t>Қўшжонов М. Ижод масъулияти. – Т.: Адабиёт ва санъат, 1981</w:t>
                  </w:r>
                </w:p>
                <w:p w:rsidR="00920AB2" w:rsidRPr="00AB4844" w:rsidRDefault="00920AB2" w:rsidP="005069CE">
                  <w:pPr>
                    <w:numPr>
                      <w:ilvl w:val="0"/>
                      <w:numId w:val="20"/>
                    </w:numPr>
                    <w:jc w:val="both"/>
                    <w:rPr>
                      <w:bCs/>
                      <w:color w:val="800000"/>
                      <w:lang w:val="uz-Cyrl-UZ"/>
                    </w:rPr>
                  </w:pPr>
                  <w:r w:rsidRPr="00AB4844">
                    <w:rPr>
                      <w:bCs/>
                      <w:color w:val="800000"/>
                      <w:lang w:val="uz-Cyrl-UZ"/>
                    </w:rPr>
                    <w:t xml:space="preserve">Шарафиддинов О. Гўзаллик излаб. ФАН. 1980 </w:t>
                  </w:r>
                </w:p>
                <w:p w:rsidR="00920AB2" w:rsidRPr="00AB4844" w:rsidRDefault="00920AB2" w:rsidP="005069CE">
                  <w:pPr>
                    <w:numPr>
                      <w:ilvl w:val="0"/>
                      <w:numId w:val="20"/>
                    </w:numPr>
                    <w:jc w:val="both"/>
                    <w:rPr>
                      <w:color w:val="800000"/>
                      <w:lang w:val="sv-FI"/>
                    </w:rPr>
                  </w:pPr>
                  <w:r w:rsidRPr="00AB4844">
                    <w:rPr>
                      <w:color w:val="800000"/>
                      <w:lang w:val="uz-Cyrl-UZ"/>
                    </w:rPr>
                    <w:t>Раҳмонов Б. Ўзбек адабий танқидчилиги. – Т.: Янги аср авлоди,</w:t>
                  </w:r>
                  <w:r w:rsidRPr="00AB4844">
                    <w:rPr>
                      <w:color w:val="FFFFFF"/>
                      <w:lang w:val="uz-Cyrl-UZ"/>
                    </w:rPr>
                    <w:t xml:space="preserve"> </w:t>
                  </w:r>
                  <w:r w:rsidRPr="00AB4844">
                    <w:rPr>
                      <w:color w:val="800000"/>
                      <w:lang w:val="uz-Cyrl-UZ"/>
                    </w:rPr>
                    <w:t xml:space="preserve">2004 </w:t>
                  </w:r>
                </w:p>
                <w:p w:rsidR="00920AB2" w:rsidRDefault="00920AB2" w:rsidP="005069CE">
                  <w:pPr>
                    <w:ind w:left="360"/>
                    <w:jc w:val="center"/>
                    <w:rPr>
                      <w:b/>
                      <w:bCs/>
                      <w:i/>
                      <w:iCs/>
                      <w:lang w:val="sv-FI"/>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r>
                    <w:rPr>
                      <w:b/>
                      <w:bCs/>
                      <w:i/>
                      <w:iCs/>
                      <w:lang w:val="uz-Cyrl-UZ"/>
                    </w:rPr>
                    <w:t xml:space="preserve"> </w:t>
                  </w:r>
                </w:p>
                <w:p w:rsidR="00920AB2" w:rsidRDefault="00920AB2" w:rsidP="005069CE">
                  <w:pPr>
                    <w:jc w:val="center"/>
                    <w:rPr>
                      <w:lang w:val="uz-Cyrl-UZ"/>
                    </w:rPr>
                  </w:pPr>
                </w:p>
              </w:txbxContent>
            </v:textbox>
            <w10:anchorlock/>
          </v:shape>
        </w:pict>
      </w: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rPr>
          <w:rFonts w:eastAsia="Times New Roman" w:cs="BalticaTAD"/>
          <w:b/>
          <w:bCs/>
          <w:i/>
          <w:iCs/>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shape id="_x0000_s1259" type="#_x0000_t98" style="position:absolute;left:0;text-align:left;margin-left:5.85pt;margin-top:-16.55pt;width:477pt;height:166.2pt;z-index:251693056" fillcolor="#c9f">
            <v:textbox style="mso-next-textbox:#_x0000_s1259">
              <w:txbxContent>
                <w:p w:rsidR="00920AB2" w:rsidRDefault="00920AB2" w:rsidP="005069CE">
                  <w:pPr>
                    <w:spacing w:line="360" w:lineRule="auto"/>
                    <w:jc w:val="both"/>
                    <w:rPr>
                      <w:b/>
                      <w:bCs/>
                      <w:lang w:val="uz-Cyrl-UZ"/>
                    </w:rPr>
                  </w:pPr>
                  <w:r>
                    <w:rPr>
                      <w:b/>
                      <w:bCs/>
                      <w:lang w:val="uz-Cyrl-UZ"/>
                    </w:rPr>
                    <w:t>Ҳар бир  маъруза ва амалий машғулоти учун  0,5 баллдан 2 баллгача  қўйилади. Рейтинг бўйича натижалар баҳоси:</w:t>
                  </w:r>
                </w:p>
                <w:p w:rsidR="00920AB2" w:rsidRDefault="00920AB2" w:rsidP="005069CE">
                  <w:pPr>
                    <w:ind w:firstLine="540"/>
                    <w:jc w:val="both"/>
                    <w:rPr>
                      <w:lang w:val="uz-Cyrl-UZ"/>
                    </w:rPr>
                  </w:pPr>
                  <w:r>
                    <w:rPr>
                      <w:lang w:val="uz-Cyrl-UZ"/>
                    </w:rPr>
                    <w:t>2  балл – “аъло”</w:t>
                  </w:r>
                </w:p>
                <w:p w:rsidR="00920AB2" w:rsidRDefault="00920AB2" w:rsidP="005069CE">
                  <w:pPr>
                    <w:ind w:firstLine="540"/>
                    <w:jc w:val="both"/>
                    <w:rPr>
                      <w:lang w:val="uz-Cyrl-UZ"/>
                    </w:rPr>
                  </w:pPr>
                  <w:r>
                    <w:rPr>
                      <w:lang w:val="uz-Cyrl-UZ"/>
                    </w:rPr>
                    <w:t>1,5 балл – “яхши”</w:t>
                  </w:r>
                </w:p>
                <w:p w:rsidR="00920AB2" w:rsidRDefault="00920AB2" w:rsidP="005069CE">
                  <w:pPr>
                    <w:ind w:firstLine="540"/>
                    <w:jc w:val="both"/>
                    <w:rPr>
                      <w:lang w:val="uz-Cyrl-UZ"/>
                    </w:rPr>
                  </w:pPr>
                  <w:r>
                    <w:rPr>
                      <w:lang w:val="uz-Cyrl-UZ"/>
                    </w:rPr>
                    <w:t>1 балл – “қониқарли”</w:t>
                  </w:r>
                </w:p>
                <w:p w:rsidR="00920AB2" w:rsidRDefault="00920AB2" w:rsidP="005069CE">
                  <w:pPr>
                    <w:ind w:firstLine="540"/>
                    <w:jc w:val="both"/>
                    <w:rPr>
                      <w:lang w:val="uz-Cyrl-UZ"/>
                    </w:rPr>
                  </w:pPr>
                  <w:r>
                    <w:rPr>
                      <w:lang w:val="uz-Cyrl-UZ"/>
                    </w:rPr>
                    <w:t xml:space="preserve">0,5 балл – “қониқарсиз” </w:t>
                  </w:r>
                </w:p>
                <w:p w:rsidR="00920AB2" w:rsidRDefault="00920AB2" w:rsidP="005069CE"/>
              </w:txbxContent>
            </v:textbox>
            <w10:anchorlock/>
          </v:shape>
        </w:pic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ind w:left="7788"/>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r>
        <w:rPr>
          <w:noProof/>
          <w:lang w:val="ru-RU" w:eastAsia="ru-RU"/>
        </w:rPr>
        <w:pict>
          <v:roundrect id="_x0000_s1260" style="position:absolute;left:0;text-align:left;margin-left:-25.2pt;margin-top:-19.15pt;width:508.05pt;height:591.3pt;z-index:251694080" arcsize="10923f" fillcolor="#f9c">
            <v:textbox style="mso-next-textbox:#_x0000_s1260">
              <w:txbxContent>
                <w:p w:rsidR="00920AB2" w:rsidRDefault="00920AB2" w:rsidP="005069CE">
                  <w:pPr>
                    <w:rPr>
                      <w:lang w:val="uz-Cyrl-UZ"/>
                    </w:rPr>
                  </w:pPr>
                </w:p>
                <w:p w:rsidR="00920AB2" w:rsidRDefault="00920AB2" w:rsidP="005069CE">
                  <w:pPr>
                    <w:jc w:val="both"/>
                    <w:rPr>
                      <w:lang w:val="uz-Cyrl-UZ"/>
                    </w:rPr>
                  </w:pPr>
                  <w:r>
                    <w:rPr>
                      <w:lang w:val="uz-Cyrl-UZ"/>
                    </w:rPr>
                    <w:t xml:space="preserve">1.  ХХ асрнинг 60-90 йиллари танқидчилигининг ўзига хос хусусиятлари </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       ХХ асрнинг  60-85-йилларида адабий танқид ўзининг янги бир кўтарилиш жараёнига киришди. Халқимизда эстетик дид ва маданий савиянинг ўсиб бориши ҳам адабий танқид учун ижобий таъсирга эга бўлди. Айниқса, шахсга сиғиниш оқибатларини тугатиш жабҳасида олиб борилган ишлар натижасида </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Ўзбек романи, қиссачилиги, шеърияти, драматургия, достончилик ва ҳикоячилик каби тур ва жанрларнинг тараққиёт йўлларини алоҳида- алоҳида  таҳлил этувчи тадқиқотлар, адабий ва ижодий портретлар яратилди. Тарихийлик ва замонавийлик, анъана ва маҳорат масалаларини танқидчилик диққат марказига ўта борди, бу йўналишда қатор илмий тадқиқотлар юзага келди.  Аммо адабий танқид мафкура тазйиқида бўлди. Буни "Ўтган кунлар" романи ижодий методи атрофида уюштирилган баҳслар яққол тасдиқлайди. Авваламбор 50-йилларнинг ўрталаридан Абдулла Қодирийнинг халққа қайтарилиши, “Ўткан кунлар” романи босилиб чиқиши ва у ҳақда Иззат Султоннинг ижобий қарашлари ўзбек адабиёти тарихи ва танқидчилигидаги муҳим воқеалар бўлди. Лекин адиб дунёқараши, ижодий методи хусусидаги паст-баланд баҳслар давом этди. Кимдир уни барибир, соцреализм асари эмас, деб баҳолади, кимлардир танқидий реализм, ё маърифатпарварлик реализми, романтизм намунаси деб атади, яна аллаким ундан соцреализм унсурларини ахтарди. Бу йиллар ҳақида гапирганда ана шу мураккаб жиҳатни назардан қочирмаслик керак.</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60-йилларда янги тамойилларнинг ўсишига йўл очган хусусиятлардан бири адабий танқид ривожига халақит бериб келаётган айрим назарий чалкашликларга жаҳон адабий танқиди тажрибаларини ўрганиш асосида барҳам берила бошланганлиги эди. Бу давр танқидчилигида, турли йўналишдаги илмий-эстетик таҳлил кучая бошлагани, бу мақола ва тадқиқотлар ўзбек танқидий тафаккурида янги босқич пайдо бўлаётганини кўрсатди. Бадиий адабиётдаги, шеъриятдаги фақат жамият эмас, фақат ишлаб чиқариш эмас, инсон табиатидаги, қалби ва руҳидаги ўзгаришларни тасвирлаш томон силжишларни лирика ва лирик қаҳрамон муаммолари бағишланган қизғин баҳс ва илмий-назарий мунозараларда кўриш мумкин, бу эса адабий танқид савиясининг юксалиши, шеъриятнинг ривожланишига таъсир этди.   </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Бу давр адабий танқиди ва адабиётшунослиги ривожида ҳам шу йиллар ва ундан бир мунча илгари яратилган В.Зоҳидов, В.Абдуллаев, И. Султонов, Ҳ.Ёқубов, А.Қаюмов, Ғ.Каримов, А.Ҳайитметов сингари таниқли олимларнинг тадқиқотлари муҳим аҳамиятга эга бўлди. В.Зоҳидов , И.Султонов сингари машҳур олимлар танланган асарлар нашр этилди. Бу йиллардаги танқид ва адабиётшунослик илгариги босқичлар учун хос бўлган майда мавзучилик ҳамда санъаткор ижодига кўпинча мавзу нуқтаи назаридангина ёндашишдан қутулиб, адабий жараён ва ёзувчи ижодини муҳим ва долзарб муаммолар бўйича тадқиқ этиш босқичига кўтарила борди.</w:t>
                  </w:r>
                </w:p>
                <w:p w:rsidR="00920AB2" w:rsidRDefault="00920AB2" w:rsidP="005069CE">
                  <w:pPr>
                    <w:pStyle w:val="PlainText"/>
                    <w:ind w:firstLine="708"/>
                    <w:jc w:val="both"/>
                    <w:rPr>
                      <w:rFonts w:ascii="Times New Roman" w:hAnsi="Times New Roman" w:cs="Times New Roman"/>
                      <w:sz w:val="24"/>
                      <w:szCs w:val="24"/>
                      <w:lang w:val="uz-Cyrl-UZ"/>
                    </w:rPr>
                  </w:pPr>
                </w:p>
                <w:p w:rsidR="00920AB2" w:rsidRDefault="00920AB2" w:rsidP="005069CE">
                  <w:pPr>
                    <w:jc w:val="center"/>
                    <w:rPr>
                      <w:lang w:val="uz-Cyrl-UZ"/>
                    </w:rPr>
                  </w:pPr>
                </w:p>
              </w:txbxContent>
            </v:textbox>
            <w10:anchorlock/>
          </v:roundrect>
        </w:pict>
      </w: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jc w:val="both"/>
        <w:rPr>
          <w:rFonts w:eastAsia="Times New Roman" w:cs="BalticaTAD"/>
          <w:b/>
          <w:bCs/>
          <w:color w:val="0000FF"/>
          <w:sz w:val="28"/>
          <w:szCs w:val="28"/>
          <w:lang w:val="uz-Cyrl-UZ" w:eastAsia="ru-RU"/>
        </w:rPr>
      </w:pPr>
      <w:r w:rsidRPr="005069CE">
        <w:rPr>
          <w:rFonts w:eastAsia="Times New Roman"/>
          <w:sz w:val="28"/>
          <w:szCs w:val="28"/>
          <w:lang w:val="uz-Cyrl-UZ" w:eastAsia="ru-RU"/>
        </w:rPr>
        <w:t xml:space="preserve">. </w:t>
      </w:r>
      <w:r w:rsidRPr="00275635">
        <w:rPr>
          <w:rFonts w:eastAsia="Times New Roman"/>
          <w:noProof/>
          <w:sz w:val="28"/>
          <w:szCs w:val="28"/>
          <w:lang w:val="ru-RU" w:eastAsia="ru-RU"/>
        </w:rPr>
        <w:pict>
          <v:shape id="Рисунок 22" o:spid="_x0000_i1059" type="#_x0000_t75" style="width:468pt;height:475.5pt;visibility:visible">
            <v:imagedata r:id="rId19" o:title=""/>
          </v:shape>
        </w:pict>
      </w: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jc w:val="both"/>
        <w:rPr>
          <w:rFonts w:eastAsia="Times New Roman" w:cs="BalticaTAD"/>
          <w:b/>
          <w:bCs/>
          <w:color w:val="0000FF"/>
          <w:sz w:val="28"/>
          <w:szCs w:val="28"/>
          <w:lang w:val="uz-Cyrl-UZ" w:eastAsia="ru-RU"/>
        </w:rPr>
      </w:pPr>
      <w:r w:rsidRPr="00275635">
        <w:rPr>
          <w:rFonts w:eastAsia="Times New Roman" w:cs="BalticaTAD"/>
          <w:b/>
          <w:noProof/>
          <w:color w:val="0000FF"/>
          <w:sz w:val="28"/>
          <w:szCs w:val="28"/>
          <w:lang w:val="ru-RU" w:eastAsia="ru-RU"/>
        </w:rPr>
        <w:pict>
          <v:shape id="Рисунок 21" o:spid="_x0000_i1060" type="#_x0000_t75" style="width:169.5pt;height:252pt;visibility:visible">
            <v:imagedata r:id="rId20" o:title=""/>
          </v:shape>
        </w:pict>
      </w:r>
      <w:r w:rsidRPr="005069CE">
        <w:rPr>
          <w:rFonts w:ascii="BalticaTAD" w:hAnsi="BalticaTAD" w:cs="BalticaTAD"/>
          <w:snapToGrid w:val="0"/>
          <w:color w:val="000000"/>
          <w:w w:val="1"/>
          <w:sz w:val="2"/>
          <w:szCs w:val="28"/>
          <w:bdr w:val="none" w:sz="0" w:space="0" w:color="auto" w:frame="1"/>
          <w:shd w:val="clear" w:color="auto" w:fill="000000"/>
          <w:lang/>
        </w:rPr>
        <w:t xml:space="preserve"> </w:t>
      </w:r>
      <w:r w:rsidRPr="00275635">
        <w:rPr>
          <w:rFonts w:eastAsia="Times New Roman" w:cs="BalticaTAD"/>
          <w:b/>
          <w:noProof/>
          <w:color w:val="0000FF"/>
          <w:sz w:val="28"/>
          <w:szCs w:val="28"/>
          <w:lang w:val="ru-RU" w:eastAsia="ru-RU"/>
        </w:rPr>
        <w:pict>
          <v:shape id="Рисунок 20" o:spid="_x0000_i1061" type="#_x0000_t75" style="width:178.5pt;height:252pt;visibility:visible">
            <v:imagedata r:id="rId21" o:title=""/>
          </v:shape>
        </w:pict>
      </w:r>
    </w:p>
    <w:p w:rsidR="00920AB2" w:rsidRPr="005069CE" w:rsidRDefault="00920AB2" w:rsidP="005069CE">
      <w:pPr>
        <w:jc w:val="both"/>
        <w:rPr>
          <w:rFonts w:eastAsia="Times New Roman" w:cs="BalticaTAD"/>
          <w:b/>
          <w:bCs/>
          <w:color w:val="0000FF"/>
          <w:sz w:val="28"/>
          <w:szCs w:val="28"/>
          <w:lang w:val="uz-Cyrl-UZ" w:eastAsia="ru-RU"/>
        </w:rPr>
      </w:pPr>
      <w:r>
        <w:rPr>
          <w:noProof/>
          <w:lang w:val="ru-RU" w:eastAsia="ru-RU"/>
        </w:rPr>
        <w:pict>
          <v:shape id="_x0000_s1261" type="#_x0000_t75" style="position:absolute;left:0;text-align:left;margin-left:0;margin-top:9pt;width:180pt;height:287.95pt;z-index:251698176;mso-position-horizontal:left">
            <v:imagedata r:id="rId17" o:title=""/>
            <w10:wrap type="square" side="right"/>
          </v:shape>
        </w:pict>
      </w:r>
    </w:p>
    <w:p w:rsidR="00920AB2" w:rsidRPr="005069CE" w:rsidRDefault="00920AB2" w:rsidP="005069CE">
      <w:pPr>
        <w:jc w:val="both"/>
        <w:rPr>
          <w:rFonts w:eastAsia="Times New Roman" w:cs="BalticaTAD"/>
          <w:b/>
          <w:bCs/>
          <w:color w:val="0000FF"/>
          <w:sz w:val="28"/>
          <w:szCs w:val="28"/>
          <w:lang w:val="uz-Cyrl-UZ" w:eastAsia="ru-RU"/>
        </w:rPr>
      </w:pPr>
      <w:r w:rsidRPr="00275635">
        <w:rPr>
          <w:rFonts w:eastAsia="Times New Roman" w:cs="BalticaTAD"/>
          <w:b/>
          <w:noProof/>
          <w:color w:val="0000FF"/>
          <w:sz w:val="28"/>
          <w:szCs w:val="28"/>
          <w:lang w:val="ru-RU" w:eastAsia="ru-RU"/>
        </w:rPr>
        <w:pict>
          <v:shape id="Рисунок 19" o:spid="_x0000_i1062" type="#_x0000_t75" style="width:169.5pt;height:287.25pt;visibility:visible">
            <v:imagedata r:id="rId22" o:title=""/>
          </v:shape>
        </w:pict>
      </w: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5- </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eastAsia="Times New Roman"/>
          <w:sz w:val="28"/>
          <w:szCs w:val="28"/>
          <w:lang w:val="uz-Cyrl-UZ" w:eastAsia="ru-RU"/>
        </w:rPr>
      </w:pPr>
      <w:r w:rsidRPr="005069CE">
        <w:rPr>
          <w:rFonts w:ascii="BalticaTAD" w:hAnsi="BalticaTAD" w:cs="BalticaTAD"/>
          <w:b/>
          <w:bCs/>
          <w:color w:val="993300"/>
          <w:sz w:val="28"/>
          <w:szCs w:val="28"/>
          <w:lang w:val="uz-Cyrl-UZ" w:eastAsia="ru-RU"/>
        </w:rPr>
        <w:t xml:space="preserve">2. </w:t>
      </w:r>
      <w:r w:rsidRPr="005069CE">
        <w:rPr>
          <w:rFonts w:eastAsia="Times New Roman"/>
          <w:sz w:val="28"/>
          <w:szCs w:val="28"/>
          <w:lang w:val="uz-Cyrl-UZ" w:eastAsia="ru-RU"/>
        </w:rPr>
        <w:t>Истиқлол шабадалари ва адабий танқид.</w:t>
      </w:r>
    </w:p>
    <w:p w:rsidR="00920AB2" w:rsidRPr="005069CE" w:rsidRDefault="00920AB2" w:rsidP="005069CE">
      <w:pPr>
        <w:jc w:val="both"/>
        <w:rPr>
          <w:rFonts w:eastAsia="Times New Roman"/>
          <w:sz w:val="28"/>
          <w:szCs w:val="28"/>
          <w:lang w:val="uz-Cyrl-UZ" w:eastAsia="ru-RU"/>
        </w:rPr>
      </w:pPr>
    </w:p>
    <w:p w:rsidR="00920AB2" w:rsidRPr="005069CE" w:rsidRDefault="00920AB2" w:rsidP="005069CE">
      <w:pPr>
        <w:jc w:val="center"/>
        <w:rPr>
          <w:rFonts w:ascii="BalticaTAD" w:hAnsi="BalticaTAD" w:cs="BalticaTAD"/>
          <w:b/>
          <w:bCs/>
          <w:color w:val="0000FF"/>
          <w:sz w:val="28"/>
          <w:szCs w:val="28"/>
          <w:lang w:val="ru-RU"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r>
        <w:rPr>
          <w:noProof/>
          <w:lang w:val="ru-RU" w:eastAsia="ru-RU"/>
        </w:rPr>
        <w:pict>
          <v:shape id="_x0000_s1262" type="#_x0000_t98" style="position:absolute;left:0;text-align:left;margin-left:-6pt;margin-top:-77.7pt;width:477pt;height:471.3pt;z-index:251696128" fillcolor="#c9f">
            <v:textbox>
              <w:txbxContent>
                <w:p w:rsidR="00920AB2" w:rsidRDefault="00920AB2" w:rsidP="005069CE">
                  <w:pPr>
                    <w:rPr>
                      <w:lang w:val="uz-Cyrl-UZ"/>
                    </w:rPr>
                  </w:pPr>
                  <w:r>
                    <w:rPr>
                      <w:lang w:val="uz-Cyrl-UZ"/>
                    </w:rPr>
                    <w:t>Бу даврда адабий танқид бадиий адабиётнинг ўзига хослигини астойдил тадқиқ қилишга киришди, эстетик таҳлил кучая борди. Натижада адабий танқидда ҳам эстетик хусусиятлар ўсиб, танқиднинг жанрий хусусиятлари шакллана борди. Бу йилларда адабий-танқидий асарлар сон жиҳатдан эмас, сифат жиҳатидан ҳам ўзгариб, яхшиланиб борди. Йирик танқидий жанрлар, муаммоли мақолалар олдинга чиқди.</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        Танқидчининг шахси, маҳорати, унинг адабиёт соҳасининг мутахассиси ва инсон сифатидаги хусусиятлари  бу даврда танқидга оид мақолалар ва асарларда катта ўрин тутди. Танқид таъкидладики, танқидчи иснпектор эмас, балки мутафаккирдир, у мутахассис, айни вақтда, ёзувчи ҳамдир, унинг иши ҳақиқатни излаш ва топишдир. У шарҳловчигина эмас, талқин этувчи, баҳоловчи ва ҳукм қилувчи ҳамдир; ёзувчи ҳаёт ҳақида ёзади, танқидчи эса ҳаёт ва адабиёт ҳақида ёзади ва шу билан бирга бу соҳаларни чуқурроқ англашда ёзувчига кўмаклашади, шу орқали ёзувчи ва адабиёт савиясини оши риб боради, халқнинг ижтимоий, эстетик онги ўсишига хизмат қилади.</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ab/>
                    <w:t>Асарни ҳаёт билан қиёслаб ўрганиш реалистик ва ҳаққоний танқиднинг бош белгиси ва мезонидир. Танқидчи асарни шу асосда чуқур таҳлил этади, гўё уни “янгидан яратади”. Адабий асарга шундай ёндашиш давр танқидчиларининг кўпчилиги учун характерлидир. Бу хусусият Ҳ.Ёқубов, М.Қўшжонов тадқиқотларида аниқ кўринади. Бу танқидчилар билан бир қаторда С.Мирвалиев, Н.Худойберганов, У.Норматов, А.Расулов, А.Раҳимовлар наср тадқиқотчилари сифатида фаолият кўрсатдилар.</w:t>
                  </w:r>
                </w:p>
                <w:p w:rsidR="00920AB2" w:rsidRDefault="00920AB2" w:rsidP="005069CE">
                  <w:pPr>
                    <w:rPr>
                      <w:lang w:val="uz-Cyrl-UZ"/>
                    </w:rPr>
                  </w:pPr>
                </w:p>
              </w:txbxContent>
            </v:textbox>
            <w10:anchorlock/>
          </v:shape>
        </w:pict>
      </w: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tabs>
          <w:tab w:val="center" w:pos="4718"/>
          <w:tab w:val="right" w:pos="9436"/>
        </w:tabs>
        <w:ind w:left="7788" w:hanging="7788"/>
        <w:rPr>
          <w:rFonts w:ascii="BalticaTAD" w:hAnsi="BalticaTAD" w:cs="BalticaTAD"/>
          <w:b/>
          <w:bCs/>
          <w:color w:val="0000FF"/>
          <w:sz w:val="28"/>
          <w:szCs w:val="28"/>
          <w:lang w:val="uz-Cyrl-UZ" w:eastAsia="ru-RU"/>
        </w:rPr>
      </w:pPr>
      <w:r w:rsidRPr="005069CE">
        <w:rPr>
          <w:rFonts w:ascii="BalticaTAD" w:hAnsi="BalticaTAD" w:cs="BalticaTAD"/>
          <w:b/>
          <w:bCs/>
          <w:sz w:val="28"/>
          <w:szCs w:val="28"/>
          <w:lang w:val="uz-Cyrl-UZ" w:eastAsia="ru-RU"/>
        </w:rPr>
        <w:tab/>
        <w:t xml:space="preserve">                                                                                                           </w:t>
      </w:r>
      <w:r w:rsidRPr="005069CE">
        <w:rPr>
          <w:rFonts w:ascii="BalticaTAD" w:hAnsi="BalticaTAD" w:cs="BalticaTAD"/>
          <w:b/>
          <w:bCs/>
          <w:color w:val="0000FF"/>
          <w:sz w:val="28"/>
          <w:szCs w:val="28"/>
          <w:lang w:val="uz-Cyrl-UZ" w:eastAsia="ru-RU"/>
        </w:rPr>
        <w:t>5-</w:t>
      </w:r>
      <w:r w:rsidRPr="005069CE">
        <w:rPr>
          <w:rFonts w:ascii="BalticaTAD" w:hAnsi="BalticaTAD" w:cs="BalticaTAD" w:hint="eastAsia"/>
          <w:b/>
          <w:bCs/>
          <w:color w:val="0000FF"/>
          <w:sz w:val="28"/>
          <w:szCs w:val="28"/>
          <w:lang w:val="uz-Cyrl-UZ" w:eastAsia="ru-RU"/>
        </w:rPr>
        <w:t>илова</w:t>
      </w:r>
      <w:r w:rsidRPr="005069CE">
        <w:rPr>
          <w:rFonts w:ascii="BalticaTAD" w:hAnsi="BalticaTAD" w:cs="BalticaTAD"/>
          <w:b/>
          <w:bCs/>
          <w:color w:val="0000FF"/>
          <w:sz w:val="28"/>
          <w:szCs w:val="28"/>
          <w:lang w:val="uz-Cyrl-UZ" w:eastAsia="ru-RU"/>
        </w:rPr>
        <w:tab/>
      </w:r>
    </w:p>
    <w:p w:rsidR="00920AB2" w:rsidRPr="005069CE" w:rsidRDefault="00920AB2" w:rsidP="005069CE">
      <w:pPr>
        <w:tabs>
          <w:tab w:val="center" w:pos="4718"/>
          <w:tab w:val="right" w:pos="9436"/>
        </w:tabs>
        <w:ind w:left="7788" w:hanging="7788"/>
        <w:rPr>
          <w:rFonts w:ascii="BalticaTAD" w:hAnsi="BalticaTAD" w:cs="BalticaTAD"/>
          <w:b/>
          <w:bCs/>
          <w:color w:val="0000FF"/>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ind w:left="7788" w:hanging="7788"/>
        <w:jc w:val="both"/>
        <w:rPr>
          <w:rFonts w:ascii="BalticaTAD" w:hAnsi="BalticaTAD" w:cs="BalticaTAD"/>
          <w:b/>
          <w:bCs/>
          <w:color w:val="0000FF"/>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Pr="005069CE" w:rsidRDefault="00920AB2" w:rsidP="005069CE">
      <w:pPr>
        <w:ind w:left="7788"/>
        <w:jc w:val="both"/>
        <w:rPr>
          <w:rFonts w:eastAsia="Times New Roman" w:cs="BalticaTAD"/>
          <w:b/>
          <w:bCs/>
          <w:color w:val="0000FF"/>
          <w:sz w:val="28"/>
          <w:szCs w:val="28"/>
          <w:lang w:val="uz-Cyrl-UZ" w:eastAsia="ru-RU"/>
        </w:rPr>
      </w:pPr>
    </w:p>
    <w:p w:rsidR="00920AB2" w:rsidRDefault="00920AB2" w:rsidP="005069CE">
      <w:pPr>
        <w:rPr>
          <w:rFonts w:ascii="BalticaTAD" w:hAnsi="BalticaTAD" w:cs="BalticaTAD"/>
          <w:b/>
          <w:bCs/>
          <w:sz w:val="28"/>
          <w:szCs w:val="28"/>
          <w:lang w:eastAsia="ru-RU"/>
        </w:rPr>
      </w:pPr>
    </w:p>
    <w:p w:rsidR="00920AB2" w:rsidRDefault="00920AB2" w:rsidP="005069CE">
      <w:pPr>
        <w:rPr>
          <w:rFonts w:ascii="BalticaTAD" w:hAnsi="BalticaTAD" w:cs="BalticaTAD"/>
          <w:b/>
          <w:bCs/>
          <w:sz w:val="28"/>
          <w:szCs w:val="28"/>
          <w:lang w:eastAsia="ru-RU"/>
        </w:rPr>
      </w:pPr>
    </w:p>
    <w:p w:rsidR="00920AB2" w:rsidRDefault="00920AB2" w:rsidP="005069CE">
      <w:pPr>
        <w:rPr>
          <w:rFonts w:ascii="BalticaTAD" w:hAnsi="BalticaTAD" w:cs="BalticaTAD"/>
          <w:b/>
          <w:bCs/>
          <w:sz w:val="28"/>
          <w:szCs w:val="28"/>
          <w:lang w:eastAsia="ru-RU"/>
        </w:rPr>
      </w:pPr>
    </w:p>
    <w:p w:rsidR="00920AB2" w:rsidRDefault="00920AB2" w:rsidP="005069CE">
      <w:pPr>
        <w:rPr>
          <w:rFonts w:ascii="BalticaTAD" w:hAnsi="BalticaTAD" w:cs="BalticaTAD"/>
          <w:b/>
          <w:bCs/>
          <w:sz w:val="28"/>
          <w:szCs w:val="28"/>
          <w:lang w:eastAsia="ru-RU"/>
        </w:rPr>
      </w:pP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талабалар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муста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камлаш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тушунчасини</w:t>
      </w: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r>
        <w:rPr>
          <w:noProof/>
          <w:lang w:val="ru-RU" w:eastAsia="ru-RU"/>
        </w:rPr>
      </w:r>
      <w:r w:rsidRPr="009A5575">
        <w:rPr>
          <w:rFonts w:ascii="BalticaTAD" w:hAnsi="BalticaTAD" w:cs="BalticaTAD"/>
          <w:b/>
          <w:bCs/>
          <w:sz w:val="28"/>
          <w:szCs w:val="28"/>
          <w:lang w:val="uz-Cyrl-UZ" w:eastAsia="ru-RU"/>
        </w:rPr>
        <w:pict>
          <v:group id="_x0000_s1263" editas="orgchart" style="width:468pt;height:234pt;mso-position-horizontal-relative:char;mso-position-vertical-relative:line" coordorigin="1642,5991" coordsize="9719,1800">
            <o:lock v:ext="edit" aspectratio="t"/>
            <o:diagram v:ext="edit" dgmstyle="0" dgmscalex="63116" dgmscaley="170394" dgmfontsize="11" constrainbounds="0,0,0,0">
              <o:relationtable v:ext="edit">
                <o:rel v:ext="edit" idsrc="#_s1269" iddest="#_s1269"/>
                <o:rel v:ext="edit" idsrc="#_s1270" iddest="#_s1269" idcntr="#_s1268"/>
                <o:rel v:ext="edit" idsrc="#_s1271" iddest="#_s1269" idcntr="#_s1267"/>
                <o:rel v:ext="edit" idsrc="#_s1272" iddest="#_s1269" idcntr="#_s1266"/>
                <o:rel v:ext="edit" idsrc="#_s1273" iddest="#_s1269" idcntr="#_s1265"/>
              </o:relationtable>
            </o:diagram>
            <v:shape id="_x0000_s1264" type="#_x0000_t75" style="position:absolute;left:1642;top:5991;width:9719;height:1800" o:preferrelative="f">
              <v:fill o:detectmouseclick="t"/>
              <v:path o:extrusionok="t" o:connecttype="none"/>
            </v:shape>
            <v:shape id="_s1265" o:spid="_x0000_s1265" type="#_x0000_t34" style="position:absolute;left:8212;top:5001;width:360;height:3780;rotation:270;flip:x" o:connectortype="elbow" adj="4154,23475,-231623" strokeweight="2.25pt"/>
            <v:shape id="_s1266" o:spid="_x0000_s1266" type="#_x0000_t34" style="position:absolute;left:6952;top:6261;width:360;height:1260;rotation:270;flip:x" o:connectortype="elbow" adj="4154,70405,-175615" strokeweight="2.25pt"/>
            <v:shape id="_s1267" o:spid="_x0000_s1267" type="#_x0000_t34" style="position:absolute;left:5692;top:6261;width:360;height:1260;rotation:270" o:connectortype="elbow" adj="4154,-70463,-119608" strokeweight="2.25pt"/>
            <v:shape id="_s1268" o:spid="_x0000_s1268" type="#_x0000_t34" style="position:absolute;left:4432;top:5001;width:360;height:3780;rotation:270" o:connectortype="elbow" adj="4154,-23481,-63600" strokeweight="2.25pt"/>
            <v:roundrect id="_s1269" o:spid="_x0000_s1269" style="position:absolute;left:5421;top:5991;width:2160;height:720;v-text-anchor:middle" arcsize="10923f" o:dgmlayout="0" o:dgmnodekind="1" fillcolor="#bbe0e3">
              <v:textbox style="mso-next-textbox:#_s1269" inset="0,0,0,0">
                <w:txbxContent>
                  <w:p w:rsidR="00920AB2" w:rsidRDefault="00920AB2" w:rsidP="005069CE">
                    <w:pPr>
                      <w:jc w:val="center"/>
                    </w:pPr>
                    <w:r>
                      <w:rPr>
                        <w:b/>
                        <w:bCs/>
                        <w:color w:val="FF0000"/>
                        <w:lang w:val="uz-Cyrl-UZ"/>
                      </w:rPr>
                      <w:t>60- йиллар танқидчилигидаги камчилик ва нуқсонлар яратишдаги ишлари</w:t>
                    </w:r>
                  </w:p>
                </w:txbxContent>
              </v:textbox>
            </v:roundrect>
            <v:roundrect id="_s1270" o:spid="_x0000_s1270" style="position:absolute;left:1642;top:7071;width:2160;height:720;v-text-anchor:middle" arcsize="10923f" o:dgmlayout="0" o:dgmnodekind="0" fillcolor="#bbe0e3">
              <v:textbox style="mso-next-textbox:#_s1270" inset="0,0,0,0">
                <w:txbxContent>
                  <w:p w:rsidR="00920AB2" w:rsidRDefault="00920AB2" w:rsidP="005069CE">
                    <w:pPr>
                      <w:rPr>
                        <w:szCs w:val="32"/>
                      </w:rPr>
                    </w:pPr>
                    <w:r>
                      <w:rPr>
                        <w:lang w:val="uz-Cyrl-UZ"/>
                      </w:rPr>
                      <w:t xml:space="preserve">Танқидчиликда саёз, ўртамиёна, мужмал асарлар ҳам пайдо бўлиб турди.           </w:t>
                    </w:r>
                  </w:p>
                </w:txbxContent>
              </v:textbox>
            </v:roundrect>
            <v:roundrect id="_s1271" o:spid="_x0000_s1271" style="position:absolute;left:4162;top:7071;width:2160;height:720;v-text-anchor:middle" arcsize="10923f" o:dgmlayout="0" o:dgmnodekind="0" fillcolor="#bbe0e3">
              <v:textbox style="mso-next-textbox:#_s1271" inset="0,0,0,0">
                <w:txbxContent>
                  <w:p w:rsidR="00920AB2" w:rsidRDefault="00920AB2" w:rsidP="005069CE">
                    <w:pPr>
                      <w:rPr>
                        <w:lang w:val="uz-Cyrl-UZ"/>
                      </w:rPr>
                    </w:pPr>
                    <w:r>
                      <w:rPr>
                        <w:lang w:val="uz-Cyrl-UZ"/>
                      </w:rPr>
                      <w:t>танқидчиликда жанр хилма-хиллиги маса</w:t>
                    </w:r>
                  </w:p>
                  <w:p w:rsidR="00920AB2" w:rsidRDefault="00920AB2" w:rsidP="005069CE">
                    <w:r>
                      <w:rPr>
                        <w:lang w:val="uz-Cyrl-UZ"/>
                      </w:rPr>
                      <w:t>ласига эътибор қаратилмади.</w:t>
                    </w:r>
                  </w:p>
                </w:txbxContent>
              </v:textbox>
            </v:roundrect>
            <v:roundrect id="_s1272" o:spid="_x0000_s1272" style="position:absolute;left:6682;top:7071;width:2160;height:720;v-text-anchor:middle" arcsize="10923f" o:dgmlayout="0" o:dgmnodekind="0" fillcolor="#bbe0e3">
              <v:textbox style="mso-next-textbox:#_s1272" inset="0,0,0,0">
                <w:txbxContent>
                  <w:p w:rsidR="00920AB2" w:rsidRDefault="00920AB2" w:rsidP="005069CE">
                    <w:pPr>
                      <w:jc w:val="both"/>
                      <w:rPr>
                        <w:lang w:val="uz-Cyrl-UZ"/>
                      </w:rPr>
                    </w:pPr>
                    <w:r>
                      <w:rPr>
                        <w:lang w:val="uz-Cyrl-UZ"/>
                      </w:rPr>
                      <w:t>Асарларни баҳолашда, схематизм  кўринишлари учраб турди.</w:t>
                    </w:r>
                  </w:p>
                </w:txbxContent>
              </v:textbox>
            </v:roundrect>
            <v:roundrect id="_s1273" o:spid="_x0000_s1273" style="position:absolute;left:9202;top:7071;width:2159;height:720;v-text-anchor:middle" arcsize="10923f" o:dgmlayout="0" o:dgmnodekind="0" fillcolor="#bbe0e3">
              <v:textbox style="mso-next-textbox:#_s1273" inset="0,0,0,0">
                <w:txbxContent>
                  <w:p w:rsidR="00920AB2" w:rsidRDefault="00920AB2" w:rsidP="005069CE">
                    <w:pPr>
                      <w:rPr>
                        <w:lang w:val="uz-Cyrl-UZ"/>
                      </w:rPr>
                    </w:pPr>
                    <w:r>
                      <w:rPr>
                        <w:lang w:val="uz-Cyrl-UZ"/>
                      </w:rPr>
                      <w:t>Бу даврда адабиёт ва танқид назарияси муам</w:t>
                    </w:r>
                  </w:p>
                  <w:p w:rsidR="00920AB2" w:rsidRDefault="00920AB2" w:rsidP="005069CE">
                    <w:pPr>
                      <w:rPr>
                        <w:lang w:val="uz-Cyrl-UZ"/>
                      </w:rPr>
                    </w:pPr>
                    <w:r>
                      <w:rPr>
                        <w:lang w:val="uz-Cyrl-UZ"/>
                      </w:rPr>
                      <w:t xml:space="preserve">молари  чуқур ўрганилмаган. </w:t>
                    </w:r>
                  </w:p>
                </w:txbxContent>
              </v:textbox>
            </v:roundrect>
            <w10:anchorlock/>
          </v:group>
        </w:pict>
      </w:r>
    </w:p>
    <w:p w:rsidR="00920AB2" w:rsidRPr="005069CE" w:rsidRDefault="00920AB2" w:rsidP="005069CE">
      <w:pPr>
        <w:ind w:left="7788"/>
        <w:jc w:val="both"/>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6-</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Танқидчиликда маҳорат масалалари. Шаклий изланишлар.</w:t>
      </w:r>
      <w:r w:rsidRPr="005069CE">
        <w:rPr>
          <w:rFonts w:eastAsia="Times New Roman"/>
          <w:lang w:val="uz-Cyrl-UZ" w:eastAsia="ru-RU"/>
        </w:rPr>
        <w:t xml:space="preserve"> </w:t>
      </w:r>
      <w:r w:rsidRPr="005069CE">
        <w:rPr>
          <w:rFonts w:ascii="BalticaTAD" w:hAnsi="BalticaTAD" w:cs="BalticaTAD"/>
          <w:lang w:val="uz-Cyrl-UZ" w:eastAsia="ru-RU"/>
        </w:rPr>
        <w:t xml:space="preserve">      </w:t>
      </w:r>
      <w:r>
        <w:rPr>
          <w:noProof/>
          <w:lang w:val="ru-RU" w:eastAsia="ru-RU"/>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274" type="#_x0000_t62" style="position:absolute;margin-left:9pt;margin-top:31.9pt;width:450pt;height:405pt;z-index:251699200;mso-position-horizontal-relative:text;mso-position-vertical-relative:text" adj="554,23199" fillcolor="aqua">
            <v:textbox style="mso-next-textbox:#_x0000_s1274">
              <w:txbxContent>
                <w:p w:rsidR="00920AB2" w:rsidRDefault="00920AB2" w:rsidP="005069CE">
                  <w:pPr>
                    <w:rPr>
                      <w:lang w:val="uz-Cyrl-UZ"/>
                    </w:rPr>
                  </w:pPr>
                  <w:r>
                    <w:rPr>
                      <w:lang w:val="uz-Cyrl-UZ"/>
                    </w:rPr>
                    <w:t>Бу давр  танқидчилиги ўзининг асл моҳияти– “ҳаракатдаги эстетика” бўлиши лозимлигини янада теранроқ тушуниб олди ва бу моҳиятни ўз талқинларида  ёрқин акс эттиришга интилди. Танқидда санъат ҳақиқатини ҳаёт ҳақиқати   билан муқояса этиш ва бадиий асарга шу заминда туриб баҳо бериш тамойили кучайди. Ғоявийлик ва бадиийлик масаласига  диалектик ҳодиса сифатида қарай бошланди. Тип ва характерлар талқинида янгича қарашлар юзага келди. Конфликт ва композиция, бадиий асар тили, услуб атрофидаги баҳслар  илмий теранлик касб эта борди. Бу масалаларга муносабатда танқидчи позициясининг аниқлигига интилиш кучайди.</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Танқидчиликнинг жанр доиралари кенгайди. Бу жанр имкониятларидан унумли фойдаланилган</w:t>
                  </w:r>
                  <w:r>
                    <w:rPr>
                      <w:rFonts w:ascii="Times New Roman" w:hAnsi="Times New Roman" w:cs="Times New Roman"/>
                      <w:sz w:val="24"/>
                      <w:szCs w:val="24"/>
                      <w:lang w:val="uz-Cyrl-UZ"/>
                    </w:rPr>
                    <w:tab/>
                    <w:t xml:space="preserve"> А.Қаюмовнинг А.Навоий, Л.Қаюмовнинг Ҳамза, Н.Каримовнинг Ҳ.Олимжон, Ойбек ҳақидаги ажойиб кишилар ҳаёти сериясига доир асарлари майдонга келди. Бадиий адабиётда фантастика  жанри туғилиши ўлароқ уни тадқиқ этувчи махсус характердаги танқидчилик ҳам пайдо бўлди. Ўзбек адабиётининг жаҳон адабиёти билан алоқадорлигини ўрганувчи  Н.Комиловнинг мақолалар туркуми ўзбек танқиди минтақаларини янада кенгайтирди.</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Танқидда бадиий адабиётда ғоявий-бадиий бирлик концепцияси билан узвий боғлиқ равишда ижодий метод масаласи ҳам қайта-қайта қаламга олинди. Ўзбек адабиётида ижодий методнинг шаклланишига доир икки хил қараш ҳукм суриб, бир гуруҳ олимлар ўзбек адабиёти, аниқроғи, насри танқидий реализм босқичини  босиб ўтиб, социалистик реализмга етиб келди дейишса, иккинчи бир гуруҳ адабиётнинг тўғридан-тўғри социалистик реализм методи асосида шакллана бошлаши ҳақида баҳс олиб бордиларки, мустақиллик йилларида бу баҳсларнинг нечоғли аҳамиятсиз эканлиги кўриниб қолди.</w:t>
                  </w:r>
                </w:p>
                <w:p w:rsidR="00920AB2" w:rsidRDefault="00920AB2" w:rsidP="005069CE">
                  <w:pPr>
                    <w:rPr>
                      <w:szCs w:val="32"/>
                      <w:lang w:val="uz-Cyrl-UZ"/>
                    </w:rPr>
                  </w:pPr>
                </w:p>
              </w:txbxContent>
            </v:textbox>
            <w10:anchorlock/>
          </v:shape>
        </w:pict>
      </w:r>
      <w:r>
        <w:rPr>
          <w:noProof/>
          <w:lang w:val="ru-RU" w:eastAsia="ru-RU"/>
        </w:rPr>
      </w:r>
      <w:r w:rsidRPr="0070672B">
        <w:rPr>
          <w:rFonts w:ascii="BalticaTAD" w:hAnsi="BalticaTAD" w:cs="BalticaTAD"/>
          <w:b/>
          <w:bCs/>
          <w:sz w:val="28"/>
          <w:szCs w:val="28"/>
          <w:lang w:val="uz-Cyrl-UZ" w:eastAsia="ru-RU"/>
        </w:rPr>
        <w:pict>
          <v:group id="_x0000_s1275" editas="canvas" style="width:450pt;height:297pt;mso-position-horizontal-relative:char;mso-position-vertical-relative:line" coordorigin="2422,1010" coordsize="7059,4599">
            <o:lock v:ext="edit" aspectratio="t"/>
            <v:shape id="_x0000_s1276" type="#_x0000_t75" style="position:absolute;left:2422;top:1010;width:7059;height:4599" o:preferrelative="f">
              <v:fill o:detectmouseclick="t"/>
              <v:path o:extrusionok="t" o:connecttype="none"/>
            </v:shape>
            <w10:anchorlock/>
          </v:group>
        </w:pict>
      </w: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eastAsia="Times New Roman" w:cs="BalticaTAD"/>
          <w:b/>
          <w:bCs/>
          <w:sz w:val="28"/>
          <w:szCs w:val="28"/>
          <w:lang w:val="uz-Cyrl-UZ" w:eastAsia="ru-RU"/>
        </w:rPr>
      </w:pP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андай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органайзерини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eastAsia="Times New Roman" w:cs="BalticaTAD"/>
          <w:b/>
          <w:bCs/>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Pr>
          <w:noProof/>
          <w:lang w:val="ru-RU" w:eastAsia="ru-RU"/>
        </w:rPr>
        <w:pict>
          <v:rect id="_x0000_s1277" style="position:absolute;left:0;text-align:left;margin-left:0;margin-top:8.4pt;width:468pt;height:54pt;z-index:251691008" filled="f" strokeweight="3pt">
            <v:stroke linestyle="thinThin"/>
            <w10:anchorlock/>
          </v:rect>
        </w:pict>
      </w:r>
    </w:p>
    <w:p w:rsidR="00920AB2" w:rsidRPr="005069CE" w:rsidRDefault="00920AB2" w:rsidP="005069CE">
      <w:pPr>
        <w:ind w:left="180" w:right="278" w:firstLine="540"/>
        <w:jc w:val="both"/>
        <w:rPr>
          <w:rFonts w:ascii="BalticaTAD" w:hAnsi="BalticaTAD" w:cs="BalticaTAD"/>
          <w:color w:val="800080"/>
          <w:sz w:val="28"/>
          <w:szCs w:val="28"/>
          <w:lang w:val="uz-Cyrl-UZ" w:eastAsia="ru-RU"/>
        </w:rPr>
      </w:pPr>
      <w:r w:rsidRPr="005069CE">
        <w:rPr>
          <w:rFonts w:ascii="BalticaTAD" w:hAnsi="BalticaTAD" w:cs="BalticaTAD" w:hint="eastAsia"/>
          <w:color w:val="800080"/>
          <w:sz w:val="28"/>
          <w:szCs w:val="28"/>
          <w:lang w:val="uz-Cyrl-UZ" w:eastAsia="ru-RU"/>
        </w:rPr>
        <w:t>Му</w:t>
      </w:r>
      <w:r w:rsidRPr="005069CE">
        <w:rPr>
          <w:rFonts w:ascii="BalticaTAD" w:hAnsi="BalticaTAD" w:cs="BalticaTAD"/>
          <w:color w:val="800080"/>
          <w:sz w:val="28"/>
          <w:szCs w:val="28"/>
          <w:lang w:val="uz-Cyrl-UZ" w:eastAsia="ru-RU"/>
        </w:rPr>
        <w:t>ҳ</w:t>
      </w:r>
      <w:r w:rsidRPr="005069CE">
        <w:rPr>
          <w:rFonts w:ascii="BalticaTAD" w:hAnsi="BalticaTAD" w:cs="BalticaTAD" w:hint="eastAsia"/>
          <w:color w:val="800080"/>
          <w:sz w:val="28"/>
          <w:szCs w:val="28"/>
          <w:lang w:val="uz-Cyrl-UZ" w:eastAsia="ru-RU"/>
        </w:rPr>
        <w:t>им</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муаммонинг</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ечимини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топишга</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ёрдам</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беради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ва</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w:t>
      </w:r>
      <w:r w:rsidRPr="005069CE">
        <w:rPr>
          <w:rFonts w:ascii="BalticaTAD" w:hAnsi="BalticaTAD" w:cs="BalticaTAD"/>
          <w:color w:val="800080"/>
          <w:sz w:val="28"/>
          <w:szCs w:val="28"/>
          <w:lang w:val="uz-Cyrl-UZ" w:eastAsia="ru-RU"/>
        </w:rPr>
        <w:t>Қ</w:t>
      </w:r>
      <w:r w:rsidRPr="005069CE">
        <w:rPr>
          <w:rFonts w:ascii="BalticaTAD" w:hAnsi="BalticaTAD" w:cs="BalticaTAD" w:hint="eastAsia"/>
          <w:color w:val="800080"/>
          <w:sz w:val="28"/>
          <w:szCs w:val="28"/>
          <w:lang w:val="uz-Cyrl-UZ" w:eastAsia="ru-RU"/>
        </w:rPr>
        <w:t>андай”</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саволи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ор</w:t>
      </w:r>
      <w:r w:rsidRPr="005069CE">
        <w:rPr>
          <w:rFonts w:ascii="BalticaTAD" w:hAnsi="BalticaTAD" w:cs="BalticaTAD"/>
          <w:color w:val="800080"/>
          <w:sz w:val="28"/>
          <w:szCs w:val="28"/>
          <w:lang w:val="uz-Cyrl-UZ" w:eastAsia="ru-RU"/>
        </w:rPr>
        <w:t>қ</w:t>
      </w:r>
      <w:r w:rsidRPr="005069CE">
        <w:rPr>
          <w:rFonts w:ascii="BalticaTAD" w:hAnsi="BalticaTAD" w:cs="BalticaTAD" w:hint="eastAsia"/>
          <w:color w:val="800080"/>
          <w:sz w:val="28"/>
          <w:szCs w:val="28"/>
          <w:lang w:val="uz-Cyrl-UZ" w:eastAsia="ru-RU"/>
        </w:rPr>
        <w:t>али</w:t>
      </w:r>
      <w:r w:rsidRPr="005069CE">
        <w:rPr>
          <w:rFonts w:ascii="BalticaTAD" w:hAnsi="BalticaTAD" w:cs="BalticaTAD"/>
          <w:color w:val="800080"/>
          <w:sz w:val="28"/>
          <w:szCs w:val="28"/>
          <w:lang w:val="uz-Cyrl-UZ" w:eastAsia="ru-RU"/>
        </w:rPr>
        <w:t xml:space="preserve"> </w:t>
      </w:r>
      <w:r w:rsidRPr="005069CE">
        <w:rPr>
          <w:rFonts w:ascii="BalticaTAD" w:hAnsi="BalticaTAD" w:cs="BalticaTAD" w:hint="eastAsia"/>
          <w:color w:val="800080"/>
          <w:sz w:val="28"/>
          <w:szCs w:val="28"/>
          <w:lang w:val="uz-Cyrl-UZ" w:eastAsia="ru-RU"/>
        </w:rPr>
        <w:t>муаммо</w:t>
      </w:r>
      <w:r w:rsidRPr="005069CE">
        <w:rPr>
          <w:rFonts w:ascii="BalticaTAD" w:hAnsi="BalticaTAD" w:cs="BalticaTAD"/>
          <w:color w:val="800080"/>
          <w:sz w:val="28"/>
          <w:szCs w:val="28"/>
          <w:lang w:val="uz-Cyrl-UZ" w:eastAsia="ru-RU"/>
        </w:rPr>
        <w:t xml:space="preserve"> ҳ</w:t>
      </w:r>
      <w:r w:rsidRPr="005069CE">
        <w:rPr>
          <w:rFonts w:ascii="BalticaTAD" w:hAnsi="BalticaTAD" w:cs="BalticaTAD" w:hint="eastAsia"/>
          <w:color w:val="800080"/>
          <w:sz w:val="28"/>
          <w:szCs w:val="28"/>
          <w:lang w:val="uz-Cyrl-UZ" w:eastAsia="ru-RU"/>
        </w:rPr>
        <w:t>ал</w:t>
      </w:r>
      <w:r w:rsidRPr="005069CE">
        <w:rPr>
          <w:rFonts w:ascii="BalticaTAD" w:hAnsi="BalticaTAD" w:cs="BalticaTAD"/>
          <w:color w:val="800080"/>
          <w:sz w:val="28"/>
          <w:szCs w:val="28"/>
          <w:lang w:val="uz-Cyrl-UZ" w:eastAsia="ru-RU"/>
        </w:rPr>
        <w:t xml:space="preserve"> қ</w:t>
      </w:r>
      <w:r w:rsidRPr="005069CE">
        <w:rPr>
          <w:rFonts w:ascii="BalticaTAD" w:hAnsi="BalticaTAD" w:cs="BalticaTAD" w:hint="eastAsia"/>
          <w:color w:val="800080"/>
          <w:sz w:val="28"/>
          <w:szCs w:val="28"/>
          <w:lang w:val="uz-Cyrl-UZ" w:eastAsia="ru-RU"/>
        </w:rPr>
        <w:t>илинади</w:t>
      </w:r>
      <w:r w:rsidRPr="005069CE">
        <w:rPr>
          <w:rFonts w:ascii="BalticaTAD" w:hAnsi="BalticaTAD" w:cs="BalticaTAD"/>
          <w:color w:val="800080"/>
          <w:sz w:val="28"/>
          <w:szCs w:val="28"/>
          <w:lang w:val="uz-Cyrl-UZ" w:eastAsia="ru-RU"/>
        </w:rPr>
        <w:t>.</w:t>
      </w:r>
    </w:p>
    <w:p w:rsidR="00920AB2" w:rsidRPr="005069CE" w:rsidRDefault="00920AB2" w:rsidP="005069CE">
      <w:pPr>
        <w:ind w:firstLine="709"/>
        <w:jc w:val="both"/>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oval id="_x0000_s1278" style="position:absolute;left:0;text-align:left;margin-left:-9pt;margin-top:3.3pt;width:172.9pt;height:141.45pt;z-index:251679744" fillcolor="#f60" strokeweight="1.5pt">
            <v:textbox>
              <w:txbxContent>
                <w:p w:rsidR="00920AB2" w:rsidRPr="001100BA" w:rsidRDefault="00920AB2" w:rsidP="005069CE">
                  <w:pPr>
                    <w:rPr>
                      <w:lang w:val="ru-RU"/>
                    </w:rPr>
                  </w:pPr>
                  <w:r>
                    <w:rPr>
                      <w:lang w:val="uz-Cyrl-UZ"/>
                    </w:rPr>
                    <w:t>60-80 йиллар танқидида қандай ўзгаришлар кузатилади?”(</w:t>
                  </w:r>
                </w:p>
              </w:txbxContent>
            </v:textbox>
            <w10:anchorlock/>
          </v:oval>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279" style="position:absolute;left:0;text-align:left;z-index:251680768" from="162pt,9.85pt" to="3in,36.85pt" strokeweight="1.5pt">
            <w10:anchorlock/>
          </v:line>
        </w:pict>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280" style="position:absolute;left:0;text-align:left;z-index:251682816" from="3in,4.65pt" to="234pt,58.65pt">
            <w10:anchorlock/>
          </v:line>
        </w:pict>
      </w:r>
      <w:r>
        <w:rPr>
          <w:noProof/>
          <w:lang w:val="ru-RU" w:eastAsia="ru-RU"/>
        </w:rPr>
        <w:pict>
          <v:line id="_x0000_s1281" style="position:absolute;left:0;text-align:left;z-index:251681792" from="3in,4.65pt" to="279pt,22.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282" style="position:absolute;left:0;text-align:left;z-index:251688960" from="252pt,8.45pt" to="261pt,53.4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283" style="position:absolute;left:0;text-align:left;z-index:251685888" from="135pt,3pt" to="171pt,30.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Pr>
          <w:noProof/>
          <w:lang w:val="ru-RU" w:eastAsia="ru-RU"/>
        </w:rPr>
        <w:pict>
          <v:line id="_x0000_s1284" style="position:absolute;flip:x;z-index:251683840" from="1in,2.45pt" to="1in,27.8pt">
            <w10:anchorlock/>
          </v:line>
        </w:pict>
      </w:r>
      <w:r>
        <w:rPr>
          <w:noProof/>
          <w:lang w:val="ru-RU" w:eastAsia="ru-RU"/>
        </w:rPr>
        <w:pict>
          <v:line id="_x0000_s1285" style="position:absolute;z-index:251686912" from="180pt,5.15pt" to="3in,59.15pt">
            <w10:anchorlock/>
          </v:line>
        </w:pict>
      </w:r>
      <w:r>
        <w:rPr>
          <w:noProof/>
          <w:lang w:val="ru-RU" w:eastAsia="ru-RU"/>
        </w:rPr>
        <w:pict>
          <v:line id="_x0000_s1286" style="position:absolute;flip:x;z-index:251687936" from="162pt,5.15pt" to="171pt,68.15pt">
            <w10:anchorlock/>
          </v:line>
        </w:pic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287" style="position:absolute;left:0;text-align:left;flip:x;z-index:251684864" from="45pt,-.05pt" to="63pt,62.95pt">
            <w10:anchorlock/>
          </v:line>
        </w:pict>
      </w:r>
      <w:r>
        <w:rPr>
          <w:noProof/>
          <w:lang w:val="ru-RU" w:eastAsia="ru-RU"/>
        </w:rPr>
        <w:pict>
          <v:line id="_x0000_s1288" style="position:absolute;left:0;text-align:left;z-index:251689984" from="81pt,-.05pt" to="117pt,62.9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right"/>
        <w:rPr>
          <w:rFonts w:ascii="BalticaTAD" w:hAnsi="BalticaTAD" w:cs="BalticaTAD"/>
          <w:b/>
          <w:bCs/>
          <w:color w:val="000080"/>
          <w:sz w:val="28"/>
          <w:szCs w:val="28"/>
          <w:lang w:val="uz-Cyrl-UZ" w:eastAsia="ru-RU"/>
        </w:rPr>
      </w:pPr>
      <w:r w:rsidRPr="005069CE">
        <w:rPr>
          <w:rFonts w:ascii="BalticaTAD" w:hAnsi="BalticaTAD" w:cs="BalticaTAD"/>
          <w:b/>
          <w:bCs/>
          <w:color w:val="000080"/>
          <w:sz w:val="28"/>
          <w:szCs w:val="28"/>
          <w:lang w:val="uz-Cyrl-UZ" w:eastAsia="ru-RU"/>
        </w:rPr>
        <w:t>7-</w:t>
      </w:r>
      <w:r w:rsidRPr="005069CE">
        <w:rPr>
          <w:rFonts w:ascii="BalticaTAD" w:hAnsi="BalticaTAD" w:cs="BalticaTAD" w:hint="eastAsia"/>
          <w:b/>
          <w:bCs/>
          <w:color w:val="000080"/>
          <w:sz w:val="28"/>
          <w:szCs w:val="28"/>
          <w:lang w:val="uz-Cyrl-UZ" w:eastAsia="ru-RU"/>
        </w:rPr>
        <w:t>илова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eastAsia="Times New Roman" w:cs="BalticaTAD"/>
          <w:b/>
          <w:bCs/>
          <w:sz w:val="28"/>
          <w:szCs w:val="28"/>
          <w:lang w:val="uz-Cyrl-UZ" w:eastAsia="ru-RU"/>
        </w:rPr>
      </w:pPr>
      <w:r w:rsidRPr="005069CE">
        <w:rPr>
          <w:rFonts w:ascii="BalticaTAD" w:hAnsi="BalticaTAD" w:cs="BalticaTAD"/>
          <w:b/>
          <w:bCs/>
          <w:sz w:val="28"/>
          <w:szCs w:val="28"/>
          <w:lang w:val="uz-Cyrl-UZ" w:eastAsia="ru-RU"/>
        </w:rPr>
        <w:t xml:space="preserve">                                                                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r w:rsidRPr="005069CE">
        <w:rPr>
          <w:rFonts w:eastAsia="Times New Roman" w:cs="BalticaTAD"/>
          <w:b/>
          <w:bCs/>
          <w:sz w:val="28"/>
          <w:szCs w:val="28"/>
          <w:lang w:val="uz-Cyrl-UZ" w:eastAsia="ru-RU"/>
        </w:rPr>
        <w:t>и</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p>
    <w:p w:rsidR="00920AB2" w:rsidRPr="005069CE" w:rsidRDefault="00920AB2" w:rsidP="005069CE">
      <w:pPr>
        <w:widowControl w:val="0"/>
        <w:ind w:left="283" w:firstLine="539"/>
        <w:rPr>
          <w:rFonts w:ascii="BalticaTAD" w:hAnsi="BalticaTAD" w:cs="BalticaTAD"/>
          <w:sz w:val="28"/>
          <w:szCs w:val="28"/>
          <w:lang w:val="uz-Cyrl-UZ" w:eastAsia="ru-RU"/>
        </w:rPr>
      </w:pPr>
      <w:r>
        <w:rPr>
          <w:noProof/>
          <w:lang w:val="ru-RU" w:eastAsia="ru-RU"/>
        </w:rPr>
        <w:pict>
          <v:shape id="_x0000_s1289" type="#_x0000_t65" style="position:absolute;left:0;text-align:left;margin-left:0;margin-top:6.5pt;width:459pt;height:177.6pt;z-index:251692032" fillcolor="#9cf">
            <v:textbox style="mso-next-textbox:#_x0000_s1289">
              <w:txbxContent>
                <w:p w:rsidR="00920AB2" w:rsidRDefault="00920AB2" w:rsidP="005069CE">
                  <w:pPr>
                    <w:ind w:firstLine="709"/>
                    <w:jc w:val="both"/>
                    <w:rPr>
                      <w:lang w:val="uz-Cyrl-UZ"/>
                    </w:rPr>
                  </w:pPr>
                  <w:r>
                    <w:rPr>
                      <w:lang w:val="uz-Cyrl-UZ"/>
                    </w:rPr>
                    <w:t xml:space="preserve">Ушбу технология мунозарали масалаларни </w:t>
                  </w:r>
                  <w:r>
                    <w:t>ҳ</w:t>
                  </w:r>
                  <w:r>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Default="00920AB2" w:rsidP="005069CE">
                  <w:pPr>
                    <w:jc w:val="both"/>
                    <w:rPr>
                      <w:lang w:val="uz-Cyrl-UZ"/>
                    </w:rPr>
                  </w:pPr>
                  <w:r w:rsidRPr="001100BA">
                    <w:rPr>
                      <w:lang w:val="ru-RU"/>
                    </w:rPr>
                    <w:t xml:space="preserve">Ф – фикрингизни </w:t>
                  </w:r>
                  <w:r>
                    <w:rPr>
                      <w:lang w:val="uz-Cyrl-UZ"/>
                    </w:rPr>
                    <w:t>баён этинг</w:t>
                  </w:r>
                </w:p>
                <w:p w:rsidR="00920AB2" w:rsidRDefault="00920AB2" w:rsidP="005069CE">
                  <w:pPr>
                    <w:jc w:val="both"/>
                    <w:rPr>
                      <w:lang w:val="uz-Cyrl-UZ"/>
                    </w:rPr>
                  </w:pPr>
                  <w:r w:rsidRPr="001100BA">
                    <w:rPr>
                      <w:lang w:val="ru-RU"/>
                    </w:rPr>
                    <w:t xml:space="preserve">С – фикрингиз </w:t>
                  </w:r>
                  <w:r>
                    <w:rPr>
                      <w:lang w:val="uz-Cyrl-UZ"/>
                    </w:rPr>
                    <w:t>баёнига сабаб кўрсатинг</w:t>
                  </w:r>
                </w:p>
                <w:p w:rsidR="00920AB2" w:rsidRDefault="00920AB2" w:rsidP="005069CE">
                  <w:pPr>
                    <w:jc w:val="both"/>
                    <w:rPr>
                      <w:lang w:val="uz-Cyrl-UZ"/>
                    </w:rPr>
                  </w:pPr>
                  <w:r w:rsidRPr="001100BA">
                    <w:rPr>
                      <w:lang w:val="ru-RU"/>
                    </w:rPr>
                    <w:t xml:space="preserve">М – кўрсатган </w:t>
                  </w:r>
                  <w:r>
                    <w:rPr>
                      <w:lang w:val="uz-Cyrl-UZ"/>
                    </w:rPr>
                    <w:t>сабабингизни исботловчи далил келтиринг</w:t>
                  </w:r>
                </w:p>
                <w:p w:rsidR="00920AB2" w:rsidRDefault="00920AB2" w:rsidP="005069CE">
                  <w:pPr>
                    <w:jc w:val="both"/>
                    <w:rPr>
                      <w:lang w:val="uz-Cyrl-UZ"/>
                    </w:rPr>
                  </w:pPr>
                  <w:r>
                    <w:t xml:space="preserve">У – фикрингизни </w:t>
                  </w:r>
                  <w:r>
                    <w:rPr>
                      <w:lang w:val="uz-Cyrl-UZ"/>
                    </w:rPr>
                    <w:t xml:space="preserve">умумлаштиринг </w:t>
                  </w:r>
                </w:p>
              </w:txbxContent>
            </v:textbox>
            <w10:anchorlock/>
          </v:shape>
        </w:pic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eastAsia="Times New Roman" w:cs="BalticaTAD"/>
          <w:b/>
          <w:bCs/>
          <w:sz w:val="28"/>
          <w:szCs w:val="28"/>
          <w:lang w:val="uz-Cyrl-UZ" w:eastAsia="ru-RU"/>
        </w:rPr>
      </w:pPr>
    </w:p>
    <w:p w:rsidR="00920AB2" w:rsidRPr="005069CE" w:rsidRDefault="00920AB2" w:rsidP="005069CE">
      <w:pPr>
        <w:widowControl w:val="0"/>
        <w:jc w:val="center"/>
        <w:rPr>
          <w:rFonts w:eastAsia="Times New Roman"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4"/>
        <w:gridCol w:w="5626"/>
      </w:tblGrid>
      <w:tr w:rsidR="00920AB2" w:rsidRPr="00452D0E" w:rsidTr="001539CD">
        <w:tc>
          <w:tcPr>
            <w:tcW w:w="4068" w:type="dxa"/>
          </w:tcPr>
          <w:p w:rsidR="00920AB2" w:rsidRPr="005069CE" w:rsidRDefault="00920AB2" w:rsidP="005069CE">
            <w:pPr>
              <w:widowControl w:val="0"/>
              <w:spacing w:line="276" w:lineRule="auto"/>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spacing w:line="276" w:lineRule="auto"/>
              <w:jc w:val="center"/>
              <w:rPr>
                <w:rFonts w:ascii="BalticaTAD" w:hAnsi="BalticaTAD" w:cs="BalticaTAD"/>
                <w:lang w:val="uz-Cyrl-UZ" w:eastAsia="ru-RU"/>
              </w:rPr>
            </w:pPr>
            <w:r w:rsidRPr="005069CE">
              <w:rPr>
                <w:rFonts w:eastAsia="Times New Roman" w:cs="BalticaTAD"/>
                <w:lang w:val="uz-Cyrl-UZ" w:eastAsia="ru-RU"/>
              </w:rPr>
              <w:t>ХХ асрнинг 60-йиллари танқидчилигига хос хусусиятларни айтинг.</w:t>
            </w:r>
          </w:p>
        </w:tc>
      </w:tr>
      <w:tr w:rsidR="00920AB2" w:rsidRPr="00275635" w:rsidTr="001539CD">
        <w:tc>
          <w:tcPr>
            <w:tcW w:w="4068" w:type="dxa"/>
          </w:tcPr>
          <w:p w:rsidR="00920AB2" w:rsidRPr="005069CE" w:rsidRDefault="00920AB2" w:rsidP="005069CE">
            <w:pPr>
              <w:widowControl w:val="0"/>
              <w:spacing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spacing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bl>
    <w:p w:rsidR="00920AB2" w:rsidRPr="005069CE" w:rsidRDefault="00920AB2" w:rsidP="005069CE">
      <w:pPr>
        <w:widowControl w:val="0"/>
        <w:tabs>
          <w:tab w:val="left" w:pos="6255"/>
        </w:tabs>
        <w:ind w:left="283" w:firstLine="539"/>
        <w:jc w:val="center"/>
        <w:rPr>
          <w:rFonts w:ascii="BalticaTAD" w:hAnsi="BalticaTAD" w:cs="BalticaTAD"/>
          <w:lang w:eastAsia="ru-RU"/>
        </w:rPr>
      </w:pPr>
    </w:p>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1"/>
        <w:gridCol w:w="5629"/>
      </w:tblGrid>
      <w:tr w:rsidR="00920AB2" w:rsidRPr="00452D0E" w:rsidTr="001539CD">
        <w:tc>
          <w:tcPr>
            <w:tcW w:w="4068" w:type="dxa"/>
          </w:tcPr>
          <w:p w:rsidR="00920AB2" w:rsidRPr="005069CE" w:rsidRDefault="00920AB2" w:rsidP="005069CE">
            <w:pPr>
              <w:widowControl w:val="0"/>
              <w:spacing w:line="276" w:lineRule="auto"/>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spacing w:line="276" w:lineRule="auto"/>
              <w:jc w:val="center"/>
              <w:rPr>
                <w:rFonts w:ascii="BalticaTAD" w:hAnsi="BalticaTAD" w:cs="BalticaTAD"/>
                <w:lang w:val="uz-Cyrl-UZ" w:eastAsia="ru-RU"/>
              </w:rPr>
            </w:pPr>
            <w:r w:rsidRPr="005069CE">
              <w:rPr>
                <w:rFonts w:eastAsia="Times New Roman" w:cs="BalticaTAD"/>
                <w:lang w:val="uz-Cyrl-UZ" w:eastAsia="ru-RU"/>
              </w:rPr>
              <w:t>Бу давр танқидчиликдаги шаклий ва услубий ўзгаришларни айтинг.</w:t>
            </w:r>
          </w:p>
        </w:tc>
      </w:tr>
      <w:tr w:rsidR="00920AB2" w:rsidRPr="00275635" w:rsidTr="001539CD">
        <w:tc>
          <w:tcPr>
            <w:tcW w:w="4068" w:type="dxa"/>
          </w:tcPr>
          <w:p w:rsidR="00920AB2" w:rsidRPr="005069CE" w:rsidRDefault="00920AB2" w:rsidP="005069CE">
            <w:pPr>
              <w:widowControl w:val="0"/>
              <w:spacing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spacing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spacing w:line="276" w:lineRule="auto"/>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8-</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rect id="_x0000_s1290" style="position:absolute;left:0;text-align:left;margin-left:-13.05pt;margin-top:7.85pt;width:486pt;height:154.2pt;z-index:251695104" fillcolor="#ff9">
            <v:textbox>
              <w:txbxContent>
                <w:p w:rsidR="00920AB2" w:rsidRDefault="00920AB2" w:rsidP="005069CE">
                  <w:pPr>
                    <w:ind w:firstLine="540"/>
                    <w:jc w:val="center"/>
                    <w:rPr>
                      <w:b/>
                      <w:bCs/>
                      <w:lang w:val="uz-Cyrl-UZ"/>
                    </w:rPr>
                  </w:pPr>
                  <w:r>
                    <w:rPr>
                      <w:b/>
                      <w:bCs/>
                      <w:lang w:val="uz-Cyrl-UZ"/>
                    </w:rPr>
                    <w:t>Талабаларнинг дарс давомида олган билимларини текшириш ва мустаҳкамлаш учун саволлар</w:t>
                  </w:r>
                </w:p>
                <w:p w:rsidR="00920AB2" w:rsidRDefault="00920AB2" w:rsidP="005069CE">
                  <w:pPr>
                    <w:ind w:firstLine="540"/>
                    <w:jc w:val="both"/>
                    <w:rPr>
                      <w:lang w:val="uz-Cyrl-UZ"/>
                    </w:rPr>
                  </w:pPr>
                  <w:r>
                    <w:rPr>
                      <w:lang w:val="uz-Cyrl-UZ"/>
                    </w:rPr>
                    <w:t xml:space="preserve">1. ХХ асрнинг 60-80 йилларидаги танқидчилиги ҳақида маълумот беринг.    </w:t>
                  </w:r>
                </w:p>
                <w:p w:rsidR="00920AB2" w:rsidRDefault="00920AB2" w:rsidP="005069CE">
                  <w:pPr>
                    <w:ind w:firstLine="540"/>
                    <w:jc w:val="both"/>
                    <w:rPr>
                      <w:lang w:val="uz-Cyrl-UZ"/>
                    </w:rPr>
                  </w:pPr>
                  <w:r>
                    <w:rPr>
                      <w:lang w:val="uz-Cyrl-UZ"/>
                    </w:rPr>
                    <w:t xml:space="preserve">2. Бу давр танқидчилигининг етук намояндалари кимлар? </w:t>
                  </w:r>
                </w:p>
                <w:p w:rsidR="00920AB2" w:rsidRDefault="00920AB2" w:rsidP="005069CE">
                  <w:pPr>
                    <w:ind w:firstLine="540"/>
                    <w:jc w:val="both"/>
                    <w:rPr>
                      <w:lang w:val="uz-Cyrl-UZ"/>
                    </w:rPr>
                  </w:pPr>
                  <w:r>
                    <w:rPr>
                      <w:lang w:val="uz-Cyrl-UZ"/>
                    </w:rPr>
                    <w:t xml:space="preserve">3.  Қаҳҳор ижодига бўлган муносабат қайси ишларда кўринади? </w:t>
                  </w:r>
                </w:p>
                <w:p w:rsidR="00920AB2" w:rsidRDefault="00920AB2" w:rsidP="005069CE">
                  <w:pPr>
                    <w:ind w:firstLine="540"/>
                    <w:jc w:val="both"/>
                    <w:rPr>
                      <w:lang w:val="uz-Cyrl-UZ"/>
                    </w:rPr>
                  </w:pPr>
                  <w:r>
                    <w:rPr>
                      <w:lang w:val="uz-Cyrl-UZ"/>
                    </w:rPr>
                    <w:t>4. Давр танқидчилигининг ўзига хос хусусиятлари қайси тадқиқотларда акс этган?</w:t>
                  </w:r>
                </w:p>
                <w:p w:rsidR="00920AB2" w:rsidRDefault="00920AB2" w:rsidP="005069CE">
                  <w:pPr>
                    <w:ind w:firstLine="540"/>
                    <w:jc w:val="both"/>
                    <w:rPr>
                      <w:lang w:val="uz-Cyrl-UZ"/>
                    </w:rPr>
                  </w:pPr>
                  <w:r>
                    <w:rPr>
                      <w:lang w:val="uz-Cyrl-UZ"/>
                    </w:rPr>
                    <w:t>5.   60-йиллар танқидчилигида қандай камчиликлар кузатилади?</w:t>
                  </w:r>
                </w:p>
                <w:p w:rsidR="00920AB2" w:rsidRDefault="00920AB2" w:rsidP="005069CE">
                  <w:pPr>
                    <w:ind w:firstLine="540"/>
                    <w:jc w:val="both"/>
                    <w:rPr>
                      <w:lang w:val="uz-Cyrl-UZ"/>
                    </w:rPr>
                  </w:pPr>
                  <w:r>
                    <w:rPr>
                      <w:lang w:val="uz-Cyrl-UZ"/>
                    </w:rPr>
                    <w:t xml:space="preserve">6.   Давр танқидчилигидаги шаклий изланишларни айтинг. </w:t>
                  </w:r>
                </w:p>
              </w:txbxContent>
            </v:textbox>
            <w10:anchorlock/>
          </v:rect>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9-</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Инсерт</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усулидан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фойдаланиб</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ишлаш</w:t>
      </w:r>
      <w:r w:rsidRPr="005069CE">
        <w:rPr>
          <w:rFonts w:ascii="BalticaTAD" w:hAnsi="BalticaTAD" w:cs="BalticaTAD"/>
          <w:b/>
          <w:bCs/>
          <w:sz w:val="28"/>
          <w:szCs w:val="28"/>
          <w:lang w:val="uz-Cyrl-UZ" w:eastAsia="ru-RU"/>
        </w:rPr>
        <w:t xml:space="preserve"> қ</w:t>
      </w:r>
      <w:r w:rsidRPr="005069CE">
        <w:rPr>
          <w:rFonts w:ascii="BalticaTAD" w:hAnsi="BalticaTAD" w:cs="BalticaTAD" w:hint="eastAsia"/>
          <w:b/>
          <w:bCs/>
          <w:sz w:val="28"/>
          <w:szCs w:val="28"/>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19"/>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ru-RU"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7"/>
        <w:gridCol w:w="1260"/>
        <w:gridCol w:w="1260"/>
        <w:gridCol w:w="1080"/>
        <w:gridCol w:w="1003"/>
      </w:tblGrid>
      <w:tr w:rsidR="00920AB2" w:rsidRPr="00275635" w:rsidTr="001539CD">
        <w:tc>
          <w:tcPr>
            <w:tcW w:w="4968" w:type="dxa"/>
          </w:tcPr>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eastAsia="ru-RU"/>
              </w:rPr>
              <w:t>В</w:t>
            </w:r>
          </w:p>
        </w:tc>
        <w:tc>
          <w:tcPr>
            <w:tcW w:w="126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c>
          <w:tcPr>
            <w:tcW w:w="1080"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c>
          <w:tcPr>
            <w:tcW w:w="1003"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5.</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6.</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275635" w:rsidTr="001539CD">
        <w:tc>
          <w:tcPr>
            <w:tcW w:w="4968"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7.</w:t>
            </w: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26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80" w:type="dxa"/>
          </w:tcPr>
          <w:p w:rsidR="00920AB2" w:rsidRPr="005069CE" w:rsidRDefault="00920AB2" w:rsidP="005069CE">
            <w:pPr>
              <w:spacing w:line="276" w:lineRule="auto"/>
              <w:jc w:val="both"/>
              <w:rPr>
                <w:rFonts w:ascii="BalticaTAD" w:hAnsi="BalticaTAD" w:cs="BalticaTAD"/>
                <w:sz w:val="28"/>
                <w:szCs w:val="28"/>
                <w:lang w:val="uz-Cyrl-UZ" w:eastAsia="ru-RU"/>
              </w:rPr>
            </w:pPr>
          </w:p>
        </w:tc>
        <w:tc>
          <w:tcPr>
            <w:tcW w:w="1003" w:type="dxa"/>
          </w:tcPr>
          <w:p w:rsidR="00920AB2" w:rsidRPr="005069CE" w:rsidRDefault="00920AB2" w:rsidP="005069CE">
            <w:pPr>
              <w:spacing w:line="276" w:lineRule="auto"/>
              <w:jc w:val="both"/>
              <w:rPr>
                <w:rFonts w:ascii="BalticaTAD" w:hAnsi="BalticaTAD" w:cs="BalticaTAD"/>
                <w:sz w:val="28"/>
                <w:szCs w:val="28"/>
                <w:lang w:val="uz-Cyrl-UZ" w:eastAsia="ru-RU"/>
              </w:rPr>
            </w:pPr>
          </w:p>
        </w:tc>
      </w:tr>
    </w:tbl>
    <w:p w:rsidR="00920AB2" w:rsidRPr="005069CE" w:rsidRDefault="00920AB2" w:rsidP="005069CE">
      <w:pPr>
        <w:widowControl w:val="0"/>
        <w:ind w:left="283" w:firstLine="539"/>
        <w:jc w:val="center"/>
        <w:rPr>
          <w:rFonts w:ascii="BalticaTAD" w:hAnsi="BalticaTAD" w:cs="BalticaTAD"/>
          <w:b/>
          <w:bCs/>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8"/>
        <w:gridCol w:w="5900"/>
      </w:tblGrid>
      <w:tr w:rsidR="00920AB2" w:rsidRPr="00275635" w:rsidTr="001539CD">
        <w:tc>
          <w:tcPr>
            <w:tcW w:w="3388" w:type="dxa"/>
          </w:tcPr>
          <w:p w:rsidR="00920AB2" w:rsidRPr="005069CE" w:rsidRDefault="00920AB2" w:rsidP="005069CE">
            <w:pPr>
              <w:spacing w:line="276" w:lineRule="auto"/>
              <w:jc w:val="center"/>
              <w:rPr>
                <w:rFonts w:ascii="BalticaTAD" w:hAnsi="BalticaTAD" w:cs="BalticaTAD"/>
                <w:b/>
                <w:bCs/>
                <w:color w:val="800000"/>
                <w:sz w:val="28"/>
                <w:szCs w:val="28"/>
                <w:lang w:val="uz-Cyrl-UZ" w:eastAsia="ru-RU"/>
              </w:rPr>
            </w:pPr>
            <w:r w:rsidRPr="005069CE">
              <w:rPr>
                <w:rFonts w:eastAsia="Times New Roman" w:cs="BalticaTAD"/>
                <w:b/>
                <w:bCs/>
                <w:color w:val="800000"/>
                <w:sz w:val="28"/>
                <w:szCs w:val="28"/>
                <w:lang w:val="uz-Cyrl-UZ" w:eastAsia="ru-RU"/>
              </w:rPr>
              <w:t>8</w:t>
            </w:r>
            <w:r w:rsidRPr="005069CE">
              <w:rPr>
                <w:rFonts w:ascii="BalticaTAD" w:hAnsi="BalticaTAD" w:cs="BalticaTAD"/>
                <w:b/>
                <w:bCs/>
                <w:color w:val="800000"/>
                <w:sz w:val="28"/>
                <w:szCs w:val="28"/>
                <w:lang w:val="uz-Cyrl-UZ" w:eastAsia="ru-RU"/>
              </w:rPr>
              <w:t>-</w:t>
            </w:r>
            <w:r w:rsidRPr="005069CE">
              <w:rPr>
                <w:rFonts w:ascii="BalticaTAD" w:hAnsi="BalticaTAD" w:cs="BalticaTAD" w:hint="eastAsia"/>
                <w:b/>
                <w:bCs/>
                <w:color w:val="800000"/>
                <w:sz w:val="28"/>
                <w:szCs w:val="28"/>
                <w:lang w:val="uz-Cyrl-UZ" w:eastAsia="ru-RU"/>
              </w:rPr>
              <w:t>мавзу</w:t>
            </w:r>
          </w:p>
        </w:tc>
        <w:tc>
          <w:tcPr>
            <w:tcW w:w="5900" w:type="dxa"/>
          </w:tcPr>
          <w:p w:rsidR="00920AB2" w:rsidRPr="005069CE" w:rsidRDefault="00920AB2" w:rsidP="005069CE">
            <w:pPr>
              <w:spacing w:line="276" w:lineRule="auto"/>
              <w:jc w:val="center"/>
              <w:rPr>
                <w:rFonts w:eastAsia="Times New Roman" w:cs="BalticaTAD"/>
                <w:b/>
                <w:bCs/>
                <w:color w:val="800000"/>
                <w:sz w:val="28"/>
                <w:szCs w:val="28"/>
                <w:lang w:val="uz-Cyrl-UZ" w:eastAsia="ru-RU"/>
              </w:rPr>
            </w:pPr>
            <w:r w:rsidRPr="005069CE">
              <w:rPr>
                <w:rFonts w:ascii="BalticaTAD" w:hAnsi="BalticaTAD" w:cs="BalticaTAD"/>
                <w:b/>
                <w:sz w:val="28"/>
                <w:szCs w:val="28"/>
                <w:lang w:val="uz-Cyrl-UZ" w:eastAsia="ru-RU"/>
              </w:rPr>
              <w:t>Adabiy tanqidning janriy ko’lami va mahorat masalala</w:t>
            </w:r>
            <w:r w:rsidRPr="001100BA">
              <w:rPr>
                <w:rFonts w:ascii="BalticaTAD" w:hAnsi="BalticaTAD" w:cs="BalticaTAD"/>
                <w:b/>
                <w:sz w:val="28"/>
                <w:szCs w:val="28"/>
                <w:lang w:val="es-PY" w:eastAsia="ru-RU"/>
              </w:rPr>
              <w:t>ri.</w:t>
            </w: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eastAsia="Times New Roman" w:cs="BalticaTAD"/>
          <w:b/>
          <w:bCs/>
          <w:color w:val="0000FF"/>
          <w:sz w:val="28"/>
          <w:szCs w:val="28"/>
          <w:lang w:val="uz-Cyrl-UZ" w:eastAsia="ru-RU"/>
        </w:rPr>
        <w:t>4</w:t>
      </w:r>
      <w:r w:rsidRPr="005069CE">
        <w:rPr>
          <w:rFonts w:ascii="BalticaTAD" w:hAnsi="BalticaTAD" w:cs="BalticaTAD"/>
          <w:b/>
          <w:bCs/>
          <w:color w:val="0000FF"/>
          <w:sz w:val="28"/>
          <w:szCs w:val="28"/>
          <w:lang w:val="uz-Cyrl-UZ" w:eastAsia="ru-RU"/>
        </w:rPr>
        <w:t xml:space="preserve">.1.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5"/>
        <w:gridCol w:w="4645"/>
      </w:tblGrid>
      <w:tr w:rsidR="00920AB2" w:rsidRPr="00275635"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w:t>
            </w:r>
            <w:r w:rsidRPr="005069CE">
              <w:rPr>
                <w:rFonts w:ascii="Calibri" w:hAnsi="Calibri" w:cs="BalticaTAD"/>
                <w:sz w:val="28"/>
                <w:szCs w:val="28"/>
                <w:lang w:val="uz-Cyrl-UZ" w:eastAsia="ru-RU"/>
              </w:rPr>
              <w:t>5</w:t>
            </w:r>
            <w:r w:rsidRPr="005069CE">
              <w:rPr>
                <w:rFonts w:ascii="BalticaTAD" w:hAnsi="BalticaTAD" w:cs="BalticaTAD"/>
                <w:sz w:val="28"/>
                <w:szCs w:val="28"/>
                <w:lang w:val="uz-Cyrl-UZ" w:eastAsia="ru-RU"/>
              </w:rPr>
              <w:t>0</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4645"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бахс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275635"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spacing w:line="276" w:lineRule="auto"/>
              <w:jc w:val="both"/>
              <w:rPr>
                <w:rFonts w:ascii="BalticaTAD" w:hAnsi="BalticaTAD" w:cs="BalticaTAD"/>
                <w:b/>
                <w:bCs/>
                <w:sz w:val="28"/>
                <w:szCs w:val="28"/>
                <w:lang w:val="uz-Cyrl-UZ" w:eastAsia="ru-RU"/>
              </w:rPr>
            </w:pPr>
          </w:p>
        </w:tc>
        <w:tc>
          <w:tcPr>
            <w:tcW w:w="4645" w:type="dxa"/>
          </w:tcPr>
          <w:p w:rsidR="00920AB2" w:rsidRPr="005069CE" w:rsidRDefault="00920AB2" w:rsidP="005069CE">
            <w:pPr>
              <w:tabs>
                <w:tab w:val="left" w:pos="0"/>
              </w:tabs>
              <w:ind w:left="-145"/>
              <w:jc w:val="both"/>
              <w:rPr>
                <w:rFonts w:eastAsia="Times New Roman"/>
                <w:sz w:val="28"/>
                <w:szCs w:val="28"/>
                <w:lang w:val="uz-Cyrl-UZ" w:eastAsia="ru-RU"/>
              </w:rPr>
            </w:pPr>
            <w:r w:rsidRPr="005069CE">
              <w:rPr>
                <w:rFonts w:eastAsia="Times New Roman"/>
                <w:sz w:val="28"/>
                <w:szCs w:val="28"/>
                <w:lang w:val="uz-Cyrl-UZ" w:eastAsia="ru-RU"/>
              </w:rPr>
              <w:t xml:space="preserve">             1. Ихчам ва ҳозиржавоб жанрлар </w:t>
            </w:r>
          </w:p>
          <w:p w:rsidR="00920AB2" w:rsidRPr="005069CE" w:rsidRDefault="00920AB2" w:rsidP="005069CE">
            <w:pPr>
              <w:tabs>
                <w:tab w:val="left" w:pos="0"/>
              </w:tabs>
              <w:ind w:left="-145"/>
              <w:rPr>
                <w:rFonts w:eastAsia="Times New Roman"/>
                <w:sz w:val="28"/>
                <w:szCs w:val="28"/>
                <w:lang w:val="uz-Cyrl-UZ" w:eastAsia="ru-RU"/>
              </w:rPr>
            </w:pPr>
            <w:r w:rsidRPr="005069CE">
              <w:rPr>
                <w:rFonts w:eastAsia="Times New Roman"/>
                <w:sz w:val="28"/>
                <w:szCs w:val="28"/>
                <w:lang w:val="uz-Cyrl-UZ" w:eastAsia="ru-RU"/>
              </w:rPr>
              <w:t xml:space="preserve">             2. Етакчи хусусиятини тарихий биографик ёндошув белгиловчи жанрлар</w:t>
            </w:r>
          </w:p>
          <w:p w:rsidR="00920AB2" w:rsidRPr="005069CE" w:rsidRDefault="00920AB2" w:rsidP="005069CE">
            <w:pPr>
              <w:tabs>
                <w:tab w:val="left" w:pos="0"/>
              </w:tabs>
              <w:ind w:left="-145"/>
              <w:rPr>
                <w:rFonts w:eastAsia="Times New Roman"/>
                <w:sz w:val="28"/>
                <w:szCs w:val="28"/>
                <w:lang w:val="uz-Cyrl-UZ" w:eastAsia="ru-RU"/>
              </w:rPr>
            </w:pPr>
            <w:r w:rsidRPr="005069CE">
              <w:rPr>
                <w:rFonts w:eastAsia="Times New Roman"/>
                <w:sz w:val="28"/>
                <w:szCs w:val="28"/>
                <w:lang w:val="uz-Cyrl-UZ" w:eastAsia="ru-RU"/>
              </w:rPr>
              <w:t xml:space="preserve">         </w:t>
            </w:r>
            <w:r w:rsidRPr="005069CE">
              <w:rPr>
                <w:rFonts w:eastAsia="Times New Roman"/>
                <w:sz w:val="28"/>
                <w:szCs w:val="28"/>
                <w:lang w:val="ru-RU" w:eastAsia="ru-RU"/>
              </w:rPr>
              <w:t xml:space="preserve">3. Адабий </w:t>
            </w:r>
            <w:r w:rsidRPr="005069CE">
              <w:rPr>
                <w:rFonts w:eastAsia="Times New Roman"/>
                <w:sz w:val="28"/>
                <w:szCs w:val="28"/>
                <w:lang w:val="uz-Cyrl-UZ" w:eastAsia="ru-RU"/>
              </w:rPr>
              <w:t>мулоқотга асосланган жанрлар</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tc>
      </w:tr>
      <w:tr w:rsidR="00920AB2" w:rsidRPr="00452D0E" w:rsidTr="001539CD">
        <w:tc>
          <w:tcPr>
            <w:tcW w:w="4645"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b/>
                <w:bCs/>
                <w:lang w:val="uz-Cyrl-UZ" w:eastAsia="ru-RU"/>
              </w:rPr>
              <w:t xml:space="preserve">:  </w:t>
            </w:r>
            <w:r w:rsidRPr="005069CE">
              <w:rPr>
                <w:rFonts w:ascii="BalticaTAD" w:hAnsi="BalticaTAD"/>
                <w:lang w:val="uz-Cyrl-UZ" w:eastAsia="ru-RU"/>
              </w:rPr>
              <w:t xml:space="preserve"> </w:t>
            </w:r>
          </w:p>
          <w:p w:rsidR="00920AB2" w:rsidRPr="005069CE" w:rsidRDefault="00920AB2" w:rsidP="005069CE">
            <w:pPr>
              <w:spacing w:after="120" w:line="276" w:lineRule="auto"/>
              <w:jc w:val="both"/>
              <w:rPr>
                <w:rFonts w:ascii="BalticaTAD" w:hAnsi="BalticaTAD"/>
                <w:b/>
                <w:bCs/>
                <w:lang w:val="uz-Cyrl-UZ" w:eastAsia="ru-RU"/>
              </w:rPr>
            </w:pPr>
          </w:p>
          <w:p w:rsidR="00920AB2" w:rsidRPr="005069CE" w:rsidRDefault="00920AB2" w:rsidP="005069CE">
            <w:pPr>
              <w:spacing w:line="276" w:lineRule="auto"/>
              <w:jc w:val="both"/>
              <w:rPr>
                <w:rFonts w:ascii="BalticaTAD" w:hAnsi="BalticaTAD" w:cs="BalticaTAD"/>
                <w:b/>
                <w:bCs/>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i/>
                <w:iCs/>
                <w:sz w:val="28"/>
                <w:szCs w:val="28"/>
                <w:lang w:val="uz-Cyrl-UZ" w:eastAsia="ru-RU"/>
              </w:rPr>
            </w:pPr>
          </w:p>
          <w:p w:rsidR="00920AB2" w:rsidRPr="005069CE" w:rsidRDefault="00920AB2" w:rsidP="005069CE">
            <w:pPr>
              <w:spacing w:line="276" w:lineRule="auto"/>
              <w:jc w:val="both"/>
              <w:rPr>
                <w:rFonts w:ascii="BalticaTAD" w:hAnsi="BalticaTAD" w:cs="BalticaTAD"/>
                <w:b/>
                <w:bCs/>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4645" w:type="dxa"/>
          </w:tcPr>
          <w:p w:rsidR="00920AB2" w:rsidRPr="005069CE" w:rsidRDefault="00920AB2" w:rsidP="005069CE">
            <w:pPr>
              <w:spacing w:line="276" w:lineRule="auto"/>
              <w:ind w:left="-145"/>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eastAsia="Times New Roman"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eastAsia="Times New Roman" w:cs="BalticaTAD"/>
                <w:sz w:val="28"/>
                <w:szCs w:val="28"/>
                <w:lang w:val="uz-Cyrl-UZ" w:eastAsia="ru-RU"/>
              </w:rPr>
              <w:t xml:space="preserve"> жанрлари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eastAsia="Times New Roman" w:cs="BalticaTAD"/>
                <w:sz w:val="28"/>
                <w:szCs w:val="28"/>
                <w:lang w:val="ru-RU" w:eastAsia="ru-RU"/>
              </w:rPr>
            </w:pPr>
          </w:p>
          <w:p w:rsidR="00920AB2" w:rsidRPr="005069CE" w:rsidRDefault="00920AB2" w:rsidP="005069CE">
            <w:pPr>
              <w:spacing w:line="276" w:lineRule="auto"/>
              <w:jc w:val="both"/>
              <w:rPr>
                <w:rFonts w:eastAsia="Times New Roman" w:cs="BalticaTAD"/>
                <w:sz w:val="28"/>
                <w:szCs w:val="28"/>
                <w:lang w:val="ru-RU"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eastAsia="Times New Roman" w:cs="BalticaTAD"/>
                <w:sz w:val="28"/>
                <w:szCs w:val="28"/>
                <w:lang w:val="uz-Cyrl-UZ" w:eastAsia="ru-RU"/>
              </w:rPr>
              <w:t>А</w:t>
            </w:r>
            <w:r w:rsidRPr="005069CE">
              <w:rPr>
                <w:rFonts w:ascii="BalticaTAD" w:hAnsi="BalticaTAD" w:cs="BalticaTAD" w:hint="eastAsia"/>
                <w:sz w:val="28"/>
                <w:szCs w:val="28"/>
                <w:lang w:val="uz-Cyrl-UZ" w:eastAsia="ru-RU"/>
              </w:rPr>
              <w:t>дабий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i/>
                <w:iCs/>
                <w:sz w:val="28"/>
                <w:szCs w:val="28"/>
                <w:lang w:val="uz-Cyrl-UZ" w:eastAsia="ru-RU"/>
              </w:rPr>
            </w:pPr>
            <w:r w:rsidRPr="005069CE">
              <w:rPr>
                <w:rFonts w:ascii="BalticaTAD" w:hAnsi="BalticaTAD" w:cs="BalticaTAD"/>
                <w:i/>
                <w:iCs/>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r w:rsidRPr="005069CE">
              <w:rPr>
                <w:rFonts w:ascii="BalticaTAD" w:hAnsi="BalticaTAD" w:cs="BalticaTAD"/>
                <w:sz w:val="28"/>
                <w:szCs w:val="28"/>
                <w:lang w:val="uz-Cyrl-UZ" w:eastAsia="ru-RU"/>
              </w:rPr>
              <w:t>.</w:t>
            </w:r>
          </w:p>
        </w:tc>
      </w:tr>
      <w:tr w:rsidR="00920AB2" w:rsidRPr="00452D0E" w:rsidTr="001539CD">
        <w:trPr>
          <w:trHeight w:val="709"/>
        </w:trPr>
        <w:tc>
          <w:tcPr>
            <w:tcW w:w="4645"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Талабал</w:t>
            </w:r>
            <w:r w:rsidRPr="005069CE">
              <w:rPr>
                <w:rFonts w:eastAsia="Times New Roman" w:cs="BalticaTAD"/>
                <w:sz w:val="28"/>
                <w:szCs w:val="28"/>
                <w:lang w:val="uz-Cyrl-UZ" w:eastAsia="ru-RU"/>
              </w:rPr>
              <w:t xml:space="preserve">арга </w:t>
            </w:r>
            <w:r w:rsidRPr="005069CE">
              <w:rPr>
                <w:rFonts w:eastAsia="Times New Roman"/>
                <w:sz w:val="28"/>
                <w:szCs w:val="28"/>
                <w:lang w:val="uz-Cyrl-UZ" w:eastAsia="ru-RU"/>
              </w:rPr>
              <w:t>ихчам ва ҳозиржавоб жанрлар</w:t>
            </w:r>
            <w:r w:rsidRPr="005069CE">
              <w:rPr>
                <w:rFonts w:eastAsia="Times New Roman" w:cs="BalticaTAD"/>
                <w:sz w:val="28"/>
                <w:szCs w:val="28"/>
                <w:lang w:val="uz-Cyrl-UZ" w:eastAsia="ru-RU"/>
              </w:rPr>
              <w:t xml:space="preserve">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tabs>
                <w:tab w:val="left" w:pos="0"/>
              </w:tabs>
              <w:spacing w:line="276" w:lineRule="auto"/>
              <w:jc w:val="both"/>
              <w:rPr>
                <w:rFonts w:eastAsia="Times New Roman"/>
                <w:sz w:val="28"/>
                <w:szCs w:val="28"/>
                <w:lang w:val="uz-Cyrl-UZ" w:eastAsia="ru-RU"/>
              </w:rPr>
            </w:pPr>
            <w:r w:rsidRPr="005069CE">
              <w:rPr>
                <w:rFonts w:ascii="Courier New" w:hAnsi="Courier New" w:cs="Courier New"/>
                <w:sz w:val="20"/>
                <w:szCs w:val="20"/>
                <w:lang w:val="uz-Cyrl-UZ" w:eastAsia="ru-RU"/>
              </w:rPr>
              <w:t xml:space="preserve">      </w:t>
            </w:r>
            <w:r w:rsidRPr="005069CE">
              <w:rPr>
                <w:rFonts w:eastAsia="Times New Roman"/>
                <w:sz w:val="28"/>
                <w:szCs w:val="28"/>
                <w:lang w:val="uz-Cyrl-UZ" w:eastAsia="ru-RU"/>
              </w:rPr>
              <w:t>2. Етакчи хусусиятини тарихий биографик ёндошув белгиловчи жанрлар тўғрисида фикр юритиш.</w:t>
            </w:r>
          </w:p>
          <w:p w:rsidR="00920AB2" w:rsidRPr="005069CE" w:rsidRDefault="00920AB2" w:rsidP="005069CE">
            <w:pPr>
              <w:tabs>
                <w:tab w:val="left" w:pos="0"/>
              </w:tabs>
              <w:spacing w:line="276" w:lineRule="auto"/>
              <w:ind w:left="-145"/>
              <w:rPr>
                <w:rFonts w:eastAsia="Times New Roman"/>
                <w:i/>
                <w:iCs/>
                <w:sz w:val="28"/>
                <w:szCs w:val="28"/>
                <w:lang w:val="uz-Cyrl-UZ" w:eastAsia="ru-RU"/>
              </w:rPr>
            </w:pPr>
            <w:r w:rsidRPr="005069CE">
              <w:rPr>
                <w:rFonts w:ascii="Courier New" w:hAnsi="Courier New" w:cs="Courier New"/>
                <w:sz w:val="20"/>
                <w:szCs w:val="20"/>
                <w:lang w:val="uz-Cyrl-UZ" w:eastAsia="ru-RU"/>
              </w:rPr>
              <w:t>3</w:t>
            </w:r>
            <w:r w:rsidRPr="005069CE">
              <w:rPr>
                <w:rFonts w:eastAsia="Times New Roman"/>
                <w:sz w:val="28"/>
                <w:szCs w:val="28"/>
                <w:lang w:val="uz-Cyrl-UZ" w:eastAsia="ru-RU"/>
              </w:rPr>
              <w:t>.</w:t>
            </w:r>
            <w:r w:rsidRPr="005069CE">
              <w:rPr>
                <w:rFonts w:eastAsia="Times New Roman"/>
                <w:i/>
                <w:iCs/>
                <w:sz w:val="28"/>
                <w:szCs w:val="28"/>
                <w:lang w:val="uz-Cyrl-UZ" w:eastAsia="ru-RU"/>
              </w:rPr>
              <w:t xml:space="preserve"> </w:t>
            </w:r>
            <w:r w:rsidRPr="005069CE">
              <w:rPr>
                <w:rFonts w:eastAsia="Times New Roman"/>
                <w:sz w:val="28"/>
                <w:szCs w:val="28"/>
                <w:lang w:val="uz-Cyrl-UZ" w:eastAsia="ru-RU"/>
              </w:rPr>
              <w:t>Адабий мулоқотга асосланган жанрлар ҳақида тушунча бериш.</w:t>
            </w:r>
          </w:p>
          <w:p w:rsidR="00920AB2" w:rsidRPr="005069CE" w:rsidRDefault="00920AB2" w:rsidP="005069CE">
            <w:pPr>
              <w:tabs>
                <w:tab w:val="left" w:pos="2505"/>
              </w:tabs>
              <w:spacing w:line="276" w:lineRule="auto"/>
              <w:rPr>
                <w:rFonts w:eastAsia="Times New Roman"/>
                <w:sz w:val="28"/>
                <w:szCs w:val="28"/>
                <w:lang w:val="uz-Cyrl-UZ" w:eastAsia="ru-RU"/>
              </w:rPr>
            </w:pPr>
          </w:p>
          <w:p w:rsidR="00920AB2" w:rsidRPr="005069CE" w:rsidRDefault="00920AB2" w:rsidP="005069CE">
            <w:pPr>
              <w:tabs>
                <w:tab w:val="left" w:pos="2505"/>
              </w:tabs>
              <w:spacing w:line="276" w:lineRule="auto"/>
              <w:rPr>
                <w:rFonts w:ascii="BalticaTAD" w:hAnsi="BalticaTAD" w:cs="BalticaTAD"/>
                <w:sz w:val="28"/>
                <w:szCs w:val="28"/>
                <w:lang w:val="uz-Cyrl-UZ" w:eastAsia="ru-RU"/>
              </w:rPr>
            </w:pPr>
          </w:p>
          <w:p w:rsidR="00920AB2" w:rsidRPr="005069CE" w:rsidRDefault="00920AB2" w:rsidP="005069CE">
            <w:pPr>
              <w:tabs>
                <w:tab w:val="left" w:pos="2505"/>
              </w:tabs>
              <w:spacing w:line="276" w:lineRule="auto"/>
              <w:rPr>
                <w:rFonts w:ascii="BalticaTAD" w:hAnsi="BalticaTAD" w:cs="BalticaTAD"/>
                <w:sz w:val="28"/>
                <w:szCs w:val="28"/>
                <w:lang w:val="uz-Cyrl-UZ" w:eastAsia="ru-RU"/>
              </w:rPr>
            </w:pPr>
          </w:p>
        </w:tc>
        <w:tc>
          <w:tcPr>
            <w:tcW w:w="4645"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5"/>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Талабал</w:t>
            </w:r>
            <w:r w:rsidRPr="005069CE">
              <w:rPr>
                <w:rFonts w:eastAsia="Times New Roman" w:cs="BalticaTAD"/>
                <w:sz w:val="28"/>
                <w:szCs w:val="28"/>
                <w:lang w:val="uz-Cyrl-UZ" w:eastAsia="ru-RU"/>
              </w:rPr>
              <w:t xml:space="preserve">ар ихчам ва ҳозиржавоб жанрлар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ind w:left="-145"/>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sz w:val="28"/>
                <w:szCs w:val="28"/>
                <w:lang w:val="uz-Cyrl-UZ" w:eastAsia="ru-RU"/>
              </w:rPr>
              <w:t>Етакчи хусусиятини тарихий биографик ёндошув белгиловчи жанрлар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i/>
                <w:iCs/>
                <w:sz w:val="28"/>
                <w:szCs w:val="28"/>
                <w:lang w:val="uz-Cyrl-UZ" w:eastAsia="ru-RU"/>
              </w:rPr>
            </w:pPr>
            <w:r w:rsidRPr="005069CE">
              <w:rPr>
                <w:rFonts w:ascii="BalticaTAD" w:hAnsi="BalticaTAD" w:cs="BalticaTAD"/>
                <w:sz w:val="28"/>
                <w:szCs w:val="28"/>
                <w:lang w:val="uz-Cyrl-UZ" w:eastAsia="ru-RU"/>
              </w:rPr>
              <w:t xml:space="preserve">3 </w:t>
            </w:r>
            <w:r w:rsidRPr="005069CE">
              <w:rPr>
                <w:rFonts w:eastAsia="Times New Roman" w:cs="BalticaTAD"/>
                <w:sz w:val="28"/>
                <w:szCs w:val="28"/>
                <w:lang w:val="uz-Cyrl-UZ" w:eastAsia="ru-RU"/>
              </w:rPr>
              <w:t xml:space="preserve">Адабий мулоқотга асосланган жанрлар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452D0E"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4645"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p>
        </w:tc>
      </w:tr>
      <w:tr w:rsidR="00920AB2" w:rsidRPr="00275635"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4645"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p>
        </w:tc>
      </w:tr>
      <w:tr w:rsidR="00920AB2" w:rsidRPr="00452D0E"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4645"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r w:rsidRPr="005069CE">
              <w:rPr>
                <w:rFonts w:ascii="BalticaTAD" w:hAnsi="BalticaTAD" w:cs="BalticaTAD"/>
                <w:sz w:val="28"/>
                <w:szCs w:val="28"/>
                <w:lang w:val="uz-Cyrl-UZ" w:eastAsia="ru-RU"/>
              </w:rPr>
              <w:t>.</w:t>
            </w:r>
          </w:p>
        </w:tc>
      </w:tr>
      <w:tr w:rsidR="00920AB2" w:rsidRPr="00452D0E" w:rsidTr="001539CD">
        <w:tc>
          <w:tcPr>
            <w:tcW w:w="4645"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4645"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spacing w:line="360" w:lineRule="auto"/>
        <w:jc w:val="center"/>
        <w:rPr>
          <w:rFonts w:ascii="BalticaTAD" w:hAnsi="BalticaTAD" w:cs="BalticaTAD"/>
          <w:b/>
          <w:bCs/>
          <w:color w:val="000080"/>
          <w:sz w:val="28"/>
          <w:szCs w:val="28"/>
          <w:lang w:val="uz-Cyrl-UZ" w:eastAsia="ru-RU"/>
        </w:rPr>
      </w:pPr>
      <w:r w:rsidRPr="005069CE">
        <w:rPr>
          <w:rFonts w:eastAsia="Times New Roman" w:cs="BalticaTAD"/>
          <w:b/>
          <w:bCs/>
          <w:sz w:val="28"/>
          <w:szCs w:val="28"/>
          <w:lang w:val="uz-Cyrl-UZ" w:eastAsia="ru-RU"/>
        </w:rPr>
        <w:t>4</w:t>
      </w:r>
      <w:r w:rsidRPr="005069CE">
        <w:rPr>
          <w:rFonts w:ascii="BalticaTAD" w:hAnsi="BalticaTAD" w:cs="BalticaTAD"/>
          <w:b/>
          <w:bCs/>
          <w:sz w:val="28"/>
          <w:szCs w:val="28"/>
          <w:lang w:val="uz-Cyrl-UZ" w:eastAsia="ru-RU"/>
        </w:rPr>
        <w:t xml:space="preserve">.2. </w:t>
      </w:r>
      <w:r w:rsidRPr="005069CE">
        <w:rPr>
          <w:rFonts w:ascii="BalticaTAD" w:hAnsi="BalticaTAD" w:cs="BalticaTAD"/>
          <w:color w:val="FF0000"/>
          <w:sz w:val="28"/>
          <w:szCs w:val="28"/>
          <w:lang w:val="uz-Cyrl-UZ" w:eastAsia="ru-RU"/>
        </w:rPr>
        <w:t>“</w:t>
      </w:r>
      <w:r w:rsidRPr="005069CE">
        <w:rPr>
          <w:rFonts w:ascii="BalticaTAD" w:hAnsi="BalticaTAD" w:cs="BalticaTAD"/>
          <w:b/>
          <w:sz w:val="28"/>
          <w:szCs w:val="28"/>
          <w:lang w:val="uz-Cyrl-UZ" w:eastAsia="ru-RU"/>
        </w:rPr>
        <w:t>Adabiy tanqidning janriy ko’lami va mahorat masalalari.</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b/>
          <w:bCs/>
          <w:sz w:val="28"/>
          <w:szCs w:val="28"/>
          <w:lang w:val="uz-Cyrl-UZ" w:eastAsia="ru-RU"/>
        </w:rPr>
        <w:t>мавзусидаги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color w:val="000080"/>
          <w:sz w:val="28"/>
          <w:szCs w:val="28"/>
          <w:lang w:val="uz-Cyrl-UZ" w:eastAsia="ru-RU"/>
        </w:rPr>
        <w:t>технологик</w:t>
      </w:r>
      <w:r w:rsidRPr="005069CE">
        <w:rPr>
          <w:rFonts w:ascii="BalticaTAD" w:hAnsi="BalticaTAD" w:cs="BalticaTAD"/>
          <w:b/>
          <w:bCs/>
          <w:color w:val="000080"/>
          <w:sz w:val="28"/>
          <w:szCs w:val="28"/>
          <w:lang w:val="uz-Cyrl-UZ" w:eastAsia="ru-RU"/>
        </w:rPr>
        <w:t xml:space="preserve"> </w:t>
      </w:r>
      <w:r w:rsidRPr="005069CE">
        <w:rPr>
          <w:rFonts w:ascii="BalticaTAD" w:hAnsi="BalticaTAD" w:cs="BalticaTAD" w:hint="eastAsia"/>
          <w:b/>
          <w:bCs/>
          <w:color w:val="000080"/>
          <w:sz w:val="28"/>
          <w:szCs w:val="28"/>
          <w:lang w:val="uz-Cyrl-UZ"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275635" w:rsidTr="001539CD">
        <w:tc>
          <w:tcPr>
            <w:tcW w:w="957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2"/>
            </w:tblGrid>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берувчи</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олувчилар</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кириш</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бахолаш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Асосий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(60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5</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3</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6</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eastAsia="Times New Roman" w:cs="BalticaTAD"/>
                      <w:sz w:val="28"/>
                      <w:szCs w:val="28"/>
                      <w:lang w:val="uz-Cyrl-UZ" w:eastAsia="ru-RU"/>
                    </w:rPr>
                    <w:t>.</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умумлаштиришига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излайдилар</w:t>
                  </w:r>
                </w:p>
                <w:p w:rsidR="00920AB2" w:rsidRPr="005069CE" w:rsidRDefault="00920AB2" w:rsidP="005069CE">
                  <w:pPr>
                    <w:spacing w:line="276" w:lineRule="auto"/>
                    <w:jc w:val="center"/>
                    <w:rPr>
                      <w:rFonts w:ascii="BalticaTAD" w:hAnsi="BalticaTAD" w:cs="BalticaTAD"/>
                      <w:sz w:val="28"/>
                      <w:szCs w:val="28"/>
                      <w:lang w:val="uz-Cyrl-UZ" w:eastAsia="ru-RU"/>
                    </w:rPr>
                  </w:pPr>
                </w:p>
              </w:tc>
            </w:tr>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Якуний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7</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уйга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8</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айтарадилар</w:t>
                  </w:r>
                </w:p>
                <w:p w:rsidR="00920AB2" w:rsidRPr="005069CE" w:rsidRDefault="00920AB2" w:rsidP="005069CE">
                  <w:pPr>
                    <w:spacing w:line="276" w:lineRule="auto"/>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Вазифани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ёзиб</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оладилар</w:t>
                  </w:r>
                  <w:r w:rsidRPr="005069CE">
                    <w:rPr>
                      <w:rFonts w:ascii="BalticaTAD" w:hAnsi="BalticaTAD" w:cs="BalticaTAD"/>
                      <w:sz w:val="28"/>
                      <w:szCs w:val="28"/>
                      <w:lang w:val="ru-RU" w:eastAsia="ru-RU"/>
                    </w:rPr>
                    <w:t>.</w:t>
                  </w:r>
                </w:p>
              </w:tc>
            </w:tr>
          </w:tbl>
          <w:p w:rsidR="00920AB2" w:rsidRPr="005069CE" w:rsidRDefault="00920AB2" w:rsidP="005069CE">
            <w:pPr>
              <w:spacing w:line="276" w:lineRule="auto"/>
              <w:rPr>
                <w:rFonts w:ascii="BalticaTAD" w:hAnsi="BalticaTAD" w:cs="BalticaTAD"/>
                <w:sz w:val="28"/>
                <w:szCs w:val="28"/>
                <w:lang w:val="uz-Cyrl-UZ" w:eastAsia="ru-RU"/>
              </w:rPr>
            </w:pPr>
          </w:p>
        </w:tc>
      </w:tr>
    </w:tbl>
    <w:p w:rsidR="00920AB2" w:rsidRPr="005069CE" w:rsidRDefault="00920AB2" w:rsidP="005069CE">
      <w:pPr>
        <w:spacing w:line="360" w:lineRule="auto"/>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
          <w:sz w:val="28"/>
          <w:szCs w:val="28"/>
          <w:lang w:val="uz-Cyrl-UZ" w:eastAsia="ru-RU"/>
        </w:rPr>
        <w:t>Adabiy tanqidning janriy ko’lami va mahorat masalala</w:t>
      </w:r>
      <w:r w:rsidRPr="001100BA">
        <w:rPr>
          <w:rFonts w:ascii="BalticaTAD" w:hAnsi="BalticaTAD" w:cs="BalticaTAD"/>
          <w:b/>
          <w:sz w:val="28"/>
          <w:szCs w:val="28"/>
          <w:lang w:val="uz-Cyrl-UZ" w:eastAsia="ru-RU"/>
        </w:rPr>
        <w:t>ri.</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Pr>
          <w:noProof/>
          <w:lang w:val="ru-RU" w:eastAsia="ru-RU"/>
        </w:rPr>
        <w:pict>
          <v:rect id="_x0000_s1291" style="position:absolute;left:0;text-align:left;margin-left:-45pt;margin-top:-30.3pt;width:531pt;height:405pt;flip:y;z-index:251700224" filled="f" strokeweight="3pt">
            <v:stroke linestyle="thinThin"/>
            <w10:anchorlock/>
          </v:rect>
        </w:pic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w:t>
      </w:r>
    </w:p>
    <w:p w:rsidR="00920AB2" w:rsidRPr="005069CE" w:rsidRDefault="00920AB2" w:rsidP="005069CE">
      <w:pPr>
        <w:tabs>
          <w:tab w:val="left" w:pos="0"/>
        </w:tabs>
        <w:ind w:left="-145"/>
        <w:jc w:val="both"/>
        <w:rPr>
          <w:rFonts w:eastAsia="Times New Roman"/>
          <w:sz w:val="28"/>
          <w:szCs w:val="28"/>
          <w:lang w:val="uz-Cyrl-UZ" w:eastAsia="ru-RU"/>
        </w:rPr>
      </w:pPr>
      <w:r w:rsidRPr="005069CE">
        <w:rPr>
          <w:rFonts w:eastAsia="Times New Roman"/>
          <w:sz w:val="28"/>
          <w:szCs w:val="28"/>
          <w:lang w:val="uz-Cyrl-UZ" w:eastAsia="ru-RU"/>
        </w:rPr>
        <w:t xml:space="preserve">             1. Ихчам ва ҳозиржавоб жанрлар </w:t>
      </w:r>
    </w:p>
    <w:p w:rsidR="00920AB2" w:rsidRPr="005069CE" w:rsidRDefault="00920AB2" w:rsidP="005069CE">
      <w:pPr>
        <w:tabs>
          <w:tab w:val="left" w:pos="0"/>
        </w:tabs>
        <w:ind w:left="-145"/>
        <w:rPr>
          <w:rFonts w:eastAsia="Times New Roman"/>
          <w:sz w:val="28"/>
          <w:szCs w:val="28"/>
          <w:lang w:val="uz-Cyrl-UZ" w:eastAsia="ru-RU"/>
        </w:rPr>
      </w:pPr>
      <w:r w:rsidRPr="005069CE">
        <w:rPr>
          <w:rFonts w:eastAsia="Times New Roman"/>
          <w:sz w:val="28"/>
          <w:szCs w:val="28"/>
          <w:lang w:val="uz-Cyrl-UZ" w:eastAsia="ru-RU"/>
        </w:rPr>
        <w:t xml:space="preserve">             2. Етакчи хусусиятини тарихий биографик ёндошув белгиловчи жанрлар</w:t>
      </w:r>
    </w:p>
    <w:p w:rsidR="00920AB2" w:rsidRPr="005069CE" w:rsidRDefault="00920AB2" w:rsidP="005069CE">
      <w:pPr>
        <w:tabs>
          <w:tab w:val="left" w:pos="0"/>
        </w:tabs>
        <w:ind w:left="-145"/>
        <w:rPr>
          <w:rFonts w:eastAsia="Times New Roman"/>
          <w:sz w:val="28"/>
          <w:szCs w:val="28"/>
          <w:lang w:val="uz-Cyrl-UZ" w:eastAsia="ru-RU"/>
        </w:rPr>
      </w:pPr>
      <w:r w:rsidRPr="005069CE">
        <w:rPr>
          <w:rFonts w:eastAsia="Times New Roman"/>
          <w:sz w:val="28"/>
          <w:szCs w:val="28"/>
          <w:lang w:val="uz-Cyrl-UZ" w:eastAsia="ru-RU"/>
        </w:rPr>
        <w:t xml:space="preserve">         3. Адабий мулоқотга асосланган жанрлар</w:t>
      </w:r>
    </w:p>
    <w:p w:rsidR="00920AB2" w:rsidRPr="005069CE" w:rsidRDefault="00920AB2" w:rsidP="005069CE">
      <w:pPr>
        <w:ind w:left="360"/>
        <w:jc w:val="both"/>
        <w:rPr>
          <w:rFonts w:ascii="BalticaTAD" w:hAnsi="BalticaTAD" w:cs="BalticaTAD"/>
          <w:b/>
          <w:bCs/>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ind w:left="-145"/>
        <w:jc w:val="both"/>
        <w:rPr>
          <w:rFonts w:eastAsia="Times New Roman"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таълимий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eastAsia="Times New Roman"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w:t>
      </w:r>
      <w:r w:rsidRPr="005069CE">
        <w:rPr>
          <w:rFonts w:eastAsia="Times New Roman" w:cs="BalticaTAD"/>
          <w:sz w:val="28"/>
          <w:szCs w:val="28"/>
          <w:lang w:val="uz-Cyrl-UZ" w:eastAsia="ru-RU"/>
        </w:rPr>
        <w:t xml:space="preserve"> жанрлари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p>
    <w:p w:rsidR="00920AB2" w:rsidRPr="005069CE" w:rsidRDefault="00920AB2" w:rsidP="005069CE">
      <w:pPr>
        <w:ind w:left="-145"/>
        <w:jc w:val="both"/>
        <w:rPr>
          <w:rFonts w:eastAsia="Times New Roman"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А</w:t>
      </w:r>
      <w:r w:rsidRPr="005069CE">
        <w:rPr>
          <w:rFonts w:ascii="BalticaTAD" w:hAnsi="BalticaTAD" w:cs="BalticaTAD" w:hint="eastAsia"/>
          <w:sz w:val="28"/>
          <w:szCs w:val="28"/>
          <w:lang w:val="uz-Cyrl-UZ" w:eastAsia="ru-RU"/>
        </w:rPr>
        <w:t>дабий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eastAsia="Times New Roman" w:cs="BalticaTAD"/>
          <w:sz w:val="28"/>
          <w:szCs w:val="28"/>
          <w:lang w:val="uz-Cyrl-UZ" w:eastAsia="ru-RU"/>
        </w:rPr>
        <w:t xml:space="preserve">. </w:t>
      </w: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eastAsia="Times New Roman" w:cs="BalticaTAD"/>
          <w:lang w:val="uz-Cyrl-UZ" w:eastAsia="ru-RU"/>
        </w:rPr>
        <w:t>Т</w:t>
      </w:r>
      <w:r w:rsidRPr="005069CE">
        <w:rPr>
          <w:rFonts w:ascii="BalticaTAD" w:hAnsi="BalticaTAD" w:cs="BalticaTAD" w:hint="eastAsia"/>
          <w:sz w:val="28"/>
          <w:szCs w:val="28"/>
          <w:lang w:val="uz-Cyrl-UZ" w:eastAsia="ru-RU"/>
        </w:rPr>
        <w:t>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r w:rsidRPr="005069CE">
        <w:rPr>
          <w:rFonts w:ascii="BalticaTAD" w:hAnsi="BalticaTAD" w:cs="BalticaTAD"/>
          <w:sz w:val="28"/>
          <w:szCs w:val="28"/>
          <w:lang w:val="uz-Cyrl-UZ" w:eastAsia="ru-RU"/>
        </w:rPr>
        <w:t>.</w:t>
      </w: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i/>
          <w:iCs/>
          <w:sz w:val="28"/>
          <w:szCs w:val="28"/>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натижаси</w:t>
      </w:r>
      <w:r w:rsidRPr="005069CE">
        <w:rPr>
          <w:rFonts w:ascii="BalticaTAD" w:hAnsi="BalticaTAD" w:cs="BalticaTAD"/>
          <w:b/>
          <w:bCs/>
          <w:lang w:val="uz-Cyrl-UZ" w:eastAsia="ru-RU"/>
        </w:rPr>
        <w:t>:</w:t>
      </w:r>
      <w:r w:rsidRPr="005069CE">
        <w:rPr>
          <w:rFonts w:ascii="BalticaTAD" w:hAnsi="BalticaTAD" w:cs="BalticaTAD"/>
          <w:lang w:val="uz-Cyrl-UZ" w:eastAsia="ru-RU"/>
        </w:rPr>
        <w:t xml:space="preserve">  </w:t>
      </w:r>
      <w:r w:rsidRPr="005069CE">
        <w:rPr>
          <w:rFonts w:ascii="BalticaTAD" w:hAnsi="BalticaTAD" w:cs="BalticaTAD" w:hint="eastAsia"/>
          <w:sz w:val="28"/>
          <w:szCs w:val="28"/>
          <w:lang w:val="uz-Cyrl-UZ" w:eastAsia="ru-RU"/>
        </w:rPr>
        <w:t>Талабал</w:t>
      </w:r>
      <w:r w:rsidRPr="005069CE">
        <w:rPr>
          <w:rFonts w:eastAsia="Times New Roman" w:cs="BalticaTAD"/>
          <w:sz w:val="28"/>
          <w:szCs w:val="28"/>
          <w:lang w:val="uz-Cyrl-UZ" w:eastAsia="ru-RU"/>
        </w:rPr>
        <w:t xml:space="preserve">ар ихчам ва ҳозиржавоб жанрлар ҳақида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eastAsia="Times New Roman" w:cs="BalticaTAD"/>
          <w:sz w:val="28"/>
          <w:szCs w:val="28"/>
          <w:lang w:val="uz-Cyrl-UZ" w:eastAsia="ru-RU"/>
        </w:rPr>
        <w:t>, е</w:t>
      </w:r>
      <w:r w:rsidRPr="005069CE">
        <w:rPr>
          <w:rFonts w:eastAsia="Times New Roman"/>
          <w:sz w:val="28"/>
          <w:szCs w:val="28"/>
          <w:lang w:val="uz-Cyrl-UZ" w:eastAsia="ru-RU"/>
        </w:rPr>
        <w:t>такчи хусусиятини тарихий биографик ёндошув белгиловчи жанрлар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eastAsia="Times New Roman" w:cs="BalticaTAD"/>
          <w:sz w:val="28"/>
          <w:szCs w:val="28"/>
          <w:lang w:val="uz-Cyrl-UZ" w:eastAsia="ru-RU"/>
        </w:rPr>
        <w:t xml:space="preserve">, адабий мулоқотга асосланган жанрлар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билдирадилар</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shape id="_x0000_s1292" type="#_x0000_t116" style="position:absolute;left:0;text-align:left;margin-left:90pt;margin-top:5.9pt;width:243.05pt;height:54.1pt;z-index:251702272" fillcolor="aqua">
            <v:textbox>
              <w:txbxContent>
                <w:p w:rsidR="00920AB2" w:rsidRDefault="00920AB2" w:rsidP="005069CE">
                  <w:pPr>
                    <w:jc w:val="center"/>
                    <w:rPr>
                      <w:b/>
                      <w:bCs/>
                      <w:lang w:val="uz-Cyrl-UZ"/>
                    </w:rPr>
                  </w:pPr>
                  <w:r>
                    <w:rPr>
                      <w:b/>
                      <w:bCs/>
                      <w:lang w:val="uz-Cyrl-UZ"/>
                    </w:rPr>
                    <w:t>Адабиётлар рўйхати:</w:t>
                  </w:r>
                </w:p>
                <w:p w:rsidR="00920AB2" w:rsidRDefault="00920AB2" w:rsidP="005069CE"/>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293" editas="canvas" style="width:162.05pt;height:42pt;mso-position-horizontal-relative:char;mso-position-vertical-relative:line" coordorigin="4948,3265" coordsize="2542,650">
            <o:lock v:ext="edit" aspectratio="t"/>
            <v:shape id="_x0000_s1294" type="#_x0000_t75" style="position:absolute;left:4948;top:3265;width:2542;height:650" o:preferrelative="f">
              <v:fill o:detectmouseclick="t"/>
              <v:path o:extrusionok="t" o:connecttype="none"/>
            </v:shape>
            <w10:anchorlock/>
          </v:group>
        </w:pict>
      </w: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40"/>
      </w:tblGrid>
      <w:tr w:rsidR="00920AB2" w:rsidRPr="00452D0E" w:rsidTr="001539CD">
        <w:trPr>
          <w:trHeight w:val="2340"/>
        </w:trPr>
        <w:tc>
          <w:tcPr>
            <w:tcW w:w="9540" w:type="dxa"/>
          </w:tcPr>
          <w:p w:rsidR="00920AB2" w:rsidRPr="005069CE" w:rsidRDefault="00920AB2" w:rsidP="005069CE">
            <w:pPr>
              <w:spacing w:line="276" w:lineRule="auto"/>
              <w:ind w:left="360"/>
              <w:jc w:val="both"/>
              <w:rPr>
                <w:rFonts w:ascii="BalticaTAD" w:hAnsi="BalticaTAD" w:cs="BalticaTAD"/>
                <w:color w:val="993300"/>
                <w:sz w:val="28"/>
                <w:szCs w:val="28"/>
                <w:lang w:val="uz-Cyrl-UZ" w:eastAsia="ru-RU"/>
              </w:rPr>
            </w:pPr>
            <w:r w:rsidRPr="005069CE">
              <w:rPr>
                <w:rFonts w:ascii="BalticaTAD" w:hAnsi="BalticaTAD" w:cs="BalticaTAD"/>
                <w:color w:val="993300"/>
                <w:sz w:val="28"/>
                <w:szCs w:val="28"/>
                <w:lang w:val="uz-Cyrl-UZ" w:eastAsia="ru-RU"/>
              </w:rPr>
              <w:t xml:space="preserve">1. </w:t>
            </w:r>
            <w:r w:rsidRPr="005069CE">
              <w:rPr>
                <w:rFonts w:ascii="BalticaTAD" w:hAnsi="BalticaTAD" w:cs="BalticaTAD" w:hint="eastAsia"/>
                <w:color w:val="993300"/>
                <w:sz w:val="28"/>
                <w:szCs w:val="28"/>
                <w:lang w:val="uz-Cyrl-UZ" w:eastAsia="ru-RU"/>
              </w:rPr>
              <w:t>Каримов</w:t>
            </w:r>
            <w:r w:rsidRPr="005069CE">
              <w:rPr>
                <w:rFonts w:ascii="BalticaTAD" w:hAnsi="BalticaTAD" w:cs="BalticaTAD"/>
                <w:color w:val="993300"/>
                <w:sz w:val="28"/>
                <w:szCs w:val="28"/>
                <w:lang w:val="uz-Cyrl-UZ" w:eastAsia="ru-RU"/>
              </w:rPr>
              <w:t>.</w:t>
            </w:r>
            <w:r w:rsidRPr="005069CE">
              <w:rPr>
                <w:rFonts w:ascii="BalticaTAD" w:hAnsi="BalticaTAD" w:cs="BalticaTAD" w:hint="eastAsia"/>
                <w:color w:val="993300"/>
                <w:sz w:val="28"/>
                <w:szCs w:val="28"/>
                <w:lang w:val="uz-Cyrl-UZ" w:eastAsia="ru-RU"/>
              </w:rPr>
              <w:t>Б</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“Вадуднинг</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назари”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Уз</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АС</w:t>
            </w:r>
            <w:r w:rsidRPr="005069CE">
              <w:rPr>
                <w:rFonts w:ascii="BalticaTAD" w:hAnsi="BalticaTAD" w:cs="BalticaTAD"/>
                <w:color w:val="993300"/>
                <w:sz w:val="28"/>
                <w:szCs w:val="28"/>
                <w:lang w:val="uz-Cyrl-UZ" w:eastAsia="ru-RU"/>
              </w:rPr>
              <w:t>. 1994 -</w:t>
            </w:r>
            <w:r w:rsidRPr="005069CE">
              <w:rPr>
                <w:rFonts w:ascii="BalticaTAD" w:hAnsi="BalticaTAD" w:cs="BalticaTAD" w:hint="eastAsia"/>
                <w:color w:val="993300"/>
                <w:sz w:val="28"/>
                <w:szCs w:val="28"/>
                <w:lang w:val="uz-Cyrl-UZ" w:eastAsia="ru-RU"/>
              </w:rPr>
              <w:t>йил</w:t>
            </w:r>
            <w:r w:rsidRPr="005069CE">
              <w:rPr>
                <w:rFonts w:ascii="BalticaTAD" w:hAnsi="BalticaTAD" w:cs="BalticaTAD"/>
                <w:color w:val="993300"/>
                <w:sz w:val="28"/>
                <w:szCs w:val="28"/>
                <w:lang w:val="uz-Cyrl-UZ" w:eastAsia="ru-RU"/>
              </w:rPr>
              <w:t xml:space="preserve"> 25-</w:t>
            </w:r>
            <w:r w:rsidRPr="005069CE">
              <w:rPr>
                <w:rFonts w:ascii="BalticaTAD" w:hAnsi="BalticaTAD" w:cs="BalticaTAD" w:hint="eastAsia"/>
                <w:color w:val="993300"/>
                <w:sz w:val="28"/>
                <w:szCs w:val="28"/>
                <w:lang w:val="uz-Cyrl-UZ" w:eastAsia="ru-RU"/>
              </w:rPr>
              <w:t>март</w:t>
            </w:r>
            <w:r w:rsidRPr="005069CE">
              <w:rPr>
                <w:rFonts w:ascii="BalticaTAD" w:hAnsi="BalticaTAD" w:cs="BalticaTAD"/>
                <w:color w:val="993300"/>
                <w:sz w:val="28"/>
                <w:szCs w:val="28"/>
                <w:lang w:val="uz-Cyrl-UZ" w:eastAsia="ru-RU"/>
              </w:rPr>
              <w:t>.</w:t>
            </w:r>
          </w:p>
          <w:p w:rsidR="00920AB2" w:rsidRPr="005069CE" w:rsidRDefault="00920AB2" w:rsidP="005069CE">
            <w:pPr>
              <w:spacing w:line="276" w:lineRule="auto"/>
              <w:ind w:left="360"/>
              <w:jc w:val="both"/>
              <w:rPr>
                <w:rFonts w:ascii="BalticaTAD" w:hAnsi="BalticaTAD" w:cs="BalticaTAD"/>
                <w:color w:val="993300"/>
                <w:sz w:val="28"/>
                <w:szCs w:val="28"/>
                <w:lang w:val="ru-RU" w:eastAsia="ru-RU"/>
              </w:rPr>
            </w:pPr>
            <w:r w:rsidRPr="005069CE">
              <w:rPr>
                <w:rFonts w:ascii="BalticaTAD" w:hAnsi="BalticaTAD" w:cs="BalticaTAD"/>
                <w:color w:val="993300"/>
                <w:sz w:val="28"/>
                <w:szCs w:val="28"/>
                <w:lang w:val="uz-Cyrl-UZ" w:eastAsia="ru-RU"/>
              </w:rPr>
              <w:t xml:space="preserve">2. </w:t>
            </w:r>
            <w:r w:rsidRPr="005069CE">
              <w:rPr>
                <w:rFonts w:ascii="BalticaTAD" w:hAnsi="BalticaTAD" w:cs="BalticaTAD" w:hint="eastAsia"/>
                <w:color w:val="993300"/>
                <w:sz w:val="28"/>
                <w:szCs w:val="28"/>
                <w:lang w:val="uz-Cyrl-UZ" w:eastAsia="ru-RU"/>
              </w:rPr>
              <w:t>Каримов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“Жадид</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муна</w:t>
            </w:r>
            <w:r w:rsidRPr="005069CE">
              <w:rPr>
                <w:rFonts w:ascii="BalticaTAD" w:hAnsi="BalticaTAD" w:cs="BalticaTAD"/>
                <w:color w:val="993300"/>
                <w:sz w:val="28"/>
                <w:szCs w:val="28"/>
                <w:lang w:val="uz-Cyrl-UZ" w:eastAsia="ru-RU"/>
              </w:rPr>
              <w:t>ққ</w:t>
            </w:r>
            <w:r w:rsidRPr="005069CE">
              <w:rPr>
                <w:rFonts w:ascii="BalticaTAD" w:hAnsi="BalticaTAD" w:cs="BalticaTAD" w:hint="eastAsia"/>
                <w:color w:val="993300"/>
                <w:sz w:val="28"/>
                <w:szCs w:val="28"/>
                <w:lang w:val="uz-Cyrl-UZ" w:eastAsia="ru-RU"/>
              </w:rPr>
              <w:t>иди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Вадуди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Ма</w:t>
            </w:r>
            <w:r w:rsidRPr="005069CE">
              <w:rPr>
                <w:rFonts w:ascii="BalticaTAD" w:hAnsi="BalticaTAD" w:cs="BalticaTAD"/>
                <w:color w:val="993300"/>
                <w:sz w:val="28"/>
                <w:szCs w:val="28"/>
                <w:lang w:val="uz-Cyrl-UZ" w:eastAsia="ru-RU"/>
              </w:rPr>
              <w:t>ҳ</w:t>
            </w:r>
            <w:r w:rsidRPr="005069CE">
              <w:rPr>
                <w:rFonts w:ascii="BalticaTAD" w:hAnsi="BalticaTAD" w:cs="BalticaTAD" w:hint="eastAsia"/>
                <w:color w:val="993300"/>
                <w:sz w:val="28"/>
                <w:szCs w:val="28"/>
                <w:lang w:val="uz-Cyrl-UZ" w:eastAsia="ru-RU"/>
              </w:rPr>
              <w:t>муд”</w:t>
            </w:r>
            <w:r w:rsidRPr="005069CE">
              <w:rPr>
                <w:rFonts w:ascii="BalticaTAD" w:hAnsi="BalticaTAD" w:cs="BalticaTAD"/>
                <w:color w:val="993300"/>
                <w:sz w:val="28"/>
                <w:szCs w:val="28"/>
                <w:lang w:val="uz-Cyrl-UZ" w:eastAsia="ru-RU"/>
              </w:rPr>
              <w:t xml:space="preserve"> . </w:t>
            </w:r>
            <w:r w:rsidRPr="005069CE">
              <w:rPr>
                <w:rFonts w:ascii="BalticaTAD" w:hAnsi="BalticaTAD" w:cs="BalticaTAD" w:hint="eastAsia"/>
                <w:color w:val="993300"/>
                <w:sz w:val="28"/>
                <w:szCs w:val="28"/>
                <w:lang w:val="uz-Cyrl-UZ" w:eastAsia="ru-RU"/>
              </w:rPr>
              <w:t>Т</w:t>
            </w:r>
            <w:r w:rsidRPr="005069CE">
              <w:rPr>
                <w:rFonts w:ascii="BalticaTAD" w:hAnsi="BalticaTAD" w:cs="BalticaTAD"/>
                <w:color w:val="993300"/>
                <w:sz w:val="28"/>
                <w:szCs w:val="28"/>
                <w:lang w:val="uz-Cyrl-UZ" w:eastAsia="ru-RU"/>
              </w:rPr>
              <w:t>, 2000-</w:t>
            </w:r>
            <w:r w:rsidRPr="005069CE">
              <w:rPr>
                <w:rFonts w:ascii="BalticaTAD" w:hAnsi="BalticaTAD" w:cs="BalticaTAD" w:hint="eastAsia"/>
                <w:color w:val="993300"/>
                <w:sz w:val="28"/>
                <w:szCs w:val="28"/>
                <w:lang w:val="uz-Cyrl-UZ" w:eastAsia="ru-RU"/>
              </w:rPr>
              <w:t>йил</w:t>
            </w:r>
          </w:p>
          <w:p w:rsidR="00920AB2" w:rsidRPr="005069CE" w:rsidRDefault="00920AB2" w:rsidP="005069CE">
            <w:pPr>
              <w:spacing w:line="276" w:lineRule="auto"/>
              <w:ind w:left="360"/>
              <w:jc w:val="both"/>
              <w:rPr>
                <w:rFonts w:ascii="BalticaTAD" w:hAnsi="BalticaTAD" w:cs="BalticaTAD"/>
                <w:color w:val="993300"/>
                <w:sz w:val="28"/>
                <w:szCs w:val="28"/>
                <w:lang w:val="uz-Cyrl-UZ" w:eastAsia="ru-RU"/>
              </w:rPr>
            </w:pPr>
            <w:r w:rsidRPr="005069CE">
              <w:rPr>
                <w:rFonts w:ascii="BalticaTAD" w:hAnsi="BalticaTAD" w:cs="BalticaTAD"/>
                <w:color w:val="993300"/>
                <w:sz w:val="28"/>
                <w:szCs w:val="28"/>
                <w:lang w:val="uz-Cyrl-UZ" w:eastAsia="ru-RU"/>
              </w:rPr>
              <w:t xml:space="preserve">3. </w:t>
            </w:r>
            <w:r w:rsidRPr="005069CE">
              <w:rPr>
                <w:rFonts w:ascii="BalticaTAD" w:hAnsi="BalticaTAD" w:cs="BalticaTAD" w:hint="eastAsia"/>
                <w:color w:val="993300"/>
                <w:sz w:val="28"/>
                <w:szCs w:val="28"/>
                <w:lang w:val="uz-Cyrl-UZ" w:eastAsia="ru-RU"/>
              </w:rPr>
              <w:t>Алиев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С</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Бухорода</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битилган</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байтлар</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w:t>
            </w:r>
            <w:r w:rsidRPr="005069CE">
              <w:rPr>
                <w:rFonts w:ascii="BalticaTAD" w:hAnsi="BalticaTAD" w:cs="BalticaTAD"/>
                <w:color w:val="993300"/>
                <w:sz w:val="28"/>
                <w:szCs w:val="28"/>
                <w:lang w:val="uz-Cyrl-UZ" w:eastAsia="ru-RU"/>
              </w:rPr>
              <w:t>.:1992</w:t>
            </w:r>
            <w:r w:rsidRPr="005069CE">
              <w:rPr>
                <w:rFonts w:ascii="BalticaTAD" w:hAnsi="BalticaTAD" w:cs="BalticaTAD" w:hint="eastAsia"/>
                <w:color w:val="993300"/>
                <w:sz w:val="28"/>
                <w:szCs w:val="28"/>
                <w:lang w:val="uz-Cyrl-UZ" w:eastAsia="ru-RU"/>
              </w:rPr>
              <w:t>й</w:t>
            </w:r>
          </w:p>
          <w:p w:rsidR="00920AB2" w:rsidRPr="005069CE" w:rsidRDefault="00920AB2" w:rsidP="005069CE">
            <w:pPr>
              <w:spacing w:line="276" w:lineRule="auto"/>
              <w:ind w:left="360"/>
              <w:jc w:val="both"/>
              <w:rPr>
                <w:rFonts w:ascii="BalticaTAD" w:hAnsi="BalticaTAD" w:cs="BalticaTAD"/>
                <w:color w:val="993300"/>
                <w:sz w:val="28"/>
                <w:szCs w:val="28"/>
                <w:lang w:val="uz-Cyrl-UZ" w:eastAsia="ru-RU"/>
              </w:rPr>
            </w:pPr>
            <w:r w:rsidRPr="005069CE">
              <w:rPr>
                <w:rFonts w:ascii="BalticaTAD" w:hAnsi="BalticaTAD" w:cs="BalticaTAD"/>
                <w:color w:val="993300"/>
                <w:sz w:val="28"/>
                <w:szCs w:val="28"/>
                <w:lang w:val="uz-Cyrl-UZ" w:eastAsia="ru-RU"/>
              </w:rPr>
              <w:t>4 .</w:t>
            </w:r>
            <w:r w:rsidRPr="005069CE">
              <w:rPr>
                <w:rFonts w:ascii="BalticaTAD" w:hAnsi="BalticaTAD" w:cs="BalticaTAD" w:hint="eastAsia"/>
                <w:color w:val="993300"/>
                <w:sz w:val="28"/>
                <w:szCs w:val="28"/>
                <w:lang w:val="uz-Cyrl-UZ" w:eastAsia="ru-RU"/>
              </w:rPr>
              <w:t>Д</w:t>
            </w:r>
            <w:r w:rsidRPr="005069CE">
              <w:rPr>
                <w:rFonts w:ascii="BalticaTAD" w:hAnsi="BalticaTAD" w:cs="BalticaTAD"/>
                <w:color w:val="993300"/>
                <w:sz w:val="28"/>
                <w:szCs w:val="28"/>
                <w:lang w:val="uz-Cyrl-UZ" w:eastAsia="ru-RU"/>
              </w:rPr>
              <w:t>ў</w:t>
            </w:r>
            <w:r w:rsidRPr="005069CE">
              <w:rPr>
                <w:rFonts w:ascii="BalticaTAD" w:hAnsi="BalticaTAD" w:cs="BalticaTAD" w:hint="eastAsia"/>
                <w:color w:val="993300"/>
                <w:sz w:val="28"/>
                <w:szCs w:val="28"/>
                <w:lang w:val="uz-Cyrl-UZ" w:eastAsia="ru-RU"/>
              </w:rPr>
              <w:t>ст</w:t>
            </w:r>
            <w:r w:rsidRPr="005069CE">
              <w:rPr>
                <w:rFonts w:ascii="BalticaTAD" w:hAnsi="BalticaTAD" w:cs="BalticaTAD"/>
                <w:color w:val="993300"/>
                <w:sz w:val="28"/>
                <w:szCs w:val="28"/>
                <w:lang w:val="uz-Cyrl-UZ" w:eastAsia="ru-RU"/>
              </w:rPr>
              <w:t>қ</w:t>
            </w:r>
            <w:r w:rsidRPr="005069CE">
              <w:rPr>
                <w:rFonts w:ascii="BalticaTAD" w:hAnsi="BalticaTAD" w:cs="BalticaTAD" w:hint="eastAsia"/>
                <w:color w:val="993300"/>
                <w:sz w:val="28"/>
                <w:szCs w:val="28"/>
                <w:lang w:val="uz-Cyrl-UZ" w:eastAsia="ru-RU"/>
              </w:rPr>
              <w:t>ораев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Б</w:t>
            </w:r>
            <w:r w:rsidRPr="005069CE">
              <w:rPr>
                <w:rFonts w:ascii="BalticaTAD" w:hAnsi="BalticaTAD" w:cs="BalticaTAD"/>
                <w:color w:val="993300"/>
                <w:sz w:val="28"/>
                <w:szCs w:val="28"/>
                <w:lang w:val="uz-Cyrl-UZ" w:eastAsia="ru-RU"/>
              </w:rPr>
              <w:t>. Ў</w:t>
            </w:r>
            <w:r w:rsidRPr="005069CE">
              <w:rPr>
                <w:rFonts w:ascii="BalticaTAD" w:hAnsi="BalticaTAD" w:cs="BalticaTAD" w:hint="eastAsia"/>
                <w:color w:val="993300"/>
                <w:sz w:val="28"/>
                <w:szCs w:val="28"/>
                <w:lang w:val="uz-Cyrl-UZ" w:eastAsia="ru-RU"/>
              </w:rPr>
              <w:t>збек</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адабий</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тан</w:t>
            </w:r>
            <w:r w:rsidRPr="005069CE">
              <w:rPr>
                <w:rFonts w:ascii="BalticaTAD" w:hAnsi="BalticaTAD" w:cs="BalticaTAD"/>
                <w:color w:val="993300"/>
                <w:sz w:val="28"/>
                <w:szCs w:val="28"/>
                <w:lang w:val="uz-Cyrl-UZ" w:eastAsia="ru-RU"/>
              </w:rPr>
              <w:t>қ</w:t>
            </w:r>
            <w:r w:rsidRPr="005069CE">
              <w:rPr>
                <w:rFonts w:ascii="BalticaTAD" w:hAnsi="BalticaTAD" w:cs="BalticaTAD" w:hint="eastAsia"/>
                <w:color w:val="993300"/>
                <w:sz w:val="28"/>
                <w:szCs w:val="28"/>
                <w:lang w:val="uz-Cyrl-UZ" w:eastAsia="ru-RU"/>
              </w:rPr>
              <w:t>идчилиги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тарихи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ТошДУ</w:t>
            </w:r>
            <w:r w:rsidRPr="005069CE">
              <w:rPr>
                <w:rFonts w:ascii="BalticaTAD" w:hAnsi="BalticaTAD" w:cs="BalticaTAD"/>
                <w:color w:val="993300"/>
                <w:sz w:val="28"/>
                <w:szCs w:val="28"/>
                <w:lang w:val="uz-Cyrl-UZ" w:eastAsia="ru-RU"/>
              </w:rPr>
              <w:t xml:space="preserve"> 1989</w:t>
            </w:r>
            <w:r w:rsidRPr="005069CE">
              <w:rPr>
                <w:rFonts w:ascii="BalticaTAD" w:hAnsi="BalticaTAD" w:cs="BalticaTAD" w:hint="eastAsia"/>
                <w:color w:val="993300"/>
                <w:sz w:val="28"/>
                <w:szCs w:val="28"/>
                <w:lang w:val="uz-Cyrl-UZ" w:eastAsia="ru-RU"/>
              </w:rPr>
              <w:t>й</w:t>
            </w:r>
          </w:p>
          <w:p w:rsidR="00920AB2" w:rsidRPr="005069CE" w:rsidRDefault="00920AB2" w:rsidP="005069CE">
            <w:pPr>
              <w:spacing w:line="276" w:lineRule="auto"/>
              <w:jc w:val="both"/>
              <w:rPr>
                <w:rFonts w:eastAsia="Times New Roman" w:cs="BalticaTAD"/>
                <w:color w:val="993300"/>
                <w:sz w:val="28"/>
                <w:szCs w:val="28"/>
                <w:lang w:val="uz-Cyrl-UZ" w:eastAsia="ru-RU"/>
              </w:rPr>
            </w:pPr>
            <w:r w:rsidRPr="005069CE">
              <w:rPr>
                <w:rFonts w:ascii="BalticaTAD" w:hAnsi="BalticaTAD" w:cs="BalticaTAD"/>
                <w:color w:val="993300"/>
                <w:sz w:val="28"/>
                <w:szCs w:val="28"/>
                <w:lang w:val="uz-Cyrl-UZ" w:eastAsia="ru-RU"/>
              </w:rPr>
              <w:t xml:space="preserve">       5. </w:t>
            </w:r>
            <w:r w:rsidRPr="005069CE">
              <w:rPr>
                <w:rFonts w:ascii="BalticaTAD" w:hAnsi="BalticaTAD" w:cs="BalticaTAD" w:hint="eastAsia"/>
                <w:color w:val="993300"/>
                <w:sz w:val="28"/>
                <w:szCs w:val="28"/>
                <w:lang w:val="uz-Cyrl-UZ" w:eastAsia="ru-RU"/>
              </w:rPr>
              <w:t>О</w:t>
            </w:r>
            <w:r w:rsidRPr="005069CE">
              <w:rPr>
                <w:rFonts w:ascii="BalticaTAD" w:hAnsi="BalticaTAD" w:cs="BalticaTAD"/>
                <w:color w:val="993300"/>
                <w:sz w:val="28"/>
                <w:szCs w:val="28"/>
                <w:lang w:val="uz-Cyrl-UZ" w:eastAsia="ru-RU"/>
              </w:rPr>
              <w:t>.</w:t>
            </w:r>
            <w:r w:rsidRPr="005069CE">
              <w:rPr>
                <w:rFonts w:ascii="BalticaTAD" w:hAnsi="BalticaTAD" w:cs="BalticaTAD" w:hint="eastAsia"/>
                <w:color w:val="993300"/>
                <w:sz w:val="28"/>
                <w:szCs w:val="28"/>
                <w:lang w:val="uz-Cyrl-UZ" w:eastAsia="ru-RU"/>
              </w:rPr>
              <w:t>Шарафиддинов</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Ч</w:t>
            </w:r>
            <w:r w:rsidRPr="005069CE">
              <w:rPr>
                <w:rFonts w:ascii="BalticaTAD" w:hAnsi="BalticaTAD" w:cs="BalticaTAD"/>
                <w:color w:val="993300"/>
                <w:sz w:val="28"/>
                <w:szCs w:val="28"/>
                <w:lang w:val="uz-Cyrl-UZ" w:eastAsia="ru-RU"/>
              </w:rPr>
              <w:t>ў</w:t>
            </w:r>
            <w:r w:rsidRPr="005069CE">
              <w:rPr>
                <w:rFonts w:ascii="BalticaTAD" w:hAnsi="BalticaTAD" w:cs="BalticaTAD" w:hint="eastAsia"/>
                <w:color w:val="993300"/>
                <w:sz w:val="28"/>
                <w:szCs w:val="28"/>
                <w:lang w:val="uz-Cyrl-UZ" w:eastAsia="ru-RU"/>
              </w:rPr>
              <w:t>лпон</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О</w:t>
            </w:r>
            <w:r w:rsidRPr="005069CE">
              <w:rPr>
                <w:rFonts w:ascii="BalticaTAD" w:hAnsi="BalticaTAD" w:cs="BalticaTAD"/>
                <w:color w:val="993300"/>
                <w:sz w:val="28"/>
                <w:szCs w:val="28"/>
                <w:lang w:val="uz-Cyrl-UZ" w:eastAsia="ru-RU"/>
              </w:rPr>
              <w:t>.</w:t>
            </w:r>
            <w:r w:rsidRPr="005069CE">
              <w:rPr>
                <w:rFonts w:ascii="BalticaTAD" w:hAnsi="BalticaTAD" w:cs="BalticaTAD" w:hint="eastAsia"/>
                <w:color w:val="993300"/>
                <w:sz w:val="28"/>
                <w:szCs w:val="28"/>
                <w:lang w:val="uz-Cyrl-UZ" w:eastAsia="ru-RU"/>
              </w:rPr>
              <w:t>Ҳошим</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Мустафо</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Ч</w:t>
            </w:r>
            <w:r w:rsidRPr="005069CE">
              <w:rPr>
                <w:rFonts w:ascii="BalticaTAD" w:hAnsi="BalticaTAD" w:cs="BalticaTAD"/>
                <w:color w:val="993300"/>
                <w:sz w:val="28"/>
                <w:szCs w:val="28"/>
                <w:lang w:val="uz-Cyrl-UZ" w:eastAsia="ru-RU"/>
              </w:rPr>
              <w:t>ў</w:t>
            </w:r>
            <w:r w:rsidRPr="005069CE">
              <w:rPr>
                <w:rFonts w:ascii="BalticaTAD" w:hAnsi="BalticaTAD" w:cs="BalticaTAD" w:hint="eastAsia"/>
                <w:color w:val="993300"/>
                <w:sz w:val="28"/>
                <w:szCs w:val="28"/>
                <w:lang w:val="uz-Cyrl-UZ" w:eastAsia="ru-RU"/>
              </w:rPr>
              <w:t>қай</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“Исти</w:t>
            </w:r>
            <w:r w:rsidRPr="005069CE">
              <w:rPr>
                <w:rFonts w:ascii="BalticaTAD" w:hAnsi="BalticaTAD" w:cs="BalticaTAD"/>
                <w:color w:val="993300"/>
                <w:sz w:val="28"/>
                <w:szCs w:val="28"/>
                <w:lang w:val="uz-Cyrl-UZ" w:eastAsia="ru-RU"/>
              </w:rPr>
              <w:t>қ</w:t>
            </w:r>
            <w:r w:rsidRPr="005069CE">
              <w:rPr>
                <w:rFonts w:ascii="BalticaTAD" w:hAnsi="BalticaTAD" w:cs="BalticaTAD" w:hint="eastAsia"/>
                <w:color w:val="993300"/>
                <w:sz w:val="28"/>
                <w:szCs w:val="28"/>
                <w:lang w:val="uz-Cyrl-UZ" w:eastAsia="ru-RU"/>
              </w:rPr>
              <w:t>лол</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фидоийлари”</w:t>
            </w:r>
            <w:r w:rsidRPr="005069CE">
              <w:rPr>
                <w:rFonts w:ascii="BalticaTAD" w:hAnsi="BalticaTAD" w:cs="BalticaTAD"/>
                <w:color w:val="993300"/>
                <w:sz w:val="28"/>
                <w:szCs w:val="28"/>
                <w:lang w:val="uz-Cyrl-UZ" w:eastAsia="ru-RU"/>
              </w:rPr>
              <w:t xml:space="preserve">. </w:t>
            </w:r>
            <w:r w:rsidRPr="005069CE">
              <w:rPr>
                <w:rFonts w:ascii="BalticaTAD" w:hAnsi="BalticaTAD" w:cs="BalticaTAD" w:hint="eastAsia"/>
                <w:color w:val="993300"/>
                <w:sz w:val="28"/>
                <w:szCs w:val="28"/>
                <w:lang w:val="uz-Cyrl-UZ" w:eastAsia="ru-RU"/>
              </w:rPr>
              <w:t>Т</w:t>
            </w:r>
            <w:r w:rsidRPr="005069CE">
              <w:rPr>
                <w:rFonts w:ascii="BalticaTAD" w:hAnsi="BalticaTAD" w:cs="BalticaTAD"/>
                <w:color w:val="993300"/>
                <w:sz w:val="28"/>
                <w:szCs w:val="28"/>
                <w:lang w:val="uz-Cyrl-UZ" w:eastAsia="ru-RU"/>
              </w:rPr>
              <w:t xml:space="preserve">: 1993 </w:t>
            </w:r>
            <w:r w:rsidRPr="005069CE">
              <w:rPr>
                <w:rFonts w:ascii="BalticaTAD" w:hAnsi="BalticaTAD" w:cs="BalticaTAD" w:hint="eastAsia"/>
                <w:color w:val="993300"/>
                <w:sz w:val="28"/>
                <w:szCs w:val="28"/>
                <w:lang w:val="uz-Cyrl-UZ" w:eastAsia="ru-RU"/>
              </w:rPr>
              <w:t>й</w:t>
            </w:r>
          </w:p>
          <w:p w:rsidR="00920AB2" w:rsidRPr="005069CE" w:rsidRDefault="00920AB2" w:rsidP="005069CE">
            <w:pPr>
              <w:tabs>
                <w:tab w:val="left" w:pos="360"/>
                <w:tab w:val="left" w:pos="1080"/>
              </w:tabs>
              <w:spacing w:line="276" w:lineRule="auto"/>
              <w:ind w:left="360"/>
              <w:jc w:val="both"/>
              <w:rPr>
                <w:rFonts w:ascii="BalticaTAD" w:hAnsi="BalticaTAD" w:cs="BalticaTAD"/>
                <w:sz w:val="28"/>
                <w:szCs w:val="28"/>
                <w:lang w:val="sv-FI" w:eastAsia="ru-RU"/>
              </w:rPr>
            </w:pPr>
            <w:r w:rsidRPr="005069CE">
              <w:rPr>
                <w:rFonts w:eastAsia="Times New Roman" w:cs="BalticaTAD"/>
                <w:b/>
                <w:bCs/>
                <w:i/>
                <w:iCs/>
                <w:sz w:val="28"/>
                <w:szCs w:val="28"/>
                <w:lang w:val="uz-Cyrl-UZ" w:eastAsia="ru-RU"/>
              </w:rPr>
              <w:t xml:space="preserve">6. </w:t>
            </w:r>
            <w:r w:rsidRPr="005069CE">
              <w:rPr>
                <w:rFonts w:ascii="BalticaTAD" w:hAnsi="BalticaTAD" w:cs="BalticaTAD"/>
                <w:sz w:val="28"/>
                <w:szCs w:val="28"/>
                <w:lang w:val="sv-FI" w:eastAsia="ru-RU"/>
              </w:rPr>
              <w:t xml:space="preserve">B.Nazarov, A.Rasulov, </w:t>
            </w:r>
            <w:r w:rsidRPr="005069CE">
              <w:rPr>
                <w:rFonts w:ascii="BalticaTAD" w:hAnsi="BalticaTAD" w:cs="BalticaTAD"/>
                <w:sz w:val="28"/>
                <w:szCs w:val="28"/>
                <w:lang w:val="uz-Cyrl-UZ" w:eastAsia="ru-RU"/>
              </w:rPr>
              <w:t>Qahramonov Q.</w:t>
            </w:r>
            <w:r w:rsidRPr="005069CE">
              <w:rPr>
                <w:rFonts w:eastAsia="Times New Roman" w:cs="BalticaTAD"/>
                <w:sz w:val="28"/>
                <w:szCs w:val="28"/>
                <w:lang w:val="uz-Cyrl-UZ" w:eastAsia="ru-RU"/>
              </w:rPr>
              <w:t>, Аҳмедова Ш.</w:t>
            </w:r>
            <w:r w:rsidRPr="005069CE">
              <w:rPr>
                <w:rFonts w:ascii="BalticaTAD" w:hAnsi="BalticaTAD" w:cs="BalticaTAD"/>
                <w:sz w:val="28"/>
                <w:szCs w:val="28"/>
                <w:lang w:val="uz-Cyrl-UZ" w:eastAsia="ru-RU"/>
              </w:rPr>
              <w:t xml:space="preserve"> </w:t>
            </w:r>
            <w:r w:rsidRPr="005069CE">
              <w:rPr>
                <w:rFonts w:ascii="BalticaTAD" w:hAnsi="BalticaTAD" w:cs="BalticaTAD"/>
                <w:sz w:val="28"/>
                <w:szCs w:val="28"/>
                <w:lang w:val="sv-FI" w:eastAsia="ru-RU"/>
              </w:rPr>
              <w:t>O‘zbek adabiy tanqidchiligi tarixi.</w:t>
            </w:r>
            <w:r w:rsidRPr="005069CE">
              <w:rPr>
                <w:rFonts w:ascii="BalticaTAD" w:hAnsi="BalticaTAD" w:cs="BalticaTAD"/>
                <w:sz w:val="28"/>
                <w:szCs w:val="28"/>
                <w:lang w:val="uz-Cyrl-UZ" w:eastAsia="ru-RU"/>
              </w:rPr>
              <w:t xml:space="preserve"> </w:t>
            </w:r>
            <w:r w:rsidRPr="005069CE">
              <w:rPr>
                <w:rFonts w:ascii="BalticaTAD" w:hAnsi="BalticaTAD" w:cs="BalticaTAD"/>
                <w:sz w:val="28"/>
                <w:szCs w:val="28"/>
                <w:lang w:val="sv-FI"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 Milliy kutubxona nashriyoti 20</w:t>
            </w:r>
            <w:r w:rsidRPr="005069CE">
              <w:rPr>
                <w:rFonts w:ascii="BalticaTAD" w:hAnsi="BalticaTAD" w:cs="BalticaTAD"/>
                <w:sz w:val="28"/>
                <w:szCs w:val="28"/>
                <w:lang w:val="sv-FI" w:eastAsia="ru-RU"/>
              </w:rPr>
              <w:t>12</w:t>
            </w:r>
            <w:r w:rsidRPr="005069CE">
              <w:rPr>
                <w:rFonts w:ascii="BalticaTAD" w:hAnsi="BalticaTAD" w:cs="BalticaTAD"/>
                <w:sz w:val="28"/>
                <w:szCs w:val="28"/>
                <w:lang w:val="uz-Cyrl-UZ" w:eastAsia="ru-RU"/>
              </w:rPr>
              <w:t>.</w:t>
            </w:r>
          </w:p>
          <w:p w:rsidR="00920AB2" w:rsidRPr="005069CE" w:rsidRDefault="00920AB2" w:rsidP="005069CE">
            <w:pPr>
              <w:spacing w:line="276" w:lineRule="auto"/>
              <w:ind w:left="360"/>
              <w:rPr>
                <w:rFonts w:eastAsia="Times New Roman" w:cs="BalticaTAD"/>
                <w:b/>
                <w:bCs/>
                <w:i/>
                <w:iCs/>
                <w:sz w:val="28"/>
                <w:szCs w:val="28"/>
                <w:lang w:val="sv-FI" w:eastAsia="ru-RU"/>
              </w:rPr>
            </w:pPr>
          </w:p>
          <w:p w:rsidR="00920AB2" w:rsidRPr="005069CE" w:rsidRDefault="00920AB2" w:rsidP="005069CE">
            <w:pPr>
              <w:spacing w:line="276" w:lineRule="auto"/>
              <w:jc w:val="both"/>
              <w:rPr>
                <w:rFonts w:eastAsia="Times New Roman" w:cs="BalticaTAD"/>
                <w:color w:val="993300"/>
                <w:sz w:val="28"/>
                <w:szCs w:val="28"/>
                <w:lang w:val="sv-FI" w:eastAsia="ru-RU"/>
              </w:rPr>
            </w:pPr>
          </w:p>
          <w:p w:rsidR="00920AB2" w:rsidRPr="005069CE" w:rsidRDefault="00920AB2" w:rsidP="005069CE">
            <w:pPr>
              <w:spacing w:line="276" w:lineRule="auto"/>
              <w:jc w:val="both"/>
              <w:rPr>
                <w:rFonts w:ascii="BalticaTAD" w:hAnsi="BalticaTAD" w:cs="BalticaTAD"/>
                <w:color w:val="993300"/>
                <w:sz w:val="28"/>
                <w:szCs w:val="28"/>
                <w:lang w:val="uz-Cyrl-UZ" w:eastAsia="ru-RU"/>
              </w:rPr>
            </w:pPr>
          </w:p>
        </w:tc>
      </w:tr>
    </w:tbl>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b/>
          <w:bCs/>
          <w:color w:val="0000FF"/>
          <w:sz w:val="28"/>
          <w:szCs w:val="28"/>
          <w:lang w:val="uz-Cyrl-UZ" w:eastAsia="ru-RU"/>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40"/>
      </w:tblGrid>
      <w:tr w:rsidR="00920AB2" w:rsidRPr="00275635" w:rsidTr="001539CD">
        <w:trPr>
          <w:trHeight w:val="2677"/>
        </w:trPr>
        <w:tc>
          <w:tcPr>
            <w:tcW w:w="9540" w:type="dxa"/>
          </w:tcPr>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бир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амалий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учун</w:t>
            </w:r>
            <w:r w:rsidRPr="005069CE">
              <w:rPr>
                <w:rFonts w:ascii="BalticaTAD" w:hAnsi="BalticaTAD" w:cs="BalticaTAD"/>
                <w:b/>
                <w:bCs/>
                <w:sz w:val="28"/>
                <w:szCs w:val="28"/>
                <w:lang w:val="uz-Cyrl-UZ" w:eastAsia="ru-RU"/>
              </w:rPr>
              <w:t xml:space="preserve">  1 </w:t>
            </w:r>
            <w:r w:rsidRPr="005069CE">
              <w:rPr>
                <w:rFonts w:ascii="BalticaTAD" w:hAnsi="BalticaTAD" w:cs="BalticaTAD" w:hint="eastAsia"/>
                <w:b/>
                <w:bCs/>
                <w:sz w:val="28"/>
                <w:szCs w:val="28"/>
                <w:lang w:val="uz-Cyrl-UZ" w:eastAsia="ru-RU"/>
              </w:rPr>
              <w:t>баллдан</w:t>
            </w:r>
            <w:r w:rsidRPr="005069CE">
              <w:rPr>
                <w:rFonts w:ascii="BalticaTAD" w:hAnsi="BalticaTAD" w:cs="BalticaTAD"/>
                <w:b/>
                <w:bCs/>
                <w:sz w:val="28"/>
                <w:szCs w:val="28"/>
                <w:lang w:val="uz-Cyrl-UZ" w:eastAsia="ru-RU"/>
              </w:rPr>
              <w:t xml:space="preserve"> 5 </w:t>
            </w:r>
            <w:r w:rsidRPr="005069CE">
              <w:rPr>
                <w:rFonts w:ascii="BalticaTAD" w:hAnsi="BalticaTAD" w:cs="BalticaTAD" w:hint="eastAsia"/>
                <w:b/>
                <w:bCs/>
                <w:sz w:val="28"/>
                <w:szCs w:val="28"/>
                <w:lang w:val="uz-Cyrl-UZ" w:eastAsia="ru-RU"/>
              </w:rPr>
              <w:t>баллгача</w:t>
            </w:r>
            <w:r w:rsidRPr="005069CE">
              <w:rPr>
                <w:rFonts w:ascii="BalticaTAD" w:hAnsi="BalticaTAD" w:cs="BalticaTAD"/>
                <w:b/>
                <w:bCs/>
                <w:sz w:val="28"/>
                <w:szCs w:val="28"/>
                <w:lang w:val="uz-Cyrl-UZ" w:eastAsia="ru-RU"/>
              </w:rPr>
              <w:t xml:space="preserve">  </w:t>
            </w:r>
          </w:p>
          <w:p w:rsidR="00920AB2" w:rsidRPr="005069CE" w:rsidRDefault="00920AB2" w:rsidP="005069CE">
            <w:pPr>
              <w:spacing w:line="276" w:lineRule="auto"/>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қў</w:t>
            </w:r>
            <w:r w:rsidRPr="005069CE">
              <w:rPr>
                <w:rFonts w:ascii="BalticaTAD" w:hAnsi="BalticaTAD" w:cs="BalticaTAD" w:hint="eastAsia"/>
                <w:b/>
                <w:bCs/>
                <w:sz w:val="28"/>
                <w:szCs w:val="28"/>
                <w:lang w:val="uz-Cyrl-UZ" w:eastAsia="ru-RU"/>
              </w:rPr>
              <w:t>йилади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Рейтинг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оси</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5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“аъло”</w:t>
            </w:r>
          </w:p>
          <w:p w:rsidR="00920AB2" w:rsidRPr="005069CE" w:rsidRDefault="00920AB2" w:rsidP="005069CE">
            <w:pPr>
              <w:spacing w:line="276" w:lineRule="auto"/>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4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“яхши”</w:t>
            </w:r>
          </w:p>
          <w:p w:rsidR="00920AB2" w:rsidRPr="005069CE" w:rsidRDefault="00920AB2" w:rsidP="005069CE">
            <w:pPr>
              <w:spacing w:line="276" w:lineRule="auto"/>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арли”</w:t>
            </w:r>
          </w:p>
          <w:p w:rsidR="00920AB2" w:rsidRPr="005069CE" w:rsidRDefault="00920AB2" w:rsidP="005069CE">
            <w:pPr>
              <w:spacing w:line="276" w:lineRule="auto"/>
              <w:ind w:left="36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арсиз”</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ind w:left="360"/>
              <w:rPr>
                <w:rFonts w:ascii="BalticaTAD" w:hAnsi="BalticaTAD" w:cs="BalticaTAD"/>
                <w:b/>
                <w:bCs/>
                <w:sz w:val="28"/>
                <w:szCs w:val="28"/>
                <w:lang w:val="uz-Cyrl-UZ" w:eastAsia="ru-RU"/>
              </w:rPr>
            </w:pPr>
          </w:p>
        </w:tc>
      </w:tr>
    </w:tbl>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Pr>
          <w:noProof/>
          <w:lang w:val="ru-RU" w:eastAsia="ru-RU"/>
        </w:rPr>
        <w:pict>
          <v:roundrect id="_x0000_s1295" style="position:absolute;left:0;text-align:left;margin-left:-49.05pt;margin-top:13.05pt;width:7in;height:742.95pt;z-index:251704320;mso-position-horizontal-relative:text;mso-position-vertical-relative:text" arcsize="10923f" fillcolor="#f9c">
            <v:textbox style="mso-next-textbox:#_x0000_s1295">
              <w:txbxContent>
                <w:p w:rsidR="00920AB2" w:rsidRDefault="00920AB2" w:rsidP="005069CE">
                  <w:pPr>
                    <w:pStyle w:val="PlainText"/>
                    <w:ind w:firstLine="708"/>
                    <w:jc w:val="both"/>
                    <w:rPr>
                      <w:rFonts w:ascii="Times New Roman" w:hAnsi="Times New Roman" w:cs="Times New Roman"/>
                      <w:sz w:val="24"/>
                      <w:szCs w:val="24"/>
                      <w:lang w:val="uz-Cyrl-UZ"/>
                    </w:rPr>
                  </w:pPr>
                  <w:r>
                    <w:rPr>
                      <w:sz w:val="24"/>
                      <w:szCs w:val="24"/>
                    </w:rPr>
                    <w:t xml:space="preserve"> </w:t>
                  </w:r>
                  <w:r>
                    <w:rPr>
                      <w:rFonts w:ascii="Times New Roman" w:hAnsi="Times New Roman" w:cs="Times New Roman"/>
                      <w:sz w:val="24"/>
                      <w:szCs w:val="24"/>
                      <w:lang w:val="uz-Cyrl-UZ"/>
                    </w:rPr>
                    <w:t>Барча санъат турларида бўлгани каби адабий танқид асарларининг ўз тузилиши, илмий-маърифий хусусиятлари, қўлланиш ўрни ва бажарадиган вазифаларига кўра муайян гуруҳлар ва йўналишларни  ташкил этадилар. Танқидчилик жанрларини шартли равишда икки йўналишга</w:t>
                  </w:r>
                  <w:r>
                    <w:rPr>
                      <w:sz w:val="24"/>
                      <w:szCs w:val="24"/>
                      <w:lang w:val="uz-Cyrl-UZ"/>
                    </w:rPr>
                    <w:t>–</w:t>
                  </w:r>
                  <w:r>
                    <w:rPr>
                      <w:rFonts w:ascii="Times New Roman" w:hAnsi="Times New Roman" w:cs="Times New Roman"/>
                      <w:sz w:val="24"/>
                      <w:szCs w:val="24"/>
                      <w:lang w:val="uz-Cyrl-UZ"/>
                    </w:rPr>
                    <w:t>адабий жараённи ҳамда ёзувчи ҳаёти, ижоди масалалаларини ёритувчи йўналишларга ажратиш мумкин. Аммо,  мазкур бўлиниш ўта шартли, чунки адабий жараённи ёритувчи «соф» жанрлар бўлмаганидек, фақат ижодкор ҳаёти ва ижодини очишга хизмат қиладиган жанрлар ҳам йўқ. Ҳақиқатан ҳам танқидчилик жанрлари, қайси шаклда бўлмасин, бевосита адабий жараён билан боғлиқ ҳолда ижодкор ва унинг асари ҳақида фикр юритади.</w:t>
                  </w:r>
                </w:p>
                <w:p w:rsidR="00920AB2" w:rsidRDefault="00920AB2" w:rsidP="005069CE">
                  <w:pPr>
                    <w:pStyle w:val="PlainText"/>
                    <w:ind w:firstLine="708"/>
                    <w:jc w:val="both"/>
                    <w:rPr>
                      <w:rFonts w:ascii="Times New Roman" w:hAnsi="Times New Roman" w:cs="Times New Roman"/>
                      <w:sz w:val="24"/>
                      <w:szCs w:val="24"/>
                      <w:lang w:val="uz-Cyrl-UZ"/>
                    </w:rPr>
                  </w:pPr>
                  <w:r>
                    <w:rPr>
                      <w:sz w:val="24"/>
                      <w:szCs w:val="24"/>
                      <w:lang w:val="uz-Cyrl-UZ"/>
                    </w:rPr>
                    <w:t xml:space="preserve"> </w:t>
                  </w:r>
                  <w:r>
                    <w:rPr>
                      <w:rFonts w:ascii="Times New Roman" w:hAnsi="Times New Roman" w:cs="Times New Roman"/>
                      <w:sz w:val="24"/>
                      <w:szCs w:val="24"/>
                      <w:lang w:val="uz-Cyrl-UZ"/>
                    </w:rPr>
                    <w:t xml:space="preserve">Адабий танқид илмий-эстетик тафаккур тараққиётида алоҳида аҳамиятга эга. Шу сабабли танқид тарихини ўрганиш фақат тарихий-маърифий жиҳатдан  эмас, балки  ижтимоий-эстетик  жиҳатдан ҳам долзарб аҳамият касб этади: адабий-бадиий танқид тарихи сабоқлари санъат ва адабиётнинг бугунги ҳамда эртанги тараққиёти, йўллари ва вазифаларини тайинлашга ёрдам беради. Адабий-бадиий танқидчилик олдида эстетика анъаналарини ривожлантириш вазифалари туради.  Демак, танқид: </w:t>
                  </w:r>
                  <w:r>
                    <w:rPr>
                      <w:rFonts w:ascii="Times New Roman" w:hAnsi="Times New Roman" w:cs="Times New Roman"/>
                      <w:i/>
                      <w:sz w:val="24"/>
                      <w:szCs w:val="24"/>
                      <w:lang w:val="uz-Cyrl-UZ"/>
                    </w:rPr>
                    <w:t>1) ижтимоий ҳаётда ҳам; 2) ижодкор фаолиятида ҳам; 3) китобхон эстетик кечинмаларида ҳам ўз ўрнига эга. У: а) ижтимоий ҳаётдаги долзарб масалаларни; б) ижодкор дунёқараши ва маҳоратини;  в) китобхоннинг  эстетик талаб ва бадиий эҳтиёжларини инобатга олган ҳолда санъатнинг ўз-ўзини англаш шакли сифатида кўринади, муайян давр, халқ ва миллат эстетик тафаккурининг умумий  ва  ички  ривожланиш қонуниятларини ойдинлаштиради.</w:t>
                  </w:r>
                </w:p>
                <w:p w:rsidR="00920AB2" w:rsidRDefault="00920AB2" w:rsidP="005069CE">
                  <w:pPr>
                    <w:jc w:val="both"/>
                    <w:rPr>
                      <w:lang w:val="uz-Cyrl-UZ"/>
                    </w:rPr>
                  </w:pPr>
                  <w:r>
                    <w:rPr>
                      <w:lang w:val="uz-Cyrl-UZ"/>
                    </w:rPr>
                    <w:t xml:space="preserve">      Доимий тараққиётда бўлган бу тизим ўзбек адабиёти, маданияти, тили, илмий-бадиий тафаккурига хос хусусиятларни, миллий ўзига хосликларни ёрқин ифода этади. Шу мантиқдан келиб чиқиб, ҳажми ва олдига қўйган мақсади ҳамда вазифасига кўра адабий танқид жанрларини уч гуруҳга бўлиш мумкин:</w:t>
                  </w:r>
                </w:p>
                <w:p w:rsidR="00920AB2" w:rsidRDefault="00920AB2" w:rsidP="005069CE">
                  <w:pPr>
                    <w:numPr>
                      <w:ilvl w:val="0"/>
                      <w:numId w:val="21"/>
                    </w:numPr>
                    <w:jc w:val="both"/>
                    <w:rPr>
                      <w:lang w:val="uz-Cyrl-UZ"/>
                    </w:rPr>
                  </w:pPr>
                  <w:r>
                    <w:rPr>
                      <w:i/>
                      <w:lang w:val="uz-Cyrl-UZ"/>
                    </w:rPr>
                    <w:t>Ихчам ва ҳозиржавоб жанрлар</w:t>
                  </w:r>
                  <w:r>
                    <w:rPr>
                      <w:lang w:val="uz-Cyrl-UZ"/>
                    </w:rPr>
                    <w:t xml:space="preserve">. Буларга тақриз, обзор ва   </w:t>
                  </w:r>
                </w:p>
                <w:p w:rsidR="00920AB2" w:rsidRPr="001100BA" w:rsidRDefault="00920AB2" w:rsidP="005069CE">
                  <w:pPr>
                    <w:jc w:val="both"/>
                    <w:rPr>
                      <w:lang w:val="ru-RU"/>
                    </w:rPr>
                  </w:pPr>
                  <w:r>
                    <w:rPr>
                      <w:lang w:val="uz-Cyrl-UZ"/>
                    </w:rPr>
                    <w:t xml:space="preserve">    </w:t>
                  </w:r>
                  <w:r w:rsidRPr="001100BA">
                    <w:rPr>
                      <w:lang w:val="ru-RU"/>
                    </w:rPr>
                    <w:t>муаммоли  адабий-танқидий мақолаларни киритиш мумкин.</w:t>
                  </w:r>
                </w:p>
                <w:p w:rsidR="00920AB2" w:rsidRDefault="00920AB2" w:rsidP="005069CE">
                  <w:pPr>
                    <w:numPr>
                      <w:ilvl w:val="0"/>
                      <w:numId w:val="21"/>
                    </w:numPr>
                    <w:jc w:val="both"/>
                    <w:rPr>
                      <w:lang w:val="uz-Cyrl-UZ"/>
                    </w:rPr>
                  </w:pPr>
                  <w:r>
                    <w:rPr>
                      <w:i/>
                      <w:lang w:val="uz-Cyrl-UZ"/>
                    </w:rPr>
                    <w:t xml:space="preserve">Етакчи хусусиятларини тарихий-биографик ёндашув белгиловчи  жанрлар.Уларга </w:t>
                  </w:r>
                  <w:r>
                    <w:rPr>
                      <w:lang w:val="uz-Cyrl-UZ"/>
                    </w:rPr>
                    <w:t>танқидий-биографик очерк, адабий портрет, бадиа (эссе), монография  кабилар киради</w:t>
                  </w:r>
                </w:p>
                <w:p w:rsidR="00920AB2" w:rsidRDefault="00920AB2" w:rsidP="005069CE">
                  <w:pPr>
                    <w:numPr>
                      <w:ilvl w:val="0"/>
                      <w:numId w:val="21"/>
                    </w:numPr>
                    <w:jc w:val="both"/>
                    <w:rPr>
                      <w:lang w:val="uz-Cyrl-UZ"/>
                    </w:rPr>
                  </w:pPr>
                  <w:r>
                    <w:rPr>
                      <w:i/>
                      <w:lang w:val="uz-Cyrl-UZ"/>
                    </w:rPr>
                    <w:t>Адабий мулоқотга асосланган жанрлар</w:t>
                  </w:r>
                  <w:r>
                    <w:rPr>
                      <w:lang w:val="uz-Cyrl-UZ"/>
                    </w:rPr>
                    <w:t>: адабий-танқидий мактуб ва адабий-танқидий суҳбатдир.</w:t>
                  </w:r>
                </w:p>
                <w:p w:rsidR="00920AB2" w:rsidRDefault="00920AB2" w:rsidP="005069CE">
                  <w:pPr>
                    <w:widowControl w:val="0"/>
                    <w:tabs>
                      <w:tab w:val="left" w:pos="-180"/>
                    </w:tabs>
                    <w:autoSpaceDE w:val="0"/>
                    <w:autoSpaceDN w:val="0"/>
                    <w:adjustRightInd w:val="0"/>
                    <w:ind w:right="-6"/>
                    <w:jc w:val="both"/>
                    <w:rPr>
                      <w:lang w:val="uz-Cyrl-UZ"/>
                    </w:rPr>
                  </w:pPr>
                  <w:r>
                    <w:rPr>
                      <w:lang w:val="uz-Cyrl-UZ"/>
                    </w:rPr>
                    <w:t xml:space="preserve">Тақриз–танқидчи қаламининг  қайроғи,  "танқиднинг тиконли гули” (И. Ғафуров) танқидий баҳонинг ҳаракатдаги жонли  ўлчовидир. Ана шу мезонлар ўлмас тақризлар яратилишига асос бўлади.  Бу жанрда  мунаққид санъаткорлиги, ўзлиги, диди  аниқ  юз оча бошлайди.  Тақриз ўз олдидаги вазифани бажаришда ранг-барангликка эришиш, таъсир эффектидаги турли нуқталарни  жонлантириш ҳамда  ёзилиш манерасига кўра  хилма-хил ички кўринишлар тасниф этилиши мумкин: </w:t>
                  </w:r>
                </w:p>
                <w:p w:rsidR="00920AB2" w:rsidRDefault="00920AB2" w:rsidP="005069CE">
                  <w:pPr>
                    <w:widowControl w:val="0"/>
                    <w:tabs>
                      <w:tab w:val="left" w:pos="-180"/>
                    </w:tabs>
                    <w:autoSpaceDE w:val="0"/>
                    <w:autoSpaceDN w:val="0"/>
                    <w:adjustRightInd w:val="0"/>
                    <w:ind w:right="-6" w:firstLine="360"/>
                    <w:jc w:val="both"/>
                    <w:rPr>
                      <w:lang w:val="uz-Cyrl-UZ"/>
                    </w:rPr>
                  </w:pPr>
                  <w:r>
                    <w:rPr>
                      <w:lang w:val="uz-Cyrl-UZ"/>
                    </w:rPr>
                    <w:t xml:space="preserve">1. </w:t>
                  </w:r>
                  <w:r>
                    <w:rPr>
                      <w:i/>
                      <w:lang w:val="uz-Cyrl-UZ"/>
                    </w:rPr>
                    <w:t>Тезкор тақриз</w:t>
                  </w:r>
                  <w:r>
                    <w:rPr>
                      <w:lang w:val="uz-Cyrl-UZ"/>
                    </w:rPr>
                    <w:t xml:space="preserve">  асарга лўнда, қисқа баҳо беради, асарнинг янгилиги нимадан иборат эканлигини кўрсатади.</w:t>
                  </w:r>
                </w:p>
                <w:p w:rsidR="00920AB2" w:rsidRDefault="00920AB2" w:rsidP="005069CE">
                  <w:pPr>
                    <w:widowControl w:val="0"/>
                    <w:tabs>
                      <w:tab w:val="left" w:pos="-180"/>
                    </w:tabs>
                    <w:autoSpaceDE w:val="0"/>
                    <w:autoSpaceDN w:val="0"/>
                    <w:adjustRightInd w:val="0"/>
                    <w:ind w:right="-6" w:firstLine="360"/>
                    <w:jc w:val="both"/>
                    <w:rPr>
                      <w:lang w:val="uz-Cyrl-UZ"/>
                    </w:rPr>
                  </w:pPr>
                  <w:r>
                    <w:rPr>
                      <w:lang w:val="uz-Cyrl-UZ"/>
                    </w:rPr>
                    <w:t xml:space="preserve">2. </w:t>
                  </w:r>
                  <w:r>
                    <w:rPr>
                      <w:i/>
                      <w:lang w:val="uz-Cyrl-UZ"/>
                    </w:rPr>
                    <w:t>Монографик тақриз</w:t>
                  </w:r>
                  <w:r>
                    <w:rPr>
                      <w:lang w:val="uz-Cyrl-UZ"/>
                    </w:rPr>
                    <w:t xml:space="preserve"> асарни чуқур ва атрофлича ўрганади, ҳажм жиҳатидан йирик. </w:t>
                  </w:r>
                </w:p>
                <w:p w:rsidR="00920AB2" w:rsidRDefault="00920AB2" w:rsidP="005069CE">
                  <w:pPr>
                    <w:widowControl w:val="0"/>
                    <w:tabs>
                      <w:tab w:val="left" w:pos="-180"/>
                    </w:tabs>
                    <w:autoSpaceDE w:val="0"/>
                    <w:autoSpaceDN w:val="0"/>
                    <w:adjustRightInd w:val="0"/>
                    <w:ind w:right="-6" w:firstLine="360"/>
                    <w:jc w:val="both"/>
                    <w:rPr>
                      <w:lang w:val="uz-Cyrl-UZ"/>
                    </w:rPr>
                  </w:pPr>
                  <w:r>
                    <w:rPr>
                      <w:lang w:val="uz-Cyrl-UZ"/>
                    </w:rPr>
                    <w:t xml:space="preserve">3. </w:t>
                  </w:r>
                  <w:r>
                    <w:rPr>
                      <w:i/>
                      <w:lang w:val="uz-Cyrl-UZ"/>
                    </w:rPr>
                    <w:t xml:space="preserve">Шарҳ-тақриз  </w:t>
                  </w:r>
                  <w:r>
                    <w:rPr>
                      <w:lang w:val="uz-Cyrl-UZ"/>
                    </w:rPr>
                    <w:t>асар мазмунини шарҳлаб баҳолайди.</w:t>
                  </w:r>
                </w:p>
                <w:p w:rsidR="00920AB2" w:rsidRDefault="00920AB2" w:rsidP="005069CE">
                  <w:pPr>
                    <w:widowControl w:val="0"/>
                    <w:tabs>
                      <w:tab w:val="left" w:pos="-180"/>
                    </w:tabs>
                    <w:autoSpaceDE w:val="0"/>
                    <w:autoSpaceDN w:val="0"/>
                    <w:adjustRightInd w:val="0"/>
                    <w:ind w:right="-6" w:firstLine="360"/>
                    <w:jc w:val="both"/>
                    <w:rPr>
                      <w:lang w:val="uz-Cyrl-UZ"/>
                    </w:rPr>
                  </w:pPr>
                  <w:r>
                    <w:rPr>
                      <w:lang w:val="uz-Cyrl-UZ"/>
                    </w:rPr>
                    <w:t>4</w:t>
                  </w:r>
                  <w:r>
                    <w:rPr>
                      <w:i/>
                      <w:lang w:val="uz-Cyrl-UZ"/>
                    </w:rPr>
                    <w:t>. Хабар-тақризда</w:t>
                  </w:r>
                  <w:r>
                    <w:rPr>
                      <w:lang w:val="uz-Cyrl-UZ"/>
                    </w:rPr>
                    <w:t xml:space="preserve"> дарак бериш руҳи етакчилик қилади. </w:t>
                  </w:r>
                </w:p>
                <w:p w:rsidR="00920AB2" w:rsidRDefault="00920AB2" w:rsidP="005069CE">
                  <w:pPr>
                    <w:widowControl w:val="0"/>
                    <w:tabs>
                      <w:tab w:val="left" w:pos="-180"/>
                    </w:tabs>
                    <w:autoSpaceDE w:val="0"/>
                    <w:autoSpaceDN w:val="0"/>
                    <w:adjustRightInd w:val="0"/>
                    <w:ind w:right="-6" w:firstLine="360"/>
                    <w:jc w:val="both"/>
                    <w:rPr>
                      <w:lang w:val="uz-Cyrl-UZ"/>
                    </w:rPr>
                  </w:pPr>
                  <w:r>
                    <w:rPr>
                      <w:lang w:val="uz-Cyrl-UZ"/>
                    </w:rPr>
                    <w:t>5</w:t>
                  </w:r>
                  <w:r>
                    <w:rPr>
                      <w:i/>
                      <w:lang w:val="uz-Cyrl-UZ"/>
                    </w:rPr>
                    <w:t>.Мактуб-тақризда</w:t>
                  </w:r>
                  <w:r>
                    <w:rPr>
                      <w:lang w:val="uz-Cyrl-UZ"/>
                    </w:rPr>
                    <w:t xml:space="preserve"> мактубга ва тақризга хос хусусиятлар ўзаро синтезлашади.</w:t>
                  </w:r>
                </w:p>
                <w:p w:rsidR="00920AB2" w:rsidRDefault="00920AB2" w:rsidP="005069CE">
                  <w:pPr>
                    <w:widowControl w:val="0"/>
                    <w:tabs>
                      <w:tab w:val="left" w:pos="-180"/>
                    </w:tabs>
                    <w:autoSpaceDE w:val="0"/>
                    <w:autoSpaceDN w:val="0"/>
                    <w:adjustRightInd w:val="0"/>
                    <w:ind w:right="-6" w:firstLine="360"/>
                    <w:jc w:val="both"/>
                    <w:rPr>
                      <w:lang w:val="uz-Cyrl-UZ"/>
                    </w:rPr>
                  </w:pPr>
                  <w:r>
                    <w:rPr>
                      <w:lang w:val="uz-Cyrl-UZ"/>
                    </w:rPr>
                    <w:t xml:space="preserve">6. </w:t>
                  </w:r>
                  <w:r>
                    <w:rPr>
                      <w:i/>
                      <w:lang w:val="uz-Cyrl-UZ"/>
                    </w:rPr>
                    <w:t>Оғзаки тақриз</w:t>
                  </w:r>
                  <w:r>
                    <w:rPr>
                      <w:lang w:val="uz-Cyrl-UZ"/>
                    </w:rPr>
                    <w:t xml:space="preserve"> - баҳо ва баённинг оғзаки тарзда ифодаланиши билан характерланади. </w:t>
                  </w:r>
                </w:p>
                <w:p w:rsidR="00920AB2" w:rsidRDefault="00920AB2" w:rsidP="005069CE">
                  <w:pPr>
                    <w:jc w:val="both"/>
                    <w:rPr>
                      <w:lang w:val="uz-Cyrl-UZ"/>
                    </w:rPr>
                  </w:pPr>
                </w:p>
              </w:txbxContent>
            </v:textbox>
          </v:roundrect>
        </w:pict>
      </w:r>
      <w:r w:rsidRPr="005069CE">
        <w:rPr>
          <w:rFonts w:ascii="BalticaTAD" w:hAnsi="BalticaTAD" w:cs="BalticaTAD"/>
          <w:b/>
          <w:bCs/>
          <w:color w:val="0000FF"/>
          <w:sz w:val="28"/>
          <w:szCs w:val="28"/>
          <w:lang w:val="uz-Cyrl-UZ" w:eastAsia="ru-RU"/>
        </w:rPr>
        <w:t>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360"/>
        <w:jc w:val="center"/>
        <w:rPr>
          <w:rFonts w:ascii="BalticaTAD" w:hAnsi="BalticaTAD" w:cs="BalticaTAD"/>
          <w:b/>
          <w:bCs/>
          <w:sz w:val="28"/>
          <w:szCs w:val="28"/>
          <w:lang w:val="uz-Cyrl-UZ" w:eastAsia="ru-RU"/>
        </w:rPr>
      </w:pPr>
    </w:p>
    <w:p w:rsidR="00920AB2" w:rsidRPr="005069CE" w:rsidRDefault="00920AB2" w:rsidP="005069CE">
      <w:pPr>
        <w:ind w:left="360"/>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jc w:val="both"/>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18" o:spid="_x0000_i1066" type="#_x0000_t75" style="width:439.5pt;height:232.5pt;visibility:visible">
            <v:imagedata r:id="rId23" o:title=""/>
          </v:shape>
        </w:pict>
      </w: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5 -</w:t>
      </w:r>
      <w:r w:rsidRPr="005069CE">
        <w:rPr>
          <w:rFonts w:ascii="BalticaTAD" w:hAnsi="BalticaTAD" w:cs="BalticaTAD" w:hint="eastAsia"/>
          <w:b/>
          <w:bCs/>
          <w:sz w:val="28"/>
          <w:szCs w:val="28"/>
          <w:lang w:val="uz-Cyrl-UZ" w:eastAsia="ru-RU"/>
        </w:rPr>
        <w:t>илова</w:t>
      </w:r>
    </w:p>
    <w:p w:rsidR="00920AB2" w:rsidRPr="005069CE" w:rsidRDefault="00920AB2" w:rsidP="005069CE">
      <w:pPr>
        <w:tabs>
          <w:tab w:val="left" w:pos="5580"/>
        </w:tabs>
        <w:spacing w:line="360" w:lineRule="auto"/>
        <w:rPr>
          <w:rFonts w:ascii="BalticaTAD" w:hAnsi="BalticaTAD" w:cs="BalticaTAD"/>
          <w:b/>
          <w:bCs/>
          <w:sz w:val="28"/>
          <w:szCs w:val="28"/>
          <w:lang w:val="uz-Cyrl-UZ" w:eastAsia="ru-RU"/>
        </w:rPr>
      </w:pPr>
      <w:r>
        <w:rPr>
          <w:noProof/>
          <w:lang w:val="ru-RU" w:eastAsia="ru-RU"/>
        </w:rPr>
        <w:pict>
          <v:rect id="_x0000_s1296" style="position:absolute;margin-left:-45pt;margin-top:7.15pt;width:7in;height:544.7pt;z-index:251705344" fillcolor="#9c0">
            <v:textbox>
              <w:txbxContent>
                <w:p w:rsidR="00920AB2" w:rsidRDefault="00920AB2" w:rsidP="005069CE">
                  <w:pPr>
                    <w:spacing w:line="360" w:lineRule="auto"/>
                    <w:jc w:val="both"/>
                    <w:rPr>
                      <w:rFonts w:ascii="BalticaUzbek" w:hAnsi="BalticaUzbek" w:cs="BalticaUzbek"/>
                      <w:lang w:val="uz-Cyrl-UZ"/>
                    </w:rPr>
                  </w:pPr>
                </w:p>
                <w:p w:rsidR="00920AB2" w:rsidRDefault="00920AB2" w:rsidP="005069CE">
                  <w:pPr>
                    <w:pStyle w:val="PlainText"/>
                    <w:jc w:val="both"/>
                    <w:rPr>
                      <w:rFonts w:ascii="Times New Roman" w:hAnsi="Times New Roman" w:cs="Times New Roman"/>
                      <w:sz w:val="24"/>
                      <w:szCs w:val="24"/>
                    </w:rPr>
                  </w:pPr>
                  <w:r>
                    <w:rPr>
                      <w:rFonts w:ascii="Times New Roman" w:hAnsi="Times New Roman" w:cs="Times New Roman"/>
                      <w:sz w:val="24"/>
                      <w:szCs w:val="24"/>
                      <w:lang w:val="uz-Cyrl-UZ"/>
                    </w:rPr>
                    <w:t xml:space="preserve">Тарихий-биографик ёндашув адабий танқиднинг етакчи йўналишларидан бўлиб, у танқидчи зиммасига ёзувчи ҳаёти ва ижодини ўз даври ва муҳити билан уйғун ёритиш вазифасини қўяди. </w:t>
                  </w:r>
                  <w:r>
                    <w:rPr>
                      <w:rFonts w:ascii="Times New Roman" w:hAnsi="Times New Roman" w:cs="Times New Roman"/>
                      <w:sz w:val="24"/>
                      <w:szCs w:val="24"/>
                    </w:rPr>
                    <w:t>Жа</w:t>
                  </w:r>
                  <w:r>
                    <w:rPr>
                      <w:rFonts w:ascii="Times New Roman" w:hAnsi="Times New Roman" w:cs="Times New Roman"/>
                      <w:sz w:val="24"/>
                      <w:szCs w:val="24"/>
                      <w:lang w:val="uz-Cyrl-UZ"/>
                    </w:rPr>
                    <w:t>ҳ</w:t>
                  </w:r>
                  <w:r>
                    <w:rPr>
                      <w:rFonts w:ascii="Times New Roman" w:hAnsi="Times New Roman" w:cs="Times New Roman"/>
                      <w:sz w:val="24"/>
                      <w:szCs w:val="24"/>
                    </w:rPr>
                    <w:t>он адабий тан</w:t>
                  </w:r>
                  <w:r>
                    <w:rPr>
                      <w:rFonts w:ascii="Times New Roman" w:hAnsi="Times New Roman" w:cs="Times New Roman"/>
                      <w:sz w:val="24"/>
                      <w:szCs w:val="24"/>
                      <w:lang w:val="uz-Cyrl-UZ"/>
                    </w:rPr>
                    <w:t>қ</w:t>
                  </w:r>
                  <w:r>
                    <w:rPr>
                      <w:rFonts w:ascii="Times New Roman" w:hAnsi="Times New Roman" w:cs="Times New Roman"/>
                      <w:sz w:val="24"/>
                      <w:szCs w:val="24"/>
                    </w:rPr>
                    <w:t>идчилиги тарихида б</w:t>
                  </w:r>
                  <w:r>
                    <w:rPr>
                      <w:rFonts w:ascii="Times New Roman" w:hAnsi="Times New Roman" w:cs="Times New Roman"/>
                      <w:sz w:val="24"/>
                      <w:szCs w:val="24"/>
                      <w:lang w:val="uz-Cyrl-UZ"/>
                    </w:rPr>
                    <w:t>у</w:t>
                  </w:r>
                  <w:r>
                    <w:rPr>
                      <w:rFonts w:ascii="Times New Roman" w:hAnsi="Times New Roman" w:cs="Times New Roman"/>
                      <w:sz w:val="24"/>
                      <w:szCs w:val="24"/>
                    </w:rPr>
                    <w:t xml:space="preserve"> метод Х1Х аср бошлари</w:t>
                  </w:r>
                  <w:r>
                    <w:rPr>
                      <w:rFonts w:ascii="Times New Roman" w:hAnsi="Times New Roman" w:cs="Times New Roman"/>
                      <w:sz w:val="24"/>
                      <w:szCs w:val="24"/>
                      <w:lang w:val="uz-Cyrl-UZ"/>
                    </w:rPr>
                    <w:t>да</w:t>
                  </w:r>
                  <w:r>
                    <w:rPr>
                      <w:rFonts w:ascii="Times New Roman" w:hAnsi="Times New Roman" w:cs="Times New Roman"/>
                      <w:sz w:val="24"/>
                      <w:szCs w:val="24"/>
                    </w:rPr>
                    <w:t xml:space="preserve"> кенг тар</w:t>
                  </w:r>
                  <w:r>
                    <w:rPr>
                      <w:rFonts w:ascii="Times New Roman" w:hAnsi="Times New Roman" w:cs="Times New Roman"/>
                      <w:sz w:val="24"/>
                      <w:szCs w:val="24"/>
                      <w:lang w:val="uz-Cyrl-UZ"/>
                    </w:rPr>
                    <w:t>қ</w:t>
                  </w:r>
                  <w:r>
                    <w:rPr>
                      <w:rFonts w:ascii="Times New Roman" w:hAnsi="Times New Roman" w:cs="Times New Roman"/>
                      <w:sz w:val="24"/>
                      <w:szCs w:val="24"/>
                    </w:rPr>
                    <w:t xml:space="preserve">алди. Тарихий-биографик метод борасида Ш.Сент-Бёв, А.Веселовский, А.Моруа, М.Бахтин, М.Храпченко, Л.Тимофеев, В.Шкловский, И.Андронников сингари олимлар </w:t>
                  </w:r>
                  <w:r>
                    <w:rPr>
                      <w:rFonts w:ascii="Times New Roman" w:hAnsi="Times New Roman" w:cs="Times New Roman"/>
                      <w:sz w:val="24"/>
                      <w:szCs w:val="24"/>
                      <w:lang w:val="uz-Cyrl-UZ"/>
                    </w:rPr>
                    <w:t>баракали меҳнат қилдилар</w:t>
                  </w:r>
                  <w:r>
                    <w:rPr>
                      <w:rFonts w:ascii="Times New Roman" w:hAnsi="Times New Roman" w:cs="Times New Roman"/>
                      <w:sz w:val="24"/>
                      <w:szCs w:val="24"/>
                    </w:rPr>
                    <w:t>.</w:t>
                  </w:r>
                </w:p>
                <w:p w:rsidR="00920AB2" w:rsidRDefault="00920AB2" w:rsidP="005069CE">
                  <w:pPr>
                    <w:pStyle w:val="PlainText"/>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uz-Cyrl-UZ"/>
                    </w:rPr>
                    <w:t>Ў</w:t>
                  </w:r>
                  <w:r>
                    <w:rPr>
                      <w:rFonts w:ascii="Times New Roman" w:hAnsi="Times New Roman" w:cs="Times New Roman"/>
                      <w:sz w:val="24"/>
                      <w:szCs w:val="24"/>
                    </w:rPr>
                    <w:t>збек тан</w:t>
                  </w:r>
                  <w:r>
                    <w:rPr>
                      <w:rFonts w:ascii="Times New Roman" w:hAnsi="Times New Roman" w:cs="Times New Roman"/>
                      <w:sz w:val="24"/>
                      <w:szCs w:val="24"/>
                      <w:lang w:val="uz-Cyrl-UZ"/>
                    </w:rPr>
                    <w:t>қ</w:t>
                  </w:r>
                  <w:r>
                    <w:rPr>
                      <w:rFonts w:ascii="Times New Roman" w:hAnsi="Times New Roman" w:cs="Times New Roman"/>
                      <w:sz w:val="24"/>
                      <w:szCs w:val="24"/>
                    </w:rPr>
                    <w:t xml:space="preserve">идчилигида бу </w:t>
                  </w:r>
                  <w:r>
                    <w:rPr>
                      <w:rFonts w:ascii="Times New Roman" w:hAnsi="Times New Roman" w:cs="Times New Roman"/>
                      <w:sz w:val="24"/>
                      <w:szCs w:val="24"/>
                      <w:lang w:val="uz-Cyrl-UZ"/>
                    </w:rPr>
                    <w:t>йўналиш</w:t>
                  </w:r>
                  <w:r>
                    <w:rPr>
                      <w:rFonts w:ascii="Times New Roman" w:hAnsi="Times New Roman" w:cs="Times New Roman"/>
                      <w:sz w:val="24"/>
                      <w:szCs w:val="24"/>
                    </w:rPr>
                    <w:t xml:space="preserve">га эътибор </w:t>
                  </w:r>
                  <w:r>
                    <w:rPr>
                      <w:rFonts w:ascii="Times New Roman" w:hAnsi="Times New Roman" w:cs="Times New Roman"/>
                      <w:sz w:val="24"/>
                      <w:szCs w:val="24"/>
                      <w:lang w:val="uz-Cyrl-UZ"/>
                    </w:rPr>
                    <w:t xml:space="preserve">ХХ асрнинг </w:t>
                  </w:r>
                  <w:r>
                    <w:rPr>
                      <w:rFonts w:ascii="Times New Roman" w:hAnsi="Times New Roman" w:cs="Times New Roman"/>
                      <w:sz w:val="24"/>
                      <w:szCs w:val="24"/>
                    </w:rPr>
                    <w:t>20-йиллардан бошланган эса-да, асосан</w:t>
                  </w:r>
                  <w:r>
                    <w:rPr>
                      <w:rFonts w:ascii="Times New Roman" w:hAnsi="Times New Roman" w:cs="Times New Roman"/>
                      <w:sz w:val="24"/>
                      <w:szCs w:val="24"/>
                      <w:lang w:val="uz-Cyrl-UZ"/>
                    </w:rPr>
                    <w:t>,</w:t>
                  </w:r>
                  <w:r>
                    <w:rPr>
                      <w:rFonts w:ascii="Times New Roman" w:hAnsi="Times New Roman" w:cs="Times New Roman"/>
                      <w:sz w:val="24"/>
                      <w:szCs w:val="24"/>
                    </w:rPr>
                    <w:t xml:space="preserve"> 30-йиллардан</w:t>
                  </w:r>
                  <w:r>
                    <w:rPr>
                      <w:rFonts w:ascii="Times New Roman" w:hAnsi="Times New Roman" w:cs="Times New Roman"/>
                      <w:sz w:val="24"/>
                      <w:szCs w:val="24"/>
                      <w:lang w:val="uz-Cyrl-UZ"/>
                    </w:rPr>
                    <w:t xml:space="preserve"> </w:t>
                  </w:r>
                  <w:r>
                    <w:rPr>
                      <w:rFonts w:ascii="Times New Roman" w:hAnsi="Times New Roman" w:cs="Times New Roman"/>
                      <w:sz w:val="24"/>
                      <w:szCs w:val="24"/>
                    </w:rPr>
                    <w:t>тара</w:t>
                  </w:r>
                  <w:r>
                    <w:rPr>
                      <w:rFonts w:ascii="Times New Roman" w:hAnsi="Times New Roman" w:cs="Times New Roman"/>
                      <w:sz w:val="24"/>
                      <w:szCs w:val="24"/>
                      <w:lang w:val="uz-Cyrl-UZ"/>
                    </w:rPr>
                    <w:t>ққ</w:t>
                  </w:r>
                  <w:r>
                    <w:rPr>
                      <w:rFonts w:ascii="Times New Roman" w:hAnsi="Times New Roman" w:cs="Times New Roman"/>
                      <w:sz w:val="24"/>
                      <w:szCs w:val="24"/>
                    </w:rPr>
                    <w:t>ий</w:t>
                  </w:r>
                  <w:r>
                    <w:rPr>
                      <w:rFonts w:ascii="Times New Roman" w:hAnsi="Times New Roman" w:cs="Times New Roman"/>
                      <w:sz w:val="24"/>
                      <w:szCs w:val="24"/>
                      <w:lang w:val="uz-Cyrl-UZ"/>
                    </w:rPr>
                    <w:t>га ўт</w:t>
                  </w:r>
                  <w:r>
                    <w:rPr>
                      <w:rFonts w:ascii="Times New Roman" w:hAnsi="Times New Roman" w:cs="Times New Roman"/>
                      <w:sz w:val="24"/>
                      <w:szCs w:val="24"/>
                    </w:rPr>
                    <w:t xml:space="preserve">ди. </w:t>
                  </w:r>
                  <w:r>
                    <w:rPr>
                      <w:rFonts w:ascii="Times New Roman" w:hAnsi="Times New Roman" w:cs="Times New Roman"/>
                      <w:sz w:val="24"/>
                      <w:szCs w:val="24"/>
                      <w:lang w:val="uz-Cyrl-UZ"/>
                    </w:rPr>
                    <w:t>Бу ёндашувда</w:t>
                  </w:r>
                  <w:r>
                    <w:rPr>
                      <w:rFonts w:ascii="Times New Roman" w:hAnsi="Times New Roman" w:cs="Times New Roman"/>
                      <w:sz w:val="24"/>
                      <w:szCs w:val="24"/>
                    </w:rPr>
                    <w:t xml:space="preserve"> ижодкор</w:t>
                  </w:r>
                  <w:r>
                    <w:rPr>
                      <w:rFonts w:ascii="Times New Roman" w:hAnsi="Times New Roman" w:cs="Times New Roman"/>
                      <w:sz w:val="24"/>
                      <w:szCs w:val="24"/>
                      <w:lang w:val="uz-Cyrl-UZ"/>
                    </w:rPr>
                    <w:t>нинг ҳ</w:t>
                  </w:r>
                  <w:r>
                    <w:rPr>
                      <w:rFonts w:ascii="Times New Roman" w:hAnsi="Times New Roman" w:cs="Times New Roman"/>
                      <w:sz w:val="24"/>
                      <w:szCs w:val="24"/>
                    </w:rPr>
                    <w:t>аёт й</w:t>
                  </w:r>
                  <w:r>
                    <w:rPr>
                      <w:rFonts w:ascii="Times New Roman" w:hAnsi="Times New Roman" w:cs="Times New Roman"/>
                      <w:sz w:val="24"/>
                      <w:szCs w:val="24"/>
                      <w:lang w:val="uz-Cyrl-UZ"/>
                    </w:rPr>
                    <w:t>ў</w:t>
                  </w:r>
                  <w:r>
                    <w:rPr>
                      <w:rFonts w:ascii="Times New Roman" w:hAnsi="Times New Roman" w:cs="Times New Roman"/>
                      <w:sz w:val="24"/>
                      <w:szCs w:val="24"/>
                    </w:rPr>
                    <w:t>лига муносабат му</w:t>
                  </w:r>
                  <w:r>
                    <w:rPr>
                      <w:rFonts w:ascii="Times New Roman" w:hAnsi="Times New Roman" w:cs="Times New Roman"/>
                      <w:sz w:val="24"/>
                      <w:szCs w:val="24"/>
                      <w:lang w:val="uz-Cyrl-UZ"/>
                    </w:rPr>
                    <w:t>ҳ</w:t>
                  </w:r>
                  <w:r>
                    <w:rPr>
                      <w:rFonts w:ascii="Times New Roman" w:hAnsi="Times New Roman" w:cs="Times New Roman"/>
                      <w:sz w:val="24"/>
                      <w:szCs w:val="24"/>
                    </w:rPr>
                    <w:t xml:space="preserve">им роль </w:t>
                  </w:r>
                  <w:r>
                    <w:rPr>
                      <w:rFonts w:ascii="Times New Roman" w:hAnsi="Times New Roman" w:cs="Times New Roman"/>
                      <w:sz w:val="24"/>
                      <w:szCs w:val="24"/>
                      <w:lang w:val="uz-Cyrl-UZ"/>
                    </w:rPr>
                    <w:t>ў</w:t>
                  </w:r>
                  <w:r>
                    <w:rPr>
                      <w:rFonts w:ascii="Times New Roman" w:hAnsi="Times New Roman" w:cs="Times New Roman"/>
                      <w:sz w:val="24"/>
                      <w:szCs w:val="24"/>
                    </w:rPr>
                    <w:t xml:space="preserve">йнайди. </w:t>
                  </w:r>
                  <w:r>
                    <w:rPr>
                      <w:rFonts w:ascii="Times New Roman" w:hAnsi="Times New Roman" w:cs="Times New Roman"/>
                      <w:sz w:val="24"/>
                      <w:szCs w:val="24"/>
                      <w:lang w:val="uz-Cyrl-UZ"/>
                    </w:rPr>
                    <w:t>Қ</w:t>
                  </w:r>
                  <w:r>
                    <w:rPr>
                      <w:rFonts w:ascii="Times New Roman" w:hAnsi="Times New Roman" w:cs="Times New Roman"/>
                      <w:sz w:val="24"/>
                      <w:szCs w:val="24"/>
                    </w:rPr>
                    <w:t>ай</w:t>
                  </w:r>
                  <w:r>
                    <w:rPr>
                      <w:rFonts w:ascii="Times New Roman" w:hAnsi="Times New Roman" w:cs="Times New Roman"/>
                      <w:sz w:val="24"/>
                      <w:szCs w:val="24"/>
                      <w:lang w:val="uz-Cyrl-UZ"/>
                    </w:rPr>
                    <w:t>си</w:t>
                  </w:r>
                  <w:r>
                    <w:rPr>
                      <w:rFonts w:ascii="Times New Roman" w:hAnsi="Times New Roman" w:cs="Times New Roman"/>
                      <w:sz w:val="24"/>
                      <w:szCs w:val="24"/>
                    </w:rPr>
                    <w:t xml:space="preserve"> бир</w:t>
                  </w:r>
                  <w:r>
                    <w:rPr>
                      <w:rFonts w:ascii="Times New Roman" w:hAnsi="Times New Roman" w:cs="Times New Roman"/>
                      <w:sz w:val="24"/>
                      <w:szCs w:val="24"/>
                      <w:lang w:val="uz-Cyrl-UZ"/>
                    </w:rPr>
                    <w:t xml:space="preserve"> тадқ</w:t>
                  </w:r>
                  <w:r>
                    <w:rPr>
                      <w:rFonts w:ascii="Times New Roman" w:hAnsi="Times New Roman" w:cs="Times New Roman"/>
                      <w:sz w:val="24"/>
                      <w:szCs w:val="24"/>
                    </w:rPr>
                    <w:t>и</w:t>
                  </w:r>
                  <w:r>
                    <w:rPr>
                      <w:rFonts w:ascii="Times New Roman" w:hAnsi="Times New Roman" w:cs="Times New Roman"/>
                      <w:sz w:val="24"/>
                      <w:szCs w:val="24"/>
                      <w:lang w:val="uz-Cyrl-UZ"/>
                    </w:rPr>
                    <w:t>қот</w:t>
                  </w:r>
                  <w:r>
                    <w:rPr>
                      <w:rFonts w:ascii="Times New Roman" w:hAnsi="Times New Roman" w:cs="Times New Roman"/>
                      <w:sz w:val="24"/>
                      <w:szCs w:val="24"/>
                    </w:rPr>
                    <w:t>да бу к</w:t>
                  </w:r>
                  <w:r>
                    <w:rPr>
                      <w:rFonts w:ascii="Times New Roman" w:hAnsi="Times New Roman" w:cs="Times New Roman"/>
                      <w:sz w:val="24"/>
                      <w:szCs w:val="24"/>
                      <w:lang w:val="uz-Cyrl-UZ"/>
                    </w:rPr>
                    <w:t>ў</w:t>
                  </w:r>
                  <w:r>
                    <w:rPr>
                      <w:rFonts w:ascii="Times New Roman" w:hAnsi="Times New Roman" w:cs="Times New Roman"/>
                      <w:sz w:val="24"/>
                      <w:szCs w:val="24"/>
                    </w:rPr>
                    <w:t>лам  тор</w:t>
                  </w:r>
                  <w:r>
                    <w:rPr>
                      <w:sz w:val="24"/>
                      <w:szCs w:val="24"/>
                      <w:lang w:val="uz-Cyrl-UZ"/>
                    </w:rPr>
                    <w:t>–</w:t>
                  </w:r>
                  <w:r>
                    <w:rPr>
                      <w:rFonts w:ascii="Times New Roman" w:hAnsi="Times New Roman" w:cs="Times New Roman"/>
                      <w:sz w:val="24"/>
                      <w:szCs w:val="24"/>
                      <w:lang w:val="uz-Cyrl-UZ"/>
                    </w:rPr>
                    <w:t xml:space="preserve"> </w:t>
                  </w:r>
                  <w:r>
                    <w:rPr>
                      <w:rFonts w:ascii="Times New Roman" w:hAnsi="Times New Roman" w:cs="Times New Roman"/>
                      <w:sz w:val="24"/>
                      <w:szCs w:val="24"/>
                    </w:rPr>
                    <w:t xml:space="preserve">биографик </w:t>
                  </w:r>
                  <w:r>
                    <w:rPr>
                      <w:rFonts w:ascii="Times New Roman" w:hAnsi="Times New Roman" w:cs="Times New Roman"/>
                      <w:sz w:val="24"/>
                      <w:szCs w:val="24"/>
                      <w:lang w:val="uz-Cyrl-UZ"/>
                    </w:rPr>
                    <w:t xml:space="preserve">маълумот соясида қолиб. </w:t>
                  </w:r>
                  <w:r>
                    <w:rPr>
                      <w:rFonts w:ascii="Times New Roman" w:hAnsi="Times New Roman" w:cs="Times New Roman"/>
                      <w:sz w:val="24"/>
                      <w:szCs w:val="24"/>
                    </w:rPr>
                    <w:t>айрим та</w:t>
                  </w:r>
                  <w:r>
                    <w:rPr>
                      <w:rFonts w:ascii="Times New Roman" w:hAnsi="Times New Roman" w:cs="Times New Roman"/>
                      <w:sz w:val="24"/>
                      <w:szCs w:val="24"/>
                      <w:lang w:val="uz-Cyrl-UZ"/>
                    </w:rPr>
                    <w:t>ҳ</w:t>
                  </w:r>
                  <w:r>
                    <w:rPr>
                      <w:rFonts w:ascii="Times New Roman" w:hAnsi="Times New Roman" w:cs="Times New Roman"/>
                      <w:sz w:val="24"/>
                      <w:szCs w:val="24"/>
                    </w:rPr>
                    <w:t xml:space="preserve">лилий унсурларга едирилса; </w:t>
                  </w:r>
                  <w:r>
                    <w:rPr>
                      <w:rFonts w:ascii="Times New Roman" w:hAnsi="Times New Roman" w:cs="Times New Roman"/>
                      <w:sz w:val="24"/>
                      <w:szCs w:val="24"/>
                      <w:lang w:val="uz-Cyrl-UZ"/>
                    </w:rPr>
                    <w:t>қ</w:t>
                  </w:r>
                  <w:r>
                    <w:rPr>
                      <w:rFonts w:ascii="Times New Roman" w:hAnsi="Times New Roman" w:cs="Times New Roman"/>
                      <w:sz w:val="24"/>
                      <w:szCs w:val="24"/>
                    </w:rPr>
                    <w:t>ай</w:t>
                  </w:r>
                  <w:r>
                    <w:rPr>
                      <w:rFonts w:ascii="Times New Roman" w:hAnsi="Times New Roman" w:cs="Times New Roman"/>
                      <w:sz w:val="24"/>
                      <w:szCs w:val="24"/>
                      <w:lang w:val="uz-Cyrl-UZ"/>
                    </w:rPr>
                    <w:t>си</w:t>
                  </w:r>
                  <w:r>
                    <w:rPr>
                      <w:rFonts w:ascii="Times New Roman" w:hAnsi="Times New Roman" w:cs="Times New Roman"/>
                      <w:sz w:val="24"/>
                      <w:szCs w:val="24"/>
                    </w:rPr>
                    <w:t xml:space="preserve"> бирида к</w:t>
                  </w:r>
                  <w:r>
                    <w:rPr>
                      <w:rFonts w:ascii="Times New Roman" w:hAnsi="Times New Roman" w:cs="Times New Roman"/>
                      <w:sz w:val="24"/>
                      <w:szCs w:val="24"/>
                      <w:lang w:val="uz-Cyrl-UZ"/>
                    </w:rPr>
                    <w:t>ў</w:t>
                  </w:r>
                  <w:r>
                    <w:rPr>
                      <w:rFonts w:ascii="Times New Roman" w:hAnsi="Times New Roman" w:cs="Times New Roman"/>
                      <w:sz w:val="24"/>
                      <w:szCs w:val="24"/>
                    </w:rPr>
                    <w:t xml:space="preserve">лам бир </w:t>
                  </w:r>
                  <w:r>
                    <w:rPr>
                      <w:rFonts w:ascii="Times New Roman" w:hAnsi="Times New Roman" w:cs="Times New Roman"/>
                      <w:sz w:val="24"/>
                      <w:szCs w:val="24"/>
                      <w:lang w:val="uz-Cyrl-UZ"/>
                    </w:rPr>
                    <w:t>қ</w:t>
                  </w:r>
                  <w:r>
                    <w:rPr>
                      <w:rFonts w:ascii="Times New Roman" w:hAnsi="Times New Roman" w:cs="Times New Roman"/>
                      <w:sz w:val="24"/>
                      <w:szCs w:val="24"/>
                    </w:rPr>
                    <w:t>адар кенг</w:t>
                  </w:r>
                  <w:r>
                    <w:rPr>
                      <w:rFonts w:ascii="Times New Roman" w:hAnsi="Times New Roman" w:cs="Times New Roman"/>
                      <w:sz w:val="24"/>
                      <w:szCs w:val="24"/>
                      <w:lang w:val="uz-Cyrl-UZ"/>
                    </w:rPr>
                    <w:t xml:space="preserve">айиб, </w:t>
                  </w:r>
                  <w:r>
                    <w:rPr>
                      <w:rFonts w:ascii="Times New Roman" w:hAnsi="Times New Roman" w:cs="Times New Roman"/>
                      <w:sz w:val="24"/>
                      <w:szCs w:val="24"/>
                    </w:rPr>
                    <w:t xml:space="preserve">биографик </w:t>
                  </w:r>
                  <w:r>
                    <w:rPr>
                      <w:rFonts w:ascii="Times New Roman" w:hAnsi="Times New Roman" w:cs="Times New Roman"/>
                      <w:sz w:val="24"/>
                      <w:szCs w:val="24"/>
                      <w:lang w:val="uz-Cyrl-UZ"/>
                    </w:rPr>
                    <w:t>далил</w:t>
                  </w:r>
                  <w:r>
                    <w:rPr>
                      <w:rFonts w:ascii="Times New Roman" w:hAnsi="Times New Roman" w:cs="Times New Roman"/>
                      <w:sz w:val="24"/>
                      <w:szCs w:val="24"/>
                    </w:rPr>
                    <w:t>лар тизими уст</w:t>
                  </w:r>
                  <w:r>
                    <w:rPr>
                      <w:rFonts w:ascii="Times New Roman" w:hAnsi="Times New Roman" w:cs="Times New Roman"/>
                      <w:sz w:val="24"/>
                      <w:szCs w:val="24"/>
                      <w:lang w:val="uz-Cyrl-UZ"/>
                    </w:rPr>
                    <w:t>у</w:t>
                  </w:r>
                  <w:r>
                    <w:rPr>
                      <w:rFonts w:ascii="Times New Roman" w:hAnsi="Times New Roman" w:cs="Times New Roman"/>
                      <w:sz w:val="24"/>
                      <w:szCs w:val="24"/>
                    </w:rPr>
                    <w:t>вор</w:t>
                  </w:r>
                  <w:r>
                    <w:rPr>
                      <w:rFonts w:ascii="Times New Roman" w:hAnsi="Times New Roman" w:cs="Times New Roman"/>
                      <w:sz w:val="24"/>
                      <w:szCs w:val="24"/>
                      <w:lang w:val="uz-Cyrl-UZ"/>
                    </w:rPr>
                    <w:t xml:space="preserve">лигича қолади; </w:t>
                  </w:r>
                  <w:r>
                    <w:rPr>
                      <w:rFonts w:ascii="Times New Roman" w:hAnsi="Times New Roman" w:cs="Times New Roman"/>
                      <w:sz w:val="24"/>
                      <w:szCs w:val="24"/>
                    </w:rPr>
                    <w:t>к</w:t>
                  </w:r>
                  <w:r>
                    <w:rPr>
                      <w:rFonts w:ascii="Times New Roman" w:hAnsi="Times New Roman" w:cs="Times New Roman"/>
                      <w:sz w:val="24"/>
                      <w:szCs w:val="24"/>
                      <w:lang w:val="uz-Cyrl-UZ"/>
                    </w:rPr>
                    <w:t>ў</w:t>
                  </w:r>
                  <w:r>
                    <w:rPr>
                      <w:rFonts w:ascii="Times New Roman" w:hAnsi="Times New Roman" w:cs="Times New Roman"/>
                      <w:sz w:val="24"/>
                      <w:szCs w:val="24"/>
                    </w:rPr>
                    <w:t xml:space="preserve">лам </w:t>
                  </w:r>
                  <w:r>
                    <w:rPr>
                      <w:rFonts w:ascii="Times New Roman" w:hAnsi="Times New Roman" w:cs="Times New Roman"/>
                      <w:sz w:val="24"/>
                      <w:szCs w:val="24"/>
                      <w:lang w:val="uz-Cyrl-UZ"/>
                    </w:rPr>
                    <w:t>бошқа бир тадқиқотда бу меъёрни сақлаган ҳолда</w:t>
                  </w:r>
                  <w:r>
                    <w:rPr>
                      <w:rFonts w:ascii="Times New Roman" w:hAnsi="Times New Roman" w:cs="Times New Roman"/>
                      <w:sz w:val="24"/>
                      <w:szCs w:val="24"/>
                    </w:rPr>
                    <w:t xml:space="preserve">, биографик </w:t>
                  </w:r>
                  <w:r>
                    <w:rPr>
                      <w:rFonts w:ascii="Times New Roman" w:hAnsi="Times New Roman" w:cs="Times New Roman"/>
                      <w:sz w:val="24"/>
                      <w:szCs w:val="24"/>
                      <w:lang w:val="uz-Cyrl-UZ"/>
                    </w:rPr>
                    <w:t>асос</w:t>
                  </w:r>
                  <w:r>
                    <w:rPr>
                      <w:rFonts w:ascii="Times New Roman" w:hAnsi="Times New Roman" w:cs="Times New Roman"/>
                      <w:sz w:val="24"/>
                      <w:szCs w:val="24"/>
                    </w:rPr>
                    <w:t xml:space="preserve"> ижодкор шахси</w:t>
                  </w:r>
                  <w:r>
                    <w:rPr>
                      <w:rFonts w:ascii="Times New Roman" w:hAnsi="Times New Roman" w:cs="Times New Roman"/>
                      <w:sz w:val="24"/>
                      <w:szCs w:val="24"/>
                      <w:lang w:val="uz-Cyrl-UZ"/>
                    </w:rPr>
                    <w:t>,</w:t>
                  </w:r>
                  <w:r>
                    <w:rPr>
                      <w:rFonts w:ascii="Times New Roman" w:hAnsi="Times New Roman" w:cs="Times New Roman"/>
                      <w:sz w:val="24"/>
                      <w:szCs w:val="24"/>
                    </w:rPr>
                    <w:t xml:space="preserve"> му</w:t>
                  </w:r>
                  <w:r>
                    <w:rPr>
                      <w:rFonts w:ascii="Times New Roman" w:hAnsi="Times New Roman" w:cs="Times New Roman"/>
                      <w:sz w:val="24"/>
                      <w:szCs w:val="24"/>
                      <w:lang w:val="uz-Cyrl-UZ"/>
                    </w:rPr>
                    <w:t>ҳ</w:t>
                  </w:r>
                  <w:r>
                    <w:rPr>
                      <w:rFonts w:ascii="Times New Roman" w:hAnsi="Times New Roman" w:cs="Times New Roman"/>
                      <w:sz w:val="24"/>
                      <w:szCs w:val="24"/>
                    </w:rPr>
                    <w:t>ит</w:t>
                  </w:r>
                  <w:r>
                    <w:rPr>
                      <w:rFonts w:ascii="Times New Roman" w:hAnsi="Times New Roman" w:cs="Times New Roman"/>
                      <w:sz w:val="24"/>
                      <w:szCs w:val="24"/>
                      <w:lang w:val="uz-Cyrl-UZ"/>
                    </w:rPr>
                    <w:t>,</w:t>
                  </w:r>
                  <w:r>
                    <w:rPr>
                      <w:rFonts w:ascii="Times New Roman" w:hAnsi="Times New Roman" w:cs="Times New Roman"/>
                      <w:sz w:val="24"/>
                      <w:szCs w:val="24"/>
                    </w:rPr>
                    <w:t xml:space="preserve"> замон</w:t>
                  </w:r>
                  <w:r>
                    <w:rPr>
                      <w:rFonts w:ascii="Times New Roman" w:hAnsi="Times New Roman" w:cs="Times New Roman"/>
                      <w:sz w:val="24"/>
                      <w:szCs w:val="24"/>
                      <w:lang w:val="uz-Cyrl-UZ"/>
                    </w:rPr>
                    <w:t>, асар билан</w:t>
                  </w:r>
                  <w:r>
                    <w:rPr>
                      <w:rFonts w:ascii="Times New Roman" w:hAnsi="Times New Roman" w:cs="Times New Roman"/>
                      <w:sz w:val="24"/>
                      <w:szCs w:val="24"/>
                    </w:rPr>
                    <w:t xml:space="preserve"> уй</w:t>
                  </w:r>
                  <w:r>
                    <w:rPr>
                      <w:rFonts w:ascii="Times New Roman" w:hAnsi="Times New Roman" w:cs="Times New Roman"/>
                      <w:sz w:val="24"/>
                      <w:szCs w:val="24"/>
                      <w:lang w:val="uz-Cyrl-UZ"/>
                    </w:rPr>
                    <w:t>ғ</w:t>
                  </w:r>
                  <w:r>
                    <w:rPr>
                      <w:rFonts w:ascii="Times New Roman" w:hAnsi="Times New Roman" w:cs="Times New Roman"/>
                      <w:sz w:val="24"/>
                      <w:szCs w:val="24"/>
                    </w:rPr>
                    <w:t>унликда та</w:t>
                  </w:r>
                  <w:r>
                    <w:rPr>
                      <w:rFonts w:ascii="Times New Roman" w:hAnsi="Times New Roman" w:cs="Times New Roman"/>
                      <w:sz w:val="24"/>
                      <w:szCs w:val="24"/>
                      <w:lang w:val="uz-Cyrl-UZ"/>
                    </w:rPr>
                    <w:t>ҳ</w:t>
                  </w:r>
                  <w:r>
                    <w:rPr>
                      <w:rFonts w:ascii="Times New Roman" w:hAnsi="Times New Roman" w:cs="Times New Roman"/>
                      <w:sz w:val="24"/>
                      <w:szCs w:val="24"/>
                    </w:rPr>
                    <w:t xml:space="preserve">лил </w:t>
                  </w:r>
                  <w:r>
                    <w:rPr>
                      <w:rFonts w:ascii="Times New Roman" w:hAnsi="Times New Roman" w:cs="Times New Roman"/>
                      <w:sz w:val="24"/>
                      <w:szCs w:val="24"/>
                      <w:lang w:val="uz-Cyrl-UZ"/>
                    </w:rPr>
                    <w:t>қ</w:t>
                  </w:r>
                  <w:r>
                    <w:rPr>
                      <w:rFonts w:ascii="Times New Roman" w:hAnsi="Times New Roman" w:cs="Times New Roman"/>
                      <w:sz w:val="24"/>
                      <w:szCs w:val="24"/>
                    </w:rPr>
                    <w:t xml:space="preserve">илинади. </w:t>
                  </w:r>
                  <w:r>
                    <w:rPr>
                      <w:rFonts w:ascii="Times New Roman" w:hAnsi="Times New Roman" w:cs="Times New Roman"/>
                      <w:sz w:val="24"/>
                      <w:szCs w:val="24"/>
                      <w:lang w:val="uz-Cyrl-UZ"/>
                    </w:rPr>
                    <w:t xml:space="preserve">Ўрнига қараб, </w:t>
                  </w:r>
                  <w:r>
                    <w:rPr>
                      <w:rFonts w:ascii="Times New Roman" w:hAnsi="Times New Roman" w:cs="Times New Roman"/>
                      <w:sz w:val="24"/>
                      <w:szCs w:val="24"/>
                    </w:rPr>
                    <w:t>хотира,</w:t>
                  </w:r>
                  <w:r>
                    <w:rPr>
                      <w:rFonts w:ascii="Times New Roman" w:hAnsi="Times New Roman" w:cs="Times New Roman"/>
                      <w:sz w:val="24"/>
                      <w:szCs w:val="24"/>
                      <w:lang w:val="uz-Cyrl-UZ"/>
                    </w:rPr>
                    <w:t xml:space="preserve"> </w:t>
                  </w:r>
                  <w:r>
                    <w:rPr>
                      <w:rFonts w:ascii="Times New Roman" w:hAnsi="Times New Roman" w:cs="Times New Roman"/>
                      <w:sz w:val="24"/>
                      <w:szCs w:val="24"/>
                    </w:rPr>
                    <w:t>саргузашт</w:t>
                  </w:r>
                  <w:r>
                    <w:rPr>
                      <w:rFonts w:ascii="Times New Roman" w:hAnsi="Times New Roman" w:cs="Times New Roman"/>
                      <w:sz w:val="24"/>
                      <w:szCs w:val="24"/>
                      <w:lang w:val="uz-Cyrl-UZ"/>
                    </w:rPr>
                    <w:t xml:space="preserve">, </w:t>
                  </w:r>
                  <w:r>
                    <w:rPr>
                      <w:rFonts w:ascii="Times New Roman" w:hAnsi="Times New Roman" w:cs="Times New Roman"/>
                      <w:sz w:val="24"/>
                      <w:szCs w:val="24"/>
                    </w:rPr>
                    <w:t>асарнинг ёзилиш сабаби ва тарихига оид м</w:t>
                  </w:r>
                  <w:r>
                    <w:rPr>
                      <w:rFonts w:ascii="Times New Roman" w:hAnsi="Times New Roman" w:cs="Times New Roman"/>
                      <w:sz w:val="24"/>
                      <w:szCs w:val="24"/>
                      <w:lang w:val="uz-Cyrl-UZ"/>
                    </w:rPr>
                    <w:t>аълумот</w:t>
                  </w:r>
                  <w:r>
                    <w:rPr>
                      <w:rFonts w:ascii="Times New Roman" w:hAnsi="Times New Roman" w:cs="Times New Roman"/>
                      <w:sz w:val="24"/>
                      <w:szCs w:val="24"/>
                    </w:rPr>
                    <w:t xml:space="preserve">лардан </w:t>
                  </w:r>
                  <w:r>
                    <w:rPr>
                      <w:rFonts w:ascii="Times New Roman" w:hAnsi="Times New Roman" w:cs="Times New Roman"/>
                      <w:sz w:val="24"/>
                      <w:szCs w:val="24"/>
                      <w:lang w:val="uz-Cyrl-UZ"/>
                    </w:rPr>
                    <w:t>ҳ</w:t>
                  </w:r>
                  <w:r>
                    <w:rPr>
                      <w:rFonts w:ascii="Times New Roman" w:hAnsi="Times New Roman" w:cs="Times New Roman"/>
                      <w:sz w:val="24"/>
                      <w:szCs w:val="24"/>
                    </w:rPr>
                    <w:t>ам</w:t>
                  </w:r>
                  <w:r>
                    <w:rPr>
                      <w:rFonts w:ascii="Times New Roman" w:hAnsi="Times New Roman" w:cs="Times New Roman"/>
                      <w:sz w:val="24"/>
                      <w:szCs w:val="24"/>
                      <w:lang w:val="uz-Cyrl-UZ"/>
                    </w:rPr>
                    <w:t xml:space="preserve"> унумли </w:t>
                  </w:r>
                  <w:r>
                    <w:rPr>
                      <w:rFonts w:ascii="Times New Roman" w:hAnsi="Times New Roman" w:cs="Times New Roman"/>
                      <w:sz w:val="24"/>
                      <w:szCs w:val="24"/>
                    </w:rPr>
                    <w:t xml:space="preserve">фойдаланилади. </w:t>
                  </w:r>
                  <w:r>
                    <w:rPr>
                      <w:rFonts w:ascii="Times New Roman" w:hAnsi="Times New Roman" w:cs="Times New Roman"/>
                      <w:sz w:val="24"/>
                      <w:szCs w:val="24"/>
                      <w:lang w:val="uz-Cyrl-UZ"/>
                    </w:rPr>
                    <w:t>А</w:t>
                  </w:r>
                  <w:r>
                    <w:rPr>
                      <w:rFonts w:ascii="Times New Roman" w:hAnsi="Times New Roman" w:cs="Times New Roman"/>
                      <w:sz w:val="24"/>
                      <w:szCs w:val="24"/>
                    </w:rPr>
                    <w:t>сарлар та</w:t>
                  </w:r>
                  <w:r>
                    <w:rPr>
                      <w:rFonts w:ascii="Times New Roman" w:hAnsi="Times New Roman" w:cs="Times New Roman"/>
                      <w:sz w:val="24"/>
                      <w:szCs w:val="24"/>
                      <w:lang w:val="uz-Cyrl-UZ"/>
                    </w:rPr>
                    <w:t>ҳ</w:t>
                  </w:r>
                  <w:r>
                    <w:rPr>
                      <w:rFonts w:ascii="Times New Roman" w:hAnsi="Times New Roman" w:cs="Times New Roman"/>
                      <w:sz w:val="24"/>
                      <w:szCs w:val="24"/>
                    </w:rPr>
                    <w:t>лили</w:t>
                  </w:r>
                  <w:r>
                    <w:rPr>
                      <w:rFonts w:ascii="Times New Roman" w:hAnsi="Times New Roman" w:cs="Times New Roman"/>
                      <w:sz w:val="24"/>
                      <w:szCs w:val="24"/>
                      <w:lang w:val="uz-Cyrl-UZ"/>
                    </w:rPr>
                    <w:t xml:space="preserve">га алоҳида эътибор берилади. </w:t>
                  </w:r>
                  <w:r>
                    <w:rPr>
                      <w:rFonts w:ascii="Times New Roman" w:hAnsi="Times New Roman" w:cs="Times New Roman"/>
                      <w:sz w:val="24"/>
                      <w:szCs w:val="24"/>
                    </w:rPr>
                    <w:t>Шу хусусиятларига к</w:t>
                  </w:r>
                  <w:r>
                    <w:rPr>
                      <w:rFonts w:ascii="Times New Roman" w:hAnsi="Times New Roman" w:cs="Times New Roman"/>
                      <w:sz w:val="24"/>
                      <w:szCs w:val="24"/>
                      <w:lang w:val="uz-Cyrl-UZ"/>
                    </w:rPr>
                    <w:t>ў</w:t>
                  </w:r>
                  <w:r>
                    <w:rPr>
                      <w:rFonts w:ascii="Times New Roman" w:hAnsi="Times New Roman" w:cs="Times New Roman"/>
                      <w:sz w:val="24"/>
                      <w:szCs w:val="24"/>
                    </w:rPr>
                    <w:t xml:space="preserve">ра, тарихий-биографик </w:t>
                  </w:r>
                  <w:r>
                    <w:rPr>
                      <w:rFonts w:ascii="Times New Roman" w:hAnsi="Times New Roman" w:cs="Times New Roman"/>
                      <w:sz w:val="24"/>
                      <w:szCs w:val="24"/>
                      <w:lang w:val="uz-Cyrl-UZ"/>
                    </w:rPr>
                    <w:t xml:space="preserve">ёндашув асосида </w:t>
                  </w:r>
                  <w:r>
                    <w:rPr>
                      <w:rFonts w:ascii="Times New Roman" w:hAnsi="Times New Roman" w:cs="Times New Roman"/>
                      <w:sz w:val="24"/>
                      <w:szCs w:val="24"/>
                    </w:rPr>
                    <w:t xml:space="preserve">ёзилган </w:t>
                  </w:r>
                  <w:r>
                    <w:rPr>
                      <w:rFonts w:ascii="Times New Roman" w:hAnsi="Times New Roman" w:cs="Times New Roman"/>
                      <w:sz w:val="24"/>
                      <w:szCs w:val="24"/>
                      <w:lang w:val="uz-Cyrl-UZ"/>
                    </w:rPr>
                    <w:t>т</w:t>
                  </w:r>
                  <w:r>
                    <w:rPr>
                      <w:rFonts w:ascii="Times New Roman" w:hAnsi="Times New Roman" w:cs="Times New Roman"/>
                      <w:sz w:val="24"/>
                      <w:szCs w:val="24"/>
                    </w:rPr>
                    <w:t>а</w:t>
                  </w:r>
                  <w:r>
                    <w:rPr>
                      <w:rFonts w:ascii="Times New Roman" w:hAnsi="Times New Roman" w:cs="Times New Roman"/>
                      <w:sz w:val="24"/>
                      <w:szCs w:val="24"/>
                      <w:lang w:val="uz-Cyrl-UZ"/>
                    </w:rPr>
                    <w:t>дқиқот</w:t>
                  </w:r>
                  <w:r>
                    <w:rPr>
                      <w:rFonts w:ascii="Times New Roman" w:hAnsi="Times New Roman" w:cs="Times New Roman"/>
                      <w:sz w:val="24"/>
                      <w:szCs w:val="24"/>
                    </w:rPr>
                    <w:t>лар у</w:t>
                  </w:r>
                  <w:r>
                    <w:rPr>
                      <w:rFonts w:ascii="Times New Roman" w:hAnsi="Times New Roman" w:cs="Times New Roman"/>
                      <w:sz w:val="24"/>
                      <w:szCs w:val="24"/>
                      <w:lang w:val="uz-Cyrl-UZ"/>
                    </w:rPr>
                    <w:t>ч</w:t>
                  </w:r>
                  <w:r>
                    <w:rPr>
                      <w:rFonts w:ascii="Times New Roman" w:hAnsi="Times New Roman" w:cs="Times New Roman"/>
                      <w:sz w:val="24"/>
                      <w:szCs w:val="24"/>
                    </w:rPr>
                    <w:t xml:space="preserve"> к</w:t>
                  </w:r>
                  <w:r>
                    <w:rPr>
                      <w:rFonts w:ascii="Times New Roman" w:hAnsi="Times New Roman" w:cs="Times New Roman"/>
                      <w:sz w:val="24"/>
                      <w:szCs w:val="24"/>
                      <w:lang w:val="uz-Cyrl-UZ"/>
                    </w:rPr>
                    <w:t>ў</w:t>
                  </w:r>
                  <w:r>
                    <w:rPr>
                      <w:rFonts w:ascii="Times New Roman" w:hAnsi="Times New Roman" w:cs="Times New Roman"/>
                      <w:sz w:val="24"/>
                      <w:szCs w:val="24"/>
                    </w:rPr>
                    <w:t xml:space="preserve">ринишда </w:t>
                  </w:r>
                  <w:r>
                    <w:rPr>
                      <w:rFonts w:ascii="Times New Roman" w:hAnsi="Times New Roman" w:cs="Times New Roman"/>
                      <w:sz w:val="24"/>
                      <w:szCs w:val="24"/>
                      <w:lang w:val="uz-Cyrl-UZ"/>
                    </w:rPr>
                    <w:t>кенг тарқалган</w:t>
                  </w:r>
                  <w:r>
                    <w:rPr>
                      <w:rFonts w:ascii="Times New Roman" w:hAnsi="Times New Roman" w:cs="Times New Roman"/>
                      <w:sz w:val="24"/>
                      <w:szCs w:val="24"/>
                    </w:rPr>
                    <w:t>:</w:t>
                  </w:r>
                </w:p>
                <w:p w:rsidR="00920AB2" w:rsidRDefault="00920AB2" w:rsidP="005069CE">
                  <w:pPr>
                    <w:pStyle w:val="PlainText"/>
                    <w:numPr>
                      <w:ilvl w:val="0"/>
                      <w:numId w:val="22"/>
                    </w:numPr>
                    <w:jc w:val="both"/>
                    <w:rPr>
                      <w:rFonts w:ascii="Times New Roman" w:hAnsi="Times New Roman" w:cs="Times New Roman"/>
                      <w:b/>
                      <w:sz w:val="24"/>
                      <w:szCs w:val="24"/>
                    </w:rPr>
                  </w:pPr>
                  <w:r>
                    <w:rPr>
                      <w:rFonts w:ascii="Times New Roman" w:hAnsi="Times New Roman" w:cs="Times New Roman"/>
                      <w:b/>
                      <w:sz w:val="24"/>
                      <w:szCs w:val="24"/>
                      <w:lang w:val="uz-Cyrl-UZ"/>
                    </w:rPr>
                    <w:t>Ад</w:t>
                  </w:r>
                  <w:r>
                    <w:rPr>
                      <w:rFonts w:ascii="Times New Roman" w:hAnsi="Times New Roman" w:cs="Times New Roman"/>
                      <w:b/>
                      <w:sz w:val="24"/>
                      <w:szCs w:val="24"/>
                    </w:rPr>
                    <w:t>абий портрет</w:t>
                  </w:r>
                </w:p>
                <w:p w:rsidR="00920AB2" w:rsidRDefault="00920AB2" w:rsidP="005069CE">
                  <w:pPr>
                    <w:pStyle w:val="PlainText"/>
                    <w:numPr>
                      <w:ilvl w:val="0"/>
                      <w:numId w:val="22"/>
                    </w:numPr>
                    <w:jc w:val="both"/>
                    <w:rPr>
                      <w:rFonts w:ascii="Times New Roman" w:hAnsi="Times New Roman" w:cs="Times New Roman"/>
                      <w:b/>
                      <w:sz w:val="24"/>
                      <w:szCs w:val="24"/>
                    </w:rPr>
                  </w:pPr>
                  <w:r>
                    <w:rPr>
                      <w:rFonts w:ascii="Times New Roman" w:hAnsi="Times New Roman" w:cs="Times New Roman"/>
                      <w:b/>
                      <w:sz w:val="24"/>
                      <w:szCs w:val="24"/>
                      <w:lang w:val="uz-Cyrl-UZ"/>
                    </w:rPr>
                    <w:t>Т</w:t>
                  </w:r>
                  <w:r>
                    <w:rPr>
                      <w:rFonts w:ascii="Times New Roman" w:hAnsi="Times New Roman" w:cs="Times New Roman"/>
                      <w:b/>
                      <w:sz w:val="24"/>
                      <w:szCs w:val="24"/>
                    </w:rPr>
                    <w:t>анкидий-</w:t>
                  </w:r>
                  <w:r>
                    <w:rPr>
                      <w:rFonts w:ascii="Times New Roman" w:hAnsi="Times New Roman" w:cs="Times New Roman"/>
                      <w:b/>
                      <w:sz w:val="24"/>
                      <w:szCs w:val="24"/>
                      <w:lang w:val="uz-Cyrl-UZ"/>
                    </w:rPr>
                    <w:t>биографик</w:t>
                  </w:r>
                  <w:r>
                    <w:rPr>
                      <w:rFonts w:ascii="Times New Roman" w:hAnsi="Times New Roman" w:cs="Times New Roman"/>
                      <w:b/>
                      <w:sz w:val="24"/>
                      <w:szCs w:val="24"/>
                    </w:rPr>
                    <w:t xml:space="preserve"> очерк</w:t>
                  </w:r>
                </w:p>
                <w:p w:rsidR="00920AB2" w:rsidRDefault="00920AB2" w:rsidP="005069CE">
                  <w:pPr>
                    <w:pStyle w:val="PlainText"/>
                    <w:numPr>
                      <w:ilvl w:val="0"/>
                      <w:numId w:val="22"/>
                    </w:numPr>
                    <w:jc w:val="both"/>
                    <w:rPr>
                      <w:rFonts w:ascii="Times New Roman" w:hAnsi="Times New Roman" w:cs="Times New Roman"/>
                      <w:b/>
                      <w:sz w:val="24"/>
                      <w:szCs w:val="24"/>
                    </w:rPr>
                  </w:pPr>
                  <w:r>
                    <w:rPr>
                      <w:rFonts w:ascii="Times New Roman" w:hAnsi="Times New Roman" w:cs="Times New Roman"/>
                      <w:b/>
                      <w:sz w:val="24"/>
                      <w:szCs w:val="24"/>
                      <w:lang w:val="uz-Cyrl-UZ"/>
                    </w:rPr>
                    <w:t>Адабий</w:t>
                  </w:r>
                  <w:r>
                    <w:rPr>
                      <w:rFonts w:ascii="Times New Roman" w:hAnsi="Times New Roman" w:cs="Times New Roman"/>
                      <w:b/>
                      <w:sz w:val="24"/>
                      <w:szCs w:val="24"/>
                      <w:lang w:val="en-US"/>
                    </w:rPr>
                    <w:t>-</w:t>
                  </w:r>
                  <w:r>
                    <w:rPr>
                      <w:rFonts w:ascii="Times New Roman" w:hAnsi="Times New Roman" w:cs="Times New Roman"/>
                      <w:b/>
                      <w:sz w:val="24"/>
                      <w:szCs w:val="24"/>
                      <w:lang w:val="uz-Cyrl-UZ"/>
                    </w:rPr>
                    <w:t xml:space="preserve"> танқидий эссе</w:t>
                  </w:r>
                </w:p>
                <w:p w:rsidR="00920AB2" w:rsidRDefault="00920AB2" w:rsidP="005069CE">
                  <w:pPr>
                    <w:pStyle w:val="PlainText"/>
                    <w:ind w:firstLine="720"/>
                    <w:jc w:val="both"/>
                    <w:rPr>
                      <w:rFonts w:ascii="Times New Roman" w:hAnsi="Times New Roman" w:cs="Times New Roman"/>
                      <w:sz w:val="24"/>
                      <w:szCs w:val="24"/>
                      <w:lang w:val="uz-Cyrl-UZ"/>
                    </w:rPr>
                  </w:pPr>
                  <w:r>
                    <w:rPr>
                      <w:rFonts w:ascii="Times New Roman" w:hAnsi="Times New Roman" w:cs="Times New Roman"/>
                      <w:sz w:val="24"/>
                      <w:szCs w:val="24"/>
                      <w:lang w:val="uz-Cyrl-UZ"/>
                    </w:rPr>
                    <w:t>Ҳар</w:t>
                  </w:r>
                  <w:r>
                    <w:rPr>
                      <w:rFonts w:ascii="Times New Roman" w:hAnsi="Times New Roman" w:cs="Times New Roman"/>
                      <w:sz w:val="24"/>
                      <w:szCs w:val="24"/>
                    </w:rPr>
                    <w:t xml:space="preserve"> у</w:t>
                  </w:r>
                  <w:r>
                    <w:rPr>
                      <w:rFonts w:ascii="Times New Roman" w:hAnsi="Times New Roman" w:cs="Times New Roman"/>
                      <w:sz w:val="24"/>
                      <w:szCs w:val="24"/>
                      <w:lang w:val="uz-Cyrl-UZ"/>
                    </w:rPr>
                    <w:t>чала</w:t>
                  </w:r>
                  <w:r>
                    <w:rPr>
                      <w:rFonts w:ascii="Times New Roman" w:hAnsi="Times New Roman" w:cs="Times New Roman"/>
                      <w:sz w:val="24"/>
                      <w:szCs w:val="24"/>
                    </w:rPr>
                    <w:t xml:space="preserve"> к</w:t>
                  </w:r>
                  <w:r>
                    <w:rPr>
                      <w:rFonts w:ascii="Times New Roman" w:hAnsi="Times New Roman" w:cs="Times New Roman"/>
                      <w:sz w:val="24"/>
                      <w:szCs w:val="24"/>
                      <w:lang w:val="uz-Cyrl-UZ"/>
                    </w:rPr>
                    <w:t>ў</w:t>
                  </w:r>
                  <w:r>
                    <w:rPr>
                      <w:rFonts w:ascii="Times New Roman" w:hAnsi="Times New Roman" w:cs="Times New Roman"/>
                      <w:sz w:val="24"/>
                      <w:szCs w:val="24"/>
                    </w:rPr>
                    <w:t xml:space="preserve">ринишда </w:t>
                  </w:r>
                  <w:r>
                    <w:rPr>
                      <w:rFonts w:ascii="Times New Roman" w:hAnsi="Times New Roman" w:cs="Times New Roman"/>
                      <w:sz w:val="24"/>
                      <w:szCs w:val="24"/>
                      <w:lang w:val="uz-Cyrl-UZ"/>
                    </w:rPr>
                    <w:t>ҳ</w:t>
                  </w:r>
                  <w:r>
                    <w:rPr>
                      <w:rFonts w:ascii="Times New Roman" w:hAnsi="Times New Roman" w:cs="Times New Roman"/>
                      <w:sz w:val="24"/>
                      <w:szCs w:val="24"/>
                    </w:rPr>
                    <w:t>ам илмий</w:t>
                  </w:r>
                  <w:r>
                    <w:rPr>
                      <w:rFonts w:ascii="Times New Roman" w:hAnsi="Times New Roman" w:cs="Times New Roman"/>
                      <w:sz w:val="24"/>
                      <w:szCs w:val="24"/>
                      <w:lang w:val="uz-Cyrl-UZ"/>
                    </w:rPr>
                    <w:t>, т</w:t>
                  </w:r>
                  <w:r>
                    <w:rPr>
                      <w:rFonts w:ascii="Times New Roman" w:hAnsi="Times New Roman" w:cs="Times New Roman"/>
                      <w:sz w:val="24"/>
                      <w:szCs w:val="24"/>
                    </w:rPr>
                    <w:t>арихий</w:t>
                  </w:r>
                  <w:r>
                    <w:rPr>
                      <w:sz w:val="24"/>
                      <w:szCs w:val="24"/>
                      <w:lang w:val="uz-Cyrl-UZ"/>
                    </w:rPr>
                    <w:t>–</w:t>
                  </w:r>
                  <w:r>
                    <w:rPr>
                      <w:rFonts w:ascii="Times New Roman" w:hAnsi="Times New Roman" w:cs="Times New Roman"/>
                      <w:sz w:val="24"/>
                      <w:szCs w:val="24"/>
                    </w:rPr>
                    <w:t xml:space="preserve">биографик усул асос </w:t>
                  </w:r>
                  <w:r>
                    <w:rPr>
                      <w:rFonts w:ascii="Times New Roman" w:hAnsi="Times New Roman" w:cs="Times New Roman"/>
                      <w:sz w:val="24"/>
                      <w:szCs w:val="24"/>
                      <w:lang w:val="uz-Cyrl-UZ"/>
                    </w:rPr>
                    <w:t>қ</w:t>
                  </w:r>
                  <w:r>
                    <w:rPr>
                      <w:rFonts w:ascii="Times New Roman" w:hAnsi="Times New Roman" w:cs="Times New Roman"/>
                      <w:sz w:val="24"/>
                      <w:szCs w:val="24"/>
                    </w:rPr>
                    <w:t>илиб олин</w:t>
                  </w:r>
                  <w:r>
                    <w:rPr>
                      <w:rFonts w:ascii="Times New Roman" w:hAnsi="Times New Roman" w:cs="Times New Roman"/>
                      <w:sz w:val="24"/>
                      <w:szCs w:val="24"/>
                      <w:lang w:val="uz-Cyrl-UZ"/>
                    </w:rPr>
                    <w:t>ади, бу</w:t>
                  </w:r>
                  <w:r>
                    <w:rPr>
                      <w:rFonts w:ascii="Times New Roman" w:hAnsi="Times New Roman" w:cs="Times New Roman"/>
                      <w:sz w:val="24"/>
                      <w:szCs w:val="24"/>
                    </w:rPr>
                    <w:t xml:space="preserve"> уларнинг муштарак   белгисидир.</w:t>
                  </w: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Адабий портретнинг генетик илдизи мумтоз адабиётшуносликдаги ҳолот ва маноқибларга бориб такалади. Ҳолот ва маноқибларда ҳам ижодкорлар, авлиёлар, машҳур шахслар ҳаёти ва фаолияти ҳақида маълумот берилади. Бинобарин, бу жанр тадрижий такомиллашув йўлида: а) тазкиралардаги ихчам ва лўнда маълумотномалардан; б)таржимаи ҳол, ҳолот ва маноқиблардан ўсиб чиққанлигини  кузатиш мумкин.</w:t>
                  </w:r>
                </w:p>
                <w:p w:rsidR="00920AB2" w:rsidRDefault="00920AB2" w:rsidP="005069CE">
                  <w:pPr>
                    <w:rPr>
                      <w:lang w:val="uz-Cyrl-UZ"/>
                    </w:rPr>
                  </w:pPr>
                  <w:r>
                    <w:rPr>
                      <w:lang w:val="uz-Cyrl-UZ"/>
                    </w:rPr>
                    <w:t>Адабий портрет  адабий танқид олдида турган мақсад ва вазифаларни амалга ошириш ва тарғиб қилишда қулай, самарали жанр ҳисобланади. Адабий портрет туб моҳияти билан ёзувчи таржимаи ҳолига, асарнинг ғоявий-бадиий хусусиятлари,  ижоднинг маърифий ва маънавий аҳамиятига дахл қила оладиган жанрдир. Лекин адабий портретни санъаткор ҳаёти ва ижодининг асосий фазилатларини акс эттиришдангина иборат деб талқин этиш–бу жанрнинг асосий хусусиятларини бир ёқлама тушуниш бўлар эди. Бинобарин,  жанр табиатини белгилашда унинг мундарижасидаги ушбу хусусиятларига эътибор бериш муҳимдир.</w:t>
                  </w:r>
                </w:p>
              </w:txbxContent>
            </v:textbox>
          </v:rect>
        </w:pict>
      </w: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spacing w:line="360" w:lineRule="auto"/>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jc w:val="right"/>
        <w:rPr>
          <w:rFonts w:eastAsia="Times New Roman" w:cs="BalticaTAD"/>
          <w:b/>
          <w:bCs/>
          <w:sz w:val="28"/>
          <w:szCs w:val="28"/>
          <w:lang w:val="ru-RU" w:eastAsia="ru-RU"/>
        </w:rPr>
      </w:pPr>
    </w:p>
    <w:p w:rsidR="00920AB2" w:rsidRPr="005069CE" w:rsidRDefault="00920AB2" w:rsidP="005069CE">
      <w:pPr>
        <w:spacing w:line="360" w:lineRule="auto"/>
        <w:ind w:left="-900"/>
        <w:jc w:val="both"/>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17" o:spid="_x0000_i1067" type="#_x0000_t75" style="width:7in;height:391.5pt;visibility:visible">
            <v:imagedata r:id="rId24" o:title=""/>
          </v:shape>
        </w:pict>
      </w:r>
    </w:p>
    <w:p w:rsidR="00920AB2" w:rsidRPr="005069CE" w:rsidRDefault="00920AB2" w:rsidP="005069CE">
      <w:pPr>
        <w:spacing w:line="360" w:lineRule="auto"/>
        <w:ind w:left="-1080"/>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16" o:spid="_x0000_i1068" type="#_x0000_t75" style="width:511.5pt;height:448.5pt;visibility:visible">
            <v:imagedata r:id="rId25" o:title=""/>
          </v:shape>
        </w:pict>
      </w: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6</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jc w:val="right"/>
        <w:rPr>
          <w:rFonts w:ascii="BalticaTAD" w:hAnsi="BalticaTAD" w:cs="BalticaTAD"/>
          <w:b/>
          <w:bCs/>
          <w:sz w:val="28"/>
          <w:szCs w:val="28"/>
          <w:lang w:val="uz-Cyrl-UZ" w:eastAsia="ru-RU"/>
        </w:rPr>
      </w:pPr>
      <w:r>
        <w:rPr>
          <w:noProof/>
          <w:lang w:val="ru-RU" w:eastAsia="ru-RU"/>
        </w:rPr>
        <w:pict>
          <v:rect id="_x0000_s1297" style="position:absolute;left:0;text-align:left;margin-left:-27pt;margin-top:6.35pt;width:7in;height:662.5pt;z-index:251706368" fillcolor="#0cf">
            <v:textbox style="mso-next-textbox:#_x0000_s1297">
              <w:txbxContent>
                <w:p w:rsidR="00920AB2" w:rsidRDefault="00920AB2" w:rsidP="005069CE">
                  <w:pPr>
                    <w:jc w:val="both"/>
                    <w:rPr>
                      <w:lang w:val="uz-Cyrl-UZ"/>
                    </w:rPr>
                  </w:pPr>
                  <w:r>
                    <w:rPr>
                      <w:lang w:val="uz-Cyrl-UZ"/>
                    </w:rPr>
                    <w:t xml:space="preserve">        </w:t>
                  </w:r>
                  <w:r>
                    <w:rPr>
                      <w:b/>
                      <w:lang w:val="uz-Cyrl-UZ"/>
                    </w:rPr>
                    <w:t>Адабий-танқидий мактубнинг генезиси, табиати</w:t>
                  </w:r>
                  <w:r>
                    <w:rPr>
                      <w:lang w:val="uz-Cyrl-UZ"/>
                    </w:rPr>
                    <w:t>. Мактуб инсон кашф этган мулоқотлардан бирининг тарихда муҳрланиб қолувчи  гўзал,  таъсирчан ва қулай шаклидир. "Мактуб, аввало, фикрлашга, атрофга разм солиб қарашга, яхши-ёмонни танишга, ҳар нарсага мустақил баҳо беришга, ўз фикрига эга бўлишга, кузатувчанликка ўргатади. Шулар баробарида мактуб ёзиш инсон ижтимоий фаоллигининг энг ёрқин кўринишларидан биридир". Мактуб  муайян маънода дил ҳужжатидир. Унда муаллиф шахсияти, руҳий ҳолати, кечинмалари аниқ ва холисона  ифодаланади. Мактуб моҳиятини маълумотнинг ўзи эмас, энг аввало,  объектга муносабат, шу туфайли туғилган шахсий фикр-ўйлар, кечинмалар, ҳис-туйғулар ташкил этади. Шу маънода мактублар инсон ҳаётида ҳам, адабиёт тарихида ҳам маълум аҳамиятга эга.</w:t>
                  </w:r>
                </w:p>
                <w:p w:rsidR="00920AB2" w:rsidRDefault="00920AB2" w:rsidP="005069CE">
                  <w:pPr>
                    <w:jc w:val="both"/>
                    <w:rPr>
                      <w:lang w:val="uz-Cyrl-UZ"/>
                    </w:rPr>
                  </w:pPr>
                  <w:r>
                    <w:rPr>
                      <w:lang w:val="uz-Cyrl-UZ"/>
                    </w:rPr>
                    <w:t xml:space="preserve">         Адабий-танқидий йўналиш ёхуд адабий тафаккурдаги мактуб хатнинг илмий-эстетик тафаккурга йўғрилган намунасидир. Бинобарин, ҳозирги ўзбек танқидчилигида тақриз, адабий шарҳ (обзор), адабий-танқидий мақола, адабий портрет, бадиа(эссе), танқидий-биографик очерк каби жанрлар силсиласида адабий (танқидий) мактубнинг учраши ҳам табиийдир. Бу йўналишдаги мактуб адабиёт равнақи учун, ёзувчи ижодининг такомили, китобхон билан адабиёт, китобхон билан ижодкор ўртасидаги робита, муносабатларни ойдинлаштиришда ўзига хос ўрин эгаллайди.</w:t>
                  </w:r>
                </w:p>
                <w:p w:rsidR="00920AB2" w:rsidRDefault="00920AB2" w:rsidP="005069CE">
                  <w:pPr>
                    <w:jc w:val="both"/>
                    <w:rPr>
                      <w:lang w:val="uz-Cyrl-UZ"/>
                    </w:rPr>
                  </w:pPr>
                  <w:r>
                    <w:rPr>
                      <w:lang w:val="uz-Cyrl-UZ"/>
                    </w:rPr>
                    <w:t xml:space="preserve">        Адабий характердаги мактубда муаллифнинг адабиёт, бадиий асар ҳақидаги холис мулоҳазалари  биринчи ўринда туради. Шу нуқтаи назардан қаралса, адабий-танқидий мактубнинг ўзига хос жанрий белгилари қуйидагиларда кўринади:</w:t>
                  </w:r>
                </w:p>
                <w:p w:rsidR="00920AB2" w:rsidRDefault="00920AB2" w:rsidP="005069CE">
                  <w:pPr>
                    <w:pStyle w:val="BodyText"/>
                    <w:rPr>
                      <w:rFonts w:ascii="Times New Roman" w:hAnsi="Times New Roman"/>
                      <w:lang w:val="uz-Cyrl-UZ"/>
                    </w:rPr>
                  </w:pPr>
                  <w:r>
                    <w:rPr>
                      <w:rFonts w:ascii="Times New Roman" w:hAnsi="Times New Roman"/>
                      <w:lang w:val="uz-Cyrl-UZ"/>
                    </w:rPr>
                    <w:t xml:space="preserve">  1. Адабий-танқидий характердаги мактуб ёзувчига, асар қаҳрамонларига (шартли), танқидчига, китобхонга мурожаат қилиб ёзилади. Адабий танқиднинг бошқа жанрларидан фарқли ўлароқ унда  мурожаат руҳи, таъкид оҳанги, баъзан интим мушоҳадалар етакчилик қилади.</w:t>
                  </w:r>
                </w:p>
                <w:p w:rsidR="00920AB2" w:rsidRDefault="00920AB2" w:rsidP="005069CE">
                  <w:pPr>
                    <w:jc w:val="both"/>
                    <w:rPr>
                      <w:lang w:val="uz-Cyrl-UZ"/>
                    </w:rPr>
                  </w:pPr>
                  <w:r>
                    <w:rPr>
                      <w:lang w:val="uz-Cyrl-UZ"/>
                    </w:rPr>
                    <w:t xml:space="preserve">   2. Адабий-танқидий характердаги мактубда, асосан, объект сифатида танланган асар ҳақида фикр юритилади, шу нуқтаи назардан у маълум даражада тақриз жанрига ўхшаб кетади. Лекин хусусий, шахсий мушоҳадалар устунлик қилади. Танқиднинг барча жанрларида бўлгани каби мактуб жанрида ҳам  мунаққид истеъдоди муҳим ўрин тутади. Унда муаллифнинг асар гўзаллигини, ғоявий ва бадиий бойлигини ҳис этиш,  камчиликларни аниқ идрок қилиш қобилияти ёки, аксинча, ночорлиги сезилиб туради. </w:t>
                  </w:r>
                </w:p>
                <w:p w:rsidR="00920AB2" w:rsidRDefault="00920AB2" w:rsidP="005069CE">
                  <w:pPr>
                    <w:jc w:val="both"/>
                    <w:rPr>
                      <w:lang w:val="uz-Cyrl-UZ"/>
                    </w:rPr>
                  </w:pPr>
                  <w:r>
                    <w:rPr>
                      <w:lang w:val="uz-Cyrl-UZ"/>
                    </w:rPr>
                    <w:t xml:space="preserve">  3.  Мактуб орқали мунаққид бошқа жанрларга нисбатан ҳар қачонгидан кўра ёзувчига, китобхонга яқинроқ бўлади, улар билан бевосита робитага киришади.</w:t>
                  </w:r>
                </w:p>
                <w:p w:rsidR="00920AB2" w:rsidRDefault="00920AB2" w:rsidP="005069CE">
                  <w:pPr>
                    <w:jc w:val="both"/>
                    <w:rPr>
                      <w:lang w:val="uz-Cyrl-UZ"/>
                    </w:rPr>
                  </w:pPr>
                  <w:r>
                    <w:rPr>
                      <w:lang w:val="uz-Cyrl-UZ"/>
                    </w:rPr>
                    <w:t xml:space="preserve">  4. Мактубда ҳам, тақризда кузатилгани сингари қисқалик, лўндалик устиворлик қилади. Таъсирчанликда руҳий моҳият ишонтириш кучи чуқурлашади, чунки мунаққид ёзувчига, китобхонга қалбини очаётгандек бўлади, мулоҳазалари адресатга маъқул келиши келмаслигидан қатъий назар ёзувчи, китобхон ёки  танқидчининг бевосита дилидагиларни айтаётгандек йўл тутади.</w:t>
                  </w:r>
                </w:p>
                <w:p w:rsidR="00920AB2" w:rsidRDefault="00920AB2" w:rsidP="005069CE">
                  <w:pPr>
                    <w:jc w:val="both"/>
                    <w:rPr>
                      <w:lang w:val="uz-Cyrl-UZ"/>
                    </w:rPr>
                  </w:pPr>
                  <w:r>
                    <w:rPr>
                      <w:lang w:val="uz-Cyrl-UZ"/>
                    </w:rPr>
                    <w:t xml:space="preserve">  5. Адабий танқиднинг барча жанрлари адабий жараён, китобхон ва ёзувчи, демак,  уч томонлама таъсир кучига  эга бўлса,  адабий-танқидий мактуб аниқ бир объектга қаратилгандек шаклий йўналиш олади.</w:t>
                  </w:r>
                </w:p>
                <w:p w:rsidR="00920AB2" w:rsidRDefault="00920AB2" w:rsidP="005069CE">
                  <w:pPr>
                    <w:jc w:val="both"/>
                    <w:rPr>
                      <w:lang w:val="uz-Cyrl-UZ"/>
                    </w:rPr>
                  </w:pPr>
                  <w:r>
                    <w:rPr>
                      <w:lang w:val="uz-Cyrl-UZ"/>
                    </w:rPr>
                    <w:tab/>
                    <w:t xml:space="preserve"> </w:t>
                  </w:r>
                </w:p>
                <w:p w:rsidR="00920AB2" w:rsidRDefault="00920AB2" w:rsidP="005069CE">
                  <w:pPr>
                    <w:rPr>
                      <w:lang w:val="uz-Cyrl-UZ"/>
                    </w:rPr>
                  </w:pPr>
                </w:p>
              </w:txbxContent>
            </v:textbox>
          </v:rect>
        </w:pic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p>
    <w:p w:rsidR="00920AB2" w:rsidRPr="005069CE" w:rsidRDefault="00920AB2" w:rsidP="005069CE">
      <w:pPr>
        <w:spacing w:line="360" w:lineRule="auto"/>
        <w:jc w:val="center"/>
        <w:rPr>
          <w:rFonts w:eastAsia="Times New Roman" w:cs="BalticaTAD"/>
          <w:b/>
          <w:bCs/>
          <w:sz w:val="28"/>
          <w:szCs w:val="28"/>
          <w:lang w:val="ru-RU" w:eastAsia="ru-RU"/>
        </w:rPr>
      </w:pPr>
      <w:r w:rsidRPr="00275635">
        <w:rPr>
          <w:rFonts w:eastAsia="Times New Roman" w:cs="BalticaTAD"/>
          <w:b/>
          <w:noProof/>
          <w:sz w:val="28"/>
          <w:szCs w:val="28"/>
          <w:lang w:val="ru-RU" w:eastAsia="ru-RU"/>
        </w:rPr>
        <w:pict>
          <v:shape id="Рисунок 15" o:spid="_x0000_i1069" type="#_x0000_t75" style="width:417.75pt;height:256.5pt;visibility:visible">
            <v:imagedata r:id="rId26" o:title=""/>
          </v:shape>
        </w:pict>
      </w:r>
    </w:p>
    <w:p w:rsidR="00920AB2" w:rsidRPr="005069CE" w:rsidRDefault="00920AB2" w:rsidP="005069CE">
      <w:pPr>
        <w:spacing w:line="360" w:lineRule="auto"/>
        <w:jc w:val="center"/>
        <w:rPr>
          <w:rFonts w:eastAsia="Times New Roman" w:cs="BalticaTAD"/>
          <w:b/>
          <w:bCs/>
          <w:sz w:val="28"/>
          <w:szCs w:val="28"/>
          <w:lang w:val="uz-Cyrl-UZ" w:eastAsia="ru-RU"/>
        </w:rPr>
      </w:pPr>
      <w:r w:rsidRPr="00275635">
        <w:rPr>
          <w:rFonts w:ascii="BalticaTAD" w:hAnsi="BalticaTAD" w:cs="BalticaTAD"/>
          <w:b/>
          <w:noProof/>
          <w:sz w:val="28"/>
          <w:szCs w:val="28"/>
          <w:lang w:val="ru-RU" w:eastAsia="ru-RU"/>
        </w:rPr>
        <w:pict>
          <v:shape id="Рисунок 14" o:spid="_x0000_i1070" type="#_x0000_t75" style="width:403.5pt;height:3in;visibility:visible">
            <v:imagedata r:id="rId27" o:title=""/>
          </v:shape>
        </w:pict>
      </w:r>
      <w:r w:rsidRPr="005069CE">
        <w:rPr>
          <w:rFonts w:ascii="BalticaTAD" w:hAnsi="BalticaTAD" w:cs="BalticaTAD"/>
          <w:b/>
          <w:bCs/>
          <w:sz w:val="28"/>
          <w:szCs w:val="28"/>
          <w:lang w:val="uz-Cyrl-UZ" w:eastAsia="ru-RU"/>
        </w:rPr>
        <w:t xml:space="preserve"> </w:t>
      </w:r>
    </w:p>
    <w:p w:rsidR="00920AB2" w:rsidRPr="005069CE" w:rsidRDefault="00920AB2" w:rsidP="005069CE">
      <w:pPr>
        <w:spacing w:line="360" w:lineRule="auto"/>
        <w:jc w:val="center"/>
        <w:rPr>
          <w:rFonts w:eastAsia="Times New Roman"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Pr>
          <w:noProof/>
          <w:lang w:val="ru-RU" w:eastAsia="ru-RU"/>
        </w:rPr>
        <w:pict>
          <v:shape id="_x0000_s1298" type="#_x0000_t65" style="position:absolute;left:0;text-align:left;margin-left:0;margin-top:6.5pt;width:459pt;height:179.05pt;z-index:251701248" fillcolor="#f60">
            <v:textbox style="mso-next-textbox:#_x0000_s1298">
              <w:txbxContent>
                <w:p w:rsidR="00920AB2" w:rsidRDefault="00920AB2" w:rsidP="005069CE">
                  <w:pPr>
                    <w:ind w:firstLine="709"/>
                    <w:jc w:val="both"/>
                    <w:rPr>
                      <w:lang w:val="uz-Cyrl-UZ"/>
                    </w:rPr>
                  </w:pPr>
                  <w:r>
                    <w:rPr>
                      <w:lang w:val="uz-Cyrl-UZ"/>
                    </w:rPr>
                    <w:t xml:space="preserve">Ушбу технология мунозарали масалаларни </w:t>
                  </w:r>
                  <w:r>
                    <w:t>ҳ</w:t>
                  </w:r>
                  <w:r>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Default="00920AB2" w:rsidP="005069CE">
                  <w:pPr>
                    <w:jc w:val="both"/>
                    <w:rPr>
                      <w:lang w:val="uz-Cyrl-UZ"/>
                    </w:rPr>
                  </w:pPr>
                  <w:r w:rsidRPr="001100BA">
                    <w:rPr>
                      <w:lang w:val="ru-RU"/>
                    </w:rPr>
                    <w:t xml:space="preserve">Ф – фикрингизни </w:t>
                  </w:r>
                  <w:r>
                    <w:rPr>
                      <w:lang w:val="uz-Cyrl-UZ"/>
                    </w:rPr>
                    <w:t>баён этинг</w:t>
                  </w:r>
                </w:p>
                <w:p w:rsidR="00920AB2" w:rsidRDefault="00920AB2" w:rsidP="005069CE">
                  <w:pPr>
                    <w:jc w:val="both"/>
                    <w:rPr>
                      <w:lang w:val="uz-Cyrl-UZ"/>
                    </w:rPr>
                  </w:pPr>
                  <w:r w:rsidRPr="001100BA">
                    <w:rPr>
                      <w:lang w:val="ru-RU"/>
                    </w:rPr>
                    <w:t xml:space="preserve">С – фикрингиз </w:t>
                  </w:r>
                  <w:r>
                    <w:rPr>
                      <w:lang w:val="uz-Cyrl-UZ"/>
                    </w:rPr>
                    <w:t>баёнига сабаб кўрсатинг</w:t>
                  </w:r>
                </w:p>
                <w:p w:rsidR="00920AB2" w:rsidRDefault="00920AB2" w:rsidP="005069CE">
                  <w:pPr>
                    <w:jc w:val="both"/>
                    <w:rPr>
                      <w:lang w:val="uz-Cyrl-UZ"/>
                    </w:rPr>
                  </w:pPr>
                  <w:r w:rsidRPr="001100BA">
                    <w:rPr>
                      <w:lang w:val="ru-RU"/>
                    </w:rPr>
                    <w:t xml:space="preserve">М – кўрсатган </w:t>
                  </w:r>
                  <w:r>
                    <w:rPr>
                      <w:lang w:val="uz-Cyrl-UZ"/>
                    </w:rPr>
                    <w:t>сабабингизни исботловчи далил келтиринг</w:t>
                  </w:r>
                </w:p>
                <w:p w:rsidR="00920AB2" w:rsidRDefault="00920AB2" w:rsidP="005069CE">
                  <w:pPr>
                    <w:jc w:val="both"/>
                    <w:rPr>
                      <w:lang w:val="uz-Cyrl-UZ"/>
                    </w:rPr>
                  </w:pPr>
                  <w:r>
                    <w:t xml:space="preserve">У – фикрингизни </w:t>
                  </w:r>
                  <w:r>
                    <w:rPr>
                      <w:lang w:val="uz-Cyrl-UZ"/>
                    </w:rPr>
                    <w:t xml:space="preserve">умумлаштиринг </w:t>
                  </w:r>
                </w:p>
              </w:txbxContent>
            </v:textbox>
            <w10:anchorlock/>
          </v:shape>
        </w:pic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5592"/>
      </w:tblGrid>
      <w:tr w:rsidR="00920AB2" w:rsidRPr="00275635" w:rsidTr="001539CD">
        <w:tc>
          <w:tcPr>
            <w:tcW w:w="3978" w:type="dxa"/>
          </w:tcPr>
          <w:p w:rsidR="00920AB2" w:rsidRPr="005069CE" w:rsidRDefault="00920AB2" w:rsidP="005069CE">
            <w:pPr>
              <w:widowControl w:val="0"/>
              <w:spacing w:after="120" w:line="276" w:lineRule="auto"/>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ab/>
            </w:r>
            <w:r w:rsidRPr="005069CE">
              <w:rPr>
                <w:rFonts w:ascii="BalticaTAD" w:hAnsi="BalticaTAD" w:cs="BalticaTAD" w:hint="eastAsia"/>
                <w:sz w:val="28"/>
                <w:szCs w:val="28"/>
                <w:lang w:val="ru-RU" w:eastAsia="ru-RU"/>
              </w:rPr>
              <w:t>Савол</w:t>
            </w:r>
          </w:p>
        </w:tc>
        <w:tc>
          <w:tcPr>
            <w:tcW w:w="5593" w:type="dxa"/>
          </w:tcPr>
          <w:p w:rsidR="00920AB2" w:rsidRPr="005069CE" w:rsidRDefault="00920AB2" w:rsidP="005069CE">
            <w:pPr>
              <w:widowControl w:val="0"/>
              <w:spacing w:after="120" w:line="276" w:lineRule="auto"/>
              <w:jc w:val="center"/>
              <w:rPr>
                <w:rFonts w:eastAsia="Times New Roman" w:cs="BalticaTAD"/>
                <w:sz w:val="28"/>
                <w:szCs w:val="28"/>
                <w:lang w:val="ru-RU" w:eastAsia="ru-RU"/>
              </w:rPr>
            </w:pPr>
            <w:r w:rsidRPr="005069CE">
              <w:rPr>
                <w:rFonts w:eastAsia="Times New Roman"/>
                <w:sz w:val="28"/>
                <w:szCs w:val="28"/>
                <w:lang w:val="uz-Cyrl-UZ" w:eastAsia="ru-RU"/>
              </w:rPr>
              <w:t>Эссе нима</w:t>
            </w:r>
            <w:r w:rsidRPr="005069CE">
              <w:rPr>
                <w:rFonts w:eastAsia="Times New Roman"/>
                <w:sz w:val="28"/>
                <w:szCs w:val="28"/>
                <w:lang w:val="ru-RU" w:eastAsia="ru-RU"/>
              </w:rPr>
              <w:t>?</w:t>
            </w: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sz w:val="28"/>
                <w:szCs w:val="28"/>
                <w:lang w:val="ru-RU"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Ф</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баён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этинг</w:t>
            </w:r>
          </w:p>
        </w:tc>
        <w:tc>
          <w:tcPr>
            <w:tcW w:w="5593"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баёнига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сабаб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рсатинг</w:t>
            </w:r>
          </w:p>
        </w:tc>
        <w:tc>
          <w:tcPr>
            <w:tcW w:w="5593"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М</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К</w:t>
            </w:r>
            <w:r w:rsidRPr="005069CE">
              <w:rPr>
                <w:rFonts w:ascii="BalticaTAD" w:hAnsi="BalticaTAD" w:cs="BalticaTAD"/>
                <w:sz w:val="28"/>
                <w:szCs w:val="28"/>
                <w:lang w:val="ru-RU" w:eastAsia="ru-RU"/>
              </w:rPr>
              <w:t>ў</w:t>
            </w:r>
            <w:r w:rsidRPr="005069CE">
              <w:rPr>
                <w:rFonts w:ascii="BalticaTAD" w:hAnsi="BalticaTAD" w:cs="BalticaTAD" w:hint="eastAsia"/>
                <w:sz w:val="28"/>
                <w:szCs w:val="28"/>
                <w:lang w:val="ru-RU" w:eastAsia="ru-RU"/>
              </w:rPr>
              <w:t>рсатган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сабабингизни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исботловчи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далил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келтиринг</w:t>
            </w:r>
          </w:p>
        </w:tc>
        <w:tc>
          <w:tcPr>
            <w:tcW w:w="5593"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У</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умумлашти</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uz-Cyrl-UZ" w:eastAsia="ru-RU"/>
              </w:rPr>
              <w:t>ринг</w:t>
            </w:r>
          </w:p>
        </w:tc>
        <w:tc>
          <w:tcPr>
            <w:tcW w:w="5593"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bl>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3"/>
        <w:gridCol w:w="5627"/>
      </w:tblGrid>
      <w:tr w:rsidR="00920AB2" w:rsidRPr="00452D0E" w:rsidTr="001539CD">
        <w:tc>
          <w:tcPr>
            <w:tcW w:w="4068" w:type="dxa"/>
          </w:tcPr>
          <w:p w:rsidR="00920AB2" w:rsidRPr="005069CE" w:rsidRDefault="00920AB2" w:rsidP="005069CE">
            <w:pPr>
              <w:widowControl w:val="0"/>
              <w:spacing w:after="120" w:line="276" w:lineRule="auto"/>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Савол</w:t>
            </w:r>
          </w:p>
        </w:tc>
        <w:tc>
          <w:tcPr>
            <w:tcW w:w="5760" w:type="dxa"/>
          </w:tcPr>
          <w:p w:rsidR="00920AB2" w:rsidRPr="005069CE" w:rsidRDefault="00920AB2" w:rsidP="005069CE">
            <w:pPr>
              <w:widowControl w:val="0"/>
              <w:spacing w:after="120" w:line="276" w:lineRule="auto"/>
              <w:jc w:val="center"/>
              <w:rPr>
                <w:rFonts w:ascii="BalticaTAD" w:hAnsi="BalticaTAD" w:cs="BalticaTAD"/>
                <w:sz w:val="28"/>
                <w:szCs w:val="28"/>
                <w:lang w:val="uz-Cyrl-UZ" w:eastAsia="ru-RU"/>
              </w:rPr>
            </w:pPr>
            <w:r w:rsidRPr="005069CE">
              <w:rPr>
                <w:rFonts w:eastAsia="Times New Roman" w:cs="BalticaTAD"/>
                <w:sz w:val="28"/>
                <w:szCs w:val="28"/>
                <w:lang w:val="uz-Cyrl-UZ" w:eastAsia="ru-RU"/>
              </w:rPr>
              <w:t xml:space="preserve">Адабий-танқид жанрларининг ўзига хос хусусиятлари нималардан иборат. </w:t>
            </w: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sz w:val="28"/>
                <w:szCs w:val="28"/>
                <w:lang w:val="ru-RU"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Ф</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баён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этинг</w:t>
            </w:r>
          </w:p>
        </w:tc>
        <w:tc>
          <w:tcPr>
            <w:tcW w:w="5760"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баёнига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сабаб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рсатинг</w:t>
            </w:r>
          </w:p>
        </w:tc>
        <w:tc>
          <w:tcPr>
            <w:tcW w:w="5760"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М</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К</w:t>
            </w:r>
            <w:r w:rsidRPr="005069CE">
              <w:rPr>
                <w:rFonts w:ascii="BalticaTAD" w:hAnsi="BalticaTAD" w:cs="BalticaTAD"/>
                <w:sz w:val="28"/>
                <w:szCs w:val="28"/>
                <w:lang w:val="ru-RU" w:eastAsia="ru-RU"/>
              </w:rPr>
              <w:t>ў</w:t>
            </w:r>
            <w:r w:rsidRPr="005069CE">
              <w:rPr>
                <w:rFonts w:ascii="BalticaTAD" w:hAnsi="BalticaTAD" w:cs="BalticaTAD" w:hint="eastAsia"/>
                <w:sz w:val="28"/>
                <w:szCs w:val="28"/>
                <w:lang w:val="ru-RU" w:eastAsia="ru-RU"/>
              </w:rPr>
              <w:t>рсатган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сабабингизни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исботловчи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далил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келтиринг</w:t>
            </w:r>
          </w:p>
        </w:tc>
        <w:tc>
          <w:tcPr>
            <w:tcW w:w="5760"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b/>
                <w:bCs/>
                <w:sz w:val="28"/>
                <w:szCs w:val="28"/>
                <w:lang w:val="uz-Cyrl-UZ" w:eastAsia="ru-RU"/>
              </w:rPr>
              <w:t>У</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умумлашти</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uz-Cyrl-UZ" w:eastAsia="ru-RU"/>
              </w:rPr>
              <w:t>ринг</w:t>
            </w:r>
          </w:p>
        </w:tc>
        <w:tc>
          <w:tcPr>
            <w:tcW w:w="5760" w:type="dxa"/>
          </w:tcPr>
          <w:p w:rsidR="00920AB2" w:rsidRPr="005069CE" w:rsidRDefault="00920AB2" w:rsidP="005069CE">
            <w:pPr>
              <w:widowControl w:val="0"/>
              <w:spacing w:after="120" w:line="276" w:lineRule="auto"/>
              <w:ind w:left="283"/>
              <w:rPr>
                <w:rFonts w:ascii="BalticaTAD" w:hAnsi="BalticaTAD" w:cs="BalticaTAD"/>
                <w:sz w:val="28"/>
                <w:szCs w:val="28"/>
                <w:lang w:val="uz-Cyrl-UZ" w:eastAsia="ru-RU"/>
              </w:rPr>
            </w:pPr>
          </w:p>
        </w:tc>
      </w:tr>
    </w:tbl>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7</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tabs>
          <w:tab w:val="left" w:pos="8166"/>
        </w:tabs>
        <w:spacing w:line="360" w:lineRule="auto"/>
        <w:jc w:val="center"/>
        <w:rPr>
          <w:rFonts w:ascii="BalticaTAD" w:hAnsi="BalticaTAD" w:cs="BalticaTAD"/>
          <w:b/>
          <w:bCs/>
          <w:color w:val="333300"/>
          <w:sz w:val="28"/>
          <w:szCs w:val="28"/>
          <w:lang w:val="uz-Cyrl-UZ" w:eastAsia="ru-RU"/>
        </w:rPr>
      </w:pPr>
      <w:r w:rsidRPr="005069CE">
        <w:rPr>
          <w:rFonts w:ascii="BalticaTAD" w:hAnsi="BalticaTAD" w:cs="BalticaTAD" w:hint="eastAsia"/>
          <w:b/>
          <w:bCs/>
          <w:color w:val="333300"/>
          <w:sz w:val="28"/>
          <w:szCs w:val="28"/>
          <w:lang w:val="uz-Cyrl-UZ" w:eastAsia="ru-RU"/>
        </w:rPr>
        <w:t>Талабаларни</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фаоллаштириш</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учун</w:t>
      </w:r>
      <w:r w:rsidRPr="005069CE">
        <w:rPr>
          <w:rFonts w:ascii="BalticaTAD" w:hAnsi="BalticaTAD" w:cs="BalticaTAD"/>
          <w:b/>
          <w:bCs/>
          <w:color w:val="333300"/>
          <w:sz w:val="28"/>
          <w:szCs w:val="28"/>
          <w:lang w:val="uz-Cyrl-UZ" w:eastAsia="ru-RU"/>
        </w:rPr>
        <w:t xml:space="preserve"> </w:t>
      </w:r>
      <w:r w:rsidRPr="005069CE">
        <w:rPr>
          <w:rFonts w:ascii="BalticaTAD" w:hAnsi="BalticaTAD" w:cs="BalticaTAD" w:hint="eastAsia"/>
          <w:b/>
          <w:bCs/>
          <w:color w:val="333300"/>
          <w:sz w:val="28"/>
          <w:szCs w:val="28"/>
          <w:lang w:val="uz-Cyrl-UZ" w:eastAsia="ru-RU"/>
        </w:rPr>
        <w:t>саволлар</w:t>
      </w:r>
      <w:r w:rsidRPr="005069CE">
        <w:rPr>
          <w:rFonts w:ascii="BalticaTAD" w:hAnsi="BalticaTAD" w:cs="BalticaTAD"/>
          <w:b/>
          <w:bCs/>
          <w:color w:val="333300"/>
          <w:sz w:val="28"/>
          <w:szCs w:val="28"/>
          <w:lang w:val="uz-Cyrl-UZ" w:eastAsia="ru-RU"/>
        </w:rPr>
        <w:t>:</w:t>
      </w:r>
    </w:p>
    <w:p w:rsidR="00920AB2" w:rsidRPr="005069CE" w:rsidRDefault="00920AB2" w:rsidP="005069CE">
      <w:pPr>
        <w:ind w:left="540"/>
        <w:rPr>
          <w:rFonts w:eastAsia="Times New Roman" w:cs="BalticaTAD"/>
          <w:color w:val="800000"/>
          <w:sz w:val="28"/>
          <w:szCs w:val="28"/>
          <w:lang w:val="uz-Cyrl-UZ" w:eastAsia="ru-RU"/>
        </w:rPr>
      </w:pPr>
      <w:r w:rsidRPr="005069CE">
        <w:rPr>
          <w:rFonts w:ascii="BalticaTAD" w:hAnsi="BalticaTAD" w:cs="BalticaTAD"/>
          <w:color w:val="800000"/>
          <w:sz w:val="28"/>
          <w:szCs w:val="28"/>
          <w:lang w:val="uz-Cyrl-UZ" w:eastAsia="ru-RU"/>
        </w:rPr>
        <w:t xml:space="preserve">1. </w:t>
      </w:r>
      <w:r w:rsidRPr="005069CE">
        <w:rPr>
          <w:rFonts w:eastAsia="Times New Roman" w:cs="BalticaTAD"/>
          <w:color w:val="800000"/>
          <w:sz w:val="28"/>
          <w:szCs w:val="28"/>
          <w:lang w:val="uz-Cyrl-UZ" w:eastAsia="ru-RU"/>
        </w:rPr>
        <w:t>Адабий танқид жанрлари ҳакида маълумот беринг.</w:t>
      </w:r>
    </w:p>
    <w:p w:rsidR="00920AB2" w:rsidRPr="005069CE" w:rsidRDefault="00920AB2" w:rsidP="005069CE">
      <w:pPr>
        <w:ind w:left="540"/>
        <w:rPr>
          <w:rFonts w:eastAsia="Times New Roman" w:cs="BalticaTAD"/>
          <w:color w:val="800000"/>
          <w:sz w:val="28"/>
          <w:szCs w:val="28"/>
          <w:lang w:val="uz-Cyrl-UZ" w:eastAsia="ru-RU"/>
        </w:rPr>
      </w:pPr>
      <w:r w:rsidRPr="005069CE">
        <w:rPr>
          <w:rFonts w:eastAsia="Times New Roman" w:cs="BalticaTAD"/>
          <w:color w:val="800000"/>
          <w:sz w:val="28"/>
          <w:szCs w:val="28"/>
          <w:lang w:val="uz-Cyrl-UZ" w:eastAsia="ru-RU"/>
        </w:rPr>
        <w:t>2. Танқиднинг энг фаол жанрлари қайсилар?</w:t>
      </w:r>
    </w:p>
    <w:p w:rsidR="00920AB2" w:rsidRPr="005069CE" w:rsidRDefault="00920AB2" w:rsidP="005069CE">
      <w:pPr>
        <w:ind w:left="540"/>
        <w:rPr>
          <w:rFonts w:eastAsia="Times New Roman" w:cs="BalticaTAD"/>
          <w:color w:val="800000"/>
          <w:sz w:val="28"/>
          <w:szCs w:val="28"/>
          <w:lang w:val="uz-Cyrl-UZ" w:eastAsia="ru-RU"/>
        </w:rPr>
      </w:pPr>
      <w:r w:rsidRPr="005069CE">
        <w:rPr>
          <w:rFonts w:eastAsia="Times New Roman" w:cs="BalticaTAD"/>
          <w:color w:val="800000"/>
          <w:sz w:val="28"/>
          <w:szCs w:val="28"/>
          <w:lang w:val="uz-Cyrl-UZ" w:eastAsia="ru-RU"/>
        </w:rPr>
        <w:t>3. Жанрларни таснифланг.</w:t>
      </w:r>
    </w:p>
    <w:p w:rsidR="00920AB2" w:rsidRPr="005069CE" w:rsidRDefault="00920AB2" w:rsidP="005069CE">
      <w:pPr>
        <w:ind w:left="540"/>
        <w:rPr>
          <w:rFonts w:eastAsia="Times New Roman" w:cs="BalticaTAD"/>
          <w:color w:val="800000"/>
          <w:sz w:val="28"/>
          <w:szCs w:val="28"/>
          <w:lang w:val="uz-Cyrl-UZ" w:eastAsia="ru-RU"/>
        </w:rPr>
      </w:pPr>
      <w:r w:rsidRPr="005069CE">
        <w:rPr>
          <w:rFonts w:eastAsia="Times New Roman" w:cs="BalticaTAD"/>
          <w:color w:val="800000"/>
          <w:sz w:val="28"/>
          <w:szCs w:val="28"/>
          <w:lang w:val="uz-Cyrl-UZ" w:eastAsia="ru-RU"/>
        </w:rPr>
        <w:t>4.Адабий танқид жанрларининг  ранг-баранглиги деганда нимани тушунасиз?</w:t>
      </w:r>
    </w:p>
    <w:p w:rsidR="00920AB2" w:rsidRPr="005069CE" w:rsidRDefault="00920AB2" w:rsidP="005069CE">
      <w:pPr>
        <w:ind w:left="540"/>
        <w:rPr>
          <w:rFonts w:eastAsia="Times New Roman" w:cs="BalticaTAD"/>
          <w:color w:val="800000"/>
          <w:sz w:val="28"/>
          <w:szCs w:val="28"/>
          <w:lang w:val="uz-Cyrl-UZ" w:eastAsia="ru-RU"/>
        </w:rPr>
      </w:pPr>
      <w:r w:rsidRPr="005069CE">
        <w:rPr>
          <w:rFonts w:eastAsia="Times New Roman" w:cs="BalticaTAD"/>
          <w:color w:val="800000"/>
          <w:sz w:val="28"/>
          <w:szCs w:val="28"/>
          <w:lang w:val="uz-Cyrl-UZ" w:eastAsia="ru-RU"/>
        </w:rPr>
        <w:t>5. Мактуб жанрида қайси мунаққидлар ижод қилган?</w:t>
      </w:r>
    </w:p>
    <w:p w:rsidR="00920AB2" w:rsidRPr="005069CE" w:rsidRDefault="00920AB2" w:rsidP="005069CE">
      <w:pPr>
        <w:ind w:left="540"/>
        <w:rPr>
          <w:rFonts w:eastAsia="Times New Roman" w:cs="BalticaTAD"/>
          <w:color w:val="800000"/>
          <w:sz w:val="28"/>
          <w:szCs w:val="28"/>
          <w:lang w:val="uz-Cyrl-UZ" w:eastAsia="ru-RU"/>
        </w:rPr>
      </w:pPr>
      <w:r w:rsidRPr="005069CE">
        <w:rPr>
          <w:rFonts w:eastAsia="Times New Roman" w:cs="BalticaTAD"/>
          <w:color w:val="800000"/>
          <w:sz w:val="28"/>
          <w:szCs w:val="28"/>
          <w:lang w:val="uz-Cyrl-UZ" w:eastAsia="ru-RU"/>
        </w:rPr>
        <w:t xml:space="preserve">6. Портрет ва адабий-танқидий очеркнинг ўзига хослигини айтинг.  </w:t>
      </w:r>
    </w:p>
    <w:p w:rsidR="00920AB2" w:rsidRPr="005069CE" w:rsidRDefault="00920AB2" w:rsidP="00441C74">
      <w:pPr>
        <w:jc w:val="right"/>
        <w:rPr>
          <w:rFonts w:ascii="BalticaTAD" w:hAnsi="BalticaTAD" w:cs="BalticaTAD"/>
          <w:b/>
          <w:bCs/>
          <w:sz w:val="28"/>
          <w:szCs w:val="28"/>
          <w:lang w:val="uz-Cyrl-UZ" w:eastAsia="ru-RU"/>
        </w:rPr>
      </w:pPr>
      <w:r>
        <w:rPr>
          <w:noProof/>
          <w:lang w:val="ru-RU" w:eastAsia="ru-RU"/>
        </w:rPr>
        <w:pict>
          <v:shape id="_x0000_s1299" type="#_x0000_t116" style="position:absolute;left:0;text-align:left;margin-left:81pt;margin-top:55.2pt;width:306pt;height:108pt;z-index:251703296" fillcolor="aqua">
            <v:textbox>
              <w:txbxContent>
                <w:p w:rsidR="00920AB2" w:rsidRDefault="00920AB2" w:rsidP="005069CE">
                  <w:pPr>
                    <w:jc w:val="center"/>
                    <w:rPr>
                      <w:b/>
                      <w:bCs/>
                      <w:color w:val="FF0000"/>
                    </w:rPr>
                  </w:pPr>
                  <w:r>
                    <w:rPr>
                      <w:b/>
                      <w:bCs/>
                      <w:color w:val="FF0000"/>
                    </w:rPr>
                    <w:t>Уйга вазифа:</w:t>
                  </w:r>
                </w:p>
                <w:p w:rsidR="00920AB2" w:rsidRDefault="00920AB2" w:rsidP="005069CE">
                  <w:pPr>
                    <w:jc w:val="center"/>
                    <w:rPr>
                      <w:color w:val="FF0000"/>
                      <w:lang w:val="uz-Cyrl-UZ"/>
                    </w:rPr>
                  </w:pPr>
                  <w:r>
                    <w:rPr>
                      <w:color w:val="FF0000"/>
                      <w:lang w:val="uz-Cyrl-UZ"/>
                    </w:rPr>
                    <w:t>Ў</w:t>
                  </w:r>
                  <w:r>
                    <w:rPr>
                      <w:color w:val="FF0000"/>
                    </w:rPr>
                    <w:t>тилган мавзуни муста</w:t>
                  </w:r>
                  <w:r>
                    <w:rPr>
                      <w:color w:val="FF0000"/>
                      <w:lang w:val="uz-Cyrl-UZ"/>
                    </w:rPr>
                    <w:t>ҳкамлаш ва мавзуга тегишли танқидчиларнинг асарларидан ўқиб келиш.</w:t>
                  </w:r>
                </w:p>
              </w:txbxContent>
            </v:textbox>
            <w10:anchorlock/>
          </v:shape>
        </w:pict>
      </w:r>
      <w:r w:rsidRPr="005069CE">
        <w:rPr>
          <w:rFonts w:eastAsia="Times New Roman" w:cs="BalticaTAD"/>
          <w:b/>
          <w:bCs/>
          <w:sz w:val="28"/>
          <w:szCs w:val="28"/>
          <w:lang w:val="uz-Cyrl-UZ" w:eastAsia="ru-RU"/>
        </w:rPr>
        <w:t>8</w:t>
      </w: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илова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Calibri" w:hAnsi="Calibri" w:cs="BalticaTAD"/>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560"/>
      </w:tblGrid>
      <w:tr w:rsidR="00920AB2" w:rsidRPr="00275635" w:rsidTr="001539CD">
        <w:tc>
          <w:tcPr>
            <w:tcW w:w="1728" w:type="dxa"/>
          </w:tcPr>
          <w:p w:rsidR="00920AB2" w:rsidRPr="005069CE" w:rsidRDefault="00920AB2" w:rsidP="005069CE">
            <w:pPr>
              <w:spacing w:line="276" w:lineRule="auto"/>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eastAsia="Times New Roman" w:cs="BalticaTAD"/>
                <w:b/>
                <w:bCs/>
                <w:color w:val="0000FF"/>
                <w:sz w:val="28"/>
                <w:szCs w:val="28"/>
                <w:lang w:val="uz-Cyrl-UZ" w:eastAsia="ru-RU"/>
              </w:rPr>
              <w:t>9-</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w:t>
            </w:r>
          </w:p>
        </w:tc>
        <w:tc>
          <w:tcPr>
            <w:tcW w:w="7560" w:type="dxa"/>
          </w:tcPr>
          <w:p w:rsidR="00920AB2" w:rsidRPr="001100BA" w:rsidRDefault="00920AB2" w:rsidP="005069CE">
            <w:pPr>
              <w:jc w:val="both"/>
              <w:rPr>
                <w:rFonts w:ascii="BalticaTAD" w:hAnsi="BalticaTAD" w:cs="BalticaTAD"/>
                <w:sz w:val="28"/>
                <w:szCs w:val="28"/>
                <w:lang w:val="uz-Cyrl-UZ" w:eastAsia="ru-RU"/>
              </w:rPr>
            </w:pPr>
            <w:r w:rsidRPr="001100BA">
              <w:rPr>
                <w:rFonts w:ascii="BalticaTAD" w:hAnsi="BalticaTAD" w:cs="BalticaTAD"/>
                <w:b/>
                <w:sz w:val="28"/>
                <w:szCs w:val="28"/>
                <w:lang w:val="uz-Cyrl-UZ" w:eastAsia="ru-RU"/>
              </w:rPr>
              <w:t>Mustaqillik davri tanqidchiligi va adabiy jarayonining  yetakchi tamoyillari.</w:t>
            </w:r>
          </w:p>
          <w:p w:rsidR="00920AB2" w:rsidRPr="005069CE" w:rsidRDefault="00920AB2" w:rsidP="005069CE">
            <w:pPr>
              <w:jc w:val="both"/>
              <w:rPr>
                <w:rFonts w:ascii="BalticaTAD" w:hAnsi="BalticaTAD" w:cs="BalticaTAD"/>
                <w:sz w:val="28"/>
                <w:szCs w:val="28"/>
                <w:lang w:val="uz-Cyrl-UZ" w:eastAsia="ru-RU"/>
              </w:rPr>
            </w:pP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eastAsia="Times New Roman" w:cs="BalticaTAD"/>
          <w:b/>
          <w:bCs/>
          <w:color w:val="0000FF"/>
          <w:sz w:val="28"/>
          <w:szCs w:val="28"/>
          <w:lang w:val="uz-Cyrl-UZ" w:eastAsia="ru-RU"/>
        </w:rPr>
        <w:t>9</w:t>
      </w:r>
      <w:r w:rsidRPr="005069CE">
        <w:rPr>
          <w:rFonts w:ascii="BalticaTAD" w:hAnsi="BalticaTAD" w:cs="BalticaTAD"/>
          <w:b/>
          <w:bCs/>
          <w:color w:val="0000FF"/>
          <w:sz w:val="28"/>
          <w:szCs w:val="28"/>
          <w:lang w:val="uz-Cyrl-UZ" w:eastAsia="ru-RU"/>
        </w:rPr>
        <w:t xml:space="preserve">.1.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5222"/>
      </w:tblGrid>
      <w:tr w:rsidR="00920AB2" w:rsidRPr="00275635"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522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60-70</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522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бахс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spacing w:line="276" w:lineRule="auto"/>
              <w:jc w:val="both"/>
              <w:rPr>
                <w:rFonts w:ascii="BalticaTAD" w:hAnsi="BalticaTAD" w:cs="BalticaTAD"/>
                <w:b/>
                <w:bCs/>
                <w:sz w:val="28"/>
                <w:szCs w:val="28"/>
                <w:lang w:val="uz-Cyrl-UZ" w:eastAsia="ru-RU"/>
              </w:rPr>
            </w:pPr>
          </w:p>
        </w:tc>
        <w:tc>
          <w:tcPr>
            <w:tcW w:w="5222" w:type="dxa"/>
          </w:tcPr>
          <w:p w:rsidR="00920AB2" w:rsidRPr="005069CE" w:rsidRDefault="00920AB2" w:rsidP="005069CE">
            <w:pPr>
              <w:spacing w:line="276" w:lineRule="auto"/>
              <w:ind w:firstLine="252"/>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1.</w:t>
            </w:r>
            <w:r w:rsidRPr="005069CE">
              <w:rPr>
                <w:rFonts w:eastAsia="Times New Roman"/>
                <w:sz w:val="28"/>
                <w:szCs w:val="28"/>
                <w:lang w:val="uz-Cyrl-UZ" w:eastAsia="ru-RU"/>
              </w:rPr>
              <w:t xml:space="preserve"> Давр танқидида мунаққиднинг ўрни. </w:t>
            </w:r>
          </w:p>
          <w:p w:rsidR="00920AB2" w:rsidRPr="005069CE" w:rsidRDefault="00920AB2" w:rsidP="005069CE">
            <w:pPr>
              <w:spacing w:line="276" w:lineRule="auto"/>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p>
        </w:tc>
      </w:tr>
      <w:tr w:rsidR="00920AB2" w:rsidRPr="00452D0E" w:rsidTr="001539CD">
        <w:tc>
          <w:tcPr>
            <w:tcW w:w="4068"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b/>
                <w:bCs/>
                <w:lang w:val="uz-Cyrl-UZ" w:eastAsia="ru-RU"/>
              </w:rPr>
              <w:t xml:space="preserve">:  </w:t>
            </w:r>
            <w:r w:rsidRPr="005069CE">
              <w:rPr>
                <w:rFonts w:ascii="BalticaTAD" w:hAnsi="BalticaTAD"/>
                <w:lang w:val="uz-Cyrl-UZ" w:eastAsia="ru-RU"/>
              </w:rPr>
              <w:t xml:space="preserve"> </w:t>
            </w:r>
          </w:p>
          <w:p w:rsidR="00920AB2" w:rsidRPr="005069CE" w:rsidRDefault="00920AB2" w:rsidP="005069CE">
            <w:pPr>
              <w:spacing w:line="276" w:lineRule="auto"/>
              <w:jc w:val="both"/>
              <w:rPr>
                <w:rFonts w:ascii="BalticaTAD" w:hAnsi="BalticaTAD" w:cs="BalticaTAD"/>
                <w:b/>
                <w:bCs/>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p w:rsidR="00920AB2" w:rsidRPr="005069CE" w:rsidRDefault="00920AB2" w:rsidP="005069CE">
            <w:pPr>
              <w:spacing w:line="276" w:lineRule="auto"/>
              <w:jc w:val="both"/>
              <w:rPr>
                <w:rFonts w:ascii="BalticaTAD" w:hAnsi="BalticaTAD" w:cs="BalticaTAD"/>
                <w:b/>
                <w:bCs/>
                <w:sz w:val="28"/>
                <w:szCs w:val="28"/>
                <w:lang w:val="uz-Cyrl-UZ" w:eastAsia="ru-RU"/>
              </w:rPr>
            </w:pP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5222" w:type="dxa"/>
          </w:tcPr>
          <w:p w:rsidR="00920AB2" w:rsidRPr="005069CE" w:rsidRDefault="00920AB2" w:rsidP="005069CE">
            <w:pPr>
              <w:spacing w:after="120" w:line="276" w:lineRule="auto"/>
              <w:jc w:val="both"/>
              <w:rPr>
                <w:rFonts w:ascii="BalticaTAD" w:hAnsi="BalticaTAD"/>
                <w:lang w:val="uz-Cyrl-UZ" w:eastAsia="ru-RU"/>
              </w:rPr>
            </w:pPr>
            <w:r w:rsidRPr="005069CE">
              <w:rPr>
                <w:rFonts w:ascii="BalticaTAD" w:hAnsi="BalticaTAD"/>
                <w:lang w:val="uz-Cyrl-UZ" w:eastAsia="ru-RU"/>
              </w:rPr>
              <w:t xml:space="preserve"> </w:t>
            </w:r>
            <w:r w:rsidRPr="005069CE">
              <w:rPr>
                <w:rFonts w:ascii="BalticaTAD"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sz w:val="28"/>
                <w:szCs w:val="28"/>
                <w:lang w:val="uz-Cyrl-UZ"/>
              </w:rPr>
              <w:t>давр танқидида мунаққиднинг ўрни</w:t>
            </w:r>
            <w:r w:rsidRPr="005069CE">
              <w:rPr>
                <w:rFonts w:ascii="BalticaTAD" w:hAnsi="BalticaTAD"/>
                <w:lang w:val="uz-Cyrl-UZ" w:eastAsia="ru-RU"/>
              </w:rPr>
              <w:t xml:space="preserve"> ҳ</w:t>
            </w:r>
            <w:r w:rsidRPr="005069CE">
              <w:rPr>
                <w:rFonts w:ascii="BalticaTAD" w:hAnsi="BalticaTAD" w:hint="eastAsia"/>
                <w:lang w:val="uz-Cyrl-UZ" w:eastAsia="ru-RU"/>
              </w:rPr>
              <w:t>а</w:t>
            </w:r>
            <w:r w:rsidRPr="005069CE">
              <w:rPr>
                <w:rFonts w:ascii="BalticaTAD" w:hAnsi="BalticaTAD"/>
                <w:lang w:val="uz-Cyrl-UZ" w:eastAsia="ru-RU"/>
              </w:rPr>
              <w:t>қ</w:t>
            </w:r>
            <w:r w:rsidRPr="005069CE">
              <w:rPr>
                <w:rFonts w:ascii="BalticaTAD" w:hAnsi="BalticaTAD" w:hint="eastAsia"/>
                <w:lang w:val="uz-Cyrl-UZ" w:eastAsia="ru-RU"/>
              </w:rPr>
              <w:t>ида</w:t>
            </w:r>
            <w:r w:rsidRPr="005069CE">
              <w:rPr>
                <w:rFonts w:ascii="BalticaTAD" w:hAnsi="BalticaTAD"/>
                <w:lang w:val="uz-Cyrl-UZ" w:eastAsia="ru-RU"/>
              </w:rPr>
              <w:t xml:space="preserve"> </w:t>
            </w:r>
            <w:r w:rsidRPr="005069CE">
              <w:rPr>
                <w:rFonts w:ascii="BalticaTAD" w:hAnsi="BalticaTAD" w:hint="eastAsia"/>
                <w:lang w:val="uz-Cyrl-UZ" w:eastAsia="ru-RU"/>
              </w:rPr>
              <w:t>билим</w:t>
            </w:r>
            <w:r w:rsidRPr="005069CE">
              <w:rPr>
                <w:rFonts w:ascii="BalticaTAD" w:hAnsi="BalticaTAD"/>
                <w:lang w:val="uz-Cyrl-UZ" w:eastAsia="ru-RU"/>
              </w:rPr>
              <w:t xml:space="preserve"> </w:t>
            </w:r>
            <w:r w:rsidRPr="005069CE">
              <w:rPr>
                <w:rFonts w:ascii="BalticaTAD"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eastAsia="Times New Roman" w:cs="BalticaTAD"/>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i/>
                <w:iCs/>
                <w:sz w:val="28"/>
                <w:szCs w:val="28"/>
                <w:lang w:val="uz-Cyrl-UZ" w:eastAsia="ru-RU"/>
              </w:rPr>
            </w:pPr>
            <w:r w:rsidRPr="005069CE">
              <w:rPr>
                <w:rFonts w:ascii="BalticaTAD" w:hAnsi="BalticaTAD" w:cs="BalticaTAD"/>
                <w:i/>
                <w:iCs/>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r w:rsidRPr="005069CE">
              <w:rPr>
                <w:rFonts w:ascii="BalticaTAD" w:hAnsi="BalticaTAD" w:cs="BalticaTAD"/>
                <w:sz w:val="28"/>
                <w:szCs w:val="28"/>
                <w:lang w:val="uz-Cyrl-UZ" w:eastAsia="ru-RU"/>
              </w:rPr>
              <w:t>.</w:t>
            </w:r>
          </w:p>
        </w:tc>
      </w:tr>
      <w:tr w:rsidR="00920AB2" w:rsidRPr="00452D0E" w:rsidTr="001539CD">
        <w:trPr>
          <w:trHeight w:val="2880"/>
        </w:trPr>
        <w:tc>
          <w:tcPr>
            <w:tcW w:w="4068"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firstLine="252"/>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1.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давр танқидида мунаққиднинг ўрни</w:t>
            </w:r>
          </w:p>
          <w:p w:rsidR="00920AB2" w:rsidRPr="005069CE" w:rsidRDefault="00920AB2" w:rsidP="005069CE">
            <w:pPr>
              <w:spacing w:line="276" w:lineRule="auto"/>
              <w:ind w:firstLine="18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tabs>
                <w:tab w:val="left" w:pos="2505"/>
              </w:tabs>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tc>
        <w:tc>
          <w:tcPr>
            <w:tcW w:w="5222"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давр танқидида мунаққиднинг ўрни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 xml:space="preserve">алант ва маҳоратнинг зарурлиги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p>
        </w:tc>
      </w:tr>
      <w:tr w:rsidR="00920AB2" w:rsidRPr="00452D0E"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522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p>
        </w:tc>
      </w:tr>
      <w:tr w:rsidR="00920AB2" w:rsidRPr="00275635"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522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522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p>
        </w:tc>
      </w:tr>
      <w:tr w:rsidR="00920AB2" w:rsidRPr="00452D0E"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5222" w:type="dxa"/>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r w:rsidRPr="005069CE">
              <w:rPr>
                <w:rFonts w:ascii="BalticaTAD" w:hAnsi="BalticaTAD" w:cs="BalticaTAD"/>
                <w:sz w:val="28"/>
                <w:szCs w:val="28"/>
                <w:lang w:val="uz-Cyrl-UZ" w:eastAsia="ru-RU"/>
              </w:rPr>
              <w:t>.</w:t>
            </w:r>
          </w:p>
        </w:tc>
      </w:tr>
      <w:tr w:rsidR="00920AB2" w:rsidRPr="00452D0E" w:rsidTr="001539CD">
        <w:tc>
          <w:tcPr>
            <w:tcW w:w="4068" w:type="dxa"/>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5222" w:type="dxa"/>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jc w:val="center"/>
        <w:rPr>
          <w:rFonts w:ascii="BalticaTAD" w:hAnsi="BalticaTAD" w:cs="BalticaTAD"/>
          <w:b/>
          <w:bCs/>
          <w:sz w:val="28"/>
          <w:szCs w:val="28"/>
          <w:lang w:val="uz-Cyrl-UZ" w:eastAsia="ru-RU"/>
        </w:rPr>
      </w:pPr>
      <w:r w:rsidRPr="005069CE">
        <w:rPr>
          <w:rFonts w:eastAsia="Times New Roman" w:cs="BalticaTAD"/>
          <w:b/>
          <w:bCs/>
          <w:sz w:val="28"/>
          <w:szCs w:val="28"/>
          <w:lang w:val="uz-Cyrl-UZ" w:eastAsia="ru-RU"/>
        </w:rPr>
        <w:t>9</w:t>
      </w:r>
      <w:r w:rsidRPr="005069CE">
        <w:rPr>
          <w:rFonts w:ascii="BalticaTAD" w:hAnsi="BalticaTAD" w:cs="BalticaTAD"/>
          <w:b/>
          <w:bCs/>
          <w:sz w:val="28"/>
          <w:szCs w:val="28"/>
          <w:lang w:val="uz-Cyrl-UZ" w:eastAsia="ru-RU"/>
        </w:rPr>
        <w:t xml:space="preserve">.2. </w:t>
      </w:r>
      <w:r w:rsidRPr="005069CE">
        <w:rPr>
          <w:rFonts w:ascii="BalticaTAD" w:hAnsi="BalticaTAD" w:cs="BalticaTAD"/>
          <w:color w:val="3366FF"/>
          <w:sz w:val="28"/>
          <w:szCs w:val="28"/>
          <w:lang w:val="uz-Cyrl-UZ" w:eastAsia="ru-RU"/>
        </w:rPr>
        <w:t>“</w:t>
      </w:r>
      <w:r w:rsidRPr="005069CE">
        <w:rPr>
          <w:rFonts w:ascii="BalticaTAD" w:hAnsi="BalticaTAD" w:cs="BalticaTAD"/>
          <w:b/>
          <w:sz w:val="28"/>
          <w:szCs w:val="28"/>
          <w:lang w:val="uz-Cyrl-UZ" w:eastAsia="ru-RU"/>
        </w:rPr>
        <w:t>Mustaqillik davri tanqidchiligi va adabiy jarayonining  yetakchi tamoyillari</w:t>
      </w:r>
      <w:r w:rsidRPr="005069CE">
        <w:rPr>
          <w:rFonts w:eastAsia="Times New Roman" w:cs="BalticaTAD"/>
          <w:color w:val="0000FF"/>
          <w:sz w:val="28"/>
          <w:szCs w:val="28"/>
          <w:lang w:val="uz-Cyrl-UZ" w:eastAsia="ru-RU"/>
        </w:rPr>
        <w:t>”</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мавзусидаги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технологик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452D0E" w:rsidTr="001539CD">
        <w:tc>
          <w:tcPr>
            <w:tcW w:w="957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2"/>
            </w:tblGrid>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берувчи</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олувчилар</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кириш</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Асосий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(60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методтдан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Давр адабий танқидчилигида мунаққиднинг ўрни қандай?</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“Умарали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Норматов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 Адабий танқидчилар расмлари берилади </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ёритилади</w:t>
                  </w:r>
                  <w:r w:rsidRPr="005069CE">
                    <w:rPr>
                      <w:rFonts w:ascii="BalticaTAD" w:hAnsi="BalticaTAD" w:cs="BalticaTAD"/>
                      <w:sz w:val="28"/>
                      <w:szCs w:val="28"/>
                      <w:lang w:val="uz-Cyrl-UZ" w:eastAsia="ru-RU"/>
                    </w:rPr>
                    <w:t>.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Кичик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амалга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оширилишини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(9-</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умумлаштиришига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излайдилар</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линиб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Якуний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(10-</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spacing w:line="276" w:lineRule="auto"/>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уйга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(11-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p>
                <w:p w:rsidR="00920AB2" w:rsidRPr="005069CE" w:rsidRDefault="00920AB2" w:rsidP="005069CE">
                  <w:pPr>
                    <w:spacing w:line="276" w:lineRule="auto"/>
                    <w:jc w:val="center"/>
                    <w:rPr>
                      <w:rFonts w:ascii="BalticaTAD" w:hAnsi="BalticaTAD" w:cs="BalticaTAD"/>
                      <w:sz w:val="28"/>
                      <w:szCs w:val="28"/>
                      <w:lang w:val="uz-Cyrl-UZ" w:eastAsia="ru-RU"/>
                    </w:rPr>
                  </w:pPr>
                </w:p>
                <w:p w:rsidR="00920AB2" w:rsidRPr="005069CE" w:rsidRDefault="00920AB2" w:rsidP="005069CE">
                  <w:pPr>
                    <w:spacing w:line="276"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p>
              </w:tc>
            </w:tr>
          </w:tbl>
          <w:p w:rsidR="00920AB2" w:rsidRPr="005069CE" w:rsidRDefault="00920AB2" w:rsidP="005069CE">
            <w:pPr>
              <w:spacing w:line="276" w:lineRule="auto"/>
              <w:rPr>
                <w:rFonts w:ascii="BalticaTAD" w:hAnsi="BalticaTAD" w:cs="BalticaTAD"/>
                <w:sz w:val="28"/>
                <w:szCs w:val="28"/>
                <w:lang w:val="uz-Cyrl-UZ" w:eastAsia="ru-RU"/>
              </w:rPr>
            </w:pPr>
          </w:p>
        </w:tc>
      </w:tr>
    </w:tbl>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sz w:val="28"/>
          <w:szCs w:val="28"/>
          <w:lang w:val="uz-Cyrl-UZ" w:eastAsia="ru-RU"/>
        </w:rPr>
      </w:pPr>
      <w:r>
        <w:rPr>
          <w:noProof/>
          <w:lang w:val="ru-RU" w:eastAsia="ru-RU"/>
        </w:rPr>
        <w:pict>
          <v:rect id="_x0000_s1300" style="position:absolute;left:0;text-align:left;margin-left:-18pt;margin-top:-11.35pt;width:7in;height:300.25pt;flip:y;z-index:251707392" filled="f" strokeweight="3pt">
            <v:stroke linestyle="thinThin"/>
            <w10:anchorlock/>
          </v:rect>
        </w:pic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
          <w:sz w:val="28"/>
          <w:szCs w:val="28"/>
          <w:lang w:val="uz-Cyrl-UZ" w:eastAsia="ru-RU"/>
        </w:rPr>
        <w:t>Mustaqillik davri tanqidchiligi va adabiy jarayonining  yetakchi tamoyillari.</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w:t>
      </w:r>
    </w:p>
    <w:p w:rsidR="00920AB2" w:rsidRPr="005069CE" w:rsidRDefault="00920AB2" w:rsidP="005069CE">
      <w:pPr>
        <w:ind w:firstLine="252"/>
        <w:jc w:val="both"/>
        <w:rPr>
          <w:rFonts w:eastAsia="Times New Roman"/>
          <w:sz w:val="28"/>
          <w:szCs w:val="28"/>
          <w:lang w:val="uz-Cyrl-UZ" w:eastAsia="ru-RU"/>
        </w:rPr>
      </w:pPr>
      <w:r w:rsidRPr="005069CE">
        <w:rPr>
          <w:rFonts w:ascii="BalticaTAD" w:hAnsi="BalticaTAD" w:cs="BalticaTAD"/>
          <w:sz w:val="28"/>
          <w:szCs w:val="28"/>
          <w:lang w:val="uz-Cyrl-UZ" w:eastAsia="ru-RU"/>
        </w:rPr>
        <w:t>1.</w:t>
      </w:r>
      <w:r w:rsidRPr="005069CE">
        <w:rPr>
          <w:rFonts w:eastAsia="Times New Roman"/>
          <w:sz w:val="28"/>
          <w:szCs w:val="28"/>
          <w:lang w:val="uz-Cyrl-UZ" w:eastAsia="ru-RU"/>
        </w:rPr>
        <w:t xml:space="preserve"> Давр танқидида мунаққиднинг ўрни. </w:t>
      </w:r>
    </w:p>
    <w:p w:rsidR="00920AB2" w:rsidRPr="005069CE" w:rsidRDefault="00920AB2" w:rsidP="005069CE">
      <w:pPr>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lang w:val="uz-Cyrl-UZ" w:eastAsia="ru-RU"/>
        </w:rPr>
        <w:t xml:space="preserve">   </w:t>
      </w:r>
    </w:p>
    <w:p w:rsidR="00920AB2" w:rsidRPr="005069CE" w:rsidRDefault="00920AB2" w:rsidP="005069CE">
      <w:pPr>
        <w:spacing w:after="120"/>
        <w:jc w:val="both"/>
        <w:rPr>
          <w:rFonts w:ascii="BalticaTAD" w:hAnsi="BalticaTAD"/>
          <w:lang w:val="uz-Cyrl-UZ" w:eastAsia="ru-RU"/>
        </w:rPr>
      </w:pPr>
      <w:r w:rsidRPr="005069CE">
        <w:rPr>
          <w:rFonts w:ascii="BalticaTAD"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hAnsi="BalticaTAD" w:hint="eastAsia"/>
          <w:b/>
          <w:bCs/>
          <w:lang w:val="uz-Cyrl-UZ" w:eastAsia="ru-RU"/>
        </w:rPr>
        <w:t>маш</w:t>
      </w:r>
      <w:r w:rsidRPr="005069CE">
        <w:rPr>
          <w:rFonts w:ascii="BalticaTAD" w:hAnsi="BalticaTAD"/>
          <w:b/>
          <w:bCs/>
          <w:lang w:val="uz-Cyrl-UZ" w:eastAsia="ru-RU"/>
        </w:rPr>
        <w:t>ғ</w:t>
      </w:r>
      <w:r w:rsidRPr="005069CE">
        <w:rPr>
          <w:rFonts w:ascii="BalticaTAD"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hAnsi="BalticaTAD" w:hint="eastAsia"/>
          <w:b/>
          <w:bCs/>
          <w:lang w:val="uz-Cyrl-UZ" w:eastAsia="ru-RU"/>
        </w:rPr>
        <w:t>ма</w:t>
      </w:r>
      <w:r w:rsidRPr="005069CE">
        <w:rPr>
          <w:rFonts w:ascii="BalticaTAD" w:hAnsi="BalticaTAD"/>
          <w:b/>
          <w:bCs/>
          <w:lang w:val="uz-Cyrl-UZ" w:eastAsia="ru-RU"/>
        </w:rPr>
        <w:t>қ</w:t>
      </w:r>
      <w:r w:rsidRPr="005069CE">
        <w:rPr>
          <w:rFonts w:ascii="BalticaTAD" w:hAnsi="BalticaTAD" w:hint="eastAsia"/>
          <w:b/>
          <w:bCs/>
          <w:lang w:val="uz-Cyrl-UZ" w:eastAsia="ru-RU"/>
        </w:rPr>
        <w:t>сади</w:t>
      </w:r>
      <w:r w:rsidRPr="005069CE">
        <w:rPr>
          <w:rFonts w:ascii="BalticaTAD" w:hAnsi="BalticaTAD"/>
          <w:b/>
          <w:bCs/>
          <w:lang w:val="uz-Cyrl-UZ" w:eastAsia="ru-RU"/>
        </w:rPr>
        <w:t>:</w:t>
      </w:r>
      <w:r w:rsidRPr="005069CE">
        <w:rPr>
          <w:rFonts w:ascii="BalticaTAD" w:hAnsi="BalticaTAD"/>
          <w:lang w:val="uz-Cyrl-UZ" w:eastAsia="ru-RU"/>
        </w:rPr>
        <w:t xml:space="preserve"> </w:t>
      </w:r>
      <w:r w:rsidRPr="005069CE">
        <w:rPr>
          <w:rFonts w:ascii="BalticaTAD"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sz w:val="28"/>
          <w:szCs w:val="28"/>
          <w:lang w:val="uz-Cyrl-UZ"/>
        </w:rPr>
        <w:t>давр танқидида мунаққиднинг ўрни</w:t>
      </w:r>
      <w:r w:rsidRPr="005069CE">
        <w:rPr>
          <w:rFonts w:ascii="BalticaTAD" w:hAnsi="BalticaTAD"/>
          <w:lang w:val="uz-Cyrl-UZ" w:eastAsia="ru-RU"/>
        </w:rPr>
        <w:t xml:space="preserve"> ҳ</w:t>
      </w:r>
      <w:r w:rsidRPr="005069CE">
        <w:rPr>
          <w:rFonts w:ascii="BalticaTAD" w:hAnsi="BalticaTAD" w:hint="eastAsia"/>
          <w:lang w:val="uz-Cyrl-UZ" w:eastAsia="ru-RU"/>
        </w:rPr>
        <w:t>а</w:t>
      </w:r>
      <w:r w:rsidRPr="005069CE">
        <w:rPr>
          <w:rFonts w:ascii="BalticaTAD" w:hAnsi="BalticaTAD"/>
          <w:lang w:val="uz-Cyrl-UZ" w:eastAsia="ru-RU"/>
        </w:rPr>
        <w:t>қ</w:t>
      </w:r>
      <w:r w:rsidRPr="005069CE">
        <w:rPr>
          <w:rFonts w:ascii="BalticaTAD" w:hAnsi="BalticaTAD" w:hint="eastAsia"/>
          <w:lang w:val="uz-Cyrl-UZ" w:eastAsia="ru-RU"/>
        </w:rPr>
        <w:t>ида</w:t>
      </w:r>
      <w:r w:rsidRPr="005069CE">
        <w:rPr>
          <w:rFonts w:ascii="BalticaTAD" w:hAnsi="BalticaTAD"/>
          <w:lang w:val="uz-Cyrl-UZ" w:eastAsia="ru-RU"/>
        </w:rPr>
        <w:t xml:space="preserve"> </w:t>
      </w:r>
      <w:r w:rsidRPr="005069CE">
        <w:rPr>
          <w:rFonts w:ascii="BalticaTAD" w:hAnsi="BalticaTAD" w:hint="eastAsia"/>
          <w:lang w:val="uz-Cyrl-UZ" w:eastAsia="ru-RU"/>
        </w:rPr>
        <w:t>билим</w:t>
      </w:r>
      <w:r w:rsidRPr="005069CE">
        <w:rPr>
          <w:rFonts w:ascii="BalticaTAD" w:hAnsi="BalticaTAD"/>
          <w:lang w:val="uz-Cyrl-UZ" w:eastAsia="ru-RU"/>
        </w:rPr>
        <w:t xml:space="preserve"> </w:t>
      </w:r>
      <w:r w:rsidRPr="005069CE">
        <w:rPr>
          <w:rFonts w:ascii="BalticaTAD"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jc w:val="both"/>
        <w:rPr>
          <w:rFonts w:ascii="BalticaTAD" w:hAnsi="BalticaTAD" w:cs="BalticaTAD"/>
          <w:i/>
          <w:i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spacing w:after="120"/>
        <w:jc w:val="both"/>
        <w:rPr>
          <w:rFonts w:ascii="BalticaTAD" w:hAnsi="BalticaTAD"/>
          <w:lang w:val="uz-Cyrl-UZ"/>
        </w:rPr>
      </w:pPr>
      <w:r w:rsidRPr="005069CE">
        <w:rPr>
          <w:rFonts w:ascii="BalticaTAD" w:hAnsi="BalticaTAD" w:hint="eastAsia"/>
          <w:b/>
          <w:lang w:val="uz-Cyrl-UZ" w:eastAsia="ru-RU"/>
        </w:rPr>
        <w:t>Маъруза</w:t>
      </w:r>
      <w:r w:rsidRPr="005069CE">
        <w:rPr>
          <w:rFonts w:ascii="BalticaTAD" w:hAnsi="BalticaTAD"/>
          <w:b/>
          <w:lang w:val="uz-Cyrl-UZ" w:eastAsia="ru-RU"/>
        </w:rPr>
        <w:t xml:space="preserve"> </w:t>
      </w:r>
      <w:r w:rsidRPr="005069CE">
        <w:rPr>
          <w:rFonts w:ascii="BalticaTAD" w:hAnsi="BalticaTAD" w:hint="eastAsia"/>
          <w:b/>
          <w:lang w:val="uz-Cyrl-UZ" w:eastAsia="ru-RU"/>
        </w:rPr>
        <w:t>маш</w:t>
      </w:r>
      <w:r w:rsidRPr="005069CE">
        <w:rPr>
          <w:rFonts w:ascii="BalticaTAD" w:hAnsi="BalticaTAD"/>
          <w:b/>
          <w:lang w:val="uz-Cyrl-UZ" w:eastAsia="ru-RU"/>
        </w:rPr>
        <w:t>ғ</w:t>
      </w:r>
      <w:r w:rsidRPr="005069CE">
        <w:rPr>
          <w:rFonts w:ascii="BalticaTAD" w:hAnsi="BalticaTAD" w:hint="eastAsia"/>
          <w:b/>
          <w:lang w:val="uz-Cyrl-UZ" w:eastAsia="ru-RU"/>
        </w:rPr>
        <w:t>улотининг</w:t>
      </w:r>
      <w:r w:rsidRPr="005069CE">
        <w:rPr>
          <w:rFonts w:ascii="BalticaTAD" w:hAnsi="BalticaTAD"/>
          <w:b/>
          <w:lang w:val="uz-Cyrl-UZ" w:eastAsia="ru-RU"/>
        </w:rPr>
        <w:t xml:space="preserve"> </w:t>
      </w:r>
      <w:r w:rsidRPr="005069CE">
        <w:rPr>
          <w:rFonts w:ascii="BalticaTAD" w:hAnsi="BalticaTAD" w:hint="eastAsia"/>
          <w:b/>
          <w:lang w:val="uz-Cyrl-UZ" w:eastAsia="ru-RU"/>
        </w:rPr>
        <w:t>ривожлантирувчи</w:t>
      </w:r>
      <w:r w:rsidRPr="005069CE">
        <w:rPr>
          <w:rFonts w:ascii="BalticaTAD" w:hAnsi="BalticaTAD"/>
          <w:b/>
          <w:lang w:val="uz-Cyrl-UZ" w:eastAsia="ru-RU"/>
        </w:rPr>
        <w:t xml:space="preserve">  </w:t>
      </w:r>
      <w:r w:rsidRPr="005069CE">
        <w:rPr>
          <w:rFonts w:ascii="BalticaTAD" w:hAnsi="BalticaTAD" w:hint="eastAsia"/>
          <w:b/>
          <w:lang w:val="uz-Cyrl-UZ" w:eastAsia="ru-RU"/>
        </w:rPr>
        <w:t>ма</w:t>
      </w:r>
      <w:r w:rsidRPr="005069CE">
        <w:rPr>
          <w:rFonts w:ascii="BalticaTAD" w:hAnsi="BalticaTAD"/>
          <w:b/>
          <w:lang w:val="uz-Cyrl-UZ" w:eastAsia="ru-RU"/>
        </w:rPr>
        <w:t>қ</w:t>
      </w:r>
      <w:r w:rsidRPr="005069CE">
        <w:rPr>
          <w:rFonts w:ascii="BalticaTAD" w:hAnsi="BalticaTAD" w:hint="eastAsia"/>
          <w:b/>
          <w:lang w:val="uz-Cyrl-UZ" w:eastAsia="ru-RU"/>
        </w:rPr>
        <w:t>сади</w:t>
      </w:r>
      <w:r w:rsidRPr="005069CE">
        <w:rPr>
          <w:rFonts w:ascii="BalticaTAD" w:hAnsi="BalticaTAD"/>
          <w:b/>
          <w:lang w:val="uz-Cyrl-UZ" w:eastAsia="ru-RU"/>
        </w:rPr>
        <w:t>:</w:t>
      </w:r>
      <w:r w:rsidRPr="005069CE">
        <w:rPr>
          <w:rFonts w:ascii="BalticaTAD" w:hAnsi="BalticaTAD"/>
          <w:lang w:val="uz-Cyrl-UZ" w:eastAsia="ru-RU"/>
        </w:rPr>
        <w:t xml:space="preserve">  </w:t>
      </w:r>
      <w:r w:rsidRPr="005069CE">
        <w:rPr>
          <w:rFonts w:ascii="BalticaTAD" w:hAnsi="BalticaTAD" w:hint="eastAsia"/>
          <w:lang w:val="uz-Cyrl-UZ" w:eastAsia="ru-RU"/>
        </w:rPr>
        <w:t>Талабаларнинг</w:t>
      </w:r>
      <w:r w:rsidRPr="005069CE">
        <w:rPr>
          <w:rFonts w:ascii="BalticaTAD" w:hAnsi="BalticaTAD"/>
          <w:lang w:val="uz-Cyrl-UZ" w:eastAsia="ru-RU"/>
        </w:rPr>
        <w:t xml:space="preserve"> </w:t>
      </w:r>
      <w:r w:rsidRPr="005069CE">
        <w:rPr>
          <w:rFonts w:ascii="BalticaTAD" w:hAnsi="BalticaTAD" w:hint="eastAsia"/>
          <w:lang w:val="uz-Cyrl-UZ" w:eastAsia="ru-RU"/>
        </w:rPr>
        <w:t>мавзу</w:t>
      </w:r>
      <w:r w:rsidRPr="005069CE">
        <w:rPr>
          <w:rFonts w:ascii="BalticaTAD" w:hAnsi="BalticaTAD"/>
          <w:lang w:val="uz-Cyrl-UZ" w:eastAsia="ru-RU"/>
        </w:rPr>
        <w:t xml:space="preserve"> </w:t>
      </w:r>
      <w:r w:rsidRPr="005069CE">
        <w:rPr>
          <w:rFonts w:ascii="BalticaTAD" w:hAnsi="BalticaTAD" w:hint="eastAsia"/>
          <w:lang w:val="uz-Cyrl-UZ" w:eastAsia="ru-RU"/>
        </w:rPr>
        <w:t>юзасидан</w:t>
      </w:r>
      <w:r w:rsidRPr="005069CE">
        <w:rPr>
          <w:rFonts w:ascii="BalticaTAD" w:hAnsi="BalticaTAD"/>
          <w:lang w:val="uz-Cyrl-UZ" w:eastAsia="ru-RU"/>
        </w:rPr>
        <w:t xml:space="preserve"> </w:t>
      </w:r>
      <w:r w:rsidRPr="005069CE">
        <w:rPr>
          <w:rFonts w:ascii="BalticaTAD" w:hAnsi="BalticaTAD" w:hint="eastAsia"/>
          <w:lang w:val="uz-Cyrl-UZ" w:eastAsia="ru-RU"/>
        </w:rPr>
        <w:t>дунё</w:t>
      </w:r>
      <w:r w:rsidRPr="005069CE">
        <w:rPr>
          <w:rFonts w:ascii="BalticaTAD" w:hAnsi="BalticaTAD"/>
          <w:lang w:val="uz-Cyrl-UZ" w:eastAsia="ru-RU"/>
        </w:rPr>
        <w:t>қ</w:t>
      </w:r>
      <w:r w:rsidRPr="005069CE">
        <w:rPr>
          <w:rFonts w:ascii="BalticaTAD" w:hAnsi="BalticaTAD" w:hint="eastAsia"/>
          <w:lang w:val="uz-Cyrl-UZ" w:eastAsia="ru-RU"/>
        </w:rPr>
        <w:t>арашини</w:t>
      </w:r>
      <w:r w:rsidRPr="005069CE">
        <w:rPr>
          <w:rFonts w:ascii="BalticaTAD" w:hAnsi="BalticaTAD"/>
          <w:lang w:val="uz-Cyrl-UZ" w:eastAsia="ru-RU"/>
        </w:rPr>
        <w:t xml:space="preserve"> </w:t>
      </w:r>
      <w:r w:rsidRPr="005069CE">
        <w:rPr>
          <w:rFonts w:ascii="BalticaTAD" w:hAnsi="BalticaTAD" w:hint="eastAsia"/>
          <w:lang w:val="uz-Cyrl-UZ" w:eastAsia="ru-RU"/>
        </w:rPr>
        <w:t>бойитиш</w:t>
      </w:r>
      <w:r w:rsidRPr="005069CE">
        <w:rPr>
          <w:rFonts w:ascii="BalticaTAD" w:hAnsi="BalticaTAD"/>
          <w:lang w:val="uz-Cyrl-UZ" w:eastAsia="ru-RU"/>
        </w:rPr>
        <w:t xml:space="preserve"> </w:t>
      </w:r>
      <w:r w:rsidRPr="005069CE">
        <w:rPr>
          <w:rFonts w:ascii="BalticaTAD" w:hAnsi="BalticaTAD" w:hint="eastAsia"/>
          <w:lang w:val="uz-Cyrl-UZ" w:eastAsia="ru-RU"/>
        </w:rPr>
        <w:t>ва</w:t>
      </w:r>
      <w:r w:rsidRPr="005069CE">
        <w:rPr>
          <w:rFonts w:ascii="BalticaTAD" w:hAnsi="BalticaTAD"/>
          <w:lang w:val="uz-Cyrl-UZ" w:eastAsia="ru-RU"/>
        </w:rPr>
        <w:t xml:space="preserve"> </w:t>
      </w:r>
      <w:r w:rsidRPr="005069CE">
        <w:rPr>
          <w:rFonts w:ascii="BalticaTAD" w:hAnsi="BalticaTAD" w:hint="eastAsia"/>
          <w:lang w:val="uz-Cyrl-UZ" w:eastAsia="ru-RU"/>
        </w:rPr>
        <w:t>тан</w:t>
      </w:r>
      <w:r w:rsidRPr="005069CE">
        <w:rPr>
          <w:rFonts w:ascii="BalticaTAD" w:hAnsi="BalticaTAD"/>
          <w:lang w:val="uz-Cyrl-UZ" w:eastAsia="ru-RU"/>
        </w:rPr>
        <w:t>қ</w:t>
      </w:r>
      <w:r w:rsidRPr="005069CE">
        <w:rPr>
          <w:rFonts w:ascii="BalticaTAD" w:hAnsi="BalticaTAD" w:hint="eastAsia"/>
          <w:lang w:val="uz-Cyrl-UZ" w:eastAsia="ru-RU"/>
        </w:rPr>
        <w:t>идий</w:t>
      </w:r>
      <w:r w:rsidRPr="005069CE">
        <w:rPr>
          <w:rFonts w:ascii="BalticaTAD" w:hAnsi="BalticaTAD"/>
          <w:lang w:val="uz-Cyrl-UZ" w:eastAsia="ru-RU"/>
        </w:rPr>
        <w:t xml:space="preserve"> </w:t>
      </w:r>
      <w:r w:rsidRPr="005069CE">
        <w:rPr>
          <w:rFonts w:ascii="BalticaTAD" w:hAnsi="BalticaTAD" w:hint="eastAsia"/>
          <w:lang w:val="uz-Cyrl-UZ" w:eastAsia="ru-RU"/>
        </w:rPr>
        <w:t>фикрларини</w:t>
      </w:r>
      <w:r w:rsidRPr="005069CE">
        <w:rPr>
          <w:rFonts w:ascii="BalticaTAD" w:hAnsi="BalticaTAD"/>
          <w:lang w:val="uz-Cyrl-UZ" w:eastAsia="ru-RU"/>
        </w:rPr>
        <w:t xml:space="preserve"> </w:t>
      </w:r>
      <w:r w:rsidRPr="005069CE">
        <w:rPr>
          <w:rFonts w:ascii="BalticaTAD" w:hAnsi="BalticaTAD" w:hint="eastAsia"/>
          <w:lang w:val="uz-Cyrl-UZ" w:eastAsia="ru-RU"/>
        </w:rPr>
        <w:t>ривожлантириш</w:t>
      </w:r>
      <w:r w:rsidRPr="005069CE">
        <w:rPr>
          <w:rFonts w:ascii="BalticaTAD" w:hAnsi="BalticaTAD"/>
          <w:lang w:val="uz-Cyrl-UZ" w:eastAsia="ru-RU"/>
        </w:rPr>
        <w:t>.</w:t>
      </w:r>
    </w:p>
    <w:p w:rsidR="00920AB2" w:rsidRPr="005069CE" w:rsidRDefault="00920AB2" w:rsidP="005069CE">
      <w:pPr>
        <w:ind w:left="72"/>
        <w:jc w:val="both"/>
        <w:rPr>
          <w:rFonts w:ascii="BalticaTAD" w:hAnsi="BalticaTAD" w:cs="BalticaTAD"/>
          <w:sz w:val="28"/>
          <w:szCs w:val="28"/>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натижаси</w:t>
      </w:r>
      <w:r w:rsidRPr="005069CE">
        <w:rPr>
          <w:rFonts w:ascii="BalticaTAD" w:hAnsi="BalticaTAD" w:cs="BalticaTAD"/>
          <w:b/>
          <w:bCs/>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давр танқидида мунаққиднинг ўрни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танқидчига т</w:t>
      </w:r>
      <w:r w:rsidRPr="005069CE">
        <w:rPr>
          <w:rFonts w:eastAsia="Times New Roman"/>
          <w:sz w:val="28"/>
          <w:szCs w:val="28"/>
          <w:lang w:val="uz-Cyrl-UZ" w:eastAsia="ru-RU"/>
        </w:rPr>
        <w:t xml:space="preserve">алант ва маҳоратнинг зарурлиги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а</w:t>
      </w:r>
      <w:r w:rsidRPr="005069CE">
        <w:rPr>
          <w:rFonts w:eastAsia="Times New Roman"/>
          <w:sz w:val="28"/>
          <w:szCs w:val="28"/>
          <w:lang w:val="uz-Cyrl-UZ" w:eastAsia="ru-RU"/>
        </w:rPr>
        <w:t>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eastAsia="Times New Roman" w:cs="BalticaTAD"/>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shape id="_x0000_s1301" type="#_x0000_t116" style="position:absolute;left:0;text-align:left;margin-left:117pt;margin-top:1.9pt;width:207pt;height:42pt;z-index:251711488" fillcolor="aqua">
            <v:textbox>
              <w:txbxContent>
                <w:p w:rsidR="00920AB2" w:rsidRDefault="00920AB2" w:rsidP="005069CE">
                  <w:pPr>
                    <w:jc w:val="center"/>
                    <w:rPr>
                      <w:b/>
                      <w:bCs/>
                      <w:lang w:val="uz-Cyrl-UZ"/>
                    </w:rPr>
                  </w:pPr>
                  <w:r>
                    <w:rPr>
                      <w:b/>
                      <w:bCs/>
                      <w:lang w:val="uz-Cyrl-UZ"/>
                    </w:rPr>
                    <w:t>Адабиётлар рўйхати:</w:t>
                  </w:r>
                </w:p>
                <w:p w:rsidR="00920AB2" w:rsidRDefault="00920AB2" w:rsidP="005069CE"/>
              </w:txbxContent>
            </v:textbox>
            <w10:anchorlock/>
          </v:shape>
        </w:pict>
      </w:r>
      <w:r>
        <w:rPr>
          <w:noProof/>
          <w:lang w:val="ru-RU" w:eastAsia="ru-RU"/>
        </w:rPr>
      </w:r>
      <w:r w:rsidRPr="009A5575">
        <w:rPr>
          <w:rFonts w:ascii="BalticaTAD" w:hAnsi="BalticaTAD" w:cs="BalticaTAD"/>
          <w:b/>
          <w:bCs/>
          <w:sz w:val="28"/>
          <w:szCs w:val="28"/>
          <w:lang w:val="uz-Cyrl-UZ" w:eastAsia="ru-RU"/>
        </w:rPr>
        <w:pict>
          <v:group id="_x0000_s1302" editas="canvas" style="width:162.05pt;height:42pt;mso-position-horizontal-relative:char;mso-position-vertical-relative:line" coordorigin="4948,3265" coordsize="2542,650">
            <o:lock v:ext="edit" aspectratio="t"/>
            <v:shape id="_x0000_s1303" type="#_x0000_t75" style="position:absolute;left:4948;top:3265;width:2542;height:650" o:preferrelative="f">
              <v:fill o:detectmouseclick="t"/>
              <v:path o:extrusionok="t" o:connecttype="none"/>
            </v:shape>
            <w10:anchorlock/>
          </v:group>
        </w:pict>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Pr>
          <w:noProof/>
          <w:lang w:val="ru-RU" w:eastAsia="ru-RU"/>
        </w:rPr>
        <w:pict>
          <v:shape id="_x0000_s1304" type="#_x0000_t98" style="position:absolute;left:0;text-align:left;margin-left:-17.25pt;margin-top:-222.45pt;width:468pt;height:198.45pt;z-index:251713536" fillcolor="yellow">
            <v:textbox style="mso-next-textbox:#_x0000_s1304">
              <w:txbxContent>
                <w:p w:rsidR="00920AB2" w:rsidRDefault="00920AB2" w:rsidP="005069CE">
                  <w:pPr>
                    <w:ind w:left="360"/>
                    <w:rPr>
                      <w:b/>
                      <w:bCs/>
                      <w:i/>
                      <w:iCs/>
                      <w:lang w:val="uz-Cyrl-UZ"/>
                    </w:rPr>
                  </w:pPr>
                </w:p>
                <w:p w:rsidR="00920AB2" w:rsidRDefault="00920AB2" w:rsidP="005069CE">
                  <w:pPr>
                    <w:numPr>
                      <w:ilvl w:val="0"/>
                      <w:numId w:val="23"/>
                    </w:numPr>
                    <w:jc w:val="both"/>
                    <w:rPr>
                      <w:color w:val="800000"/>
                      <w:lang w:val="uz-Cyrl-UZ"/>
                    </w:rPr>
                  </w:pPr>
                  <w:r>
                    <w:rPr>
                      <w:color w:val="800000"/>
                      <w:lang w:val="uz-Cyrl-UZ"/>
                    </w:rPr>
                    <w:t>Назаров Б., Расулов А, Қаҳрамонов К,  Аҳмедова Ш. Ўзбек адабий танқидчилиги тарихи</w:t>
                  </w:r>
                  <w:r>
                    <w:rPr>
                      <w:color w:val="800000"/>
                      <w:lang w:val="sv-FI"/>
                    </w:rPr>
                    <w:t>.</w:t>
                  </w:r>
                  <w:r>
                    <w:rPr>
                      <w:color w:val="800000"/>
                      <w:lang w:val="uz-Cyrl-UZ"/>
                    </w:rPr>
                    <w:t xml:space="preserve"> </w:t>
                  </w:r>
                  <w:r>
                    <w:rPr>
                      <w:color w:val="800000"/>
                      <w:lang w:val="sv-FI"/>
                    </w:rPr>
                    <w:t xml:space="preserve">– </w:t>
                  </w:r>
                  <w:r>
                    <w:rPr>
                      <w:color w:val="800000"/>
                      <w:lang w:val="uz-Cyrl-UZ"/>
                    </w:rPr>
                    <w:t>Т.: Milliy kutubxona nashriyoti,  20</w:t>
                  </w:r>
                  <w:r>
                    <w:rPr>
                      <w:color w:val="800000"/>
                      <w:lang w:val="sv-FI"/>
                    </w:rPr>
                    <w:t>12</w:t>
                  </w:r>
                  <w:r>
                    <w:rPr>
                      <w:color w:val="800000"/>
                      <w:lang w:val="uz-Cyrl-UZ"/>
                    </w:rPr>
                    <w:t>.</w:t>
                  </w:r>
                </w:p>
                <w:p w:rsidR="00920AB2" w:rsidRDefault="00920AB2" w:rsidP="005069CE">
                  <w:pPr>
                    <w:numPr>
                      <w:ilvl w:val="0"/>
                      <w:numId w:val="23"/>
                    </w:numPr>
                    <w:jc w:val="both"/>
                    <w:rPr>
                      <w:color w:val="800000"/>
                      <w:lang w:val="uz-Cyrl-UZ"/>
                    </w:rPr>
                  </w:pPr>
                  <w:r>
                    <w:rPr>
                      <w:color w:val="800000"/>
                      <w:lang w:val="uz-Cyrl-UZ"/>
                    </w:rPr>
                    <w:t>Ҳомил Ёқубов. Сайланма. Икки жидлик. – Т.: 1983</w:t>
                  </w:r>
                </w:p>
                <w:p w:rsidR="00920AB2" w:rsidRDefault="00920AB2" w:rsidP="005069CE">
                  <w:pPr>
                    <w:numPr>
                      <w:ilvl w:val="0"/>
                      <w:numId w:val="23"/>
                    </w:numPr>
                    <w:jc w:val="both"/>
                    <w:rPr>
                      <w:color w:val="800000"/>
                      <w:lang w:val="sv-FI"/>
                    </w:rPr>
                  </w:pPr>
                  <w:r>
                    <w:rPr>
                      <w:color w:val="800000"/>
                      <w:lang w:val="uz-Cyrl-UZ"/>
                    </w:rPr>
                    <w:t>Қўшжонов М. Ижод масъулияти. – Т.: Адабиёт ва санъат, 1981</w:t>
                  </w:r>
                </w:p>
                <w:p w:rsidR="00920AB2" w:rsidRDefault="00920AB2" w:rsidP="005069CE">
                  <w:pPr>
                    <w:numPr>
                      <w:ilvl w:val="0"/>
                      <w:numId w:val="23"/>
                    </w:numPr>
                    <w:jc w:val="both"/>
                    <w:rPr>
                      <w:bCs/>
                      <w:color w:val="800000"/>
                      <w:lang w:val="uz-Cyrl-UZ"/>
                    </w:rPr>
                  </w:pPr>
                  <w:r>
                    <w:rPr>
                      <w:bCs/>
                      <w:color w:val="800000"/>
                      <w:lang w:val="uz-Cyrl-UZ"/>
                    </w:rPr>
                    <w:t xml:space="preserve">Шарафиддинов О. Гўзаллик излаб. ФАН. 1980 </w:t>
                  </w:r>
                </w:p>
                <w:p w:rsidR="00920AB2" w:rsidRDefault="00920AB2" w:rsidP="005069CE">
                  <w:pPr>
                    <w:numPr>
                      <w:ilvl w:val="0"/>
                      <w:numId w:val="23"/>
                    </w:numPr>
                    <w:jc w:val="both"/>
                    <w:rPr>
                      <w:color w:val="800000"/>
                      <w:lang w:val="sv-FI"/>
                    </w:rPr>
                  </w:pPr>
                  <w:r>
                    <w:rPr>
                      <w:color w:val="800000"/>
                      <w:lang w:val="uz-Cyrl-UZ"/>
                    </w:rPr>
                    <w:t>Раҳмонов Б. Ўзбек адабий танқидчилиги. – Т.: Янги аср авлоди,</w:t>
                  </w:r>
                  <w:r>
                    <w:rPr>
                      <w:color w:val="FFFFFF"/>
                      <w:lang w:val="uz-Cyrl-UZ"/>
                    </w:rPr>
                    <w:t xml:space="preserve"> </w:t>
                  </w:r>
                  <w:r>
                    <w:rPr>
                      <w:color w:val="800000"/>
                      <w:lang w:val="uz-Cyrl-UZ"/>
                    </w:rPr>
                    <w:t xml:space="preserve">2004 </w:t>
                  </w:r>
                </w:p>
                <w:p w:rsidR="00920AB2" w:rsidRDefault="00920AB2" w:rsidP="005069CE">
                  <w:pPr>
                    <w:ind w:left="360"/>
                    <w:jc w:val="center"/>
                    <w:rPr>
                      <w:b/>
                      <w:bCs/>
                      <w:i/>
                      <w:iCs/>
                      <w:lang w:val="sv-FI"/>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rPr>
                  </w:pPr>
                  <w:r>
                    <w:rPr>
                      <w:b/>
                      <w:bCs/>
                      <w:i/>
                      <w:iCs/>
                      <w:lang w:val="uz-Cyrl-UZ"/>
                    </w:rPr>
                    <w:t>й.</w:t>
                  </w:r>
                </w:p>
                <w:p w:rsidR="00920AB2" w:rsidRDefault="00920AB2" w:rsidP="005069CE">
                  <w:pPr>
                    <w:jc w:val="center"/>
                    <w:rPr>
                      <w:lang w:val="uz-Cyrl-UZ"/>
                    </w:rPr>
                  </w:pPr>
                </w:p>
              </w:txbxContent>
            </v:textbox>
            <w10:anchorlock/>
          </v:shape>
        </w:pict>
      </w:r>
      <w:r w:rsidRPr="005069CE">
        <w:rPr>
          <w:rFonts w:ascii="BalticaTAD" w:hAnsi="BalticaTAD" w:cs="BalticaTAD"/>
          <w:color w:val="800000"/>
          <w:sz w:val="28"/>
          <w:szCs w:val="28"/>
          <w:lang w:val="uz-Cyrl-UZ" w:eastAsia="ru-RU"/>
        </w:rPr>
        <w:t xml:space="preserve">   </w:t>
      </w: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rPr>
          <w:rFonts w:ascii="BalticaTAD" w:hAnsi="BalticaTAD" w:cs="BalticaTAD"/>
          <w:b/>
          <w:bCs/>
          <w:lang w:val="uz-Cyrl-UZ" w:eastAsia="ru-RU"/>
        </w:rPr>
      </w:pPr>
      <w:r w:rsidRPr="005069CE">
        <w:rPr>
          <w:rFonts w:ascii="BalticaTAD" w:hAnsi="BalticaTAD" w:cs="BalticaTAD"/>
          <w:b/>
          <w:bCs/>
          <w:lang w:val="uz-Cyrl-UZ" w:eastAsia="ru-RU"/>
        </w:rPr>
        <w:t>Ҳ</w:t>
      </w:r>
      <w:r w:rsidRPr="005069CE">
        <w:rPr>
          <w:rFonts w:ascii="BalticaTAD" w:hAnsi="BalticaTAD" w:cs="BalticaTAD" w:hint="eastAsia"/>
          <w:b/>
          <w:bCs/>
          <w:lang w:val="uz-Cyrl-UZ" w:eastAsia="ru-RU"/>
        </w:rPr>
        <w:t>ар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бир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ва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амалий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учун</w:t>
      </w:r>
      <w:r w:rsidRPr="005069CE">
        <w:rPr>
          <w:rFonts w:ascii="BalticaTAD" w:hAnsi="BalticaTAD" w:cs="BalticaTAD"/>
          <w:b/>
          <w:bCs/>
          <w:lang w:val="uz-Cyrl-UZ" w:eastAsia="ru-RU"/>
        </w:rPr>
        <w:t xml:space="preserve">  1 </w:t>
      </w:r>
      <w:r w:rsidRPr="005069CE">
        <w:rPr>
          <w:rFonts w:ascii="BalticaTAD" w:hAnsi="BalticaTAD" w:cs="BalticaTAD" w:hint="eastAsia"/>
          <w:b/>
          <w:bCs/>
          <w:lang w:val="uz-Cyrl-UZ" w:eastAsia="ru-RU"/>
        </w:rPr>
        <w:t>баллдан</w:t>
      </w:r>
      <w:r w:rsidRPr="005069CE">
        <w:rPr>
          <w:rFonts w:ascii="BalticaTAD" w:hAnsi="BalticaTAD" w:cs="BalticaTAD"/>
          <w:b/>
          <w:bCs/>
          <w:lang w:val="uz-Cyrl-UZ" w:eastAsia="ru-RU"/>
        </w:rPr>
        <w:t xml:space="preserve"> 5 </w:t>
      </w:r>
      <w:r w:rsidRPr="005069CE">
        <w:rPr>
          <w:rFonts w:ascii="BalticaTAD" w:hAnsi="BalticaTAD" w:cs="BalticaTAD" w:hint="eastAsia"/>
          <w:b/>
          <w:bCs/>
          <w:lang w:val="uz-Cyrl-UZ" w:eastAsia="ru-RU"/>
        </w:rPr>
        <w:t>баллгача</w:t>
      </w:r>
      <w:r w:rsidRPr="005069CE">
        <w:rPr>
          <w:rFonts w:ascii="BalticaTAD" w:hAnsi="BalticaTAD" w:cs="BalticaTAD"/>
          <w:b/>
          <w:bCs/>
          <w:lang w:val="uz-Cyrl-UZ" w:eastAsia="ru-RU"/>
        </w:rPr>
        <w:t xml:space="preserve">  қў</w:t>
      </w:r>
      <w:r w:rsidRPr="005069CE">
        <w:rPr>
          <w:rFonts w:ascii="BalticaTAD" w:hAnsi="BalticaTAD" w:cs="BalticaTAD" w:hint="eastAsia"/>
          <w:b/>
          <w:bCs/>
          <w:lang w:val="uz-Cyrl-UZ" w:eastAsia="ru-RU"/>
        </w:rPr>
        <w:t>йилади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Рейтинг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w:t>
      </w:r>
      <w:r w:rsidRPr="005069CE">
        <w:rPr>
          <w:rFonts w:ascii="BalticaTAD" w:hAnsi="BalticaTAD" w:cs="BalticaTAD"/>
          <w:b/>
          <w:bCs/>
          <w:lang w:val="uz-Cyrl-UZ" w:eastAsia="ru-RU"/>
        </w:rPr>
        <w:t>ў</w:t>
      </w:r>
      <w:r w:rsidRPr="005069CE">
        <w:rPr>
          <w:rFonts w:ascii="BalticaTAD" w:hAnsi="BalticaTAD" w:cs="BalticaTAD" w:hint="eastAsia"/>
          <w:b/>
          <w:bCs/>
          <w:lang w:val="uz-Cyrl-UZ" w:eastAsia="ru-RU"/>
        </w:rPr>
        <w:t>йича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натижалар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ба</w:t>
      </w:r>
      <w:r w:rsidRPr="005069CE">
        <w:rPr>
          <w:rFonts w:ascii="BalticaTAD" w:hAnsi="BalticaTAD" w:cs="BalticaTAD"/>
          <w:b/>
          <w:bCs/>
          <w:lang w:val="uz-Cyrl-UZ" w:eastAsia="ru-RU"/>
        </w:rPr>
        <w:t>ҳ</w:t>
      </w:r>
      <w:r w:rsidRPr="005069CE">
        <w:rPr>
          <w:rFonts w:ascii="BalticaTAD" w:hAnsi="BalticaTAD" w:cs="BalticaTAD" w:hint="eastAsia"/>
          <w:b/>
          <w:bCs/>
          <w:lang w:val="uz-Cyrl-UZ" w:eastAsia="ru-RU"/>
        </w:rPr>
        <w:t>оси</w:t>
      </w:r>
      <w:r w:rsidRPr="005069CE">
        <w:rPr>
          <w:rFonts w:ascii="BalticaTAD" w:hAnsi="BalticaTAD" w:cs="BalticaTAD"/>
          <w:b/>
          <w:bCs/>
          <w:lang w:val="uz-Cyrl-UZ" w:eastAsia="ru-RU"/>
        </w:rPr>
        <w:t>:</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5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“аъло”</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4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“яхши”</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3-2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“қ</w:t>
      </w:r>
      <w:r w:rsidRPr="005069CE">
        <w:rPr>
          <w:rFonts w:ascii="BalticaTAD" w:hAnsi="BalticaTAD" w:cs="BalticaTAD" w:hint="eastAsia"/>
          <w:lang w:val="uz-Cyrl-UZ" w:eastAsia="ru-RU"/>
        </w:rPr>
        <w:t>они</w:t>
      </w:r>
      <w:r w:rsidRPr="005069CE">
        <w:rPr>
          <w:rFonts w:ascii="BalticaTAD" w:hAnsi="BalticaTAD" w:cs="BalticaTAD"/>
          <w:lang w:val="uz-Cyrl-UZ" w:eastAsia="ru-RU"/>
        </w:rPr>
        <w:t>қ</w:t>
      </w:r>
      <w:r w:rsidRPr="005069CE">
        <w:rPr>
          <w:rFonts w:ascii="BalticaTAD" w:hAnsi="BalticaTAD" w:cs="BalticaTAD" w:hint="eastAsia"/>
          <w:lang w:val="uz-Cyrl-UZ" w:eastAsia="ru-RU"/>
        </w:rPr>
        <w:t>арли”</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“қ</w:t>
      </w:r>
      <w:r w:rsidRPr="005069CE">
        <w:rPr>
          <w:rFonts w:ascii="BalticaTAD" w:hAnsi="BalticaTAD" w:cs="BalticaTAD" w:hint="eastAsia"/>
          <w:lang w:val="uz-Cyrl-UZ" w:eastAsia="ru-RU"/>
        </w:rPr>
        <w:t>они</w:t>
      </w:r>
      <w:r w:rsidRPr="005069CE">
        <w:rPr>
          <w:rFonts w:ascii="BalticaTAD" w:hAnsi="BalticaTAD" w:cs="BalticaTAD"/>
          <w:lang w:val="uz-Cyrl-UZ" w:eastAsia="ru-RU"/>
        </w:rPr>
        <w:t>қ</w:t>
      </w:r>
      <w:r w:rsidRPr="005069CE">
        <w:rPr>
          <w:rFonts w:ascii="BalticaTAD" w:hAnsi="BalticaTAD" w:cs="BalticaTAD" w:hint="eastAsia"/>
          <w:lang w:val="uz-Cyrl-UZ" w:eastAsia="ru-RU"/>
        </w:rPr>
        <w:t>арсиз”</w:t>
      </w:r>
      <w:r w:rsidRPr="005069CE">
        <w:rPr>
          <w:rFonts w:ascii="BalticaTAD" w:hAnsi="BalticaTAD" w:cs="BalticaTAD"/>
          <w:lang w:val="uz-Cyrl-UZ" w:eastAsia="ru-RU"/>
        </w:rPr>
        <w:t xml:space="preserve"> </w:t>
      </w: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r w:rsidRPr="005069CE">
        <w:rPr>
          <w:rFonts w:ascii="BalticaTAD" w:hAnsi="BalticaTAD" w:cs="BalticaTAD"/>
          <w:b/>
          <w:bCs/>
          <w:color w:val="0000FF"/>
          <w:lang w:val="uz-Cyrl-UZ" w:eastAsia="ru-RU"/>
        </w:rPr>
        <w:t xml:space="preserve">            </w: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firstLine="252"/>
        <w:jc w:val="both"/>
        <w:rPr>
          <w:rFonts w:eastAsia="Times New Roman"/>
          <w:sz w:val="28"/>
          <w:szCs w:val="28"/>
          <w:lang w:val="uz-Cyrl-UZ" w:eastAsia="ru-RU"/>
        </w:rPr>
      </w:pPr>
      <w:r w:rsidRPr="005069CE">
        <w:rPr>
          <w:rFonts w:ascii="BalticaTAD" w:hAnsi="BalticaTAD" w:cs="BalticaTAD"/>
          <w:b/>
          <w:bCs/>
          <w:color w:val="000080"/>
          <w:sz w:val="28"/>
          <w:szCs w:val="28"/>
          <w:lang w:val="uz-Cyrl-UZ" w:eastAsia="ru-RU"/>
        </w:rPr>
        <w:t>1.</w:t>
      </w:r>
      <w:r w:rsidRPr="005069CE">
        <w:rPr>
          <w:rFonts w:ascii="BalticaTAD" w:hAnsi="BalticaTAD" w:cs="BalticaTAD"/>
          <w:b/>
          <w:bCs/>
          <w:sz w:val="28"/>
          <w:szCs w:val="28"/>
          <w:lang w:val="uz-Cyrl-UZ" w:eastAsia="ru-RU"/>
        </w:rPr>
        <w:t xml:space="preserve">    </w:t>
      </w:r>
      <w:r w:rsidRPr="005069CE">
        <w:rPr>
          <w:rFonts w:eastAsia="Times New Roman"/>
          <w:sz w:val="28"/>
          <w:szCs w:val="28"/>
          <w:lang w:val="uz-Cyrl-UZ" w:eastAsia="ru-RU"/>
        </w:rPr>
        <w:t xml:space="preserve">Давр танқидида мунаққиднинг ўрни. </w:t>
      </w:r>
    </w:p>
    <w:p w:rsidR="00920AB2" w:rsidRPr="005069CE" w:rsidRDefault="00920AB2" w:rsidP="005069CE">
      <w:pPr>
        <w:ind w:left="360"/>
        <w:jc w:val="center"/>
        <w:rPr>
          <w:rFonts w:eastAsia="Times New Roman" w:cs="BalticaTAD"/>
          <w:b/>
          <w:bCs/>
          <w:sz w:val="28"/>
          <w:szCs w:val="28"/>
          <w:lang w:val="uz-Cyrl-UZ" w:eastAsia="ru-RU"/>
        </w:rPr>
      </w:pPr>
      <w:r>
        <w:rPr>
          <w:noProof/>
          <w:lang w:val="ru-RU" w:eastAsia="ru-RU"/>
        </w:rPr>
        <w:pict>
          <v:shape id="_x0000_s1305" type="#_x0000_t98" style="position:absolute;left:0;text-align:left;margin-left:-27.9pt;margin-top:-80.05pt;width:547.95pt;height:690.5pt;z-index:251714560" fillcolor="aqua">
            <v:textbox style="mso-next-textbox:#_x0000_s1305">
              <w:txbxContent>
                <w:p w:rsidR="00920AB2" w:rsidRDefault="00920AB2" w:rsidP="005069CE">
                  <w:pPr>
                    <w:ind w:left="360"/>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pStyle w:val="PlainText"/>
                    <w:ind w:firstLine="708"/>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Жаҳон адабиётидан маълумки, дунёдаги машҳур ёзувчилар бадиий ижод билан бирга, адабиётшунослик ва танқидчилик илмининг назарий ҳамда амалий масалалари билан мунтазам шуғулланиб келганлар. Аксар ҳолларда баъзи  улкан ёзувчи шоирлар, айни вақтда, моҳир  ва нозик дидли танқидчи бўлганларини ҳам кузатамиз. С.Айний, Ойбек каби устозлар эса, том маънодаги етук адабиётшунос сифатида ҳам фаолият кўрсатганлар. Бу ҳол танқид ва адабиётшуносликнинг ижодкор оламида ҳам, жамиятда ҳам нечоғлик муҳим аҳамиятга эга эканини кўрсатади.  Машҳур адиблар адабий-танқидий қарашлари адабиёт оламидаги турли ижодий изланишларни, зиддиятларни бутун мураккаблиги билан намоён этади. Шунинг учун ёзувчининг ҳам,танқидчининг ҳам  маҳорати, улар ижодидаги бадиий-эстетик муаммоларни ўрганиш жаҳон  адабиётшунослигида  доим муҳим ўрин эгаллаб келган.  </w:t>
                  </w:r>
                </w:p>
                <w:p w:rsidR="00920AB2" w:rsidRDefault="00920AB2" w:rsidP="005069CE">
                  <w:pPr>
                    <w:pStyle w:val="PlainText"/>
                    <w:jc w:val="both"/>
                    <w:rPr>
                      <w:rFonts w:ascii="Times New Roman" w:hAnsi="Times New Roman" w:cs="Times New Roman"/>
                      <w:sz w:val="24"/>
                      <w:szCs w:val="24"/>
                      <w:lang w:val="uz-Cyrl-UZ"/>
                    </w:rPr>
                  </w:pPr>
                  <w:r>
                    <w:rPr>
                      <w:rFonts w:ascii="Times New Roman" w:hAnsi="Times New Roman" w:cs="Times New Roman"/>
                      <w:sz w:val="24"/>
                      <w:szCs w:val="24"/>
                      <w:lang w:val="uz-Cyrl-UZ"/>
                    </w:rPr>
                    <w:t xml:space="preserve">        Ўзбек адабиётшунослиги ва танқидчилиги тарихига назар солинса, Навоий, Бобур, Фурқат, Фитрат, С.Айний,  Абдулла Қодирий, Чўлпон,  Ойбек, Ҳамид Олимжон, Абдулла Қаҳҳор, Ғафур Ғулом, Мақсуд Шайхзода, Уйғун, Комил Яшин, Миртемир, Асқад Мухтор, П.Қодиров, Одил Ёқубов, Саид Аҳмад, Эркин Воҳидов, Абдулла Орипов, Рауф Парфи, Шукур Холмирзаев, Ўткир Ҳошимов, Жамол Камол, Муҳаммад Али каби санъаткорлар бадиий ижод жараёнининг ўзига хос хусусиятлари, назарий ва амалий муаммолари ҳақида мунтазам равишда  илмий-эстетик изланишлар олиб борганини ва ҳатто қатор танқидий мақолалар, тадқиқотлар яратганини кўрамиз. Бу  йўналишдаги ишлар санъаткорларнинг ўз ижодий дунёсини ўрганиш учун ҳам, яратилишига кўра адабий жараённинг ўзига хосликларини аниқлашда ҳам, қолаверса, адабиёт тарихи ва адабиёт назариясининг нозик жиҳатларини ёритиш ҳамда тегишли хулосалар чиқаришда катта аҳамиятга эгадир. Зотан санъаткор ижодининг бу йўналиши янги авлод, янги истеъдодлар учун тенгсиз маҳорат мактаби ҳамда китобхонни ёзувчи ижодий лабараториясига  олиб кирувчи жонли очқичдир. Шу боис  санъаткор ёзувчи-танқидчиларнинг адабий қарашлари ва фаолиятини ўрганиш муҳимдир. Бу соҳада ўзбек мунаққидлари бир мунча ютуқларни қўлга киритдилар.</w:t>
                  </w:r>
                </w:p>
                <w:p w:rsidR="00920AB2" w:rsidRDefault="00920AB2" w:rsidP="005069CE">
                  <w:pPr>
                    <w:ind w:left="360"/>
                    <w:jc w:val="center"/>
                    <w:rPr>
                      <w:b/>
                      <w:bCs/>
                      <w:i/>
                      <w:iCs/>
                      <w:lang w:val="uz-Cyrl-UZ"/>
                    </w:rPr>
                  </w:pPr>
                </w:p>
              </w:txbxContent>
            </v:textbox>
            <w10:anchorlock/>
          </v:shape>
        </w:pict>
      </w: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spacing w:line="360" w:lineRule="auto"/>
        <w:ind w:firstLine="708"/>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5-</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 ўқ</w:t>
      </w:r>
      <w:r w:rsidRPr="005069CE">
        <w:rPr>
          <w:rFonts w:ascii="BalticaTAD" w:hAnsi="BalticaTAD" w:cs="BalticaTAD" w:hint="eastAsia"/>
          <w:b/>
          <w:bCs/>
          <w:color w:val="0000FF"/>
          <w:sz w:val="28"/>
          <w:szCs w:val="28"/>
          <w:lang w:val="uz-Cyrl-UZ" w:eastAsia="ru-RU"/>
        </w:rPr>
        <w:t>ув</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 xml:space="preserve">қ </w:t>
      </w:r>
    </w:p>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hint="eastAsia"/>
          <w:b/>
          <w:bCs/>
          <w:color w:val="0000FF"/>
          <w:sz w:val="28"/>
          <w:szCs w:val="28"/>
          <w:lang w:val="uz-Cyrl-UZ" w:eastAsia="ru-RU"/>
        </w:rPr>
        <w:t>“Кластер”</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методи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асосида</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қ</w:t>
      </w:r>
      <w:r w:rsidRPr="005069CE">
        <w:rPr>
          <w:rFonts w:ascii="BalticaTAD" w:hAnsi="BalticaTAD" w:cs="BalticaTAD" w:hint="eastAsia"/>
          <w:b/>
          <w:bCs/>
          <w:color w:val="0000FF"/>
          <w:sz w:val="28"/>
          <w:szCs w:val="28"/>
          <w:lang w:val="uz-Cyrl-UZ" w:eastAsia="ru-RU"/>
        </w:rPr>
        <w:t>ни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бажаринг</w: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Pr>
          <w:noProof/>
          <w:lang w:val="ru-RU" w:eastAsia="ru-RU"/>
        </w:rPr>
        <w:pict>
          <v:group id="_x0000_s1306" style="position:absolute;left:0;text-align:left;margin-left:-9.75pt;margin-top:8pt;width:468pt;height:417.35pt;z-index:251708416" coordorigin="1161,2214" coordsize="9900,8128">
            <v:oval id="_x0000_s1307" style="position:absolute;left:1161;top:5662;width:2520;height:1620;v-text-anchor:middle" fillcolor="lime">
              <v:textbox style="mso-next-textbox:#_x0000_s1307">
                <w:txbxContent>
                  <w:p w:rsidR="00920AB2" w:rsidRPr="001100BA" w:rsidRDefault="00920AB2" w:rsidP="005069CE">
                    <w:pPr>
                      <w:jc w:val="center"/>
                      <w:rPr>
                        <w:lang w:val="ru-RU"/>
                      </w:rPr>
                    </w:pPr>
                    <w:r>
                      <w:rPr>
                        <w:lang w:val="uz-Cyrl-UZ"/>
                      </w:rPr>
                      <w:t xml:space="preserve">Ёзувчи ҳаёти ва ижодини холисона баҳоловчи </w:t>
                    </w:r>
                  </w:p>
                  <w:p w:rsidR="00920AB2" w:rsidRDefault="00920AB2" w:rsidP="005069CE">
                    <w:pPr>
                      <w:jc w:val="center"/>
                      <w:rPr>
                        <w:lang w:val="uz-Cyrl-UZ"/>
                      </w:rPr>
                    </w:pPr>
                  </w:p>
                </w:txbxContent>
              </v:textbox>
            </v:oval>
            <v:oval id="_x0000_s1308" style="position:absolute;left:4761;top:4942;width:2880;height:2700;v-text-anchor:middle" fillcolor="lime">
              <v:textbox style="mso-next-textbox:#_x0000_s1308">
                <w:txbxContent>
                  <w:p w:rsidR="00920AB2" w:rsidRDefault="00920AB2" w:rsidP="005069CE">
                    <w:pPr>
                      <w:jc w:val="center"/>
                      <w:rPr>
                        <w:lang w:val="uz-Cyrl-UZ"/>
                      </w:rPr>
                    </w:pPr>
                    <w:r>
                      <w:rPr>
                        <w:lang w:val="uz-Cyrl-UZ"/>
                      </w:rPr>
                      <w:t>Давр адабий танқидчилигида мунаққиднинг ўрни қандай?</w:t>
                    </w:r>
                  </w:p>
                </w:txbxContent>
              </v:textbox>
            </v:oval>
            <v:line id="_x0000_s1309" style="position:absolute;flip:x" from="6201,7821" to="6201,8541">
              <v:stroke endarrow="block"/>
            </v:line>
            <v:line id="_x0000_s1310" style="position:absolute;flip:x" from="3861,6562" to="4581,6562">
              <v:stroke endarrow="block"/>
            </v:line>
            <v:line id="_x0000_s1311" style="position:absolute;flip:x" from="4581,7461" to="5121,8001">
              <v:stroke endarrow="block"/>
            </v:line>
            <v:line id="_x0000_s1312" style="position:absolute;flip:y" from="7821,6022" to="8361,6022">
              <v:stroke endarrow="block"/>
            </v:line>
            <v:line id="_x0000_s1313" style="position:absolute" from="7461,7281" to="8361,7821">
              <v:stroke endarrow="block"/>
            </v:line>
            <v:line id="_x0000_s1314" style="position:absolute;flip:x y" from="4221,4942" to="4761,5302">
              <v:stroke endarrow="block"/>
            </v:line>
            <v:line id="_x0000_s1315" style="position:absolute;flip:y" from="7101,4402" to="8001,5122">
              <v:stroke endarrow="block"/>
            </v:line>
            <v:line id="_x0000_s1316" style="position:absolute;flip:x y" from="6021,4042" to="6021,4762">
              <v:stroke endarrow="block"/>
            </v:line>
            <v:oval id="_x0000_s1317" style="position:absolute;left:8541;top:5122;width:2520;height:1620;v-text-anchor:middle" fillcolor="lime">
              <v:textbox style="mso-next-textbox:#_x0000_s1317">
                <w:txbxContent>
                  <w:p w:rsidR="00920AB2" w:rsidRDefault="00920AB2" w:rsidP="005069CE">
                    <w:pPr>
                      <w:jc w:val="center"/>
                    </w:pPr>
                    <w:r>
                      <w:rPr>
                        <w:lang w:val="uz-Cyrl-UZ"/>
                      </w:rPr>
                      <w:t xml:space="preserve">“Ҳикояда деталь ва тафсилот” </w:t>
                    </w:r>
                  </w:p>
                  <w:p w:rsidR="00920AB2" w:rsidRDefault="00920AB2" w:rsidP="005069CE">
                    <w:pPr>
                      <w:jc w:val="center"/>
                      <w:rPr>
                        <w:lang w:val="uz-Cyrl-UZ"/>
                      </w:rPr>
                    </w:pPr>
                  </w:p>
                </w:txbxContent>
              </v:textbox>
            </v:oval>
            <v:oval id="_x0000_s1318" style="position:absolute;left:7821;top:2959;width:2520;height:1620;v-text-anchor:middle" fillcolor="lime">
              <v:textbox style="mso-next-textbox:#_x0000_s1318">
                <w:txbxContent>
                  <w:p w:rsidR="00920AB2" w:rsidRPr="001100BA" w:rsidRDefault="00920AB2" w:rsidP="005069CE">
                    <w:pPr>
                      <w:ind w:right="-330"/>
                      <w:jc w:val="both"/>
                      <w:rPr>
                        <w:lang w:val="ru-RU"/>
                      </w:rPr>
                    </w:pPr>
                    <w:r>
                      <w:rPr>
                        <w:lang w:val="uz-Cyrl-UZ"/>
                      </w:rPr>
                      <w:t xml:space="preserve">ижодкорларнинг адабий  қарашлари а ўрганувчи принциплари”, </w:t>
                    </w:r>
                  </w:p>
                  <w:p w:rsidR="00920AB2" w:rsidRPr="001100BA" w:rsidRDefault="00920AB2" w:rsidP="005069CE">
                    <w:pPr>
                      <w:jc w:val="center"/>
                      <w:rPr>
                        <w:lang w:val="ru-RU"/>
                      </w:rPr>
                    </w:pPr>
                  </w:p>
                </w:txbxContent>
              </v:textbox>
            </v:oval>
            <v:oval id="_x0000_s1319" style="position:absolute;left:2058;top:8001;width:2520;height:1620;v-text-anchor:middle" fillcolor="lime">
              <v:textbox style="mso-next-textbox:#_x0000_s1319">
                <w:txbxContent>
                  <w:p w:rsidR="00920AB2" w:rsidRDefault="00920AB2" w:rsidP="005069CE">
                    <w:pPr>
                      <w:rPr>
                        <w:lang w:val="uz-Cyrl-UZ"/>
                      </w:rPr>
                    </w:pPr>
                    <w:r>
                      <w:rPr>
                        <w:lang w:val="uz-Cyrl-UZ"/>
                      </w:rPr>
                      <w:t xml:space="preserve">Ижодкорга тўғри йўл-йўриқ кўрсатувчи </w:t>
                    </w:r>
                  </w:p>
                </w:txbxContent>
              </v:textbox>
            </v:oval>
            <v:oval id="_x0000_s1320" style="position:absolute;left:4941;top:8722;width:2520;height:1620;v-text-anchor:middle" fillcolor="lime">
              <v:textbox style="mso-next-textbox:#_x0000_s1320">
                <w:txbxContent>
                  <w:p w:rsidR="00920AB2" w:rsidRDefault="00920AB2" w:rsidP="005069CE">
                    <w:pPr>
                      <w:jc w:val="both"/>
                      <w:rPr>
                        <w:sz w:val="22"/>
                        <w:szCs w:val="22"/>
                        <w:lang w:val="uz-Cyrl-UZ"/>
                      </w:rPr>
                    </w:pPr>
                    <w:r>
                      <w:rPr>
                        <w:sz w:val="22"/>
                        <w:szCs w:val="22"/>
                        <w:lang w:val="uz-Cyrl-UZ"/>
                      </w:rPr>
                      <w:t>Асарлардаги айрим камчи-ликларни кўрса</w:t>
                    </w:r>
                  </w:p>
                  <w:p w:rsidR="00920AB2" w:rsidRDefault="00920AB2" w:rsidP="005069CE">
                    <w:pPr>
                      <w:jc w:val="center"/>
                      <w:rPr>
                        <w:sz w:val="22"/>
                        <w:szCs w:val="22"/>
                        <w:lang w:val="uz-Cyrl-UZ"/>
                      </w:rPr>
                    </w:pPr>
                    <w:r>
                      <w:rPr>
                        <w:sz w:val="22"/>
                        <w:szCs w:val="22"/>
                        <w:lang w:val="uz-Cyrl-UZ"/>
                      </w:rPr>
                      <w:t>тиб берувчи</w:t>
                    </w:r>
                  </w:p>
                </w:txbxContent>
              </v:textbox>
            </v:oval>
            <v:oval id="_x0000_s1321" style="position:absolute;left:4761;top:2214;width:2520;height:1620;v-text-anchor:middle" fillcolor="lime">
              <v:textbox style="mso-next-textbox:#_x0000_s1321">
                <w:txbxContent>
                  <w:p w:rsidR="00920AB2" w:rsidRDefault="00920AB2" w:rsidP="005069CE">
                    <w:pPr>
                      <w:jc w:val="center"/>
                      <w:rPr>
                        <w:b/>
                        <w:bCs/>
                        <w:sz w:val="22"/>
                        <w:szCs w:val="22"/>
                        <w:lang w:val="uz-Cyrl-UZ"/>
                      </w:rPr>
                    </w:pPr>
                    <w:r>
                      <w:rPr>
                        <w:sz w:val="22"/>
                        <w:szCs w:val="22"/>
                        <w:lang w:val="uz-Cyrl-UZ"/>
                      </w:rPr>
                      <w:t>Ижоддаги бадиий-эстетик муаммоларни ўрганувчи</w:t>
                    </w:r>
                  </w:p>
                </w:txbxContent>
              </v:textbox>
            </v:oval>
            <v:oval id="_x0000_s1322" style="position:absolute;left:1701;top:3502;width:2520;height:1620;v-text-anchor:middle" fillcolor="lime">
              <v:textbox style="mso-next-textbox:#_x0000_s1322">
                <w:txbxContent>
                  <w:p w:rsidR="00920AB2" w:rsidRDefault="00920AB2" w:rsidP="005069CE">
                    <w:pPr>
                      <w:rPr>
                        <w:lang w:val="uz-Cyrl-UZ"/>
                      </w:rPr>
                    </w:pPr>
                    <w:r>
                      <w:rPr>
                        <w:lang w:val="uz-Cyrl-UZ"/>
                      </w:rPr>
                      <w:t>Адабий жараённи кузатувчи</w:t>
                    </w:r>
                  </w:p>
                  <w:p w:rsidR="00920AB2" w:rsidRDefault="00920AB2" w:rsidP="005069CE">
                    <w:pPr>
                      <w:rPr>
                        <w:lang w:val="uz-Cyrl-UZ"/>
                      </w:rPr>
                    </w:pPr>
                  </w:p>
                </w:txbxContent>
              </v:textbox>
            </v:oval>
            <v:oval id="_x0000_s1323" style="position:absolute;left:8181;top:7821;width:2520;height:1620;v-text-anchor:middle" fillcolor="lime">
              <v:textbox style="mso-next-textbox:#_x0000_s1323">
                <w:txbxContent>
                  <w:p w:rsidR="00920AB2" w:rsidRDefault="00920AB2" w:rsidP="005069CE">
                    <w:pPr>
                      <w:rPr>
                        <w:sz w:val="20"/>
                        <w:szCs w:val="20"/>
                        <w:lang w:val="uz-Cyrl-UZ"/>
                      </w:rPr>
                    </w:pPr>
                    <w:r>
                      <w:rPr>
                        <w:sz w:val="20"/>
                        <w:szCs w:val="20"/>
                        <w:lang w:val="uz-Cyrl-UZ"/>
                      </w:rPr>
                      <w:t>адабий жараён</w:t>
                    </w:r>
                  </w:p>
                  <w:p w:rsidR="00920AB2" w:rsidRDefault="00920AB2" w:rsidP="005069CE">
                    <w:pPr>
                      <w:rPr>
                        <w:sz w:val="20"/>
                        <w:szCs w:val="20"/>
                        <w:lang w:val="uz-Cyrl-UZ"/>
                      </w:rPr>
                    </w:pPr>
                    <w:r>
                      <w:rPr>
                        <w:sz w:val="20"/>
                        <w:szCs w:val="20"/>
                        <w:lang w:val="uz-Cyrl-UZ"/>
                      </w:rPr>
                      <w:t xml:space="preserve">нинг етакчи тамойилларини белгиловчи  </w:t>
                    </w:r>
                  </w:p>
                </w:txbxContent>
              </v:textbox>
            </v:oval>
            <w10:anchorlock/>
          </v:group>
        </w:pic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p>
    <w:p w:rsidR="00920AB2" w:rsidRPr="005069CE" w:rsidRDefault="00920AB2" w:rsidP="005069CE">
      <w:pPr>
        <w:spacing w:line="360" w:lineRule="auto"/>
        <w:jc w:val="both"/>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6-</w:t>
      </w:r>
      <w:r w:rsidRPr="005069CE">
        <w:rPr>
          <w:rFonts w:ascii="BalticaTAD" w:hAnsi="BalticaTAD" w:cs="BalticaTAD" w:hint="eastAsia"/>
          <w:b/>
          <w:bCs/>
          <w:sz w:val="28"/>
          <w:szCs w:val="28"/>
          <w:lang w:val="uz-Cyrl-UZ" w:eastAsia="ru-RU"/>
        </w:rPr>
        <w:t>илова</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b/>
          <w:bCs/>
          <w:sz w:val="28"/>
          <w:szCs w:val="28"/>
          <w:lang w:val="uz-Cyrl-UZ" w:eastAsia="ru-RU"/>
        </w:rPr>
        <w:tab/>
      </w:r>
      <w:r w:rsidRPr="005069CE">
        <w:rPr>
          <w:rFonts w:ascii="BalticaTAD" w:hAnsi="BalticaTAD" w:cs="BalticaTAD"/>
          <w:b/>
          <w:bCs/>
          <w:color w:val="000080"/>
          <w:sz w:val="28"/>
          <w:szCs w:val="28"/>
          <w:lang w:val="uz-Cyrl-UZ" w:eastAsia="ru-RU"/>
        </w:rPr>
        <w:t xml:space="preserve">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r w:rsidRPr="005069CE">
        <w:rPr>
          <w:rFonts w:ascii="BalticaTAD" w:hAnsi="BalticaTAD" w:cs="BalticaTAD"/>
          <w:b/>
          <w:bCs/>
          <w:sz w:val="28"/>
          <w:szCs w:val="28"/>
          <w:lang w:val="uz-Cyrl-UZ" w:eastAsia="ru-RU"/>
        </w:rPr>
        <w:t xml:space="preserve">             </w:t>
      </w:r>
      <w:r>
        <w:rPr>
          <w:noProof/>
          <w:lang w:val="ru-RU" w:eastAsia="ru-RU"/>
        </w:rPr>
        <w:pict>
          <v:shape id="_x0000_s1324" type="#_x0000_t98" style="position:absolute;left:0;text-align:left;margin-left:-45pt;margin-top:-25.1pt;width:495pt;height:650.85pt;z-index:251715584;mso-position-horizontal-relative:text;mso-position-vertical-relative:text" fillcolor="#f90">
            <v:textbox style="mso-next-textbox:#_x0000_s1324">
              <w:txbxContent>
                <w:p w:rsidR="00920AB2" w:rsidRDefault="00920AB2" w:rsidP="005069CE">
                  <w:pPr>
                    <w:pStyle w:val="PlainText"/>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 xml:space="preserve">Танқид адабиётдан маҳорат талаб қилади, зеро, маҳоратсиз юксак бадиий асарлар яратиб бўлмайди. Талант ва маҳорат ёзувчи учун қанча зарур бўлса, танқидчи учун ҳам  шунча зарур. Танқид </w:t>
                  </w:r>
                  <w:r>
                    <w:rPr>
                      <w:color w:val="FF0000"/>
                      <w:sz w:val="24"/>
                      <w:szCs w:val="24"/>
                      <w:lang w:val="uz-Cyrl-UZ"/>
                    </w:rPr>
                    <w:t>–</w:t>
                  </w:r>
                  <w:r>
                    <w:rPr>
                      <w:rFonts w:ascii="Times New Roman" w:hAnsi="Times New Roman" w:cs="Times New Roman"/>
                      <w:color w:val="FF0000"/>
                      <w:sz w:val="24"/>
                      <w:szCs w:val="24"/>
                      <w:lang w:val="uz-Cyrl-UZ"/>
                    </w:rPr>
                    <w:t xml:space="preserve"> фан ва ижодкор шахс демакдир. Биз таҳлил этаётган давр тарихий-адабий жараёнининг муҳим  хусусиятларидан бири </w:t>
                  </w:r>
                  <w:r>
                    <w:rPr>
                      <w:color w:val="FF0000"/>
                      <w:sz w:val="24"/>
                      <w:szCs w:val="24"/>
                      <w:lang w:val="uz-Cyrl-UZ"/>
                    </w:rPr>
                    <w:t>–</w:t>
                  </w:r>
                  <w:r>
                    <w:rPr>
                      <w:rFonts w:ascii="Times New Roman" w:hAnsi="Times New Roman" w:cs="Times New Roman"/>
                      <w:color w:val="FF0000"/>
                      <w:sz w:val="24"/>
                      <w:szCs w:val="24"/>
                      <w:lang w:val="uz-Cyrl-UZ"/>
                    </w:rPr>
                    <w:t xml:space="preserve"> танқидда маҳорат  масаласининг диққат марказига чиқиши бўлди. </w:t>
                  </w:r>
                </w:p>
                <w:p w:rsidR="00920AB2" w:rsidRDefault="00920AB2" w:rsidP="005069CE">
                  <w:pPr>
                    <w:pStyle w:val="PlainText"/>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Танқидчилар маҳорат сирлари излаш йўлига кирдилар. Бу жараён икки йўл билан борди: 1) ўз-ўзини яхшироқ таниш, танқид моҳияти ва масъулиятини чуқурроқ идрок этиш; 2) танқидни изчил, ҳаққоний ва принципиал танқид қила билиш орқали. Бу даврда адабий танқиднинг ана шу хусусиятларини ўзлаштириш кучайди.</w:t>
                  </w:r>
                </w:p>
                <w:p w:rsidR="00920AB2" w:rsidRDefault="00920AB2" w:rsidP="005069CE">
                  <w:pPr>
                    <w:pStyle w:val="PlainText"/>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Танқидчи ким? Бу саволга Л.Қаюмов шундай жавоб беради:  “Танқидчи санъаткор билан муҳит орасида бир робита, бадиий асарни холис ва ҳалол баҳоловчи ҳакам, санъат асарининг ўқувчи ва томошабин орасидаги тарғиботчиси, нафосат қонунларини умумлаштирувчи олим, ижоднинг ғоявий-бадиий юксаклиги учун тинмай курашувга даъват этилган адибдир”. Шунга қўшимча қилиб, айтиш мумкинки, танқидчи хабарчи ҳам, баёнчи ҳам эмас, балки бадиий асарга ўз муносабатини билдириш орқали салмоқли ижтимоий фикр айтувчи олим ва ижодкор шахсдир. Танқидчилик маҳорати ҳақида О.Шарафиддинов, Ҳ.Ёқубов, Б.Назаров каби олимлар ўз фикрларини билдирдилар.</w:t>
                  </w:r>
                </w:p>
                <w:p w:rsidR="00920AB2" w:rsidRDefault="00920AB2" w:rsidP="005069CE">
                  <w:pPr>
                    <w:pStyle w:val="PlainText"/>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Кейинги йилларда ижодкор услубига доир мақола ва монографиялар (С.Мамажоновнинг “Услуб жилолари”, Н.Шукуровнинг “Услублар ва жанрлар”), кўплаб ижод эволяюциясига доир ишлар юзага келди. Танқидчилик жанрлари бойиб борди. Ёзувчиларга очиқ хатлар (В.Зоҳидов-О.Ёқубовга, М.Қўшжонов-И.Раҳимга, М.Иброҳимов- Ў.Ҳошимовга), ёзувчилар билан суҳбатлар (У. Норматов - С.Аҳмад, П.Қодиров, Э.Воҳидов, О.Ёқубов билан; П.Шермуҳаммедов - Уйғун; Ғ.Мўминов- Миртемир билан), баҳс-мунозаралар (“Ҳаёт ва адабий қаҳрамон”, “Ижодкор ва ҳаёт” мавзуларида)  ташкил этилиши одат тусига кирди. Бу жанрлар танқидчилик асоси бойиганини кўрсатишдан ташқари, ўқувчига эстетик таъсир этишнинг бош воситаларидан бири бўлиб қолди.</w:t>
                  </w:r>
                </w:p>
                <w:p w:rsidR="00920AB2" w:rsidRDefault="00920AB2" w:rsidP="005069CE">
                  <w:pPr>
                    <w:ind w:left="360"/>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lang w:val="uz-Cyrl-UZ"/>
                    </w:rPr>
                  </w:pPr>
                </w:p>
                <w:p w:rsidR="00920AB2" w:rsidRDefault="00920AB2" w:rsidP="005069CE">
                  <w:pPr>
                    <w:jc w:val="center"/>
                    <w:rPr>
                      <w:lang w:val="uz-Cyrl-UZ"/>
                    </w:rPr>
                  </w:pPr>
                </w:p>
              </w:txbxContent>
            </v:textbox>
            <w10:anchorlock/>
          </v:shap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7-</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ишланг</w:t>
      </w:r>
    </w:p>
    <w:p w:rsidR="00920AB2" w:rsidRPr="005069CE" w:rsidRDefault="00920AB2" w:rsidP="005069CE">
      <w:pPr>
        <w:rPr>
          <w:rFonts w:ascii="BalticaTAD" w:hAnsi="BalticaTAD" w:cs="BalticaTAD"/>
          <w:b/>
          <w:bCs/>
          <w:sz w:val="28"/>
          <w:szCs w:val="28"/>
          <w:lang w:val="uz-Cyrl-UZ" w:eastAsia="ru-RU"/>
        </w:rPr>
      </w:pPr>
      <w:r>
        <w:rPr>
          <w:noProof/>
          <w:lang w:val="ru-RU" w:eastAsia="ru-RU"/>
        </w:rPr>
        <w:pict>
          <v:shape id="_x0000_s1325" type="#_x0000_t79" style="position:absolute;margin-left:18pt;margin-top:7.6pt;width:441.15pt;height:81.2pt;rotation:180;z-index:251709440" fillcolor="#ff9">
            <v:textbox style="mso-next-textbox:#_x0000_s1325">
              <w:txbxContent>
                <w:p w:rsidR="00920AB2" w:rsidRDefault="00920AB2" w:rsidP="005069CE">
                  <w:pPr>
                    <w:jc w:val="center"/>
                    <w:rPr>
                      <w:sz w:val="36"/>
                      <w:szCs w:val="36"/>
                      <w:lang w:val="uz-Cyrl-UZ"/>
                    </w:rPr>
                  </w:pPr>
                  <w:r>
                    <w:rPr>
                      <w:sz w:val="36"/>
                      <w:szCs w:val="36"/>
                      <w:lang w:val="uz-Cyrl-UZ"/>
                    </w:rPr>
                    <w:t>Умарали Норматов ижодида адабий жараён муаммолари</w:t>
                  </w:r>
                </w:p>
              </w:txbxContent>
            </v:textbox>
            <w10:anchorlock/>
          </v:shape>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ru-RU" w:eastAsia="ru-RU"/>
        </w:rPr>
        <w:t xml:space="preserve">  </w:t>
      </w:r>
      <w:r>
        <w:rPr>
          <w:noProof/>
          <w:lang w:val="ru-RU" w:eastAsia="ru-RU"/>
        </w:rPr>
      </w:r>
      <w:r w:rsidRPr="009A5575">
        <w:rPr>
          <w:rFonts w:ascii="BalticaTAD" w:hAnsi="BalticaTAD" w:cs="BalticaTAD"/>
          <w:b/>
          <w:bCs/>
          <w:sz w:val="28"/>
          <w:szCs w:val="28"/>
          <w:lang w:val="ru-RU" w:eastAsia="ru-RU"/>
        </w:rPr>
        <w:pict>
          <v:group id="_x0000_s1326" editas="orgchart" style="width:449.05pt;height:207pt;mso-position-horizontal-relative:char;mso-position-vertical-relative:line" coordorigin="1559,3096" coordsize="7200,2880">
            <o:lock v:ext="edit" aspectratio="t"/>
            <o:diagram v:ext="edit" dgmstyle="0" dgmscalex="81747" dgmscaley="94209" dgmfontsize="14" constrainbounds="0,0,0,0">
              <o:relationtable v:ext="edit">
                <o:rel v:ext="edit" idsrc="#_s1333" iddest="#_s1333"/>
                <o:rel v:ext="edit" idsrc="#_s1334" iddest="#_s1333" idcntr="#_s1332"/>
                <o:rel v:ext="edit" idsrc="#_s1335" iddest="#_s1333" idcntr="#_s1331"/>
                <o:rel v:ext="edit" idsrc="#_s1336" iddest="#_s1333" idcntr="#_s1330"/>
                <o:rel v:ext="edit" idsrc="#_s1338" iddest="#_s1334" idcntr="#_s1328"/>
                <o:rel v:ext="edit" idsrc="#_s1337" iddest="#_s1336" idcntr="#_s1329"/>
              </o:relationtable>
            </o:diagram>
            <v:shape id="_x0000_s1327" type="#_x0000_t75" style="position:absolute;left:1559;top:3096;width:7200;height:2880" o:preferrelative="f" stroked="t" strokecolor="blue">
              <v:fill o:detectmouseclick="t"/>
              <v:path o:extrusionok="t" o:connecttype="none"/>
            </v:shape>
            <v:shape id="_s1328" o:spid="_x0000_s1328" type="#_x0000_t32" style="position:absolute;left:2460;top:5075;width:360;height:1;rotation:270" o:connectortype="elbow" adj="-137371,-1,-137371" strokeweight="2.25pt"/>
            <v:shape id="_s1329" o:spid="_x0000_s1329" type="#_x0000_t32" style="position:absolute;left:7500;top:5075;width:360;height:1;rotation:270" o:connectortype="elbow" adj="-400039,-1,-400039" strokeweight="2.25pt"/>
            <v:shape id="_s1330" o:spid="_x0000_s1330" type="#_x0000_t34" style="position:absolute;left:6239;top:2736;width:360;height:2520;rotation:270;flip:x" o:connectortype="elbow" adj="7506,89891,-399266" strokeweight="2.25pt"/>
            <v:shape id="_s1331" o:spid="_x0000_s1331" type="#_x0000_t32" style="position:absolute;left:4980;top:3995;width:360;height:1;rotation:270" o:connectortype="elbow" adj="-268207,-1,-268207" strokeweight="2.25pt"/>
            <v:shape id="_s1332" o:spid="_x0000_s1332" type="#_x0000_t34" style="position:absolute;left:3719;top:2736;width:360;height:2520;rotation:270" o:connectortype="elbow" adj="7506,-89863,-137106" strokeweight="2.25pt"/>
            <v:roundrect id="_s1333" o:spid="_x0000_s1333" style="position:absolute;left:4079;top:3096;width:2160;height:720;v-text-anchor:middle" arcsize="10923f" o:dgmlayout="0" o:dgmnodekind="1" fillcolor="blue">
              <v:textbox style="mso-next-textbox:#_s1333" inset="0,0,0,0">
                <w:txbxContent>
                  <w:p w:rsidR="00920AB2" w:rsidRDefault="00920AB2" w:rsidP="005069CE">
                    <w:pPr>
                      <w:jc w:val="center"/>
                      <w:rPr>
                        <w:b/>
                        <w:bCs/>
                        <w:i/>
                        <w:iCs/>
                        <w:lang w:val="uz-Cyrl-UZ"/>
                      </w:rPr>
                    </w:pPr>
                  </w:p>
                  <w:p w:rsidR="00920AB2" w:rsidRDefault="00920AB2" w:rsidP="005069CE">
                    <w:pPr>
                      <w:jc w:val="center"/>
                      <w:rPr>
                        <w:b/>
                        <w:bCs/>
                      </w:rPr>
                    </w:pPr>
                    <w:r>
                      <w:rPr>
                        <w:b/>
                        <w:bCs/>
                        <w:i/>
                        <w:iCs/>
                        <w:lang w:val="uz-Cyrl-UZ"/>
                      </w:rPr>
                      <w:t>“Етуклик”  (1982)</w:t>
                    </w:r>
                  </w:p>
                  <w:p w:rsidR="00920AB2" w:rsidRDefault="00920AB2" w:rsidP="005069CE">
                    <w:pPr>
                      <w:jc w:val="center"/>
                      <w:rPr>
                        <w:b/>
                        <w:bCs/>
                        <w:lang w:val="uz-Cyrl-UZ"/>
                      </w:rPr>
                    </w:pPr>
                  </w:p>
                </w:txbxContent>
              </v:textbox>
            </v:roundrect>
            <v:roundrect id="_s1334" o:spid="_x0000_s1334" style="position:absolute;left:1559;top:4176;width:2160;height:720;v-text-anchor:middle" arcsize="10923f" o:dgmlayout="0" o:dgmnodekind="0" fillcolor="blue">
              <v:textbox style="mso-next-textbox:#_s1334" inset="0,0,0,0">
                <w:txbxContent>
                  <w:p w:rsidR="00920AB2" w:rsidRDefault="00920AB2" w:rsidP="005069CE">
                    <w:pPr>
                      <w:jc w:val="center"/>
                      <w:rPr>
                        <w:sz w:val="40"/>
                        <w:szCs w:val="40"/>
                      </w:rPr>
                    </w:pPr>
                    <w:r>
                      <w:rPr>
                        <w:b/>
                        <w:bCs/>
                        <w:i/>
                        <w:iCs/>
                        <w:lang w:val="uz-Cyrl-UZ"/>
                      </w:rPr>
                      <w:t>“Қалб инқилоби” (1986</w:t>
                    </w:r>
                    <w:r>
                      <w:rPr>
                        <w:i/>
                        <w:iCs/>
                        <w:lang w:val="uz-Cyrl-UZ"/>
                      </w:rPr>
                      <w:t>)</w:t>
                    </w:r>
                    <w:r>
                      <w:rPr>
                        <w:i/>
                        <w:iCs/>
                        <w:sz w:val="40"/>
                        <w:szCs w:val="40"/>
                        <w:lang w:val="uz-Cyrl-UZ"/>
                      </w:rPr>
                      <w:t xml:space="preserve"> </w:t>
                    </w:r>
                  </w:p>
                  <w:p w:rsidR="00920AB2" w:rsidRDefault="00920AB2" w:rsidP="005069CE">
                    <w:pPr>
                      <w:jc w:val="center"/>
                      <w:rPr>
                        <w:sz w:val="40"/>
                        <w:szCs w:val="40"/>
                      </w:rPr>
                    </w:pPr>
                  </w:p>
                </w:txbxContent>
              </v:textbox>
            </v:roundrect>
            <v:roundrect id="_s1335" o:spid="_x0000_s1335" style="position:absolute;left:4079;top:4176;width:2160;height:720;v-text-anchor:middle" arcsize="10923f" o:dgmlayout="0" o:dgmnodekind="0" fillcolor="blue">
              <v:textbox style="mso-next-textbox:#_s1335" inset="0,0,0,0">
                <w:txbxContent>
                  <w:p w:rsidR="00920AB2" w:rsidRDefault="00920AB2" w:rsidP="005069CE">
                    <w:pPr>
                      <w:jc w:val="center"/>
                      <w:rPr>
                        <w:b/>
                        <w:bCs/>
                      </w:rPr>
                    </w:pPr>
                    <w:r>
                      <w:rPr>
                        <w:b/>
                        <w:bCs/>
                        <w:i/>
                        <w:iCs/>
                        <w:lang w:val="uz-Cyrl-UZ"/>
                      </w:rPr>
                      <w:t xml:space="preserve">“Умидбахш тамойиллар” </w:t>
                    </w:r>
                  </w:p>
                  <w:p w:rsidR="00920AB2" w:rsidRDefault="00920AB2" w:rsidP="005069CE">
                    <w:pPr>
                      <w:rPr>
                        <w:lang w:val="uz-Cyrl-UZ"/>
                      </w:rPr>
                    </w:pPr>
                  </w:p>
                </w:txbxContent>
              </v:textbox>
            </v:roundrect>
            <v:roundrect id="_s1336" o:spid="_x0000_s1336" style="position:absolute;left:6599;top:4176;width:2160;height:720;v-text-anchor:middle" arcsize="10923f" o:dgmlayout="0" o:dgmnodekind="0" fillcolor="blue">
              <v:textbox style="mso-next-textbox:#_s1336" inset="0,0,0,0">
                <w:txbxContent>
                  <w:p w:rsidR="00920AB2" w:rsidRDefault="00920AB2" w:rsidP="005069CE">
                    <w:pPr>
                      <w:jc w:val="center"/>
                      <w:rPr>
                        <w:b/>
                        <w:bCs/>
                      </w:rPr>
                    </w:pPr>
                    <w:r>
                      <w:rPr>
                        <w:b/>
                        <w:bCs/>
                        <w:i/>
                        <w:iCs/>
                        <w:lang w:val="uz-Cyrl-UZ"/>
                      </w:rPr>
                      <w:t xml:space="preserve">“Адабий жараёндаги ғаройиб робиталар” </w:t>
                    </w:r>
                  </w:p>
                  <w:p w:rsidR="00920AB2" w:rsidRDefault="00920AB2" w:rsidP="005069CE">
                    <w:pPr>
                      <w:rPr>
                        <w:lang w:val="uz-Cyrl-UZ"/>
                      </w:rPr>
                    </w:pPr>
                  </w:p>
                </w:txbxContent>
              </v:textbox>
            </v:roundrect>
            <v:roundrect id="_s1337" o:spid="_x0000_s1337" style="position:absolute;left:6599;top:5256;width:2160;height:720;v-text-anchor:middle" arcsize="10923f" o:dgmlayout="2" o:dgmnodekind="0" fillcolor="maroon">
              <v:textbox style="mso-next-textbox:#_s1337" inset="0,0,0,0">
                <w:txbxContent>
                  <w:p w:rsidR="00920AB2" w:rsidRDefault="00920AB2" w:rsidP="005069CE">
                    <w:pPr>
                      <w:jc w:val="center"/>
                      <w:rPr>
                        <w:b/>
                        <w:bCs/>
                      </w:rPr>
                    </w:pPr>
                    <w:r>
                      <w:rPr>
                        <w:b/>
                        <w:bCs/>
                        <w:i/>
                        <w:iCs/>
                        <w:lang w:val="uz-Cyrl-UZ"/>
                      </w:rPr>
                      <w:t xml:space="preserve">“Сукутда эмас, ҳаракатда” </w:t>
                    </w:r>
                  </w:p>
                  <w:p w:rsidR="00920AB2" w:rsidRDefault="00920AB2" w:rsidP="005069CE">
                    <w:pPr>
                      <w:jc w:val="center"/>
                      <w:rPr>
                        <w:lang w:val="uz-Cyrl-UZ"/>
                      </w:rPr>
                    </w:pPr>
                  </w:p>
                </w:txbxContent>
              </v:textbox>
            </v:roundrect>
            <v:roundrect id="_s1338" o:spid="_x0000_s1338" style="position:absolute;left:1559;top:5256;width:2160;height:720;v-text-anchor:middle" arcsize="10923f" o:dgmlayout="2" o:dgmnodekind="0" fillcolor="maroon">
              <v:textbox style="mso-next-textbox:#_s1338" inset="0,0,0,0">
                <w:txbxContent>
                  <w:p w:rsidR="00920AB2" w:rsidRDefault="00920AB2" w:rsidP="005069CE">
                    <w:pPr>
                      <w:jc w:val="center"/>
                      <w:rPr>
                        <w:b/>
                        <w:bCs/>
                      </w:rPr>
                    </w:pPr>
                    <w:r>
                      <w:rPr>
                        <w:b/>
                        <w:bCs/>
                        <w:i/>
                        <w:iCs/>
                        <w:lang w:val="uz-Cyrl-UZ"/>
                      </w:rPr>
                      <w:t>“Жасорат жозибаси”</w:t>
                    </w:r>
                  </w:p>
                  <w:p w:rsidR="00920AB2" w:rsidRDefault="00920AB2" w:rsidP="005069CE">
                    <w:pPr>
                      <w:jc w:val="center"/>
                      <w:rPr>
                        <w:lang w:val="uz-Cyrl-UZ"/>
                      </w:rPr>
                    </w:pPr>
                  </w:p>
                </w:txbxContent>
              </v:textbox>
            </v:roundrect>
            <v:line id="_x0000_s1339" style="position:absolute" from="3724,5600" to="6610,5600">
              <v:stroke endarrow="block"/>
            </v:line>
            <w10:anchorlock/>
          </v:group>
        </w:pic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both"/>
        <w:rPr>
          <w:rFonts w:eastAsia="Times New Roman" w:cs="BalticaTAD"/>
          <w:b/>
          <w:bCs/>
          <w:sz w:val="28"/>
          <w:szCs w:val="28"/>
          <w:lang w:val="uz-Cyrl-UZ" w:eastAsia="ru-RU"/>
        </w:rPr>
      </w:pPr>
      <w:r w:rsidRPr="00275635">
        <w:rPr>
          <w:rFonts w:eastAsia="Times New Roman" w:cs="BalticaTAD"/>
          <w:b/>
          <w:noProof/>
          <w:sz w:val="28"/>
          <w:szCs w:val="28"/>
          <w:lang w:val="ru-RU" w:eastAsia="ru-RU"/>
        </w:rPr>
        <w:pict>
          <v:shape id="Рисунок 13" o:spid="_x0000_i1073" type="#_x0000_t75" style="width:147.75pt;height:3in;visibility:visible">
            <v:imagedata r:id="rId18" o:title=""/>
          </v:shape>
        </w:pict>
      </w:r>
      <w:r w:rsidRPr="005069CE">
        <w:rPr>
          <w:rFonts w:eastAsia="Times New Roman" w:cs="BalticaTAD"/>
          <w:b/>
          <w:bCs/>
          <w:sz w:val="28"/>
          <w:szCs w:val="28"/>
          <w:lang w:val="uz-Cyrl-UZ" w:eastAsia="ru-RU"/>
        </w:rPr>
        <w:t xml:space="preserve"> </w:t>
      </w:r>
      <w:r w:rsidRPr="00275635">
        <w:rPr>
          <w:rFonts w:eastAsia="Times New Roman" w:cs="BalticaTAD"/>
          <w:b/>
          <w:noProof/>
          <w:sz w:val="28"/>
          <w:szCs w:val="28"/>
          <w:lang w:val="ru-RU" w:eastAsia="ru-RU"/>
        </w:rPr>
        <w:pict>
          <v:shape id="Рисунок 12" o:spid="_x0000_i1074" type="#_x0000_t75" style="width:2in;height:214.5pt;visibility:visible">
            <v:imagedata r:id="rId28" o:title=""/>
          </v:shape>
        </w:pict>
      </w: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8-</w:t>
      </w:r>
      <w:r w:rsidRPr="005069CE">
        <w:rPr>
          <w:rFonts w:ascii="BalticaTAD" w:hAnsi="BalticaTAD" w:cs="BalticaTAD" w:hint="eastAsia"/>
          <w:b/>
          <w:bCs/>
          <w:sz w:val="28"/>
          <w:szCs w:val="28"/>
          <w:lang w:val="uz-Cyrl-UZ" w:eastAsia="ru-RU"/>
        </w:rPr>
        <w:t>илова</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b/>
          <w:bCs/>
          <w:color w:val="000080"/>
          <w:sz w:val="28"/>
          <w:szCs w:val="28"/>
          <w:lang w:val="uz-Cyrl-UZ" w:eastAsia="ru-RU"/>
        </w:rPr>
        <w:t>3.</w:t>
      </w:r>
      <w:r w:rsidRPr="005069CE">
        <w:rPr>
          <w:rFonts w:eastAsia="Times New Roman"/>
          <w:sz w:val="28"/>
          <w:szCs w:val="28"/>
          <w:lang w:val="uz-Cyrl-UZ" w:eastAsia="ru-RU"/>
        </w:rPr>
        <w:t xml:space="preserve"> Адабий танқидчиликнинг ижтимоий ва эстетик моҳияти</w:t>
      </w:r>
      <w:r w:rsidRPr="005069CE">
        <w:rPr>
          <w:rFonts w:ascii="BalticaTAD" w:hAnsi="BalticaTAD" w:cs="BalticaTAD"/>
          <w:lang w:val="uz-Cyrl-UZ" w:eastAsia="ru-RU"/>
        </w:rPr>
        <w:t xml:space="preserve">   </w:t>
      </w: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r>
        <w:rPr>
          <w:noProof/>
          <w:lang w:val="ru-RU" w:eastAsia="ru-RU"/>
        </w:rPr>
        <w:pict>
          <v:shape id="_x0000_s1340" type="#_x0000_t79" style="position:absolute;left:0;text-align:left;margin-left:-18pt;margin-top:-3.3pt;width:477pt;height:450pt;rotation:180;z-index:251716608" fillcolor="#ff9">
            <v:textbox style="mso-next-textbox:#_x0000_s1340">
              <w:txbxContent>
                <w:p w:rsidR="00920AB2" w:rsidRDefault="00920AB2" w:rsidP="005069CE">
                  <w:pPr>
                    <w:pStyle w:val="PlainText"/>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 xml:space="preserve">Адабий танқидчилик ўзининг ижтимоий ва эстетик моҳиятини янада чуқурроқ ҳис этиб, танқид </w:t>
                  </w:r>
                  <w:r>
                    <w:rPr>
                      <w:color w:val="FF0000"/>
                      <w:sz w:val="24"/>
                      <w:szCs w:val="24"/>
                      <w:lang w:val="uz-Cyrl-UZ"/>
                    </w:rPr>
                    <w:t>–</w:t>
                  </w:r>
                  <w:r>
                    <w:rPr>
                      <w:rFonts w:ascii="Times New Roman" w:hAnsi="Times New Roman" w:cs="Times New Roman"/>
                      <w:color w:val="FF0000"/>
                      <w:sz w:val="24"/>
                      <w:szCs w:val="24"/>
                      <w:lang w:val="uz-Cyrl-UZ"/>
                    </w:rPr>
                    <w:t xml:space="preserve"> адабиёт мураббийси, танқид </w:t>
                  </w:r>
                  <w:r>
                    <w:rPr>
                      <w:color w:val="FF0000"/>
                      <w:sz w:val="24"/>
                      <w:szCs w:val="24"/>
                      <w:lang w:val="uz-Cyrl-UZ"/>
                    </w:rPr>
                    <w:t>–</w:t>
                  </w:r>
                  <w:r>
                    <w:rPr>
                      <w:rFonts w:ascii="Times New Roman" w:hAnsi="Times New Roman" w:cs="Times New Roman"/>
                      <w:color w:val="FF0000"/>
                      <w:sz w:val="24"/>
                      <w:szCs w:val="24"/>
                      <w:lang w:val="uz-Cyrl-UZ"/>
                    </w:rPr>
                    <w:t xml:space="preserve"> яхши ижод учун курашувчи, деган қоидани янада яхшироқ сингдириб олди. Танқид </w:t>
                  </w:r>
                  <w:r>
                    <w:rPr>
                      <w:color w:val="FF0000"/>
                      <w:sz w:val="24"/>
                      <w:szCs w:val="24"/>
                      <w:lang w:val="uz-Cyrl-UZ"/>
                    </w:rPr>
                    <w:t>–</w:t>
                  </w:r>
                  <w:r>
                    <w:rPr>
                      <w:rFonts w:ascii="Times New Roman" w:hAnsi="Times New Roman" w:cs="Times New Roman"/>
                      <w:color w:val="FF0000"/>
                      <w:sz w:val="24"/>
                      <w:szCs w:val="24"/>
                      <w:lang w:val="uz-Cyrl-UZ"/>
                    </w:rPr>
                    <w:t xml:space="preserve"> адабиёт кўзгуси, адабиёт танқид орқали ўз-ўзини идрок этади деган тушунча ҳам теран томир отди. Адабий танқид маҳорат сирларини эгаллашга астойдил интилди, санъат тилини мантиқ тилига кўчиришда чуқур малака ҳосил қилди, “баҳоловчи танқид” ўрнини “таҳлил ва талқин этувчи танқид” эгаллай бошлади.</w:t>
                  </w:r>
                </w:p>
                <w:p w:rsidR="00920AB2" w:rsidRDefault="00920AB2" w:rsidP="005069CE">
                  <w:pPr>
                    <w:pStyle w:val="PlainText"/>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Янги босқичга кўтарилган бу давр адабий танқидчилигида замонасозликка мойиллик, ижодий қиёфасизлик, “офаринчилик”, “гуруҳбозлик”, ман-манлик, зўрма-зўракилик, баландпарвозлик, камчиликларга енгил муносабат, билағонлик балоси, фикр, муаммони яратилаётган янги асарлар ёхуд адабий жараён тамойилларига асосланиб эмас, “Литературная газета” ҳамда “Вопросы литературы”да пайдо бўлган айрим қарашларни республика танқидчилигига кўчириб ўтказиш, бебурд “диагноз” қўйишга уриниш каби иллатлар мавжуд эди. Булар, албатта, бир жиҳатдан камчиликлар, иккинчи жиҳатдан танқидчиларнинг ўз услубларини намоён қилишга интилиши ҳамда изланишлар натижаси сифатида ҳам пайдо бўлди. Шу боис, уларнинг айрим намуналари гоҳ у, гоҳ бу мунаққид фаолиятида кўриниб турди. Уларни холис кўрсатиш, қайта такрорланмаслиги учун сабабларини очиш, таҳлил қилиш адабий танқид тарихи нуқтаи назаридан  ўрганиб, тегишли хулосалар чиқариш ҳозирги адабий жараён тараққиёти, маънавиятимизнинг янада юксалиши учун муҳимдир.</w:t>
                  </w:r>
                </w:p>
                <w:p w:rsidR="00920AB2" w:rsidRDefault="00920AB2" w:rsidP="005069CE">
                  <w:pPr>
                    <w:rPr>
                      <w:szCs w:val="36"/>
                      <w:lang w:val="uz-Cyrl-UZ"/>
                    </w:rPr>
                  </w:pPr>
                </w:p>
              </w:txbxContent>
            </v:textbox>
            <w10:anchorlock/>
          </v:shape>
        </w:pict>
      </w: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color w:val="000080"/>
          <w:sz w:val="28"/>
          <w:szCs w:val="28"/>
          <w:lang w:val="uz-Cyrl-UZ" w:eastAsia="ru-RU"/>
        </w:rPr>
        <w:t xml:space="preserve"> </w:t>
      </w: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r w:rsidRPr="005069CE">
        <w:rPr>
          <w:rFonts w:ascii="BalticaTAD" w:hAnsi="BalticaTAD" w:cs="BalticaTAD"/>
          <w:b/>
          <w:bCs/>
          <w:color w:val="FF0000"/>
          <w:sz w:val="28"/>
          <w:szCs w:val="28"/>
          <w:lang w:val="uz-Cyrl-UZ" w:eastAsia="ru-RU"/>
        </w:rPr>
        <w:t>“</w:t>
      </w:r>
      <w:r w:rsidRPr="005069CE">
        <w:rPr>
          <w:rFonts w:ascii="BalticaTAD" w:hAnsi="BalticaTAD" w:cs="BalticaTAD" w:hint="eastAsia"/>
          <w:b/>
          <w:bCs/>
          <w:color w:val="FF0000"/>
          <w:sz w:val="28"/>
          <w:szCs w:val="28"/>
          <w:lang w:val="uz-Cyrl-UZ" w:eastAsia="ru-RU"/>
        </w:rPr>
        <w:t>Кластер”</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методи</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w:t>
      </w:r>
      <w:r w:rsidRPr="005069CE">
        <w:rPr>
          <w:rFonts w:ascii="BalticaTAD" w:hAnsi="BalticaTAD" w:cs="BalticaTAD"/>
          <w:b/>
          <w:bCs/>
          <w:color w:val="FF0000"/>
          <w:sz w:val="28"/>
          <w:szCs w:val="28"/>
          <w:lang w:val="uz-Cyrl-UZ" w:eastAsia="ru-RU"/>
        </w:rPr>
        <w:t>ў</w:t>
      </w:r>
      <w:r w:rsidRPr="005069CE">
        <w:rPr>
          <w:rFonts w:ascii="BalticaTAD" w:hAnsi="BalticaTAD" w:cs="BalticaTAD" w:hint="eastAsia"/>
          <w:b/>
          <w:bCs/>
          <w:color w:val="FF0000"/>
          <w:sz w:val="28"/>
          <w:szCs w:val="28"/>
          <w:lang w:val="uz-Cyrl-UZ" w:eastAsia="ru-RU"/>
        </w:rPr>
        <w:t>йича</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ишлаш</w:t>
      </w:r>
      <w:r w:rsidRPr="005069CE">
        <w:rPr>
          <w:rFonts w:ascii="BalticaTAD" w:hAnsi="BalticaTAD" w:cs="BalticaTAD"/>
          <w:b/>
          <w:bCs/>
          <w:sz w:val="28"/>
          <w:szCs w:val="28"/>
          <w:lang w:val="uz-Cyrl-UZ" w:eastAsia="ru-RU"/>
        </w:rPr>
        <w:t xml:space="preserve">                                                                                                     </w:t>
      </w:r>
      <w:r>
        <w:rPr>
          <w:noProof/>
          <w:lang w:val="ru-RU" w:eastAsia="ru-RU"/>
        </w:rPr>
      </w:r>
      <w:r w:rsidRPr="009A5575">
        <w:rPr>
          <w:rFonts w:ascii="BalticaTAD" w:hAnsi="BalticaTAD" w:cs="BalticaTAD"/>
          <w:b/>
          <w:bCs/>
          <w:sz w:val="28"/>
          <w:szCs w:val="28"/>
          <w:lang w:val="uz-Cyrl-UZ" w:eastAsia="ru-RU"/>
        </w:rPr>
        <w:pict>
          <v:group id="_x0000_s1341" editas="radial" style="width:459pt;height:396pt;mso-position-horizontal-relative:char;mso-position-vertical-relative:line" coordorigin="1561,4723" coordsize="8640,8640">
            <o:lock v:ext="edit" aspectratio="t"/>
            <o:diagram v:ext="edit" dgmstyle="0" dgmscalex="69632" dgmscaley="60075" dgmfontsize="11" constrainbounds="1777,4939,9985,13147">
              <o:relationtable v:ext="edit">
                <o:rel v:ext="edit" idsrc="#_s1355" iddest="#_s1355"/>
                <o:rel v:ext="edit" idsrc="#_s1354" iddest="#_s1355" idcntr="#_s1353"/>
                <o:rel v:ext="edit" idsrc="#_s1352" iddest="#_s1355" idcntr="#_s1351"/>
                <o:rel v:ext="edit" idsrc="#_s1350" iddest="#_s1355" idcntr="#_s1349"/>
                <o:rel v:ext="edit" idsrc="#_s1348" iddest="#_s1355" idcntr="#_s1347"/>
                <o:rel v:ext="edit" idsrc="#_s1346" iddest="#_s1355" idcntr="#_s1345"/>
                <o:rel v:ext="edit" idsrc="#_s1344" iddest="#_s1355" idcntr="#_s1343"/>
              </o:relationtable>
            </o:diagram>
            <v:shape id="_x0000_s1342" type="#_x0000_t75" style="position:absolute;left:1561;top:4723;width:8640;height:8640" o:preferrelative="f">
              <v:fill o:detectmouseclick="t"/>
              <v:path o:extrusionok="t" o:connecttype="none"/>
            </v:shape>
            <v:line id="_s1343" o:spid="_x0000_s1343" style="position:absolute;flip:x y;v-text-anchor:middle" from="4104,8016" to="4993,8529" o:dgmnodekind="65535" strokeweight="2.25pt"/>
            <v:oval id="_s1344" o:spid="_x0000_s1344" style="position:absolute;left:2191;top:6478;width:2052;height:2052;v-text-anchor:middle" o:dgmnodekind="0" fillcolor="#bbe0e3">
              <v:textbox style="mso-next-textbox:#_s1344" inset="0,0,0,0">
                <w:txbxContent>
                  <w:p w:rsidR="00920AB2" w:rsidRDefault="00920AB2" w:rsidP="005069CE">
                    <w:pPr>
                      <w:jc w:val="center"/>
                      <w:rPr>
                        <w:sz w:val="22"/>
                        <w:szCs w:val="22"/>
                        <w:lang w:val="uz-Cyrl-UZ"/>
                      </w:rPr>
                    </w:pPr>
                    <w:r>
                      <w:rPr>
                        <w:sz w:val="22"/>
                        <w:szCs w:val="22"/>
                        <w:lang w:val="uz-Cyrl-UZ"/>
                      </w:rPr>
                      <w:t>“Чўлпон “</w:t>
                    </w:r>
                  </w:p>
                </w:txbxContent>
              </v:textbox>
            </v:oval>
            <v:line id="_s1345" o:spid="_x0000_s1345" style="position:absolute;flip:x;v-text-anchor:middle" from="4104,9555" to="4993,10068" o:dgmnodekind="65535" strokeweight="2.25pt"/>
            <v:oval id="_s1346" o:spid="_x0000_s1346" style="position:absolute;left:2191;top:9555;width:2052;height:2052;v-text-anchor:middle" o:dgmnodekind="0" fillcolor="#bbe0e3">
              <v:textbox style="mso-next-textbox:#_s1346" inset="0,0,0,0">
                <w:txbxContent>
                  <w:p w:rsidR="00920AB2" w:rsidRDefault="00920AB2" w:rsidP="005069CE">
                    <w:pPr>
                      <w:jc w:val="center"/>
                      <w:rPr>
                        <w:sz w:val="22"/>
                        <w:szCs w:val="22"/>
                        <w:lang w:val="uz-Cyrl-UZ"/>
                      </w:rPr>
                    </w:pPr>
                  </w:p>
                  <w:p w:rsidR="00920AB2" w:rsidRDefault="00920AB2" w:rsidP="005069CE">
                    <w:pPr>
                      <w:jc w:val="center"/>
                      <w:rPr>
                        <w:sz w:val="22"/>
                        <w:szCs w:val="22"/>
                        <w:lang w:val="uz-Cyrl-UZ"/>
                      </w:rPr>
                    </w:pPr>
                    <w:r>
                      <w:rPr>
                        <w:sz w:val="22"/>
                        <w:szCs w:val="22"/>
                        <w:lang w:val="uz-Cyrl-UZ"/>
                      </w:rPr>
                      <w:t>“Усмон Носир ҳақида ҳақиқатлар”</w:t>
                    </w:r>
                  </w:p>
                </w:txbxContent>
              </v:textbox>
            </v:oval>
            <v:line id="_s1347" o:spid="_x0000_s1347" style="position:absolute;v-text-anchor:middle" from="5881,10068" to="5881,11094" o:dgmnodekind="65535" strokeweight="2.25pt"/>
            <v:oval id="_s1348" o:spid="_x0000_s1348" style="position:absolute;left:4855;top:11093;width:2052;height:2052;v-text-anchor:middle" o:dgmnodekind="0" fillcolor="#bbe0e3">
              <v:textbox style="mso-next-textbox:#_s1348" inset="0,0,0,0">
                <w:txbxContent>
                  <w:p w:rsidR="00920AB2" w:rsidRDefault="00920AB2" w:rsidP="005069CE">
                    <w:pPr>
                      <w:jc w:val="center"/>
                      <w:rPr>
                        <w:sz w:val="22"/>
                        <w:szCs w:val="22"/>
                        <w:lang w:val="uz-Cyrl-UZ"/>
                      </w:rPr>
                    </w:pPr>
                    <w:r>
                      <w:rPr>
                        <w:sz w:val="22"/>
                        <w:szCs w:val="22"/>
                        <w:lang w:val="uz-Cyrl-UZ"/>
                      </w:rPr>
                      <w:t>“Мақуд Шайхзода”</w:t>
                    </w:r>
                  </w:p>
                </w:txbxContent>
              </v:textbox>
            </v:oval>
            <v:line id="_s1349" o:spid="_x0000_s1349" style="position:absolute;v-text-anchor:middle" from="6769,9555" to="7658,10068" o:dgmnodekind="65535" strokeweight="2.25pt"/>
            <v:oval id="_s1350" o:spid="_x0000_s1350" style="position:absolute;left:7520;top:9555;width:2052;height:2052;v-text-anchor:middle" o:dgmnodekind="0" fillcolor="#bbe0e3">
              <v:textbox style="mso-next-textbox:#_s1350" inset="0,0,0,0">
                <w:txbxContent>
                  <w:p w:rsidR="00920AB2" w:rsidRDefault="00920AB2" w:rsidP="005069CE">
                    <w:pPr>
                      <w:jc w:val="center"/>
                      <w:rPr>
                        <w:sz w:val="22"/>
                        <w:szCs w:val="22"/>
                        <w:lang w:val="uz-Cyrl-UZ"/>
                      </w:rPr>
                    </w:pPr>
                  </w:p>
                  <w:p w:rsidR="00920AB2" w:rsidRDefault="00920AB2" w:rsidP="005069CE">
                    <w:pPr>
                      <w:jc w:val="center"/>
                      <w:rPr>
                        <w:sz w:val="22"/>
                        <w:szCs w:val="22"/>
                        <w:lang w:val="uz-Cyrl-UZ"/>
                      </w:rPr>
                    </w:pPr>
                    <w:r>
                      <w:rPr>
                        <w:sz w:val="22"/>
                        <w:szCs w:val="22"/>
                        <w:lang w:val="uz-Cyrl-UZ"/>
                      </w:rPr>
                      <w:t>“Ойбек”</w:t>
                    </w:r>
                  </w:p>
                </w:txbxContent>
              </v:textbox>
            </v:oval>
            <v:line id="_s1351" o:spid="_x0000_s1351" style="position:absolute;flip:y;v-text-anchor:middle" from="6769,8017" to="7658,8530" o:dgmnodekind="65535" strokeweight="2.25pt"/>
            <v:oval id="_s1352" o:spid="_x0000_s1352" style="position:absolute;left:7520;top:6478;width:2052;height:2052;v-text-anchor:middle" o:dgmnodekind="0" fillcolor="#bbe0e3">
              <v:textbox style="mso-next-textbox:#_s1352" inset="0,0,0,0">
                <w:txbxContent>
                  <w:p w:rsidR="00920AB2" w:rsidRDefault="00920AB2" w:rsidP="005069CE">
                    <w:pPr>
                      <w:jc w:val="center"/>
                      <w:rPr>
                        <w:sz w:val="22"/>
                        <w:szCs w:val="22"/>
                        <w:lang w:val="uz-Cyrl-UZ"/>
                      </w:rPr>
                    </w:pPr>
                    <w:r>
                      <w:rPr>
                        <w:sz w:val="22"/>
                        <w:szCs w:val="22"/>
                        <w:lang w:val="uz-Cyrl-UZ"/>
                      </w:rPr>
                      <w:t xml:space="preserve"> “Ҳамид Олимжон”</w:t>
                    </w:r>
                  </w:p>
                </w:txbxContent>
              </v:textbox>
            </v:oval>
            <v:line id="_s1353" o:spid="_x0000_s1353" style="position:absolute;flip:y;v-text-anchor:middle" from="5881,6991" to="5881,8017" o:dgmnodekind="65535" strokeweight="2.25pt"/>
            <v:oval id="_s1354" o:spid="_x0000_s1354" style="position:absolute;left:4855;top:4939;width:2052;height:2052;v-text-anchor:middle" o:dgmnodekind="0" fillcolor="#bbe0e3">
              <v:textbox style="mso-next-textbox:#_s1354" inset="0,0,0,0">
                <w:txbxContent>
                  <w:p w:rsidR="00920AB2" w:rsidRDefault="00920AB2" w:rsidP="005069CE">
                    <w:pPr>
                      <w:jc w:val="center"/>
                      <w:rPr>
                        <w:sz w:val="22"/>
                        <w:szCs w:val="22"/>
                        <w:lang w:val="uz-Cyrl-UZ"/>
                      </w:rPr>
                    </w:pPr>
                    <w:r>
                      <w:rPr>
                        <w:sz w:val="22"/>
                        <w:szCs w:val="22"/>
                        <w:lang w:val="uz-Cyrl-UZ"/>
                      </w:rPr>
                      <w:t>“</w:t>
                    </w:r>
                    <w:r>
                      <w:rPr>
                        <w:sz w:val="22"/>
                        <w:szCs w:val="22"/>
                      </w:rPr>
                      <w:t>XX</w:t>
                    </w:r>
                    <w:r>
                      <w:rPr>
                        <w:sz w:val="22"/>
                        <w:szCs w:val="22"/>
                        <w:lang w:val="uz-Cyrl-UZ"/>
                      </w:rPr>
                      <w:t xml:space="preserve"> аср манзаралари”</w:t>
                    </w:r>
                  </w:p>
                </w:txbxContent>
              </v:textbox>
            </v:oval>
            <v:oval id="_s1355" o:spid="_x0000_s1355" style="position:absolute;left:4855;top:8017;width:2052;height:2052;v-text-anchor:middle" o:dgmnodekind="0" fillcolor="#bbe0e3">
              <v:textbox style="mso-next-textbox:#_s1355" inset="0,0,0,0">
                <w:txbxContent>
                  <w:p w:rsidR="00920AB2" w:rsidRDefault="00920AB2" w:rsidP="005069CE">
                    <w:pPr>
                      <w:jc w:val="center"/>
                      <w:rPr>
                        <w:sz w:val="22"/>
                        <w:szCs w:val="22"/>
                        <w:lang w:val="uz-Cyrl-UZ"/>
                      </w:rPr>
                    </w:pPr>
                  </w:p>
                  <w:p w:rsidR="00920AB2" w:rsidRDefault="00920AB2" w:rsidP="005069CE">
                    <w:pPr>
                      <w:jc w:val="center"/>
                      <w:rPr>
                        <w:b/>
                        <w:bCs/>
                        <w:sz w:val="22"/>
                        <w:szCs w:val="22"/>
                        <w:lang w:val="uz-Cyrl-UZ"/>
                      </w:rPr>
                    </w:pPr>
                    <w:r>
                      <w:rPr>
                        <w:b/>
                        <w:bCs/>
                        <w:sz w:val="22"/>
                        <w:szCs w:val="22"/>
                        <w:lang w:val="uz-Cyrl-UZ"/>
                      </w:rPr>
                      <w:t xml:space="preserve">Наим Каримов </w:t>
                    </w:r>
                  </w:p>
                  <w:p w:rsidR="00920AB2" w:rsidRDefault="00920AB2" w:rsidP="005069CE">
                    <w:pPr>
                      <w:jc w:val="center"/>
                      <w:rPr>
                        <w:b/>
                        <w:bCs/>
                        <w:sz w:val="22"/>
                        <w:szCs w:val="22"/>
                        <w:lang w:val="uz-Cyrl-UZ"/>
                      </w:rPr>
                    </w:pPr>
                    <w:r>
                      <w:rPr>
                        <w:b/>
                        <w:bCs/>
                        <w:sz w:val="22"/>
                        <w:szCs w:val="22"/>
                        <w:lang w:val="uz-Cyrl-UZ"/>
                      </w:rPr>
                      <w:t xml:space="preserve"> асарлари</w:t>
                    </w:r>
                  </w:p>
                </w:txbxContent>
              </v:textbox>
            </v:oval>
            <w10:anchorlock/>
          </v:group>
        </w:pict>
      </w:r>
      <w:r w:rsidRPr="005069CE">
        <w:rPr>
          <w:rFonts w:ascii="BalticaTAD" w:hAnsi="BalticaTAD" w:cs="BalticaTAD"/>
          <w:b/>
          <w:bCs/>
          <w:color w:val="FF0000"/>
          <w:sz w:val="28"/>
          <w:szCs w:val="28"/>
          <w:lang w:val="uz-Cyrl-UZ" w:eastAsia="ru-RU"/>
        </w:rPr>
        <w:t xml:space="preserve"> </w:t>
      </w: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9- </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r>
        <w:rPr>
          <w:noProof/>
          <w:lang w:val="ru-RU" w:eastAsia="ru-RU"/>
        </w:rPr>
        <w:pict>
          <v:shape id="_x0000_s1356" type="#_x0000_t65" style="position:absolute;left:0;text-align:left;margin-left:18pt;margin-top:30.4pt;width:459pt;height:179.05pt;z-index:251710464;mso-position-horizontal-relative:text;mso-position-vertical-relative:text" fillcolor="#f60">
            <v:textbox style="mso-next-textbox:#_x0000_s1356">
              <w:txbxContent>
                <w:p w:rsidR="00920AB2" w:rsidRDefault="00920AB2" w:rsidP="005069CE">
                  <w:pPr>
                    <w:ind w:firstLine="709"/>
                    <w:jc w:val="both"/>
                    <w:rPr>
                      <w:lang w:val="uz-Cyrl-UZ"/>
                    </w:rPr>
                  </w:pPr>
                  <w:r>
                    <w:rPr>
                      <w:lang w:val="uz-Cyrl-UZ"/>
                    </w:rPr>
                    <w:t xml:space="preserve">Ушбу технология мунозарали масалаларни </w:t>
                  </w:r>
                  <w:r>
                    <w:t>ҳ</w:t>
                  </w:r>
                  <w:r>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Default="00920AB2" w:rsidP="005069CE">
                  <w:pPr>
                    <w:jc w:val="both"/>
                    <w:rPr>
                      <w:lang w:val="uz-Cyrl-UZ"/>
                    </w:rPr>
                  </w:pPr>
                  <w:r w:rsidRPr="001100BA">
                    <w:rPr>
                      <w:lang w:val="ru-RU"/>
                    </w:rPr>
                    <w:t xml:space="preserve">Ф – фикрингизни </w:t>
                  </w:r>
                  <w:r>
                    <w:rPr>
                      <w:lang w:val="uz-Cyrl-UZ"/>
                    </w:rPr>
                    <w:t>баён этинг</w:t>
                  </w:r>
                </w:p>
                <w:p w:rsidR="00920AB2" w:rsidRDefault="00920AB2" w:rsidP="005069CE">
                  <w:pPr>
                    <w:jc w:val="both"/>
                    <w:rPr>
                      <w:lang w:val="uz-Cyrl-UZ"/>
                    </w:rPr>
                  </w:pPr>
                  <w:r w:rsidRPr="001100BA">
                    <w:rPr>
                      <w:lang w:val="ru-RU"/>
                    </w:rPr>
                    <w:t xml:space="preserve">С – фикрингиз </w:t>
                  </w:r>
                  <w:r>
                    <w:rPr>
                      <w:lang w:val="uz-Cyrl-UZ"/>
                    </w:rPr>
                    <w:t>баёнига сабаб кўрсатинг</w:t>
                  </w:r>
                </w:p>
                <w:p w:rsidR="00920AB2" w:rsidRDefault="00920AB2" w:rsidP="005069CE">
                  <w:pPr>
                    <w:jc w:val="both"/>
                    <w:rPr>
                      <w:lang w:val="uz-Cyrl-UZ"/>
                    </w:rPr>
                  </w:pPr>
                  <w:r w:rsidRPr="001100BA">
                    <w:rPr>
                      <w:lang w:val="ru-RU"/>
                    </w:rPr>
                    <w:t xml:space="preserve">М – кўрсатган </w:t>
                  </w:r>
                  <w:r>
                    <w:rPr>
                      <w:lang w:val="uz-Cyrl-UZ"/>
                    </w:rPr>
                    <w:t>сабабингизни исботловчи далил келтиринг</w:t>
                  </w:r>
                </w:p>
                <w:p w:rsidR="00920AB2" w:rsidRDefault="00920AB2" w:rsidP="005069CE">
                  <w:pPr>
                    <w:jc w:val="both"/>
                    <w:rPr>
                      <w:lang w:val="uz-Cyrl-UZ"/>
                    </w:rPr>
                  </w:pPr>
                  <w:r>
                    <w:t xml:space="preserve">У – фикрингизни </w:t>
                  </w:r>
                  <w:r>
                    <w:rPr>
                      <w:lang w:val="uz-Cyrl-UZ"/>
                    </w:rPr>
                    <w:t xml:space="preserve">умумлаштиринг </w:t>
                  </w:r>
                </w:p>
              </w:txbxContent>
            </v:textbox>
            <w10:anchorlock/>
          </v:shape>
        </w:pic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5592"/>
      </w:tblGrid>
      <w:tr w:rsidR="00920AB2" w:rsidRPr="00452D0E" w:rsidTr="001539CD">
        <w:tc>
          <w:tcPr>
            <w:tcW w:w="3978" w:type="dxa"/>
          </w:tcPr>
          <w:p w:rsidR="00920AB2" w:rsidRPr="005069CE" w:rsidRDefault="00920AB2" w:rsidP="005069CE">
            <w:pPr>
              <w:widowControl w:val="0"/>
              <w:spacing w:after="120" w:line="276" w:lineRule="auto"/>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ab/>
            </w:r>
            <w:r w:rsidRPr="005069CE">
              <w:rPr>
                <w:rFonts w:ascii="BalticaTAD" w:hAnsi="BalticaTAD" w:cs="BalticaTAD" w:hint="eastAsia"/>
                <w:sz w:val="28"/>
                <w:szCs w:val="28"/>
                <w:lang w:val="ru-RU" w:eastAsia="ru-RU"/>
              </w:rPr>
              <w:t>Савол</w:t>
            </w:r>
          </w:p>
        </w:tc>
        <w:tc>
          <w:tcPr>
            <w:tcW w:w="5593" w:type="dxa"/>
          </w:tcPr>
          <w:p w:rsidR="00920AB2" w:rsidRPr="005069CE" w:rsidRDefault="00920AB2" w:rsidP="005069CE">
            <w:pPr>
              <w:widowControl w:val="0"/>
              <w:spacing w:after="120" w:line="276" w:lineRule="auto"/>
              <w:jc w:val="center"/>
              <w:rPr>
                <w:rFonts w:ascii="BalticaTAD" w:hAnsi="BalticaTAD" w:cs="BalticaTAD"/>
                <w:sz w:val="28"/>
                <w:szCs w:val="28"/>
                <w:lang w:val="uz-Cyrl-UZ" w:eastAsia="ru-RU"/>
              </w:rPr>
            </w:pPr>
            <w:r w:rsidRPr="005069CE">
              <w:rPr>
                <w:rFonts w:eastAsia="Times New Roman" w:cs="BalticaTAD"/>
                <w:sz w:val="28"/>
                <w:szCs w:val="28"/>
                <w:lang w:val="uz-Cyrl-UZ" w:eastAsia="ru-RU"/>
              </w:rPr>
              <w:t>Адабий жараёнда мунаққиднинг ўрни қандай?</w:t>
            </w:r>
            <w:r w:rsidRPr="005069CE">
              <w:rPr>
                <w:rFonts w:ascii="BalticaTAD" w:hAnsi="BalticaTAD" w:cs="BalticaTAD"/>
                <w:sz w:val="28"/>
                <w:szCs w:val="28"/>
                <w:lang w:val="uz-Cyrl-UZ" w:eastAsia="ru-RU"/>
              </w:rPr>
              <w:t xml:space="preserve"> </w:t>
            </w: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275635" w:rsidTr="001539CD">
        <w:tc>
          <w:tcPr>
            <w:tcW w:w="397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593"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lang w:val="uz-Cyrl-UZ" w:eastAsia="ru-RU"/>
        </w:rPr>
      </w:pPr>
    </w:p>
    <w:p w:rsidR="00920AB2" w:rsidRPr="005069CE" w:rsidRDefault="00920AB2" w:rsidP="005069CE">
      <w:pPr>
        <w:widowControl w:val="0"/>
        <w:tabs>
          <w:tab w:val="left" w:pos="6255"/>
        </w:tabs>
        <w:spacing w:after="120"/>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5"/>
        <w:gridCol w:w="5635"/>
      </w:tblGrid>
      <w:tr w:rsidR="00920AB2" w:rsidRPr="00452D0E" w:rsidTr="001539CD">
        <w:tc>
          <w:tcPr>
            <w:tcW w:w="4068" w:type="dxa"/>
          </w:tcPr>
          <w:p w:rsidR="00920AB2" w:rsidRPr="005069CE" w:rsidRDefault="00920AB2" w:rsidP="005069CE">
            <w:pPr>
              <w:widowControl w:val="0"/>
              <w:spacing w:after="120" w:line="276" w:lineRule="auto"/>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spacing w:after="120" w:line="276" w:lineRule="auto"/>
              <w:jc w:val="center"/>
              <w:rPr>
                <w:rFonts w:ascii="BalticaTAD" w:hAnsi="BalticaTAD" w:cs="BalticaTAD"/>
                <w:lang w:val="uz-Cyrl-UZ" w:eastAsia="ru-RU"/>
              </w:rPr>
            </w:pP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lang w:val="uz-Cyrl-UZ" w:eastAsia="ru-RU"/>
              </w:rPr>
              <w:t xml:space="preserve">   </w:t>
            </w:r>
            <w:r w:rsidRPr="005069CE">
              <w:rPr>
                <w:rFonts w:eastAsia="Times New Roman" w:cs="BalticaTAD"/>
                <w:lang w:val="uz-Cyrl-UZ" w:eastAsia="ru-RU"/>
              </w:rPr>
              <w:t>деганда нимани тушунасиз</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spacing w:after="120" w:line="276" w:lineRule="auto"/>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spacing w:after="120" w:line="276" w:lineRule="auto"/>
              <w:ind w:left="283"/>
              <w:rPr>
                <w:rFonts w:ascii="BalticaTAD" w:hAnsi="BalticaTAD" w:cs="BalticaTAD"/>
                <w:lang w:val="uz-Cyrl-UZ" w:eastAsia="ru-RU"/>
              </w:rPr>
            </w:pPr>
          </w:p>
        </w:tc>
      </w:tr>
    </w:tbl>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10-</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Талабаларни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фаоллаштириш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учун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саволлар</w:t>
      </w:r>
      <w:r w:rsidRPr="005069CE">
        <w:rPr>
          <w:rFonts w:ascii="BalticaTAD" w:hAnsi="BalticaTAD" w:cs="BalticaTAD"/>
          <w:b/>
          <w:bCs/>
          <w:sz w:val="28"/>
          <w:szCs w:val="28"/>
          <w:lang w:val="uz-Cyrl-UZ" w:eastAsia="ru-RU"/>
        </w:rPr>
        <w:t>:</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eastAsia="Times New Roman" w:cs="BalticaTAD"/>
          <w:sz w:val="28"/>
          <w:szCs w:val="28"/>
          <w:lang w:val="uz-Cyrl-UZ" w:eastAsia="ru-RU"/>
        </w:rPr>
        <w:t>Адабий танқидда мунақиднинг роли қандай бўлади?</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cs="BalticaTAD"/>
          <w:sz w:val="28"/>
          <w:szCs w:val="28"/>
          <w:lang w:val="uz-Cyrl-UZ" w:eastAsia="ru-RU"/>
        </w:rPr>
        <w:t>Мунаққидлар бадиий асарни қандай тамойиллар  асосида баҳолашади</w:t>
      </w:r>
      <w:r w:rsidRPr="005069CE">
        <w:rPr>
          <w:rFonts w:ascii="BalticaTAD" w:hAnsi="BalticaTAD" w:cs="BalticaTAD"/>
          <w:sz w:val="28"/>
          <w:szCs w:val="28"/>
          <w:lang w:val="uz-Cyrl-UZ" w:eastAsia="ru-RU"/>
        </w:rPr>
        <w:t xml:space="preserve">? </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r w:rsidRPr="005069CE">
        <w:rPr>
          <w:rFonts w:eastAsia="Times New Roman" w:cs="BalticaTAD"/>
          <w:sz w:val="28"/>
          <w:szCs w:val="28"/>
          <w:lang w:val="uz-Cyrl-UZ" w:eastAsia="ru-RU"/>
        </w:rPr>
        <w:t xml:space="preserve"> Танқидчига т</w:t>
      </w:r>
      <w:r w:rsidRPr="005069CE">
        <w:rPr>
          <w:rFonts w:eastAsia="Times New Roman"/>
          <w:sz w:val="28"/>
          <w:szCs w:val="28"/>
          <w:lang w:val="uz-Cyrl-UZ" w:eastAsia="ru-RU"/>
        </w:rPr>
        <w:t>алант ва маҳоратнинг зарурлиги деганда нимани тушунасиз?</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4. </w:t>
      </w:r>
      <w:r w:rsidRPr="005069CE">
        <w:rPr>
          <w:rFonts w:ascii="BalticaTAD" w:hAnsi="BalticaTAD" w:cs="BalticaTAD" w:hint="eastAsia"/>
          <w:sz w:val="28"/>
          <w:szCs w:val="28"/>
          <w:lang w:val="uz-Cyrl-UZ" w:eastAsia="ru-RU"/>
        </w:rPr>
        <w:t>Наим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Каримовнинг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муна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идлик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5.  </w:t>
      </w:r>
      <w:r w:rsidRPr="005069CE">
        <w:rPr>
          <w:rFonts w:eastAsia="Times New Roman" w:cs="BalticaTAD"/>
          <w:sz w:val="28"/>
          <w:szCs w:val="28"/>
          <w:lang w:val="uz-Cyrl-UZ" w:eastAsia="ru-RU"/>
        </w:rPr>
        <w:t xml:space="preserve">У.Норматовнинг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адабиётшунос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p>
    <w:p w:rsidR="00920AB2" w:rsidRPr="005069CE" w:rsidRDefault="00920AB2" w:rsidP="005069CE">
      <w:pPr>
        <w:jc w:val="right"/>
        <w:rPr>
          <w:rFonts w:eastAsia="Times New Roman" w:cs="BalticaTAD"/>
          <w:b/>
          <w:bCs/>
          <w:color w:val="FF0000"/>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11-</w:t>
      </w:r>
      <w:r w:rsidRPr="005069CE">
        <w:rPr>
          <w:rFonts w:ascii="BalticaTAD" w:hAnsi="BalticaTAD" w:cs="BalticaTAD" w:hint="eastAsia"/>
          <w:b/>
          <w:bCs/>
          <w:sz w:val="28"/>
          <w:szCs w:val="28"/>
          <w:lang w:val="uz-Cyrl-UZ" w:eastAsia="ru-RU"/>
        </w:rPr>
        <w:t>илова</w:t>
      </w: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r>
        <w:rPr>
          <w:noProof/>
          <w:lang w:val="ru-RU" w:eastAsia="ru-RU"/>
        </w:rPr>
        <w:pict>
          <v:shape id="_x0000_s1357" type="#_x0000_t79" style="position:absolute;left:0;text-align:left;margin-left:9pt;margin-top:-12.85pt;width:441.15pt;height:135pt;rotation:180;z-index:251712512" fillcolor="#ff9">
            <v:textbox style="mso-next-textbox:#_x0000_s1357">
              <w:txbxContent>
                <w:p w:rsidR="00920AB2" w:rsidRDefault="00920AB2" w:rsidP="005069CE">
                  <w:pPr>
                    <w:jc w:val="center"/>
                    <w:rPr>
                      <w:b/>
                      <w:bCs/>
                      <w:color w:val="003366"/>
                      <w:lang w:val="uz-Cyrl-UZ"/>
                    </w:rPr>
                  </w:pPr>
                  <w:r>
                    <w:rPr>
                      <w:b/>
                      <w:bCs/>
                      <w:color w:val="003366"/>
                      <w:lang w:val="uz-Cyrl-UZ"/>
                    </w:rPr>
                    <w:t>Уйга вазифа:</w:t>
                  </w:r>
                </w:p>
                <w:p w:rsidR="00920AB2" w:rsidRDefault="00920AB2" w:rsidP="005069CE">
                  <w:pPr>
                    <w:jc w:val="center"/>
                    <w:rPr>
                      <w:b/>
                      <w:bCs/>
                      <w:color w:val="003366"/>
                      <w:lang w:val="uz-Cyrl-UZ"/>
                    </w:rPr>
                  </w:pPr>
                  <w:r>
                    <w:rPr>
                      <w:b/>
                      <w:bCs/>
                      <w:color w:val="003366"/>
                      <w:lang w:val="uz-Cyrl-UZ"/>
                    </w:rPr>
                    <w:t>1. Ўтилган мавзуни мустаҳкамлаш ва кониспектлаштириш.</w:t>
                  </w:r>
                </w:p>
              </w:txbxContent>
            </v:textbox>
            <w10:anchorlock/>
          </v:shape>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both"/>
        <w:rPr>
          <w:rFonts w:eastAsia="Times New Roman"/>
          <w:sz w:val="20"/>
          <w:szCs w:val="20"/>
          <w:lang w:val="ru-RU" w:eastAsia="ru-RU"/>
        </w:rPr>
      </w:pPr>
      <w:r w:rsidRPr="005069CE">
        <w:rPr>
          <w:rFonts w:eastAsia="Times New Roman"/>
          <w:sz w:val="20"/>
          <w:szCs w:val="20"/>
          <w:lang w:val="uz-Cyrl-UZ" w:eastAsia="ru-RU"/>
        </w:rPr>
        <w:t xml:space="preserve">                               </w:t>
      </w:r>
    </w:p>
    <w:p w:rsidR="00920AB2" w:rsidRPr="005069CE" w:rsidRDefault="00920AB2" w:rsidP="005069CE">
      <w:pPr>
        <w:jc w:val="both"/>
        <w:rPr>
          <w:rFonts w:eastAsia="Times New Roman"/>
          <w:sz w:val="20"/>
          <w:szCs w:val="20"/>
          <w:lang w:val="ru-RU" w:eastAsia="ru-RU"/>
        </w:rPr>
      </w:pPr>
    </w:p>
    <w:p w:rsidR="00920AB2" w:rsidRPr="005069CE" w:rsidRDefault="00920AB2" w:rsidP="005069CE">
      <w:pPr>
        <w:jc w:val="both"/>
        <w:rPr>
          <w:rFonts w:eastAsia="Times New Roman"/>
          <w:sz w:val="20"/>
          <w:szCs w:val="20"/>
          <w:lang w:val="ru-RU" w:eastAsia="ru-RU"/>
        </w:rPr>
      </w:pPr>
    </w:p>
    <w:p w:rsidR="00920AB2" w:rsidRPr="005069CE" w:rsidRDefault="00920AB2" w:rsidP="005069CE">
      <w:pPr>
        <w:jc w:val="both"/>
        <w:rPr>
          <w:rFonts w:eastAsia="Times New Roman"/>
          <w:sz w:val="20"/>
          <w:szCs w:val="20"/>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20"/>
        <w:gridCol w:w="4622"/>
      </w:tblGrid>
      <w:tr w:rsidR="00920AB2" w:rsidRPr="00275635" w:rsidTr="001539CD">
        <w:tc>
          <w:tcPr>
            <w:tcW w:w="4620"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eastAsia="Times New Roman" w:cs="BalticaTAD"/>
                <w:b/>
                <w:bCs/>
                <w:color w:val="FF0000"/>
                <w:sz w:val="28"/>
                <w:szCs w:val="28"/>
                <w:lang w:val="uz-Cyrl-UZ" w:eastAsia="ru-RU"/>
              </w:rPr>
              <w:t>10</w:t>
            </w:r>
            <w:r w:rsidRPr="005069CE">
              <w:rPr>
                <w:rFonts w:ascii="BalticaTAD" w:hAnsi="BalticaTAD" w:cs="BalticaTAD"/>
                <w:b/>
                <w:bCs/>
                <w:color w:val="FF0000"/>
                <w:sz w:val="28"/>
                <w:szCs w:val="28"/>
                <w:lang w:val="uz-Cyrl-UZ" w:eastAsia="ru-RU"/>
              </w:rPr>
              <w:t>-</w:t>
            </w:r>
            <w:r w:rsidRPr="005069CE">
              <w:rPr>
                <w:rFonts w:ascii="BalticaTAD" w:hAnsi="BalticaTAD" w:cs="BalticaTAD" w:hint="eastAsia"/>
                <w:b/>
                <w:bCs/>
                <w:color w:val="FF0000"/>
                <w:sz w:val="28"/>
                <w:szCs w:val="28"/>
                <w:lang w:val="uz-Cyrl-UZ" w:eastAsia="ru-RU"/>
              </w:rPr>
              <w:t>мавзу</w:t>
            </w:r>
          </w:p>
        </w:tc>
        <w:tc>
          <w:tcPr>
            <w:tcW w:w="4622" w:type="dxa"/>
          </w:tcPr>
          <w:p w:rsidR="00920AB2" w:rsidRPr="005069CE" w:rsidRDefault="00920AB2" w:rsidP="005069CE">
            <w:pPr>
              <w:tabs>
                <w:tab w:val="left" w:pos="975"/>
                <w:tab w:val="center" w:pos="2203"/>
              </w:tabs>
              <w:ind w:left="360"/>
              <w:jc w:val="center"/>
              <w:rPr>
                <w:rFonts w:eastAsia="Times New Roman" w:cs="BalticaTAD"/>
                <w:b/>
                <w:bCs/>
                <w:color w:val="FF0000"/>
                <w:sz w:val="28"/>
                <w:szCs w:val="28"/>
                <w:lang w:val="uz-Cyrl-UZ" w:eastAsia="ru-RU"/>
              </w:rPr>
            </w:pPr>
            <w:r w:rsidRPr="005069CE">
              <w:rPr>
                <w:rFonts w:ascii="BalticaTAD" w:hAnsi="BalticaTAD" w:cs="BalticaTAD"/>
                <w:b/>
                <w:bCs/>
                <w:sz w:val="28"/>
                <w:szCs w:val="28"/>
                <w:lang w:val="uz-Cyrl-UZ" w:eastAsia="ru-RU"/>
              </w:rPr>
              <w:t>Ijod erkinligi. Adabiy-tanqidiy tafakkurning yan</w:t>
            </w:r>
            <w:r w:rsidRPr="005069CE">
              <w:rPr>
                <w:rFonts w:ascii="BalticaTAD" w:hAnsi="BalticaTAD" w:cs="BalticaTAD"/>
                <w:b/>
                <w:bCs/>
                <w:sz w:val="28"/>
                <w:szCs w:val="28"/>
                <w:lang w:eastAsia="ru-RU"/>
              </w:rPr>
              <w:t>gilanish omillari.</w:t>
            </w:r>
          </w:p>
        </w:tc>
      </w:tr>
    </w:tbl>
    <w:p w:rsidR="00920AB2" w:rsidRPr="005069CE" w:rsidRDefault="00920AB2" w:rsidP="005069CE">
      <w:pPr>
        <w:jc w:val="center"/>
        <w:rPr>
          <w:rFonts w:eastAsia="Times New Roman" w:cs="BalticaTAD"/>
          <w:b/>
          <w:bCs/>
          <w:color w:val="FF0000"/>
          <w:sz w:val="28"/>
          <w:szCs w:val="28"/>
          <w:lang w:val="uz-Cyrl-UZ" w:eastAsia="ru-RU"/>
        </w:rPr>
      </w:pPr>
    </w:p>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eastAsia="Times New Roman" w:cs="BalticaTAD"/>
          <w:b/>
          <w:bCs/>
          <w:color w:val="FF0000"/>
          <w:sz w:val="28"/>
          <w:szCs w:val="28"/>
          <w:lang w:val="uz-Cyrl-UZ" w:eastAsia="ru-RU"/>
        </w:rPr>
        <w:t>7</w:t>
      </w:r>
      <w:r w:rsidRPr="005069CE">
        <w:rPr>
          <w:rFonts w:ascii="BalticaTAD" w:hAnsi="BalticaTAD" w:cs="BalticaTAD"/>
          <w:b/>
          <w:bCs/>
          <w:color w:val="FF0000"/>
          <w:sz w:val="28"/>
          <w:szCs w:val="28"/>
          <w:lang w:val="uz-Cyrl-UZ" w:eastAsia="ru-RU"/>
        </w:rPr>
        <w:t xml:space="preserve">.1. </w:t>
      </w:r>
      <w:r w:rsidRPr="005069CE">
        <w:rPr>
          <w:rFonts w:ascii="BalticaTAD" w:hAnsi="BalticaTAD" w:cs="BalticaTAD" w:hint="eastAsia"/>
          <w:b/>
          <w:bCs/>
          <w:color w:val="FF0000"/>
          <w:sz w:val="28"/>
          <w:szCs w:val="28"/>
          <w:lang w:val="uz-Cyrl-UZ" w:eastAsia="ru-RU"/>
        </w:rPr>
        <w:t>Таълим</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бериш</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технологиясининг</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5042"/>
      </w:tblGrid>
      <w:tr w:rsidR="00920AB2" w:rsidRPr="00275635"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Маш</w:t>
            </w:r>
            <w:r w:rsidRPr="005069CE">
              <w:rPr>
                <w:rFonts w:ascii="BalticaTAD" w:hAnsi="BalticaTAD" w:cs="BalticaTAD"/>
                <w:b/>
                <w:bCs/>
                <w:color w:val="FF0000"/>
                <w:sz w:val="28"/>
                <w:szCs w:val="28"/>
                <w:lang w:val="uz-Cyrl-UZ" w:eastAsia="ru-RU"/>
              </w:rPr>
              <w:t>ғ</w:t>
            </w:r>
            <w:r w:rsidRPr="005069CE">
              <w:rPr>
                <w:rFonts w:ascii="BalticaTAD" w:hAnsi="BalticaTAD" w:cs="BalticaTAD" w:hint="eastAsia"/>
                <w:b/>
                <w:bCs/>
                <w:color w:val="FF0000"/>
                <w:sz w:val="28"/>
                <w:szCs w:val="28"/>
                <w:lang w:val="uz-Cyrl-UZ" w:eastAsia="ru-RU"/>
              </w:rPr>
              <w:t>улот</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ва</w:t>
            </w:r>
            <w:r w:rsidRPr="005069CE">
              <w:rPr>
                <w:rFonts w:ascii="BalticaTAD" w:hAnsi="BalticaTAD" w:cs="BalticaTAD"/>
                <w:b/>
                <w:bCs/>
                <w:color w:val="FF0000"/>
                <w:sz w:val="28"/>
                <w:szCs w:val="28"/>
                <w:lang w:val="uz-Cyrl-UZ" w:eastAsia="ru-RU"/>
              </w:rPr>
              <w:t>қ</w:t>
            </w:r>
            <w:r w:rsidRPr="005069CE">
              <w:rPr>
                <w:rFonts w:ascii="BalticaTAD" w:hAnsi="BalticaTAD" w:cs="BalticaTAD" w:hint="eastAsia"/>
                <w:b/>
                <w:bCs/>
                <w:color w:val="FF0000"/>
                <w:sz w:val="28"/>
                <w:szCs w:val="28"/>
                <w:lang w:val="uz-Cyrl-UZ" w:eastAsia="ru-RU"/>
              </w:rPr>
              <w:t>ти</w:t>
            </w:r>
            <w:r w:rsidRPr="005069CE">
              <w:rPr>
                <w:rFonts w:ascii="BalticaTAD" w:hAnsi="BalticaTAD" w:cs="BalticaTAD"/>
                <w:b/>
                <w:bCs/>
                <w:color w:val="FF0000"/>
                <w:sz w:val="28"/>
                <w:szCs w:val="28"/>
                <w:lang w:val="uz-Cyrl-UZ" w:eastAsia="ru-RU"/>
              </w:rPr>
              <w:t xml:space="preserve">  - 2 </w:t>
            </w:r>
            <w:r w:rsidRPr="005069CE">
              <w:rPr>
                <w:rFonts w:ascii="BalticaTAD" w:hAnsi="BalticaTAD" w:cs="BalticaTAD" w:hint="eastAsia"/>
                <w:b/>
                <w:bCs/>
                <w:color w:val="FF0000"/>
                <w:sz w:val="28"/>
                <w:szCs w:val="28"/>
                <w:lang w:val="uz-Cyrl-UZ" w:eastAsia="ru-RU"/>
              </w:rPr>
              <w:t>соат</w:t>
            </w:r>
            <w:r w:rsidRPr="005069CE">
              <w:rPr>
                <w:rFonts w:ascii="BalticaTAD" w:hAnsi="BalticaTAD" w:cs="BalticaTAD"/>
                <w:b/>
                <w:bCs/>
                <w:color w:val="FF0000"/>
                <w:sz w:val="28"/>
                <w:szCs w:val="28"/>
                <w:lang w:val="uz-Cyrl-UZ" w:eastAsia="ru-RU"/>
              </w:rPr>
              <w:t xml:space="preserve"> </w:t>
            </w:r>
          </w:p>
        </w:tc>
        <w:tc>
          <w:tcPr>
            <w:tcW w:w="5042"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Талабалар</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сони</w:t>
            </w:r>
            <w:r w:rsidRPr="005069CE">
              <w:rPr>
                <w:rFonts w:ascii="BalticaTAD" w:hAnsi="BalticaTAD" w:cs="BalticaTAD"/>
                <w:color w:val="FF0000"/>
                <w:sz w:val="28"/>
                <w:szCs w:val="28"/>
                <w:lang w:val="uz-Cyrl-UZ" w:eastAsia="ru-RU"/>
              </w:rPr>
              <w:t xml:space="preserve"> – 50 </w:t>
            </w:r>
            <w:r w:rsidRPr="005069CE">
              <w:rPr>
                <w:rFonts w:ascii="BalticaTAD" w:hAnsi="BalticaTAD" w:cs="BalticaTAD" w:hint="eastAsia"/>
                <w:color w:val="FF0000"/>
                <w:sz w:val="28"/>
                <w:szCs w:val="28"/>
                <w:lang w:val="uz-Cyrl-UZ" w:eastAsia="ru-RU"/>
              </w:rPr>
              <w:t>та</w:t>
            </w:r>
            <w:r w:rsidRPr="005069CE">
              <w:rPr>
                <w:rFonts w:ascii="BalticaTAD" w:hAnsi="BalticaTAD" w:cs="BalticaTAD"/>
                <w:color w:val="FF0000"/>
                <w:sz w:val="28"/>
                <w:szCs w:val="28"/>
                <w:lang w:val="uz-Cyrl-UZ" w:eastAsia="ru-RU"/>
              </w:rPr>
              <w:t xml:space="preserve"> </w:t>
            </w:r>
          </w:p>
        </w:tc>
      </w:tr>
      <w:tr w:rsidR="00920AB2" w:rsidRPr="00275635"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Маш</w:t>
            </w:r>
            <w:r w:rsidRPr="005069CE">
              <w:rPr>
                <w:rFonts w:ascii="BalticaTAD" w:hAnsi="BalticaTAD" w:cs="BalticaTAD"/>
                <w:b/>
                <w:bCs/>
                <w:color w:val="FF0000"/>
                <w:sz w:val="28"/>
                <w:szCs w:val="28"/>
                <w:lang w:val="uz-Cyrl-UZ" w:eastAsia="ru-RU"/>
              </w:rPr>
              <w:t>ғ</w:t>
            </w:r>
            <w:r w:rsidRPr="005069CE">
              <w:rPr>
                <w:rFonts w:ascii="BalticaTAD" w:hAnsi="BalticaTAD" w:cs="BalticaTAD" w:hint="eastAsia"/>
                <w:b/>
                <w:bCs/>
                <w:color w:val="FF0000"/>
                <w:sz w:val="28"/>
                <w:szCs w:val="28"/>
                <w:lang w:val="uz-Cyrl-UZ" w:eastAsia="ru-RU"/>
              </w:rPr>
              <w:t>улот</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шакли</w:t>
            </w:r>
          </w:p>
        </w:tc>
        <w:tc>
          <w:tcPr>
            <w:tcW w:w="5042"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ru-RU" w:eastAsia="ru-RU"/>
              </w:rPr>
              <w:t>Информацион</w:t>
            </w:r>
            <w:r w:rsidRPr="005069CE">
              <w:rPr>
                <w:rFonts w:ascii="BalticaTAD" w:hAnsi="BalticaTAD" w:cs="BalticaTAD"/>
                <w:color w:val="FF0000"/>
                <w:sz w:val="28"/>
                <w:szCs w:val="28"/>
                <w:lang w:val="ru-RU" w:eastAsia="ru-RU"/>
              </w:rPr>
              <w:t xml:space="preserve"> </w:t>
            </w:r>
            <w:r w:rsidRPr="005069CE">
              <w:rPr>
                <w:rFonts w:ascii="BalticaTAD" w:hAnsi="BalticaTAD" w:cs="BalticaTAD" w:hint="eastAsia"/>
                <w:color w:val="FF0000"/>
                <w:sz w:val="28"/>
                <w:szCs w:val="28"/>
                <w:lang w:val="ru-RU" w:eastAsia="ru-RU"/>
              </w:rPr>
              <w:t>ба</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ru-RU" w:eastAsia="ru-RU"/>
              </w:rPr>
              <w:t>с</w:t>
            </w:r>
            <w:r w:rsidRPr="005069CE">
              <w:rPr>
                <w:rFonts w:ascii="BalticaTAD" w:hAnsi="BalticaTAD" w:cs="BalticaTAD"/>
                <w:color w:val="FF0000"/>
                <w:sz w:val="28"/>
                <w:szCs w:val="28"/>
                <w:lang w:val="ru-RU" w:eastAsia="ru-RU"/>
              </w:rPr>
              <w:t>-</w:t>
            </w:r>
            <w:r w:rsidRPr="005069CE">
              <w:rPr>
                <w:rFonts w:ascii="BalticaTAD" w:hAnsi="BalticaTAD" w:cs="BalticaTAD" w:hint="eastAsia"/>
                <w:color w:val="FF0000"/>
                <w:sz w:val="28"/>
                <w:szCs w:val="28"/>
                <w:lang w:val="ru-RU" w:eastAsia="ru-RU"/>
              </w:rPr>
              <w:t>мунозара</w:t>
            </w:r>
            <w:r w:rsidRPr="005069CE">
              <w:rPr>
                <w:rFonts w:ascii="BalticaTAD" w:hAnsi="BalticaTAD" w:cs="BalticaTAD" w:hint="eastAsia"/>
                <w:color w:val="FF0000"/>
                <w:sz w:val="28"/>
                <w:szCs w:val="28"/>
                <w:lang w:val="uz-Cyrl-UZ" w:eastAsia="ru-RU"/>
              </w:rPr>
              <w:t>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дарс</w:t>
            </w:r>
          </w:p>
        </w:tc>
      </w:tr>
      <w:tr w:rsidR="00920AB2" w:rsidRPr="00275635"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Маъруза</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режаси</w:t>
            </w:r>
            <w:r w:rsidRPr="005069CE">
              <w:rPr>
                <w:rFonts w:ascii="BalticaTAD" w:hAnsi="BalticaTAD" w:cs="BalticaTAD"/>
                <w:b/>
                <w:bCs/>
                <w:color w:val="FF0000"/>
                <w:sz w:val="28"/>
                <w:szCs w:val="28"/>
                <w:lang w:val="uz-Cyrl-UZ" w:eastAsia="ru-RU"/>
              </w:rPr>
              <w:t xml:space="preserve">: </w:t>
            </w:r>
          </w:p>
          <w:p w:rsidR="00920AB2" w:rsidRPr="005069CE" w:rsidRDefault="00920AB2" w:rsidP="005069CE">
            <w:pPr>
              <w:rPr>
                <w:rFonts w:ascii="BalticaTAD" w:hAnsi="BalticaTAD" w:cs="BalticaTAD"/>
                <w:b/>
                <w:bCs/>
                <w:color w:val="FF0000"/>
                <w:sz w:val="28"/>
                <w:szCs w:val="28"/>
                <w:lang w:val="uz-Cyrl-UZ" w:eastAsia="ru-RU"/>
              </w:rPr>
            </w:pPr>
          </w:p>
        </w:tc>
        <w:tc>
          <w:tcPr>
            <w:tcW w:w="5042" w:type="dxa"/>
          </w:tcPr>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BalticaTAD" w:hAnsi="BalticaTAD" w:cs="BalticaTAD"/>
                <w:color w:val="FF0000"/>
                <w:sz w:val="28"/>
                <w:szCs w:val="28"/>
                <w:lang w:val="uz-Cyrl-UZ" w:eastAsia="ru-RU"/>
              </w:rPr>
              <w:t xml:space="preserve">  </w:t>
            </w: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Иси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лол</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даври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идчилигида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янгиланишлар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Calibri" w:hAnsi="Calibri" w:cs="BalticaTAD"/>
                <w:b/>
                <w:bCs/>
                <w:sz w:val="28"/>
                <w:szCs w:val="28"/>
                <w:lang w:val="uz-Cyrl-UZ" w:eastAsia="ru-RU"/>
              </w:rPr>
              <w:t>2</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жараён</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Calibri" w:hAnsi="Calibri" w:cs="BalticaTAD"/>
                <w:b/>
                <w:bCs/>
                <w:sz w:val="28"/>
                <w:szCs w:val="28"/>
                <w:lang w:val="uz-Cyrl-UZ" w:eastAsia="ru-RU"/>
              </w:rPr>
              <w:t>3</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модернизм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ини</w:t>
            </w:r>
            <w:r w:rsidRPr="005069CE">
              <w:rPr>
                <w:rFonts w:ascii="BalticaTAD" w:hAnsi="BalticaTAD" w:cs="BalticaTAD"/>
                <w:b/>
                <w:bCs/>
                <w:sz w:val="28"/>
                <w:szCs w:val="28"/>
                <w:lang w:val="uz-Cyrl-UZ" w:eastAsia="ru-RU"/>
              </w:rPr>
              <w:t>.</w:t>
            </w:r>
          </w:p>
          <w:p w:rsidR="00920AB2" w:rsidRPr="005069CE" w:rsidRDefault="00920AB2" w:rsidP="005069CE">
            <w:pPr>
              <w:ind w:hanging="360"/>
              <w:jc w:val="both"/>
              <w:rPr>
                <w:rFonts w:ascii="BalticaTAD" w:hAnsi="BalticaTAD" w:cs="BalticaTAD"/>
                <w:color w:val="FF0000"/>
                <w:sz w:val="28"/>
                <w:szCs w:val="28"/>
                <w:lang w:val="uz-Cyrl-UZ" w:eastAsia="ru-RU"/>
              </w:rPr>
            </w:pPr>
          </w:p>
        </w:tc>
      </w:tr>
      <w:tr w:rsidR="00920AB2" w:rsidRPr="00452D0E" w:rsidTr="001539CD">
        <w:tc>
          <w:tcPr>
            <w:tcW w:w="4248" w:type="dxa"/>
          </w:tcPr>
          <w:p w:rsidR="00920AB2" w:rsidRPr="005069CE" w:rsidRDefault="00920AB2" w:rsidP="005069CE">
            <w:pPr>
              <w:rPr>
                <w:rFonts w:ascii="BalticaTAD" w:hAnsi="BalticaTAD"/>
                <w:b/>
                <w:bCs/>
                <w:color w:val="FF0000"/>
                <w:lang w:val="uz-Cyrl-UZ" w:eastAsia="ru-RU"/>
              </w:rPr>
            </w:pPr>
            <w:r w:rsidRPr="005069CE">
              <w:rPr>
                <w:rFonts w:ascii="BalticaTAD" w:hAnsi="BalticaTAD"/>
                <w:b/>
                <w:bCs/>
                <w:i/>
                <w:iCs/>
                <w:color w:val="FF0000"/>
                <w:lang w:val="uz-Cyrl-UZ" w:eastAsia="ru-RU"/>
              </w:rPr>
              <w:t xml:space="preserve"> </w:t>
            </w:r>
            <w:r w:rsidRPr="005069CE">
              <w:rPr>
                <w:rFonts w:ascii="BalticaTAD" w:hAnsi="BalticaTAD"/>
                <w:b/>
                <w:bCs/>
                <w:color w:val="FF0000"/>
                <w:lang w:val="uz-Cyrl-UZ" w:eastAsia="ru-RU"/>
              </w:rPr>
              <w:t xml:space="preserve">   </w:t>
            </w:r>
            <w:r w:rsidRPr="005069CE">
              <w:rPr>
                <w:rFonts w:ascii="BalticaTAD" w:eastAsia="Times New Roman" w:hAnsi="BalticaTAD" w:hint="eastAsia"/>
                <w:b/>
                <w:bCs/>
                <w:color w:val="FF0000"/>
                <w:lang w:val="uz-Cyrl-UZ" w:eastAsia="ru-RU"/>
              </w:rPr>
              <w:t>Маъруза</w:t>
            </w:r>
            <w:r w:rsidRPr="005069CE">
              <w:rPr>
                <w:rFonts w:ascii="BalticaTAD" w:hAnsi="BalticaTAD"/>
                <w:b/>
                <w:bCs/>
                <w:color w:val="FF0000"/>
                <w:lang w:val="uz-Cyrl-UZ" w:eastAsia="ru-RU"/>
              </w:rPr>
              <w:t xml:space="preserve"> </w:t>
            </w:r>
            <w:r w:rsidRPr="005069CE">
              <w:rPr>
                <w:rFonts w:ascii="BalticaTAD" w:eastAsia="Times New Roman" w:hAnsi="BalticaTAD" w:hint="eastAsia"/>
                <w:b/>
                <w:bCs/>
                <w:color w:val="FF0000"/>
                <w:lang w:val="uz-Cyrl-UZ" w:eastAsia="ru-RU"/>
              </w:rPr>
              <w:t>маш</w:t>
            </w:r>
            <w:r w:rsidRPr="005069CE">
              <w:rPr>
                <w:rFonts w:ascii="BalticaTAD" w:hAnsi="BalticaTAD"/>
                <w:b/>
                <w:bCs/>
                <w:color w:val="FF0000"/>
                <w:lang w:val="uz-Cyrl-UZ" w:eastAsia="ru-RU"/>
              </w:rPr>
              <w:t>ғ</w:t>
            </w:r>
            <w:r w:rsidRPr="005069CE">
              <w:rPr>
                <w:rFonts w:ascii="BalticaTAD" w:eastAsia="Times New Roman" w:hAnsi="BalticaTAD" w:hint="eastAsia"/>
                <w:b/>
                <w:bCs/>
                <w:color w:val="FF0000"/>
                <w:lang w:val="uz-Cyrl-UZ" w:eastAsia="ru-RU"/>
              </w:rPr>
              <w:t>улотининг</w:t>
            </w:r>
            <w:r w:rsidRPr="005069CE">
              <w:rPr>
                <w:rFonts w:ascii="BalticaTAD" w:hAnsi="BalticaTAD"/>
                <w:b/>
                <w:bCs/>
                <w:color w:val="FF0000"/>
                <w:lang w:val="uz-Cyrl-UZ" w:eastAsia="ru-RU"/>
              </w:rPr>
              <w:t xml:space="preserve"> </w:t>
            </w:r>
            <w:r w:rsidRPr="005069CE">
              <w:rPr>
                <w:rFonts w:ascii="BalticaTAD" w:eastAsia="Times New Roman" w:hAnsi="BalticaTAD" w:hint="eastAsia"/>
                <w:b/>
                <w:bCs/>
                <w:color w:val="FF0000"/>
                <w:lang w:val="uz-Cyrl-UZ" w:eastAsia="ru-RU"/>
              </w:rPr>
              <w:t>таълимий</w:t>
            </w:r>
            <w:r w:rsidRPr="005069CE">
              <w:rPr>
                <w:rFonts w:ascii="BalticaTAD" w:hAnsi="BalticaTAD"/>
                <w:b/>
                <w:bCs/>
                <w:color w:val="FF0000"/>
                <w:lang w:val="uz-Cyrl-UZ" w:eastAsia="ru-RU"/>
              </w:rPr>
              <w:t xml:space="preserve"> </w:t>
            </w:r>
            <w:r w:rsidRPr="005069CE">
              <w:rPr>
                <w:rFonts w:ascii="BalticaTAD" w:eastAsia="Times New Roman" w:hAnsi="BalticaTAD" w:hint="eastAsia"/>
                <w:b/>
                <w:bCs/>
                <w:color w:val="FF0000"/>
                <w:lang w:val="uz-Cyrl-UZ" w:eastAsia="ru-RU"/>
              </w:rPr>
              <w:t>ма</w:t>
            </w:r>
            <w:r w:rsidRPr="005069CE">
              <w:rPr>
                <w:rFonts w:ascii="BalticaTAD" w:hAnsi="BalticaTAD"/>
                <w:b/>
                <w:bCs/>
                <w:color w:val="FF0000"/>
                <w:lang w:val="uz-Cyrl-UZ" w:eastAsia="ru-RU"/>
              </w:rPr>
              <w:t>қ</w:t>
            </w:r>
            <w:r w:rsidRPr="005069CE">
              <w:rPr>
                <w:rFonts w:ascii="BalticaTAD" w:eastAsia="Times New Roman" w:hAnsi="BalticaTAD" w:hint="eastAsia"/>
                <w:b/>
                <w:bCs/>
                <w:color w:val="FF0000"/>
                <w:lang w:val="uz-Cyrl-UZ" w:eastAsia="ru-RU"/>
              </w:rPr>
              <w:t>сади</w:t>
            </w:r>
            <w:r w:rsidRPr="005069CE">
              <w:rPr>
                <w:rFonts w:ascii="BalticaTAD" w:hAnsi="BalticaTAD"/>
                <w:b/>
                <w:bCs/>
                <w:color w:val="FF0000"/>
                <w:lang w:val="uz-Cyrl-UZ" w:eastAsia="ru-RU"/>
              </w:rPr>
              <w:t xml:space="preserve">:  </w:t>
            </w:r>
          </w:p>
          <w:p w:rsidR="00920AB2" w:rsidRPr="005069CE" w:rsidRDefault="00920AB2" w:rsidP="005069CE">
            <w:pPr>
              <w:rPr>
                <w:rFonts w:ascii="BalticaTAD" w:hAnsi="BalticaTAD"/>
                <w:b/>
                <w:bCs/>
                <w:color w:val="FF0000"/>
                <w:lang w:val="uz-Cyrl-UZ" w:eastAsia="ru-RU"/>
              </w:rPr>
            </w:pPr>
          </w:p>
          <w:p w:rsidR="00920AB2" w:rsidRPr="005069CE" w:rsidRDefault="00920AB2" w:rsidP="005069CE">
            <w:pPr>
              <w:rPr>
                <w:rFonts w:ascii="BalticaTAD" w:hAnsi="BalticaTAD" w:cs="BalticaTAD"/>
                <w:b/>
                <w:bCs/>
                <w:color w:val="FF0000"/>
                <w:sz w:val="28"/>
                <w:szCs w:val="28"/>
                <w:lang w:val="uz-Cyrl-UZ" w:eastAsia="ru-RU"/>
              </w:rPr>
            </w:pPr>
          </w:p>
          <w:p w:rsidR="00920AB2" w:rsidRPr="005069CE" w:rsidRDefault="00920AB2" w:rsidP="005069CE">
            <w:pP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Маъруза</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маш</w:t>
            </w:r>
            <w:r w:rsidRPr="005069CE">
              <w:rPr>
                <w:rFonts w:ascii="BalticaTAD" w:hAnsi="BalticaTAD" w:cs="BalticaTAD"/>
                <w:b/>
                <w:bCs/>
                <w:color w:val="FF0000"/>
                <w:sz w:val="28"/>
                <w:szCs w:val="28"/>
                <w:lang w:val="uz-Cyrl-UZ" w:eastAsia="ru-RU"/>
              </w:rPr>
              <w:t>ғ</w:t>
            </w:r>
            <w:r w:rsidRPr="005069CE">
              <w:rPr>
                <w:rFonts w:ascii="BalticaTAD" w:hAnsi="BalticaTAD" w:cs="BalticaTAD" w:hint="eastAsia"/>
                <w:b/>
                <w:bCs/>
                <w:color w:val="FF0000"/>
                <w:sz w:val="28"/>
                <w:szCs w:val="28"/>
                <w:lang w:val="uz-Cyrl-UZ" w:eastAsia="ru-RU"/>
              </w:rPr>
              <w:t>улотнинг</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тарбиявий</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ма</w:t>
            </w:r>
            <w:r w:rsidRPr="005069CE">
              <w:rPr>
                <w:rFonts w:ascii="BalticaTAD" w:hAnsi="BalticaTAD" w:cs="BalticaTAD"/>
                <w:b/>
                <w:bCs/>
                <w:color w:val="FF0000"/>
                <w:sz w:val="28"/>
                <w:szCs w:val="28"/>
                <w:lang w:val="uz-Cyrl-UZ" w:eastAsia="ru-RU"/>
              </w:rPr>
              <w:t>қ</w:t>
            </w:r>
            <w:r w:rsidRPr="005069CE">
              <w:rPr>
                <w:rFonts w:ascii="BalticaTAD" w:hAnsi="BalticaTAD" w:cs="BalticaTAD" w:hint="eastAsia"/>
                <w:b/>
                <w:bCs/>
                <w:color w:val="FF0000"/>
                <w:sz w:val="28"/>
                <w:szCs w:val="28"/>
                <w:lang w:val="uz-Cyrl-UZ" w:eastAsia="ru-RU"/>
              </w:rPr>
              <w:t>сади</w:t>
            </w:r>
            <w:r w:rsidRPr="005069CE">
              <w:rPr>
                <w:rFonts w:ascii="BalticaTAD" w:hAnsi="BalticaTAD" w:cs="BalticaTAD"/>
                <w:b/>
                <w:bCs/>
                <w:color w:val="FF0000"/>
                <w:sz w:val="28"/>
                <w:szCs w:val="28"/>
                <w:lang w:val="uz-Cyrl-UZ" w:eastAsia="ru-RU"/>
              </w:rPr>
              <w:t>:</w:t>
            </w:r>
            <w:r w:rsidRPr="005069CE">
              <w:rPr>
                <w:rFonts w:ascii="BalticaTAD" w:hAnsi="BalticaTAD" w:cs="BalticaTAD"/>
                <w:color w:val="FF0000"/>
                <w:sz w:val="28"/>
                <w:szCs w:val="28"/>
                <w:lang w:val="uz-Cyrl-UZ" w:eastAsia="ru-RU"/>
              </w:rPr>
              <w:t xml:space="preserve"> </w:t>
            </w:r>
          </w:p>
          <w:p w:rsidR="00920AB2" w:rsidRPr="005069CE" w:rsidRDefault="00920AB2" w:rsidP="005069CE">
            <w:pPr>
              <w:jc w:val="center"/>
              <w:rPr>
                <w:rFonts w:ascii="BalticaTAD" w:hAnsi="BalticaTAD" w:cs="BalticaTAD"/>
                <w:b/>
                <w:bCs/>
                <w:color w:val="FF0000"/>
                <w:sz w:val="28"/>
                <w:szCs w:val="28"/>
                <w:lang w:val="uz-Cyrl-UZ" w:eastAsia="ru-RU"/>
              </w:rPr>
            </w:pPr>
          </w:p>
          <w:p w:rsidR="00920AB2" w:rsidRPr="005069CE" w:rsidRDefault="00920AB2" w:rsidP="005069CE">
            <w:pPr>
              <w:jc w:val="both"/>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Маъруза</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маш</w:t>
            </w:r>
            <w:r w:rsidRPr="005069CE">
              <w:rPr>
                <w:rFonts w:ascii="BalticaTAD" w:hAnsi="BalticaTAD" w:cs="BalticaTAD"/>
                <w:b/>
                <w:bCs/>
                <w:color w:val="FF0000"/>
                <w:sz w:val="28"/>
                <w:szCs w:val="28"/>
                <w:lang w:val="uz-Cyrl-UZ" w:eastAsia="ru-RU"/>
              </w:rPr>
              <w:t>ғ</w:t>
            </w:r>
            <w:r w:rsidRPr="005069CE">
              <w:rPr>
                <w:rFonts w:ascii="BalticaTAD" w:hAnsi="BalticaTAD" w:cs="BalticaTAD" w:hint="eastAsia"/>
                <w:b/>
                <w:bCs/>
                <w:color w:val="FF0000"/>
                <w:sz w:val="28"/>
                <w:szCs w:val="28"/>
                <w:lang w:val="uz-Cyrl-UZ" w:eastAsia="ru-RU"/>
              </w:rPr>
              <w:t>улотининг</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ривожлантирувчи</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ма</w:t>
            </w:r>
            <w:r w:rsidRPr="005069CE">
              <w:rPr>
                <w:rFonts w:ascii="BalticaTAD" w:hAnsi="BalticaTAD" w:cs="BalticaTAD"/>
                <w:b/>
                <w:bCs/>
                <w:color w:val="FF0000"/>
                <w:sz w:val="28"/>
                <w:szCs w:val="28"/>
                <w:lang w:val="uz-Cyrl-UZ" w:eastAsia="ru-RU"/>
              </w:rPr>
              <w:t>қ</w:t>
            </w:r>
            <w:r w:rsidRPr="005069CE">
              <w:rPr>
                <w:rFonts w:ascii="BalticaTAD" w:hAnsi="BalticaTAD" w:cs="BalticaTAD" w:hint="eastAsia"/>
                <w:b/>
                <w:bCs/>
                <w:color w:val="FF0000"/>
                <w:sz w:val="28"/>
                <w:szCs w:val="28"/>
                <w:lang w:val="uz-Cyrl-UZ" w:eastAsia="ru-RU"/>
              </w:rPr>
              <w:t>сади</w:t>
            </w:r>
            <w:r w:rsidRPr="005069CE">
              <w:rPr>
                <w:rFonts w:ascii="BalticaTAD" w:hAnsi="BalticaTAD" w:cs="BalticaTAD"/>
                <w:color w:val="FF0000"/>
                <w:sz w:val="28"/>
                <w:szCs w:val="28"/>
                <w:lang w:val="uz-Cyrl-UZ" w:eastAsia="ru-RU"/>
              </w:rPr>
              <w:t xml:space="preserve">  </w:t>
            </w:r>
            <w:r w:rsidRPr="005069CE">
              <w:rPr>
                <w:rFonts w:ascii="BalticaTAD" w:hAnsi="BalticaTAD" w:cs="BalticaTAD"/>
                <w:b/>
                <w:bCs/>
                <w:i/>
                <w:iCs/>
                <w:color w:val="FF0000"/>
                <w:sz w:val="28"/>
                <w:szCs w:val="28"/>
                <w:lang w:val="uz-Cyrl-UZ" w:eastAsia="ru-RU"/>
              </w:rPr>
              <w:t xml:space="preserve">     </w:t>
            </w:r>
            <w:r w:rsidRPr="005069CE">
              <w:rPr>
                <w:rFonts w:ascii="BalticaTAD" w:hAnsi="BalticaTAD" w:cs="BalticaTAD"/>
                <w:color w:val="FF0000"/>
                <w:sz w:val="28"/>
                <w:szCs w:val="28"/>
                <w:lang w:val="uz-Cyrl-UZ" w:eastAsia="ru-RU"/>
              </w:rPr>
              <w:t xml:space="preserve">        </w:t>
            </w:r>
          </w:p>
        </w:tc>
        <w:tc>
          <w:tcPr>
            <w:tcW w:w="5042" w:type="dxa"/>
          </w:tcPr>
          <w:p w:rsidR="00920AB2" w:rsidRPr="005069CE" w:rsidRDefault="00920AB2" w:rsidP="005069CE">
            <w:pPr>
              <w:jc w:val="both"/>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Мавзу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талабаларни</w:t>
            </w:r>
            <w:r w:rsidRPr="005069CE">
              <w:rPr>
                <w:rFonts w:ascii="BalticaTAD" w:hAnsi="BalticaTAD" w:cs="BalticaTAD"/>
                <w:color w:val="FF0000"/>
                <w:sz w:val="28"/>
                <w:szCs w:val="28"/>
                <w:lang w:val="uz-Cyrl-UZ" w:eastAsia="ru-RU"/>
              </w:rPr>
              <w:t xml:space="preserve"> </w:t>
            </w:r>
            <w:r w:rsidRPr="005069CE">
              <w:rPr>
                <w:rFonts w:eastAsia="Times New Roman" w:cs="BalticaTAD"/>
                <w:color w:val="FF0000"/>
                <w:sz w:val="28"/>
                <w:szCs w:val="28"/>
                <w:lang w:val="uz-Cyrl-UZ" w:eastAsia="ru-RU"/>
              </w:rPr>
              <w:t xml:space="preserve">ижод эркинлиги, адабий-бадиий тафаккурдаги янгиланишлар </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билан</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таништириш</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ascii="BalticaTAD" w:hAnsi="BalticaTAD" w:cs="BalticaTAD"/>
                <w:color w:val="FF0000"/>
                <w:sz w:val="28"/>
                <w:szCs w:val="28"/>
                <w:lang w:val="uz-Cyrl-UZ" w:eastAsia="ru-RU"/>
              </w:rPr>
            </w:pPr>
            <w:r w:rsidRPr="005069CE">
              <w:rPr>
                <w:rFonts w:ascii="BalticaTAD" w:hAnsi="BalticaTAD" w:cs="BalticaTAD"/>
                <w:color w:val="FF0000"/>
                <w:sz w:val="28"/>
                <w:szCs w:val="28"/>
                <w:lang w:val="uz-Cyrl-UZ" w:eastAsia="ru-RU"/>
              </w:rPr>
              <w:t xml:space="preserve"> </w:t>
            </w:r>
          </w:p>
          <w:p w:rsidR="00920AB2" w:rsidRPr="005069CE" w:rsidRDefault="00920AB2" w:rsidP="005069CE">
            <w:pPr>
              <w:jc w:val="both"/>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Мавзу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талабаларнинг</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маънавий</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олами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эстетик</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дидини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шакллантириш</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тарбиялаш</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Мавзу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талабаларнинг</w:t>
            </w:r>
            <w:r w:rsidRPr="005069CE">
              <w:rPr>
                <w:rFonts w:ascii="BalticaTAD" w:hAnsi="BalticaTAD" w:cs="BalticaTAD"/>
                <w:color w:val="FF0000"/>
                <w:sz w:val="28"/>
                <w:szCs w:val="28"/>
                <w:lang w:val="uz-Cyrl-UZ" w:eastAsia="ru-RU"/>
              </w:rPr>
              <w:t xml:space="preserve"> </w:t>
            </w:r>
            <w:r w:rsidRPr="005069CE">
              <w:rPr>
                <w:rFonts w:eastAsia="Times New Roman" w:cs="BalticaTAD"/>
                <w:color w:val="FF0000"/>
                <w:sz w:val="28"/>
                <w:szCs w:val="28"/>
                <w:lang w:val="uz-Cyrl-UZ" w:eastAsia="ru-RU"/>
              </w:rPr>
              <w:t xml:space="preserve">адабий танқид ва адабий жараённи  </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рганишдаги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к</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никма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малакаларини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ривожлантириш</w:t>
            </w:r>
            <w:r w:rsidRPr="005069CE">
              <w:rPr>
                <w:rFonts w:ascii="BalticaTAD" w:hAnsi="BalticaTAD" w:cs="BalticaTAD"/>
                <w:color w:val="FF0000"/>
                <w:sz w:val="28"/>
                <w:szCs w:val="28"/>
                <w:lang w:val="uz-Cyrl-UZ" w:eastAsia="ru-RU"/>
              </w:rPr>
              <w:t>.</w:t>
            </w:r>
          </w:p>
        </w:tc>
      </w:tr>
      <w:tr w:rsidR="00920AB2" w:rsidRPr="00452D0E" w:rsidTr="001539CD">
        <w:tc>
          <w:tcPr>
            <w:tcW w:w="4248"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hint="eastAsia"/>
                <w:b/>
                <w:bCs/>
                <w:color w:val="FF0000"/>
                <w:sz w:val="28"/>
                <w:szCs w:val="28"/>
                <w:lang w:val="uz-Cyrl-UZ" w:eastAsia="ru-RU"/>
              </w:rPr>
              <w:t>Педагогик</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вазифалар</w:t>
            </w:r>
            <w:r w:rsidRPr="005069CE">
              <w:rPr>
                <w:rFonts w:ascii="BalticaTAD" w:hAnsi="BalticaTAD" w:cs="BalticaTAD"/>
                <w:b/>
                <w:bCs/>
                <w:color w:val="FF0000"/>
                <w:sz w:val="28"/>
                <w:szCs w:val="28"/>
                <w:lang w:val="uz-Cyrl-UZ" w:eastAsia="ru-RU"/>
              </w:rPr>
              <w:t>:</w:t>
            </w:r>
          </w:p>
          <w:p w:rsidR="00920AB2" w:rsidRPr="005069CE" w:rsidRDefault="00920AB2" w:rsidP="005069CE">
            <w:pPr>
              <w:numPr>
                <w:ilvl w:val="0"/>
                <w:numId w:val="10"/>
              </w:numPr>
              <w:spacing w:line="276" w:lineRule="auto"/>
              <w:rPr>
                <w:rFonts w:eastAsia="Times New Roman" w:cs="BalticaTAD"/>
                <w:color w:val="FF0000"/>
                <w:sz w:val="28"/>
                <w:szCs w:val="28"/>
                <w:lang w:val="uz-Cyrl-UZ" w:eastAsia="ru-RU"/>
              </w:rPr>
            </w:pPr>
            <w:r w:rsidRPr="005069CE">
              <w:rPr>
                <w:rFonts w:ascii="BalticaTAD" w:hAnsi="BalticaTAD" w:cs="BalticaTAD" w:hint="eastAsia"/>
                <w:b/>
                <w:bCs/>
                <w:sz w:val="28"/>
                <w:szCs w:val="28"/>
                <w:lang w:val="uz-Cyrl-UZ" w:eastAsia="ru-RU"/>
              </w:rPr>
              <w:t>Иси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лол</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даври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идчилигида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янгиланишлар</w:t>
            </w:r>
            <w:r w:rsidRPr="005069CE">
              <w:rPr>
                <w:rFonts w:ascii="Calibri" w:hAnsi="Calibri" w:cs="BalticaTAD"/>
                <w:b/>
                <w:bCs/>
                <w:sz w:val="28"/>
                <w:szCs w:val="28"/>
                <w:lang w:val="uz-Cyrl-UZ" w:eastAsia="ru-RU"/>
              </w:rPr>
              <w:t xml:space="preserve"> </w:t>
            </w:r>
            <w:r w:rsidRPr="005069CE">
              <w:rPr>
                <w:rFonts w:eastAsia="Times New Roman" w:cs="BalticaTAD"/>
                <w:color w:val="FF0000"/>
                <w:sz w:val="28"/>
                <w:szCs w:val="28"/>
                <w:lang w:val="uz-Cyrl-UZ" w:eastAsia="ru-RU"/>
              </w:rPr>
              <w:t>ҳақида тушунча  бериш;</w:t>
            </w:r>
          </w:p>
          <w:p w:rsidR="00920AB2" w:rsidRPr="005069CE" w:rsidRDefault="00920AB2" w:rsidP="005069CE">
            <w:pPr>
              <w:numPr>
                <w:ilvl w:val="0"/>
                <w:numId w:val="10"/>
              </w:numPr>
              <w:tabs>
                <w:tab w:val="left" w:pos="1475"/>
              </w:tabs>
              <w:jc w:val="both"/>
              <w:rPr>
                <w:rFonts w:ascii="BalticaTAD" w:hAnsi="BalticaTAD" w:cs="BalticaTAD"/>
                <w:color w:val="FF0000"/>
                <w:sz w:val="28"/>
                <w:szCs w:val="28"/>
                <w:lang w:val="uz-Cyrl-UZ" w:eastAsia="ru-RU"/>
              </w:rPr>
            </w:pP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жараён</w:t>
            </w:r>
            <w:r w:rsidRPr="005069CE">
              <w:rPr>
                <w:rFonts w:ascii="Calibri" w:hAnsi="Calibri" w:cs="BalticaTAD"/>
                <w:b/>
                <w:bCs/>
                <w:sz w:val="28"/>
                <w:szCs w:val="28"/>
                <w:lang w:val="uz-Cyrl-UZ" w:eastAsia="ru-RU"/>
              </w:rPr>
              <w:t xml:space="preserve"> </w:t>
            </w:r>
            <w:r w:rsidRPr="005069CE">
              <w:rPr>
                <w:rFonts w:eastAsia="Times New Roman" w:cs="BalticaTAD"/>
                <w:color w:val="FF0000"/>
                <w:sz w:val="28"/>
                <w:szCs w:val="28"/>
                <w:lang w:val="uz-Cyrl-UZ" w:eastAsia="ru-RU"/>
              </w:rPr>
              <w:t>муаммоси ҳақида маълумот бериш;</w:t>
            </w:r>
          </w:p>
          <w:p w:rsidR="00920AB2" w:rsidRPr="005069CE" w:rsidRDefault="00920AB2" w:rsidP="005069CE">
            <w:pPr>
              <w:numPr>
                <w:ilvl w:val="0"/>
                <w:numId w:val="10"/>
              </w:numPr>
              <w:spacing w:line="276" w:lineRule="auto"/>
              <w:rPr>
                <w:rFonts w:ascii="BalticaTAD" w:hAnsi="BalticaTAD" w:cs="BalticaTAD"/>
                <w:color w:val="FF0000"/>
                <w:sz w:val="28"/>
                <w:szCs w:val="28"/>
                <w:lang w:val="uz-Cyrl-UZ" w:eastAsia="ru-RU"/>
              </w:rPr>
            </w:pP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модернизм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ини</w:t>
            </w:r>
            <w:r w:rsidRPr="005069CE">
              <w:rPr>
                <w:rFonts w:eastAsia="Times New Roman" w:cs="BalticaTAD"/>
                <w:color w:val="FF0000"/>
                <w:sz w:val="28"/>
                <w:szCs w:val="28"/>
                <w:lang w:val="uz-Cyrl-UZ" w:eastAsia="ru-RU"/>
              </w:rPr>
              <w:t xml:space="preserve"> масаласи ҳақида сўз юритиш.</w:t>
            </w:r>
          </w:p>
          <w:p w:rsidR="00920AB2" w:rsidRPr="005069CE" w:rsidRDefault="00920AB2" w:rsidP="005069CE">
            <w:pPr>
              <w:rPr>
                <w:rFonts w:ascii="BalticaTAD" w:hAnsi="BalticaTAD" w:cs="BalticaTAD"/>
                <w:color w:val="FF0000"/>
                <w:sz w:val="28"/>
                <w:szCs w:val="28"/>
                <w:lang w:val="uz-Cyrl-UZ" w:eastAsia="ru-RU"/>
              </w:rPr>
            </w:pPr>
          </w:p>
        </w:tc>
        <w:tc>
          <w:tcPr>
            <w:tcW w:w="5042"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b/>
                <w:bCs/>
                <w:color w:val="FF0000"/>
                <w:sz w:val="28"/>
                <w:szCs w:val="28"/>
                <w:lang w:val="uz-Cyrl-UZ" w:eastAsia="ru-RU"/>
              </w:rPr>
              <w:t>Ўқ</w:t>
            </w:r>
            <w:r w:rsidRPr="005069CE">
              <w:rPr>
                <w:rFonts w:ascii="BalticaTAD" w:hAnsi="BalticaTAD" w:cs="BalticaTAD" w:hint="eastAsia"/>
                <w:b/>
                <w:bCs/>
                <w:color w:val="FF0000"/>
                <w:sz w:val="28"/>
                <w:szCs w:val="28"/>
                <w:lang w:val="uz-Cyrl-UZ" w:eastAsia="ru-RU"/>
              </w:rPr>
              <w:t>ув</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фаолияти</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натижалари</w:t>
            </w:r>
            <w:r w:rsidRPr="005069CE">
              <w:rPr>
                <w:rFonts w:ascii="BalticaTAD" w:hAnsi="BalticaTAD" w:cs="BalticaTAD"/>
                <w:b/>
                <w:bCs/>
                <w:color w:val="FF0000"/>
                <w:sz w:val="28"/>
                <w:szCs w:val="28"/>
                <w:lang w:val="uz-Cyrl-UZ" w:eastAsia="ru-RU"/>
              </w:rPr>
              <w:t>:</w:t>
            </w:r>
          </w:p>
          <w:p w:rsidR="00920AB2" w:rsidRPr="005069CE" w:rsidRDefault="00920AB2" w:rsidP="005069CE">
            <w:pPr>
              <w:jc w:val="both"/>
              <w:rPr>
                <w:rFonts w:eastAsia="Times New Roman" w:cs="BalticaTAD"/>
                <w:color w:val="FF0000"/>
                <w:sz w:val="28"/>
                <w:szCs w:val="28"/>
                <w:lang w:val="uz-Cyrl-UZ" w:eastAsia="ru-RU"/>
              </w:rPr>
            </w:pPr>
            <w:r w:rsidRPr="005069CE">
              <w:rPr>
                <w:rFonts w:ascii="BalticaTAD" w:hAnsi="BalticaTAD" w:cs="BalticaTAD"/>
                <w:color w:val="FF0000"/>
                <w:sz w:val="28"/>
                <w:szCs w:val="28"/>
                <w:lang w:val="uz-Cyrl-UZ" w:eastAsia="ru-RU"/>
              </w:rPr>
              <w:t>1.</w:t>
            </w:r>
            <w:r w:rsidRPr="005069CE">
              <w:rPr>
                <w:rFonts w:ascii="BalticaTAD" w:hAnsi="BalticaTAD" w:cs="BalticaTAD" w:hint="eastAsia"/>
                <w:color w:val="FF0000"/>
                <w:sz w:val="28"/>
                <w:szCs w:val="28"/>
                <w:lang w:val="uz-Cyrl-UZ" w:eastAsia="ru-RU"/>
              </w:rPr>
              <w:t>Талабалар</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b/>
                <w:bCs/>
                <w:sz w:val="28"/>
                <w:szCs w:val="28"/>
                <w:lang w:val="uz-Cyrl-UZ" w:eastAsia="ru-RU"/>
              </w:rPr>
              <w:t>Иси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лол</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даври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идчилигида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янгиланишлар</w:t>
            </w:r>
            <w:r w:rsidRPr="005069CE">
              <w:rPr>
                <w:rFonts w:ascii="BalticaTAD" w:hAnsi="BalticaTAD" w:cs="BalticaTAD"/>
                <w:color w:val="FF0000"/>
                <w:sz w:val="28"/>
                <w:szCs w:val="28"/>
                <w:lang w:val="uz-Cyrl-UZ" w:eastAsia="ru-RU"/>
              </w:rPr>
              <w:t xml:space="preserve"> ҳ</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тушунча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оладилар</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eastAsia="Times New Roman" w:cs="BalticaTAD"/>
                <w:color w:val="FF0000"/>
                <w:sz w:val="28"/>
                <w:szCs w:val="28"/>
                <w:lang w:val="uz-Cyrl-UZ" w:eastAsia="ru-RU"/>
              </w:rPr>
            </w:pPr>
          </w:p>
          <w:p w:rsidR="00920AB2" w:rsidRPr="005069CE" w:rsidRDefault="00920AB2" w:rsidP="005069CE">
            <w:pPr>
              <w:jc w:val="both"/>
              <w:rPr>
                <w:rFonts w:eastAsia="Times New Roman" w:cs="BalticaTAD"/>
                <w:color w:val="FF0000"/>
                <w:sz w:val="28"/>
                <w:szCs w:val="28"/>
                <w:lang w:val="uz-Cyrl-UZ" w:eastAsia="ru-RU"/>
              </w:rPr>
            </w:pPr>
            <w:r w:rsidRPr="005069CE">
              <w:rPr>
                <w:rFonts w:ascii="BalticaTAD" w:hAnsi="BalticaTAD" w:cs="BalticaTAD"/>
                <w:color w:val="FF0000"/>
                <w:sz w:val="28"/>
                <w:szCs w:val="28"/>
                <w:lang w:val="uz-Cyrl-UZ" w:eastAsia="ru-RU"/>
              </w:rPr>
              <w:t>2</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жараён</w:t>
            </w:r>
            <w:r w:rsidRPr="005069CE">
              <w:rPr>
                <w:rFonts w:eastAsia="Times New Roman" w:cs="BalticaTAD"/>
                <w:color w:val="FF0000"/>
                <w:sz w:val="28"/>
                <w:szCs w:val="28"/>
                <w:lang w:val="uz-Cyrl-UZ" w:eastAsia="ru-RU"/>
              </w:rPr>
              <w:t xml:space="preserve"> муаммоси </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маълумотга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эга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ладилар</w:t>
            </w:r>
            <w:r w:rsidRPr="005069CE">
              <w:rPr>
                <w:rFonts w:ascii="BalticaTAD" w:hAnsi="BalticaTAD" w:cs="BalticaTAD"/>
                <w:color w:val="FF0000"/>
                <w:sz w:val="28"/>
                <w:szCs w:val="28"/>
                <w:lang w:val="uz-Cyrl-UZ" w:eastAsia="ru-RU"/>
              </w:rPr>
              <w:t xml:space="preserve"> ;</w:t>
            </w:r>
          </w:p>
          <w:p w:rsidR="00920AB2" w:rsidRPr="005069CE" w:rsidRDefault="00920AB2" w:rsidP="005069CE">
            <w:pPr>
              <w:jc w:val="both"/>
              <w:rPr>
                <w:rFonts w:eastAsia="Times New Roman" w:cs="BalticaTAD"/>
                <w:color w:val="FF0000"/>
                <w:sz w:val="28"/>
                <w:szCs w:val="28"/>
                <w:lang w:val="uz-Cyrl-UZ" w:eastAsia="ru-RU"/>
              </w:rPr>
            </w:pPr>
          </w:p>
          <w:p w:rsidR="00920AB2" w:rsidRPr="005069CE" w:rsidRDefault="00920AB2" w:rsidP="005069CE">
            <w:pPr>
              <w:spacing w:line="276" w:lineRule="auto"/>
              <w:ind w:left="360"/>
              <w:rPr>
                <w:rFonts w:ascii="BalticaTAD" w:hAnsi="BalticaTAD" w:cs="BalticaTAD"/>
                <w:color w:val="FF0000"/>
                <w:sz w:val="28"/>
                <w:szCs w:val="28"/>
                <w:lang w:val="uz-Cyrl-UZ" w:eastAsia="ru-RU"/>
              </w:rPr>
            </w:pPr>
            <w:r w:rsidRPr="005069CE">
              <w:rPr>
                <w:rFonts w:ascii="BalticaTAD" w:hAnsi="BalticaTAD" w:cs="BalticaTAD"/>
                <w:color w:val="FF0000"/>
                <w:sz w:val="28"/>
                <w:szCs w:val="28"/>
                <w:lang w:val="uz-Cyrl-UZ" w:eastAsia="ru-RU"/>
              </w:rPr>
              <w:t xml:space="preserve">3.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модернизм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ини</w:t>
            </w:r>
            <w:r w:rsidRPr="005069CE">
              <w:rPr>
                <w:rFonts w:ascii="Calibri" w:hAnsi="Calibri" w:cs="BalticaTAD"/>
                <w:b/>
                <w:bCs/>
                <w:sz w:val="28"/>
                <w:szCs w:val="28"/>
                <w:lang w:val="uz-Cyrl-UZ" w:eastAsia="ru-RU"/>
              </w:rPr>
              <w:t xml:space="preserve"> </w:t>
            </w:r>
            <w:r w:rsidRPr="005069CE">
              <w:rPr>
                <w:rFonts w:eastAsia="Times New Roman" w:cs="BalticaTAD"/>
                <w:color w:val="FF0000"/>
                <w:sz w:val="28"/>
                <w:szCs w:val="28"/>
                <w:lang w:val="uz-Cyrl-UZ" w:eastAsia="ru-RU"/>
              </w:rPr>
              <w:t xml:space="preserve">масаласи </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билим</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оладилар</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ascii="BalticaTAD" w:hAnsi="BalticaTAD" w:cs="BalticaTAD"/>
                <w:color w:val="FF0000"/>
                <w:sz w:val="28"/>
                <w:szCs w:val="28"/>
                <w:lang w:val="uz-Cyrl-UZ" w:eastAsia="ru-RU"/>
              </w:rPr>
            </w:pPr>
          </w:p>
          <w:p w:rsidR="00920AB2" w:rsidRPr="005069CE" w:rsidRDefault="00920AB2" w:rsidP="005069CE">
            <w:pPr>
              <w:jc w:val="both"/>
              <w:rPr>
                <w:rFonts w:ascii="BalticaTAD" w:hAnsi="BalticaTAD" w:cs="BalticaTAD"/>
                <w:color w:val="FF0000"/>
                <w:sz w:val="28"/>
                <w:szCs w:val="28"/>
                <w:lang w:val="uz-Cyrl-UZ" w:eastAsia="ru-RU"/>
              </w:rPr>
            </w:pPr>
          </w:p>
        </w:tc>
      </w:tr>
      <w:tr w:rsidR="00920AB2" w:rsidRPr="00452D0E"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Таълим</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бериш</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усуллари</w:t>
            </w:r>
          </w:p>
        </w:tc>
        <w:tc>
          <w:tcPr>
            <w:tcW w:w="5042"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ru-RU" w:eastAsia="ru-RU"/>
              </w:rPr>
              <w:t>Маъруза</w:t>
            </w:r>
            <w:r w:rsidRPr="005069CE">
              <w:rPr>
                <w:rFonts w:ascii="BalticaTAD" w:hAnsi="BalticaTAD" w:cs="BalticaTAD"/>
                <w:color w:val="FF0000"/>
                <w:sz w:val="28"/>
                <w:szCs w:val="28"/>
                <w:lang w:val="ru-RU" w:eastAsia="ru-RU"/>
              </w:rPr>
              <w:t xml:space="preserve">, </w:t>
            </w:r>
            <w:r w:rsidRPr="005069CE">
              <w:rPr>
                <w:rFonts w:ascii="BalticaTAD" w:hAnsi="BalticaTAD" w:cs="BalticaTAD"/>
                <w:color w:val="FF0000"/>
                <w:sz w:val="28"/>
                <w:szCs w:val="28"/>
                <w:lang w:val="uz-Cyrl-UZ" w:eastAsia="ru-RU"/>
              </w:rPr>
              <w:t xml:space="preserve">  “Қ</w:t>
            </w:r>
            <w:r w:rsidRPr="005069CE">
              <w:rPr>
                <w:rFonts w:ascii="BalticaTAD" w:hAnsi="BalticaTAD" w:cs="BalticaTAD" w:hint="eastAsia"/>
                <w:color w:val="FF0000"/>
                <w:sz w:val="28"/>
                <w:szCs w:val="28"/>
                <w:lang w:val="uz-Cyrl-UZ" w:eastAsia="ru-RU"/>
              </w:rPr>
              <w:t>андай</w:t>
            </w:r>
            <w:r w:rsidRPr="005069CE">
              <w:rPr>
                <w:rFonts w:ascii="BalticaTAD" w:hAnsi="BalticaTAD" w:cs="BalticaTAD"/>
                <w:color w:val="FF0000"/>
                <w:sz w:val="28"/>
                <w:szCs w:val="28"/>
                <w:lang w:val="uz-Cyrl-UZ" w:eastAsia="ru-RU"/>
              </w:rPr>
              <w:t>?</w:t>
            </w:r>
            <w:r w:rsidRPr="005069CE">
              <w:rPr>
                <w:rFonts w:ascii="BalticaTAD" w:hAnsi="BalticaTAD" w:cs="BalticaTAD" w:hint="eastAsia"/>
                <w:color w:val="FF0000"/>
                <w:sz w:val="28"/>
                <w:szCs w:val="28"/>
                <w:lang w:val="uz-Cyrl-UZ" w:eastAsia="ru-RU"/>
              </w:rPr>
              <w:t>”</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техникаси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Кластер</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“ФСМУ”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услуби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“Инсерт”</w:t>
            </w:r>
          </w:p>
        </w:tc>
      </w:tr>
      <w:tr w:rsidR="00920AB2" w:rsidRPr="00275635"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Таълим</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бериш</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шакллари</w:t>
            </w:r>
            <w:r w:rsidRPr="005069CE">
              <w:rPr>
                <w:rFonts w:ascii="BalticaTAD" w:hAnsi="BalticaTAD" w:cs="BalticaTAD"/>
                <w:b/>
                <w:bCs/>
                <w:color w:val="FF0000"/>
                <w:sz w:val="28"/>
                <w:szCs w:val="28"/>
                <w:lang w:val="uz-Cyrl-UZ" w:eastAsia="ru-RU"/>
              </w:rPr>
              <w:t xml:space="preserve">  </w:t>
            </w:r>
          </w:p>
        </w:tc>
        <w:tc>
          <w:tcPr>
            <w:tcW w:w="5042"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Жамоа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либ</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ишлаш</w:t>
            </w:r>
          </w:p>
        </w:tc>
      </w:tr>
      <w:tr w:rsidR="00920AB2" w:rsidRPr="00452D0E"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Таълим</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бериш</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воситалари</w:t>
            </w:r>
            <w:r w:rsidRPr="005069CE">
              <w:rPr>
                <w:rFonts w:ascii="BalticaTAD" w:hAnsi="BalticaTAD" w:cs="BalticaTAD"/>
                <w:b/>
                <w:bCs/>
                <w:color w:val="FF0000"/>
                <w:sz w:val="28"/>
                <w:szCs w:val="28"/>
                <w:lang w:val="uz-Cyrl-UZ" w:eastAsia="ru-RU"/>
              </w:rPr>
              <w:t xml:space="preserve"> </w:t>
            </w:r>
          </w:p>
        </w:tc>
        <w:tc>
          <w:tcPr>
            <w:tcW w:w="5042"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color w:val="FF0000"/>
                <w:sz w:val="28"/>
                <w:szCs w:val="28"/>
                <w:lang w:val="uz-Cyrl-UZ" w:eastAsia="ru-RU"/>
              </w:rPr>
              <w:t>Ўқ</w:t>
            </w:r>
            <w:r w:rsidRPr="005069CE">
              <w:rPr>
                <w:rFonts w:ascii="BalticaTAD" w:hAnsi="BalticaTAD" w:cs="BalticaTAD" w:hint="eastAsia"/>
                <w:color w:val="FF0000"/>
                <w:sz w:val="28"/>
                <w:szCs w:val="28"/>
                <w:lang w:val="uz-Cyrl-UZ" w:eastAsia="ru-RU"/>
              </w:rPr>
              <w:t>ув</w:t>
            </w:r>
            <w:r w:rsidRPr="005069CE">
              <w:rPr>
                <w:rFonts w:ascii="BalticaTAD" w:hAnsi="BalticaTAD" w:cs="BalticaTAD"/>
                <w:color w:val="FF0000"/>
                <w:sz w:val="28"/>
                <w:szCs w:val="28"/>
                <w:lang w:val="uz-Cyrl-UZ" w:eastAsia="ru-RU"/>
              </w:rPr>
              <w:t xml:space="preserve"> қў</w:t>
            </w:r>
            <w:r w:rsidRPr="005069CE">
              <w:rPr>
                <w:rFonts w:ascii="BalticaTAD" w:hAnsi="BalticaTAD" w:cs="BalticaTAD" w:hint="eastAsia"/>
                <w:color w:val="FF0000"/>
                <w:sz w:val="28"/>
                <w:szCs w:val="28"/>
                <w:lang w:val="uz-Cyrl-UZ" w:eastAsia="ru-RU"/>
              </w:rPr>
              <w:t>лланма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компьютер</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проектор</w:t>
            </w:r>
            <w:r w:rsidRPr="005069CE">
              <w:rPr>
                <w:rFonts w:ascii="BalticaTAD" w:hAnsi="BalticaTAD" w:cs="BalticaTAD"/>
                <w:color w:val="FF0000"/>
                <w:sz w:val="28"/>
                <w:szCs w:val="28"/>
                <w:lang w:val="uz-Cyrl-UZ" w:eastAsia="ru-RU"/>
              </w:rPr>
              <w:t xml:space="preserve">, . </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w:t>
            </w:r>
            <w:r w:rsidRPr="005069CE">
              <w:rPr>
                <w:rFonts w:ascii="BalticaTAD" w:hAnsi="BalticaTAD" w:cs="BalticaTAD" w:hint="eastAsia"/>
                <w:color w:val="FF0000"/>
                <w:sz w:val="28"/>
                <w:szCs w:val="28"/>
                <w:lang w:val="uz-Cyrl-UZ" w:eastAsia="ru-RU"/>
              </w:rPr>
              <w:t>Расулов</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“Тан</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ин</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ба</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олаш”</w:t>
            </w:r>
            <w:r w:rsidRPr="005069CE">
              <w:rPr>
                <w:rFonts w:ascii="BalticaTAD" w:hAnsi="BalticaTAD" w:cs="BalticaTAD"/>
                <w:b/>
                <w:bCs/>
                <w:i/>
                <w:iCs/>
                <w:color w:val="FF0000"/>
                <w:sz w:val="28"/>
                <w:szCs w:val="28"/>
                <w:lang w:val="uz-Cyrl-UZ" w:eastAsia="ru-RU"/>
              </w:rPr>
              <w:t>,</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слайдлар</w:t>
            </w:r>
            <w:r w:rsidRPr="005069CE">
              <w:rPr>
                <w:rFonts w:ascii="BalticaTAD" w:hAnsi="BalticaTAD" w:cs="BalticaTAD"/>
                <w:color w:val="FF0000"/>
                <w:sz w:val="28"/>
                <w:szCs w:val="28"/>
                <w:lang w:val="uz-Cyrl-UZ" w:eastAsia="ru-RU"/>
              </w:rPr>
              <w:t>.</w:t>
            </w:r>
          </w:p>
        </w:tc>
      </w:tr>
      <w:tr w:rsidR="00920AB2" w:rsidRPr="00452D0E" w:rsidTr="001539CD">
        <w:tc>
          <w:tcPr>
            <w:tcW w:w="4248" w:type="dxa"/>
          </w:tcPr>
          <w:p w:rsidR="00920AB2" w:rsidRPr="005069CE" w:rsidRDefault="00920AB2" w:rsidP="005069CE">
            <w:pPr>
              <w:jc w:val="center"/>
              <w:rPr>
                <w:rFonts w:ascii="BalticaTAD" w:hAnsi="BalticaTAD" w:cs="BalticaTAD"/>
                <w:b/>
                <w:bCs/>
                <w:color w:val="FF0000"/>
                <w:sz w:val="28"/>
                <w:szCs w:val="28"/>
                <w:lang w:val="uz-Cyrl-UZ" w:eastAsia="ru-RU"/>
              </w:rPr>
            </w:pPr>
            <w:r w:rsidRPr="005069CE">
              <w:rPr>
                <w:rFonts w:ascii="BalticaTAD" w:hAnsi="BalticaTAD" w:cs="BalticaTAD" w:hint="eastAsia"/>
                <w:b/>
                <w:bCs/>
                <w:color w:val="FF0000"/>
                <w:sz w:val="28"/>
                <w:szCs w:val="28"/>
                <w:lang w:val="uz-Cyrl-UZ" w:eastAsia="ru-RU"/>
              </w:rPr>
              <w:t>Таълим</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бериш</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шароити</w:t>
            </w:r>
          </w:p>
        </w:tc>
        <w:tc>
          <w:tcPr>
            <w:tcW w:w="5042" w:type="dxa"/>
          </w:tcPr>
          <w:p w:rsidR="00920AB2" w:rsidRPr="005069CE" w:rsidRDefault="00920AB2" w:rsidP="005069CE">
            <w:pPr>
              <w:jc w:val="center"/>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Техник</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воситалар</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билан</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таъминланган</w:t>
            </w:r>
            <w:r w:rsidRPr="005069CE">
              <w:rPr>
                <w:rFonts w:ascii="BalticaTAD" w:hAnsi="BalticaTAD" w:cs="BalticaTAD"/>
                <w:color w:val="FF0000"/>
                <w:sz w:val="28"/>
                <w:szCs w:val="28"/>
                <w:lang w:val="uz-Cyrl-UZ" w:eastAsia="ru-RU"/>
              </w:rPr>
              <w:t>, ў</w:t>
            </w:r>
            <w:r w:rsidRPr="005069CE">
              <w:rPr>
                <w:rFonts w:ascii="BalticaTAD" w:hAnsi="BalticaTAD" w:cs="BalticaTAD" w:hint="eastAsia"/>
                <w:color w:val="FF0000"/>
                <w:sz w:val="28"/>
                <w:szCs w:val="28"/>
                <w:lang w:val="uz-Cyrl-UZ" w:eastAsia="ru-RU"/>
              </w:rPr>
              <w:t>қитиш</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усулларини</w:t>
            </w:r>
            <w:r w:rsidRPr="005069CE">
              <w:rPr>
                <w:rFonts w:ascii="BalticaTAD" w:hAnsi="BalticaTAD" w:cs="BalticaTAD"/>
                <w:color w:val="FF0000"/>
                <w:sz w:val="28"/>
                <w:szCs w:val="28"/>
                <w:lang w:val="uz-Cyrl-UZ" w:eastAsia="ru-RU"/>
              </w:rPr>
              <w:t xml:space="preserve"> қў</w:t>
            </w:r>
            <w:r w:rsidRPr="005069CE">
              <w:rPr>
                <w:rFonts w:ascii="BalticaTAD" w:hAnsi="BalticaTAD" w:cs="BalticaTAD" w:hint="eastAsia"/>
                <w:color w:val="FF0000"/>
                <w:sz w:val="28"/>
                <w:szCs w:val="28"/>
                <w:lang w:val="uz-Cyrl-UZ" w:eastAsia="ru-RU"/>
              </w:rPr>
              <w:t>ллаш</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мумкин</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лган</w:t>
            </w:r>
            <w:r w:rsidRPr="005069CE">
              <w:rPr>
                <w:rFonts w:ascii="BalticaTAD" w:hAnsi="BalticaTAD" w:cs="BalticaTAD"/>
                <w:color w:val="FF0000"/>
                <w:sz w:val="28"/>
                <w:szCs w:val="28"/>
                <w:lang w:val="uz-Cyrl-UZ" w:eastAsia="ru-RU"/>
              </w:rPr>
              <w:t xml:space="preserve"> ў</w:t>
            </w:r>
            <w:r w:rsidRPr="005069CE">
              <w:rPr>
                <w:rFonts w:ascii="BalticaTAD" w:hAnsi="BalticaTAD" w:cs="BalticaTAD" w:hint="eastAsia"/>
                <w:color w:val="FF0000"/>
                <w:sz w:val="28"/>
                <w:szCs w:val="28"/>
                <w:lang w:val="uz-Cyrl-UZ" w:eastAsia="ru-RU"/>
              </w:rPr>
              <w:t>қув</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хона</w:t>
            </w:r>
          </w:p>
        </w:tc>
      </w:tr>
      <w:tr w:rsidR="00920AB2" w:rsidRPr="00452D0E" w:rsidTr="001539CD">
        <w:tc>
          <w:tcPr>
            <w:tcW w:w="424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504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spacing w:after="120"/>
        <w:jc w:val="center"/>
        <w:rPr>
          <w:rFonts w:eastAsia="Times New Roman"/>
          <w:color w:val="800000"/>
          <w:sz w:val="28"/>
          <w:szCs w:val="28"/>
          <w:lang w:val="uz-Cyrl-UZ"/>
        </w:rPr>
      </w:pPr>
      <w:r w:rsidRPr="005069CE">
        <w:rPr>
          <w:rFonts w:ascii="BalticaTAD" w:hAnsi="BalticaTAD"/>
          <w:b/>
          <w:bCs/>
          <w:lang w:val="uz-Cyrl-UZ" w:eastAsia="ru-RU"/>
        </w:rPr>
        <w:t>Ijod erkinligi. Adabiy-tanqidiy tafakkurning yan</w:t>
      </w:r>
      <w:r w:rsidRPr="005069CE">
        <w:rPr>
          <w:rFonts w:ascii="BalticaTAD" w:hAnsi="BalticaTAD"/>
          <w:b/>
          <w:bCs/>
          <w:lang w:eastAsia="ru-RU"/>
        </w:rPr>
        <w:t>gilanish omillari.</w:t>
      </w:r>
      <w:r w:rsidRPr="005069CE">
        <w:rPr>
          <w:rFonts w:eastAsia="Times New Roman"/>
          <w:color w:val="800000"/>
          <w:sz w:val="28"/>
          <w:szCs w:val="28"/>
          <w:lang w:val="uz-Cyrl-UZ"/>
        </w:rPr>
        <w:t>.</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4860"/>
        <w:gridCol w:w="2520"/>
      </w:tblGrid>
      <w:tr w:rsidR="00920AB2" w:rsidRPr="00275635" w:rsidTr="001539CD">
        <w:trPr>
          <w:cantSplit/>
          <w:trHeight w:val="340"/>
        </w:trPr>
        <w:tc>
          <w:tcPr>
            <w:tcW w:w="2160" w:type="dxa"/>
            <w:vMerge w:val="restart"/>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Иш</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жараёнлари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7380" w:type="dxa"/>
            <w:gridSpan w:val="2"/>
            <w:vAlign w:val="center"/>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Фао</w:t>
            </w:r>
            <w:r w:rsidRPr="005069CE">
              <w:rPr>
                <w:rFonts w:ascii="BalticaTAD" w:hAnsi="BalticaTAD" w:cs="BalticaTAD" w:hint="eastAsia"/>
                <w:b/>
                <w:bCs/>
                <w:sz w:val="28"/>
                <w:szCs w:val="28"/>
                <w:lang w:val="uz-Cyrl-UZ" w:eastAsia="ru-RU"/>
              </w:rPr>
              <w:t>л</w:t>
            </w:r>
            <w:r w:rsidRPr="005069CE">
              <w:rPr>
                <w:rFonts w:ascii="BalticaTAD" w:hAnsi="BalticaTAD" w:cs="BalticaTAD" w:hint="eastAsia"/>
                <w:b/>
                <w:bCs/>
                <w:sz w:val="28"/>
                <w:szCs w:val="28"/>
                <w:lang w:val="ru-RU" w:eastAsia="ru-RU"/>
              </w:rPr>
              <w:t>ият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мазмуни</w:t>
            </w:r>
          </w:p>
        </w:tc>
      </w:tr>
      <w:tr w:rsidR="00920AB2" w:rsidRPr="00275635" w:rsidTr="001539CD">
        <w:trPr>
          <w:cantSplit/>
          <w:trHeight w:val="325"/>
        </w:trPr>
        <w:tc>
          <w:tcPr>
            <w:tcW w:w="2160" w:type="dxa"/>
            <w:vMerge/>
            <w:vAlign w:val="center"/>
          </w:tcPr>
          <w:p w:rsidR="00920AB2" w:rsidRPr="005069CE" w:rsidRDefault="00920AB2" w:rsidP="005069CE">
            <w:pPr>
              <w:jc w:val="center"/>
              <w:rPr>
                <w:rFonts w:ascii="BalticaTAD" w:hAnsi="BalticaTAD" w:cs="BalticaTAD"/>
                <w:b/>
                <w:bCs/>
                <w:sz w:val="28"/>
                <w:szCs w:val="28"/>
                <w:lang w:val="ru-RU" w:eastAsia="ru-RU"/>
              </w:rPr>
            </w:pPr>
          </w:p>
        </w:tc>
        <w:tc>
          <w:tcPr>
            <w:tcW w:w="486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ru-RU" w:eastAsia="ru-RU"/>
              </w:rPr>
              <w:t>итувчи</w:t>
            </w:r>
          </w:p>
        </w:tc>
        <w:tc>
          <w:tcPr>
            <w:tcW w:w="2520" w:type="dxa"/>
          </w:tcPr>
          <w:p w:rsidR="00920AB2" w:rsidRPr="005069CE" w:rsidRDefault="00920AB2" w:rsidP="005069CE">
            <w:pPr>
              <w:jc w:val="center"/>
              <w:rPr>
                <w:rFonts w:ascii="BalticaTAD" w:hAnsi="BalticaTAD" w:cs="BalticaTAD"/>
                <w:b/>
                <w:bCs/>
                <w:sz w:val="28"/>
                <w:szCs w:val="28"/>
                <w:lang w:val="ru-RU" w:eastAsia="ru-RU"/>
              </w:rPr>
            </w:pPr>
            <w:r w:rsidRPr="005069CE">
              <w:rPr>
                <w:rFonts w:ascii="BalticaTAD" w:hAnsi="BalticaTAD" w:cs="BalticaTAD" w:hint="eastAsia"/>
                <w:b/>
                <w:bCs/>
                <w:sz w:val="28"/>
                <w:szCs w:val="28"/>
                <w:lang w:val="uz-Cyrl-UZ" w:eastAsia="ru-RU"/>
              </w:rPr>
              <w:t>Т</w:t>
            </w:r>
            <w:r w:rsidRPr="005069CE">
              <w:rPr>
                <w:rFonts w:ascii="BalticaTAD" w:hAnsi="BalticaTAD" w:cs="BalticaTAD" w:hint="eastAsia"/>
                <w:b/>
                <w:bCs/>
                <w:sz w:val="28"/>
                <w:szCs w:val="28"/>
                <w:lang w:val="ru-RU" w:eastAsia="ru-RU"/>
              </w:rPr>
              <w:t>алаба</w:t>
            </w:r>
          </w:p>
        </w:tc>
      </w:tr>
      <w:tr w:rsidR="00920AB2" w:rsidRPr="00452D0E" w:rsidTr="001539CD">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1</w:t>
            </w:r>
            <w:r w:rsidRPr="005069CE">
              <w:rPr>
                <w:rFonts w:ascii="BalticaTAD" w:hAnsi="BalticaTAD" w:cs="BalticaTAD"/>
                <w:sz w:val="28"/>
                <w:szCs w:val="28"/>
                <w:lang w:val="uz-Cyrl-UZ" w:eastAsia="ru-RU"/>
              </w:rPr>
              <w:t>-</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Кириш</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1.1. </w:t>
            </w:r>
            <w:r w:rsidRPr="005069CE">
              <w:rPr>
                <w:rFonts w:ascii="BalticaTAD" w:hAnsi="BalticaTAD" w:cs="BalticaTAD" w:hint="eastAsia"/>
                <w:sz w:val="28"/>
                <w:szCs w:val="28"/>
                <w:lang w:val="ru-RU" w:eastAsia="ru-RU"/>
              </w:rPr>
              <w:t>Маърузанинг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эълон</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ru-RU" w:eastAsia="ru-RU"/>
              </w:rPr>
              <w:t>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ru-RU" w:eastAsia="ru-RU"/>
              </w:rPr>
              <w:t>улотининг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сади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ва</w:t>
            </w:r>
            <w:r w:rsidRPr="005069CE">
              <w:rPr>
                <w:rFonts w:ascii="BalticaTAD" w:hAnsi="BalticaTAD" w:cs="BalticaTAD"/>
                <w:sz w:val="28"/>
                <w:szCs w:val="28"/>
                <w:lang w:val="ru-RU" w:eastAsia="ru-RU"/>
              </w:rPr>
              <w:t xml:space="preserve"> ў</w:t>
            </w:r>
            <w:r w:rsidRPr="005069CE">
              <w:rPr>
                <w:rFonts w:ascii="BalticaTAD" w:hAnsi="BalticaTAD" w:cs="BalticaTAD" w:hint="eastAsia"/>
                <w:sz w:val="28"/>
                <w:szCs w:val="28"/>
                <w:lang w:val="ru-RU" w:eastAsia="ru-RU"/>
              </w:rPr>
              <w:t>қув</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фаолият</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натижаларини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275635" w:rsidTr="001539CD">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452D0E" w:rsidTr="001539CD">
        <w:trPr>
          <w:trHeight w:val="349"/>
        </w:trPr>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(60 </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 xml:space="preserve"> (5-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мурожаат</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color w:val="800000"/>
                <w:sz w:val="28"/>
                <w:szCs w:val="28"/>
                <w:lang w:val="uz-Cyrl-UZ" w:eastAsia="ru-RU"/>
              </w:rPr>
              <w:t>(6-</w:t>
            </w:r>
            <w:r w:rsidRPr="005069CE">
              <w:rPr>
                <w:rFonts w:ascii="BalticaTAD" w:hAnsi="BalticaTAD" w:cs="BalticaTAD" w:hint="eastAsia"/>
                <w:color w:val="800000"/>
                <w:sz w:val="28"/>
                <w:szCs w:val="28"/>
                <w:lang w:val="uz-Cyrl-UZ" w:eastAsia="ru-RU"/>
              </w:rPr>
              <w:t>илова</w:t>
            </w:r>
            <w:r w:rsidRPr="005069CE">
              <w:rPr>
                <w:rFonts w:ascii="BalticaTAD" w:hAnsi="BalticaTAD" w:cs="BalticaTAD"/>
                <w:color w:val="800000"/>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p w:rsidR="00920AB2" w:rsidRPr="005069CE" w:rsidRDefault="00920AB2" w:rsidP="005069CE">
            <w:pPr>
              <w:tabs>
                <w:tab w:val="left" w:pos="457"/>
              </w:tabs>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w:t>
            </w:r>
            <w:r w:rsidRPr="005069CE">
              <w:rPr>
                <w:rFonts w:ascii="BalticaTAD" w:hAnsi="BalticaTAD" w:cs="BalticaTAD"/>
                <w:sz w:val="28"/>
                <w:szCs w:val="28"/>
                <w:lang w:val="uz-Cyrl-UZ" w:eastAsia="ru-RU"/>
              </w:rPr>
              <w:t>.</w:t>
            </w:r>
          </w:p>
          <w:p w:rsidR="00920AB2" w:rsidRPr="005069CE" w:rsidRDefault="00920AB2" w:rsidP="005069CE">
            <w:pPr>
              <w:tabs>
                <w:tab w:val="left" w:pos="404"/>
              </w:tabs>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uz-Cyrl-UZ" w:eastAsia="ru-RU"/>
              </w:rPr>
            </w:pPr>
          </w:p>
        </w:tc>
        <w:tc>
          <w:tcPr>
            <w:tcW w:w="4860" w:type="dxa"/>
            <w:vAlign w:val="center"/>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2.5.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ватман</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озларга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эркин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юритадилар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ишлайдилар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tc>
      </w:tr>
      <w:tr w:rsidR="00920AB2" w:rsidRPr="00275635" w:rsidTr="001539CD">
        <w:trPr>
          <w:trHeight w:val="313"/>
        </w:trPr>
        <w:tc>
          <w:tcPr>
            <w:tcW w:w="2160" w:type="dxa"/>
            <w:vMerge w:val="restart"/>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ru-RU" w:eastAsia="ru-RU"/>
              </w:rPr>
              <w:t>3</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Якуний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бос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ич</w:t>
            </w:r>
          </w:p>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1</w:t>
            </w:r>
            <w:r w:rsidRPr="005069CE">
              <w:rPr>
                <w:rFonts w:ascii="BalticaTAD" w:hAnsi="BalticaTAD" w:cs="BalticaTAD"/>
                <w:sz w:val="28"/>
                <w:szCs w:val="28"/>
                <w:lang w:val="ru-RU" w:eastAsia="ru-RU"/>
              </w:rPr>
              <w:t xml:space="preserve">0 </w:t>
            </w:r>
            <w:r w:rsidRPr="005069CE">
              <w:rPr>
                <w:rFonts w:ascii="BalticaTAD" w:hAnsi="BalticaTAD" w:cs="BalticaTAD" w:hint="eastAsia"/>
                <w:sz w:val="28"/>
                <w:szCs w:val="28"/>
                <w:lang w:val="ru-RU" w:eastAsia="ru-RU"/>
              </w:rPr>
              <w:t>да</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и</w:t>
            </w:r>
            <w:r w:rsidRPr="005069CE">
              <w:rPr>
                <w:rFonts w:ascii="BalticaTAD" w:hAnsi="BalticaTAD" w:cs="BalticaTAD"/>
                <w:sz w:val="28"/>
                <w:szCs w:val="28"/>
                <w:lang w:val="ru-RU" w:eastAsia="ru-RU"/>
              </w:rPr>
              <w:t>қ</w:t>
            </w:r>
            <w:r w:rsidRPr="005069CE">
              <w:rPr>
                <w:rFonts w:ascii="BalticaTAD" w:hAnsi="BalticaTAD" w:cs="BalticaTAD" w:hint="eastAsia"/>
                <w:sz w:val="28"/>
                <w:szCs w:val="28"/>
                <w:lang w:val="ru-RU" w:eastAsia="ru-RU"/>
              </w:rPr>
              <w:t>а</w:t>
            </w:r>
            <w:r w:rsidRPr="005069CE">
              <w:rPr>
                <w:rFonts w:ascii="BalticaTAD" w:hAnsi="BalticaTAD" w:cs="BalticaTAD"/>
                <w:sz w:val="28"/>
                <w:szCs w:val="28"/>
                <w:lang w:val="ru-RU" w:eastAsia="ru-RU"/>
              </w:rPr>
              <w:t>)</w:t>
            </w: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p>
        </w:tc>
        <w:tc>
          <w:tcPr>
            <w:tcW w:w="252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ru-RU" w:eastAsia="ru-RU"/>
              </w:rPr>
              <w:t xml:space="preserve">3.2. </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оланиш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r w:rsidRPr="005069CE">
              <w:rPr>
                <w:rFonts w:ascii="BalticaTAD" w:hAnsi="BalticaTAD" w:cs="BalticaTAD"/>
                <w:sz w:val="28"/>
                <w:szCs w:val="28"/>
                <w:lang w:val="uz-Cyrl-UZ" w:eastAsia="ru-RU"/>
              </w:rPr>
              <w:t>.</w:t>
            </w:r>
          </w:p>
        </w:tc>
      </w:tr>
      <w:tr w:rsidR="00920AB2" w:rsidRPr="00275635" w:rsidTr="001539CD">
        <w:trPr>
          <w:trHeight w:val="349"/>
        </w:trPr>
        <w:tc>
          <w:tcPr>
            <w:tcW w:w="2160" w:type="dxa"/>
            <w:vMerge/>
            <w:vAlign w:val="center"/>
          </w:tcPr>
          <w:p w:rsidR="00920AB2" w:rsidRPr="005069CE" w:rsidRDefault="00920AB2" w:rsidP="005069CE">
            <w:pPr>
              <w:jc w:val="both"/>
              <w:rPr>
                <w:rFonts w:ascii="BalticaTAD" w:hAnsi="BalticaTAD" w:cs="BalticaTAD"/>
                <w:sz w:val="28"/>
                <w:szCs w:val="28"/>
                <w:lang w:val="ru-RU" w:eastAsia="ru-RU"/>
              </w:rPr>
            </w:pPr>
          </w:p>
        </w:tc>
        <w:tc>
          <w:tcPr>
            <w:tcW w:w="4860"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hint="eastAsia"/>
                <w:sz w:val="28"/>
                <w:szCs w:val="28"/>
                <w:lang w:val="ru-RU" w:eastAsia="ru-RU"/>
              </w:rPr>
              <w:t>взу</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таълимга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тайёргарлик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ришларини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райди</w:t>
            </w:r>
            <w:r w:rsidRPr="005069CE">
              <w:rPr>
                <w:rFonts w:ascii="BalticaTAD" w:hAnsi="BalticaTAD" w:cs="BalticaTAD"/>
                <w:sz w:val="28"/>
                <w:szCs w:val="28"/>
                <w:lang w:val="uz-Cyrl-UZ" w:eastAsia="ru-RU"/>
              </w:rPr>
              <w:t xml:space="preserve"> (9-</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52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жадвални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лдиради</w:t>
            </w:r>
            <w:r w:rsidRPr="005069CE">
              <w:rPr>
                <w:rFonts w:ascii="BalticaTAD" w:hAnsi="BalticaTAD" w:cs="BalticaTAD"/>
                <w:sz w:val="28"/>
                <w:szCs w:val="28"/>
                <w:lang w:val="uz-Cyrl-UZ" w:eastAsia="ru-RU"/>
              </w:rPr>
              <w:t>.</w:t>
            </w:r>
          </w:p>
        </w:tc>
      </w:tr>
    </w:tbl>
    <w:p w:rsidR="00920AB2" w:rsidRPr="005069CE" w:rsidRDefault="00920AB2" w:rsidP="005069CE">
      <w:pPr>
        <w:tabs>
          <w:tab w:val="left" w:pos="7845"/>
        </w:tabs>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eastAsia="Times New Roman" w:cs="BalticaTAD"/>
          <w:b/>
          <w:bCs/>
          <w:color w:val="0000FF"/>
          <w:sz w:val="28"/>
          <w:szCs w:val="28"/>
          <w:lang w:val="uz-Cyrl-UZ" w:eastAsia="ru-RU"/>
        </w:rPr>
      </w:pPr>
    </w:p>
    <w:p w:rsidR="00920AB2" w:rsidRPr="005069CE" w:rsidRDefault="00920AB2" w:rsidP="005069CE">
      <w:pPr>
        <w:tabs>
          <w:tab w:val="left" w:pos="7845"/>
        </w:tabs>
        <w:jc w:val="right"/>
        <w:rPr>
          <w:rFonts w:ascii="BalticaTAD" w:hAnsi="BalticaTAD" w:cs="BalticaTAD"/>
          <w:b/>
          <w:bCs/>
          <w:color w:val="0000FF"/>
          <w:sz w:val="28"/>
          <w:szCs w:val="28"/>
          <w:lang w:eastAsia="ru-RU"/>
        </w:rPr>
      </w:pPr>
    </w:p>
    <w:p w:rsidR="00920AB2" w:rsidRPr="005069CE" w:rsidRDefault="00920AB2" w:rsidP="005069CE">
      <w:pPr>
        <w:tabs>
          <w:tab w:val="left" w:pos="7845"/>
        </w:tabs>
        <w:jc w:val="right"/>
        <w:rPr>
          <w:rFonts w:ascii="BalticaTAD" w:hAnsi="BalticaTAD" w:cs="BalticaTAD"/>
          <w:b/>
          <w:bCs/>
          <w:color w:val="0000FF"/>
          <w:sz w:val="28"/>
          <w:szCs w:val="28"/>
          <w:lang w:eastAsia="ru-RU"/>
        </w:rPr>
      </w:pPr>
    </w:p>
    <w:p w:rsidR="00920AB2" w:rsidRPr="005069CE" w:rsidRDefault="00920AB2" w:rsidP="005069CE">
      <w:pPr>
        <w:tabs>
          <w:tab w:val="left" w:pos="7845"/>
        </w:tabs>
        <w:jc w:val="right"/>
        <w:rPr>
          <w:rFonts w:ascii="BalticaTAD" w:hAnsi="BalticaTAD" w:cs="BalticaTAD"/>
          <w:b/>
          <w:bCs/>
          <w:color w:val="0000FF"/>
          <w:sz w:val="28"/>
          <w:szCs w:val="28"/>
          <w:lang w:eastAsia="ru-RU"/>
        </w:rPr>
      </w:pPr>
    </w:p>
    <w:p w:rsidR="00920AB2" w:rsidRPr="005069CE" w:rsidRDefault="00920AB2" w:rsidP="005069CE">
      <w:pPr>
        <w:tabs>
          <w:tab w:val="left" w:pos="7845"/>
        </w:tabs>
        <w:jc w:val="right"/>
        <w:rPr>
          <w:rFonts w:ascii="BalticaTAD" w:hAnsi="BalticaTAD" w:cs="BalticaTAD"/>
          <w:b/>
          <w:bCs/>
          <w:color w:val="0000FF"/>
          <w:sz w:val="28"/>
          <w:szCs w:val="28"/>
          <w:lang w:eastAsia="ru-RU"/>
        </w:rPr>
      </w:pPr>
    </w:p>
    <w:p w:rsidR="00920AB2" w:rsidRPr="005069CE" w:rsidRDefault="00920AB2" w:rsidP="005069CE">
      <w:pPr>
        <w:tabs>
          <w:tab w:val="left" w:pos="7845"/>
        </w:tabs>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540"/>
        <w:jc w:val="both"/>
        <w:rPr>
          <w:rFonts w:ascii="BalticaTAD" w:hAnsi="BalticaTAD" w:cs="BalticaTAD"/>
          <w:b/>
          <w:bCs/>
          <w:sz w:val="28"/>
          <w:szCs w:val="28"/>
          <w:lang w:val="uz-Cyrl-UZ" w:eastAsia="ru-RU"/>
        </w:rPr>
      </w:pPr>
      <w:r>
        <w:rPr>
          <w:noProof/>
          <w:lang w:val="ru-RU" w:eastAsia="ru-RU"/>
        </w:rPr>
        <w:pict>
          <v:rect id="_x0000_s1358" style="position:absolute;left:0;text-align:left;margin-left:-45pt;margin-top:5.25pt;width:522pt;height:299.35pt;z-index:251593728" filled="f" strokeweight="3pt">
            <v:stroke linestyle="thinThin"/>
            <w10:anchorlock/>
          </v:rect>
        </w:pict>
      </w:r>
      <w:r w:rsidRPr="005069CE">
        <w:rPr>
          <w:rFonts w:ascii="BalticaTAD" w:hAnsi="BalticaTAD" w:cs="BalticaTAD"/>
          <w:b/>
          <w:bCs/>
          <w:sz w:val="28"/>
          <w:szCs w:val="28"/>
          <w:lang w:val="uz-Cyrl-UZ" w:eastAsia="ru-RU"/>
        </w:rPr>
        <w:t xml:space="preserve"> </w:t>
      </w:r>
    </w:p>
    <w:p w:rsidR="00920AB2" w:rsidRPr="005069CE" w:rsidRDefault="00920AB2" w:rsidP="005069CE">
      <w:pPr>
        <w:tabs>
          <w:tab w:val="left" w:pos="3180"/>
          <w:tab w:val="center" w:pos="4770"/>
          <w:tab w:val="left" w:pos="7080"/>
        </w:tabs>
        <w:ind w:left="-540"/>
        <w:jc w:val="center"/>
        <w:rPr>
          <w:rFonts w:ascii="BalticaTAD" w:hAnsi="BalticaTAD" w:cs="BalticaTAD"/>
          <w:sz w:val="28"/>
          <w:szCs w:val="28"/>
          <w:lang w:val="uz-Cyrl-UZ" w:eastAsia="ru-RU"/>
        </w:rPr>
      </w:pP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w:t>
      </w:r>
      <w:r w:rsidRPr="005069CE">
        <w:rPr>
          <w:rFonts w:ascii="BalticaTAD" w:hAnsi="BalticaTAD" w:cs="BalticaTAD"/>
          <w:b/>
          <w:bCs/>
          <w:i/>
          <w:iCs/>
          <w:color w:val="0000FF"/>
          <w:sz w:val="28"/>
          <w:szCs w:val="28"/>
          <w:lang w:val="uz-Cyrl-UZ" w:eastAsia="ru-RU"/>
        </w:rPr>
        <w:t xml:space="preserve"> </w:t>
      </w:r>
      <w:r w:rsidRPr="005069CE">
        <w:rPr>
          <w:rFonts w:ascii="BalticaTAD" w:hAnsi="BalticaTAD" w:cs="BalticaTAD"/>
          <w:b/>
          <w:bCs/>
          <w:sz w:val="28"/>
          <w:szCs w:val="28"/>
          <w:lang w:val="uz-Cyrl-UZ" w:eastAsia="ru-RU"/>
        </w:rPr>
        <w:t>Ijod erkinligi. Adabiy-tanqidiy tafakkurning yan</w:t>
      </w:r>
      <w:r w:rsidRPr="001100BA">
        <w:rPr>
          <w:rFonts w:ascii="BalticaTAD" w:hAnsi="BalticaTAD" w:cs="BalticaTAD"/>
          <w:b/>
          <w:bCs/>
          <w:sz w:val="28"/>
          <w:szCs w:val="28"/>
          <w:lang w:val="uz-Cyrl-UZ" w:eastAsia="ru-RU"/>
        </w:rPr>
        <w:t>gilanish omillari</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Дарс</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режаси</w:t>
      </w:r>
      <w:r w:rsidRPr="005069CE">
        <w:rPr>
          <w:rFonts w:ascii="BalticaTAD" w:hAnsi="BalticaTAD" w:cs="BalticaTAD"/>
          <w:b/>
          <w:bCs/>
          <w:color w:val="0000FF"/>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Иси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лол</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даври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идчилигида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янгиланишлар</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Calibri" w:hAnsi="Calibri" w:cs="BalticaTAD"/>
          <w:b/>
          <w:bCs/>
          <w:sz w:val="28"/>
          <w:szCs w:val="28"/>
          <w:lang w:val="uz-Cyrl-UZ" w:eastAsia="ru-RU"/>
        </w:rPr>
        <w:t>2</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жараён</w:t>
      </w:r>
      <w:r w:rsidRPr="005069CE">
        <w:rPr>
          <w:rFonts w:ascii="BalticaTAD" w:hAnsi="BalticaTAD" w:cs="BalticaTAD"/>
          <w:b/>
          <w:bCs/>
          <w:sz w:val="28"/>
          <w:szCs w:val="28"/>
          <w:lang w:val="uz-Cyrl-UZ" w:eastAsia="ru-RU"/>
        </w:rPr>
        <w:t>.</w:t>
      </w:r>
    </w:p>
    <w:p w:rsidR="00920AB2" w:rsidRPr="005069CE" w:rsidRDefault="00920AB2" w:rsidP="005069CE">
      <w:pPr>
        <w:spacing w:line="276" w:lineRule="auto"/>
        <w:ind w:left="360"/>
        <w:rPr>
          <w:rFonts w:ascii="BalticaTAD" w:hAnsi="BalticaTAD" w:cs="BalticaTAD"/>
          <w:b/>
          <w:bCs/>
          <w:sz w:val="28"/>
          <w:szCs w:val="28"/>
          <w:lang w:val="uz-Cyrl-UZ" w:eastAsia="ru-RU"/>
        </w:rPr>
      </w:pPr>
      <w:r w:rsidRPr="005069CE">
        <w:rPr>
          <w:rFonts w:ascii="Calibri" w:hAnsi="Calibri" w:cs="BalticaTAD"/>
          <w:b/>
          <w:bCs/>
          <w:sz w:val="28"/>
          <w:szCs w:val="28"/>
          <w:lang w:val="uz-Cyrl-UZ" w:eastAsia="ru-RU"/>
        </w:rPr>
        <w:t>3</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модернизм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ини</w:t>
      </w:r>
      <w:r w:rsidRPr="005069CE">
        <w:rPr>
          <w:rFonts w:ascii="BalticaTAD" w:hAnsi="BalticaTAD" w:cs="BalticaTAD"/>
          <w:b/>
          <w:bCs/>
          <w:sz w:val="28"/>
          <w:szCs w:val="28"/>
          <w:lang w:val="uz-Cyrl-UZ" w:eastAsia="ru-RU"/>
        </w:rPr>
        <w:t>.</w:t>
      </w:r>
    </w:p>
    <w:p w:rsidR="00920AB2" w:rsidRPr="005069CE" w:rsidRDefault="00920AB2" w:rsidP="005069CE">
      <w:pPr>
        <w:jc w:val="both"/>
        <w:rPr>
          <w:rFonts w:ascii="BalticaTAD" w:hAnsi="BalticaTAD" w:cs="BalticaTAD"/>
          <w:color w:val="FF0000"/>
          <w:sz w:val="28"/>
          <w:szCs w:val="28"/>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таълимий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 xml:space="preserve">: </w:t>
      </w:r>
      <w:r w:rsidRPr="005069CE">
        <w:rPr>
          <w:rFonts w:ascii="BalticaTAD" w:hAnsi="BalticaTAD" w:cs="BalticaTAD" w:hint="eastAsia"/>
          <w:color w:val="FF0000"/>
          <w:sz w:val="28"/>
          <w:szCs w:val="28"/>
          <w:lang w:val="uz-Cyrl-UZ" w:eastAsia="ru-RU"/>
        </w:rPr>
        <w:t>Мавзу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талабаларни</w:t>
      </w:r>
      <w:r w:rsidRPr="005069CE">
        <w:rPr>
          <w:rFonts w:ascii="BalticaTAD" w:hAnsi="BalticaTAD" w:cs="BalticaTAD"/>
          <w:color w:val="FF0000"/>
          <w:sz w:val="28"/>
          <w:szCs w:val="28"/>
          <w:lang w:val="uz-Cyrl-UZ" w:eastAsia="ru-RU"/>
        </w:rPr>
        <w:t xml:space="preserve"> </w:t>
      </w:r>
      <w:r w:rsidRPr="005069CE">
        <w:rPr>
          <w:rFonts w:eastAsia="Times New Roman" w:cs="BalticaTAD"/>
          <w:color w:val="FF0000"/>
          <w:sz w:val="28"/>
          <w:szCs w:val="28"/>
          <w:lang w:val="uz-Cyrl-UZ" w:eastAsia="ru-RU"/>
        </w:rPr>
        <w:t xml:space="preserve">ижод эркинлиги, адабий-бадиий тафаккурдаги янгиланишлар </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билан</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таништириш</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ascii="BalticaTAD" w:hAnsi="BalticaTAD" w:cs="BalticaTAD"/>
          <w:color w:val="FF0000"/>
          <w:sz w:val="28"/>
          <w:szCs w:val="28"/>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тарбиявий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b/>
          <w:bCs/>
          <w:lang w:val="uz-Cyrl-UZ" w:eastAsia="ru-RU"/>
        </w:rPr>
        <w:t xml:space="preserve">: </w:t>
      </w:r>
      <w:r w:rsidRPr="005069CE">
        <w:rPr>
          <w:rFonts w:ascii="BalticaTAD" w:hAnsi="BalticaTAD" w:cs="BalticaTAD" w:hint="eastAsia"/>
          <w:color w:val="FF0000"/>
          <w:sz w:val="28"/>
          <w:szCs w:val="28"/>
          <w:lang w:val="uz-Cyrl-UZ" w:eastAsia="ru-RU"/>
        </w:rPr>
        <w:t>Мавзу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талабаларнинг</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маънавий</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олами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эстетик</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дидини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шакллантириш</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тарбиялаш</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eastAsia="Times New Roman" w:cs="BalticaTAD"/>
          <w:b/>
          <w:bCs/>
          <w:color w:val="0000FF"/>
          <w:sz w:val="28"/>
          <w:szCs w:val="28"/>
          <w:lang w:val="uz-Cyrl-UZ" w:eastAsia="ru-RU"/>
        </w:rPr>
      </w:pP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ривожлантирувчи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w:t>
      </w:r>
      <w:r w:rsidRPr="005069CE">
        <w:rPr>
          <w:rFonts w:ascii="BalticaTAD" w:hAnsi="BalticaTAD" w:cs="BalticaTAD"/>
          <w:b/>
          <w:bCs/>
          <w:lang w:val="uz-Cyrl-UZ" w:eastAsia="ru-RU"/>
        </w:rPr>
        <w:t>қ</w:t>
      </w:r>
      <w:r w:rsidRPr="005069CE">
        <w:rPr>
          <w:rFonts w:ascii="BalticaTAD" w:hAnsi="BalticaTAD" w:cs="BalticaTAD" w:hint="eastAsia"/>
          <w:b/>
          <w:bCs/>
          <w:lang w:val="uz-Cyrl-UZ" w:eastAsia="ru-RU"/>
        </w:rPr>
        <w:t>сади</w:t>
      </w:r>
      <w:r w:rsidRPr="005069CE">
        <w:rPr>
          <w:rFonts w:ascii="BalticaTAD" w:hAnsi="BalticaTAD" w:cs="BalticaTAD"/>
          <w:lang w:val="uz-Cyrl-UZ" w:eastAsia="ru-RU"/>
        </w:rPr>
        <w:t xml:space="preserve">: </w:t>
      </w:r>
      <w:r w:rsidRPr="005069CE">
        <w:rPr>
          <w:rFonts w:ascii="BalticaTAD" w:hAnsi="BalticaTAD" w:cs="BalticaTAD" w:hint="eastAsia"/>
          <w:color w:val="FF0000"/>
          <w:sz w:val="28"/>
          <w:szCs w:val="28"/>
          <w:lang w:val="uz-Cyrl-UZ" w:eastAsia="ru-RU"/>
        </w:rPr>
        <w:t>Мавзу</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талабаларнинг</w:t>
      </w:r>
      <w:r w:rsidRPr="005069CE">
        <w:rPr>
          <w:rFonts w:ascii="BalticaTAD" w:hAnsi="BalticaTAD" w:cs="BalticaTAD"/>
          <w:color w:val="FF0000"/>
          <w:sz w:val="28"/>
          <w:szCs w:val="28"/>
          <w:lang w:val="uz-Cyrl-UZ" w:eastAsia="ru-RU"/>
        </w:rPr>
        <w:t xml:space="preserve"> </w:t>
      </w:r>
      <w:r w:rsidRPr="005069CE">
        <w:rPr>
          <w:rFonts w:eastAsia="Times New Roman" w:cs="BalticaTAD"/>
          <w:color w:val="FF0000"/>
          <w:sz w:val="28"/>
          <w:szCs w:val="28"/>
          <w:lang w:val="uz-Cyrl-UZ" w:eastAsia="ru-RU"/>
        </w:rPr>
        <w:t xml:space="preserve">адабий танқид ва адабий жараённи  </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рганишдаги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к</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никма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малакаларини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ривожлантириш</w:t>
      </w:r>
      <w:r w:rsidRPr="005069CE">
        <w:rPr>
          <w:rFonts w:ascii="BalticaTAD" w:hAnsi="BalticaTAD" w:cs="BalticaTAD"/>
          <w:color w:val="FF0000"/>
          <w:sz w:val="28"/>
          <w:szCs w:val="28"/>
          <w:lang w:val="uz-Cyrl-UZ" w:eastAsia="ru-RU"/>
        </w:rPr>
        <w:t>.</w:t>
      </w:r>
    </w:p>
    <w:p w:rsidR="00920AB2" w:rsidRPr="005069CE" w:rsidRDefault="00920AB2" w:rsidP="005069CE">
      <w:pPr>
        <w:jc w:val="both"/>
        <w:rPr>
          <w:rFonts w:ascii="Calibri" w:hAnsi="Calibri" w:cs="BalticaTAD"/>
          <w:color w:val="FF0000"/>
          <w:sz w:val="28"/>
          <w:szCs w:val="28"/>
          <w:lang w:val="uz-Cyrl-UZ" w:eastAsia="ru-RU"/>
        </w:rPr>
      </w:pPr>
      <w:r w:rsidRPr="005069CE">
        <w:rPr>
          <w:rFonts w:ascii="BalticaTAD" w:hAnsi="BalticaTAD" w:cs="BalticaTAD"/>
          <w:b/>
          <w:bCs/>
          <w:lang w:val="uz-Cyrl-UZ" w:eastAsia="ru-RU"/>
        </w:rPr>
        <w:t xml:space="preserve"> 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натижалари</w:t>
      </w:r>
      <w:r w:rsidRPr="005069CE">
        <w:rPr>
          <w:rFonts w:ascii="BalticaTAD" w:hAnsi="BalticaTAD" w:cs="BalticaTAD"/>
          <w:b/>
          <w:bCs/>
          <w:lang w:val="uz-Cyrl-UZ" w:eastAsia="ru-RU"/>
        </w:rPr>
        <w:t xml:space="preserve">: </w:t>
      </w:r>
      <w:r w:rsidRPr="005069CE">
        <w:rPr>
          <w:rFonts w:ascii="BalticaTAD" w:hAnsi="BalticaTAD" w:cs="BalticaTAD"/>
          <w:color w:val="FF0000"/>
          <w:sz w:val="28"/>
          <w:szCs w:val="28"/>
          <w:lang w:val="uz-Cyrl-UZ" w:eastAsia="ru-RU"/>
        </w:rPr>
        <w:t>1.</w:t>
      </w:r>
      <w:r w:rsidRPr="005069CE">
        <w:rPr>
          <w:rFonts w:ascii="BalticaTAD" w:hAnsi="BalticaTAD" w:cs="BalticaTAD" w:hint="eastAsia"/>
          <w:color w:val="FF0000"/>
          <w:sz w:val="28"/>
          <w:szCs w:val="28"/>
          <w:lang w:val="uz-Cyrl-UZ" w:eastAsia="ru-RU"/>
        </w:rPr>
        <w:t>Талабалар</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b/>
          <w:bCs/>
          <w:sz w:val="28"/>
          <w:szCs w:val="28"/>
          <w:lang w:val="uz-Cyrl-UZ" w:eastAsia="ru-RU"/>
        </w:rPr>
        <w:t>Иси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лол</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даври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идчилигида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янгиланишлар</w:t>
      </w:r>
      <w:r w:rsidRPr="005069CE">
        <w:rPr>
          <w:rFonts w:ascii="BalticaTAD" w:hAnsi="BalticaTAD" w:cs="BalticaTAD"/>
          <w:color w:val="FF0000"/>
          <w:sz w:val="28"/>
          <w:szCs w:val="28"/>
          <w:lang w:val="uz-Cyrl-UZ" w:eastAsia="ru-RU"/>
        </w:rPr>
        <w:t xml:space="preserve"> ҳ</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тушунча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оладилар</w:t>
      </w:r>
      <w:r w:rsidRPr="005069CE">
        <w:rPr>
          <w:rFonts w:ascii="BalticaTAD" w:hAnsi="BalticaTAD" w:cs="BalticaTAD"/>
          <w:color w:val="FF0000"/>
          <w:sz w:val="28"/>
          <w:szCs w:val="28"/>
          <w:lang w:val="uz-Cyrl-UZ" w:eastAsia="ru-RU"/>
        </w:rPr>
        <w:t>;</w:t>
      </w:r>
      <w:r w:rsidRPr="005069CE">
        <w:rPr>
          <w:rFonts w:ascii="Calibri" w:hAnsi="Calibri" w:cs="BalticaTAD"/>
          <w:color w:val="FF0000"/>
          <w:sz w:val="28"/>
          <w:szCs w:val="28"/>
          <w:lang w:val="uz-Cyrl-UZ" w:eastAsia="ru-RU"/>
        </w:rPr>
        <w:t xml:space="preserve"> </w:t>
      </w:r>
      <w:r w:rsidRPr="005069CE">
        <w:rPr>
          <w:rFonts w:ascii="BalticaTAD" w:hAnsi="BalticaTAD" w:cs="BalticaTAD"/>
          <w:color w:val="FF0000"/>
          <w:sz w:val="28"/>
          <w:szCs w:val="28"/>
          <w:lang w:val="uz-Cyrl-UZ" w:eastAsia="ru-RU"/>
        </w:rPr>
        <w:t>2</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жараён</w:t>
      </w:r>
      <w:r w:rsidRPr="005069CE">
        <w:rPr>
          <w:rFonts w:eastAsia="Times New Roman" w:cs="BalticaTAD"/>
          <w:color w:val="FF0000"/>
          <w:sz w:val="28"/>
          <w:szCs w:val="28"/>
          <w:lang w:val="uz-Cyrl-UZ" w:eastAsia="ru-RU"/>
        </w:rPr>
        <w:t xml:space="preserve"> муаммоси </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маълумотга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эга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w:t>
      </w:r>
      <w:r w:rsidRPr="005069CE">
        <w:rPr>
          <w:rFonts w:ascii="BalticaTAD" w:hAnsi="BalticaTAD" w:cs="BalticaTAD"/>
          <w:color w:val="FF0000"/>
          <w:sz w:val="28"/>
          <w:szCs w:val="28"/>
          <w:lang w:val="uz-Cyrl-UZ" w:eastAsia="ru-RU"/>
        </w:rPr>
        <w:t>ў</w:t>
      </w:r>
      <w:r w:rsidRPr="005069CE">
        <w:rPr>
          <w:rFonts w:ascii="BalticaTAD" w:hAnsi="BalticaTAD" w:cs="BalticaTAD" w:hint="eastAsia"/>
          <w:color w:val="FF0000"/>
          <w:sz w:val="28"/>
          <w:szCs w:val="28"/>
          <w:lang w:val="uz-Cyrl-UZ" w:eastAsia="ru-RU"/>
        </w:rPr>
        <w:t>ладилар</w:t>
      </w:r>
      <w:r w:rsidRPr="005069CE">
        <w:rPr>
          <w:rFonts w:ascii="BalticaTAD" w:hAnsi="BalticaTAD" w:cs="BalticaTAD"/>
          <w:color w:val="FF0000"/>
          <w:sz w:val="28"/>
          <w:szCs w:val="28"/>
          <w:lang w:val="uz-Cyrl-UZ" w:eastAsia="ru-RU"/>
        </w:rPr>
        <w:t xml:space="preserve"> ;</w:t>
      </w:r>
      <w:r w:rsidRPr="005069CE">
        <w:rPr>
          <w:rFonts w:ascii="Calibri" w:hAnsi="Calibri" w:cs="BalticaTAD"/>
          <w:color w:val="FF0000"/>
          <w:sz w:val="28"/>
          <w:szCs w:val="28"/>
          <w:lang w:val="uz-Cyrl-UZ" w:eastAsia="ru-RU"/>
        </w:rPr>
        <w:t xml:space="preserve"> </w:t>
      </w:r>
      <w:r w:rsidRPr="005069CE">
        <w:rPr>
          <w:rFonts w:ascii="BalticaTAD" w:hAnsi="BalticaTAD" w:cs="BalticaTAD"/>
          <w:color w:val="FF0000"/>
          <w:sz w:val="28"/>
          <w:szCs w:val="28"/>
          <w:lang w:val="uz-Cyrl-UZ" w:eastAsia="ru-RU"/>
        </w:rPr>
        <w:t xml:space="preserve">3. </w:t>
      </w:r>
      <w:r w:rsidRPr="005069CE">
        <w:rPr>
          <w:rFonts w:ascii="BalticaTAD" w:hAnsi="BalticaTAD" w:cs="BalticaTAD" w:hint="eastAsia"/>
          <w:b/>
          <w:bCs/>
          <w:sz w:val="28"/>
          <w:szCs w:val="28"/>
          <w:lang w:val="uz-Cyrl-UZ" w:eastAsia="ru-RU"/>
        </w:rPr>
        <w:t>Адабий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модернизм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ини</w:t>
      </w:r>
      <w:r w:rsidRPr="005069CE">
        <w:rPr>
          <w:rFonts w:ascii="Calibri" w:hAnsi="Calibri" w:cs="BalticaTAD"/>
          <w:b/>
          <w:bCs/>
          <w:sz w:val="28"/>
          <w:szCs w:val="28"/>
          <w:lang w:val="uz-Cyrl-UZ" w:eastAsia="ru-RU"/>
        </w:rPr>
        <w:t xml:space="preserve"> </w:t>
      </w:r>
      <w:r w:rsidRPr="005069CE">
        <w:rPr>
          <w:rFonts w:eastAsia="Times New Roman" w:cs="BalticaTAD"/>
          <w:color w:val="FF0000"/>
          <w:sz w:val="28"/>
          <w:szCs w:val="28"/>
          <w:lang w:val="uz-Cyrl-UZ" w:eastAsia="ru-RU"/>
        </w:rPr>
        <w:t xml:space="preserve">масаласи </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а</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ида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билим</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оладилар</w:t>
      </w:r>
      <w:r w:rsidRPr="005069CE">
        <w:rPr>
          <w:rFonts w:ascii="Calibri" w:hAnsi="Calibri" w:cs="BalticaTAD"/>
          <w:color w:val="FF0000"/>
          <w:sz w:val="28"/>
          <w:szCs w:val="28"/>
          <w:lang w:val="uz-Cyrl-UZ" w:eastAsia="ru-RU"/>
        </w:rPr>
        <w:t>.</w:t>
      </w:r>
    </w:p>
    <w:p w:rsidR="00920AB2" w:rsidRPr="005069CE" w:rsidRDefault="00920AB2" w:rsidP="005069CE">
      <w:pPr>
        <w:ind w:left="-540"/>
        <w:jc w:val="both"/>
        <w:rPr>
          <w:rFonts w:eastAsia="Times New Roman" w:cs="BalticaTAD"/>
          <w:sz w:val="28"/>
          <w:szCs w:val="28"/>
          <w:lang w:val="uz-Cyrl-UZ" w:eastAsia="ru-RU"/>
        </w:rPr>
      </w:pPr>
      <w:r w:rsidRPr="005069CE">
        <w:rPr>
          <w:rFonts w:eastAsia="Times New Roman" w:cs="BalticaTAD"/>
          <w:sz w:val="28"/>
          <w:szCs w:val="28"/>
          <w:lang w:val="uz-Cyrl-UZ" w:eastAsia="ru-RU"/>
        </w:rPr>
        <w:t xml:space="preserve">. </w:t>
      </w:r>
    </w:p>
    <w:p w:rsidR="00920AB2" w:rsidRPr="005069CE" w:rsidRDefault="00920AB2" w:rsidP="005069CE">
      <w:pPr>
        <w:ind w:left="-540"/>
        <w:jc w:val="both"/>
        <w:rPr>
          <w:rFonts w:ascii="BalticaTAD" w:hAnsi="BalticaTAD" w:cs="BalticaTAD"/>
          <w:lang w:val="uz-Cyrl-UZ" w:eastAsia="ru-RU"/>
        </w:rPr>
      </w:pPr>
    </w:p>
    <w:p w:rsidR="00920AB2" w:rsidRPr="005069CE" w:rsidRDefault="00920AB2" w:rsidP="005069CE">
      <w:pPr>
        <w:ind w:left="-540"/>
        <w:jc w:val="both"/>
        <w:rPr>
          <w:rFonts w:ascii="BalticaTAD" w:hAnsi="BalticaTAD" w:cs="BalticaTAD"/>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2-</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rPr>
          <w:rFonts w:eastAsia="Times New Roman" w:cs="BalticaTAD"/>
          <w:b/>
          <w:bCs/>
          <w:sz w:val="32"/>
          <w:szCs w:val="32"/>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b/>
          <w:bCs/>
          <w:sz w:val="32"/>
          <w:szCs w:val="32"/>
          <w:lang w:val="uz-Cyrl-UZ" w:eastAsia="ru-RU"/>
        </w:rPr>
        <w:t>Адабиётлар</w:t>
      </w:r>
      <w:r w:rsidRPr="005069CE">
        <w:rPr>
          <w:rFonts w:ascii="BalticaTAD" w:hAnsi="BalticaTAD" w:cs="BalticaTAD"/>
          <w:b/>
          <w:bCs/>
          <w:sz w:val="32"/>
          <w:szCs w:val="32"/>
          <w:lang w:val="uz-Cyrl-UZ" w:eastAsia="ru-RU"/>
        </w:rPr>
        <w:t>:</w:t>
      </w:r>
    </w:p>
    <w:p w:rsidR="00920AB2" w:rsidRPr="005069CE" w:rsidRDefault="00920AB2" w:rsidP="005069CE">
      <w:pPr>
        <w:rPr>
          <w:rFonts w:eastAsia="Times New Roman" w:cs="BalticaTAD"/>
          <w:b/>
          <w:bCs/>
          <w:sz w:val="32"/>
          <w:szCs w:val="32"/>
          <w:lang w:val="uz-Cyrl-UZ" w:eastAsia="ru-RU"/>
        </w:rPr>
      </w:pPr>
    </w:p>
    <w:p w:rsidR="00920AB2" w:rsidRPr="005069CE" w:rsidRDefault="00920AB2" w:rsidP="005069CE">
      <w:pPr>
        <w:rPr>
          <w:rFonts w:eastAsia="Times New Roman" w:cs="BalticaTAD"/>
          <w:b/>
          <w:bCs/>
          <w:sz w:val="32"/>
          <w:szCs w:val="32"/>
          <w:lang w:val="uz-Cyrl-UZ" w:eastAsia="ru-RU"/>
        </w:rPr>
      </w:pPr>
      <w:r>
        <w:rPr>
          <w:noProof/>
          <w:lang w:val="ru-RU" w:eastAsia="ru-RU"/>
        </w:rPr>
        <w:pict>
          <v:shape id="_x0000_s1359" type="#_x0000_t98" style="position:absolute;margin-left:-18pt;margin-top:-24.45pt;width:468pt;height:270pt;z-index:251621376" fillcolor="yellow">
            <v:textbox>
              <w:txbxContent>
                <w:p w:rsidR="00920AB2" w:rsidRDefault="00920AB2" w:rsidP="005069CE">
                  <w:pPr>
                    <w:ind w:left="360"/>
                    <w:rPr>
                      <w:b/>
                      <w:bCs/>
                      <w:i/>
                      <w:iCs/>
                      <w:lang w:val="uz-Cyrl-UZ"/>
                    </w:rPr>
                  </w:pPr>
                </w:p>
                <w:p w:rsidR="00920AB2" w:rsidRPr="00355240" w:rsidRDefault="00920AB2" w:rsidP="005069CE">
                  <w:pPr>
                    <w:numPr>
                      <w:ilvl w:val="0"/>
                      <w:numId w:val="11"/>
                    </w:numPr>
                    <w:jc w:val="both"/>
                    <w:rPr>
                      <w:color w:val="800000"/>
                      <w:lang w:val="uz-Cyrl-UZ"/>
                    </w:rPr>
                  </w:pPr>
                  <w:r w:rsidRPr="00355240">
                    <w:rPr>
                      <w:color w:val="800000"/>
                      <w:lang w:val="uz-Cyrl-UZ"/>
                    </w:rPr>
                    <w:t>Назаров Б., Расулов А, Қаҳрамонов К,  Аҳмедова Ш. Ўзбек адабий танқидчилиги тарихи</w:t>
                  </w:r>
                  <w:r w:rsidRPr="00494B16">
                    <w:rPr>
                      <w:color w:val="800000"/>
                      <w:lang w:val="uz-Cyrl-UZ"/>
                    </w:rPr>
                    <w:t>.</w:t>
                  </w:r>
                  <w:r w:rsidRPr="00355240">
                    <w:rPr>
                      <w:color w:val="800000"/>
                      <w:lang w:val="uz-Cyrl-UZ"/>
                    </w:rPr>
                    <w:t xml:space="preserve"> </w:t>
                  </w:r>
                  <w:r w:rsidRPr="00494B16">
                    <w:rPr>
                      <w:color w:val="800000"/>
                      <w:lang w:val="uz-Cyrl-UZ"/>
                    </w:rPr>
                    <w:t xml:space="preserve">– </w:t>
                  </w:r>
                  <w:r w:rsidRPr="00355240">
                    <w:rPr>
                      <w:color w:val="800000"/>
                      <w:lang w:val="uz-Cyrl-UZ"/>
                    </w:rPr>
                    <w:t>Т.: Milliy kutubxona nashriyoti,  20</w:t>
                  </w:r>
                  <w:r w:rsidRPr="00494B16">
                    <w:rPr>
                      <w:color w:val="800000"/>
                      <w:lang w:val="uz-Cyrl-UZ"/>
                    </w:rPr>
                    <w:t>12</w:t>
                  </w:r>
                  <w:r w:rsidRPr="00355240">
                    <w:rPr>
                      <w:color w:val="800000"/>
                      <w:lang w:val="uz-Cyrl-UZ"/>
                    </w:rPr>
                    <w:t>.</w:t>
                  </w:r>
                </w:p>
                <w:p w:rsidR="00920AB2" w:rsidRPr="00355240" w:rsidRDefault="00920AB2" w:rsidP="005069CE">
                  <w:pPr>
                    <w:numPr>
                      <w:ilvl w:val="0"/>
                      <w:numId w:val="11"/>
                    </w:numPr>
                    <w:jc w:val="both"/>
                    <w:rPr>
                      <w:color w:val="800000"/>
                      <w:lang w:val="uz-Cyrl-UZ"/>
                    </w:rPr>
                  </w:pPr>
                  <w:r w:rsidRPr="00355240">
                    <w:rPr>
                      <w:color w:val="800000"/>
                      <w:lang w:val="uz-Cyrl-UZ"/>
                    </w:rPr>
                    <w:t>Ҳомил Ёқубов. Сайланма. Икки жидлик. – Т.: 1983</w:t>
                  </w:r>
                </w:p>
                <w:p w:rsidR="00920AB2" w:rsidRPr="001100BA" w:rsidRDefault="00920AB2" w:rsidP="005069CE">
                  <w:pPr>
                    <w:numPr>
                      <w:ilvl w:val="0"/>
                      <w:numId w:val="11"/>
                    </w:numPr>
                    <w:jc w:val="both"/>
                    <w:rPr>
                      <w:color w:val="800000"/>
                      <w:lang w:val="ru-RU"/>
                    </w:rPr>
                  </w:pPr>
                  <w:r w:rsidRPr="00355240">
                    <w:rPr>
                      <w:color w:val="800000"/>
                      <w:lang w:val="uz-Cyrl-UZ"/>
                    </w:rPr>
                    <w:t>Қўшжонов М. Ижод масъулияти. – Т.: Адабиёт ва санъат, 1981</w:t>
                  </w:r>
                </w:p>
                <w:p w:rsidR="00920AB2" w:rsidRPr="00355240" w:rsidRDefault="00920AB2" w:rsidP="005069CE">
                  <w:pPr>
                    <w:numPr>
                      <w:ilvl w:val="0"/>
                      <w:numId w:val="11"/>
                    </w:numPr>
                    <w:jc w:val="both"/>
                    <w:rPr>
                      <w:bCs/>
                      <w:color w:val="800000"/>
                      <w:lang w:val="uz-Cyrl-UZ"/>
                    </w:rPr>
                  </w:pPr>
                  <w:r w:rsidRPr="00355240">
                    <w:rPr>
                      <w:bCs/>
                      <w:color w:val="800000"/>
                      <w:lang w:val="uz-Cyrl-UZ"/>
                    </w:rPr>
                    <w:t xml:space="preserve">Шарафиддинов О. Гўзаллик излаб. ФАН. 1980 </w:t>
                  </w:r>
                </w:p>
                <w:p w:rsidR="00920AB2" w:rsidRPr="001100BA" w:rsidRDefault="00920AB2" w:rsidP="005069CE">
                  <w:pPr>
                    <w:numPr>
                      <w:ilvl w:val="0"/>
                      <w:numId w:val="11"/>
                    </w:numPr>
                    <w:jc w:val="both"/>
                    <w:rPr>
                      <w:color w:val="800000"/>
                      <w:lang w:val="ru-RU"/>
                    </w:rPr>
                  </w:pPr>
                  <w:r w:rsidRPr="00355240">
                    <w:rPr>
                      <w:color w:val="800000"/>
                      <w:lang w:val="uz-Cyrl-UZ"/>
                    </w:rPr>
                    <w:t>Раҳмонов Б. Ўзбек адабий танқидчилиги. – Т.: Янги аср авлоди,</w:t>
                  </w:r>
                  <w:r>
                    <w:rPr>
                      <w:color w:val="FFFFFF"/>
                      <w:lang w:val="uz-Cyrl-UZ"/>
                    </w:rPr>
                    <w:t xml:space="preserve"> </w:t>
                  </w:r>
                  <w:r w:rsidRPr="00355240">
                    <w:rPr>
                      <w:color w:val="800000"/>
                      <w:lang w:val="uz-Cyrl-UZ"/>
                    </w:rPr>
                    <w:t xml:space="preserve">2004 </w:t>
                  </w:r>
                </w:p>
                <w:p w:rsidR="00920AB2" w:rsidRPr="001100BA" w:rsidRDefault="00920AB2" w:rsidP="005069CE">
                  <w:pPr>
                    <w:ind w:left="360"/>
                    <w:jc w:val="center"/>
                    <w:rPr>
                      <w:b/>
                      <w:bCs/>
                      <w:i/>
                      <w:iCs/>
                      <w:lang w:val="ru-RU"/>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Pr="00363642" w:rsidRDefault="00920AB2" w:rsidP="005069CE">
                  <w:pPr>
                    <w:ind w:left="360"/>
                    <w:jc w:val="center"/>
                    <w:rPr>
                      <w:b/>
                      <w:bCs/>
                      <w:i/>
                      <w:iCs/>
                      <w:lang w:val="uz-Cyrl-UZ"/>
                    </w:rPr>
                  </w:pPr>
                  <w:r w:rsidRPr="00363642">
                    <w:rPr>
                      <w:b/>
                      <w:bCs/>
                      <w:i/>
                      <w:iCs/>
                      <w:lang w:val="uz-Cyrl-UZ"/>
                    </w:rPr>
                    <w:t xml:space="preserve"> Қўшжонов М. “Ўзбекнинг ўзлиги”. Т. “Мерос”, 1994 й.</w:t>
                  </w:r>
                </w:p>
                <w:p w:rsidR="00920AB2" w:rsidRPr="00363642" w:rsidRDefault="00920AB2" w:rsidP="005069CE">
                  <w:pPr>
                    <w:ind w:left="360"/>
                    <w:jc w:val="center"/>
                    <w:rPr>
                      <w:b/>
                      <w:bCs/>
                      <w:i/>
                      <w:iCs/>
                      <w:lang w:val="uz-Cyrl-UZ"/>
                    </w:rPr>
                  </w:pPr>
                  <w:r w:rsidRPr="00363642">
                    <w:rPr>
                      <w:b/>
                      <w:bCs/>
                      <w:i/>
                      <w:iCs/>
                      <w:lang w:val="uz-Cyrl-UZ"/>
                    </w:rPr>
                    <w:t>2. Ўтаев У. “Танқид ва услуб”. Т.”Фан”,1978.</w:t>
                  </w:r>
                </w:p>
                <w:p w:rsidR="00920AB2" w:rsidRPr="00363642" w:rsidRDefault="00920AB2" w:rsidP="005069CE">
                  <w:pPr>
                    <w:ind w:left="360"/>
                    <w:jc w:val="center"/>
                    <w:rPr>
                      <w:b/>
                      <w:bCs/>
                    </w:rPr>
                  </w:pPr>
                  <w:r w:rsidRPr="00363642">
                    <w:rPr>
                      <w:b/>
                      <w:bCs/>
                      <w:i/>
                      <w:iCs/>
                      <w:lang w:val="uz-Cyrl-UZ"/>
                    </w:rPr>
                    <w:t>3. А.Расулов. “Танқид, талқин ва баҳолаш”. Т.”Фан”, 2000 й.</w:t>
                  </w:r>
                </w:p>
                <w:p w:rsidR="00920AB2" w:rsidRPr="007C26F5" w:rsidRDefault="00920AB2" w:rsidP="005069CE">
                  <w:pPr>
                    <w:jc w:val="center"/>
                    <w:rPr>
                      <w:lang w:val="uz-Cyrl-UZ"/>
                    </w:rPr>
                  </w:pPr>
                </w:p>
              </w:txbxContent>
            </v:textbox>
            <w10:anchorlock/>
          </v:shape>
        </w:pict>
      </w:r>
      <w:r>
        <w:rPr>
          <w:noProof/>
          <w:lang w:val="ru-RU" w:eastAsia="ru-RU"/>
        </w:rPr>
        <w:pict>
          <v:shape id="_x0000_s1360" type="#_x0000_t98" style="position:absolute;margin-left:-18pt;margin-top:-22.55pt;width:468pt;height:270pt;z-index:251618304" fillcolor="yellow">
            <v:textbox>
              <w:txbxContent>
                <w:p w:rsidR="00920AB2" w:rsidRDefault="00920AB2" w:rsidP="005069CE">
                  <w:pPr>
                    <w:ind w:left="360"/>
                    <w:rPr>
                      <w:b/>
                      <w:bCs/>
                      <w:i/>
                      <w:iCs/>
                      <w:lang w:val="uz-Cyrl-UZ"/>
                    </w:rPr>
                  </w:pPr>
                </w:p>
                <w:p w:rsidR="00920AB2" w:rsidRPr="00355240" w:rsidRDefault="00920AB2" w:rsidP="005069CE">
                  <w:pPr>
                    <w:numPr>
                      <w:ilvl w:val="0"/>
                      <w:numId w:val="11"/>
                    </w:numPr>
                    <w:jc w:val="both"/>
                    <w:rPr>
                      <w:color w:val="800000"/>
                      <w:lang w:val="uz-Cyrl-UZ"/>
                    </w:rPr>
                  </w:pPr>
                  <w:r w:rsidRPr="00355240">
                    <w:rPr>
                      <w:color w:val="800000"/>
                      <w:lang w:val="uz-Cyrl-UZ"/>
                    </w:rPr>
                    <w:t>Назаров Б., Расулов А, Қаҳрамонов К,  Аҳмедова Ш. Ўзбек адабий танқидчилиги тарихи</w:t>
                  </w:r>
                  <w:r w:rsidRPr="00494B16">
                    <w:rPr>
                      <w:color w:val="800000"/>
                      <w:lang w:val="uz-Cyrl-UZ"/>
                    </w:rPr>
                    <w:t>.</w:t>
                  </w:r>
                  <w:r w:rsidRPr="00355240">
                    <w:rPr>
                      <w:color w:val="800000"/>
                      <w:lang w:val="uz-Cyrl-UZ"/>
                    </w:rPr>
                    <w:t xml:space="preserve"> </w:t>
                  </w:r>
                  <w:r w:rsidRPr="00494B16">
                    <w:rPr>
                      <w:color w:val="800000"/>
                      <w:lang w:val="uz-Cyrl-UZ"/>
                    </w:rPr>
                    <w:t xml:space="preserve">– </w:t>
                  </w:r>
                  <w:r w:rsidRPr="00355240">
                    <w:rPr>
                      <w:color w:val="800000"/>
                      <w:lang w:val="uz-Cyrl-UZ"/>
                    </w:rPr>
                    <w:t>Т.: Milliy kutubxona nashriyoti,  20</w:t>
                  </w:r>
                  <w:r w:rsidRPr="00494B16">
                    <w:rPr>
                      <w:color w:val="800000"/>
                      <w:lang w:val="uz-Cyrl-UZ"/>
                    </w:rPr>
                    <w:t>12</w:t>
                  </w:r>
                  <w:r w:rsidRPr="00355240">
                    <w:rPr>
                      <w:color w:val="800000"/>
                      <w:lang w:val="uz-Cyrl-UZ"/>
                    </w:rPr>
                    <w:t>.</w:t>
                  </w:r>
                </w:p>
                <w:p w:rsidR="00920AB2" w:rsidRPr="00355240" w:rsidRDefault="00920AB2" w:rsidP="005069CE">
                  <w:pPr>
                    <w:numPr>
                      <w:ilvl w:val="0"/>
                      <w:numId w:val="11"/>
                    </w:numPr>
                    <w:jc w:val="both"/>
                    <w:rPr>
                      <w:color w:val="800000"/>
                      <w:lang w:val="uz-Cyrl-UZ"/>
                    </w:rPr>
                  </w:pPr>
                  <w:r w:rsidRPr="00355240">
                    <w:rPr>
                      <w:color w:val="800000"/>
                      <w:lang w:val="uz-Cyrl-UZ"/>
                    </w:rPr>
                    <w:t>Ҳомил Ёқубов. Сайланма. Икки жидлик. – Т.: 1983</w:t>
                  </w:r>
                </w:p>
                <w:p w:rsidR="00920AB2" w:rsidRPr="001100BA" w:rsidRDefault="00920AB2" w:rsidP="005069CE">
                  <w:pPr>
                    <w:numPr>
                      <w:ilvl w:val="0"/>
                      <w:numId w:val="11"/>
                    </w:numPr>
                    <w:jc w:val="both"/>
                    <w:rPr>
                      <w:color w:val="800000"/>
                      <w:lang w:val="ru-RU"/>
                    </w:rPr>
                  </w:pPr>
                  <w:r w:rsidRPr="00355240">
                    <w:rPr>
                      <w:color w:val="800000"/>
                      <w:lang w:val="uz-Cyrl-UZ"/>
                    </w:rPr>
                    <w:t>Қўшжонов М. Ижод масъулияти. – Т.: Адабиёт ва санъат, 1981</w:t>
                  </w:r>
                </w:p>
                <w:p w:rsidR="00920AB2" w:rsidRPr="00355240" w:rsidRDefault="00920AB2" w:rsidP="005069CE">
                  <w:pPr>
                    <w:numPr>
                      <w:ilvl w:val="0"/>
                      <w:numId w:val="11"/>
                    </w:numPr>
                    <w:jc w:val="both"/>
                    <w:rPr>
                      <w:bCs/>
                      <w:color w:val="800000"/>
                      <w:lang w:val="uz-Cyrl-UZ"/>
                    </w:rPr>
                  </w:pPr>
                  <w:r w:rsidRPr="00355240">
                    <w:rPr>
                      <w:bCs/>
                      <w:color w:val="800000"/>
                      <w:lang w:val="uz-Cyrl-UZ"/>
                    </w:rPr>
                    <w:t xml:space="preserve">Шарафиддинов О. Гўзаллик излаб. ФАН. 1980 </w:t>
                  </w:r>
                </w:p>
                <w:p w:rsidR="00920AB2" w:rsidRPr="001100BA" w:rsidRDefault="00920AB2" w:rsidP="005069CE">
                  <w:pPr>
                    <w:numPr>
                      <w:ilvl w:val="0"/>
                      <w:numId w:val="11"/>
                    </w:numPr>
                    <w:jc w:val="both"/>
                    <w:rPr>
                      <w:color w:val="800000"/>
                      <w:lang w:val="ru-RU"/>
                    </w:rPr>
                  </w:pPr>
                  <w:r w:rsidRPr="00355240">
                    <w:rPr>
                      <w:color w:val="800000"/>
                      <w:lang w:val="uz-Cyrl-UZ"/>
                    </w:rPr>
                    <w:t>Раҳмонов Б. Ўзбек адабий танқидчилиги. – Т.: Янги аср авлоди,</w:t>
                  </w:r>
                  <w:r>
                    <w:rPr>
                      <w:color w:val="FFFFFF"/>
                      <w:lang w:val="uz-Cyrl-UZ"/>
                    </w:rPr>
                    <w:t xml:space="preserve"> </w:t>
                  </w:r>
                  <w:r w:rsidRPr="00355240">
                    <w:rPr>
                      <w:color w:val="800000"/>
                      <w:lang w:val="uz-Cyrl-UZ"/>
                    </w:rPr>
                    <w:t xml:space="preserve">2004 </w:t>
                  </w:r>
                </w:p>
                <w:p w:rsidR="00920AB2" w:rsidRPr="001100BA" w:rsidRDefault="00920AB2" w:rsidP="005069CE">
                  <w:pPr>
                    <w:ind w:left="360"/>
                    <w:jc w:val="center"/>
                    <w:rPr>
                      <w:b/>
                      <w:bCs/>
                      <w:i/>
                      <w:iCs/>
                      <w:lang w:val="ru-RU"/>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Pr="00363642" w:rsidRDefault="00920AB2" w:rsidP="005069CE">
                  <w:pPr>
                    <w:ind w:left="360"/>
                    <w:jc w:val="center"/>
                    <w:rPr>
                      <w:b/>
                      <w:bCs/>
                      <w:i/>
                      <w:iCs/>
                      <w:lang w:val="uz-Cyrl-UZ"/>
                    </w:rPr>
                  </w:pPr>
                  <w:r w:rsidRPr="00363642">
                    <w:rPr>
                      <w:b/>
                      <w:bCs/>
                      <w:i/>
                      <w:iCs/>
                      <w:lang w:val="uz-Cyrl-UZ"/>
                    </w:rPr>
                    <w:t xml:space="preserve"> Қўшжонов М. “Ўзбекнинг ўзлиги”. Т. “Мерос”, 1994 й.</w:t>
                  </w:r>
                </w:p>
                <w:p w:rsidR="00920AB2" w:rsidRPr="00363642" w:rsidRDefault="00920AB2" w:rsidP="005069CE">
                  <w:pPr>
                    <w:ind w:left="360"/>
                    <w:jc w:val="center"/>
                    <w:rPr>
                      <w:b/>
                      <w:bCs/>
                      <w:i/>
                      <w:iCs/>
                      <w:lang w:val="uz-Cyrl-UZ"/>
                    </w:rPr>
                  </w:pPr>
                  <w:r w:rsidRPr="00363642">
                    <w:rPr>
                      <w:b/>
                      <w:bCs/>
                      <w:i/>
                      <w:iCs/>
                      <w:lang w:val="uz-Cyrl-UZ"/>
                    </w:rPr>
                    <w:t>2. Ўтаев У. “Танқид ва услуб”. Т.”Фан”,1978.</w:t>
                  </w:r>
                </w:p>
                <w:p w:rsidR="00920AB2" w:rsidRPr="00363642" w:rsidRDefault="00920AB2" w:rsidP="005069CE">
                  <w:pPr>
                    <w:ind w:left="360"/>
                    <w:jc w:val="center"/>
                    <w:rPr>
                      <w:b/>
                      <w:bCs/>
                    </w:rPr>
                  </w:pPr>
                  <w:r w:rsidRPr="00363642">
                    <w:rPr>
                      <w:b/>
                      <w:bCs/>
                      <w:i/>
                      <w:iCs/>
                      <w:lang w:val="uz-Cyrl-UZ"/>
                    </w:rPr>
                    <w:t>3. А.Расулов. “Танқид, талқин ва баҳолаш”. Т.”Фан”, 2000 й.</w:t>
                  </w:r>
                </w:p>
                <w:p w:rsidR="00920AB2" w:rsidRPr="007C26F5" w:rsidRDefault="00920AB2" w:rsidP="005069CE">
                  <w:pPr>
                    <w:jc w:val="center"/>
                    <w:rPr>
                      <w:lang w:val="uz-Cyrl-UZ"/>
                    </w:rPr>
                  </w:pPr>
                </w:p>
              </w:txbxContent>
            </v:textbox>
            <w10:anchorlock/>
          </v:shape>
        </w:pict>
      </w:r>
    </w:p>
    <w:p w:rsidR="00920AB2" w:rsidRPr="005069CE" w:rsidRDefault="00920AB2" w:rsidP="005069CE">
      <w:pPr>
        <w:jc w:val="center"/>
        <w:rPr>
          <w:rFonts w:ascii="BalticaTAD" w:hAnsi="BalticaTAD" w:cs="BalticaTAD"/>
          <w:b/>
          <w:bCs/>
          <w:sz w:val="32"/>
          <w:szCs w:val="32"/>
          <w:lang w:val="uz-Cyrl-UZ" w:eastAsia="ru-RU"/>
        </w:rPr>
      </w:pPr>
    </w:p>
    <w:p w:rsidR="00920AB2" w:rsidRPr="005069CE" w:rsidRDefault="00920AB2" w:rsidP="005069CE">
      <w:pPr>
        <w:jc w:val="center"/>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jc w:val="right"/>
        <w:rPr>
          <w:rFonts w:eastAsia="Times New Roman" w:cs="BalticaTAD"/>
          <w:b/>
          <w:bCs/>
          <w:color w:val="0000FF"/>
          <w:sz w:val="28"/>
          <w:szCs w:val="28"/>
          <w:lang w:val="uz-Cyrl-UZ" w:eastAsia="ru-RU"/>
        </w:rPr>
      </w:pPr>
    </w:p>
    <w:p w:rsidR="00920AB2" w:rsidRPr="005069CE" w:rsidRDefault="00920AB2" w:rsidP="005069CE">
      <w:pPr>
        <w:ind w:right="571"/>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b/>
          <w:bCs/>
          <w:color w:val="0000FF"/>
          <w:sz w:val="28"/>
          <w:szCs w:val="28"/>
          <w:lang w:val="uz-Cyrl-UZ" w:eastAsia="ru-RU"/>
        </w:rPr>
      </w:pPr>
      <w:r>
        <w:rPr>
          <w:noProof/>
          <w:lang w:val="ru-RU" w:eastAsia="ru-RU"/>
        </w:rPr>
        <w:pict>
          <v:shape id="_x0000_s1361" type="#_x0000_t98" style="position:absolute;left:0;text-align:left;margin-left:-23.25pt;margin-top:-11.4pt;width:468pt;height:169.8pt;z-index:251610112" fillcolor="#c9f">
            <v:textbox style="mso-next-textbox:#_x0000_s1361">
              <w:txbxContent>
                <w:p w:rsidR="00920AB2" w:rsidRDefault="00920AB2" w:rsidP="005069CE">
                  <w:pPr>
                    <w:spacing w:line="360" w:lineRule="auto"/>
                    <w:jc w:val="both"/>
                    <w:rPr>
                      <w:b/>
                      <w:bCs/>
                      <w:lang w:val="uz-Cyrl-UZ"/>
                    </w:rPr>
                  </w:pPr>
                </w:p>
                <w:p w:rsidR="00920AB2" w:rsidRPr="00542836" w:rsidRDefault="00920AB2" w:rsidP="005069CE">
                  <w:pPr>
                    <w:spacing w:line="360" w:lineRule="auto"/>
                    <w:jc w:val="both"/>
                    <w:rPr>
                      <w:b/>
                      <w:bCs/>
                      <w:lang w:val="uz-Cyrl-UZ"/>
                    </w:rPr>
                  </w:pPr>
                  <w:r w:rsidRPr="00542836">
                    <w:rPr>
                      <w:b/>
                      <w:bCs/>
                      <w:lang w:val="uz-Cyrl-UZ"/>
                    </w:rPr>
                    <w:t>Ҳар бир  маъруза ва амалий машғулоти учун  0,5 баллдан 2 баллгача  қўйилади. Рейтинг бўйича натижалар баҳоси:</w:t>
                  </w:r>
                </w:p>
                <w:p w:rsidR="00920AB2" w:rsidRPr="00542836" w:rsidRDefault="00920AB2" w:rsidP="005069CE">
                  <w:pPr>
                    <w:ind w:firstLine="540"/>
                    <w:jc w:val="both"/>
                    <w:rPr>
                      <w:lang w:val="uz-Cyrl-UZ"/>
                    </w:rPr>
                  </w:pPr>
                  <w:r w:rsidRPr="00542836">
                    <w:rPr>
                      <w:lang w:val="uz-Cyrl-UZ"/>
                    </w:rPr>
                    <w:t>2  балл – “аъло”</w:t>
                  </w:r>
                </w:p>
                <w:p w:rsidR="00920AB2" w:rsidRPr="00542836" w:rsidRDefault="00920AB2" w:rsidP="005069CE">
                  <w:pPr>
                    <w:ind w:firstLine="540"/>
                    <w:jc w:val="both"/>
                    <w:rPr>
                      <w:lang w:val="uz-Cyrl-UZ"/>
                    </w:rPr>
                  </w:pPr>
                  <w:r w:rsidRPr="00542836">
                    <w:rPr>
                      <w:lang w:val="uz-Cyrl-UZ"/>
                    </w:rPr>
                    <w:t>1,5 балл – “яхши”</w:t>
                  </w:r>
                </w:p>
                <w:p w:rsidR="00920AB2" w:rsidRPr="00542836" w:rsidRDefault="00920AB2" w:rsidP="005069CE">
                  <w:pPr>
                    <w:ind w:firstLine="540"/>
                    <w:jc w:val="both"/>
                    <w:rPr>
                      <w:lang w:val="uz-Cyrl-UZ"/>
                    </w:rPr>
                  </w:pPr>
                  <w:r w:rsidRPr="00542836">
                    <w:rPr>
                      <w:lang w:val="uz-Cyrl-UZ"/>
                    </w:rPr>
                    <w:t>1 балл – “қониқарли”</w:t>
                  </w:r>
                </w:p>
                <w:p w:rsidR="00920AB2" w:rsidRDefault="00920AB2" w:rsidP="005069CE">
                  <w:pPr>
                    <w:ind w:firstLine="540"/>
                    <w:jc w:val="both"/>
                    <w:rPr>
                      <w:lang w:val="uz-Cyrl-UZ"/>
                    </w:rPr>
                  </w:pPr>
                  <w:r w:rsidRPr="00542836">
                    <w:rPr>
                      <w:lang w:val="uz-Cyrl-UZ"/>
                    </w:rPr>
                    <w:t xml:space="preserve">0,5 балл – “қониқарсиз” </w:t>
                  </w:r>
                </w:p>
                <w:p w:rsidR="00920AB2" w:rsidRDefault="00920AB2" w:rsidP="005069CE"/>
              </w:txbxContent>
            </v:textbox>
            <w10:anchorlock/>
          </v:shape>
        </w:pict>
      </w: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1100BA" w:rsidRDefault="00920AB2" w:rsidP="005069CE">
      <w:pPr>
        <w:jc w:val="both"/>
        <w:rPr>
          <w:rFonts w:ascii="BalticaTAD" w:hAnsi="BalticaTAD" w:cs="BalticaTAD"/>
          <w:sz w:val="28"/>
          <w:szCs w:val="28"/>
          <w:lang w:val="ru-RU" w:eastAsia="ru-RU"/>
        </w:rPr>
      </w:pPr>
    </w:p>
    <w:p w:rsidR="00920AB2" w:rsidRPr="001100BA" w:rsidRDefault="00920AB2" w:rsidP="005069CE">
      <w:pPr>
        <w:jc w:val="both"/>
        <w:rPr>
          <w:rFonts w:ascii="BalticaTAD" w:hAnsi="BalticaTAD" w:cs="BalticaTAD"/>
          <w:sz w:val="28"/>
          <w:szCs w:val="28"/>
          <w:lang w:val="ru-RU" w:eastAsia="ru-RU"/>
        </w:rPr>
      </w:pPr>
    </w:p>
    <w:p w:rsidR="00920AB2" w:rsidRPr="001100BA" w:rsidRDefault="00920AB2" w:rsidP="005069CE">
      <w:pPr>
        <w:jc w:val="both"/>
        <w:rPr>
          <w:rFonts w:ascii="BalticaTAD" w:hAnsi="BalticaTAD" w:cs="BalticaTAD"/>
          <w:sz w:val="28"/>
          <w:szCs w:val="28"/>
          <w:lang w:val="ru-RU"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left="7788"/>
        <w:jc w:val="both"/>
        <w:rPr>
          <w:rFonts w:ascii="BalticaTAD" w:hAnsi="BalticaTAD" w:cs="BalticaTAD"/>
          <w:sz w:val="28"/>
          <w:szCs w:val="28"/>
          <w:lang w:val="uz-Cyrl-UZ" w:eastAsia="ru-RU"/>
        </w:rPr>
      </w:pPr>
      <w:r>
        <w:rPr>
          <w:noProof/>
          <w:lang w:val="ru-RU" w:eastAsia="ru-RU"/>
        </w:rPr>
        <w:pict>
          <v:roundrect id="_x0000_s1362" style="position:absolute;left:0;text-align:left;margin-left:-54pt;margin-top:44.1pt;width:549pt;height:495.8pt;z-index:251608064" arcsize="10923f" fillcolor="#396">
            <v:textbox style="mso-next-textbox:#_x0000_s1362">
              <w:txbxContent>
                <w:p w:rsidR="00920AB2" w:rsidRPr="00BF7743" w:rsidRDefault="00920AB2" w:rsidP="005069CE">
                  <w:pPr>
                    <w:pStyle w:val="BodyText2"/>
                    <w:spacing w:line="240" w:lineRule="auto"/>
                    <w:ind w:firstLine="720"/>
                    <w:rPr>
                      <w:sz w:val="24"/>
                      <w:szCs w:val="24"/>
                      <w:lang w:val="uz-Cyrl-UZ"/>
                    </w:rPr>
                  </w:pPr>
                  <w:r w:rsidRPr="00BF7743">
                    <w:rPr>
                      <w:rFonts w:ascii="BalticaUzbek Cyr" w:hAnsi="BalticaUzbek Cyr" w:cs="BalticaUzbek Cyr"/>
                      <w:sz w:val="24"/>
                      <w:szCs w:val="24"/>
                      <w:lang w:val="uz-Cyrl-UZ"/>
                    </w:rPr>
                    <w:t xml:space="preserve">Мустақилликнинг дастлабки пайтларидаёқ адабиёт аввал қандай эди-ю, энди янги типдаги адабиёт қандай бўлиши лозим, деган масала кун тартибининг асосий муаммосига айланди. Бунда асосий эътибор адабиётнинг ижтимоийлиги, мафкура билан муносабати, оммавийлиги ва тарбиявийлиги, бадиий-эстетик тамойиллари масаласига қаратилди. Жумладан, </w:t>
                  </w:r>
                  <w:r w:rsidRPr="00BF7743">
                    <w:rPr>
                      <w:rFonts w:ascii="BalticaUzbek Cyr" w:hAnsi="BalticaUzbek Cyr" w:cs="BalticaUzbek Cyr"/>
                      <w:b/>
                      <w:sz w:val="24"/>
                      <w:szCs w:val="24"/>
                      <w:lang w:val="uz-Cyrl-UZ"/>
                    </w:rPr>
                    <w:t>Қ.Йўлдошевнинг</w:t>
                  </w:r>
                  <w:r w:rsidRPr="00BF7743">
                    <w:rPr>
                      <w:rFonts w:ascii="BalticaUzbek Cyr" w:hAnsi="BalticaUzbek Cyr" w:cs="BalticaUzbek Cyr"/>
                      <w:sz w:val="24"/>
                      <w:szCs w:val="24"/>
                      <w:lang w:val="uz-Cyrl-UZ"/>
                    </w:rPr>
                    <w:t xml:space="preserve"> «Ёниқ сўз»</w:t>
                  </w:r>
                  <w:r w:rsidRPr="00BF7743">
                    <w:rPr>
                      <w:rStyle w:val="FootnoteReference"/>
                      <w:sz w:val="24"/>
                      <w:szCs w:val="24"/>
                    </w:rPr>
                    <w:footnoteRef/>
                  </w:r>
                  <w:r w:rsidRPr="00BF7743">
                    <w:rPr>
                      <w:rFonts w:ascii="BalticaUzbek Cyr" w:hAnsi="BalticaUzbek Cyr" w:cs="BalticaUzbek Cyr"/>
                      <w:sz w:val="24"/>
                      <w:szCs w:val="24"/>
                      <w:lang w:val="uz-Cyrl-UZ"/>
                    </w:rPr>
                    <w:t xml:space="preserve"> китобида жамланган кўпгина мақолаларнинг асосий мавзусини юқорида қайд этилган масалалар ташкил этади.</w:t>
                  </w:r>
                </w:p>
                <w:p w:rsidR="00920AB2" w:rsidRPr="00BE73A5" w:rsidRDefault="00920AB2" w:rsidP="005069CE">
                  <w:pPr>
                    <w:ind w:firstLine="709"/>
                    <w:jc w:val="both"/>
                    <w:rPr>
                      <w:lang w:val="uz-Cyrl-UZ"/>
                    </w:rPr>
                  </w:pPr>
                  <w:r w:rsidRPr="00BE73A5">
                    <w:rPr>
                      <w:lang w:val="uz-Cyrl-UZ"/>
                    </w:rPr>
                    <w:t xml:space="preserve">Истиқлол даври танқидига хос  янгиланиш тамойилларидан яна бири ХХ аср ўзбек адабиёти  ва унинг намояндалари ижодининг қайта баҳоланганида кузатилади. </w:t>
                  </w:r>
                </w:p>
                <w:p w:rsidR="00920AB2" w:rsidRPr="00FD4B77" w:rsidRDefault="00920AB2" w:rsidP="005069CE">
                  <w:pPr>
                    <w:pStyle w:val="BodyText"/>
                    <w:ind w:right="-2" w:firstLine="709"/>
                    <w:rPr>
                      <w:rFonts w:ascii="Times New Roman" w:hAnsi="Times New Roman"/>
                      <w:lang w:val="uz-Cyrl-UZ"/>
                    </w:rPr>
                  </w:pPr>
                  <w:r w:rsidRPr="00FD4B77">
                    <w:rPr>
                      <w:rFonts w:ascii="Times New Roman" w:hAnsi="Times New Roman"/>
                      <w:lang w:val="uz-Cyrl-UZ"/>
                    </w:rPr>
                    <w:t>90-</w:t>
                  </w:r>
                  <w:r>
                    <w:rPr>
                      <w:rFonts w:ascii="Times New Roman" w:hAnsi="Times New Roman"/>
                      <w:lang w:val="uz-Cyrl-UZ"/>
                    </w:rPr>
                    <w:t>й</w:t>
                  </w:r>
                  <w:r w:rsidRPr="00FD4B77">
                    <w:rPr>
                      <w:rFonts w:ascii="Times New Roman" w:hAnsi="Times New Roman"/>
                      <w:lang w:val="uz-Cyrl-UZ"/>
                    </w:rPr>
                    <w:t xml:space="preserve">иллар танқиди ижодкор жадидлар ҳаёти ва фаолиятини ўрганиш асносида, наинки уларнинг асарларидаги хосликлар, балки умуман, жадидчилик ҳаракати, унинг концепцияси ҳақида ҳам муҳим-муҳим янги хулосаларга келдилар. Натижада, бу давр адабий ҳаётининг ҳаққоний тарихий лавҳалари билан бир қаторда давр ижтимоий ҳодисаларининг тарихини тиклаш бўйича ҳам муҳим ишлар амалга оширилди. Ватанимиз тарихининг аср бошидаги қоронғу саҳифаларини ёритиш холис илмий баҳолар билан тўлдирилди. Умумбашарий мезон ва концепцияга асослана бошлаган адабий танқиднинг ушбу босқичи беқиёс илмий ва амалий аҳамиятга эгадир. Чунки, биринчидан, бу босқичда аср бошидаги адабий муҳит ҳақида тарихий ҳақиқатни тиклаш, шу тариқа  адабиётимизнинг янги тарихи яратилишига асос солинди. Иккинчидан,  қатағон сиёсати қурбонига бўлган ва узоқ йиллар мобайнида ноҳақ  айбланиб келган ижодкорлар мероси халққа қайтарилди. </w:t>
                  </w:r>
                </w:p>
                <w:p w:rsidR="00920AB2" w:rsidRPr="00FD4B77" w:rsidRDefault="00920AB2" w:rsidP="005069CE">
                  <w:pPr>
                    <w:pStyle w:val="BodyText"/>
                    <w:ind w:right="-2" w:firstLine="709"/>
                    <w:rPr>
                      <w:rFonts w:ascii="Times New Roman" w:hAnsi="Times New Roman"/>
                      <w:lang w:val="uz-Cyrl-UZ"/>
                    </w:rPr>
                  </w:pPr>
                  <w:r w:rsidRPr="00FD4B77">
                    <w:rPr>
                      <w:rFonts w:ascii="Times New Roman" w:hAnsi="Times New Roman"/>
                      <w:lang w:val="uz-Cyrl-UZ"/>
                    </w:rPr>
                    <w:t>Бу ҳол истиқлол даври ўзбек танқиди дастлабки босқичидаёқ миллий уйғониш (жадид) даври адабиётига муносабатда туб янгича ёндашув ва тамойилларни  наинки бошлаш, балки мустаҳкамлаш йўлида турганини кўрсатади. Бу нималарда кўринади? Биринчидан, истиқлол шарофати туфайли миллий уйғониш (жадид) адабиёти намояндалари ҳаёти ва ижодига олдиндан тайёр қолиплар асосида эмас, балки янги шаклланаётган миллий мафкура, Ватан ва халқ, миллат манфаатлари нуқтаи назаридан ёндашилди. Иккинчидан, илгари тилга олиш хавфли ҳисобланган жадид адиблари асарларини, умуман, ёхуд алоҳида-алоҳида эмас, уларнинг ҳар бирининг ижод намуналари ва</w:t>
                  </w:r>
                  <w:r>
                    <w:rPr>
                      <w:rFonts w:ascii="Times New Roman" w:hAnsi="Times New Roman"/>
                      <w:lang w:val="uz-Cyrl-UZ"/>
                    </w:rPr>
                    <w:t>,</w:t>
                  </w:r>
                  <w:r w:rsidRPr="00FD4B77">
                    <w:rPr>
                      <w:rFonts w:ascii="Times New Roman" w:hAnsi="Times New Roman"/>
                      <w:lang w:val="uz-Cyrl-UZ"/>
                    </w:rPr>
                    <w:t xml:space="preserve"> умуман</w:t>
                  </w:r>
                  <w:r>
                    <w:rPr>
                      <w:rFonts w:ascii="Times New Roman" w:hAnsi="Times New Roman"/>
                      <w:lang w:val="uz-Cyrl-UZ"/>
                    </w:rPr>
                    <w:t>,</w:t>
                  </w:r>
                  <w:r w:rsidRPr="00FD4B77">
                    <w:rPr>
                      <w:rFonts w:ascii="Times New Roman" w:hAnsi="Times New Roman"/>
                      <w:lang w:val="uz-Cyrl-UZ"/>
                    </w:rPr>
                    <w:t xml:space="preserve"> жадид адабиётини комплекс ўрганила бошланди. Учинчидан, энг муҳими, ХХ аср бошидаги жадидчилик ҳаракатига илк бор тўғри методологик ёндашув юзага келди. </w:t>
                  </w:r>
                </w:p>
                <w:p w:rsidR="00920AB2" w:rsidRPr="001B5D7A" w:rsidRDefault="00920AB2" w:rsidP="005069CE">
                  <w:pPr>
                    <w:ind w:left="851"/>
                    <w:jc w:val="both"/>
                    <w:rPr>
                      <w:b/>
                      <w:bCs/>
                      <w:i/>
                      <w:iCs/>
                      <w:color w:val="FFFFFF"/>
                      <w:sz w:val="32"/>
                      <w:szCs w:val="32"/>
                      <w:lang w:val="uz-Cyrl-UZ"/>
                    </w:rPr>
                  </w:pPr>
                </w:p>
              </w:txbxContent>
            </v:textbox>
            <w10:anchorlock/>
          </v:roundrect>
        </w:pict>
      </w:r>
    </w:p>
    <w:p w:rsidR="00920AB2" w:rsidRPr="005069CE" w:rsidRDefault="00920AB2" w:rsidP="005069CE">
      <w:pPr>
        <w:spacing w:line="276" w:lineRule="auto"/>
        <w:ind w:left="360"/>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Иси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лол</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даври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тан</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идчилигида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янгиланишлар</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ind w:left="7788"/>
        <w:jc w:val="both"/>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ind w:left="7788"/>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7788"/>
        <w:jc w:val="both"/>
        <w:rPr>
          <w:rFonts w:ascii="BalticaTAD" w:hAnsi="BalticaTAD"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eastAsia="Times New Roman" w:cs="BalticaTAD"/>
          <w:b/>
          <w:bCs/>
          <w:sz w:val="28"/>
          <w:szCs w:val="28"/>
          <w:lang w:val="uz-Cyrl-UZ" w:eastAsia="ru-RU"/>
        </w:rPr>
      </w:pPr>
    </w:p>
    <w:p w:rsidR="00920AB2" w:rsidRPr="005069CE" w:rsidRDefault="00920AB2" w:rsidP="005069CE">
      <w:pPr>
        <w:ind w:left="360"/>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5-</w:t>
      </w:r>
      <w:r w:rsidRPr="005069CE">
        <w:rPr>
          <w:rFonts w:ascii="BalticaTAD" w:hAnsi="BalticaTAD" w:cs="BalticaTAD" w:hint="eastAsia"/>
          <w:b/>
          <w:bCs/>
          <w:sz w:val="28"/>
          <w:szCs w:val="28"/>
          <w:lang w:val="uz-Cyrl-UZ" w:eastAsia="ru-RU"/>
        </w:rPr>
        <w:t>илова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Pr>
          <w:noProof/>
          <w:lang w:val="ru-RU" w:eastAsia="ru-RU"/>
        </w:rPr>
        <w:pict>
          <v:roundrect id="_x0000_s1363" style="position:absolute;margin-left:-1in;margin-top:-37.4pt;width:549pt;height:552.8pt;z-index:251619328" arcsize="10923f" fillcolor="fuchsia">
            <v:textbox style="mso-next-textbox:#_x0000_s1363">
              <w:txbxContent>
                <w:p w:rsidR="00920AB2" w:rsidRDefault="00920AB2" w:rsidP="005069CE">
                  <w:pPr>
                    <w:ind w:left="851"/>
                    <w:jc w:val="center"/>
                    <w:rPr>
                      <w:lang w:val="uz-Cyrl-UZ"/>
                    </w:rPr>
                  </w:pPr>
                  <w:r>
                    <w:rPr>
                      <w:lang w:val="uz-Cyrl-UZ"/>
                    </w:rPr>
                    <w:t>Адабий танқид  ва адабий жараён</w:t>
                  </w:r>
                </w:p>
                <w:p w:rsidR="00920AB2" w:rsidRPr="00184709" w:rsidRDefault="00920AB2" w:rsidP="005069CE">
                  <w:pPr>
                    <w:jc w:val="center"/>
                    <w:rPr>
                      <w:lang w:val="uz-Cyrl-UZ"/>
                    </w:rPr>
                  </w:pPr>
                </w:p>
                <w:p w:rsidR="00920AB2" w:rsidRPr="000C7B6D" w:rsidRDefault="00920AB2" w:rsidP="005069CE">
                  <w:pPr>
                    <w:ind w:firstLine="709"/>
                    <w:jc w:val="both"/>
                    <w:rPr>
                      <w:rFonts w:ascii="Calibri" w:hAnsi="Calibri"/>
                      <w:lang w:val="uz-Cyrl-UZ"/>
                    </w:rPr>
                  </w:pPr>
                  <w:r w:rsidRPr="00184709">
                    <w:rPr>
                      <w:b/>
                      <w:lang w:val="uz-Cyrl-UZ"/>
                    </w:rPr>
                    <w:t xml:space="preserve"> </w:t>
                  </w:r>
                  <w:r w:rsidRPr="00184709">
                    <w:rPr>
                      <w:lang w:val="uz-Cyrl-UZ"/>
                    </w:rPr>
                    <w:t>Истиқлол арафалари ва тўқсонинчи йиллар бошларидаги мақолаларда, Ғафур Ғулом шеъриятидаги замонасозлик, шахсга сиғиниш иллатларининг акс этиши, шунингдек, унинг Абдулла Қодирий ва Мақсуд Шайхзодага муносабати ҳақида турли хил фикрлар баён этилди. Бу хил қарашлар аста-секин барҳам топиб, Ғафур Ғулом ижодини холис, ҳаққоний қайта баҳолаш бошланди. Унинг ижодига ёндашувда  халқимизга хос бағрикенглик, тарихийлик тамойилига асосланиш мезонлари устувор мавқе эгаллаб борди. У ҳақдаги мақола, хотира ва тадқиқотларда  шоир ҳаёти ва ижодига системали ёндашув фазилатлари сезилди. Поэтик маҳорат, шоир истеъдоди, ижодий психология ва таржимаи ҳоли билан ўзаро бутунликда талқин этила бошланди.</w:t>
                  </w:r>
                  <w:r w:rsidRPr="000C7B6D">
                    <w:rPr>
                      <w:rFonts w:ascii="Calibri" w:hAnsi="Calibri"/>
                      <w:lang w:val="uz-Cyrl-UZ"/>
                    </w:rPr>
                    <w:t xml:space="preserve"> </w:t>
                  </w:r>
                </w:p>
                <w:p w:rsidR="00920AB2" w:rsidRPr="00184709" w:rsidRDefault="00920AB2" w:rsidP="005069CE">
                  <w:pPr>
                    <w:ind w:firstLine="720"/>
                    <w:jc w:val="both"/>
                    <w:rPr>
                      <w:lang w:val="uz-Cyrl-UZ"/>
                    </w:rPr>
                  </w:pPr>
                  <w:r w:rsidRPr="00184709">
                    <w:rPr>
                      <w:lang w:val="uz-Cyrl-UZ"/>
                    </w:rPr>
                    <w:t>Сўнгги давр танқидида Абдулла Қаҳҳор ижодини қайта баҳолашга ҳам катта аҳамият берилди. Бу даврда Қаҳҳор ҳақида кўплаб мақола ва рисолалар чоп этилди. 80-йилларнинг охирларидан бошлаб Қаҳҳор ҳақида зиддиятли қарашлар вужудга кела бошлади. «Қутлуғ қон» романи сингари «Сароб», «Синчалак», «Ўғри», «Даҳшат» каби асарлари талқини баҳсли кечди. Бироқ, айни чоғда, шуни таъкидлаш лозимки, мазкур баҳс-мунозаралар Қаҳҳор ижодини англашга, унинг эстетик тамойилларини тушунишга хизмат қилди. Мазкур баҳслар шу жиҳати билан характерлидир.</w:t>
                  </w:r>
                </w:p>
                <w:p w:rsidR="00920AB2" w:rsidRPr="000C7B6D" w:rsidRDefault="00920AB2" w:rsidP="005069CE">
                  <w:pPr>
                    <w:ind w:firstLine="720"/>
                    <w:jc w:val="both"/>
                    <w:rPr>
                      <w:rFonts w:ascii="Calibri" w:hAnsi="Calibri"/>
                      <w:lang w:val="uz-Cyrl-UZ"/>
                    </w:rPr>
                  </w:pPr>
                  <w:r w:rsidRPr="00184709">
                    <w:rPr>
                      <w:lang w:val="uz-Cyrl-UZ"/>
                    </w:rPr>
                    <w:t>Ҳ.Олимжон ҳақидаги баҳсларда ҳам шундай хусусиятни кўриш мумкин. Жумладан, Д.Қуронов «Ҳамид Олимжонни биламизми?» номли мақоласида шоирнинг «Муқанна» драмасини таҳлилга тортар экан, асосий эътиборни ижодкор дунёқараши ва концепциясига қаратади. Бунда Ҳ.Олимжоннинг 30-йиллар ижодидаги асосий концепция давр руҳи билан чамбарчас боғланган ва шўро ғояларига хизмат қилган бўлса, «Муқанна» драмаси истиқлол ғоялари билан суғорилган, деган фикрни асослашга ҳаракат қилади. Мунаққид ўз қарашларини Гулойим, Оташ образлари талқини орқали кўрсатади.</w:t>
                  </w:r>
                </w:p>
                <w:p w:rsidR="00920AB2" w:rsidRPr="00184709" w:rsidRDefault="00920AB2" w:rsidP="005069CE">
                  <w:pPr>
                    <w:ind w:firstLine="720"/>
                    <w:jc w:val="both"/>
                    <w:rPr>
                      <w:lang w:val="uz-Cyrl-UZ"/>
                    </w:rPr>
                  </w:pPr>
                  <w:r w:rsidRPr="00184709">
                    <w:rPr>
                      <w:lang w:val="uz-Cyrl-UZ"/>
                    </w:rPr>
                    <w:t>Юқоридаги кузатишлардан аён бўлаётирки, ХХ аср ўзбек реалистик адабиётининг илғор намуналари, гарчи етмиш йилдан зиёдроқ даврини ўз ҳукмронлигига олган тоталитар тузум тазйиқлари остида яратилган бўлса-да,</w:t>
                  </w:r>
                  <w:r w:rsidRPr="00FD4B77">
                    <w:rPr>
                      <w:lang w:val="uz-Cyrl-UZ"/>
                    </w:rPr>
                    <w:t xml:space="preserve"> </w:t>
                  </w:r>
                  <w:r w:rsidRPr="00184709">
                    <w:rPr>
                      <w:lang w:val="uz-Cyrl-UZ"/>
                    </w:rPr>
                    <w:t xml:space="preserve">бу ҳолат унинг мавжуд куч-қудратини инкор этолмайди. Бу адабиёт халқимиз кечмиши, руҳияти, маънавияти, бахтию омадсиз қисматининг ўзига хос бадиий кўзгусидир. Шу боис, истиқлол даври танқидчилиги шўро даври ўзбек адабиётини янгиланаётган илмий концепция ва эстетик тамойиллар асосида қайта баҳолашидаги мураккабликлар, зиддиятлар табиий ҳол сифатида баҳоланишни талаб этади. </w:t>
                  </w:r>
                </w:p>
                <w:p w:rsidR="00920AB2" w:rsidRPr="000C7B6D" w:rsidRDefault="00920AB2" w:rsidP="005069CE">
                  <w:pPr>
                    <w:ind w:firstLine="720"/>
                    <w:jc w:val="both"/>
                    <w:rPr>
                      <w:rFonts w:ascii="Calibri" w:hAnsi="Calibri"/>
                      <w:lang w:val="uz-Cyrl-UZ"/>
                    </w:rPr>
                  </w:pPr>
                </w:p>
                <w:p w:rsidR="00920AB2" w:rsidRPr="000C7B6D" w:rsidRDefault="00920AB2" w:rsidP="005069CE">
                  <w:pPr>
                    <w:ind w:firstLine="720"/>
                    <w:jc w:val="both"/>
                    <w:rPr>
                      <w:rFonts w:ascii="Calibri" w:hAnsi="Calibri"/>
                      <w:lang w:val="uz-Cyrl-UZ"/>
                    </w:rPr>
                  </w:pPr>
                </w:p>
                <w:p w:rsidR="00920AB2" w:rsidRPr="001B5D7A" w:rsidRDefault="00920AB2" w:rsidP="005069CE">
                  <w:pPr>
                    <w:ind w:left="851"/>
                    <w:jc w:val="both"/>
                    <w:rPr>
                      <w:b/>
                      <w:bCs/>
                      <w:color w:val="FFFFFF"/>
                      <w:lang w:val="uz-Cyrl-UZ"/>
                    </w:rPr>
                  </w:pPr>
                </w:p>
              </w:txbxContent>
            </v:textbox>
            <w10:anchorlock/>
          </v:roundrect>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eastAsia="Times New Roman" w:cs="BalticaTAD"/>
          <w:noProof/>
          <w:sz w:val="28"/>
          <w:szCs w:val="28"/>
          <w:lang w:val="uz-Cyrl-UZ" w:eastAsia="ru-RU"/>
        </w:rPr>
      </w:pPr>
    </w:p>
    <w:p w:rsidR="00920AB2" w:rsidRPr="005069CE" w:rsidRDefault="00920AB2" w:rsidP="005069CE">
      <w:pPr>
        <w:rPr>
          <w:rFonts w:eastAsia="Times New Roman" w:cs="BalticaTAD"/>
          <w:noProof/>
          <w:sz w:val="28"/>
          <w:szCs w:val="28"/>
          <w:lang w:val="uz-Cyrl-UZ" w:eastAsia="ru-RU"/>
        </w:rPr>
      </w:pPr>
    </w:p>
    <w:p w:rsidR="00920AB2" w:rsidRPr="005069CE" w:rsidRDefault="00920AB2" w:rsidP="005069CE">
      <w:pPr>
        <w:rPr>
          <w:rFonts w:eastAsia="Times New Roman" w:cs="BalticaTAD"/>
          <w:noProof/>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талабалар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тушунчасини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муста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камлаш</w:t>
      </w:r>
    </w:p>
    <w:p w:rsidR="00920AB2" w:rsidRPr="005069CE" w:rsidRDefault="00920AB2" w:rsidP="005069CE">
      <w:pPr>
        <w:rPr>
          <w:rFonts w:ascii="BalticaTAD" w:hAnsi="BalticaTAD" w:cs="BalticaTAD"/>
          <w:noProof/>
          <w:sz w:val="28"/>
          <w:szCs w:val="28"/>
          <w:lang w:val="uz-Cyrl-UZ" w:eastAsia="ru-RU"/>
        </w:rPr>
      </w:pPr>
    </w:p>
    <w:p w:rsidR="00920AB2" w:rsidRPr="005069CE" w:rsidRDefault="00920AB2" w:rsidP="005069CE">
      <w:pPr>
        <w:tabs>
          <w:tab w:val="left" w:pos="2880"/>
        </w:tabs>
        <w:jc w:val="both"/>
        <w:rPr>
          <w:rFonts w:ascii="BalticaTAD" w:hAnsi="BalticaTAD" w:cs="BalticaTAD"/>
          <w:b/>
          <w:bCs/>
          <w:sz w:val="28"/>
          <w:szCs w:val="28"/>
          <w:lang w:val="uz-Cyrl-UZ" w:eastAsia="ru-RU"/>
        </w:rPr>
      </w:pPr>
      <w:r>
        <w:rPr>
          <w:noProof/>
          <w:lang w:val="ru-RU" w:eastAsia="ru-RU"/>
        </w:rPr>
        <w:pict>
          <v:shape id="_x0000_s1364" type="#_x0000_t176" style="position:absolute;left:0;text-align:left;margin-left:315pt;margin-top:5.75pt;width:126pt;height:63pt;z-index:251611136" fillcolor="yellow">
            <v:textbox style="mso-next-textbox:#_x0000_s1364">
              <w:txbxContent>
                <w:p w:rsidR="00920AB2" w:rsidRPr="007F2022" w:rsidRDefault="00920AB2" w:rsidP="005069CE">
                  <w:pPr>
                    <w:rPr>
                      <w:lang w:val="uz-Cyrl-UZ"/>
                    </w:rPr>
                  </w:pPr>
                  <w:r>
                    <w:rPr>
                      <w:lang w:val="uz-Cyrl-UZ"/>
                    </w:rPr>
                    <w:t>Ижобий ва салбий қаҳрамон</w:t>
                  </w:r>
                </w:p>
              </w:txbxContent>
            </v:textbox>
            <w10:anchorlock/>
          </v:shape>
        </w:pict>
      </w:r>
      <w:r>
        <w:rPr>
          <w:noProof/>
          <w:lang w:val="ru-RU" w:eastAsia="ru-RU"/>
        </w:rPr>
        <w:pict>
          <v:shape id="_x0000_s1365" type="#_x0000_t84" style="position:absolute;left:0;text-align:left;margin-left:9pt;margin-top:14.1pt;width:125.95pt;height:81.65pt;z-index:251613184" fillcolor="fuchsia">
            <v:textbox style="mso-next-textbox:#_x0000_s1365">
              <w:txbxContent>
                <w:p w:rsidR="00920AB2" w:rsidRPr="007F2022" w:rsidRDefault="00920AB2" w:rsidP="005069CE">
                  <w:pPr>
                    <w:rPr>
                      <w:lang w:val="uz-Cyrl-UZ"/>
                    </w:rPr>
                  </w:pPr>
                  <w:r w:rsidRPr="007F2022">
                    <w:rPr>
                      <w:lang w:val="uz-Cyrl-UZ"/>
                    </w:rPr>
                    <w:t>Адабий танқидда қаҳрамон муаммоси</w:t>
                  </w:r>
                </w:p>
              </w:txbxContent>
            </v:textbox>
            <w10:anchorlock/>
          </v:shape>
        </w:pict>
      </w:r>
      <w:r>
        <w:rPr>
          <w:noProof/>
          <w:lang w:val="ru-RU" w:eastAsia="ru-RU"/>
        </w:rPr>
        <w:pict>
          <v:line id="_x0000_s1366" style="position:absolute;left:0;text-align:left;z-index:251616256" from="2in,41.1pt" to="288.2pt,41.1pt">
            <v:stroke endarrow="block"/>
            <w10:anchorlock/>
          </v:line>
        </w:pict>
      </w:r>
      <w:r>
        <w:rPr>
          <w:noProof/>
          <w:lang w:val="ru-RU" w:eastAsia="ru-RU"/>
        </w:rPr>
        <w:pict>
          <v:line id="_x0000_s1367" style="position:absolute;left:0;text-align:left;z-index:251617280" from="144.45pt,54pt" to="297pt,95.1pt">
            <v:stroke endarrow="block"/>
            <w10:anchorlock/>
          </v:line>
        </w:pict>
      </w:r>
      <w:r>
        <w:rPr>
          <w:noProof/>
          <w:lang w:val="ru-RU" w:eastAsia="ru-RU"/>
        </w:rPr>
        <w:pict>
          <v:group id="_x0000_s1368" editas="canvas" style="position:absolute;margin-left:0;margin-top:0;width:90.2pt;height:59.2pt;z-index:251532288;mso-position-horizontal-relative:char;mso-position-vertical-relative:line" coordorigin="4858,7556" coordsize="1415,917">
            <o:lock v:ext="edit" aspectratio="t"/>
            <v:shape id="_x0000_s1369" type="#_x0000_t75" style="position:absolute;left:4858;top:7556;width:1415;height:917" o:preferrelative="f">
              <v:fill o:detectmouseclick="t"/>
              <v:path o:extrusionok="t" o:connecttype="none"/>
              <o:lock v:ext="edit" text="t"/>
            </v:shape>
            <v:line id="_x0000_s1370" style="position:absolute" from="6126,8440" to="6126,8438">
              <v:stroke endarrow="block"/>
            </v:line>
          </v:group>
        </w:pict>
      </w:r>
      <w:r>
        <w:rPr>
          <w:noProof/>
          <w:lang w:val="ru-RU" w:eastAsia="ru-RU"/>
        </w:rPr>
      </w:r>
      <w:r w:rsidRPr="0070672B">
        <w:rPr>
          <w:rFonts w:ascii="BalticaTAD" w:hAnsi="BalticaTAD" w:cs="BalticaTAD"/>
          <w:b/>
          <w:bCs/>
          <w:noProof/>
          <w:sz w:val="28"/>
          <w:szCs w:val="28"/>
          <w:lang w:val="ru-RU"/>
        </w:rPr>
        <w:pict>
          <v:rect id="Прямоугольник 11" o:spid="_x0000_s1371" style="width:90pt;height:58.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" filled="f" stroked="f">
            <o:lock v:ext="edit" aspectratio="t"/>
            <w10:anchorlock/>
          </v:rect>
        </w:pict>
      </w:r>
      <w:r>
        <w:rPr>
          <w:noProof/>
          <w:lang w:val="ru-RU" w:eastAsia="ru-RU"/>
        </w:rPr>
        <w:pict>
          <v:group id="_x0000_s1372" editas="canvas" style="position:absolute;margin-left:0;margin-top:0;width:126.25pt;height:1in;z-index:251533312;mso-position-horizontal-relative:char;mso-position-vertical-relative:line" coordorigin="3729,8113" coordsize="1981,1115">
            <o:lock v:ext="edit" aspectratio="t"/>
            <v:shape id="_x0000_s1373" type="#_x0000_t75" style="position:absolute;left:3729;top:8113;width:1981;height:1115" o:preferrelative="f">
              <v:fill o:detectmouseclick="t"/>
              <v:path o:extrusionok="t" o:connecttype="none"/>
              <o:lock v:ext="edit" text="t"/>
            </v:shape>
          </v:group>
        </w:pict>
      </w:r>
      <w:r>
        <w:rPr>
          <w:noProof/>
          <w:lang w:val="ru-RU" w:eastAsia="ru-RU"/>
        </w:rPr>
      </w:r>
      <w:r w:rsidRPr="009A5575">
        <w:rPr>
          <w:rFonts w:ascii="BalticaTAD" w:hAnsi="BalticaTAD" w:cs="BalticaTAD"/>
          <w:b/>
          <w:bCs/>
          <w:noProof/>
          <w:sz w:val="28"/>
          <w:szCs w:val="28"/>
          <w:lang w:val="ru-RU"/>
        </w:rPr>
        <w:pict>
          <v:rect id="Прямоугольник 10" o:spid="_x0000_s1374" style="width:126pt;height:71.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" filled="f" stroked="f">
            <o:lock v:ext="edit" aspectratio="t"/>
            <w10:anchorlock/>
          </v:rect>
        </w:pic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shape id="_x0000_s1375" type="#_x0000_t176" style="position:absolute;left:0;text-align:left;margin-left:315pt;margin-top:5.7pt;width:126pt;height:1in;z-index:251612160" fillcolor="yellow">
            <v:textbox style="mso-next-textbox:#_x0000_s1375">
              <w:txbxContent>
                <w:p w:rsidR="00920AB2" w:rsidRPr="007F2022" w:rsidRDefault="00920AB2" w:rsidP="005069CE">
                  <w:pPr>
                    <w:rPr>
                      <w:lang w:val="uz-Cyrl-UZ"/>
                    </w:rPr>
                  </w:pPr>
                  <w:r>
                    <w:rPr>
                      <w:lang w:val="uz-Cyrl-UZ"/>
                    </w:rPr>
                    <w:t xml:space="preserve"> Яхши ва ёмон қаҳрамон</w:t>
                  </w:r>
                </w:p>
              </w:txbxContent>
            </v:textbox>
            <w10:anchorlock/>
          </v:shape>
        </w:pict>
      </w:r>
      <w:r>
        <w:rPr>
          <w:noProof/>
          <w:lang w:val="ru-RU" w:eastAsia="ru-RU"/>
        </w:rPr>
        <w:pict>
          <v:line id="_x0000_s1376" style="position:absolute;left:0;text-align:left;z-index:251615232" from="2in,12.7pt" to="306pt,86.15pt">
            <v:stroke endarrow="block"/>
            <w10:anchorlock/>
          </v:line>
        </w:pic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shape id="_x0000_s1377" type="#_x0000_t176" style="position:absolute;left:0;text-align:left;margin-left:315pt;margin-top:1.6pt;width:109.95pt;height:50.25pt;z-index:251614208" fillcolor="yellow">
            <v:textbox style="mso-next-textbox:#_x0000_s1377">
              <w:txbxContent>
                <w:p w:rsidR="00920AB2" w:rsidRPr="007F2022" w:rsidRDefault="00920AB2" w:rsidP="005069CE">
                  <w:pPr>
                    <w:rPr>
                      <w:lang w:val="uz-Cyrl-UZ"/>
                    </w:rPr>
                  </w:pPr>
                  <w:r>
                    <w:rPr>
                      <w:lang w:val="uz-Cyrl-UZ"/>
                    </w:rPr>
                    <w:t>тип</w:t>
                  </w:r>
                </w:p>
              </w:txbxContent>
            </v:textbox>
            <w10:anchorlock/>
          </v:shape>
        </w:pict>
      </w: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eastAsia="Times New Roman"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6-</w:t>
      </w:r>
      <w:r w:rsidRPr="005069CE">
        <w:rPr>
          <w:rFonts w:ascii="BalticaTAD" w:hAnsi="BalticaTAD" w:cs="BalticaTAD" w:hint="eastAsia"/>
          <w:b/>
          <w:bCs/>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jc w:val="center"/>
        <w:rPr>
          <w:rFonts w:ascii="BalticaTAD" w:hAnsi="BalticaTAD" w:cs="BalticaTAD"/>
          <w:b/>
          <w:bCs/>
          <w:sz w:val="28"/>
          <w:szCs w:val="28"/>
          <w:lang w:val="ru-RU" w:eastAsia="ru-RU"/>
        </w:rPr>
      </w:pPr>
      <w:r>
        <w:rPr>
          <w:noProof/>
          <w:lang w:val="ru-RU" w:eastAsia="ru-RU"/>
        </w:rPr>
        <w:pict>
          <v:group id="_x0000_s1378" editas="canvas" style="position:absolute;margin-left:0;margin-top:0;width:3.6pt;height:9pt;z-index:251534336;mso-position-horizontal-relative:char;mso-position-vertical-relative:line" coordorigin="9425,6639" coordsize="56,139">
            <o:lock v:ext="edit" aspectratio="t"/>
            <v:shape id="_x0000_s1379" type="#_x0000_t75" style="position:absolute;left:9425;top:6639;width:56;height:139" o:preferrelative="f">
              <v:fill o:detectmouseclick="t"/>
              <v:path o:extrusionok="t" o:connecttype="none"/>
              <o:lock v:ext="edit" text="t"/>
            </v:shape>
          </v:group>
        </w:pict>
      </w:r>
      <w:r>
        <w:rPr>
          <w:noProof/>
          <w:lang w:val="ru-RU" w:eastAsia="ru-RU"/>
        </w:rPr>
      </w:r>
      <w:r w:rsidRPr="009A5575">
        <w:rPr>
          <w:rFonts w:ascii="BalticaTAD" w:hAnsi="BalticaTAD" w:cs="BalticaTAD"/>
          <w:b/>
          <w:bCs/>
          <w:noProof/>
          <w:sz w:val="28"/>
          <w:szCs w:val="28"/>
          <w:lang w:val="ru-RU"/>
        </w:rPr>
        <w:pict>
          <v:rect id="Прямоугольник 9" o:spid="_x0000_s1380" style="width:3.75pt;height:9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" filled="f" stroked="f">
            <o:lock v:ext="edit" aspectratio="t"/>
            <w10:anchorlock/>
          </v:rect>
        </w:pict>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roundrect id="_x0000_s1381" style="position:absolute;left:0;text-align:left;margin-left:-1in;margin-top:-96.8pt;width:538.9pt;height:747.15pt;z-index:251620352" arcsize="10923f" fillcolor="yellow">
            <v:textbox style="mso-next-textbox:#_x0000_s1381">
              <w:txbxContent>
                <w:p w:rsidR="00920AB2" w:rsidRPr="000C7B6D" w:rsidRDefault="00920AB2" w:rsidP="005069CE">
                  <w:pPr>
                    <w:spacing w:line="276" w:lineRule="auto"/>
                    <w:ind w:left="360"/>
                    <w:rPr>
                      <w:rFonts w:ascii="Calibri" w:hAnsi="Calibri"/>
                      <w:b/>
                      <w:bCs/>
                      <w:lang w:val="uz-Cyrl-UZ"/>
                    </w:rPr>
                  </w:pPr>
                  <w:r>
                    <w:rPr>
                      <w:lang w:val="uz-Cyrl-UZ"/>
                    </w:rPr>
                    <w:t>3.</w:t>
                  </w:r>
                  <w:r w:rsidRPr="00857E87">
                    <w:rPr>
                      <w:b/>
                      <w:bCs/>
                      <w:lang w:val="uz-Cyrl-UZ"/>
                    </w:rPr>
                    <w:t xml:space="preserve"> </w:t>
                  </w:r>
                  <w:r>
                    <w:rPr>
                      <w:b/>
                      <w:bCs/>
                      <w:lang w:val="uz-Cyrl-UZ"/>
                    </w:rPr>
                    <w:t>Адабий танқидда модернизм талқини</w:t>
                  </w:r>
                </w:p>
                <w:p w:rsidR="00920AB2" w:rsidRPr="00857E87" w:rsidRDefault="00920AB2" w:rsidP="005069CE">
                  <w:pPr>
                    <w:pStyle w:val="BodyTextIndent2"/>
                    <w:spacing w:line="240" w:lineRule="auto"/>
                    <w:ind w:left="0"/>
                    <w:jc w:val="both"/>
                    <w:rPr>
                      <w:sz w:val="24"/>
                      <w:szCs w:val="24"/>
                      <w:lang w:val="uz-Cyrl-UZ"/>
                    </w:rPr>
                  </w:pPr>
                  <w:r w:rsidRPr="00857E87">
                    <w:rPr>
                      <w:rFonts w:hint="eastAsia"/>
                      <w:sz w:val="24"/>
                      <w:szCs w:val="24"/>
                      <w:lang w:val="uz-Cyrl-UZ"/>
                    </w:rPr>
                    <w:t>Исти</w:t>
                  </w:r>
                  <w:r w:rsidRPr="00857E87">
                    <w:rPr>
                      <w:sz w:val="24"/>
                      <w:szCs w:val="24"/>
                      <w:lang w:val="uz-Cyrl-UZ"/>
                    </w:rPr>
                    <w:t>қ</w:t>
                  </w:r>
                  <w:r w:rsidRPr="00857E87">
                    <w:rPr>
                      <w:rFonts w:hint="eastAsia"/>
                      <w:sz w:val="24"/>
                      <w:szCs w:val="24"/>
                      <w:lang w:val="uz-Cyrl-UZ"/>
                    </w:rPr>
                    <w:t>лол</w:t>
                  </w:r>
                  <w:r w:rsidRPr="00857E87">
                    <w:rPr>
                      <w:sz w:val="24"/>
                      <w:szCs w:val="24"/>
                      <w:lang w:val="uz-Cyrl-UZ"/>
                    </w:rPr>
                    <w:t xml:space="preserve"> </w:t>
                  </w:r>
                  <w:r w:rsidRPr="00857E87">
                    <w:rPr>
                      <w:rFonts w:hint="eastAsia"/>
                      <w:sz w:val="24"/>
                      <w:szCs w:val="24"/>
                      <w:lang w:val="uz-Cyrl-UZ"/>
                    </w:rPr>
                    <w:t>даври</w:t>
                  </w:r>
                  <w:r w:rsidRPr="00857E87">
                    <w:rPr>
                      <w:sz w:val="24"/>
                      <w:szCs w:val="24"/>
                      <w:lang w:val="uz-Cyrl-UZ"/>
                    </w:rPr>
                    <w:t xml:space="preserve"> </w:t>
                  </w:r>
                  <w:r w:rsidRPr="00857E87">
                    <w:rPr>
                      <w:rFonts w:hint="eastAsia"/>
                      <w:sz w:val="24"/>
                      <w:szCs w:val="24"/>
                      <w:lang w:val="uz-Cyrl-UZ"/>
                    </w:rPr>
                    <w:t>тан</w:t>
                  </w:r>
                  <w:r w:rsidRPr="00857E87">
                    <w:rPr>
                      <w:sz w:val="24"/>
                      <w:szCs w:val="24"/>
                      <w:lang w:val="uz-Cyrl-UZ"/>
                    </w:rPr>
                    <w:t>қ</w:t>
                  </w:r>
                  <w:r w:rsidRPr="00857E87">
                    <w:rPr>
                      <w:rFonts w:hint="eastAsia"/>
                      <w:sz w:val="24"/>
                      <w:szCs w:val="24"/>
                      <w:lang w:val="uz-Cyrl-UZ"/>
                    </w:rPr>
                    <w:t>идининг</w:t>
                  </w:r>
                  <w:r w:rsidRPr="00857E87">
                    <w:rPr>
                      <w:sz w:val="24"/>
                      <w:szCs w:val="24"/>
                      <w:lang w:val="uz-Cyrl-UZ"/>
                    </w:rPr>
                    <w:t xml:space="preserve"> </w:t>
                  </w:r>
                  <w:r w:rsidRPr="00857E87">
                    <w:rPr>
                      <w:rFonts w:hint="eastAsia"/>
                      <w:sz w:val="24"/>
                      <w:szCs w:val="24"/>
                      <w:lang w:val="uz-Cyrl-UZ"/>
                    </w:rPr>
                    <w:t>му</w:t>
                  </w:r>
                  <w:r w:rsidRPr="00857E87">
                    <w:rPr>
                      <w:sz w:val="24"/>
                      <w:szCs w:val="24"/>
                      <w:lang w:val="uz-Cyrl-UZ"/>
                    </w:rPr>
                    <w:t>ҳ</w:t>
                  </w:r>
                  <w:r w:rsidRPr="00857E87">
                    <w:rPr>
                      <w:rFonts w:hint="eastAsia"/>
                      <w:sz w:val="24"/>
                      <w:szCs w:val="24"/>
                      <w:lang w:val="uz-Cyrl-UZ"/>
                    </w:rPr>
                    <w:t>им</w:t>
                  </w:r>
                  <w:r w:rsidRPr="00857E87">
                    <w:rPr>
                      <w:sz w:val="24"/>
                      <w:szCs w:val="24"/>
                      <w:lang w:val="uz-Cyrl-UZ"/>
                    </w:rPr>
                    <w:t xml:space="preserve"> </w:t>
                  </w:r>
                  <w:r w:rsidRPr="00857E87">
                    <w:rPr>
                      <w:rFonts w:hint="eastAsia"/>
                      <w:sz w:val="24"/>
                      <w:szCs w:val="24"/>
                      <w:lang w:val="uz-Cyrl-UZ"/>
                    </w:rPr>
                    <w:t>жи</w:t>
                  </w:r>
                  <w:r w:rsidRPr="00857E87">
                    <w:rPr>
                      <w:sz w:val="24"/>
                      <w:szCs w:val="24"/>
                      <w:lang w:val="uz-Cyrl-UZ"/>
                    </w:rPr>
                    <w:t>ҳ</w:t>
                  </w:r>
                  <w:r w:rsidRPr="00857E87">
                    <w:rPr>
                      <w:rFonts w:hint="eastAsia"/>
                      <w:sz w:val="24"/>
                      <w:szCs w:val="24"/>
                      <w:lang w:val="uz-Cyrl-UZ"/>
                    </w:rPr>
                    <w:t>атларидан</w:t>
                  </w:r>
                  <w:r w:rsidRPr="00857E87">
                    <w:rPr>
                      <w:sz w:val="24"/>
                      <w:szCs w:val="24"/>
                      <w:lang w:val="uz-Cyrl-UZ"/>
                    </w:rPr>
                    <w:t xml:space="preserve"> </w:t>
                  </w:r>
                  <w:r w:rsidRPr="00857E87">
                    <w:rPr>
                      <w:rFonts w:hint="eastAsia"/>
                      <w:sz w:val="24"/>
                      <w:szCs w:val="24"/>
                      <w:lang w:val="uz-Cyrl-UZ"/>
                    </w:rPr>
                    <w:t>бири</w:t>
                  </w:r>
                  <w:r w:rsidRPr="00857E87">
                    <w:rPr>
                      <w:sz w:val="24"/>
                      <w:szCs w:val="24"/>
                      <w:lang w:val="uz-Cyrl-UZ"/>
                    </w:rPr>
                    <w:t xml:space="preserve"> </w:t>
                  </w:r>
                  <w:r w:rsidRPr="00857E87">
                    <w:rPr>
                      <w:rFonts w:hint="eastAsia"/>
                      <w:sz w:val="24"/>
                      <w:szCs w:val="24"/>
                      <w:lang w:val="uz-Cyrl-UZ"/>
                    </w:rPr>
                    <w:t>унинг</w:t>
                  </w:r>
                  <w:r w:rsidRPr="00857E87">
                    <w:rPr>
                      <w:sz w:val="24"/>
                      <w:szCs w:val="24"/>
                      <w:lang w:val="uz-Cyrl-UZ"/>
                    </w:rPr>
                    <w:t xml:space="preserve"> </w:t>
                  </w:r>
                  <w:r w:rsidRPr="00857E87">
                    <w:rPr>
                      <w:rFonts w:hint="eastAsia"/>
                      <w:sz w:val="24"/>
                      <w:szCs w:val="24"/>
                      <w:lang w:val="uz-Cyrl-UZ"/>
                    </w:rPr>
                    <w:t>адабий</w:t>
                  </w:r>
                  <w:r w:rsidRPr="00857E87">
                    <w:rPr>
                      <w:sz w:val="24"/>
                      <w:szCs w:val="24"/>
                      <w:lang w:val="uz-Cyrl-UZ"/>
                    </w:rPr>
                    <w:t xml:space="preserve"> </w:t>
                  </w:r>
                  <w:r w:rsidRPr="00857E87">
                    <w:rPr>
                      <w:rFonts w:hint="eastAsia"/>
                      <w:sz w:val="24"/>
                      <w:szCs w:val="24"/>
                      <w:lang w:val="uz-Cyrl-UZ"/>
                    </w:rPr>
                    <w:t>жараён</w:t>
                  </w:r>
                  <w:r w:rsidRPr="00857E87">
                    <w:rPr>
                      <w:sz w:val="24"/>
                      <w:szCs w:val="24"/>
                      <w:lang w:val="uz-Cyrl-UZ"/>
                    </w:rPr>
                    <w:t xml:space="preserve"> </w:t>
                  </w:r>
                  <w:r w:rsidRPr="00857E87">
                    <w:rPr>
                      <w:rFonts w:hint="eastAsia"/>
                      <w:sz w:val="24"/>
                      <w:szCs w:val="24"/>
                      <w:lang w:val="uz-Cyrl-UZ"/>
                    </w:rPr>
                    <w:t>билан</w:t>
                  </w:r>
                  <w:r w:rsidRPr="00857E87">
                    <w:rPr>
                      <w:sz w:val="24"/>
                      <w:szCs w:val="24"/>
                      <w:lang w:val="uz-Cyrl-UZ"/>
                    </w:rPr>
                    <w:t xml:space="preserve"> </w:t>
                  </w:r>
                  <w:r w:rsidRPr="00857E87">
                    <w:rPr>
                      <w:rFonts w:hint="eastAsia"/>
                      <w:sz w:val="24"/>
                      <w:szCs w:val="24"/>
                      <w:lang w:val="uz-Cyrl-UZ"/>
                    </w:rPr>
                    <w:t>узвий</w:t>
                  </w:r>
                  <w:r w:rsidRPr="00857E87">
                    <w:rPr>
                      <w:sz w:val="24"/>
                      <w:szCs w:val="24"/>
                      <w:lang w:val="uz-Cyrl-UZ"/>
                    </w:rPr>
                    <w:t xml:space="preserve"> </w:t>
                  </w:r>
                  <w:r w:rsidRPr="00857E87">
                    <w:rPr>
                      <w:rFonts w:hint="eastAsia"/>
                      <w:sz w:val="24"/>
                      <w:szCs w:val="24"/>
                      <w:lang w:val="uz-Cyrl-UZ"/>
                    </w:rPr>
                    <w:t>бо</w:t>
                  </w:r>
                  <w:r w:rsidRPr="00857E87">
                    <w:rPr>
                      <w:sz w:val="24"/>
                      <w:szCs w:val="24"/>
                      <w:lang w:val="uz-Cyrl-UZ"/>
                    </w:rPr>
                    <w:t>ғ</w:t>
                  </w:r>
                  <w:r w:rsidRPr="00857E87">
                    <w:rPr>
                      <w:rFonts w:hint="eastAsia"/>
                      <w:sz w:val="24"/>
                      <w:szCs w:val="24"/>
                      <w:lang w:val="uz-Cyrl-UZ"/>
                    </w:rPr>
                    <w:t>ланишида</w:t>
                  </w:r>
                  <w:r w:rsidRPr="00857E87">
                    <w:rPr>
                      <w:sz w:val="24"/>
                      <w:szCs w:val="24"/>
                      <w:lang w:val="uz-Cyrl-UZ"/>
                    </w:rPr>
                    <w:t xml:space="preserve"> </w:t>
                  </w:r>
                  <w:r w:rsidRPr="00857E87">
                    <w:rPr>
                      <w:rFonts w:hint="eastAsia"/>
                      <w:sz w:val="24"/>
                      <w:szCs w:val="24"/>
                      <w:lang w:val="uz-Cyrl-UZ"/>
                    </w:rPr>
                    <w:t>к</w:t>
                  </w:r>
                  <w:r w:rsidRPr="00857E87">
                    <w:rPr>
                      <w:sz w:val="24"/>
                      <w:szCs w:val="24"/>
                      <w:lang w:val="uz-Cyrl-UZ"/>
                    </w:rPr>
                    <w:t>ў</w:t>
                  </w:r>
                  <w:r w:rsidRPr="00857E87">
                    <w:rPr>
                      <w:rFonts w:hint="eastAsia"/>
                      <w:sz w:val="24"/>
                      <w:szCs w:val="24"/>
                      <w:lang w:val="uz-Cyrl-UZ"/>
                    </w:rPr>
                    <w:t>зга</w:t>
                  </w:r>
                  <w:r w:rsidRPr="00857E87">
                    <w:rPr>
                      <w:sz w:val="24"/>
                      <w:szCs w:val="24"/>
                      <w:lang w:val="uz-Cyrl-UZ"/>
                    </w:rPr>
                    <w:t xml:space="preserve"> </w:t>
                  </w:r>
                  <w:r w:rsidRPr="00857E87">
                    <w:rPr>
                      <w:rFonts w:hint="eastAsia"/>
                      <w:sz w:val="24"/>
                      <w:szCs w:val="24"/>
                      <w:lang w:val="uz-Cyrl-UZ"/>
                    </w:rPr>
                    <w:t>ташланади</w:t>
                  </w:r>
                  <w:r w:rsidRPr="00857E87">
                    <w:rPr>
                      <w:sz w:val="24"/>
                      <w:szCs w:val="24"/>
                      <w:lang w:val="uz-Cyrl-UZ"/>
                    </w:rPr>
                    <w:t xml:space="preserve">. </w:t>
                  </w:r>
                  <w:r w:rsidRPr="00857E87">
                    <w:rPr>
                      <w:rFonts w:hint="eastAsia"/>
                      <w:sz w:val="24"/>
                      <w:szCs w:val="24"/>
                      <w:lang w:val="uz-Cyrl-UZ"/>
                    </w:rPr>
                    <w:t>Адабий</w:t>
                  </w:r>
                  <w:r w:rsidRPr="00857E87">
                    <w:rPr>
                      <w:sz w:val="24"/>
                      <w:szCs w:val="24"/>
                      <w:lang w:val="uz-Cyrl-UZ"/>
                    </w:rPr>
                    <w:t xml:space="preserve"> </w:t>
                  </w:r>
                  <w:r w:rsidRPr="00857E87">
                    <w:rPr>
                      <w:rFonts w:hint="eastAsia"/>
                      <w:sz w:val="24"/>
                      <w:szCs w:val="24"/>
                      <w:lang w:val="uz-Cyrl-UZ"/>
                    </w:rPr>
                    <w:t>жараёндаги</w:t>
                  </w:r>
                  <w:r w:rsidRPr="00857E87">
                    <w:rPr>
                      <w:sz w:val="24"/>
                      <w:szCs w:val="24"/>
                      <w:lang w:val="uz-Cyrl-UZ"/>
                    </w:rPr>
                    <w:t xml:space="preserve"> </w:t>
                  </w:r>
                  <w:r w:rsidRPr="00857E87">
                    <w:rPr>
                      <w:rFonts w:hint="eastAsia"/>
                      <w:sz w:val="24"/>
                      <w:szCs w:val="24"/>
                      <w:lang w:val="uz-Cyrl-UZ"/>
                    </w:rPr>
                    <w:t>ҳар</w:t>
                  </w:r>
                  <w:r w:rsidRPr="00857E87">
                    <w:rPr>
                      <w:sz w:val="24"/>
                      <w:szCs w:val="24"/>
                      <w:lang w:val="uz-Cyrl-UZ"/>
                    </w:rPr>
                    <w:t xml:space="preserve"> қ</w:t>
                  </w:r>
                  <w:r w:rsidRPr="00857E87">
                    <w:rPr>
                      <w:rFonts w:hint="eastAsia"/>
                      <w:sz w:val="24"/>
                      <w:szCs w:val="24"/>
                      <w:lang w:val="uz-Cyrl-UZ"/>
                    </w:rPr>
                    <w:t>андай</w:t>
                  </w:r>
                  <w:r w:rsidRPr="00857E87">
                    <w:rPr>
                      <w:sz w:val="24"/>
                      <w:szCs w:val="24"/>
                      <w:lang w:val="uz-Cyrl-UZ"/>
                    </w:rPr>
                    <w:t xml:space="preserve"> </w:t>
                  </w:r>
                  <w:r w:rsidRPr="00857E87">
                    <w:rPr>
                      <w:rFonts w:hint="eastAsia"/>
                      <w:sz w:val="24"/>
                      <w:szCs w:val="24"/>
                      <w:lang w:val="uz-Cyrl-UZ"/>
                    </w:rPr>
                    <w:t>янгиланиш</w:t>
                  </w:r>
                  <w:r w:rsidRPr="00857E87">
                    <w:rPr>
                      <w:sz w:val="24"/>
                      <w:szCs w:val="24"/>
                      <w:lang w:val="uz-Cyrl-UZ"/>
                    </w:rPr>
                    <w:t xml:space="preserve">, </w:t>
                  </w:r>
                  <w:r w:rsidRPr="00857E87">
                    <w:rPr>
                      <w:rFonts w:hint="eastAsia"/>
                      <w:sz w:val="24"/>
                      <w:szCs w:val="24"/>
                      <w:lang w:val="uz-Cyrl-UZ"/>
                    </w:rPr>
                    <w:t>бадиий</w:t>
                  </w:r>
                  <w:r w:rsidRPr="00857E87">
                    <w:rPr>
                      <w:sz w:val="24"/>
                      <w:szCs w:val="24"/>
                      <w:lang w:val="uz-Cyrl-UZ"/>
                    </w:rPr>
                    <w:t xml:space="preserve"> </w:t>
                  </w:r>
                  <w:r w:rsidRPr="00857E87">
                    <w:rPr>
                      <w:rFonts w:hint="eastAsia"/>
                      <w:sz w:val="24"/>
                      <w:szCs w:val="24"/>
                      <w:lang w:val="uz-Cyrl-UZ"/>
                    </w:rPr>
                    <w:t>изланишлар</w:t>
                  </w:r>
                  <w:r w:rsidRPr="00857E87">
                    <w:rPr>
                      <w:sz w:val="24"/>
                      <w:szCs w:val="24"/>
                      <w:lang w:val="uz-Cyrl-UZ"/>
                    </w:rPr>
                    <w:t xml:space="preserve">, </w:t>
                  </w:r>
                  <w:r w:rsidRPr="00857E87">
                    <w:rPr>
                      <w:rFonts w:hint="eastAsia"/>
                      <w:sz w:val="24"/>
                      <w:szCs w:val="24"/>
                      <w:lang w:val="uz-Cyrl-UZ"/>
                    </w:rPr>
                    <w:t>янгича</w:t>
                  </w:r>
                  <w:r w:rsidRPr="00857E87">
                    <w:rPr>
                      <w:sz w:val="24"/>
                      <w:szCs w:val="24"/>
                      <w:lang w:val="uz-Cyrl-UZ"/>
                    </w:rPr>
                    <w:t xml:space="preserve"> </w:t>
                  </w:r>
                  <w:r w:rsidRPr="00857E87">
                    <w:rPr>
                      <w:rFonts w:hint="eastAsia"/>
                      <w:sz w:val="24"/>
                      <w:szCs w:val="24"/>
                      <w:lang w:val="uz-Cyrl-UZ"/>
                    </w:rPr>
                    <w:t>бадиий</w:t>
                  </w:r>
                  <w:r w:rsidRPr="00857E87">
                    <w:rPr>
                      <w:sz w:val="24"/>
                      <w:szCs w:val="24"/>
                      <w:lang w:val="uz-Cyrl-UZ"/>
                    </w:rPr>
                    <w:t>-</w:t>
                  </w:r>
                  <w:r w:rsidRPr="00857E87">
                    <w:rPr>
                      <w:rFonts w:hint="eastAsia"/>
                      <w:sz w:val="24"/>
                      <w:szCs w:val="24"/>
                      <w:lang w:val="uz-Cyrl-UZ"/>
                    </w:rPr>
                    <w:t>эстетик</w:t>
                  </w:r>
                  <w:r w:rsidRPr="00857E87">
                    <w:rPr>
                      <w:sz w:val="24"/>
                      <w:szCs w:val="24"/>
                      <w:lang w:val="uz-Cyrl-UZ"/>
                    </w:rPr>
                    <w:t xml:space="preserve"> </w:t>
                  </w:r>
                  <w:r w:rsidRPr="00857E87">
                    <w:rPr>
                      <w:rFonts w:hint="eastAsia"/>
                      <w:sz w:val="24"/>
                      <w:szCs w:val="24"/>
                      <w:lang w:val="uz-Cyrl-UZ"/>
                    </w:rPr>
                    <w:t>во</w:t>
                  </w:r>
                  <w:r w:rsidRPr="00857E87">
                    <w:rPr>
                      <w:sz w:val="24"/>
                      <w:szCs w:val="24"/>
                      <w:lang w:val="uz-Cyrl-UZ"/>
                    </w:rPr>
                    <w:t>қ</w:t>
                  </w:r>
                  <w:r w:rsidRPr="00857E87">
                    <w:rPr>
                      <w:rFonts w:hint="eastAsia"/>
                      <w:sz w:val="24"/>
                      <w:szCs w:val="24"/>
                      <w:lang w:val="uz-Cyrl-UZ"/>
                    </w:rPr>
                    <w:t>еа</w:t>
                  </w:r>
                  <w:r w:rsidRPr="00857E87">
                    <w:rPr>
                      <w:sz w:val="24"/>
                      <w:szCs w:val="24"/>
                      <w:lang w:val="uz-Cyrl-UZ"/>
                    </w:rPr>
                    <w:t>-ҳ</w:t>
                  </w:r>
                  <w:r w:rsidRPr="00857E87">
                    <w:rPr>
                      <w:rFonts w:hint="eastAsia"/>
                      <w:sz w:val="24"/>
                      <w:szCs w:val="24"/>
                      <w:lang w:val="uz-Cyrl-UZ"/>
                    </w:rPr>
                    <w:t>одисалар</w:t>
                  </w:r>
                  <w:r w:rsidRPr="00857E87">
                    <w:rPr>
                      <w:sz w:val="24"/>
                      <w:szCs w:val="24"/>
                      <w:lang w:val="uz-Cyrl-UZ"/>
                    </w:rPr>
                    <w:t xml:space="preserve"> </w:t>
                  </w:r>
                  <w:r w:rsidRPr="00857E87">
                    <w:rPr>
                      <w:rFonts w:hint="eastAsia"/>
                      <w:sz w:val="24"/>
                      <w:szCs w:val="24"/>
                      <w:lang w:val="uz-Cyrl-UZ"/>
                    </w:rPr>
                    <w:t>илмий</w:t>
                  </w:r>
                  <w:r w:rsidRPr="00857E87">
                    <w:rPr>
                      <w:sz w:val="24"/>
                      <w:szCs w:val="24"/>
                      <w:lang w:val="uz-Cyrl-UZ"/>
                    </w:rPr>
                    <w:t xml:space="preserve"> </w:t>
                  </w:r>
                  <w:r w:rsidRPr="00857E87">
                    <w:rPr>
                      <w:rFonts w:hint="eastAsia"/>
                      <w:sz w:val="24"/>
                      <w:szCs w:val="24"/>
                      <w:lang w:val="uz-Cyrl-UZ"/>
                    </w:rPr>
                    <w:t>тафаккурда</w:t>
                  </w:r>
                  <w:r w:rsidRPr="00857E87">
                    <w:rPr>
                      <w:sz w:val="24"/>
                      <w:szCs w:val="24"/>
                      <w:lang w:val="uz-Cyrl-UZ"/>
                    </w:rPr>
                    <w:t xml:space="preserve"> </w:t>
                  </w:r>
                  <w:r w:rsidRPr="00857E87">
                    <w:rPr>
                      <w:rFonts w:hint="eastAsia"/>
                      <w:sz w:val="24"/>
                      <w:szCs w:val="24"/>
                      <w:lang w:val="uz-Cyrl-UZ"/>
                    </w:rPr>
                    <w:t>у</w:t>
                  </w:r>
                  <w:r w:rsidRPr="00857E87">
                    <w:rPr>
                      <w:sz w:val="24"/>
                      <w:szCs w:val="24"/>
                      <w:lang w:val="uz-Cyrl-UZ"/>
                    </w:rPr>
                    <w:t xml:space="preserve"> </w:t>
                  </w:r>
                  <w:r w:rsidRPr="00857E87">
                    <w:rPr>
                      <w:rFonts w:hint="eastAsia"/>
                      <w:sz w:val="24"/>
                      <w:szCs w:val="24"/>
                      <w:lang w:val="uz-Cyrl-UZ"/>
                    </w:rPr>
                    <w:t>ёки</w:t>
                  </w:r>
                  <w:r w:rsidRPr="00857E87">
                    <w:rPr>
                      <w:sz w:val="24"/>
                      <w:szCs w:val="24"/>
                      <w:lang w:val="uz-Cyrl-UZ"/>
                    </w:rPr>
                    <w:t xml:space="preserve"> </w:t>
                  </w:r>
                  <w:r w:rsidRPr="00857E87">
                    <w:rPr>
                      <w:rFonts w:hint="eastAsia"/>
                      <w:sz w:val="24"/>
                      <w:szCs w:val="24"/>
                      <w:lang w:val="uz-Cyrl-UZ"/>
                    </w:rPr>
                    <w:t>бу</w:t>
                  </w:r>
                  <w:r w:rsidRPr="00857E87">
                    <w:rPr>
                      <w:sz w:val="24"/>
                      <w:szCs w:val="24"/>
                      <w:lang w:val="uz-Cyrl-UZ"/>
                    </w:rPr>
                    <w:t xml:space="preserve"> </w:t>
                  </w:r>
                  <w:r w:rsidRPr="00857E87">
                    <w:rPr>
                      <w:rFonts w:hint="eastAsia"/>
                      <w:sz w:val="24"/>
                      <w:szCs w:val="24"/>
                      <w:lang w:val="uz-Cyrl-UZ"/>
                    </w:rPr>
                    <w:t>тарзда</w:t>
                  </w:r>
                  <w:r w:rsidRPr="00857E87">
                    <w:rPr>
                      <w:sz w:val="24"/>
                      <w:szCs w:val="24"/>
                      <w:lang w:val="uz-Cyrl-UZ"/>
                    </w:rPr>
                    <w:t xml:space="preserve"> </w:t>
                  </w:r>
                  <w:r w:rsidRPr="00857E87">
                    <w:rPr>
                      <w:rFonts w:hint="eastAsia"/>
                      <w:sz w:val="24"/>
                      <w:szCs w:val="24"/>
                      <w:lang w:val="uz-Cyrl-UZ"/>
                    </w:rPr>
                    <w:t>акс</w:t>
                  </w:r>
                  <w:r w:rsidRPr="00857E87">
                    <w:rPr>
                      <w:sz w:val="24"/>
                      <w:szCs w:val="24"/>
                      <w:lang w:val="uz-Cyrl-UZ"/>
                    </w:rPr>
                    <w:t>-</w:t>
                  </w:r>
                  <w:r w:rsidRPr="00857E87">
                    <w:rPr>
                      <w:rFonts w:hint="eastAsia"/>
                      <w:sz w:val="24"/>
                      <w:szCs w:val="24"/>
                      <w:lang w:val="uz-Cyrl-UZ"/>
                    </w:rPr>
                    <w:t>садо</w:t>
                  </w:r>
                  <w:r w:rsidRPr="00857E87">
                    <w:rPr>
                      <w:sz w:val="24"/>
                      <w:szCs w:val="24"/>
                      <w:lang w:val="uz-Cyrl-UZ"/>
                    </w:rPr>
                    <w:t xml:space="preserve"> </w:t>
                  </w:r>
                  <w:r w:rsidRPr="00857E87">
                    <w:rPr>
                      <w:rFonts w:hint="eastAsia"/>
                      <w:sz w:val="24"/>
                      <w:szCs w:val="24"/>
                      <w:lang w:val="uz-Cyrl-UZ"/>
                    </w:rPr>
                    <w:t>бериб</w:t>
                  </w:r>
                  <w:r w:rsidRPr="00857E87">
                    <w:rPr>
                      <w:sz w:val="24"/>
                      <w:szCs w:val="24"/>
                      <w:lang w:val="uz-Cyrl-UZ"/>
                    </w:rPr>
                    <w:t>, ў</w:t>
                  </w:r>
                  <w:r w:rsidRPr="00857E87">
                    <w:rPr>
                      <w:rFonts w:hint="eastAsia"/>
                      <w:sz w:val="24"/>
                      <w:szCs w:val="24"/>
                      <w:lang w:val="uz-Cyrl-UZ"/>
                    </w:rPr>
                    <w:t>з</w:t>
                  </w:r>
                  <w:r w:rsidRPr="00857E87">
                    <w:rPr>
                      <w:sz w:val="24"/>
                      <w:szCs w:val="24"/>
                      <w:lang w:val="uz-Cyrl-UZ"/>
                    </w:rPr>
                    <w:t xml:space="preserve"> </w:t>
                  </w:r>
                  <w:r w:rsidRPr="00857E87">
                    <w:rPr>
                      <w:rFonts w:hint="eastAsia"/>
                      <w:sz w:val="24"/>
                      <w:szCs w:val="24"/>
                      <w:lang w:val="uz-Cyrl-UZ"/>
                    </w:rPr>
                    <w:t>ифодасини</w:t>
                  </w:r>
                  <w:r w:rsidRPr="00857E87">
                    <w:rPr>
                      <w:sz w:val="24"/>
                      <w:szCs w:val="24"/>
                      <w:lang w:val="uz-Cyrl-UZ"/>
                    </w:rPr>
                    <w:t xml:space="preserve"> </w:t>
                  </w:r>
                  <w:r w:rsidRPr="00857E87">
                    <w:rPr>
                      <w:rFonts w:hint="eastAsia"/>
                      <w:sz w:val="24"/>
                      <w:szCs w:val="24"/>
                      <w:lang w:val="uz-Cyrl-UZ"/>
                    </w:rPr>
                    <w:t>топа</w:t>
                  </w:r>
                  <w:r w:rsidRPr="00857E87">
                    <w:rPr>
                      <w:sz w:val="24"/>
                      <w:szCs w:val="24"/>
                      <w:lang w:val="uz-Cyrl-UZ"/>
                    </w:rPr>
                    <w:t xml:space="preserve"> </w:t>
                  </w:r>
                  <w:r w:rsidRPr="00857E87">
                    <w:rPr>
                      <w:rFonts w:hint="eastAsia"/>
                      <w:sz w:val="24"/>
                      <w:szCs w:val="24"/>
                      <w:lang w:val="uz-Cyrl-UZ"/>
                    </w:rPr>
                    <w:t>бошлади</w:t>
                  </w:r>
                  <w:r w:rsidRPr="00857E87">
                    <w:rPr>
                      <w:sz w:val="24"/>
                      <w:szCs w:val="24"/>
                      <w:lang w:val="uz-Cyrl-UZ"/>
                    </w:rPr>
                    <w:t xml:space="preserve">. </w:t>
                  </w:r>
                  <w:r w:rsidRPr="00857E87">
                    <w:rPr>
                      <w:rFonts w:hint="eastAsia"/>
                      <w:sz w:val="24"/>
                      <w:szCs w:val="24"/>
                      <w:lang w:val="uz-Cyrl-UZ"/>
                    </w:rPr>
                    <w:t>Бадиий</w:t>
                  </w:r>
                  <w:r w:rsidRPr="00857E87">
                    <w:rPr>
                      <w:sz w:val="24"/>
                      <w:szCs w:val="24"/>
                      <w:lang w:val="uz-Cyrl-UZ"/>
                    </w:rPr>
                    <w:t xml:space="preserve"> </w:t>
                  </w:r>
                  <w:r w:rsidRPr="00857E87">
                    <w:rPr>
                      <w:rFonts w:hint="eastAsia"/>
                      <w:sz w:val="24"/>
                      <w:szCs w:val="24"/>
                      <w:lang w:val="uz-Cyrl-UZ"/>
                    </w:rPr>
                    <w:t>тафаккурдаги</w:t>
                  </w:r>
                  <w:r w:rsidRPr="00857E87">
                    <w:rPr>
                      <w:sz w:val="24"/>
                      <w:szCs w:val="24"/>
                      <w:lang w:val="uz-Cyrl-UZ"/>
                    </w:rPr>
                    <w:t xml:space="preserve"> </w:t>
                  </w:r>
                  <w:r w:rsidRPr="00857E87">
                    <w:rPr>
                      <w:rFonts w:hint="eastAsia"/>
                      <w:sz w:val="24"/>
                      <w:szCs w:val="24"/>
                      <w:lang w:val="uz-Cyrl-UZ"/>
                    </w:rPr>
                    <w:t>эврилишу</w:t>
                  </w:r>
                  <w:r w:rsidRPr="00857E87">
                    <w:rPr>
                      <w:sz w:val="24"/>
                      <w:szCs w:val="24"/>
                      <w:lang w:val="uz-Cyrl-UZ"/>
                    </w:rPr>
                    <w:t xml:space="preserve"> </w:t>
                  </w:r>
                  <w:r w:rsidRPr="00857E87">
                    <w:rPr>
                      <w:rFonts w:hint="eastAsia"/>
                      <w:sz w:val="24"/>
                      <w:szCs w:val="24"/>
                      <w:lang w:val="uz-Cyrl-UZ"/>
                    </w:rPr>
                    <w:t>янгиланишлар</w:t>
                  </w:r>
                  <w:r w:rsidRPr="00857E87">
                    <w:rPr>
                      <w:sz w:val="24"/>
                      <w:szCs w:val="24"/>
                      <w:lang w:val="uz-Cyrl-UZ"/>
                    </w:rPr>
                    <w:t xml:space="preserve"> </w:t>
                  </w:r>
                  <w:r w:rsidRPr="00857E87">
                    <w:rPr>
                      <w:rFonts w:hint="eastAsia"/>
                      <w:sz w:val="24"/>
                      <w:szCs w:val="24"/>
                      <w:lang w:val="uz-Cyrl-UZ"/>
                    </w:rPr>
                    <w:t>адабиёт</w:t>
                  </w:r>
                  <w:r w:rsidRPr="00857E87">
                    <w:rPr>
                      <w:sz w:val="24"/>
                      <w:szCs w:val="24"/>
                      <w:lang w:val="uz-Cyrl-UZ"/>
                    </w:rPr>
                    <w:t xml:space="preserve"> </w:t>
                  </w:r>
                  <w:r w:rsidRPr="00857E87">
                    <w:rPr>
                      <w:rFonts w:hint="eastAsia"/>
                      <w:sz w:val="24"/>
                      <w:szCs w:val="24"/>
                      <w:lang w:val="uz-Cyrl-UZ"/>
                    </w:rPr>
                    <w:t>илми</w:t>
                  </w:r>
                  <w:r w:rsidRPr="00857E87">
                    <w:rPr>
                      <w:sz w:val="24"/>
                      <w:szCs w:val="24"/>
                      <w:lang w:val="uz-Cyrl-UZ"/>
                    </w:rPr>
                    <w:t xml:space="preserve"> </w:t>
                  </w:r>
                  <w:r w:rsidRPr="00857E87">
                    <w:rPr>
                      <w:rFonts w:hint="eastAsia"/>
                      <w:sz w:val="24"/>
                      <w:szCs w:val="24"/>
                      <w:lang w:val="uz-Cyrl-UZ"/>
                    </w:rPr>
                    <w:t>олдига</w:t>
                  </w:r>
                  <w:r w:rsidRPr="00857E87">
                    <w:rPr>
                      <w:sz w:val="24"/>
                      <w:szCs w:val="24"/>
                      <w:lang w:val="uz-Cyrl-UZ"/>
                    </w:rPr>
                    <w:t xml:space="preserve"> </w:t>
                  </w:r>
                  <w:r w:rsidRPr="00857E87">
                    <w:rPr>
                      <w:rFonts w:hint="eastAsia"/>
                      <w:sz w:val="24"/>
                      <w:szCs w:val="24"/>
                      <w:lang w:val="uz-Cyrl-UZ"/>
                    </w:rPr>
                    <w:t>янги</w:t>
                  </w:r>
                  <w:r w:rsidRPr="00857E87">
                    <w:rPr>
                      <w:sz w:val="24"/>
                      <w:szCs w:val="24"/>
                      <w:lang w:val="uz-Cyrl-UZ"/>
                    </w:rPr>
                    <w:t>-</w:t>
                  </w:r>
                  <w:r w:rsidRPr="00857E87">
                    <w:rPr>
                      <w:rFonts w:hint="eastAsia"/>
                      <w:sz w:val="24"/>
                      <w:szCs w:val="24"/>
                      <w:lang w:val="uz-Cyrl-UZ"/>
                    </w:rPr>
                    <w:t>янги</w:t>
                  </w:r>
                  <w:r w:rsidRPr="00857E87">
                    <w:rPr>
                      <w:sz w:val="24"/>
                      <w:szCs w:val="24"/>
                      <w:lang w:val="uz-Cyrl-UZ"/>
                    </w:rPr>
                    <w:t xml:space="preserve"> </w:t>
                  </w:r>
                  <w:r w:rsidRPr="00857E87">
                    <w:rPr>
                      <w:rFonts w:hint="eastAsia"/>
                      <w:sz w:val="24"/>
                      <w:szCs w:val="24"/>
                      <w:lang w:val="uz-Cyrl-UZ"/>
                    </w:rPr>
                    <w:t>илмий</w:t>
                  </w:r>
                  <w:r w:rsidRPr="00857E87">
                    <w:rPr>
                      <w:sz w:val="24"/>
                      <w:szCs w:val="24"/>
                      <w:lang w:val="uz-Cyrl-UZ"/>
                    </w:rPr>
                    <w:t xml:space="preserve"> </w:t>
                  </w:r>
                  <w:r w:rsidRPr="00857E87">
                    <w:rPr>
                      <w:rFonts w:hint="eastAsia"/>
                      <w:sz w:val="24"/>
                      <w:szCs w:val="24"/>
                      <w:lang w:val="uz-Cyrl-UZ"/>
                    </w:rPr>
                    <w:t>ғояларнинг</w:t>
                  </w:r>
                  <w:r w:rsidRPr="00857E87">
                    <w:rPr>
                      <w:sz w:val="24"/>
                      <w:szCs w:val="24"/>
                      <w:lang w:val="uz-Cyrl-UZ"/>
                    </w:rPr>
                    <w:t xml:space="preserve"> қў</w:t>
                  </w:r>
                  <w:r w:rsidRPr="00857E87">
                    <w:rPr>
                      <w:rFonts w:hint="eastAsia"/>
                      <w:sz w:val="24"/>
                      <w:szCs w:val="24"/>
                      <w:lang w:val="uz-Cyrl-UZ"/>
                    </w:rPr>
                    <w:t>йилишига</w:t>
                  </w:r>
                  <w:r w:rsidRPr="00857E87">
                    <w:rPr>
                      <w:sz w:val="24"/>
                      <w:szCs w:val="24"/>
                      <w:lang w:val="uz-Cyrl-UZ"/>
                    </w:rPr>
                    <w:t xml:space="preserve">, </w:t>
                  </w:r>
                  <w:r w:rsidRPr="00857E87">
                    <w:rPr>
                      <w:rFonts w:hint="eastAsia"/>
                      <w:sz w:val="24"/>
                      <w:szCs w:val="24"/>
                      <w:lang w:val="uz-Cyrl-UZ"/>
                    </w:rPr>
                    <w:t>янги</w:t>
                  </w:r>
                  <w:r w:rsidRPr="00857E87">
                    <w:rPr>
                      <w:sz w:val="24"/>
                      <w:szCs w:val="24"/>
                      <w:lang w:val="uz-Cyrl-UZ"/>
                    </w:rPr>
                    <w:t>-</w:t>
                  </w:r>
                  <w:r w:rsidRPr="00857E87">
                    <w:rPr>
                      <w:rFonts w:hint="eastAsia"/>
                      <w:sz w:val="24"/>
                      <w:szCs w:val="24"/>
                      <w:lang w:val="uz-Cyrl-UZ"/>
                    </w:rPr>
                    <w:t>янги</w:t>
                  </w:r>
                  <w:r w:rsidRPr="00857E87">
                    <w:rPr>
                      <w:sz w:val="24"/>
                      <w:szCs w:val="24"/>
                      <w:lang w:val="uz-Cyrl-UZ"/>
                    </w:rPr>
                    <w:t xml:space="preserve"> </w:t>
                  </w:r>
                  <w:r w:rsidRPr="00857E87">
                    <w:rPr>
                      <w:rFonts w:hint="eastAsia"/>
                      <w:sz w:val="24"/>
                      <w:szCs w:val="24"/>
                      <w:lang w:val="uz-Cyrl-UZ"/>
                    </w:rPr>
                    <w:t>истило</w:t>
                  </w:r>
                  <w:r w:rsidRPr="00857E87">
                    <w:rPr>
                      <w:sz w:val="24"/>
                      <w:szCs w:val="24"/>
                      <w:lang w:val="uz-Cyrl-UZ"/>
                    </w:rPr>
                    <w:t xml:space="preserve">ҳ </w:t>
                  </w:r>
                  <w:r w:rsidRPr="00857E87">
                    <w:rPr>
                      <w:rFonts w:hint="eastAsia"/>
                      <w:sz w:val="24"/>
                      <w:szCs w:val="24"/>
                      <w:lang w:val="uz-Cyrl-UZ"/>
                    </w:rPr>
                    <w:t>ва</w:t>
                  </w:r>
                  <w:r w:rsidRPr="00857E87">
                    <w:rPr>
                      <w:sz w:val="24"/>
                      <w:szCs w:val="24"/>
                      <w:lang w:val="uz-Cyrl-UZ"/>
                    </w:rPr>
                    <w:t xml:space="preserve"> </w:t>
                  </w:r>
                  <w:r w:rsidRPr="00857E87">
                    <w:rPr>
                      <w:rFonts w:hint="eastAsia"/>
                      <w:sz w:val="24"/>
                      <w:szCs w:val="24"/>
                      <w:lang w:val="uz-Cyrl-UZ"/>
                    </w:rPr>
                    <w:t>тушунчаларнинг</w:t>
                  </w:r>
                  <w:r w:rsidRPr="00857E87">
                    <w:rPr>
                      <w:sz w:val="24"/>
                      <w:szCs w:val="24"/>
                      <w:lang w:val="uz-Cyrl-UZ"/>
                    </w:rPr>
                    <w:t xml:space="preserve"> </w:t>
                  </w:r>
                  <w:r w:rsidRPr="00857E87">
                    <w:rPr>
                      <w:rFonts w:hint="eastAsia"/>
                      <w:sz w:val="24"/>
                      <w:szCs w:val="24"/>
                      <w:lang w:val="uz-Cyrl-UZ"/>
                    </w:rPr>
                    <w:t>истеъмолга</w:t>
                  </w:r>
                  <w:r w:rsidRPr="00857E87">
                    <w:rPr>
                      <w:sz w:val="24"/>
                      <w:szCs w:val="24"/>
                      <w:lang w:val="uz-Cyrl-UZ"/>
                    </w:rPr>
                    <w:t xml:space="preserve"> </w:t>
                  </w:r>
                  <w:r w:rsidRPr="00857E87">
                    <w:rPr>
                      <w:rFonts w:hint="eastAsia"/>
                      <w:sz w:val="24"/>
                      <w:szCs w:val="24"/>
                      <w:lang w:val="uz-Cyrl-UZ"/>
                    </w:rPr>
                    <w:t>киритилишига</w:t>
                  </w:r>
                  <w:r w:rsidRPr="00857E87">
                    <w:rPr>
                      <w:sz w:val="24"/>
                      <w:szCs w:val="24"/>
                      <w:lang w:val="uz-Cyrl-UZ"/>
                    </w:rPr>
                    <w:t xml:space="preserve">, </w:t>
                  </w:r>
                  <w:r w:rsidRPr="00857E87">
                    <w:rPr>
                      <w:rFonts w:hint="eastAsia"/>
                      <w:sz w:val="24"/>
                      <w:szCs w:val="24"/>
                      <w:lang w:val="uz-Cyrl-UZ"/>
                    </w:rPr>
                    <w:t>мутахассислар</w:t>
                  </w:r>
                  <w:r w:rsidRPr="00857E87">
                    <w:rPr>
                      <w:sz w:val="24"/>
                      <w:szCs w:val="24"/>
                      <w:lang w:val="uz-Cyrl-UZ"/>
                    </w:rPr>
                    <w:t xml:space="preserve"> </w:t>
                  </w:r>
                  <w:r w:rsidRPr="00857E87">
                    <w:rPr>
                      <w:rFonts w:hint="eastAsia"/>
                      <w:sz w:val="24"/>
                      <w:szCs w:val="24"/>
                      <w:lang w:val="uz-Cyrl-UZ"/>
                    </w:rPr>
                    <w:t>орасида</w:t>
                  </w:r>
                  <w:r w:rsidRPr="00857E87">
                    <w:rPr>
                      <w:sz w:val="24"/>
                      <w:szCs w:val="24"/>
                      <w:lang w:val="uz-Cyrl-UZ"/>
                    </w:rPr>
                    <w:t xml:space="preserve"> </w:t>
                  </w:r>
                  <w:r w:rsidRPr="00857E87">
                    <w:rPr>
                      <w:rFonts w:hint="eastAsia"/>
                      <w:sz w:val="24"/>
                      <w:szCs w:val="24"/>
                      <w:lang w:val="uz-Cyrl-UZ"/>
                    </w:rPr>
                    <w:t>оммалашувига</w:t>
                  </w:r>
                  <w:r w:rsidRPr="00857E87">
                    <w:rPr>
                      <w:sz w:val="24"/>
                      <w:szCs w:val="24"/>
                      <w:lang w:val="uz-Cyrl-UZ"/>
                    </w:rPr>
                    <w:t xml:space="preserve"> </w:t>
                  </w:r>
                  <w:r w:rsidRPr="00857E87">
                    <w:rPr>
                      <w:rFonts w:hint="eastAsia"/>
                      <w:sz w:val="24"/>
                      <w:szCs w:val="24"/>
                      <w:lang w:val="uz-Cyrl-UZ"/>
                    </w:rPr>
                    <w:t>олиб</w:t>
                  </w:r>
                  <w:r w:rsidRPr="00857E87">
                    <w:rPr>
                      <w:sz w:val="24"/>
                      <w:szCs w:val="24"/>
                      <w:lang w:val="uz-Cyrl-UZ"/>
                    </w:rPr>
                    <w:t xml:space="preserve"> </w:t>
                  </w:r>
                  <w:r w:rsidRPr="00857E87">
                    <w:rPr>
                      <w:rFonts w:hint="eastAsia"/>
                      <w:sz w:val="24"/>
                      <w:szCs w:val="24"/>
                      <w:lang w:val="uz-Cyrl-UZ"/>
                    </w:rPr>
                    <w:t>келди</w:t>
                  </w:r>
                  <w:r w:rsidRPr="00857E87">
                    <w:rPr>
                      <w:sz w:val="24"/>
                      <w:szCs w:val="24"/>
                      <w:lang w:val="uz-Cyrl-UZ"/>
                    </w:rPr>
                    <w:t xml:space="preserve">. </w:t>
                  </w:r>
                  <w:r w:rsidRPr="00857E87">
                    <w:rPr>
                      <w:rFonts w:hint="eastAsia"/>
                      <w:sz w:val="24"/>
                      <w:szCs w:val="24"/>
                      <w:lang w:val="uz-Cyrl-UZ"/>
                    </w:rPr>
                    <w:t>Шу</w:t>
                  </w:r>
                  <w:r w:rsidRPr="00857E87">
                    <w:rPr>
                      <w:sz w:val="24"/>
                      <w:szCs w:val="24"/>
                      <w:lang w:val="uz-Cyrl-UZ"/>
                    </w:rPr>
                    <w:t xml:space="preserve"> </w:t>
                  </w:r>
                  <w:r w:rsidRPr="00857E87">
                    <w:rPr>
                      <w:rFonts w:hint="eastAsia"/>
                      <w:sz w:val="24"/>
                      <w:szCs w:val="24"/>
                      <w:lang w:val="uz-Cyrl-UZ"/>
                    </w:rPr>
                    <w:t>боис</w:t>
                  </w:r>
                  <w:r w:rsidRPr="00857E87">
                    <w:rPr>
                      <w:sz w:val="24"/>
                      <w:szCs w:val="24"/>
                      <w:lang w:val="uz-Cyrl-UZ"/>
                    </w:rPr>
                    <w:t xml:space="preserve">, </w:t>
                  </w:r>
                  <w:r w:rsidRPr="00857E87">
                    <w:rPr>
                      <w:rFonts w:hint="eastAsia"/>
                      <w:sz w:val="24"/>
                      <w:szCs w:val="24"/>
                      <w:lang w:val="uz-Cyrl-UZ"/>
                    </w:rPr>
                    <w:t>исти</w:t>
                  </w:r>
                  <w:r w:rsidRPr="00857E87">
                    <w:rPr>
                      <w:sz w:val="24"/>
                      <w:szCs w:val="24"/>
                      <w:lang w:val="uz-Cyrl-UZ"/>
                    </w:rPr>
                    <w:t>қ</w:t>
                  </w:r>
                  <w:r w:rsidRPr="00857E87">
                    <w:rPr>
                      <w:rFonts w:hint="eastAsia"/>
                      <w:sz w:val="24"/>
                      <w:szCs w:val="24"/>
                      <w:lang w:val="uz-Cyrl-UZ"/>
                    </w:rPr>
                    <w:t>лол</w:t>
                  </w:r>
                  <w:r w:rsidRPr="00857E87">
                    <w:rPr>
                      <w:sz w:val="24"/>
                      <w:szCs w:val="24"/>
                      <w:lang w:val="uz-Cyrl-UZ"/>
                    </w:rPr>
                    <w:t xml:space="preserve"> </w:t>
                  </w:r>
                  <w:r w:rsidRPr="00857E87">
                    <w:rPr>
                      <w:rFonts w:hint="eastAsia"/>
                      <w:sz w:val="24"/>
                      <w:szCs w:val="24"/>
                      <w:lang w:val="uz-Cyrl-UZ"/>
                    </w:rPr>
                    <w:t>даври</w:t>
                  </w:r>
                  <w:r w:rsidRPr="00857E87">
                    <w:rPr>
                      <w:sz w:val="24"/>
                      <w:szCs w:val="24"/>
                      <w:lang w:val="uz-Cyrl-UZ"/>
                    </w:rPr>
                    <w:t xml:space="preserve"> </w:t>
                  </w:r>
                  <w:r w:rsidRPr="00857E87">
                    <w:rPr>
                      <w:rFonts w:hint="eastAsia"/>
                      <w:sz w:val="24"/>
                      <w:szCs w:val="24"/>
                      <w:lang w:val="uz-Cyrl-UZ"/>
                    </w:rPr>
                    <w:t>тан</w:t>
                  </w:r>
                  <w:r w:rsidRPr="00857E87">
                    <w:rPr>
                      <w:sz w:val="24"/>
                      <w:szCs w:val="24"/>
                      <w:lang w:val="uz-Cyrl-UZ"/>
                    </w:rPr>
                    <w:t>қ</w:t>
                  </w:r>
                  <w:r w:rsidRPr="00857E87">
                    <w:rPr>
                      <w:rFonts w:hint="eastAsia"/>
                      <w:sz w:val="24"/>
                      <w:szCs w:val="24"/>
                      <w:lang w:val="uz-Cyrl-UZ"/>
                    </w:rPr>
                    <w:t>идчилигида</w:t>
                  </w:r>
                  <w:r w:rsidRPr="00857E87">
                    <w:rPr>
                      <w:sz w:val="24"/>
                      <w:szCs w:val="24"/>
                      <w:lang w:val="uz-Cyrl-UZ"/>
                    </w:rPr>
                    <w:t xml:space="preserve"> «</w:t>
                  </w:r>
                  <w:r w:rsidRPr="00857E87">
                    <w:rPr>
                      <w:rFonts w:hint="eastAsia"/>
                      <w:sz w:val="24"/>
                      <w:szCs w:val="24"/>
                      <w:lang w:val="uz-Cyrl-UZ"/>
                    </w:rPr>
                    <w:t>онг</w:t>
                  </w:r>
                  <w:r w:rsidRPr="00857E87">
                    <w:rPr>
                      <w:sz w:val="24"/>
                      <w:szCs w:val="24"/>
                      <w:lang w:val="uz-Cyrl-UZ"/>
                    </w:rPr>
                    <w:t xml:space="preserve"> </w:t>
                  </w:r>
                  <w:r w:rsidRPr="00857E87">
                    <w:rPr>
                      <w:rFonts w:hint="eastAsia"/>
                      <w:sz w:val="24"/>
                      <w:szCs w:val="24"/>
                      <w:lang w:val="uz-Cyrl-UZ"/>
                    </w:rPr>
                    <w:t>о</w:t>
                  </w:r>
                  <w:r w:rsidRPr="00857E87">
                    <w:rPr>
                      <w:sz w:val="24"/>
                      <w:szCs w:val="24"/>
                      <w:lang w:val="uz-Cyrl-UZ"/>
                    </w:rPr>
                    <w:t>қ</w:t>
                  </w:r>
                  <w:r w:rsidRPr="00857E87">
                    <w:rPr>
                      <w:rFonts w:hint="eastAsia"/>
                      <w:sz w:val="24"/>
                      <w:szCs w:val="24"/>
                      <w:lang w:val="uz-Cyrl-UZ"/>
                    </w:rPr>
                    <w:t>ими</w:t>
                  </w:r>
                  <w:r w:rsidRPr="00857E87">
                    <w:rPr>
                      <w:sz w:val="24"/>
                      <w:szCs w:val="24"/>
                      <w:lang w:val="uz-Cyrl-UZ"/>
                    </w:rPr>
                    <w:t>», “</w:t>
                  </w:r>
                  <w:r w:rsidRPr="00857E87">
                    <w:rPr>
                      <w:rFonts w:hint="eastAsia"/>
                      <w:sz w:val="24"/>
                      <w:szCs w:val="24"/>
                      <w:lang w:val="uz-Cyrl-UZ"/>
                    </w:rPr>
                    <w:t>модернизм”</w:t>
                  </w:r>
                  <w:r w:rsidRPr="00857E87">
                    <w:rPr>
                      <w:sz w:val="24"/>
                      <w:szCs w:val="24"/>
                      <w:lang w:val="uz-Cyrl-UZ"/>
                    </w:rPr>
                    <w:t>, «</w:t>
                  </w:r>
                  <w:r w:rsidRPr="00857E87">
                    <w:rPr>
                      <w:rFonts w:hint="eastAsia"/>
                      <w:sz w:val="24"/>
                      <w:szCs w:val="24"/>
                      <w:lang w:val="uz-Cyrl-UZ"/>
                    </w:rPr>
                    <w:t>постмодернизм</w:t>
                  </w:r>
                  <w:r w:rsidRPr="00857E87">
                    <w:rPr>
                      <w:sz w:val="24"/>
                      <w:szCs w:val="24"/>
                      <w:lang w:val="uz-Cyrl-UZ"/>
                    </w:rPr>
                    <w:t>», «</w:t>
                  </w:r>
                  <w:r w:rsidRPr="00857E87">
                    <w:rPr>
                      <w:rFonts w:hint="eastAsia"/>
                      <w:sz w:val="24"/>
                      <w:szCs w:val="24"/>
                      <w:lang w:val="uz-Cyrl-UZ"/>
                    </w:rPr>
                    <w:t>абсурдизм</w:t>
                  </w:r>
                  <w:r w:rsidRPr="00857E87">
                    <w:rPr>
                      <w:sz w:val="24"/>
                      <w:szCs w:val="24"/>
                      <w:lang w:val="uz-Cyrl-UZ"/>
                    </w:rPr>
                    <w:t>», «</w:t>
                  </w:r>
                  <w:r w:rsidRPr="00857E87">
                    <w:rPr>
                      <w:rFonts w:hint="eastAsia"/>
                      <w:sz w:val="24"/>
                      <w:szCs w:val="24"/>
                      <w:lang w:val="uz-Cyrl-UZ"/>
                    </w:rPr>
                    <w:t>фрейдизм</w:t>
                  </w:r>
                  <w:r w:rsidRPr="00857E87">
                    <w:rPr>
                      <w:sz w:val="24"/>
                      <w:szCs w:val="24"/>
                      <w:lang w:val="uz-Cyrl-UZ"/>
                    </w:rPr>
                    <w:t>», «</w:t>
                  </w:r>
                  <w:r w:rsidRPr="00857E87">
                    <w:rPr>
                      <w:rFonts w:hint="eastAsia"/>
                      <w:sz w:val="24"/>
                      <w:szCs w:val="24"/>
                      <w:lang w:val="uz-Cyrl-UZ"/>
                    </w:rPr>
                    <w:t>экзистенциализм</w:t>
                  </w:r>
                  <w:r w:rsidRPr="00857E87">
                    <w:rPr>
                      <w:sz w:val="24"/>
                      <w:szCs w:val="24"/>
                      <w:lang w:val="uz-Cyrl-UZ"/>
                    </w:rPr>
                    <w:t xml:space="preserve">» </w:t>
                  </w:r>
                  <w:r w:rsidRPr="00857E87">
                    <w:rPr>
                      <w:rFonts w:hint="eastAsia"/>
                      <w:sz w:val="24"/>
                      <w:szCs w:val="24"/>
                      <w:lang w:val="uz-Cyrl-UZ"/>
                    </w:rPr>
                    <w:t>сингари</w:t>
                  </w:r>
                  <w:r w:rsidRPr="00857E87">
                    <w:rPr>
                      <w:sz w:val="24"/>
                      <w:szCs w:val="24"/>
                      <w:lang w:val="uz-Cyrl-UZ"/>
                    </w:rPr>
                    <w:t xml:space="preserve"> </w:t>
                  </w:r>
                  <w:r w:rsidRPr="00857E87">
                    <w:rPr>
                      <w:rFonts w:hint="eastAsia"/>
                      <w:sz w:val="24"/>
                      <w:szCs w:val="24"/>
                      <w:lang w:val="uz-Cyrl-UZ"/>
                    </w:rPr>
                    <w:t>истило</w:t>
                  </w:r>
                  <w:r w:rsidRPr="00857E87">
                    <w:rPr>
                      <w:sz w:val="24"/>
                      <w:szCs w:val="24"/>
                      <w:lang w:val="uz-Cyrl-UZ"/>
                    </w:rPr>
                    <w:t>ҳ</w:t>
                  </w:r>
                  <w:r w:rsidRPr="00857E87">
                    <w:rPr>
                      <w:rFonts w:hint="eastAsia"/>
                      <w:sz w:val="24"/>
                      <w:szCs w:val="24"/>
                      <w:lang w:val="uz-Cyrl-UZ"/>
                    </w:rPr>
                    <w:t>ларнинг</w:t>
                  </w:r>
                  <w:r w:rsidRPr="00857E87">
                    <w:rPr>
                      <w:sz w:val="24"/>
                      <w:szCs w:val="24"/>
                      <w:lang w:val="uz-Cyrl-UZ"/>
                    </w:rPr>
                    <w:t xml:space="preserve"> </w:t>
                  </w:r>
                  <w:r w:rsidRPr="00857E87">
                    <w:rPr>
                      <w:rFonts w:hint="eastAsia"/>
                      <w:sz w:val="24"/>
                      <w:szCs w:val="24"/>
                      <w:lang w:val="uz-Cyrl-UZ"/>
                    </w:rPr>
                    <w:t>фаол</w:t>
                  </w:r>
                  <w:r w:rsidRPr="00857E87">
                    <w:rPr>
                      <w:sz w:val="24"/>
                      <w:szCs w:val="24"/>
                      <w:lang w:val="uz-Cyrl-UZ"/>
                    </w:rPr>
                    <w:t xml:space="preserve"> қў</w:t>
                  </w:r>
                  <w:r w:rsidRPr="00857E87">
                    <w:rPr>
                      <w:rFonts w:hint="eastAsia"/>
                      <w:sz w:val="24"/>
                      <w:szCs w:val="24"/>
                      <w:lang w:val="uz-Cyrl-UZ"/>
                    </w:rPr>
                    <w:t>лланила</w:t>
                  </w:r>
                  <w:r w:rsidRPr="00857E87">
                    <w:rPr>
                      <w:sz w:val="24"/>
                      <w:szCs w:val="24"/>
                      <w:lang w:val="uz-Cyrl-UZ"/>
                    </w:rPr>
                    <w:t xml:space="preserve"> </w:t>
                  </w:r>
                  <w:r w:rsidRPr="00857E87">
                    <w:rPr>
                      <w:rFonts w:hint="eastAsia"/>
                      <w:sz w:val="24"/>
                      <w:szCs w:val="24"/>
                      <w:lang w:val="uz-Cyrl-UZ"/>
                    </w:rPr>
                    <w:t>бошлаши</w:t>
                  </w:r>
                  <w:r w:rsidRPr="00857E87">
                    <w:rPr>
                      <w:sz w:val="24"/>
                      <w:szCs w:val="24"/>
                      <w:lang w:val="uz-Cyrl-UZ"/>
                    </w:rPr>
                    <w:t xml:space="preserve"> </w:t>
                  </w:r>
                  <w:r w:rsidRPr="00857E87">
                    <w:rPr>
                      <w:rFonts w:hint="eastAsia"/>
                      <w:sz w:val="24"/>
                      <w:szCs w:val="24"/>
                      <w:lang w:val="uz-Cyrl-UZ"/>
                    </w:rPr>
                    <w:t>тан</w:t>
                  </w:r>
                  <w:r w:rsidRPr="00857E87">
                    <w:rPr>
                      <w:sz w:val="24"/>
                      <w:szCs w:val="24"/>
                      <w:lang w:val="uz-Cyrl-UZ"/>
                    </w:rPr>
                    <w:t>қ</w:t>
                  </w:r>
                  <w:r w:rsidRPr="00857E87">
                    <w:rPr>
                      <w:rFonts w:hint="eastAsia"/>
                      <w:sz w:val="24"/>
                      <w:szCs w:val="24"/>
                      <w:lang w:val="uz-Cyrl-UZ"/>
                    </w:rPr>
                    <w:t>ид</w:t>
                  </w:r>
                  <w:r w:rsidRPr="00857E87">
                    <w:rPr>
                      <w:sz w:val="24"/>
                      <w:szCs w:val="24"/>
                      <w:lang w:val="uz-Cyrl-UZ"/>
                    </w:rPr>
                    <w:t xml:space="preserve"> </w:t>
                  </w:r>
                  <w:r w:rsidRPr="00857E87">
                    <w:rPr>
                      <w:rFonts w:hint="eastAsia"/>
                      <w:sz w:val="24"/>
                      <w:szCs w:val="24"/>
                      <w:lang w:val="uz-Cyrl-UZ"/>
                    </w:rPr>
                    <w:t>илми</w:t>
                  </w:r>
                  <w:r w:rsidRPr="00857E87">
                    <w:rPr>
                      <w:sz w:val="24"/>
                      <w:szCs w:val="24"/>
                      <w:lang w:val="uz-Cyrl-UZ"/>
                    </w:rPr>
                    <w:t xml:space="preserve"> </w:t>
                  </w:r>
                  <w:r w:rsidRPr="00857E87">
                    <w:rPr>
                      <w:rFonts w:hint="eastAsia"/>
                      <w:sz w:val="24"/>
                      <w:szCs w:val="24"/>
                      <w:lang w:val="uz-Cyrl-UZ"/>
                    </w:rPr>
                    <w:t>методологик</w:t>
                  </w:r>
                  <w:r w:rsidRPr="00857E87">
                    <w:rPr>
                      <w:sz w:val="24"/>
                      <w:szCs w:val="24"/>
                      <w:lang w:val="uz-Cyrl-UZ"/>
                    </w:rPr>
                    <w:t xml:space="preserve"> </w:t>
                  </w:r>
                  <w:r w:rsidRPr="00857E87">
                    <w:rPr>
                      <w:rFonts w:hint="eastAsia"/>
                      <w:sz w:val="24"/>
                      <w:szCs w:val="24"/>
                      <w:lang w:val="uz-Cyrl-UZ"/>
                    </w:rPr>
                    <w:t>тамойилларининг</w:t>
                  </w:r>
                  <w:r w:rsidRPr="00857E87">
                    <w:rPr>
                      <w:sz w:val="24"/>
                      <w:szCs w:val="24"/>
                      <w:lang w:val="uz-Cyrl-UZ"/>
                    </w:rPr>
                    <w:t xml:space="preserve"> </w:t>
                  </w:r>
                  <w:r w:rsidRPr="00857E87">
                    <w:rPr>
                      <w:rFonts w:hint="eastAsia"/>
                      <w:sz w:val="24"/>
                      <w:szCs w:val="24"/>
                      <w:lang w:val="uz-Cyrl-UZ"/>
                    </w:rPr>
                    <w:t>му</w:t>
                  </w:r>
                  <w:r w:rsidRPr="00857E87">
                    <w:rPr>
                      <w:sz w:val="24"/>
                      <w:szCs w:val="24"/>
                      <w:lang w:val="uz-Cyrl-UZ"/>
                    </w:rPr>
                    <w:t>ҳ</w:t>
                  </w:r>
                  <w:r w:rsidRPr="00857E87">
                    <w:rPr>
                      <w:rFonts w:hint="eastAsia"/>
                      <w:sz w:val="24"/>
                      <w:szCs w:val="24"/>
                      <w:lang w:val="uz-Cyrl-UZ"/>
                    </w:rPr>
                    <w:t>им</w:t>
                  </w:r>
                  <w:r w:rsidRPr="00857E87">
                    <w:rPr>
                      <w:sz w:val="24"/>
                      <w:szCs w:val="24"/>
                      <w:lang w:val="uz-Cyrl-UZ"/>
                    </w:rPr>
                    <w:t xml:space="preserve"> </w:t>
                  </w:r>
                  <w:r w:rsidRPr="00857E87">
                    <w:rPr>
                      <w:rFonts w:hint="eastAsia"/>
                      <w:sz w:val="24"/>
                      <w:szCs w:val="24"/>
                      <w:lang w:val="uz-Cyrl-UZ"/>
                    </w:rPr>
                    <w:t>жи</w:t>
                  </w:r>
                  <w:r w:rsidRPr="00857E87">
                    <w:rPr>
                      <w:sz w:val="24"/>
                      <w:szCs w:val="24"/>
                      <w:lang w:val="uz-Cyrl-UZ"/>
                    </w:rPr>
                    <w:t>ҳ</w:t>
                  </w:r>
                  <w:r w:rsidRPr="00857E87">
                    <w:rPr>
                      <w:rFonts w:hint="eastAsia"/>
                      <w:sz w:val="24"/>
                      <w:szCs w:val="24"/>
                      <w:lang w:val="uz-Cyrl-UZ"/>
                    </w:rPr>
                    <w:t>атларидан</w:t>
                  </w:r>
                  <w:r w:rsidRPr="00857E87">
                    <w:rPr>
                      <w:sz w:val="24"/>
                      <w:szCs w:val="24"/>
                      <w:lang w:val="uz-Cyrl-UZ"/>
                    </w:rPr>
                    <w:t xml:space="preserve"> </w:t>
                  </w:r>
                  <w:r w:rsidRPr="00857E87">
                    <w:rPr>
                      <w:rFonts w:hint="eastAsia"/>
                      <w:sz w:val="24"/>
                      <w:szCs w:val="24"/>
                      <w:lang w:val="uz-Cyrl-UZ"/>
                    </w:rPr>
                    <w:t>бири</w:t>
                  </w:r>
                  <w:r w:rsidRPr="00857E87">
                    <w:rPr>
                      <w:sz w:val="24"/>
                      <w:szCs w:val="24"/>
                      <w:lang w:val="uz-Cyrl-UZ"/>
                    </w:rPr>
                    <w:t xml:space="preserve"> ҳ</w:t>
                  </w:r>
                  <w:r w:rsidRPr="00857E87">
                    <w:rPr>
                      <w:rFonts w:hint="eastAsia"/>
                      <w:sz w:val="24"/>
                      <w:szCs w:val="24"/>
                      <w:lang w:val="uz-Cyrl-UZ"/>
                    </w:rPr>
                    <w:t>исобланади</w:t>
                  </w:r>
                  <w:r w:rsidRPr="00857E87">
                    <w:rPr>
                      <w:sz w:val="24"/>
                      <w:szCs w:val="24"/>
                      <w:lang w:val="uz-Cyrl-UZ"/>
                    </w:rPr>
                    <w:t xml:space="preserve">. </w:t>
                  </w:r>
                </w:p>
                <w:p w:rsidR="00920AB2" w:rsidRPr="00857E87" w:rsidRDefault="00920AB2" w:rsidP="005069CE">
                  <w:pPr>
                    <w:ind w:firstLine="720"/>
                    <w:jc w:val="both"/>
                    <w:rPr>
                      <w:lang w:val="uz-Cyrl-UZ"/>
                    </w:rPr>
                  </w:pPr>
                  <w:r w:rsidRPr="00857E87">
                    <w:rPr>
                      <w:lang w:val="uz-Cyrl-UZ"/>
                    </w:rPr>
                    <w:t>Бугунги кунда истиқлол даври танқидига кўпгина тушунча ва тамойилларнинг кириб келишини ҳамда уларнинг қўлланишини кузатиш, шу асосда унинг методологик такомилини кўрсатиш ғоят муҳим вазифадир. Бу жиҳатдан адабий танқиддаги «модернизм» тушунчаси талқини характерлидир.</w:t>
                  </w:r>
                </w:p>
                <w:p w:rsidR="00920AB2" w:rsidRPr="000C7B6D" w:rsidRDefault="00920AB2" w:rsidP="005069CE">
                  <w:pPr>
                    <w:spacing w:line="276" w:lineRule="auto"/>
                    <w:ind w:left="360"/>
                    <w:rPr>
                      <w:rFonts w:ascii="Calibri" w:hAnsi="Calibri"/>
                      <w:lang w:val="uz-Cyrl-UZ"/>
                    </w:rPr>
                  </w:pPr>
                  <w:r w:rsidRPr="00857E87">
                    <w:rPr>
                      <w:lang w:val="uz-Cyrl-UZ"/>
                    </w:rPr>
                    <w:t>«Модернизм» атамаси замонавий ўзбек адабий танқидчилигида қўллана бошлаганига кўп бўлгани йўқ. Аслида, бу тушунча бир асрдан ортиқ вақт мобайнида жаҳон адабиётшунослиги ва санъатшунослигида фаол ишлатилиб келинаётир ҳамда унинг турли-туман талқинлари, шарҳ ва изоҳлари мавжуд. Бироқ мустақилликкача бўлган ўзбек танқидчилигида модернизмга муносабат билдириб ёзилган мақола ёки бу оқимни тадқиқ этган илмий ишлар учрамайди. Албатта, ушбу ҳолатнинг туб сабаблари бор. Истиқлолгача бўлган ўзбек танқидчилигида «рухсат этилмаган мавзулар»га ёндашиш ҳолати деярли кузатилмайди. Чунончи, шўро даври рус адабиётшунослигида дастлаб кескин танқид этилган «модернизм»</w:t>
                  </w:r>
                  <w:r w:rsidRPr="00FD4B77">
                    <w:rPr>
                      <w:lang w:val="uz-Cyrl-UZ"/>
                    </w:rPr>
                    <w:t xml:space="preserve"> </w:t>
                  </w:r>
                  <w:r w:rsidRPr="00857E87">
                    <w:rPr>
                      <w:lang w:val="uz-Cyrl-UZ"/>
                    </w:rPr>
                    <w:t>атамасига кейинчалик бир қадар бағрикенглик билан ёндашилди, яъни бу тушунчани холис эътироф этишга, шарҳлашга мойиллик пайдо бўлди. Ҳатто айрим тадқиқотларда «модернизм» ва модернчи ғарб ёзувчиларини ашаддий марксчи-ленинчи адабиётшунослар хуружидан ҳимоя қилишга уринишлар кузатилди.</w:t>
                  </w:r>
                </w:p>
                <w:p w:rsidR="00920AB2" w:rsidRPr="00857E87" w:rsidRDefault="00920AB2" w:rsidP="005069CE">
                  <w:pPr>
                    <w:ind w:firstLine="720"/>
                    <w:jc w:val="both"/>
                    <w:rPr>
                      <w:lang w:val="uz-Cyrl-UZ"/>
                    </w:rPr>
                  </w:pPr>
                  <w:r w:rsidRPr="00857E87">
                    <w:rPr>
                      <w:lang w:val="uz-Cyrl-UZ"/>
                    </w:rPr>
                    <w:t xml:space="preserve">Бугунга келиб модернизм адабиёти намуналари, хусусан, Ж.Жойс асарлари она тилимизга таржима қилиниб, ўзбек китобхонига етказилаётган бир пайтда «онг оқими» сингари атамаларни имкон қадар теранроқ шарҳлаб бериш лозим. Чунки «Улисс» каби ўта мураккаб асарлар ўқувчилардан ХХ аср ғарб адабиётида пайдо бўлган ҳам шаклан, ҳам мазмунан янгича изланишлар, адабий тажрибалар моҳиятидан пухта хабардор бўлишни тақазо этадики, бу ўзбек танқидчилиги олдида турган долзарб вазифалар сирасидандир. </w:t>
                  </w:r>
                </w:p>
                <w:p w:rsidR="00920AB2" w:rsidRPr="000C7B6D" w:rsidRDefault="00920AB2" w:rsidP="005069CE">
                  <w:pPr>
                    <w:spacing w:line="276" w:lineRule="auto"/>
                    <w:ind w:left="360"/>
                    <w:rPr>
                      <w:rFonts w:ascii="Calibri" w:hAnsi="Calibri"/>
                      <w:b/>
                      <w:bCs/>
                      <w:lang w:val="uz-Cyrl-UZ"/>
                    </w:rPr>
                  </w:pPr>
                  <w:r w:rsidRPr="00857E87">
                    <w:rPr>
                      <w:lang w:val="uz-Cyrl-UZ"/>
                    </w:rPr>
                    <w:t>90-йиллар танқидчилигида «модернизм» тушунчасини англаш ва унинг ўзбек насри ва шеъриятидаги кўринишларига муносабат қатъийлаша борди. Бу пайтга келиб, биз юқорида кузатган, «онг оқими» атамаси атрофида кейинчалик баҳс-мунозара деярли юритилмади ва асосий эътибор «модернизм» атамаси талқинлари, мазмун-моҳияти мавзусида кечди. Бу масаладаги дастлабки чиқишлардн бўлган</w:t>
                  </w:r>
                  <w:r>
                    <w:rPr>
                      <w:lang w:val="uz-Cyrl-UZ"/>
                    </w:rPr>
                    <w:t xml:space="preserve"> </w:t>
                  </w:r>
                  <w:r w:rsidRPr="00FD4B77">
                    <w:rPr>
                      <w:lang w:val="uz-Cyrl-UZ"/>
                    </w:rPr>
                    <w:t xml:space="preserve"> </w:t>
                  </w:r>
                  <w:r w:rsidRPr="00857E87">
                    <w:rPr>
                      <w:lang w:val="uz-Cyrl-UZ"/>
                    </w:rPr>
                    <w:t xml:space="preserve">«Модернизмни қандай тушунамиз» (ЎзАС, 1995, 6.10.) сарлавҳали мақола адабий жамоатчиликда катта қизиқиш уйғотди. Унга муносабат билдириб ёзилган «акс-садо»ларда модернизмнинг ғоявий-эстетик тамойиллари, бу йўналишда ўзбек адабиётидаги илк изланишлар тилга олинди.  </w:t>
                  </w:r>
                </w:p>
                <w:p w:rsidR="00920AB2" w:rsidRPr="00857E87" w:rsidRDefault="00920AB2" w:rsidP="005069CE">
                  <w:pPr>
                    <w:ind w:left="-540" w:hanging="360"/>
                    <w:jc w:val="center"/>
                    <w:rPr>
                      <w:lang w:val="uz-Cyrl-UZ"/>
                    </w:rPr>
                  </w:pPr>
                </w:p>
                <w:p w:rsidR="00920AB2" w:rsidRDefault="00920AB2" w:rsidP="005069CE">
                  <w:pPr>
                    <w:jc w:val="center"/>
                    <w:rPr>
                      <w:lang w:val="uz-Cyrl-UZ"/>
                    </w:rPr>
                  </w:pPr>
                </w:p>
              </w:txbxContent>
            </v:textbox>
            <w10:anchorlock/>
          </v:roundrect>
        </w:pict>
      </w:r>
    </w:p>
    <w:p w:rsidR="00920AB2" w:rsidRPr="005069CE" w:rsidRDefault="00920AB2" w:rsidP="005069CE">
      <w:pPr>
        <w:jc w:val="center"/>
        <w:rPr>
          <w:rFonts w:ascii="BalticaTAD" w:hAnsi="BalticaTAD" w:cs="BalticaTAD"/>
          <w:noProof/>
          <w:sz w:val="28"/>
          <w:szCs w:val="28"/>
          <w:lang w:val="uz-Cyrl-UZ" w:eastAsia="ru-RU"/>
        </w:rPr>
      </w:pPr>
    </w:p>
    <w:p w:rsidR="00920AB2" w:rsidRPr="005069CE" w:rsidRDefault="00920AB2" w:rsidP="005069CE">
      <w:pPr>
        <w:jc w:val="center"/>
        <w:rPr>
          <w:rFonts w:ascii="BalticaTAD" w:hAnsi="BalticaTAD" w:cs="BalticaTAD"/>
          <w:noProof/>
          <w:sz w:val="28"/>
          <w:szCs w:val="28"/>
          <w:lang w:val="uz-Cyrl-UZ" w:eastAsia="ru-RU"/>
        </w:rPr>
      </w:pPr>
    </w:p>
    <w:p w:rsidR="00920AB2" w:rsidRPr="005069CE" w:rsidRDefault="00920AB2" w:rsidP="005069CE">
      <w:pPr>
        <w:jc w:val="center"/>
        <w:rPr>
          <w:rFonts w:ascii="BalticaTAD" w:hAnsi="BalticaTAD"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jc w:val="center"/>
        <w:rPr>
          <w:rFonts w:eastAsia="Times New Roman" w:cs="BalticaTAD"/>
          <w:noProof/>
          <w:sz w:val="28"/>
          <w:szCs w:val="28"/>
          <w:lang w:val="uz-Cyrl-UZ" w:eastAsia="ru-RU"/>
        </w:rPr>
      </w:pPr>
    </w:p>
    <w:p w:rsidR="00920AB2" w:rsidRPr="005069CE" w:rsidRDefault="00920AB2" w:rsidP="005069CE">
      <w:pPr>
        <w:ind w:left="7788"/>
        <w:jc w:val="both"/>
        <w:rPr>
          <w:rFonts w:ascii="BalticaTAD" w:hAnsi="BalticaTAD" w:cs="BalticaTAD"/>
          <w:b/>
          <w:bCs/>
          <w:color w:val="0000FF"/>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андай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органайзерини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jc w:val="center"/>
        <w:rPr>
          <w:rFonts w:ascii="BalticaTAD" w:hAnsi="BalticaTAD" w:cs="BalticaTAD"/>
          <w:color w:val="FF0000"/>
          <w:sz w:val="28"/>
          <w:szCs w:val="28"/>
          <w:lang w:val="uz-Cyrl-UZ" w:eastAsia="ru-RU"/>
        </w:rPr>
      </w:pPr>
      <w:r>
        <w:rPr>
          <w:noProof/>
          <w:lang w:val="ru-RU" w:eastAsia="ru-RU"/>
        </w:rPr>
        <w:pict>
          <v:rect id="_x0000_s1382" style="position:absolute;left:0;text-align:left;margin-left:-9pt;margin-top:11.9pt;width:495pt;height:54pt;z-index:251606016" filled="f" strokeweight="3pt">
            <v:stroke linestyle="thinThin"/>
            <w10:anchorlock/>
          </v:rect>
        </w:pict>
      </w:r>
    </w:p>
    <w:p w:rsidR="00920AB2" w:rsidRPr="005069CE" w:rsidRDefault="00920AB2" w:rsidP="005069CE">
      <w:pPr>
        <w:ind w:left="180" w:right="278" w:firstLine="540"/>
        <w:jc w:val="both"/>
        <w:rPr>
          <w:rFonts w:ascii="BalticaTAD" w:hAnsi="BalticaTAD" w:cs="BalticaTAD"/>
          <w:color w:val="FF0000"/>
          <w:sz w:val="28"/>
          <w:szCs w:val="28"/>
          <w:lang w:val="uz-Cyrl-UZ" w:eastAsia="ru-RU"/>
        </w:rPr>
      </w:pPr>
      <w:r w:rsidRPr="005069CE">
        <w:rPr>
          <w:rFonts w:ascii="BalticaTAD" w:hAnsi="BalticaTAD" w:cs="BalticaTAD" w:hint="eastAsia"/>
          <w:color w:val="FF0000"/>
          <w:sz w:val="28"/>
          <w:szCs w:val="28"/>
          <w:lang w:val="uz-Cyrl-UZ" w:eastAsia="ru-RU"/>
        </w:rPr>
        <w:t>Му</w:t>
      </w:r>
      <w:r w:rsidRPr="005069CE">
        <w:rPr>
          <w:rFonts w:ascii="BalticaTAD" w:hAnsi="BalticaTAD" w:cs="BalticaTAD"/>
          <w:color w:val="FF0000"/>
          <w:sz w:val="28"/>
          <w:szCs w:val="28"/>
          <w:lang w:val="uz-Cyrl-UZ" w:eastAsia="ru-RU"/>
        </w:rPr>
        <w:t>ҳ</w:t>
      </w:r>
      <w:r w:rsidRPr="005069CE">
        <w:rPr>
          <w:rFonts w:ascii="BalticaTAD" w:hAnsi="BalticaTAD" w:cs="BalticaTAD" w:hint="eastAsia"/>
          <w:color w:val="FF0000"/>
          <w:sz w:val="28"/>
          <w:szCs w:val="28"/>
          <w:lang w:val="uz-Cyrl-UZ" w:eastAsia="ru-RU"/>
        </w:rPr>
        <w:t>им</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муаммонинг</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ечимини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топишга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ёрдам</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беради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ва</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андай”</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саволи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ор</w:t>
      </w:r>
      <w:r w:rsidRPr="005069CE">
        <w:rPr>
          <w:rFonts w:ascii="BalticaTAD" w:hAnsi="BalticaTAD" w:cs="BalticaTAD"/>
          <w:color w:val="FF0000"/>
          <w:sz w:val="28"/>
          <w:szCs w:val="28"/>
          <w:lang w:val="uz-Cyrl-UZ" w:eastAsia="ru-RU"/>
        </w:rPr>
        <w:t>қ</w:t>
      </w:r>
      <w:r w:rsidRPr="005069CE">
        <w:rPr>
          <w:rFonts w:ascii="BalticaTAD" w:hAnsi="BalticaTAD" w:cs="BalticaTAD" w:hint="eastAsia"/>
          <w:color w:val="FF0000"/>
          <w:sz w:val="28"/>
          <w:szCs w:val="28"/>
          <w:lang w:val="uz-Cyrl-UZ" w:eastAsia="ru-RU"/>
        </w:rPr>
        <w:t>али</w:t>
      </w:r>
      <w:r w:rsidRPr="005069CE">
        <w:rPr>
          <w:rFonts w:ascii="BalticaTAD" w:hAnsi="BalticaTAD" w:cs="BalticaTAD"/>
          <w:color w:val="FF0000"/>
          <w:sz w:val="28"/>
          <w:szCs w:val="28"/>
          <w:lang w:val="uz-Cyrl-UZ" w:eastAsia="ru-RU"/>
        </w:rPr>
        <w:t xml:space="preserve"> </w:t>
      </w:r>
      <w:r w:rsidRPr="005069CE">
        <w:rPr>
          <w:rFonts w:ascii="BalticaTAD" w:hAnsi="BalticaTAD" w:cs="BalticaTAD" w:hint="eastAsia"/>
          <w:color w:val="FF0000"/>
          <w:sz w:val="28"/>
          <w:szCs w:val="28"/>
          <w:lang w:val="uz-Cyrl-UZ" w:eastAsia="ru-RU"/>
        </w:rPr>
        <w:t>муаммо</w:t>
      </w:r>
      <w:r w:rsidRPr="005069CE">
        <w:rPr>
          <w:rFonts w:ascii="BalticaTAD" w:hAnsi="BalticaTAD" w:cs="BalticaTAD"/>
          <w:color w:val="FF0000"/>
          <w:sz w:val="28"/>
          <w:szCs w:val="28"/>
          <w:lang w:val="uz-Cyrl-UZ" w:eastAsia="ru-RU"/>
        </w:rPr>
        <w:t xml:space="preserve"> ҳ</w:t>
      </w:r>
      <w:r w:rsidRPr="005069CE">
        <w:rPr>
          <w:rFonts w:ascii="BalticaTAD" w:hAnsi="BalticaTAD" w:cs="BalticaTAD" w:hint="eastAsia"/>
          <w:color w:val="FF0000"/>
          <w:sz w:val="28"/>
          <w:szCs w:val="28"/>
          <w:lang w:val="uz-Cyrl-UZ" w:eastAsia="ru-RU"/>
        </w:rPr>
        <w:t>ал</w:t>
      </w:r>
      <w:r w:rsidRPr="005069CE">
        <w:rPr>
          <w:rFonts w:ascii="BalticaTAD" w:hAnsi="BalticaTAD" w:cs="BalticaTAD"/>
          <w:color w:val="FF0000"/>
          <w:sz w:val="28"/>
          <w:szCs w:val="28"/>
          <w:lang w:val="uz-Cyrl-UZ" w:eastAsia="ru-RU"/>
        </w:rPr>
        <w:t xml:space="preserve"> қ</w:t>
      </w:r>
      <w:r w:rsidRPr="005069CE">
        <w:rPr>
          <w:rFonts w:ascii="BalticaTAD" w:hAnsi="BalticaTAD" w:cs="BalticaTAD" w:hint="eastAsia"/>
          <w:color w:val="FF0000"/>
          <w:sz w:val="28"/>
          <w:szCs w:val="28"/>
          <w:lang w:val="uz-Cyrl-UZ" w:eastAsia="ru-RU"/>
        </w:rPr>
        <w:t>илинади</w:t>
      </w:r>
      <w:r w:rsidRPr="005069CE">
        <w:rPr>
          <w:rFonts w:ascii="BalticaTAD" w:hAnsi="BalticaTAD" w:cs="BalticaTAD"/>
          <w:color w:val="FF0000"/>
          <w:sz w:val="28"/>
          <w:szCs w:val="28"/>
          <w:lang w:val="uz-Cyrl-UZ" w:eastAsia="ru-RU"/>
        </w:rPr>
        <w:t>.</w:t>
      </w:r>
    </w:p>
    <w:p w:rsidR="00920AB2" w:rsidRPr="005069CE" w:rsidRDefault="00920AB2" w:rsidP="005069CE">
      <w:pPr>
        <w:ind w:firstLine="709"/>
        <w:jc w:val="both"/>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oval id="_x0000_s1383" style="position:absolute;left:0;text-align:left;margin-left:-10.75pt;margin-top:12.8pt;width:172.9pt;height:135pt;z-index:251594752" fillcolor="lime" strokeweight="1.5pt">
            <v:textbox>
              <w:txbxContent>
                <w:p w:rsidR="00920AB2" w:rsidRPr="00CF071A" w:rsidRDefault="00920AB2" w:rsidP="005069CE">
                  <w:pPr>
                    <w:jc w:val="center"/>
                    <w:rPr>
                      <w:lang w:val="uz-Cyrl-UZ"/>
                    </w:rPr>
                  </w:pPr>
                  <w:r w:rsidRPr="00DC53C7">
                    <w:rPr>
                      <w:color w:val="800000"/>
                      <w:lang w:val="uz-Cyrl-UZ"/>
                    </w:rPr>
                    <w:t xml:space="preserve"> “</w:t>
                  </w:r>
                  <w:r>
                    <w:rPr>
                      <w:color w:val="800000"/>
                      <w:lang w:val="uz-Cyrl-UZ"/>
                    </w:rPr>
                    <w:t>Танқидчиликнинг адабий жараёндаги  ўрни қандай бўлган?</w:t>
                  </w:r>
                </w:p>
              </w:txbxContent>
            </v:textbox>
            <w10:anchorlock/>
          </v:oval>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384" style="position:absolute;left:0;text-align:left;z-index:251595776" from="162pt,9.85pt" to="3in,36.85pt" strokeweight="1.5pt">
            <w10:anchorlock/>
          </v:line>
        </w:pict>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r>
      <w:r w:rsidRPr="005069CE">
        <w:rPr>
          <w:rFonts w:ascii="BalticaTAD" w:hAnsi="BalticaTAD" w:cs="BalticaTAD"/>
          <w:b/>
          <w:bCs/>
          <w:sz w:val="28"/>
          <w:szCs w:val="28"/>
          <w:lang w:val="uz-Cyrl-UZ" w:eastAsia="ru-RU"/>
        </w:rPr>
        <w:tab/>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385" style="position:absolute;left:0;text-align:left;z-index:251597824" from="3in,4.65pt" to="234pt,58.65pt">
            <w10:anchorlock/>
          </v:line>
        </w:pict>
      </w:r>
      <w:r>
        <w:rPr>
          <w:noProof/>
          <w:lang w:val="ru-RU" w:eastAsia="ru-RU"/>
        </w:rPr>
        <w:pict>
          <v:line id="_x0000_s1386" style="position:absolute;left:0;text-align:left;z-index:251596800" from="3in,4.65pt" to="279pt,22.65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387" style="position:absolute;left:0;text-align:left;z-index:251603968" from="252pt,8.45pt" to="261pt,53.4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388" style="position:absolute;left:0;text-align:left;z-index:251600896" from="135pt,5.6pt" to="189pt,32.6pt">
            <w10:anchorlock/>
          </v:lin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2832" w:firstLine="708"/>
        <w:jc w:val="both"/>
        <w:rPr>
          <w:rFonts w:ascii="BalticaTAD" w:hAnsi="BalticaTAD" w:cs="BalticaTAD"/>
          <w:sz w:val="28"/>
          <w:szCs w:val="28"/>
          <w:lang w:val="uz-Cyrl-UZ" w:eastAsia="ru-RU"/>
        </w:rPr>
      </w:pPr>
      <w:r>
        <w:rPr>
          <w:noProof/>
          <w:lang w:val="ru-RU" w:eastAsia="ru-RU"/>
        </w:rPr>
        <w:pict>
          <v:line id="_x0000_s1389" style="position:absolute;left:0;text-align:left;flip:x;z-index:251598848" from="1in,9.8pt" to="81pt,41.55pt">
            <w10:anchorlock/>
          </v:line>
        </w:pict>
      </w:r>
    </w:p>
    <w:p w:rsidR="00920AB2" w:rsidRPr="005069CE" w:rsidRDefault="00920AB2" w:rsidP="005069CE">
      <w:pPr>
        <w:rPr>
          <w:rFonts w:ascii="BalticaTAD" w:hAnsi="BalticaTAD" w:cs="BalticaTAD"/>
          <w:sz w:val="28"/>
          <w:szCs w:val="28"/>
          <w:lang w:val="uz-Cyrl-UZ" w:eastAsia="ru-RU"/>
        </w:rPr>
      </w:pPr>
      <w:r>
        <w:rPr>
          <w:noProof/>
          <w:lang w:val="ru-RU" w:eastAsia="ru-RU"/>
        </w:rPr>
        <w:pict>
          <v:line id="_x0000_s1390" style="position:absolute;z-index:251601920" from="180pt,5.15pt" to="3in,59.15pt">
            <w10:anchorlock/>
          </v:line>
        </w:pict>
      </w:r>
      <w:r>
        <w:rPr>
          <w:noProof/>
          <w:lang w:val="ru-RU" w:eastAsia="ru-RU"/>
        </w:rPr>
        <w:pict>
          <v:line id="_x0000_s1391" style="position:absolute;flip:x;z-index:251602944" from="162pt,5.15pt" to="171pt,68.15pt">
            <w10:anchorlock/>
          </v:line>
        </w:pic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Pr>
          <w:noProof/>
          <w:lang w:val="ru-RU" w:eastAsia="ru-RU"/>
        </w:rPr>
        <w:pict>
          <v:line id="_x0000_s1392" style="position:absolute;left:0;text-align:left;flip:x;z-index:251599872" from="45pt,-.05pt" to="63pt,62.95pt">
            <w10:anchorlock/>
          </v:line>
        </w:pict>
      </w:r>
      <w:r>
        <w:rPr>
          <w:noProof/>
          <w:lang w:val="ru-RU" w:eastAsia="ru-RU"/>
        </w:rPr>
        <w:pict>
          <v:line id="_x0000_s1393" style="position:absolute;left:0;text-align:left;z-index:251604992" from="81pt,-.05pt" to="117pt,62.95pt">
            <w10:anchorlock/>
          </v:line>
        </w:pict>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r>
      <w:r w:rsidRPr="005069CE">
        <w:rPr>
          <w:rFonts w:ascii="BalticaTAD" w:hAnsi="BalticaTAD" w:cs="BalticaTAD"/>
          <w:sz w:val="28"/>
          <w:szCs w:val="28"/>
          <w:lang w:val="uz-Cyrl-UZ" w:eastAsia="ru-RU"/>
        </w:rPr>
        <w:tab/>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w:t>
      </w:r>
    </w:p>
    <w:p w:rsidR="00920AB2" w:rsidRPr="005069CE" w:rsidRDefault="00920AB2" w:rsidP="005069CE">
      <w:pPr>
        <w:ind w:left="360" w:hanging="360"/>
        <w:jc w:val="center"/>
        <w:rPr>
          <w:rFonts w:ascii="BalticaTAD" w:hAnsi="BalticaTAD" w:cs="BalticaTAD"/>
          <w:b/>
          <w:bCs/>
          <w:color w:val="0000FF"/>
          <w:sz w:val="28"/>
          <w:szCs w:val="28"/>
          <w:lang w:val="uz-Cyrl-UZ" w:eastAsia="ru-RU"/>
        </w:rPr>
      </w:pPr>
    </w:p>
    <w:p w:rsidR="00920AB2" w:rsidRPr="005069CE" w:rsidRDefault="00920AB2" w:rsidP="005069CE">
      <w:pPr>
        <w:ind w:left="360" w:hanging="360"/>
        <w:jc w:val="center"/>
        <w:rPr>
          <w:rFonts w:ascii="BalticaTAD" w:hAnsi="BalticaTAD" w:cs="BalticaTAD"/>
          <w:i/>
          <w:i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 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p>
    <w:p w:rsidR="00920AB2" w:rsidRPr="005069CE" w:rsidRDefault="00920AB2" w:rsidP="005069CE">
      <w:pPr>
        <w:widowControl w:val="0"/>
        <w:ind w:left="283" w:firstLine="539"/>
        <w:rPr>
          <w:rFonts w:ascii="BalticaTAD" w:hAnsi="BalticaTAD" w:cs="BalticaTAD"/>
          <w:sz w:val="28"/>
          <w:szCs w:val="28"/>
          <w:lang w:val="uz-Cyrl-UZ" w:eastAsia="ru-RU"/>
        </w:rPr>
      </w:pPr>
      <w:r>
        <w:rPr>
          <w:noProof/>
          <w:lang w:val="ru-RU" w:eastAsia="ru-RU"/>
        </w:rPr>
        <w:pict>
          <v:shape id="_x0000_s1394" type="#_x0000_t65" style="position:absolute;left:0;text-align:left;margin-left:0;margin-top:6.5pt;width:459pt;height:185.95pt;z-index:251607040" fillcolor="#9cf">
            <v:textbox style="mso-next-textbox:#_x0000_s1394">
              <w:txbxContent>
                <w:p w:rsidR="00920AB2" w:rsidRPr="00ED0380" w:rsidRDefault="00920AB2" w:rsidP="005069CE">
                  <w:pPr>
                    <w:ind w:firstLine="709"/>
                    <w:jc w:val="both"/>
                    <w:rPr>
                      <w:lang w:val="uz-Cyrl-UZ"/>
                    </w:rPr>
                  </w:pPr>
                  <w:r w:rsidRPr="00ED0380">
                    <w:rPr>
                      <w:lang w:val="uz-Cyrl-UZ"/>
                    </w:rPr>
                    <w:t xml:space="preserve">Ушбу технология мунозарали масалаларни </w:t>
                  </w:r>
                  <w:r w:rsidRPr="00ED0380">
                    <w:t>ҳ</w:t>
                  </w:r>
                  <w:r w:rsidRPr="00ED0380">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Pr="00ED0380" w:rsidRDefault="00920AB2" w:rsidP="005069CE">
                  <w:pPr>
                    <w:jc w:val="both"/>
                    <w:rPr>
                      <w:lang w:val="uz-Cyrl-UZ"/>
                    </w:rPr>
                  </w:pPr>
                  <w:r w:rsidRPr="001100BA">
                    <w:rPr>
                      <w:lang w:val="ru-RU"/>
                    </w:rPr>
                    <w:t xml:space="preserve">Ф – фикрингизни </w:t>
                  </w:r>
                  <w:r w:rsidRPr="00ED0380">
                    <w:rPr>
                      <w:lang w:val="uz-Cyrl-UZ"/>
                    </w:rPr>
                    <w:t>баён этинг</w:t>
                  </w:r>
                </w:p>
                <w:p w:rsidR="00920AB2" w:rsidRPr="00ED0380" w:rsidRDefault="00920AB2" w:rsidP="005069CE">
                  <w:pPr>
                    <w:jc w:val="both"/>
                    <w:rPr>
                      <w:lang w:val="uz-Cyrl-UZ"/>
                    </w:rPr>
                  </w:pPr>
                  <w:r w:rsidRPr="001100BA">
                    <w:rPr>
                      <w:lang w:val="ru-RU"/>
                    </w:rPr>
                    <w:t xml:space="preserve">С – фикрингиз </w:t>
                  </w:r>
                  <w:r w:rsidRPr="00ED0380">
                    <w:rPr>
                      <w:lang w:val="uz-Cyrl-UZ"/>
                    </w:rPr>
                    <w:t>баёнига сабаб кўрсатинг</w:t>
                  </w:r>
                </w:p>
                <w:p w:rsidR="00920AB2" w:rsidRPr="00ED0380" w:rsidRDefault="00920AB2" w:rsidP="005069CE">
                  <w:pPr>
                    <w:jc w:val="both"/>
                    <w:rPr>
                      <w:lang w:val="uz-Cyrl-UZ"/>
                    </w:rPr>
                  </w:pPr>
                  <w:r w:rsidRPr="001100BA">
                    <w:rPr>
                      <w:lang w:val="ru-RU"/>
                    </w:rPr>
                    <w:t xml:space="preserve">М – кўрсатган </w:t>
                  </w:r>
                  <w:r w:rsidRPr="00ED0380">
                    <w:rPr>
                      <w:lang w:val="uz-Cyrl-UZ"/>
                    </w:rPr>
                    <w:t>сабабингизни исботловчи далил келтиринг</w:t>
                  </w:r>
                </w:p>
                <w:p w:rsidR="00920AB2" w:rsidRPr="00ED0380" w:rsidRDefault="00920AB2" w:rsidP="005069CE">
                  <w:pPr>
                    <w:jc w:val="both"/>
                    <w:rPr>
                      <w:lang w:val="uz-Cyrl-UZ"/>
                    </w:rPr>
                  </w:pPr>
                  <w:r w:rsidRPr="00ED0380">
                    <w:t xml:space="preserve">У – фикрингизни </w:t>
                  </w:r>
                  <w:r w:rsidRPr="00ED0380">
                    <w:rPr>
                      <w:lang w:val="uz-Cyrl-UZ"/>
                    </w:rPr>
                    <w:t xml:space="preserve">умумлаштиринг </w:t>
                  </w:r>
                </w:p>
              </w:txbxContent>
            </v:textbox>
            <w10:anchorlock/>
          </v:shape>
        </w:pic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ind w:left="283" w:firstLine="539"/>
        <w:rPr>
          <w:rFonts w:ascii="BalticaTAD" w:hAnsi="BalticaTAD" w:cs="BalticaTAD"/>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p>
    <w:p w:rsidR="00920AB2" w:rsidRPr="005069CE" w:rsidRDefault="00920AB2" w:rsidP="005069CE">
      <w:pPr>
        <w:widowControl w:val="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ind w:left="283" w:firstLine="539"/>
        <w:jc w:val="center"/>
        <w:rPr>
          <w:rFonts w:eastAsia="Times New Roman" w:cs="BalticaTAD"/>
          <w:sz w:val="28"/>
          <w:szCs w:val="28"/>
          <w:lang w:val="uz-Cyrl-UZ" w:eastAsia="ru-RU"/>
        </w:rPr>
      </w:pPr>
    </w:p>
    <w:p w:rsidR="00920AB2" w:rsidRPr="005069CE" w:rsidRDefault="00920AB2" w:rsidP="005069CE">
      <w:pPr>
        <w:widowControl w:val="0"/>
        <w:tabs>
          <w:tab w:val="left" w:pos="6255"/>
        </w:tabs>
        <w:ind w:left="283" w:firstLine="539"/>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7"/>
        <w:gridCol w:w="5623"/>
      </w:tblGrid>
      <w:tr w:rsidR="00920AB2" w:rsidRPr="00452D0E"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ascii="Calibri" w:hAnsi="Calibri" w:cs="BalticaTAD"/>
                <w:lang w:val="uz-Cyrl-UZ" w:eastAsia="ru-RU"/>
              </w:rPr>
              <w:t>Исти</w:t>
            </w:r>
            <w:r w:rsidRPr="005069CE">
              <w:rPr>
                <w:rFonts w:eastAsia="Times New Roman"/>
                <w:lang w:val="uz-Cyrl-UZ" w:eastAsia="ru-RU"/>
              </w:rPr>
              <w:t>қ</w:t>
            </w:r>
            <w:r w:rsidRPr="005069CE">
              <w:rPr>
                <w:rFonts w:ascii="Calibri" w:hAnsi="Calibri" w:cs="BalticaTAD"/>
                <w:lang w:val="uz-Cyrl-UZ" w:eastAsia="ru-RU"/>
              </w:rPr>
              <w:t xml:space="preserve">лол йилларида модернизмга муносабат </w:t>
            </w:r>
            <w:r w:rsidRPr="005069CE">
              <w:rPr>
                <w:rFonts w:ascii="Arial" w:hAnsi="Arial" w:cs="Arial"/>
                <w:lang w:val="uz-Cyrl-UZ" w:eastAsia="ru-RU"/>
              </w:rPr>
              <w:t>қандай бўлган</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p>
    <w:p w:rsidR="00920AB2" w:rsidRPr="005069CE" w:rsidRDefault="00920AB2" w:rsidP="005069CE">
      <w:pPr>
        <w:widowControl w:val="0"/>
        <w:tabs>
          <w:tab w:val="left" w:pos="6255"/>
        </w:tabs>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6"/>
        <w:gridCol w:w="5624"/>
      </w:tblGrid>
      <w:tr w:rsidR="00920AB2" w:rsidRPr="00452D0E" w:rsidTr="001539CD">
        <w:tc>
          <w:tcPr>
            <w:tcW w:w="4068" w:type="dxa"/>
          </w:tcPr>
          <w:p w:rsidR="00920AB2" w:rsidRPr="005069CE" w:rsidRDefault="00920AB2" w:rsidP="005069CE">
            <w:pPr>
              <w:widowControl w:val="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jc w:val="center"/>
              <w:rPr>
                <w:rFonts w:ascii="BalticaTAD" w:hAnsi="BalticaTAD" w:cs="BalticaTAD"/>
                <w:lang w:val="uz-Cyrl-UZ" w:eastAsia="ru-RU"/>
              </w:rPr>
            </w:pPr>
            <w:r w:rsidRPr="005069CE">
              <w:rPr>
                <w:rFonts w:eastAsia="Times New Roman" w:cs="BalticaTAD"/>
                <w:lang w:val="uz-Cyrl-UZ" w:eastAsia="ru-RU"/>
              </w:rPr>
              <w:t>Адабий танқидда ХХ аср адабиёти намуналарини қайта баҳолашда қандай томойиллар кузатилади</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умумлаштиринг</w:t>
            </w:r>
          </w:p>
        </w:tc>
        <w:tc>
          <w:tcPr>
            <w:tcW w:w="5760" w:type="dxa"/>
          </w:tcPr>
          <w:p w:rsidR="00920AB2" w:rsidRPr="005069CE" w:rsidRDefault="00920AB2" w:rsidP="005069CE">
            <w:pPr>
              <w:widowControl w:val="0"/>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8-</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r>
        <w:rPr>
          <w:noProof/>
          <w:lang w:val="ru-RU" w:eastAsia="ru-RU"/>
        </w:rPr>
        <w:pict>
          <v:rect id="_x0000_s1395" style="position:absolute;left:0;text-align:left;margin-left:-27pt;margin-top:-.55pt;width:513pt;height:121.45pt;z-index:251609088" fillcolor="#f90">
            <v:textbox>
              <w:txbxContent>
                <w:p w:rsidR="00920AB2" w:rsidRPr="0023213E" w:rsidRDefault="00920AB2" w:rsidP="005069CE">
                  <w:pPr>
                    <w:spacing w:line="360" w:lineRule="auto"/>
                    <w:jc w:val="center"/>
                    <w:rPr>
                      <w:b/>
                      <w:bCs/>
                      <w:lang w:val="uz-Cyrl-UZ"/>
                    </w:rPr>
                  </w:pPr>
                  <w:r w:rsidRPr="0023213E">
                    <w:rPr>
                      <w:b/>
                      <w:bCs/>
                      <w:lang w:val="uz-Cyrl-UZ"/>
                    </w:rPr>
                    <w:t>Талабалар билимини текшириш ва мустаҳкамлаш учун саволлар</w:t>
                  </w:r>
                </w:p>
                <w:p w:rsidR="00920AB2" w:rsidRPr="0023213E" w:rsidRDefault="00920AB2" w:rsidP="005069CE">
                  <w:pPr>
                    <w:ind w:firstLine="540"/>
                    <w:jc w:val="both"/>
                    <w:rPr>
                      <w:lang w:val="uz-Cyrl-UZ"/>
                    </w:rPr>
                  </w:pPr>
                  <w:r w:rsidRPr="0023213E">
                    <w:rPr>
                      <w:lang w:val="uz-Cyrl-UZ"/>
                    </w:rPr>
                    <w:t xml:space="preserve"> 1.</w:t>
                  </w:r>
                  <w:r>
                    <w:rPr>
                      <w:lang w:val="uz-Cyrl-UZ"/>
                    </w:rPr>
                    <w:t>Адабий танқидда қаҳрамонга муносабат қандай бўлган</w:t>
                  </w:r>
                  <w:r w:rsidRPr="0023213E">
                    <w:rPr>
                      <w:lang w:val="uz-Cyrl-UZ"/>
                    </w:rPr>
                    <w:t xml:space="preserve">?  </w:t>
                  </w:r>
                </w:p>
                <w:p w:rsidR="00920AB2" w:rsidRDefault="00920AB2" w:rsidP="005069CE">
                  <w:pPr>
                    <w:ind w:firstLine="540"/>
                    <w:jc w:val="both"/>
                    <w:rPr>
                      <w:lang w:val="uz-Cyrl-UZ"/>
                    </w:rPr>
                  </w:pPr>
                  <w:r w:rsidRPr="0023213E">
                    <w:rPr>
                      <w:lang w:val="uz-Cyrl-UZ"/>
                    </w:rPr>
                    <w:t>2.</w:t>
                  </w:r>
                  <w:r>
                    <w:rPr>
                      <w:lang w:val="uz-Cyrl-UZ"/>
                    </w:rPr>
                    <w:t xml:space="preserve"> Ижод эркинлиги нима:</w:t>
                  </w:r>
                </w:p>
                <w:p w:rsidR="00920AB2" w:rsidRDefault="00920AB2" w:rsidP="005069CE">
                  <w:pPr>
                    <w:ind w:firstLine="540"/>
                    <w:jc w:val="both"/>
                    <w:rPr>
                      <w:lang w:val="uz-Cyrl-UZ"/>
                    </w:rPr>
                  </w:pPr>
                  <w:r>
                    <w:rPr>
                      <w:lang w:val="uz-Cyrl-UZ"/>
                    </w:rPr>
                    <w:t>3. Адабий танқиднинг адабий жараёндаги ўрни қандай?</w:t>
                  </w:r>
                </w:p>
                <w:p w:rsidR="00920AB2" w:rsidRDefault="00920AB2" w:rsidP="005069CE">
                  <w:pPr>
                    <w:ind w:firstLine="540"/>
                    <w:jc w:val="both"/>
                    <w:rPr>
                      <w:lang w:val="uz-Cyrl-UZ"/>
                    </w:rPr>
                  </w:pPr>
                  <w:r>
                    <w:rPr>
                      <w:lang w:val="uz-Cyrl-UZ"/>
                    </w:rPr>
                    <w:t>4. Модерн адабиётига оид баҳс-мунозаралар қачон бўлиб ўтган?</w:t>
                  </w:r>
                </w:p>
                <w:p w:rsidR="00920AB2" w:rsidRPr="007172FC" w:rsidRDefault="00920AB2" w:rsidP="005069CE">
                  <w:pPr>
                    <w:ind w:firstLine="540"/>
                    <w:jc w:val="both"/>
                    <w:rPr>
                      <w:lang w:val="uz-Cyrl-UZ"/>
                    </w:rPr>
                  </w:pPr>
                  <w:r>
                    <w:rPr>
                      <w:lang w:val="uz-Cyrl-UZ"/>
                    </w:rPr>
                    <w:t>5. Ўзбек модерн адабиётига хос хусусиятларни айтинг.</w:t>
                  </w:r>
                </w:p>
              </w:txbxContent>
            </v:textbox>
            <w10:anchorlock/>
          </v:rect>
        </w:pict>
      </w:r>
    </w:p>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9-</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ru-RU" w:eastAsia="ru-RU"/>
        </w:rPr>
        <w:t>Инсерт</w:t>
      </w:r>
      <w:r w:rsidRPr="005069CE">
        <w:rPr>
          <w:rFonts w:ascii="BalticaTAD" w:hAnsi="BalticaTAD" w:cs="BalticaTAD"/>
          <w:b/>
          <w:bCs/>
          <w:sz w:val="28"/>
          <w:szCs w:val="28"/>
          <w:lang w:val="ru-RU" w:eastAsia="ru-RU"/>
        </w:rPr>
        <w:t xml:space="preserve"> </w:t>
      </w:r>
      <w:r w:rsidRPr="005069CE">
        <w:rPr>
          <w:rFonts w:ascii="BalticaTAD" w:hAnsi="BalticaTAD" w:cs="BalticaTAD" w:hint="eastAsia"/>
          <w:b/>
          <w:bCs/>
          <w:sz w:val="28"/>
          <w:szCs w:val="28"/>
          <w:lang w:val="ru-RU" w:eastAsia="ru-RU"/>
        </w:rPr>
        <w:t>усулидан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фойдаланиб</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ишлаш</w:t>
      </w:r>
      <w:r w:rsidRPr="005069CE">
        <w:rPr>
          <w:rFonts w:ascii="BalticaTAD" w:hAnsi="BalticaTAD" w:cs="BalticaTAD"/>
          <w:b/>
          <w:bCs/>
          <w:sz w:val="28"/>
          <w:szCs w:val="28"/>
          <w:lang w:val="uz-Cyrl-UZ" w:eastAsia="ru-RU"/>
        </w:rPr>
        <w:t xml:space="preserve"> қ</w:t>
      </w:r>
      <w:r w:rsidRPr="005069CE">
        <w:rPr>
          <w:rFonts w:ascii="BalticaTAD" w:hAnsi="BalticaTAD" w:cs="BalticaTAD" w:hint="eastAsia"/>
          <w:b/>
          <w:bCs/>
          <w:sz w:val="28"/>
          <w:szCs w:val="28"/>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3"/>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7"/>
        <w:gridCol w:w="3240"/>
        <w:gridCol w:w="1260"/>
        <w:gridCol w:w="1260"/>
        <w:gridCol w:w="1080"/>
        <w:gridCol w:w="674"/>
        <w:gridCol w:w="46"/>
        <w:gridCol w:w="283"/>
      </w:tblGrid>
      <w:tr w:rsidR="00920AB2" w:rsidRPr="00275635" w:rsidTr="001539CD">
        <w:tc>
          <w:tcPr>
            <w:tcW w:w="4968" w:type="dxa"/>
            <w:gridSpan w:val="2"/>
          </w:tcPr>
          <w:p w:rsidR="00920AB2" w:rsidRPr="005069CE" w:rsidRDefault="00920AB2" w:rsidP="005069CE">
            <w:pPr>
              <w:jc w:val="center"/>
              <w:rPr>
                <w:rFonts w:ascii="BalticaTAD" w:hAnsi="BalticaTAD" w:cs="BalticaTAD"/>
                <w:sz w:val="28"/>
                <w:szCs w:val="28"/>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eastAsia="ru-RU"/>
              </w:rPr>
              <w:t>В</w:t>
            </w:r>
          </w:p>
        </w:tc>
        <w:tc>
          <w:tcPr>
            <w:tcW w:w="126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c>
          <w:tcPr>
            <w:tcW w:w="1080"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c>
          <w:tcPr>
            <w:tcW w:w="1003" w:type="dxa"/>
            <w:gridSpan w:val="3"/>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gridSpan w:val="3"/>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gridSpan w:val="3"/>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gridSpan w:val="3"/>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gridSpan w:val="3"/>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5.</w:t>
            </w: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260" w:type="dxa"/>
          </w:tcPr>
          <w:p w:rsidR="00920AB2" w:rsidRPr="005069CE" w:rsidRDefault="00920AB2" w:rsidP="005069CE">
            <w:pPr>
              <w:jc w:val="both"/>
              <w:rPr>
                <w:rFonts w:ascii="BalticaTAD" w:hAnsi="BalticaTAD" w:cs="BalticaTAD"/>
                <w:sz w:val="28"/>
                <w:szCs w:val="28"/>
                <w:lang w:val="uz-Cyrl-UZ" w:eastAsia="ru-RU"/>
              </w:rPr>
            </w:pPr>
          </w:p>
        </w:tc>
        <w:tc>
          <w:tcPr>
            <w:tcW w:w="1080" w:type="dxa"/>
          </w:tcPr>
          <w:p w:rsidR="00920AB2" w:rsidRPr="005069CE" w:rsidRDefault="00920AB2" w:rsidP="005069CE">
            <w:pPr>
              <w:jc w:val="both"/>
              <w:rPr>
                <w:rFonts w:ascii="BalticaTAD" w:hAnsi="BalticaTAD" w:cs="BalticaTAD"/>
                <w:sz w:val="28"/>
                <w:szCs w:val="28"/>
                <w:lang w:val="uz-Cyrl-UZ" w:eastAsia="ru-RU"/>
              </w:rPr>
            </w:pPr>
          </w:p>
        </w:tc>
        <w:tc>
          <w:tcPr>
            <w:tcW w:w="1003" w:type="dxa"/>
            <w:gridSpan w:val="3"/>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c>
          <w:tcPr>
            <w:tcW w:w="4968" w:type="dxa"/>
            <w:gridSpan w:val="2"/>
            <w:tcBorders>
              <w:bottom w:val="nil"/>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6.</w:t>
            </w:r>
          </w:p>
        </w:tc>
        <w:tc>
          <w:tcPr>
            <w:tcW w:w="1260" w:type="dxa"/>
            <w:tcBorders>
              <w:bottom w:val="nil"/>
            </w:tcBorders>
          </w:tcPr>
          <w:p w:rsidR="00920AB2" w:rsidRPr="005069CE" w:rsidRDefault="00920AB2" w:rsidP="005069CE">
            <w:pPr>
              <w:jc w:val="both"/>
              <w:rPr>
                <w:rFonts w:ascii="BalticaTAD" w:hAnsi="BalticaTAD" w:cs="BalticaTAD"/>
                <w:sz w:val="28"/>
                <w:szCs w:val="28"/>
                <w:lang w:val="uz-Cyrl-UZ" w:eastAsia="ru-RU"/>
              </w:rPr>
            </w:pPr>
          </w:p>
        </w:tc>
        <w:tc>
          <w:tcPr>
            <w:tcW w:w="1260" w:type="dxa"/>
            <w:tcBorders>
              <w:bottom w:val="nil"/>
            </w:tcBorders>
          </w:tcPr>
          <w:p w:rsidR="00920AB2" w:rsidRPr="005069CE" w:rsidRDefault="00920AB2" w:rsidP="005069CE">
            <w:pPr>
              <w:jc w:val="both"/>
              <w:rPr>
                <w:rFonts w:ascii="BalticaTAD" w:hAnsi="BalticaTAD" w:cs="BalticaTAD"/>
                <w:sz w:val="28"/>
                <w:szCs w:val="28"/>
                <w:lang w:val="uz-Cyrl-UZ" w:eastAsia="ru-RU"/>
              </w:rPr>
            </w:pPr>
          </w:p>
        </w:tc>
        <w:tc>
          <w:tcPr>
            <w:tcW w:w="1080" w:type="dxa"/>
            <w:tcBorders>
              <w:bottom w:val="nil"/>
            </w:tcBorders>
          </w:tcPr>
          <w:p w:rsidR="00920AB2" w:rsidRPr="005069CE" w:rsidRDefault="00920AB2" w:rsidP="005069CE">
            <w:pPr>
              <w:jc w:val="both"/>
              <w:rPr>
                <w:rFonts w:ascii="BalticaTAD" w:hAnsi="BalticaTAD" w:cs="BalticaTAD"/>
                <w:sz w:val="28"/>
                <w:szCs w:val="28"/>
                <w:lang w:val="uz-Cyrl-UZ" w:eastAsia="ru-RU"/>
              </w:rPr>
            </w:pPr>
          </w:p>
        </w:tc>
        <w:tc>
          <w:tcPr>
            <w:tcW w:w="1003" w:type="dxa"/>
            <w:gridSpan w:val="3"/>
            <w:tcBorders>
              <w:bottom w:val="nil"/>
            </w:tcBorders>
          </w:tcPr>
          <w:p w:rsidR="00920AB2" w:rsidRPr="005069CE" w:rsidRDefault="00920AB2" w:rsidP="005069CE">
            <w:pPr>
              <w:jc w:val="both"/>
              <w:rPr>
                <w:rFonts w:ascii="BalticaTAD" w:hAnsi="BalticaTAD" w:cs="BalticaTAD"/>
                <w:sz w:val="28"/>
                <w:szCs w:val="28"/>
                <w:lang w:val="uz-Cyrl-UZ" w:eastAsia="ru-RU"/>
              </w:rPr>
            </w:pPr>
          </w:p>
        </w:tc>
      </w:tr>
      <w:tr w:rsidR="00920AB2" w:rsidRPr="00275635" w:rsidTr="001539CD">
        <w:trPr>
          <w:gridAfter w:val="2"/>
          <w:wAfter w:w="329" w:type="dxa"/>
          <w:trHeight w:val="80"/>
        </w:trPr>
        <w:tc>
          <w:tcPr>
            <w:tcW w:w="9242" w:type="dxa"/>
            <w:gridSpan w:val="6"/>
            <w:tcBorders>
              <w:top w:val="nil"/>
              <w:left w:val="nil"/>
              <w:right w:val="nil"/>
            </w:tcBorders>
          </w:tcPr>
          <w:p w:rsidR="00920AB2" w:rsidRPr="005069CE" w:rsidRDefault="00920AB2" w:rsidP="005069CE">
            <w:pPr>
              <w:jc w:val="center"/>
              <w:rPr>
                <w:rFonts w:eastAsia="Times New Roman" w:cs="BalticaTAD"/>
                <w:b/>
                <w:bCs/>
                <w:color w:val="0000FF"/>
                <w:sz w:val="28"/>
                <w:szCs w:val="28"/>
                <w:lang w:val="uz-Cyrl-UZ" w:eastAsia="ru-RU"/>
              </w:rPr>
            </w:pPr>
          </w:p>
          <w:p w:rsidR="00920AB2" w:rsidRPr="005069CE" w:rsidRDefault="00920AB2" w:rsidP="005069CE">
            <w:pPr>
              <w:jc w:val="center"/>
              <w:rPr>
                <w:rFonts w:eastAsia="Times New Roman" w:cs="BalticaTAD"/>
                <w:b/>
                <w:bCs/>
                <w:color w:val="0000FF"/>
                <w:sz w:val="28"/>
                <w:szCs w:val="28"/>
                <w:lang w:val="uz-Cyrl-UZ" w:eastAsia="ru-RU"/>
              </w:rPr>
            </w:pPr>
          </w:p>
        </w:tc>
      </w:tr>
      <w:tr w:rsidR="00920AB2" w:rsidRPr="00275635" w:rsidTr="001539CD">
        <w:trPr>
          <w:gridAfter w:val="1"/>
          <w:wAfter w:w="283" w:type="dxa"/>
        </w:trPr>
        <w:tc>
          <w:tcPr>
            <w:tcW w:w="1728" w:type="dxa"/>
          </w:tcPr>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eastAsia="Times New Roman" w:cs="BalticaTAD"/>
                <w:b/>
                <w:bCs/>
                <w:color w:val="0000FF"/>
                <w:sz w:val="28"/>
                <w:szCs w:val="28"/>
                <w:lang w:val="uz-Cyrl-UZ" w:eastAsia="ru-RU"/>
              </w:rPr>
              <w:t>11</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w:t>
            </w:r>
          </w:p>
        </w:tc>
        <w:tc>
          <w:tcPr>
            <w:tcW w:w="7560" w:type="dxa"/>
            <w:gridSpan w:val="6"/>
          </w:tcPr>
          <w:p w:rsidR="00920AB2" w:rsidRPr="005069CE" w:rsidRDefault="00920AB2" w:rsidP="005069CE">
            <w:pPr>
              <w:jc w:val="center"/>
              <w:rPr>
                <w:rFonts w:eastAsia="Times New Roman" w:cs="BalticaTAD"/>
                <w:b/>
                <w:bCs/>
                <w:color w:val="993300"/>
                <w:sz w:val="28"/>
                <w:szCs w:val="28"/>
                <w:lang w:val="uz-Cyrl-UZ" w:eastAsia="ru-RU"/>
              </w:rPr>
            </w:pPr>
            <w:r w:rsidRPr="001100BA">
              <w:rPr>
                <w:rFonts w:ascii="BalticaTAD" w:hAnsi="BalticaTAD" w:cs="BalticaTAD"/>
                <w:bCs/>
                <w:sz w:val="28"/>
                <w:szCs w:val="28"/>
                <w:lang w:val="es-PY" w:eastAsia="ru-RU"/>
              </w:rPr>
              <w:t>Badiiy adabiyot va tanqidiy-estetik  tafakkur munosabati</w:t>
            </w: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eastAsia="Times New Roman" w:cs="BalticaTAD"/>
          <w:b/>
          <w:bCs/>
          <w:color w:val="0000FF"/>
          <w:sz w:val="28"/>
          <w:szCs w:val="28"/>
          <w:lang w:val="uz-Cyrl-UZ" w:eastAsia="ru-RU"/>
        </w:rPr>
        <w:t>9</w:t>
      </w:r>
      <w:r w:rsidRPr="005069CE">
        <w:rPr>
          <w:rFonts w:ascii="BalticaTAD" w:hAnsi="BalticaTAD" w:cs="BalticaTAD"/>
          <w:b/>
          <w:bCs/>
          <w:color w:val="0000FF"/>
          <w:sz w:val="28"/>
          <w:szCs w:val="28"/>
          <w:lang w:val="uz-Cyrl-UZ" w:eastAsia="ru-RU"/>
        </w:rPr>
        <w:t xml:space="preserve">.1.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5222"/>
      </w:tblGrid>
      <w:tr w:rsidR="00920AB2" w:rsidRPr="00275635"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r w:rsidRPr="005069CE">
              <w:rPr>
                <w:rFonts w:ascii="BalticaTAD" w:hAnsi="BalticaTAD" w:cs="BalticaTAD"/>
                <w:b/>
                <w:bCs/>
                <w:sz w:val="28"/>
                <w:szCs w:val="28"/>
                <w:lang w:val="uz-Cyrl-UZ" w:eastAsia="ru-RU"/>
              </w:rPr>
              <w:t xml:space="preserve">  - 2 </w:t>
            </w:r>
            <w:r w:rsidRPr="005069CE">
              <w:rPr>
                <w:rFonts w:ascii="BalticaTAD" w:hAnsi="BalticaTAD" w:cs="BalticaTAD" w:hint="eastAsia"/>
                <w:b/>
                <w:bCs/>
                <w:sz w:val="28"/>
                <w:szCs w:val="28"/>
                <w:lang w:val="uz-Cyrl-UZ" w:eastAsia="ru-RU"/>
              </w:rPr>
              <w:t>соат</w:t>
            </w:r>
            <w:r w:rsidRPr="005069CE">
              <w:rPr>
                <w:rFonts w:ascii="BalticaTAD" w:hAnsi="BalticaTAD" w:cs="BalticaTAD"/>
                <w:b/>
                <w:bCs/>
                <w:sz w:val="28"/>
                <w:szCs w:val="28"/>
                <w:lang w:val="uz-Cyrl-UZ" w:eastAsia="ru-RU"/>
              </w:rPr>
              <w:t xml:space="preserve"> </w:t>
            </w:r>
          </w:p>
        </w:tc>
        <w:tc>
          <w:tcPr>
            <w:tcW w:w="522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сони</w:t>
            </w:r>
            <w:r w:rsidRPr="005069CE">
              <w:rPr>
                <w:rFonts w:ascii="BalticaTAD" w:hAnsi="BalticaTAD" w:cs="BalticaTAD"/>
                <w:sz w:val="28"/>
                <w:szCs w:val="28"/>
                <w:lang w:val="uz-Cyrl-UZ" w:eastAsia="ru-RU"/>
              </w:rPr>
              <w:t xml:space="preserve"> – 60-70</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 xml:space="preserve"> </w:t>
            </w:r>
          </w:p>
        </w:tc>
      </w:tr>
      <w:tr w:rsidR="00920AB2" w:rsidRPr="00275635"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шакли</w:t>
            </w:r>
          </w:p>
        </w:tc>
        <w:tc>
          <w:tcPr>
            <w:tcW w:w="522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Информацион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бахс</w:t>
            </w:r>
            <w:r w:rsidRPr="005069CE">
              <w:rPr>
                <w:rFonts w:ascii="BalticaTAD" w:hAnsi="BalticaTAD" w:cs="BalticaTAD"/>
                <w:sz w:val="28"/>
                <w:szCs w:val="28"/>
                <w:lang w:val="ru-RU" w:eastAsia="ru-RU"/>
              </w:rPr>
              <w:t>-</w:t>
            </w:r>
            <w:r w:rsidRPr="005069CE">
              <w:rPr>
                <w:rFonts w:ascii="BalticaTAD" w:hAnsi="BalticaTAD" w:cs="BalticaTAD" w:hint="eastAsia"/>
                <w:sz w:val="28"/>
                <w:szCs w:val="28"/>
                <w:lang w:val="ru-RU" w:eastAsia="ru-RU"/>
              </w:rPr>
              <w:t>мунозара</w:t>
            </w:r>
            <w:r w:rsidRPr="005069CE">
              <w:rPr>
                <w:rFonts w:ascii="BalticaTAD" w:hAnsi="BalticaTAD" w:cs="BalticaTAD" w:hint="eastAsia"/>
                <w:sz w:val="28"/>
                <w:szCs w:val="28"/>
                <w:lang w:val="uz-Cyrl-UZ" w:eastAsia="ru-RU"/>
              </w:rPr>
              <w:t>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p>
        </w:tc>
      </w:tr>
      <w:tr w:rsidR="00920AB2" w:rsidRPr="00452D0E"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p>
        </w:tc>
        <w:tc>
          <w:tcPr>
            <w:tcW w:w="5222" w:type="dxa"/>
          </w:tcPr>
          <w:p w:rsidR="00920AB2" w:rsidRPr="005069CE" w:rsidRDefault="00920AB2" w:rsidP="005069CE">
            <w:pPr>
              <w:jc w:val="both"/>
              <w:rPr>
                <w:rFonts w:ascii="Calibri" w:hAnsi="Calibri" w:cs="BalticaTAD"/>
                <w:bCs/>
                <w:sz w:val="28"/>
                <w:szCs w:val="28"/>
                <w:lang w:val="uz-Cyrl-UZ" w:eastAsia="ru-RU"/>
              </w:rPr>
            </w:pPr>
            <w:r w:rsidRPr="005069CE">
              <w:rPr>
                <w:rFonts w:ascii="BalticaTAD" w:hAnsi="BalticaTAD" w:cs="BalticaTAD"/>
                <w:sz w:val="28"/>
                <w:szCs w:val="28"/>
                <w:lang w:val="uz-Cyrl-UZ" w:eastAsia="ru-RU"/>
              </w:rPr>
              <w:t xml:space="preserve"> 1.</w:t>
            </w:r>
            <w:r w:rsidRPr="005069CE">
              <w:rPr>
                <w:rFonts w:eastAsia="Times New Roman"/>
                <w:sz w:val="28"/>
                <w:szCs w:val="28"/>
                <w:lang w:val="uz-Cyrl-UZ" w:eastAsia="ru-RU"/>
              </w:rPr>
              <w:t xml:space="preserve"> </w:t>
            </w:r>
            <w:r w:rsidRPr="005069CE">
              <w:rPr>
                <w:rFonts w:ascii="BalticaTAD" w:hAnsi="BalticaTAD" w:cs="BalticaTAD"/>
                <w:bCs/>
                <w:sz w:val="28"/>
                <w:szCs w:val="28"/>
                <w:lang w:val="uz-Cyrl-UZ" w:eastAsia="ru-RU"/>
              </w:rPr>
              <w:t xml:space="preserve">Adabiy jarayon va adabiy tanqid. </w:t>
            </w:r>
          </w:p>
          <w:p w:rsidR="00920AB2" w:rsidRPr="005069CE" w:rsidRDefault="00920AB2" w:rsidP="005069CE">
            <w:pPr>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p>
        </w:tc>
      </w:tr>
      <w:tr w:rsidR="00920AB2" w:rsidRPr="00452D0E" w:rsidTr="001539CD">
        <w:tc>
          <w:tcPr>
            <w:tcW w:w="4068" w:type="dxa"/>
          </w:tcPr>
          <w:p w:rsidR="00920AB2" w:rsidRPr="005069CE" w:rsidRDefault="00920AB2" w:rsidP="005069CE">
            <w:pPr>
              <w:spacing w:after="120"/>
              <w:jc w:val="both"/>
              <w:rPr>
                <w:rFonts w:ascii="BalticaTAD" w:hAnsi="BalticaTAD"/>
                <w:lang w:val="uz-Cyrl-UZ" w:eastAsia="ru-RU"/>
              </w:rPr>
            </w:pPr>
            <w:r w:rsidRPr="005069CE">
              <w:rPr>
                <w:rFonts w:ascii="BalticaTAD" w:hAnsi="BalticaTAD"/>
                <w:b/>
                <w:bCs/>
                <w:i/>
                <w:iCs/>
                <w:lang w:val="uz-Cyrl-UZ" w:eastAsia="ru-RU"/>
              </w:rPr>
              <w:t xml:space="preserve"> </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маш</w:t>
            </w:r>
            <w:r w:rsidRPr="005069CE">
              <w:rPr>
                <w:rFonts w:ascii="BalticaTAD" w:hAnsi="BalticaTAD"/>
                <w:b/>
                <w:bCs/>
                <w:lang w:val="uz-Cyrl-UZ" w:eastAsia="ru-RU"/>
              </w:rPr>
              <w:t>ғ</w:t>
            </w:r>
            <w:r w:rsidRPr="005069CE">
              <w:rPr>
                <w:rFonts w:ascii="BalticaTAD" w:eastAsia="Times New Roman"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w:t>
            </w:r>
            <w:r w:rsidRPr="005069CE">
              <w:rPr>
                <w:rFonts w:ascii="BalticaTAD" w:hAnsi="BalticaTAD"/>
                <w:b/>
                <w:bCs/>
                <w:lang w:val="uz-Cyrl-UZ" w:eastAsia="ru-RU"/>
              </w:rPr>
              <w:t>қ</w:t>
            </w:r>
            <w:r w:rsidRPr="005069CE">
              <w:rPr>
                <w:rFonts w:ascii="BalticaTAD" w:eastAsia="Times New Roman" w:hAnsi="BalticaTAD" w:hint="eastAsia"/>
                <w:b/>
                <w:bCs/>
                <w:lang w:val="uz-Cyrl-UZ" w:eastAsia="ru-RU"/>
              </w:rPr>
              <w:t>сади</w:t>
            </w:r>
            <w:r w:rsidRPr="005069CE">
              <w:rPr>
                <w:rFonts w:ascii="BalticaTAD" w:hAnsi="BalticaTAD"/>
                <w:b/>
                <w:bCs/>
                <w:lang w:val="uz-Cyrl-UZ" w:eastAsia="ru-RU"/>
              </w:rPr>
              <w:t xml:space="preserve">:  </w:t>
            </w:r>
            <w:r w:rsidRPr="005069CE">
              <w:rPr>
                <w:rFonts w:ascii="BalticaTAD" w:hAnsi="BalticaTAD"/>
                <w:lang w:val="uz-Cyrl-UZ" w:eastAsia="ru-RU"/>
              </w:rPr>
              <w:t xml:space="preserve"> </w:t>
            </w: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ривожлантирувчи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i/>
                <w:iCs/>
                <w:sz w:val="28"/>
                <w:szCs w:val="28"/>
                <w:lang w:val="uz-Cyrl-UZ" w:eastAsia="ru-RU"/>
              </w:rPr>
              <w:t xml:space="preserve">     </w:t>
            </w:r>
            <w:r w:rsidRPr="005069CE">
              <w:rPr>
                <w:rFonts w:ascii="BalticaTAD" w:hAnsi="BalticaTAD" w:cs="BalticaTAD"/>
                <w:sz w:val="28"/>
                <w:szCs w:val="28"/>
                <w:lang w:val="uz-Cyrl-UZ" w:eastAsia="ru-RU"/>
              </w:rPr>
              <w:t xml:space="preserve">        </w:t>
            </w:r>
          </w:p>
        </w:tc>
        <w:tc>
          <w:tcPr>
            <w:tcW w:w="5222" w:type="dxa"/>
          </w:tcPr>
          <w:p w:rsidR="00920AB2" w:rsidRPr="005069CE" w:rsidRDefault="00920AB2" w:rsidP="005069CE">
            <w:pPr>
              <w:spacing w:after="120"/>
              <w:jc w:val="both"/>
              <w:rPr>
                <w:rFonts w:ascii="BalticaTAD" w:hAnsi="BalticaTAD"/>
                <w:lang w:val="uz-Cyrl-UZ" w:eastAsia="ru-RU"/>
              </w:rPr>
            </w:pP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sz w:val="28"/>
                <w:szCs w:val="28"/>
                <w:lang w:val="uz-Cyrl-UZ"/>
              </w:rPr>
              <w:t>давр танқидида мунаққиднинг ўрни</w:t>
            </w:r>
            <w:r w:rsidRPr="005069CE">
              <w:rPr>
                <w:rFonts w:ascii="BalticaTAD" w:hAnsi="BalticaTAD"/>
                <w:lang w:val="uz-Cyrl-UZ" w:eastAsia="ru-RU"/>
              </w:rPr>
              <w:t xml:space="preserve"> ҳ</w:t>
            </w:r>
            <w:r w:rsidRPr="005069CE">
              <w:rPr>
                <w:rFonts w:ascii="BalticaTAD" w:eastAsia="Times New Roman" w:hAnsi="BalticaTAD" w:hint="eastAsia"/>
                <w:lang w:val="uz-Cyrl-UZ" w:eastAsia="ru-RU"/>
              </w:rPr>
              <w:t>а</w:t>
            </w:r>
            <w:r w:rsidRPr="005069CE">
              <w:rPr>
                <w:rFonts w:ascii="BalticaTAD" w:hAnsi="BalticaTAD"/>
                <w:lang w:val="uz-Cyrl-UZ" w:eastAsia="ru-RU"/>
              </w:rPr>
              <w:t>қ</w:t>
            </w:r>
            <w:r w:rsidRPr="005069CE">
              <w:rPr>
                <w:rFonts w:ascii="BalticaTAD" w:eastAsia="Times New Roman" w:hAnsi="BalticaTAD" w:hint="eastAsia"/>
                <w:lang w:val="uz-Cyrl-UZ" w:eastAsia="ru-RU"/>
              </w:rPr>
              <w:t>ида</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билим</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eastAsia="Times New Roman" w:cs="BalticaTAD"/>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i/>
                <w:iCs/>
                <w:sz w:val="28"/>
                <w:szCs w:val="28"/>
                <w:lang w:val="uz-Cyrl-UZ" w:eastAsia="ru-RU"/>
              </w:rPr>
            </w:pPr>
            <w:r w:rsidRPr="005069CE">
              <w:rPr>
                <w:rFonts w:ascii="BalticaTAD" w:hAnsi="BalticaTAD" w:cs="BalticaTAD"/>
                <w:i/>
                <w:iCs/>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дунё</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арашини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бойитиш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ривожлантириш</w:t>
            </w:r>
            <w:r w:rsidRPr="005069CE">
              <w:rPr>
                <w:rFonts w:ascii="BalticaTAD" w:hAnsi="BalticaTAD" w:cs="BalticaTAD"/>
                <w:sz w:val="28"/>
                <w:szCs w:val="28"/>
                <w:lang w:val="uz-Cyrl-UZ" w:eastAsia="ru-RU"/>
              </w:rPr>
              <w:t>.</w:t>
            </w:r>
          </w:p>
        </w:tc>
      </w:tr>
      <w:tr w:rsidR="00920AB2" w:rsidRPr="00452D0E" w:rsidTr="001539CD">
        <w:trPr>
          <w:trHeight w:val="2880"/>
        </w:trPr>
        <w:tc>
          <w:tcPr>
            <w:tcW w:w="4068"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Педагогик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вазифалар</w:t>
            </w:r>
            <w:r w:rsidRPr="005069CE">
              <w:rPr>
                <w:rFonts w:ascii="BalticaTAD" w:hAnsi="BalticaTAD" w:cs="BalticaTAD"/>
                <w:b/>
                <w:bCs/>
                <w:sz w:val="28"/>
                <w:szCs w:val="28"/>
                <w:lang w:val="uz-Cyrl-UZ" w:eastAsia="ru-RU"/>
              </w:rPr>
              <w:t>:</w:t>
            </w:r>
          </w:p>
          <w:p w:rsidR="00920AB2" w:rsidRPr="005069CE" w:rsidRDefault="00920AB2" w:rsidP="005069CE">
            <w:pPr>
              <w:ind w:firstLine="252"/>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1.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давр танқидида мунаққиднинг ўрни</w:t>
            </w:r>
          </w:p>
          <w:p w:rsidR="00920AB2" w:rsidRPr="005069CE" w:rsidRDefault="00920AB2" w:rsidP="005069CE">
            <w:pPr>
              <w:ind w:firstLine="180"/>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tabs>
                <w:tab w:val="left" w:pos="2505"/>
              </w:tabs>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tc>
        <w:tc>
          <w:tcPr>
            <w:tcW w:w="5222" w:type="dxa"/>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фаолияти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натижалари</w:t>
            </w:r>
            <w:r w:rsidRPr="005069CE">
              <w:rPr>
                <w:rFonts w:ascii="BalticaTAD" w:hAnsi="BalticaTAD" w:cs="BalticaTAD"/>
                <w:b/>
                <w:bCs/>
                <w:sz w:val="28"/>
                <w:szCs w:val="28"/>
                <w:lang w:val="uz-Cyrl-UZ" w:eastAsia="ru-RU"/>
              </w:rPr>
              <w:t>:</w:t>
            </w:r>
          </w:p>
          <w:p w:rsidR="00920AB2" w:rsidRPr="005069CE" w:rsidRDefault="00920AB2" w:rsidP="005069CE">
            <w:pPr>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давр танқидида мунаққиднинг ўрни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 xml:space="preserve">алант ва маҳоратнинг зарурлиги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p>
          <w:p w:rsidR="00920AB2" w:rsidRPr="005069CE" w:rsidRDefault="00920AB2" w:rsidP="005069CE">
            <w:pPr>
              <w:ind w:left="72"/>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tc>
      </w:tr>
      <w:tr w:rsidR="00920AB2" w:rsidRPr="00452D0E"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усуллари</w:t>
            </w:r>
          </w:p>
        </w:tc>
        <w:tc>
          <w:tcPr>
            <w:tcW w:w="522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w:t>
            </w:r>
            <w:r w:rsidRPr="005069CE">
              <w:rPr>
                <w:rFonts w:ascii="BalticaTAD" w:hAnsi="BalticaTAD" w:cs="BalticaTAD" w:hint="eastAsia"/>
                <w:sz w:val="28"/>
                <w:szCs w:val="28"/>
                <w:lang w:val="uz-Cyrl-UZ" w:eastAsia="ru-RU"/>
              </w:rPr>
              <w:t>Қандай”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p>
        </w:tc>
      </w:tr>
      <w:tr w:rsidR="00920AB2" w:rsidRPr="00275635"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шакллари</w:t>
            </w:r>
            <w:r w:rsidRPr="005069CE">
              <w:rPr>
                <w:rFonts w:ascii="BalticaTAD" w:hAnsi="BalticaTAD" w:cs="BalticaTAD"/>
                <w:b/>
                <w:bCs/>
                <w:sz w:val="28"/>
                <w:szCs w:val="28"/>
                <w:lang w:val="uz-Cyrl-UZ" w:eastAsia="ru-RU"/>
              </w:rPr>
              <w:t xml:space="preserve">  </w:t>
            </w:r>
          </w:p>
        </w:tc>
        <w:tc>
          <w:tcPr>
            <w:tcW w:w="522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p>
        </w:tc>
      </w:tr>
      <w:tr w:rsidR="00920AB2" w:rsidRPr="00452D0E"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воситалари</w:t>
            </w:r>
            <w:r w:rsidRPr="005069CE">
              <w:rPr>
                <w:rFonts w:ascii="BalticaTAD" w:hAnsi="BalticaTAD" w:cs="BalticaTAD"/>
                <w:b/>
                <w:bCs/>
                <w:sz w:val="28"/>
                <w:szCs w:val="28"/>
                <w:lang w:val="uz-Cyrl-UZ" w:eastAsia="ru-RU"/>
              </w:rPr>
              <w:t xml:space="preserve"> </w:t>
            </w:r>
          </w:p>
        </w:tc>
        <w:tc>
          <w:tcPr>
            <w:tcW w:w="522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компьютер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p>
        </w:tc>
      </w:tr>
      <w:tr w:rsidR="00920AB2" w:rsidRPr="00452D0E"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шароити</w:t>
            </w:r>
          </w:p>
        </w:tc>
        <w:tc>
          <w:tcPr>
            <w:tcW w:w="522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Техник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таъминланган</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қитиш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усулларини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хона</w:t>
            </w:r>
            <w:r w:rsidRPr="005069CE">
              <w:rPr>
                <w:rFonts w:ascii="BalticaTAD" w:hAnsi="BalticaTAD" w:cs="BalticaTAD"/>
                <w:sz w:val="28"/>
                <w:szCs w:val="28"/>
                <w:lang w:val="uz-Cyrl-UZ" w:eastAsia="ru-RU"/>
              </w:rPr>
              <w:t>.</w:t>
            </w:r>
          </w:p>
        </w:tc>
      </w:tr>
      <w:tr w:rsidR="00920AB2" w:rsidRPr="00452D0E" w:rsidTr="001539CD">
        <w:tc>
          <w:tcPr>
            <w:tcW w:w="4068" w:type="dxa"/>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Мониторинг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ба</w:t>
            </w:r>
            <w:r w:rsidRPr="005069CE">
              <w:rPr>
                <w:rFonts w:ascii="BalticaTAD" w:hAnsi="BalticaTAD" w:cs="BalticaTAD"/>
                <w:b/>
                <w:bCs/>
                <w:sz w:val="28"/>
                <w:szCs w:val="28"/>
                <w:lang w:val="uz-Cyrl-UZ" w:eastAsia="ru-RU"/>
              </w:rPr>
              <w:t>ҳ</w:t>
            </w:r>
            <w:r w:rsidRPr="005069CE">
              <w:rPr>
                <w:rFonts w:ascii="BalticaTAD" w:hAnsi="BalticaTAD" w:cs="BalticaTAD" w:hint="eastAsia"/>
                <w:b/>
                <w:bCs/>
                <w:sz w:val="28"/>
                <w:szCs w:val="28"/>
                <w:lang w:val="uz-Cyrl-UZ" w:eastAsia="ru-RU"/>
              </w:rPr>
              <w:t>олаш</w:t>
            </w:r>
          </w:p>
        </w:tc>
        <w:tc>
          <w:tcPr>
            <w:tcW w:w="5222"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ров</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p>
        </w:tc>
      </w:tr>
    </w:tbl>
    <w:p w:rsidR="00920AB2" w:rsidRPr="005069CE" w:rsidRDefault="00920AB2" w:rsidP="005069CE">
      <w:pPr>
        <w:jc w:val="center"/>
        <w:rPr>
          <w:rFonts w:eastAsia="Times New Roman" w:cs="BalticaTAD"/>
          <w:color w:val="0000FF"/>
          <w:sz w:val="28"/>
          <w:szCs w:val="28"/>
          <w:lang w:val="uz-Cyrl-UZ" w:eastAsia="ru-RU"/>
        </w:rPr>
      </w:pPr>
      <w:r w:rsidRPr="005069CE">
        <w:rPr>
          <w:rFonts w:eastAsia="Times New Roman" w:cs="BalticaTAD"/>
          <w:b/>
          <w:bCs/>
          <w:sz w:val="28"/>
          <w:szCs w:val="28"/>
          <w:lang w:val="uz-Cyrl-UZ" w:eastAsia="ru-RU"/>
        </w:rPr>
        <w:t>9</w:t>
      </w:r>
      <w:r w:rsidRPr="005069CE">
        <w:rPr>
          <w:rFonts w:ascii="BalticaTAD" w:hAnsi="BalticaTAD" w:cs="BalticaTAD"/>
          <w:b/>
          <w:bCs/>
          <w:sz w:val="28"/>
          <w:szCs w:val="28"/>
          <w:lang w:val="uz-Cyrl-UZ" w:eastAsia="ru-RU"/>
        </w:rPr>
        <w:t xml:space="preserve">.2. </w:t>
      </w:r>
      <w:r w:rsidRPr="005069CE">
        <w:rPr>
          <w:rFonts w:ascii="BalticaTAD" w:hAnsi="BalticaTAD" w:cs="BalticaTAD"/>
          <w:color w:val="3366FF"/>
          <w:sz w:val="28"/>
          <w:szCs w:val="28"/>
          <w:lang w:val="uz-Cyrl-UZ" w:eastAsia="ru-RU"/>
        </w:rPr>
        <w:t>“</w:t>
      </w:r>
    </w:p>
    <w:p w:rsidR="00920AB2" w:rsidRPr="005069CE" w:rsidRDefault="00920AB2" w:rsidP="005069CE">
      <w:pPr>
        <w:jc w:val="center"/>
        <w:rPr>
          <w:rFonts w:ascii="BalticaTAD" w:hAnsi="BalticaTAD" w:cs="BalticaTAD"/>
          <w:b/>
          <w:bCs/>
          <w:sz w:val="28"/>
          <w:szCs w:val="28"/>
          <w:lang w:val="uz-Cyrl-UZ" w:eastAsia="ru-RU"/>
        </w:rPr>
      </w:pPr>
      <w:r w:rsidRPr="005069CE">
        <w:rPr>
          <w:rFonts w:ascii="Calibri" w:hAnsi="Calibri" w:cs="BalticaTAD"/>
          <w:bCs/>
          <w:sz w:val="28"/>
          <w:szCs w:val="28"/>
          <w:lang w:val="uz-Cyrl-UZ" w:eastAsia="ru-RU"/>
        </w:rPr>
        <w:t>“</w:t>
      </w:r>
      <w:r w:rsidRPr="005069CE">
        <w:rPr>
          <w:rFonts w:ascii="BalticaTAD" w:hAnsi="BalticaTAD" w:cs="BalticaTAD"/>
          <w:bCs/>
          <w:sz w:val="28"/>
          <w:szCs w:val="28"/>
          <w:lang w:val="uz-Cyrl-UZ" w:eastAsia="ru-RU"/>
        </w:rPr>
        <w:t>Badiiy adabiyot va tanqidiy-estetik  tafakkur munosabati</w:t>
      </w:r>
      <w:r w:rsidRPr="005069CE">
        <w:rPr>
          <w:rFonts w:eastAsia="Times New Roman" w:cs="BalticaTAD"/>
          <w:color w:val="0000FF"/>
          <w:sz w:val="28"/>
          <w:szCs w:val="28"/>
          <w:lang w:val="uz-Cyrl-UZ" w:eastAsia="ru-RU"/>
        </w:rPr>
        <w:t>”</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мавзусидаги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улотининг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технологик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452D0E" w:rsidTr="001539CD">
        <w:tc>
          <w:tcPr>
            <w:tcW w:w="957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2"/>
            </w:tblGrid>
            <w:tr w:rsidR="00920AB2" w:rsidRPr="00275635"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ичлари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ва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ти</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берувчи</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Таълим</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олувчилар</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Мавзуга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кириш</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Маърузанинг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тушунтиради</w:t>
                  </w: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(3- </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w:t>
                  </w: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Асосий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(60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методтдан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w:t>
                  </w:r>
                  <w:r w:rsidRPr="005069CE">
                    <w:rPr>
                      <w:rFonts w:eastAsia="Times New Roman" w:cs="BalticaTAD"/>
                      <w:sz w:val="28"/>
                      <w:szCs w:val="28"/>
                      <w:lang w:val="uz-Cyrl-UZ" w:eastAsia="ru-RU"/>
                    </w:rPr>
                    <w:t>Давр адабий танқидчилигида мунаққиднинг ўрни қандай?</w:t>
                  </w:r>
                  <w:r w:rsidRPr="005069CE">
                    <w:rPr>
                      <w:rFonts w:ascii="BalticaTAD" w:hAnsi="BalticaTAD" w:cs="BalticaTAD" w:hint="eastAsia"/>
                      <w:sz w:val="28"/>
                      <w:szCs w:val="28"/>
                      <w:lang w:val="uz-Cyrl-UZ" w:eastAsia="ru-RU"/>
                    </w:rPr>
                    <w:t>”</w:t>
                  </w:r>
                  <w:r w:rsidRPr="005069CE">
                    <w:rPr>
                      <w:rFonts w:ascii="BalticaTAD" w:hAnsi="BalticaTAD" w:cs="BalticaTAD"/>
                      <w:sz w:val="28"/>
                      <w:szCs w:val="28"/>
                      <w:lang w:val="uz-Cyrl-UZ" w:eastAsia="ru-RU"/>
                    </w:rPr>
                    <w:t xml:space="preserve"> (5-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“Умарали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Норматов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муаммолари”</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 xml:space="preserve"> Адабий танқидчилар расмлари берилади </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учинчи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пункти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ёритилади</w:t>
                  </w:r>
                  <w:r w:rsidRPr="005069CE">
                    <w:rPr>
                      <w:rFonts w:ascii="BalticaTAD" w:hAnsi="BalticaTAD" w:cs="BalticaTAD"/>
                      <w:sz w:val="28"/>
                      <w:szCs w:val="28"/>
                      <w:lang w:val="uz-Cyrl-UZ" w:eastAsia="ru-RU"/>
                    </w:rPr>
                    <w:t>. (8-</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Кичик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амалга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оширилишини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техникасидан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(9-</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шимча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имкон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яратади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кутиладиган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жалб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 Ҳ</w:t>
                  </w:r>
                  <w:r w:rsidRPr="005069CE">
                    <w:rPr>
                      <w:rFonts w:ascii="BalticaTAD" w:hAnsi="BalticaTAD" w:cs="BalticaTAD" w:hint="eastAsia"/>
                      <w:sz w:val="28"/>
                      <w:szCs w:val="28"/>
                      <w:lang w:val="uz-Cyrl-UZ" w:eastAsia="ru-RU"/>
                    </w:rPr>
                    <w:t>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 xml:space="preserve">ҳ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умумлаштиришига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ало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бажарилишини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даражада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умумлаштиради</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Маърузани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излайдилар</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линиб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бажарадилар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tc>
            </w:tr>
            <w:tr w:rsidR="00920AB2" w:rsidRPr="00452D0E" w:rsidTr="001539CD">
              <w:tc>
                <w:tcPr>
                  <w:tcW w:w="172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3-</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Якуний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бос</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ич</w:t>
                  </w:r>
                  <w:r w:rsidRPr="005069CE">
                    <w:rPr>
                      <w:rFonts w:ascii="BalticaTAD" w:hAnsi="BalticaTAD" w:cs="BalticaTAD"/>
                      <w:b/>
                      <w:bCs/>
                      <w:sz w:val="28"/>
                      <w:szCs w:val="28"/>
                      <w:lang w:val="uz-Cyrl-UZ" w:eastAsia="ru-RU"/>
                    </w:rPr>
                    <w:t xml:space="preserve"> (10 </w:t>
                  </w:r>
                  <w:r w:rsidRPr="005069CE">
                    <w:rPr>
                      <w:rFonts w:ascii="BalticaTAD" w:hAnsi="BalticaTAD" w:cs="BalticaTAD" w:hint="eastAsia"/>
                      <w:b/>
                      <w:bCs/>
                      <w:sz w:val="28"/>
                      <w:szCs w:val="28"/>
                      <w:lang w:val="uz-Cyrl-UZ" w:eastAsia="ru-RU"/>
                    </w:rPr>
                    <w:t>да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w:t>
                  </w:r>
                  <w:r w:rsidRPr="005069CE">
                    <w:rPr>
                      <w:rFonts w:ascii="BalticaTAD" w:hAnsi="BalticaTAD" w:cs="BalticaTAD"/>
                      <w:b/>
                      <w:bCs/>
                      <w:sz w:val="28"/>
                      <w:szCs w:val="28"/>
                      <w:lang w:val="uz-Cyrl-UZ" w:eastAsia="ru-RU"/>
                    </w:rPr>
                    <w:t>)</w:t>
                  </w:r>
                </w:p>
              </w:tc>
              <w:tc>
                <w:tcPr>
                  <w:tcW w:w="540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йича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умумий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хулоса</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ru-RU" w:eastAsia="ru-RU"/>
                    </w:rPr>
                    <w:t>илинади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ru-RU" w:eastAsia="ru-RU"/>
                    </w:rPr>
                    <w:t>Талабаларнинг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3.3.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зини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(10-</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3.4 </w:t>
                  </w:r>
                  <w:r w:rsidRPr="005069CE">
                    <w:rPr>
                      <w:rFonts w:ascii="BalticaTAD" w:hAnsi="BalticaTAD" w:cs="BalticaTAD" w:hint="eastAsia"/>
                      <w:sz w:val="28"/>
                      <w:szCs w:val="28"/>
                      <w:lang w:val="uz-Cyrl-UZ" w:eastAsia="ru-RU"/>
                    </w:rPr>
                    <w:t>Навбатдаги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эълон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уйга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xml:space="preserve"> (11-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16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w:t>
                  </w: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“Топшири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p>
              </w:tc>
            </w:tr>
          </w:tbl>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tabs>
          <w:tab w:val="left" w:pos="765"/>
        </w:tabs>
        <w:spacing w:line="360" w:lineRule="auto"/>
        <w:jc w:val="center"/>
        <w:rPr>
          <w:rFonts w:ascii="Calibri" w:hAnsi="Calibri" w:cs="BalticaTAD"/>
          <w:b/>
          <w:bCs/>
          <w:sz w:val="28"/>
          <w:szCs w:val="28"/>
          <w:lang w:val="uz-Cyrl-UZ" w:eastAsia="ru-RU"/>
        </w:rPr>
      </w:pPr>
      <w:r>
        <w:rPr>
          <w:noProof/>
          <w:lang w:val="ru-RU" w:eastAsia="ru-RU"/>
        </w:rPr>
        <w:pict>
          <v:rect id="_x0000_s1396" style="position:absolute;left:0;text-align:left;margin-left:-18pt;margin-top:-11.35pt;width:7in;height:300.25pt;flip:y;z-index:251717632" filled="f" strokeweight="3pt">
            <v:stroke linestyle="thinThin"/>
            <w10:anchorlock/>
          </v:rect>
        </w:pict>
      </w:r>
      <w:r w:rsidRPr="005069CE">
        <w:rPr>
          <w:rFonts w:ascii="BalticaTAD" w:hAnsi="BalticaTAD" w:cs="BalticaTAD" w:hint="eastAsia"/>
          <w:b/>
          <w:bCs/>
          <w:sz w:val="28"/>
          <w:szCs w:val="28"/>
          <w:lang w:val="uz-Cyrl-UZ" w:eastAsia="ru-RU"/>
        </w:rPr>
        <w:t>Мавзу</w:t>
      </w:r>
      <w:r w:rsidRPr="005069CE">
        <w:rPr>
          <w:rFonts w:ascii="BalticaTAD" w:hAnsi="BalticaTAD" w:cs="BalticaTAD"/>
          <w:b/>
          <w:bCs/>
          <w:sz w:val="28"/>
          <w:szCs w:val="28"/>
          <w:lang w:val="uz-Cyrl-UZ" w:eastAsia="ru-RU"/>
        </w:rPr>
        <w:t xml:space="preserve">: </w:t>
      </w:r>
      <w:r w:rsidRPr="005069CE">
        <w:rPr>
          <w:rFonts w:ascii="BalticaTAD" w:hAnsi="BalticaTAD" w:cs="BalticaTAD"/>
          <w:bCs/>
          <w:sz w:val="28"/>
          <w:szCs w:val="28"/>
          <w:lang w:val="uz-Cyrl-UZ" w:eastAsia="ru-RU"/>
        </w:rPr>
        <w:t>Badiiy adabiyot va tanqidiy-estetik  tafakkur munosabati</w:t>
      </w:r>
      <w:r w:rsidRPr="005069CE">
        <w:rPr>
          <w:rFonts w:ascii="BalticaTAD" w:hAnsi="BalticaTAD" w:cs="BalticaTAD"/>
          <w:b/>
          <w:bCs/>
          <w:sz w:val="28"/>
          <w:szCs w:val="28"/>
          <w:lang w:val="uz-Cyrl-UZ" w:eastAsia="ru-RU"/>
        </w:rPr>
        <w:t xml:space="preserve"> </w:t>
      </w:r>
    </w:p>
    <w:p w:rsidR="00920AB2" w:rsidRPr="005069CE" w:rsidRDefault="00920AB2" w:rsidP="005069CE">
      <w:pPr>
        <w:tabs>
          <w:tab w:val="left" w:pos="765"/>
        </w:tabs>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режаси</w:t>
      </w:r>
      <w:r w:rsidRPr="005069CE">
        <w:rPr>
          <w:rFonts w:ascii="BalticaTAD" w:hAnsi="BalticaTAD" w:cs="BalticaTAD"/>
          <w:b/>
          <w:bCs/>
          <w:sz w:val="28"/>
          <w:szCs w:val="28"/>
          <w:lang w:val="uz-Cyrl-UZ" w:eastAsia="ru-RU"/>
        </w:rPr>
        <w:t>:</w:t>
      </w:r>
    </w:p>
    <w:p w:rsidR="00920AB2" w:rsidRPr="005069CE" w:rsidRDefault="00920AB2" w:rsidP="005069CE">
      <w:pPr>
        <w:ind w:firstLine="252"/>
        <w:jc w:val="both"/>
        <w:rPr>
          <w:rFonts w:eastAsia="Times New Roman"/>
          <w:sz w:val="28"/>
          <w:szCs w:val="28"/>
          <w:lang w:val="uz-Cyrl-UZ" w:eastAsia="ru-RU"/>
        </w:rPr>
      </w:pPr>
      <w:r w:rsidRPr="005069CE">
        <w:rPr>
          <w:rFonts w:ascii="BalticaTAD" w:hAnsi="BalticaTAD" w:cs="BalticaTAD"/>
          <w:sz w:val="28"/>
          <w:szCs w:val="28"/>
          <w:lang w:val="uz-Cyrl-UZ" w:eastAsia="ru-RU"/>
        </w:rPr>
        <w:t>1.</w:t>
      </w:r>
      <w:r w:rsidRPr="005069CE">
        <w:rPr>
          <w:rFonts w:eastAsia="Times New Roman"/>
          <w:sz w:val="28"/>
          <w:szCs w:val="28"/>
          <w:lang w:val="uz-Cyrl-UZ" w:eastAsia="ru-RU"/>
        </w:rPr>
        <w:t xml:space="preserve"> Адабий жараён ва танқид муносабати. </w:t>
      </w:r>
    </w:p>
    <w:p w:rsidR="00920AB2" w:rsidRPr="005069CE" w:rsidRDefault="00920AB2" w:rsidP="005069CE">
      <w:pPr>
        <w:jc w:val="both"/>
        <w:rPr>
          <w:rFonts w:eastAsia="Times New Roman"/>
          <w:sz w:val="28"/>
          <w:szCs w:val="28"/>
          <w:lang w:val="uz-Cyrl-UZ" w:eastAsia="ru-RU"/>
        </w:rPr>
      </w:pPr>
      <w:r w:rsidRPr="005069CE">
        <w:rPr>
          <w:rFonts w:ascii="BalticaTAD" w:hAnsi="BalticaTAD" w:cs="BalticaTAD"/>
          <w:sz w:val="28"/>
          <w:szCs w:val="28"/>
          <w:lang w:val="uz-Cyrl-UZ" w:eastAsia="ru-RU"/>
        </w:rPr>
        <w:t xml:space="preserve"> 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 xml:space="preserve"> 3. </w:t>
      </w: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lang w:val="uz-Cyrl-UZ" w:eastAsia="ru-RU"/>
        </w:rPr>
        <w:t xml:space="preserve">   </w:t>
      </w:r>
    </w:p>
    <w:p w:rsidR="00920AB2" w:rsidRPr="005069CE" w:rsidRDefault="00920AB2" w:rsidP="005069CE">
      <w:pPr>
        <w:spacing w:after="120"/>
        <w:jc w:val="both"/>
        <w:rPr>
          <w:rFonts w:ascii="BalticaTAD" w:hAnsi="BalticaTAD"/>
          <w:lang w:val="uz-Cyrl-UZ" w:eastAsia="ru-RU"/>
        </w:rPr>
      </w:pPr>
      <w:r w:rsidRPr="005069CE">
        <w:rPr>
          <w:rFonts w:ascii="BalticaTAD" w:eastAsia="Times New Roman" w:hAnsi="BalticaTAD" w:hint="eastAsia"/>
          <w:b/>
          <w:bCs/>
          <w:lang w:val="uz-Cyrl-UZ" w:eastAsia="ru-RU"/>
        </w:rPr>
        <w:t>Маъруза</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маш</w:t>
      </w:r>
      <w:r w:rsidRPr="005069CE">
        <w:rPr>
          <w:rFonts w:ascii="BalticaTAD" w:hAnsi="BalticaTAD"/>
          <w:b/>
          <w:bCs/>
          <w:lang w:val="uz-Cyrl-UZ" w:eastAsia="ru-RU"/>
        </w:rPr>
        <w:t>ғ</w:t>
      </w:r>
      <w:r w:rsidRPr="005069CE">
        <w:rPr>
          <w:rFonts w:ascii="BalticaTAD" w:eastAsia="Times New Roman" w:hAnsi="BalticaTAD" w:hint="eastAsia"/>
          <w:b/>
          <w:bCs/>
          <w:lang w:val="uz-Cyrl-UZ" w:eastAsia="ru-RU"/>
        </w:rPr>
        <w:t>улотининг</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таълимий</w:t>
      </w:r>
      <w:r w:rsidRPr="005069CE">
        <w:rPr>
          <w:rFonts w:ascii="BalticaTAD" w:hAnsi="BalticaTAD"/>
          <w:b/>
          <w:bCs/>
          <w:lang w:val="uz-Cyrl-UZ" w:eastAsia="ru-RU"/>
        </w:rPr>
        <w:t xml:space="preserve"> </w:t>
      </w:r>
      <w:r w:rsidRPr="005069CE">
        <w:rPr>
          <w:rFonts w:ascii="BalticaTAD" w:eastAsia="Times New Roman" w:hAnsi="BalticaTAD" w:hint="eastAsia"/>
          <w:b/>
          <w:bCs/>
          <w:lang w:val="uz-Cyrl-UZ" w:eastAsia="ru-RU"/>
        </w:rPr>
        <w:t>ма</w:t>
      </w:r>
      <w:r w:rsidRPr="005069CE">
        <w:rPr>
          <w:rFonts w:ascii="BalticaTAD" w:hAnsi="BalticaTAD"/>
          <w:b/>
          <w:bCs/>
          <w:lang w:val="uz-Cyrl-UZ" w:eastAsia="ru-RU"/>
        </w:rPr>
        <w:t>қ</w:t>
      </w:r>
      <w:r w:rsidRPr="005069CE">
        <w:rPr>
          <w:rFonts w:ascii="BalticaTAD" w:eastAsia="Times New Roman" w:hAnsi="BalticaTAD" w:hint="eastAsia"/>
          <w:b/>
          <w:bCs/>
          <w:lang w:val="uz-Cyrl-UZ" w:eastAsia="ru-RU"/>
        </w:rPr>
        <w:t>сади</w:t>
      </w:r>
      <w:r w:rsidRPr="005069CE">
        <w:rPr>
          <w:rFonts w:ascii="BalticaTAD" w:hAnsi="BalticaTAD"/>
          <w:b/>
          <w:bCs/>
          <w:lang w:val="uz-Cyrl-UZ" w:eastAsia="ru-RU"/>
        </w:rPr>
        <w:t>:</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Талабаларга</w:t>
      </w:r>
      <w:r w:rsidRPr="005069CE">
        <w:rPr>
          <w:rFonts w:ascii="BalticaTAD" w:hAnsi="BalticaTAD"/>
          <w:lang w:val="uz-Cyrl-UZ" w:eastAsia="ru-RU"/>
        </w:rPr>
        <w:t xml:space="preserve"> </w:t>
      </w:r>
      <w:r w:rsidRPr="005069CE">
        <w:rPr>
          <w:rFonts w:eastAsia="Times New Roman"/>
          <w:sz w:val="28"/>
          <w:szCs w:val="28"/>
          <w:lang w:val="uz-Cyrl-UZ"/>
        </w:rPr>
        <w:t>давр танқидида мунаққиднинг ўрни</w:t>
      </w:r>
      <w:r w:rsidRPr="005069CE">
        <w:rPr>
          <w:rFonts w:ascii="BalticaTAD" w:hAnsi="BalticaTAD"/>
          <w:lang w:val="uz-Cyrl-UZ" w:eastAsia="ru-RU"/>
        </w:rPr>
        <w:t xml:space="preserve"> ҳ</w:t>
      </w:r>
      <w:r w:rsidRPr="005069CE">
        <w:rPr>
          <w:rFonts w:ascii="BalticaTAD" w:eastAsia="Times New Roman" w:hAnsi="BalticaTAD" w:hint="eastAsia"/>
          <w:lang w:val="uz-Cyrl-UZ" w:eastAsia="ru-RU"/>
        </w:rPr>
        <w:t>а</w:t>
      </w:r>
      <w:r w:rsidRPr="005069CE">
        <w:rPr>
          <w:rFonts w:ascii="BalticaTAD" w:hAnsi="BalticaTAD"/>
          <w:lang w:val="uz-Cyrl-UZ" w:eastAsia="ru-RU"/>
        </w:rPr>
        <w:t>қ</w:t>
      </w:r>
      <w:r w:rsidRPr="005069CE">
        <w:rPr>
          <w:rFonts w:ascii="BalticaTAD" w:eastAsia="Times New Roman" w:hAnsi="BalticaTAD" w:hint="eastAsia"/>
          <w:lang w:val="uz-Cyrl-UZ" w:eastAsia="ru-RU"/>
        </w:rPr>
        <w:t>ида</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билим</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бериш</w:t>
      </w:r>
      <w:r w:rsidRPr="005069CE">
        <w:rPr>
          <w:rFonts w:ascii="BalticaTAD" w:hAnsi="BalticaTAD"/>
          <w:lang w:val="uz-Cyrl-UZ" w:eastAsia="ru-RU"/>
        </w:rPr>
        <w:t>.</w:t>
      </w:r>
    </w:p>
    <w:p w:rsidR="00920AB2" w:rsidRPr="005069CE" w:rsidRDefault="00920AB2" w:rsidP="005069CE">
      <w:pPr>
        <w:jc w:val="both"/>
        <w:rPr>
          <w:rFonts w:ascii="BalticaTAD" w:hAnsi="BalticaTAD" w:cs="BalticaTAD"/>
          <w:i/>
          <w:iCs/>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Маъруза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маш</w:t>
      </w:r>
      <w:r w:rsidRPr="005069CE">
        <w:rPr>
          <w:rFonts w:ascii="BalticaTAD" w:hAnsi="BalticaTAD" w:cs="BalticaTAD"/>
          <w:b/>
          <w:bCs/>
          <w:sz w:val="28"/>
          <w:szCs w:val="28"/>
          <w:lang w:val="uz-Cyrl-UZ" w:eastAsia="ru-RU"/>
        </w:rPr>
        <w:t>ғ</w:t>
      </w:r>
      <w:r w:rsidRPr="005069CE">
        <w:rPr>
          <w:rFonts w:ascii="BalticaTAD" w:hAnsi="BalticaTAD" w:cs="BalticaTAD" w:hint="eastAsia"/>
          <w:b/>
          <w:bCs/>
          <w:sz w:val="28"/>
          <w:szCs w:val="28"/>
          <w:lang w:val="uz-Cyrl-UZ" w:eastAsia="ru-RU"/>
        </w:rPr>
        <w:t>улотнинг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тарбиявий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сади</w:t>
      </w:r>
      <w:r w:rsidRPr="005069CE">
        <w:rPr>
          <w:rFonts w:ascii="BalticaTAD" w:hAnsi="BalticaTAD" w:cs="BalticaTAD"/>
          <w:b/>
          <w:bCs/>
          <w:sz w:val="28"/>
          <w:szCs w:val="28"/>
          <w:lang w:val="uz-Cyrl-UZ" w:eastAsia="ru-RU"/>
        </w:rPr>
        <w:t>:</w:t>
      </w:r>
      <w:r w:rsidRPr="005069CE">
        <w:rPr>
          <w:rFonts w:ascii="BalticaTAD" w:hAnsi="BalticaTAD" w:cs="BalticaTAD"/>
          <w:sz w:val="28"/>
          <w:szCs w:val="28"/>
          <w:lang w:val="uz-Cyrl-UZ" w:eastAsia="ru-RU"/>
        </w:rPr>
        <w:t xml:space="preserve"> </w:t>
      </w:r>
      <w:r w:rsidRPr="005069CE">
        <w:rPr>
          <w:rFonts w:eastAsia="Times New Roman" w:cs="BalticaTAD"/>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эстетик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диди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шакллантириш</w:t>
      </w:r>
      <w:r w:rsidRPr="005069CE">
        <w:rPr>
          <w:rFonts w:ascii="BalticaTAD" w:hAnsi="BalticaTAD" w:cs="BalticaTAD"/>
          <w:sz w:val="28"/>
          <w:szCs w:val="28"/>
          <w:lang w:val="uz-Cyrl-UZ" w:eastAsia="ru-RU"/>
        </w:rPr>
        <w:t>.</w:t>
      </w:r>
    </w:p>
    <w:p w:rsidR="00920AB2" w:rsidRPr="005069CE" w:rsidRDefault="00920AB2" w:rsidP="005069CE">
      <w:pPr>
        <w:spacing w:after="120"/>
        <w:jc w:val="both"/>
        <w:rPr>
          <w:rFonts w:ascii="BalticaTAD" w:hAnsi="BalticaTAD"/>
          <w:lang w:val="uz-Cyrl-UZ"/>
        </w:rPr>
      </w:pPr>
      <w:r w:rsidRPr="005069CE">
        <w:rPr>
          <w:rFonts w:ascii="BalticaTAD" w:eastAsia="Times New Roman" w:hAnsi="BalticaTAD" w:hint="eastAsia"/>
          <w:b/>
          <w:lang w:val="uz-Cyrl-UZ" w:eastAsia="ru-RU"/>
        </w:rPr>
        <w:t>Маъруза</w:t>
      </w:r>
      <w:r w:rsidRPr="005069CE">
        <w:rPr>
          <w:rFonts w:ascii="BalticaTAD" w:hAnsi="BalticaTAD"/>
          <w:b/>
          <w:lang w:val="uz-Cyrl-UZ" w:eastAsia="ru-RU"/>
        </w:rPr>
        <w:t xml:space="preserve"> </w:t>
      </w:r>
      <w:r w:rsidRPr="005069CE">
        <w:rPr>
          <w:rFonts w:ascii="BalticaTAD" w:eastAsia="Times New Roman" w:hAnsi="BalticaTAD" w:hint="eastAsia"/>
          <w:b/>
          <w:lang w:val="uz-Cyrl-UZ" w:eastAsia="ru-RU"/>
        </w:rPr>
        <w:t>маш</w:t>
      </w:r>
      <w:r w:rsidRPr="005069CE">
        <w:rPr>
          <w:rFonts w:ascii="BalticaTAD" w:hAnsi="BalticaTAD"/>
          <w:b/>
          <w:lang w:val="uz-Cyrl-UZ" w:eastAsia="ru-RU"/>
        </w:rPr>
        <w:t>ғ</w:t>
      </w:r>
      <w:r w:rsidRPr="005069CE">
        <w:rPr>
          <w:rFonts w:ascii="BalticaTAD" w:eastAsia="Times New Roman" w:hAnsi="BalticaTAD" w:hint="eastAsia"/>
          <w:b/>
          <w:lang w:val="uz-Cyrl-UZ" w:eastAsia="ru-RU"/>
        </w:rPr>
        <w:t>улотининг</w:t>
      </w:r>
      <w:r w:rsidRPr="005069CE">
        <w:rPr>
          <w:rFonts w:ascii="BalticaTAD" w:hAnsi="BalticaTAD"/>
          <w:b/>
          <w:lang w:val="uz-Cyrl-UZ" w:eastAsia="ru-RU"/>
        </w:rPr>
        <w:t xml:space="preserve"> </w:t>
      </w:r>
      <w:r w:rsidRPr="005069CE">
        <w:rPr>
          <w:rFonts w:ascii="BalticaTAD" w:eastAsia="Times New Roman" w:hAnsi="BalticaTAD" w:hint="eastAsia"/>
          <w:b/>
          <w:lang w:val="uz-Cyrl-UZ" w:eastAsia="ru-RU"/>
        </w:rPr>
        <w:t>ривожлантирувчи</w:t>
      </w:r>
      <w:r w:rsidRPr="005069CE">
        <w:rPr>
          <w:rFonts w:ascii="BalticaTAD" w:hAnsi="BalticaTAD"/>
          <w:b/>
          <w:lang w:val="uz-Cyrl-UZ" w:eastAsia="ru-RU"/>
        </w:rPr>
        <w:t xml:space="preserve">  </w:t>
      </w:r>
      <w:r w:rsidRPr="005069CE">
        <w:rPr>
          <w:rFonts w:ascii="BalticaTAD" w:eastAsia="Times New Roman" w:hAnsi="BalticaTAD" w:hint="eastAsia"/>
          <w:b/>
          <w:lang w:val="uz-Cyrl-UZ" w:eastAsia="ru-RU"/>
        </w:rPr>
        <w:t>ма</w:t>
      </w:r>
      <w:r w:rsidRPr="005069CE">
        <w:rPr>
          <w:rFonts w:ascii="BalticaTAD" w:hAnsi="BalticaTAD"/>
          <w:b/>
          <w:lang w:val="uz-Cyrl-UZ" w:eastAsia="ru-RU"/>
        </w:rPr>
        <w:t>қ</w:t>
      </w:r>
      <w:r w:rsidRPr="005069CE">
        <w:rPr>
          <w:rFonts w:ascii="BalticaTAD" w:eastAsia="Times New Roman" w:hAnsi="BalticaTAD" w:hint="eastAsia"/>
          <w:b/>
          <w:lang w:val="uz-Cyrl-UZ" w:eastAsia="ru-RU"/>
        </w:rPr>
        <w:t>сади</w:t>
      </w:r>
      <w:r w:rsidRPr="005069CE">
        <w:rPr>
          <w:rFonts w:ascii="BalticaTAD" w:hAnsi="BalticaTAD"/>
          <w:b/>
          <w:lang w:val="uz-Cyrl-UZ" w:eastAsia="ru-RU"/>
        </w:rPr>
        <w:t>:</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Талабаларнинг</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мавзу</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юзасидан</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дунё</w:t>
      </w:r>
      <w:r w:rsidRPr="005069CE">
        <w:rPr>
          <w:rFonts w:ascii="BalticaTAD" w:hAnsi="BalticaTAD"/>
          <w:lang w:val="uz-Cyrl-UZ" w:eastAsia="ru-RU"/>
        </w:rPr>
        <w:t>қ</w:t>
      </w:r>
      <w:r w:rsidRPr="005069CE">
        <w:rPr>
          <w:rFonts w:ascii="BalticaTAD" w:eastAsia="Times New Roman" w:hAnsi="BalticaTAD" w:hint="eastAsia"/>
          <w:lang w:val="uz-Cyrl-UZ" w:eastAsia="ru-RU"/>
        </w:rPr>
        <w:t>арашини</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бойитиш</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ва</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тан</w:t>
      </w:r>
      <w:r w:rsidRPr="005069CE">
        <w:rPr>
          <w:rFonts w:ascii="BalticaTAD" w:hAnsi="BalticaTAD"/>
          <w:lang w:val="uz-Cyrl-UZ" w:eastAsia="ru-RU"/>
        </w:rPr>
        <w:t>қ</w:t>
      </w:r>
      <w:r w:rsidRPr="005069CE">
        <w:rPr>
          <w:rFonts w:ascii="BalticaTAD" w:eastAsia="Times New Roman" w:hAnsi="BalticaTAD" w:hint="eastAsia"/>
          <w:lang w:val="uz-Cyrl-UZ" w:eastAsia="ru-RU"/>
        </w:rPr>
        <w:t>идий</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фикрларини</w:t>
      </w:r>
      <w:r w:rsidRPr="005069CE">
        <w:rPr>
          <w:rFonts w:ascii="BalticaTAD" w:hAnsi="BalticaTAD"/>
          <w:lang w:val="uz-Cyrl-UZ" w:eastAsia="ru-RU"/>
        </w:rPr>
        <w:t xml:space="preserve"> </w:t>
      </w:r>
      <w:r w:rsidRPr="005069CE">
        <w:rPr>
          <w:rFonts w:ascii="BalticaTAD" w:eastAsia="Times New Roman" w:hAnsi="BalticaTAD" w:hint="eastAsia"/>
          <w:lang w:val="uz-Cyrl-UZ" w:eastAsia="ru-RU"/>
        </w:rPr>
        <w:t>ривожлантириш</w:t>
      </w:r>
      <w:r w:rsidRPr="005069CE">
        <w:rPr>
          <w:rFonts w:ascii="BalticaTAD" w:hAnsi="BalticaTAD"/>
          <w:lang w:val="uz-Cyrl-UZ" w:eastAsia="ru-RU"/>
        </w:rPr>
        <w:t>.</w:t>
      </w:r>
    </w:p>
    <w:p w:rsidR="00920AB2" w:rsidRPr="005069CE" w:rsidRDefault="00920AB2" w:rsidP="005069CE">
      <w:pPr>
        <w:ind w:left="72"/>
        <w:jc w:val="both"/>
        <w:rPr>
          <w:rFonts w:ascii="BalticaTAD" w:hAnsi="BalticaTAD" w:cs="BalticaTAD"/>
          <w:sz w:val="28"/>
          <w:szCs w:val="28"/>
          <w:lang w:val="uz-Cyrl-UZ" w:eastAsia="ru-RU"/>
        </w:rPr>
      </w:pPr>
      <w:r w:rsidRPr="005069CE">
        <w:rPr>
          <w:rFonts w:ascii="BalticaTAD" w:hAnsi="BalticaTAD" w:cs="BalticaTAD"/>
          <w:b/>
          <w:bCs/>
          <w:lang w:val="uz-Cyrl-UZ" w:eastAsia="ru-RU"/>
        </w:rPr>
        <w:t>Ўқ</w:t>
      </w:r>
      <w:r w:rsidRPr="005069CE">
        <w:rPr>
          <w:rFonts w:ascii="BalticaTAD" w:hAnsi="BalticaTAD" w:cs="BalticaTAD" w:hint="eastAsia"/>
          <w:b/>
          <w:bCs/>
          <w:lang w:val="uz-Cyrl-UZ" w:eastAsia="ru-RU"/>
        </w:rPr>
        <w:t>ув</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фаолиятининг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натижаси</w:t>
      </w:r>
      <w:r w:rsidRPr="005069CE">
        <w:rPr>
          <w:rFonts w:ascii="BalticaTAD" w:hAnsi="BalticaTAD" w:cs="BalticaTAD"/>
          <w:b/>
          <w:bCs/>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eastAsia="Times New Roman"/>
          <w:sz w:val="28"/>
          <w:szCs w:val="28"/>
          <w:lang w:val="uz-Cyrl-UZ" w:eastAsia="ru-RU"/>
        </w:rPr>
        <w:t>давр танқидида мунаққиднинг ўрни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танқидчига т</w:t>
      </w:r>
      <w:r w:rsidRPr="005069CE">
        <w:rPr>
          <w:rFonts w:eastAsia="Times New Roman"/>
          <w:sz w:val="28"/>
          <w:szCs w:val="28"/>
          <w:lang w:val="uz-Cyrl-UZ" w:eastAsia="ru-RU"/>
        </w:rPr>
        <w:t xml:space="preserve">алант ва маҳоратнинг зарурлиги </w:t>
      </w:r>
      <w:r w:rsidRPr="005069CE">
        <w:rPr>
          <w:rFonts w:ascii="BalticaTAD" w:hAnsi="BalticaTAD" w:cs="BalticaTAD" w:hint="eastAsia"/>
          <w:sz w:val="28"/>
          <w:szCs w:val="28"/>
          <w:lang w:val="uz-Cyrl-UZ" w:eastAsia="ru-RU"/>
        </w:rPr>
        <w:t>т</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ғрисида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ладилар</w:t>
      </w:r>
      <w:r w:rsidRPr="005069CE">
        <w:rPr>
          <w:rFonts w:ascii="BalticaTAD" w:hAnsi="BalticaTAD" w:cs="BalticaTAD"/>
          <w:sz w:val="28"/>
          <w:szCs w:val="28"/>
          <w:lang w:val="uz-Cyrl-UZ" w:eastAsia="ru-RU"/>
        </w:rPr>
        <w:t>;</w:t>
      </w:r>
      <w:r w:rsidRPr="005069CE">
        <w:rPr>
          <w:rFonts w:eastAsia="Times New Roman" w:cs="BalticaTAD"/>
          <w:sz w:val="28"/>
          <w:szCs w:val="28"/>
          <w:lang w:val="uz-Cyrl-UZ" w:eastAsia="ru-RU"/>
        </w:rPr>
        <w:t xml:space="preserve"> а</w:t>
      </w:r>
      <w:r w:rsidRPr="005069CE">
        <w:rPr>
          <w:rFonts w:eastAsia="Times New Roman"/>
          <w:sz w:val="28"/>
          <w:szCs w:val="28"/>
          <w:lang w:val="uz-Cyrl-UZ" w:eastAsia="ru-RU"/>
        </w:rPr>
        <w:t>дабий танқидчиликнинг ижтимоий ва эстетик моҳияти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eastAsia="Times New Roman" w:cs="BalticaTAD"/>
          <w:sz w:val="28"/>
          <w:szCs w:val="28"/>
          <w:lang w:val="uz-Cyrl-UZ" w:eastAsia="ru-RU"/>
        </w:rPr>
        <w:t>.</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w:t>
      </w:r>
      <w:r w:rsidRPr="005069CE">
        <w:rPr>
          <w:rFonts w:ascii="BalticaTAD" w:hAnsi="BalticaTAD" w:cs="BalticaTAD" w:hint="eastAsia"/>
          <w:b/>
          <w:bCs/>
          <w:sz w:val="28"/>
          <w:szCs w:val="28"/>
          <w:lang w:val="uz-Cyrl-UZ" w:eastAsia="ru-RU"/>
        </w:rPr>
        <w:t>илова</w:t>
      </w:r>
    </w:p>
    <w:p w:rsidR="00920AB2" w:rsidRPr="005069CE" w:rsidRDefault="00920AB2" w:rsidP="005069CE">
      <w:pPr>
        <w:jc w:val="center"/>
        <w:rPr>
          <w:rFonts w:ascii="BalticaTAD" w:hAnsi="BalticaTAD" w:cs="BalticaTAD"/>
          <w:b/>
          <w:bCs/>
          <w:sz w:val="28"/>
          <w:szCs w:val="28"/>
          <w:lang w:val="uz-Cyrl-UZ" w:eastAsia="ru-RU"/>
        </w:rPr>
      </w:pPr>
      <w:r>
        <w:rPr>
          <w:noProof/>
          <w:lang w:val="ru-RU" w:eastAsia="ru-RU"/>
        </w:rPr>
        <w:pict>
          <v:shape id="_x0000_s1397" type="#_x0000_t116" style="position:absolute;left:0;text-align:left;margin-left:117pt;margin-top:1.9pt;width:207pt;height:42pt;z-index:251721728" fillcolor="aqua">
            <v:textbox>
              <w:txbxContent>
                <w:p w:rsidR="00920AB2" w:rsidRDefault="00920AB2" w:rsidP="005069CE">
                  <w:pPr>
                    <w:jc w:val="center"/>
                    <w:rPr>
                      <w:b/>
                      <w:bCs/>
                      <w:lang w:val="uz-Cyrl-UZ"/>
                    </w:rPr>
                  </w:pPr>
                  <w:r>
                    <w:rPr>
                      <w:b/>
                      <w:bCs/>
                      <w:lang w:val="uz-Cyrl-UZ"/>
                    </w:rPr>
                    <w:t>Адабиётлар рўйхати:</w:t>
                  </w:r>
                </w:p>
                <w:p w:rsidR="00920AB2" w:rsidRDefault="00920AB2" w:rsidP="005069CE"/>
              </w:txbxContent>
            </v:textbox>
            <w10:anchorlock/>
          </v:shape>
        </w:pict>
      </w:r>
      <w:r>
        <w:rPr>
          <w:noProof/>
          <w:lang w:val="ru-RU" w:eastAsia="ru-RU"/>
        </w:rPr>
        <w:pict>
          <v:group id="_x0000_s1398" editas="canvas" style="position:absolute;margin-left:0;margin-top:0;width:162.05pt;height:42pt;z-index:251535360;mso-position-horizontal-relative:char;mso-position-vertical-relative:line" coordorigin="4948,3265" coordsize="2542,650">
            <o:lock v:ext="edit" aspectratio="t"/>
            <v:shape id="_x0000_s1399" type="#_x0000_t75" style="position:absolute;left:4948;top:3265;width:2542;height:650" o:preferrelative="f">
              <v:fill o:detectmouseclick="t"/>
              <v:path o:extrusionok="t" o:connecttype="none"/>
              <o:lock v:ext="edit" text="t"/>
            </v:shape>
          </v:group>
        </w:pict>
      </w:r>
      <w:r>
        <w:rPr>
          <w:noProof/>
          <w:lang w:val="ru-RU" w:eastAsia="ru-RU"/>
        </w:rPr>
      </w:r>
      <w:r w:rsidRPr="0070672B">
        <w:rPr>
          <w:rFonts w:ascii="BalticaTAD" w:hAnsi="BalticaTAD" w:cs="BalticaTAD"/>
          <w:b/>
          <w:bCs/>
          <w:noProof/>
          <w:sz w:val="28"/>
          <w:szCs w:val="28"/>
          <w:lang w:val="ru-RU"/>
        </w:rPr>
        <w:pict>
          <v:rect id="Прямоугольник 8" o:spid="_x0000_s1400" style="width:162pt;height:41.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" filled="f" stroked="f">
            <o:lock v:ext="edit" aspectratio="t"/>
            <w10:anchorlock/>
          </v:rect>
        </w:pict>
      </w: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color w:val="0000FF"/>
          <w:sz w:val="28"/>
          <w:szCs w:val="28"/>
          <w:lang w:val="uz-Cyrl-UZ" w:eastAsia="ru-RU"/>
        </w:rPr>
      </w:pPr>
      <w:r>
        <w:rPr>
          <w:noProof/>
          <w:lang w:val="ru-RU" w:eastAsia="ru-RU"/>
        </w:rPr>
        <w:pict>
          <v:shape id="_x0000_s1401" type="#_x0000_t98" style="position:absolute;left:0;text-align:left;margin-left:-27pt;margin-top:-170.05pt;width:468pt;height:183pt;z-index:251723776" fillcolor="yellow">
            <v:textbox style="mso-next-textbox:#_x0000_s1401">
              <w:txbxContent>
                <w:p w:rsidR="00920AB2" w:rsidRDefault="00920AB2" w:rsidP="005069CE">
                  <w:pPr>
                    <w:ind w:left="360"/>
                    <w:rPr>
                      <w:b/>
                      <w:bCs/>
                      <w:i/>
                      <w:iCs/>
                      <w:lang w:val="uz-Cyrl-UZ"/>
                    </w:rPr>
                  </w:pPr>
                </w:p>
                <w:p w:rsidR="00920AB2" w:rsidRPr="00C75DD2" w:rsidRDefault="00920AB2" w:rsidP="005069CE">
                  <w:pPr>
                    <w:numPr>
                      <w:ilvl w:val="0"/>
                      <w:numId w:val="12"/>
                    </w:numPr>
                    <w:jc w:val="both"/>
                    <w:rPr>
                      <w:color w:val="800000"/>
                      <w:lang w:val="uz-Cyrl-UZ"/>
                    </w:rPr>
                  </w:pPr>
                  <w:r w:rsidRPr="00C75DD2">
                    <w:rPr>
                      <w:color w:val="800000"/>
                      <w:lang w:val="uz-Cyrl-UZ"/>
                    </w:rPr>
                    <w:t>Назаров Б., Расулов А, Қаҳрамонов К,  Аҳмедова Ш. Ўзбек адабий танқидчилиги тарихи</w:t>
                  </w:r>
                  <w:r w:rsidRPr="00C75DD2">
                    <w:rPr>
                      <w:color w:val="800000"/>
                      <w:lang w:val="sv-FI"/>
                    </w:rPr>
                    <w:t>.</w:t>
                  </w:r>
                  <w:r w:rsidRPr="00C75DD2">
                    <w:rPr>
                      <w:color w:val="800000"/>
                      <w:lang w:val="uz-Cyrl-UZ"/>
                    </w:rPr>
                    <w:t xml:space="preserve"> </w:t>
                  </w:r>
                  <w:r w:rsidRPr="00C75DD2">
                    <w:rPr>
                      <w:color w:val="800000"/>
                      <w:lang w:val="sv-FI"/>
                    </w:rPr>
                    <w:t xml:space="preserve">– </w:t>
                  </w:r>
                  <w:r w:rsidRPr="00C75DD2">
                    <w:rPr>
                      <w:color w:val="800000"/>
                      <w:lang w:val="uz-Cyrl-UZ"/>
                    </w:rPr>
                    <w:t>Т.: Milliy kutubxona nashriyoti,  20</w:t>
                  </w:r>
                  <w:r w:rsidRPr="00C75DD2">
                    <w:rPr>
                      <w:color w:val="800000"/>
                      <w:lang w:val="sv-FI"/>
                    </w:rPr>
                    <w:t>12</w:t>
                  </w:r>
                  <w:r w:rsidRPr="00C75DD2">
                    <w:rPr>
                      <w:color w:val="800000"/>
                      <w:lang w:val="uz-Cyrl-UZ"/>
                    </w:rPr>
                    <w:t>.</w:t>
                  </w:r>
                </w:p>
                <w:p w:rsidR="00920AB2" w:rsidRPr="00C75DD2" w:rsidRDefault="00920AB2" w:rsidP="005069CE">
                  <w:pPr>
                    <w:numPr>
                      <w:ilvl w:val="0"/>
                      <w:numId w:val="12"/>
                    </w:numPr>
                    <w:jc w:val="both"/>
                    <w:rPr>
                      <w:color w:val="800000"/>
                      <w:lang w:val="uz-Cyrl-UZ"/>
                    </w:rPr>
                  </w:pPr>
                  <w:r w:rsidRPr="00C75DD2">
                    <w:rPr>
                      <w:color w:val="800000"/>
                      <w:lang w:val="uz-Cyrl-UZ"/>
                    </w:rPr>
                    <w:t>Ҳомил Ёқубов. Сайланма. Икки жидлик. – Т.: 1983</w:t>
                  </w:r>
                </w:p>
                <w:p w:rsidR="00920AB2" w:rsidRPr="00C75DD2" w:rsidRDefault="00920AB2" w:rsidP="005069CE">
                  <w:pPr>
                    <w:numPr>
                      <w:ilvl w:val="0"/>
                      <w:numId w:val="12"/>
                    </w:numPr>
                    <w:jc w:val="both"/>
                    <w:rPr>
                      <w:color w:val="800000"/>
                      <w:lang w:val="sv-FI"/>
                    </w:rPr>
                  </w:pPr>
                  <w:r w:rsidRPr="00C75DD2">
                    <w:rPr>
                      <w:color w:val="800000"/>
                      <w:lang w:val="uz-Cyrl-UZ"/>
                    </w:rPr>
                    <w:t>Қўшжонов М. Ижод масъулияти. – Т.: Адабиёт ва санъат, 1981</w:t>
                  </w:r>
                </w:p>
                <w:p w:rsidR="00920AB2" w:rsidRPr="00C75DD2" w:rsidRDefault="00920AB2" w:rsidP="005069CE">
                  <w:pPr>
                    <w:numPr>
                      <w:ilvl w:val="0"/>
                      <w:numId w:val="12"/>
                    </w:numPr>
                    <w:jc w:val="both"/>
                    <w:rPr>
                      <w:bCs/>
                      <w:color w:val="800000"/>
                      <w:lang w:val="uz-Cyrl-UZ"/>
                    </w:rPr>
                  </w:pPr>
                  <w:r w:rsidRPr="00C75DD2">
                    <w:rPr>
                      <w:bCs/>
                      <w:color w:val="800000"/>
                      <w:lang w:val="uz-Cyrl-UZ"/>
                    </w:rPr>
                    <w:t xml:space="preserve">Шарафиддинов О. Гўзаллик излаб. ФАН. 1980 </w:t>
                  </w:r>
                </w:p>
                <w:p w:rsidR="00920AB2" w:rsidRPr="00C75DD2" w:rsidRDefault="00920AB2" w:rsidP="005069CE">
                  <w:pPr>
                    <w:numPr>
                      <w:ilvl w:val="0"/>
                      <w:numId w:val="12"/>
                    </w:numPr>
                    <w:jc w:val="both"/>
                    <w:rPr>
                      <w:color w:val="800000"/>
                      <w:lang w:val="sv-FI"/>
                    </w:rPr>
                  </w:pPr>
                  <w:r w:rsidRPr="00C75DD2">
                    <w:rPr>
                      <w:color w:val="800000"/>
                      <w:lang w:val="uz-Cyrl-UZ"/>
                    </w:rPr>
                    <w:t>Раҳмонов Б. Ўзбек адабий танқидчилиги. – Т.: Янги аср авлоди,</w:t>
                  </w:r>
                  <w:r w:rsidRPr="00C75DD2">
                    <w:rPr>
                      <w:color w:val="FFFFFF"/>
                      <w:lang w:val="uz-Cyrl-UZ"/>
                    </w:rPr>
                    <w:t xml:space="preserve"> </w:t>
                  </w:r>
                  <w:r w:rsidRPr="00C75DD2">
                    <w:rPr>
                      <w:color w:val="800000"/>
                      <w:lang w:val="uz-Cyrl-UZ"/>
                    </w:rPr>
                    <w:t xml:space="preserve">2004 </w:t>
                  </w:r>
                </w:p>
                <w:p w:rsidR="00920AB2" w:rsidRPr="00C75DD2" w:rsidRDefault="00920AB2" w:rsidP="005069CE">
                  <w:pPr>
                    <w:ind w:left="360"/>
                    <w:jc w:val="center"/>
                    <w:rPr>
                      <w:b/>
                      <w:bCs/>
                      <w:i/>
                      <w:iCs/>
                      <w:lang w:val="sv-FI"/>
                    </w:rPr>
                  </w:pPr>
                </w:p>
                <w:p w:rsidR="00920AB2" w:rsidRPr="00C75DD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Pr="00363642" w:rsidRDefault="00920AB2" w:rsidP="005069CE">
                  <w:pPr>
                    <w:ind w:left="360"/>
                    <w:jc w:val="center"/>
                    <w:rPr>
                      <w:b/>
                      <w:bCs/>
                    </w:rPr>
                  </w:pPr>
                  <w:r w:rsidRPr="00363642">
                    <w:rPr>
                      <w:b/>
                      <w:bCs/>
                      <w:i/>
                      <w:iCs/>
                      <w:lang w:val="uz-Cyrl-UZ"/>
                    </w:rPr>
                    <w:t>й.</w:t>
                  </w:r>
                </w:p>
                <w:p w:rsidR="00920AB2" w:rsidRPr="007C26F5" w:rsidRDefault="00920AB2" w:rsidP="005069CE">
                  <w:pPr>
                    <w:jc w:val="center"/>
                    <w:rPr>
                      <w:lang w:val="uz-Cyrl-UZ"/>
                    </w:rPr>
                  </w:pPr>
                </w:p>
              </w:txbxContent>
            </v:textbox>
            <w10:anchorlock/>
          </v:shape>
        </w:pict>
      </w:r>
      <w:r w:rsidRPr="005069CE">
        <w:rPr>
          <w:rFonts w:ascii="BalticaTAD" w:hAnsi="BalticaTAD" w:cs="BalticaTAD"/>
          <w:color w:val="800000"/>
          <w:sz w:val="28"/>
          <w:szCs w:val="28"/>
          <w:lang w:val="uz-Cyrl-UZ" w:eastAsia="ru-RU"/>
        </w:rPr>
        <w:t xml:space="preserve">   </w:t>
      </w:r>
      <w:r w:rsidRPr="005069CE">
        <w:rPr>
          <w:rFonts w:ascii="BalticaTAD" w:hAnsi="BalticaTAD" w:cs="BalticaTAD"/>
          <w:b/>
          <w:bCs/>
          <w:color w:val="0000FF"/>
          <w:sz w:val="28"/>
          <w:szCs w:val="28"/>
          <w:lang w:val="uz-Cyrl-UZ" w:eastAsia="ru-RU"/>
        </w:rPr>
        <w:t>3-</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right"/>
        <w:rPr>
          <w:rFonts w:ascii="BalticaTAD" w:hAnsi="BalticaTAD" w:cs="BalticaTAD"/>
          <w:b/>
          <w:bCs/>
          <w:color w:val="0000FF"/>
          <w:sz w:val="28"/>
          <w:szCs w:val="28"/>
          <w:lang w:val="uz-Cyrl-UZ" w:eastAsia="ru-RU"/>
        </w:rPr>
      </w:pPr>
    </w:p>
    <w:p w:rsidR="00920AB2" w:rsidRPr="005069CE" w:rsidRDefault="00920AB2" w:rsidP="005069CE">
      <w:pPr>
        <w:rPr>
          <w:rFonts w:ascii="BalticaTAD" w:hAnsi="BalticaTAD" w:cs="BalticaTAD"/>
          <w:b/>
          <w:bCs/>
          <w:lang w:val="uz-Cyrl-UZ" w:eastAsia="ru-RU"/>
        </w:rPr>
      </w:pPr>
      <w:r w:rsidRPr="005069CE">
        <w:rPr>
          <w:rFonts w:ascii="BalticaTAD" w:hAnsi="BalticaTAD" w:cs="BalticaTAD"/>
          <w:b/>
          <w:bCs/>
          <w:lang w:val="uz-Cyrl-UZ" w:eastAsia="ru-RU"/>
        </w:rPr>
        <w:t>Ҳ</w:t>
      </w:r>
      <w:r w:rsidRPr="005069CE">
        <w:rPr>
          <w:rFonts w:ascii="BalticaTAD" w:hAnsi="BalticaTAD" w:cs="BalticaTAD" w:hint="eastAsia"/>
          <w:b/>
          <w:bCs/>
          <w:lang w:val="uz-Cyrl-UZ" w:eastAsia="ru-RU"/>
        </w:rPr>
        <w:t>ар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бир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маъруза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ва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амалий</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маш</w:t>
      </w:r>
      <w:r w:rsidRPr="005069CE">
        <w:rPr>
          <w:rFonts w:ascii="BalticaTAD" w:hAnsi="BalticaTAD" w:cs="BalticaTAD"/>
          <w:b/>
          <w:bCs/>
          <w:lang w:val="uz-Cyrl-UZ" w:eastAsia="ru-RU"/>
        </w:rPr>
        <w:t>ғ</w:t>
      </w:r>
      <w:r w:rsidRPr="005069CE">
        <w:rPr>
          <w:rFonts w:ascii="BalticaTAD" w:hAnsi="BalticaTAD" w:cs="BalticaTAD" w:hint="eastAsia"/>
          <w:b/>
          <w:bCs/>
          <w:lang w:val="uz-Cyrl-UZ" w:eastAsia="ru-RU"/>
        </w:rPr>
        <w:t>улоти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учун</w:t>
      </w:r>
      <w:r w:rsidRPr="005069CE">
        <w:rPr>
          <w:rFonts w:ascii="BalticaTAD" w:hAnsi="BalticaTAD" w:cs="BalticaTAD"/>
          <w:b/>
          <w:bCs/>
          <w:lang w:val="uz-Cyrl-UZ" w:eastAsia="ru-RU"/>
        </w:rPr>
        <w:t xml:space="preserve">  1 </w:t>
      </w:r>
      <w:r w:rsidRPr="005069CE">
        <w:rPr>
          <w:rFonts w:ascii="BalticaTAD" w:hAnsi="BalticaTAD" w:cs="BalticaTAD" w:hint="eastAsia"/>
          <w:b/>
          <w:bCs/>
          <w:lang w:val="uz-Cyrl-UZ" w:eastAsia="ru-RU"/>
        </w:rPr>
        <w:t>баллдан</w:t>
      </w:r>
      <w:r w:rsidRPr="005069CE">
        <w:rPr>
          <w:rFonts w:ascii="BalticaTAD" w:hAnsi="BalticaTAD" w:cs="BalticaTAD"/>
          <w:b/>
          <w:bCs/>
          <w:lang w:val="uz-Cyrl-UZ" w:eastAsia="ru-RU"/>
        </w:rPr>
        <w:t xml:space="preserve"> 5 </w:t>
      </w:r>
      <w:r w:rsidRPr="005069CE">
        <w:rPr>
          <w:rFonts w:ascii="BalticaTAD" w:hAnsi="BalticaTAD" w:cs="BalticaTAD" w:hint="eastAsia"/>
          <w:b/>
          <w:bCs/>
          <w:lang w:val="uz-Cyrl-UZ" w:eastAsia="ru-RU"/>
        </w:rPr>
        <w:t>баллгача</w:t>
      </w:r>
      <w:r w:rsidRPr="005069CE">
        <w:rPr>
          <w:rFonts w:ascii="BalticaTAD" w:hAnsi="BalticaTAD" w:cs="BalticaTAD"/>
          <w:b/>
          <w:bCs/>
          <w:lang w:val="uz-Cyrl-UZ" w:eastAsia="ru-RU"/>
        </w:rPr>
        <w:t xml:space="preserve">  қў</w:t>
      </w:r>
      <w:r w:rsidRPr="005069CE">
        <w:rPr>
          <w:rFonts w:ascii="BalticaTAD" w:hAnsi="BalticaTAD" w:cs="BalticaTAD" w:hint="eastAsia"/>
          <w:b/>
          <w:bCs/>
          <w:lang w:val="uz-Cyrl-UZ" w:eastAsia="ru-RU"/>
        </w:rPr>
        <w:t>йилади</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Рейтинг</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w:t>
      </w:r>
      <w:r w:rsidRPr="005069CE">
        <w:rPr>
          <w:rFonts w:ascii="BalticaTAD" w:hAnsi="BalticaTAD" w:cs="BalticaTAD"/>
          <w:b/>
          <w:bCs/>
          <w:lang w:val="uz-Cyrl-UZ" w:eastAsia="ru-RU"/>
        </w:rPr>
        <w:t>ў</w:t>
      </w:r>
      <w:r w:rsidRPr="005069CE">
        <w:rPr>
          <w:rFonts w:ascii="BalticaTAD" w:hAnsi="BalticaTAD" w:cs="BalticaTAD" w:hint="eastAsia"/>
          <w:b/>
          <w:bCs/>
          <w:lang w:val="uz-Cyrl-UZ" w:eastAsia="ru-RU"/>
        </w:rPr>
        <w:t>йича</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натижалар</w:t>
      </w:r>
      <w:r w:rsidRPr="005069CE">
        <w:rPr>
          <w:rFonts w:ascii="BalticaTAD" w:hAnsi="BalticaTAD" w:cs="BalticaTAD"/>
          <w:b/>
          <w:bCs/>
          <w:lang w:val="uz-Cyrl-UZ" w:eastAsia="ru-RU"/>
        </w:rPr>
        <w:t xml:space="preserve"> </w:t>
      </w:r>
      <w:r w:rsidRPr="005069CE">
        <w:rPr>
          <w:rFonts w:ascii="BalticaTAD" w:hAnsi="BalticaTAD" w:cs="BalticaTAD" w:hint="eastAsia"/>
          <w:b/>
          <w:bCs/>
          <w:lang w:val="uz-Cyrl-UZ" w:eastAsia="ru-RU"/>
        </w:rPr>
        <w:t>ба</w:t>
      </w:r>
      <w:r w:rsidRPr="005069CE">
        <w:rPr>
          <w:rFonts w:ascii="BalticaTAD" w:hAnsi="BalticaTAD" w:cs="BalticaTAD"/>
          <w:b/>
          <w:bCs/>
          <w:lang w:val="uz-Cyrl-UZ" w:eastAsia="ru-RU"/>
        </w:rPr>
        <w:t>ҳ</w:t>
      </w:r>
      <w:r w:rsidRPr="005069CE">
        <w:rPr>
          <w:rFonts w:ascii="BalticaTAD" w:hAnsi="BalticaTAD" w:cs="BalticaTAD" w:hint="eastAsia"/>
          <w:b/>
          <w:bCs/>
          <w:lang w:val="uz-Cyrl-UZ" w:eastAsia="ru-RU"/>
        </w:rPr>
        <w:t>оси</w:t>
      </w:r>
      <w:r w:rsidRPr="005069CE">
        <w:rPr>
          <w:rFonts w:ascii="BalticaTAD" w:hAnsi="BalticaTAD" w:cs="BalticaTAD"/>
          <w:b/>
          <w:bCs/>
          <w:lang w:val="uz-Cyrl-UZ" w:eastAsia="ru-RU"/>
        </w:rPr>
        <w:t>:</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5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“аъло”</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4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“яхши”</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3-2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“қ</w:t>
      </w:r>
      <w:r w:rsidRPr="005069CE">
        <w:rPr>
          <w:rFonts w:ascii="BalticaTAD" w:hAnsi="BalticaTAD" w:cs="BalticaTAD" w:hint="eastAsia"/>
          <w:lang w:val="uz-Cyrl-UZ" w:eastAsia="ru-RU"/>
        </w:rPr>
        <w:t>они</w:t>
      </w:r>
      <w:r w:rsidRPr="005069CE">
        <w:rPr>
          <w:rFonts w:ascii="BalticaTAD" w:hAnsi="BalticaTAD" w:cs="BalticaTAD"/>
          <w:lang w:val="uz-Cyrl-UZ" w:eastAsia="ru-RU"/>
        </w:rPr>
        <w:t>қ</w:t>
      </w:r>
      <w:r w:rsidRPr="005069CE">
        <w:rPr>
          <w:rFonts w:ascii="BalticaTAD" w:hAnsi="BalticaTAD" w:cs="BalticaTAD" w:hint="eastAsia"/>
          <w:lang w:val="uz-Cyrl-UZ" w:eastAsia="ru-RU"/>
        </w:rPr>
        <w:t>арли”</w:t>
      </w:r>
    </w:p>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балл</w:t>
      </w:r>
      <w:r w:rsidRPr="005069CE">
        <w:rPr>
          <w:rFonts w:ascii="BalticaTAD" w:hAnsi="BalticaTAD" w:cs="BalticaTAD"/>
          <w:lang w:val="uz-Cyrl-UZ" w:eastAsia="ru-RU"/>
        </w:rPr>
        <w:t xml:space="preserve"> – “қ</w:t>
      </w:r>
      <w:r w:rsidRPr="005069CE">
        <w:rPr>
          <w:rFonts w:ascii="BalticaTAD" w:hAnsi="BalticaTAD" w:cs="BalticaTAD" w:hint="eastAsia"/>
          <w:lang w:val="uz-Cyrl-UZ" w:eastAsia="ru-RU"/>
        </w:rPr>
        <w:t>они</w:t>
      </w:r>
      <w:r w:rsidRPr="005069CE">
        <w:rPr>
          <w:rFonts w:ascii="BalticaTAD" w:hAnsi="BalticaTAD" w:cs="BalticaTAD"/>
          <w:lang w:val="uz-Cyrl-UZ" w:eastAsia="ru-RU"/>
        </w:rPr>
        <w:t>қ</w:t>
      </w:r>
      <w:r w:rsidRPr="005069CE">
        <w:rPr>
          <w:rFonts w:ascii="BalticaTAD" w:hAnsi="BalticaTAD" w:cs="BalticaTAD" w:hint="eastAsia"/>
          <w:lang w:val="uz-Cyrl-UZ" w:eastAsia="ru-RU"/>
        </w:rPr>
        <w:t>арсиз”</w:t>
      </w:r>
      <w:r w:rsidRPr="005069CE">
        <w:rPr>
          <w:rFonts w:ascii="BalticaTAD" w:hAnsi="BalticaTAD" w:cs="BalticaTAD"/>
          <w:lang w:val="uz-Cyrl-UZ" w:eastAsia="ru-RU"/>
        </w:rPr>
        <w:t xml:space="preserve"> </w:t>
      </w: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r w:rsidRPr="005069CE">
        <w:rPr>
          <w:rFonts w:ascii="BalticaTAD" w:hAnsi="BalticaTAD" w:cs="BalticaTAD"/>
          <w:b/>
          <w:bCs/>
          <w:color w:val="0000FF"/>
          <w:lang w:val="uz-Cyrl-UZ" w:eastAsia="ru-RU"/>
        </w:rPr>
        <w:t xml:space="preserve">                                                                                                                       </w: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4-</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ind w:firstLine="252"/>
        <w:jc w:val="both"/>
        <w:rPr>
          <w:rFonts w:eastAsia="Times New Roman" w:cs="BalticaTAD"/>
          <w:b/>
          <w:bCs/>
          <w:sz w:val="28"/>
          <w:szCs w:val="28"/>
          <w:lang w:val="uz-Cyrl-UZ" w:eastAsia="ru-RU"/>
        </w:rPr>
      </w:pPr>
      <w:r w:rsidRPr="005069CE">
        <w:rPr>
          <w:rFonts w:ascii="BalticaTAD" w:hAnsi="BalticaTAD" w:cs="BalticaTAD"/>
          <w:b/>
          <w:bCs/>
          <w:color w:val="000080"/>
          <w:sz w:val="28"/>
          <w:szCs w:val="28"/>
          <w:lang w:val="uz-Cyrl-UZ" w:eastAsia="ru-RU"/>
        </w:rPr>
        <w:t>1.</w:t>
      </w:r>
      <w:r w:rsidRPr="005069CE">
        <w:rPr>
          <w:rFonts w:ascii="BalticaTAD" w:hAnsi="BalticaTAD" w:cs="BalticaTAD"/>
          <w:b/>
          <w:bCs/>
          <w:sz w:val="28"/>
          <w:szCs w:val="28"/>
          <w:lang w:val="uz-Cyrl-UZ" w:eastAsia="ru-RU"/>
        </w:rPr>
        <w:t xml:space="preserve">    </w:t>
      </w:r>
      <w:r w:rsidRPr="005069CE">
        <w:rPr>
          <w:rFonts w:eastAsia="Times New Roman"/>
          <w:sz w:val="28"/>
          <w:szCs w:val="28"/>
          <w:lang w:val="uz-Cyrl-UZ" w:eastAsia="ru-RU"/>
        </w:rPr>
        <w:t>Адабий жараён ва танқид муносабати</w:t>
      </w:r>
    </w:p>
    <w:p w:rsidR="00920AB2" w:rsidRPr="005069CE" w:rsidRDefault="00920AB2" w:rsidP="005069CE">
      <w:pPr>
        <w:ind w:left="360"/>
        <w:jc w:val="center"/>
        <w:rPr>
          <w:rFonts w:eastAsia="Times New Roman" w:cs="BalticaTAD"/>
          <w:b/>
          <w:bCs/>
          <w:sz w:val="28"/>
          <w:szCs w:val="28"/>
          <w:lang w:val="uz-Cyrl-UZ" w:eastAsia="ru-RU"/>
        </w:rPr>
      </w:pPr>
      <w:r>
        <w:rPr>
          <w:noProof/>
          <w:lang w:val="ru-RU" w:eastAsia="ru-RU"/>
        </w:rPr>
        <w:pict>
          <v:shape id="_x0000_s1402" type="#_x0000_t98" style="position:absolute;left:0;text-align:left;margin-left:-17.85pt;margin-top:-25.55pt;width:468pt;height:657pt;z-index:251724800" fillcolor="aqua">
            <v:textbox style="mso-next-textbox:#_x0000_s1402">
              <w:txbxContent>
                <w:p w:rsidR="00920AB2" w:rsidRDefault="00920AB2" w:rsidP="005069CE">
                  <w:pPr>
                    <w:ind w:left="360"/>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Pr="004400EE" w:rsidRDefault="00920AB2" w:rsidP="005069CE">
                  <w:pPr>
                    <w:pStyle w:val="PlainText"/>
                    <w:ind w:firstLine="708"/>
                    <w:jc w:val="both"/>
                    <w:rPr>
                      <w:rFonts w:ascii="Times New Roman" w:hAnsi="Times New Roman" w:cs="Times New Roman"/>
                      <w:sz w:val="24"/>
                      <w:szCs w:val="24"/>
                      <w:lang w:val="uz-Cyrl-UZ"/>
                    </w:rPr>
                  </w:pPr>
                  <w:r w:rsidRPr="004400EE">
                    <w:rPr>
                      <w:rFonts w:ascii="Times New Roman" w:hAnsi="Times New Roman" w:cs="Times New Roman"/>
                      <w:sz w:val="24"/>
                      <w:szCs w:val="24"/>
                      <w:lang w:val="uz-Cyrl-UZ"/>
                    </w:rPr>
                    <w:t xml:space="preserve">Жаҳон адабиётидан маълумки, дунёдаги машҳур ёзувчилар бадиий ижод билан бирга, адабиётшунослик ва танқидчилик илмининг назарий ҳамда амалий масалалари билан мунтазам шуғулланиб келганлар. Аксар ҳолларда баъзи  улкан ёзувчи шоирлар, айни вақтда, моҳир  ва нозик дидли танқидчи бўлганларини ҳам кузатамиз. С.Айний, Ойбек каби устозлар эса, том маънодаги етук адабиётшунос сифатида ҳам фаолият кўрсатганлар. Бу ҳол танқид ва адабиётшуносликнинг ижодкор оламида ҳам, жамиятда ҳам нечоғлик муҳим аҳамиятга эга эканини кўрсатади.  Машҳур адиблар адабий-танқидий қарашлари адабиёт оламидаги турли ижодий изланишларни, зиддиятларни бутун мураккаблиги билан намоён этади. Шунинг учун ёзувчининг ҳам,танқидчининг ҳам  маҳорати, улар ижодидаги бадиий-эстетик муаммоларни ўрганиш жаҳон  адабиётшунослигида  доим муҳим ўрин эгаллаб келган.  </w:t>
                  </w:r>
                </w:p>
                <w:p w:rsidR="00920AB2" w:rsidRPr="004400EE" w:rsidRDefault="00920AB2" w:rsidP="005069CE">
                  <w:pPr>
                    <w:pStyle w:val="PlainText"/>
                    <w:jc w:val="both"/>
                    <w:rPr>
                      <w:rFonts w:ascii="Times New Roman" w:hAnsi="Times New Roman" w:cs="Times New Roman"/>
                      <w:sz w:val="24"/>
                      <w:szCs w:val="24"/>
                      <w:lang w:val="uz-Cyrl-UZ"/>
                    </w:rPr>
                  </w:pPr>
                  <w:r w:rsidRPr="004400EE">
                    <w:rPr>
                      <w:rFonts w:ascii="Times New Roman" w:hAnsi="Times New Roman" w:cs="Times New Roman"/>
                      <w:sz w:val="24"/>
                      <w:szCs w:val="24"/>
                      <w:lang w:val="uz-Cyrl-UZ"/>
                    </w:rPr>
                    <w:t xml:space="preserve">        Ўзбек адабиётшунослиги ва танқидчилиги тарихига назар солинса, Навоий, Бобур, Фурқат, Фитрат, С.Айний,  Абдулла Қодирий, Чўлпон,  Ойбек, Ҳамид Олимжон, Абдулла Қаҳҳор, Ғафур Ғулом, Мақсуд Шайхзода, Уйғун, Комил Яшин, Миртемир, Асқад Мухтор, П.Қодиров, Одил Ёқубов, Саид Аҳмад, Эркин Воҳидов, Абдулла Орипов, Рауф Парфи, Шукур Холмирзаев, Ўткир Ҳошимов, Жамол Камол, Муҳаммад Али каби санъаткорлар бадиий ижод жараёнининг ўзига хос хусусиятлари, назарий ва амалий муаммолари ҳақида мунтазам равишда  илмий-эстетик изланишлар олиб борганини ва ҳатто қатор танқидий мақолалар, тадқиқотлар яратганини кўрамиз. Бу  йўналишдаги ишлар санъаткорларнинг ўз ижодий дунёсини ўрганиш учун ҳам, яратилишига кўра адабий жараённинг ўзига хосликларини аниқлашда ҳам, қолаверса, адабиёт тарихи ва адабиёт назариясининг нозик жиҳатларини ёритиш ҳамда тегишли хулосалар чиқаришда катта аҳамиятга эгадир. Зотан санъаткор ижодининг бу йўналиши янги авлод, янги истеъдодлар учун тенгсиз маҳорат мактаби ҳамда китобхонни ёзувчи ижодий лабараториясига  олиб кирувчи жонли очқичдир. Шу боис  санъаткор ёзувчи-танқидчиларнинг адабий қарашлари ва фаолиятини ўрганиш муҳимдир. Бу соҳада ўзбек мунаққидлари бир мунча ютуқларни қўлга киритдилар.</w:t>
                  </w:r>
                </w:p>
                <w:p w:rsidR="00920AB2" w:rsidRDefault="00920AB2" w:rsidP="005069CE">
                  <w:pPr>
                    <w:ind w:left="360"/>
                    <w:jc w:val="center"/>
                    <w:rPr>
                      <w:b/>
                      <w:bCs/>
                      <w:i/>
                      <w:iCs/>
                      <w:lang w:val="uz-Cyrl-UZ"/>
                    </w:rPr>
                  </w:pPr>
                </w:p>
              </w:txbxContent>
            </v:textbox>
            <w10:anchorlock/>
          </v:shape>
        </w:pict>
      </w: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eastAsia="Times New Roman" w:cs="BalticaTAD"/>
          <w:b/>
          <w:bCs/>
          <w:sz w:val="28"/>
          <w:szCs w:val="28"/>
          <w:lang w:val="uz-Cyrl-UZ" w:eastAsia="ru-RU"/>
        </w:rPr>
      </w:pPr>
    </w:p>
    <w:p w:rsidR="00920AB2" w:rsidRPr="005069CE" w:rsidRDefault="00920AB2" w:rsidP="005069CE">
      <w:pPr>
        <w:ind w:left="360"/>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ind w:left="360"/>
        <w:jc w:val="both"/>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jc w:val="center"/>
        <w:rPr>
          <w:rFonts w:ascii="BalticaTAD" w:hAnsi="BalticaTAD" w:cs="BalticaTAD"/>
          <w:b/>
          <w:bCs/>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eastAsia="Times New Roman" w:cs="BalticaTAD"/>
          <w:b/>
          <w:bCs/>
          <w:color w:val="0000FF"/>
          <w:sz w:val="28"/>
          <w:szCs w:val="28"/>
          <w:lang w:val="uz-Cyrl-UZ" w:eastAsia="ru-RU"/>
        </w:rPr>
      </w:pPr>
    </w:p>
    <w:p w:rsidR="00920AB2" w:rsidRPr="005069CE" w:rsidRDefault="00920AB2" w:rsidP="005069CE">
      <w:pPr>
        <w:spacing w:line="360" w:lineRule="auto"/>
        <w:ind w:firstLine="708"/>
        <w:jc w:val="right"/>
        <w:rPr>
          <w:rFonts w:ascii="Calibri" w:hAnsi="Calibri" w:cs="BalticaTAD"/>
          <w:b/>
          <w:bCs/>
          <w:color w:val="0000FF"/>
          <w:sz w:val="28"/>
          <w:szCs w:val="28"/>
          <w:lang w:val="uz-Cyrl-UZ" w:eastAsia="ru-RU"/>
        </w:rPr>
      </w:pPr>
    </w:p>
    <w:p w:rsidR="00920AB2" w:rsidRPr="005069CE" w:rsidRDefault="00920AB2" w:rsidP="005069CE">
      <w:pPr>
        <w:spacing w:line="360" w:lineRule="auto"/>
        <w:ind w:firstLine="708"/>
        <w:jc w:val="right"/>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5-</w:t>
      </w:r>
      <w:r w:rsidRPr="005069CE">
        <w:rPr>
          <w:rFonts w:ascii="BalticaTAD" w:hAnsi="BalticaTAD" w:cs="BalticaTAD" w:hint="eastAsia"/>
          <w:b/>
          <w:bCs/>
          <w:color w:val="0000FF"/>
          <w:sz w:val="28"/>
          <w:szCs w:val="28"/>
          <w:lang w:val="uz-Cyrl-UZ" w:eastAsia="ru-RU"/>
        </w:rPr>
        <w:t>илова</w:t>
      </w:r>
    </w:p>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1- ўқ</w:t>
      </w:r>
      <w:r w:rsidRPr="005069CE">
        <w:rPr>
          <w:rFonts w:ascii="BalticaTAD" w:hAnsi="BalticaTAD" w:cs="BalticaTAD" w:hint="eastAsia"/>
          <w:b/>
          <w:bCs/>
          <w:color w:val="0000FF"/>
          <w:sz w:val="28"/>
          <w:szCs w:val="28"/>
          <w:lang w:val="uz-Cyrl-UZ" w:eastAsia="ru-RU"/>
        </w:rPr>
        <w:t>ув</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 xml:space="preserve">қ </w:t>
      </w:r>
    </w:p>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hint="eastAsia"/>
          <w:b/>
          <w:bCs/>
          <w:color w:val="0000FF"/>
          <w:sz w:val="28"/>
          <w:szCs w:val="28"/>
          <w:lang w:val="uz-Cyrl-UZ" w:eastAsia="ru-RU"/>
        </w:rPr>
        <w:t>“Кластер”</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методи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асосида</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топшири</w:t>
      </w:r>
      <w:r w:rsidRPr="005069CE">
        <w:rPr>
          <w:rFonts w:ascii="BalticaTAD" w:hAnsi="BalticaTAD" w:cs="BalticaTAD"/>
          <w:b/>
          <w:bCs/>
          <w:color w:val="0000FF"/>
          <w:sz w:val="28"/>
          <w:szCs w:val="28"/>
          <w:lang w:val="uz-Cyrl-UZ" w:eastAsia="ru-RU"/>
        </w:rPr>
        <w:t>қ</w:t>
      </w:r>
      <w:r w:rsidRPr="005069CE">
        <w:rPr>
          <w:rFonts w:ascii="BalticaTAD" w:hAnsi="BalticaTAD" w:cs="BalticaTAD" w:hint="eastAsia"/>
          <w:b/>
          <w:bCs/>
          <w:color w:val="0000FF"/>
          <w:sz w:val="28"/>
          <w:szCs w:val="28"/>
          <w:lang w:val="uz-Cyrl-UZ" w:eastAsia="ru-RU"/>
        </w:rPr>
        <w:t>ни</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бажаринг</w: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r>
        <w:rPr>
          <w:noProof/>
          <w:lang w:val="ru-RU" w:eastAsia="ru-RU"/>
        </w:rPr>
        <w:pict>
          <v:group id="_x0000_s1403" style="position:absolute;left:0;text-align:left;margin-left:-18pt;margin-top:-8.5pt;width:468pt;height:417.35pt;z-index:251718656" coordorigin="1161,2214" coordsize="9900,8128">
            <v:oval id="_x0000_s1404" style="position:absolute;left:1161;top:5662;width:2520;height:1620;v-text-anchor:middle" fillcolor="lime">
              <v:textbox style="mso-next-textbox:#_x0000_s1404">
                <w:txbxContent>
                  <w:p w:rsidR="00920AB2" w:rsidRPr="001100BA" w:rsidRDefault="00920AB2" w:rsidP="005069CE">
                    <w:pPr>
                      <w:jc w:val="center"/>
                      <w:rPr>
                        <w:lang w:val="ru-RU"/>
                      </w:rPr>
                    </w:pPr>
                    <w:r w:rsidRPr="00C75DD2">
                      <w:rPr>
                        <w:lang w:val="uz-Cyrl-UZ"/>
                      </w:rPr>
                      <w:t>Ёзувчи ҳаёти ва ижодини</w:t>
                    </w:r>
                    <w:r>
                      <w:rPr>
                        <w:lang w:val="uz-Cyrl-UZ"/>
                      </w:rPr>
                      <w:t xml:space="preserve"> </w:t>
                    </w:r>
                    <w:r w:rsidRPr="00C75DD2">
                      <w:rPr>
                        <w:lang w:val="uz-Cyrl-UZ"/>
                      </w:rPr>
                      <w:t>холисона баҳолов</w:t>
                    </w:r>
                    <w:r>
                      <w:rPr>
                        <w:lang w:val="uz-Cyrl-UZ"/>
                      </w:rPr>
                      <w:t>чи</w:t>
                    </w:r>
                    <w:r w:rsidRPr="00C75DD2">
                      <w:rPr>
                        <w:lang w:val="uz-Cyrl-UZ"/>
                      </w:rPr>
                      <w:t xml:space="preserve"> </w:t>
                    </w:r>
                  </w:p>
                  <w:p w:rsidR="00920AB2" w:rsidRPr="007151DE" w:rsidRDefault="00920AB2" w:rsidP="005069CE">
                    <w:pPr>
                      <w:jc w:val="center"/>
                      <w:rPr>
                        <w:lang w:val="uz-Cyrl-UZ"/>
                      </w:rPr>
                    </w:pPr>
                  </w:p>
                </w:txbxContent>
              </v:textbox>
            </v:oval>
            <v:oval id="_x0000_s1405" style="position:absolute;left:4761;top:4942;width:2880;height:2700;v-text-anchor:middle" fillcolor="lime">
              <v:textbox style="mso-next-textbox:#_x0000_s1405">
                <w:txbxContent>
                  <w:p w:rsidR="00920AB2" w:rsidRPr="00EF5E90" w:rsidRDefault="00920AB2" w:rsidP="005069CE">
                    <w:pPr>
                      <w:jc w:val="center"/>
                      <w:rPr>
                        <w:lang w:val="uz-Cyrl-UZ"/>
                      </w:rPr>
                    </w:pPr>
                    <w:r>
                      <w:rPr>
                        <w:lang w:val="uz-Cyrl-UZ"/>
                      </w:rPr>
                      <w:t>Давр адабий танқидчилигида мунаққиднинг ўрни қандай?</w:t>
                    </w:r>
                  </w:p>
                </w:txbxContent>
              </v:textbox>
            </v:oval>
            <v:line id="_x0000_s1406" style="position:absolute;flip:x" from="6201,7821" to="6201,8541">
              <v:stroke endarrow="block"/>
            </v:line>
            <v:line id="_x0000_s1407" style="position:absolute;flip:x" from="3861,6562" to="4581,6562">
              <v:stroke endarrow="block"/>
            </v:line>
            <v:line id="_x0000_s1408" style="position:absolute;flip:x" from="4581,7461" to="5121,8001">
              <v:stroke endarrow="block"/>
            </v:line>
            <v:line id="_x0000_s1409" style="position:absolute;flip:y" from="7821,6022" to="8361,6022">
              <v:stroke endarrow="block"/>
            </v:line>
            <v:line id="_x0000_s1410" style="position:absolute" from="7461,7281" to="8361,7821">
              <v:stroke endarrow="block"/>
            </v:line>
            <v:line id="_x0000_s1411" style="position:absolute;flip:x y" from="4221,4942" to="4761,5302">
              <v:stroke endarrow="block"/>
            </v:line>
            <v:line id="_x0000_s1412" style="position:absolute;flip:y" from="7101,4402" to="8001,5122">
              <v:stroke endarrow="block"/>
            </v:line>
            <v:line id="_x0000_s1413" style="position:absolute;flip:x y" from="6021,4042" to="6021,4762">
              <v:stroke endarrow="block"/>
            </v:line>
            <v:oval id="_x0000_s1414" style="position:absolute;left:8541;top:5122;width:2520;height:1620;v-text-anchor:middle" fillcolor="lime">
              <v:textbox style="mso-next-textbox:#_x0000_s1414">
                <w:txbxContent>
                  <w:p w:rsidR="00920AB2" w:rsidRPr="006E61CB" w:rsidRDefault="00920AB2" w:rsidP="005069CE">
                    <w:pPr>
                      <w:jc w:val="center"/>
                    </w:pPr>
                    <w:r w:rsidRPr="006E61CB">
                      <w:rPr>
                        <w:lang w:val="uz-Cyrl-UZ"/>
                      </w:rPr>
                      <w:t xml:space="preserve">“Ҳикояда деталь ва тафсилот” </w:t>
                    </w:r>
                  </w:p>
                  <w:p w:rsidR="00920AB2" w:rsidRPr="0040137E" w:rsidRDefault="00920AB2" w:rsidP="005069CE">
                    <w:pPr>
                      <w:jc w:val="center"/>
                      <w:rPr>
                        <w:lang w:val="uz-Cyrl-UZ"/>
                      </w:rPr>
                    </w:pPr>
                  </w:p>
                </w:txbxContent>
              </v:textbox>
            </v:oval>
            <v:oval id="_x0000_s1415" style="position:absolute;left:7821;top:2959;width:2520;height:1620;v-text-anchor:middle" fillcolor="lime">
              <v:textbox style="mso-next-textbox:#_x0000_s1415">
                <w:txbxContent>
                  <w:p w:rsidR="00920AB2" w:rsidRPr="001100BA" w:rsidRDefault="00920AB2" w:rsidP="005069CE">
                    <w:pPr>
                      <w:ind w:right="-330"/>
                      <w:jc w:val="both"/>
                      <w:rPr>
                        <w:lang w:val="ru-RU"/>
                      </w:rPr>
                    </w:pPr>
                    <w:r>
                      <w:rPr>
                        <w:lang w:val="uz-Cyrl-UZ"/>
                      </w:rPr>
                      <w:t>ижодкор</w:t>
                    </w:r>
                    <w:r w:rsidRPr="004400EE">
                      <w:rPr>
                        <w:lang w:val="uz-Cyrl-UZ"/>
                      </w:rPr>
                      <w:t xml:space="preserve">ларнинг адабий </w:t>
                    </w:r>
                    <w:r>
                      <w:rPr>
                        <w:lang w:val="uz-Cyrl-UZ"/>
                      </w:rPr>
                      <w:t xml:space="preserve"> </w:t>
                    </w:r>
                    <w:r w:rsidRPr="004400EE">
                      <w:rPr>
                        <w:lang w:val="uz-Cyrl-UZ"/>
                      </w:rPr>
                      <w:t>қарашлари а ўрган</w:t>
                    </w:r>
                    <w:r>
                      <w:rPr>
                        <w:lang w:val="uz-Cyrl-UZ"/>
                      </w:rPr>
                      <w:t>увчи</w:t>
                    </w:r>
                    <w:r w:rsidRPr="006E61CB">
                      <w:rPr>
                        <w:lang w:val="uz-Cyrl-UZ"/>
                      </w:rPr>
                      <w:t xml:space="preserve"> принциплари”, </w:t>
                    </w:r>
                  </w:p>
                  <w:p w:rsidR="00920AB2" w:rsidRPr="001100BA" w:rsidRDefault="00920AB2" w:rsidP="005069CE">
                    <w:pPr>
                      <w:jc w:val="center"/>
                      <w:rPr>
                        <w:lang w:val="ru-RU"/>
                      </w:rPr>
                    </w:pPr>
                  </w:p>
                </w:txbxContent>
              </v:textbox>
            </v:oval>
            <v:oval id="_x0000_s1416" style="position:absolute;left:2058;top:8001;width:2520;height:1620;v-text-anchor:middle" fillcolor="lime">
              <v:textbox style="mso-next-textbox:#_x0000_s1416">
                <w:txbxContent>
                  <w:p w:rsidR="00920AB2" w:rsidRPr="00C75DD2" w:rsidRDefault="00920AB2" w:rsidP="005069CE">
                    <w:pPr>
                      <w:rPr>
                        <w:lang w:val="uz-Cyrl-UZ"/>
                      </w:rPr>
                    </w:pPr>
                    <w:r>
                      <w:rPr>
                        <w:lang w:val="uz-Cyrl-UZ"/>
                      </w:rPr>
                      <w:t xml:space="preserve">Ижодкорга тўғри йўл-йўриқ кўрсатувчи </w:t>
                    </w:r>
                  </w:p>
                </w:txbxContent>
              </v:textbox>
            </v:oval>
            <v:oval id="_x0000_s1417" style="position:absolute;left:4941;top:8722;width:2520;height:1620;v-text-anchor:middle" fillcolor="lime">
              <v:textbox style="mso-next-textbox:#_x0000_s1417">
                <w:txbxContent>
                  <w:p w:rsidR="00920AB2" w:rsidRPr="00E957DD" w:rsidRDefault="00920AB2" w:rsidP="005069CE">
                    <w:pPr>
                      <w:jc w:val="both"/>
                      <w:rPr>
                        <w:sz w:val="22"/>
                        <w:szCs w:val="22"/>
                        <w:lang w:val="uz-Cyrl-UZ"/>
                      </w:rPr>
                    </w:pPr>
                    <w:r w:rsidRPr="00E957DD">
                      <w:rPr>
                        <w:sz w:val="22"/>
                        <w:szCs w:val="22"/>
                        <w:lang w:val="uz-Cyrl-UZ"/>
                      </w:rPr>
                      <w:t>Асарлардаги айрим камчи-ликларни кўрса</w:t>
                    </w:r>
                  </w:p>
                  <w:p w:rsidR="00920AB2" w:rsidRPr="00E957DD" w:rsidRDefault="00920AB2" w:rsidP="005069CE">
                    <w:pPr>
                      <w:jc w:val="center"/>
                      <w:rPr>
                        <w:sz w:val="22"/>
                        <w:szCs w:val="22"/>
                        <w:lang w:val="uz-Cyrl-UZ"/>
                      </w:rPr>
                    </w:pPr>
                    <w:r w:rsidRPr="00E957DD">
                      <w:rPr>
                        <w:sz w:val="22"/>
                        <w:szCs w:val="22"/>
                        <w:lang w:val="uz-Cyrl-UZ"/>
                      </w:rPr>
                      <w:t>тиб берувчи</w:t>
                    </w:r>
                  </w:p>
                </w:txbxContent>
              </v:textbox>
            </v:oval>
            <v:oval id="_x0000_s1418" style="position:absolute;left:4761;top:2214;width:2520;height:1620;v-text-anchor:middle" fillcolor="lime">
              <v:textbox style="mso-next-textbox:#_x0000_s1418">
                <w:txbxContent>
                  <w:p w:rsidR="00920AB2" w:rsidRPr="00C75DD2" w:rsidRDefault="00920AB2" w:rsidP="005069CE">
                    <w:pPr>
                      <w:jc w:val="center"/>
                      <w:rPr>
                        <w:b/>
                        <w:bCs/>
                        <w:sz w:val="22"/>
                        <w:szCs w:val="22"/>
                        <w:lang w:val="uz-Cyrl-UZ"/>
                      </w:rPr>
                    </w:pPr>
                    <w:r>
                      <w:rPr>
                        <w:sz w:val="22"/>
                        <w:szCs w:val="22"/>
                        <w:lang w:val="uz-Cyrl-UZ"/>
                      </w:rPr>
                      <w:t xml:space="preserve">Ижоддаги </w:t>
                    </w:r>
                    <w:r w:rsidRPr="00C75DD2">
                      <w:rPr>
                        <w:sz w:val="22"/>
                        <w:szCs w:val="22"/>
                        <w:lang w:val="uz-Cyrl-UZ"/>
                      </w:rPr>
                      <w:t>бадиий-эстетик муаммоларни ўрган</w:t>
                    </w:r>
                    <w:r>
                      <w:rPr>
                        <w:sz w:val="22"/>
                        <w:szCs w:val="22"/>
                        <w:lang w:val="uz-Cyrl-UZ"/>
                      </w:rPr>
                      <w:t>увчи</w:t>
                    </w:r>
                  </w:p>
                </w:txbxContent>
              </v:textbox>
            </v:oval>
            <v:oval id="_x0000_s1419" style="position:absolute;left:1701;top:3502;width:2520;height:1620;v-text-anchor:middle" fillcolor="lime">
              <v:textbox style="mso-next-textbox:#_x0000_s1419">
                <w:txbxContent>
                  <w:p w:rsidR="00920AB2" w:rsidRPr="00C75DD2" w:rsidRDefault="00920AB2" w:rsidP="005069CE">
                    <w:pPr>
                      <w:rPr>
                        <w:lang w:val="uz-Cyrl-UZ"/>
                      </w:rPr>
                    </w:pPr>
                    <w:r w:rsidRPr="00C75DD2">
                      <w:rPr>
                        <w:lang w:val="uz-Cyrl-UZ"/>
                      </w:rPr>
                      <w:t>Адабий жараённи кузатувчи</w:t>
                    </w:r>
                  </w:p>
                  <w:p w:rsidR="00920AB2" w:rsidRPr="0040137E" w:rsidRDefault="00920AB2" w:rsidP="005069CE">
                    <w:pPr>
                      <w:rPr>
                        <w:lang w:val="uz-Cyrl-UZ"/>
                      </w:rPr>
                    </w:pPr>
                  </w:p>
                </w:txbxContent>
              </v:textbox>
            </v:oval>
            <v:oval id="_x0000_s1420" style="position:absolute;left:8181;top:7821;width:2520;height:1620;v-text-anchor:middle" fillcolor="lime">
              <v:textbox style="mso-next-textbox:#_x0000_s1420">
                <w:txbxContent>
                  <w:p w:rsidR="00920AB2" w:rsidRDefault="00920AB2" w:rsidP="005069CE">
                    <w:pPr>
                      <w:rPr>
                        <w:sz w:val="20"/>
                        <w:szCs w:val="20"/>
                        <w:lang w:val="uz-Cyrl-UZ"/>
                      </w:rPr>
                    </w:pPr>
                    <w:r>
                      <w:rPr>
                        <w:sz w:val="20"/>
                        <w:szCs w:val="20"/>
                        <w:lang w:val="uz-Cyrl-UZ"/>
                      </w:rPr>
                      <w:t>адабий жараён</w:t>
                    </w:r>
                  </w:p>
                  <w:p w:rsidR="00920AB2" w:rsidRPr="00E957DD" w:rsidRDefault="00920AB2" w:rsidP="005069CE">
                    <w:pPr>
                      <w:rPr>
                        <w:sz w:val="20"/>
                        <w:szCs w:val="20"/>
                        <w:lang w:val="uz-Cyrl-UZ"/>
                      </w:rPr>
                    </w:pPr>
                    <w:r>
                      <w:rPr>
                        <w:sz w:val="20"/>
                        <w:szCs w:val="20"/>
                        <w:lang w:val="uz-Cyrl-UZ"/>
                      </w:rPr>
                      <w:t xml:space="preserve">нинг етакчи тамойилларини белгиловчи  </w:t>
                    </w:r>
                  </w:p>
                </w:txbxContent>
              </v:textbox>
            </v:oval>
            <w10:anchorlock/>
          </v:group>
        </w:pict>
      </w: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center"/>
        <w:rPr>
          <w:rFonts w:ascii="BalticaTAD" w:hAnsi="BalticaTAD" w:cs="BalticaTAD"/>
          <w:b/>
          <w:bCs/>
          <w:color w:val="0000FF"/>
          <w:sz w:val="28"/>
          <w:szCs w:val="28"/>
          <w:lang w:val="uz-Cyrl-UZ" w:eastAsia="ru-RU"/>
        </w:rPr>
      </w:pPr>
    </w:p>
    <w:p w:rsidR="00920AB2" w:rsidRPr="005069CE" w:rsidRDefault="00920AB2" w:rsidP="005069CE">
      <w:pPr>
        <w:spacing w:line="360" w:lineRule="auto"/>
        <w:jc w:val="both"/>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color w:val="0000FF"/>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6-</w:t>
      </w:r>
      <w:r w:rsidRPr="005069CE">
        <w:rPr>
          <w:rFonts w:ascii="BalticaTAD" w:hAnsi="BalticaTAD" w:cs="BalticaTAD" w:hint="eastAsia"/>
          <w:b/>
          <w:bCs/>
          <w:sz w:val="28"/>
          <w:szCs w:val="28"/>
          <w:lang w:val="uz-Cyrl-UZ" w:eastAsia="ru-RU"/>
        </w:rPr>
        <w:t>илова</w:t>
      </w:r>
    </w:p>
    <w:p w:rsidR="00920AB2" w:rsidRPr="005069CE" w:rsidRDefault="00920AB2" w:rsidP="005069CE">
      <w:pPr>
        <w:jc w:val="both"/>
        <w:rPr>
          <w:rFonts w:eastAsia="Times New Roman"/>
          <w:sz w:val="28"/>
          <w:szCs w:val="28"/>
          <w:lang w:val="uz-Cyrl-UZ" w:eastAsia="ru-RU"/>
        </w:rPr>
      </w:pPr>
      <w:r w:rsidRPr="005069CE">
        <w:rPr>
          <w:rFonts w:ascii="BalticaTAD" w:hAnsi="BalticaTAD" w:cs="BalticaTAD"/>
          <w:b/>
          <w:bCs/>
          <w:sz w:val="28"/>
          <w:szCs w:val="28"/>
          <w:lang w:val="uz-Cyrl-UZ" w:eastAsia="ru-RU"/>
        </w:rPr>
        <w:tab/>
      </w:r>
      <w:r w:rsidRPr="005069CE">
        <w:rPr>
          <w:rFonts w:ascii="BalticaTAD" w:hAnsi="BalticaTAD" w:cs="BalticaTAD"/>
          <w:b/>
          <w:bCs/>
          <w:color w:val="000080"/>
          <w:sz w:val="28"/>
          <w:szCs w:val="28"/>
          <w:lang w:val="uz-Cyrl-UZ" w:eastAsia="ru-RU"/>
        </w:rPr>
        <w:t xml:space="preserve">2. </w:t>
      </w:r>
      <w:r w:rsidRPr="005069CE">
        <w:rPr>
          <w:rFonts w:eastAsia="Times New Roman" w:cs="BalticaTAD"/>
          <w:sz w:val="28"/>
          <w:szCs w:val="28"/>
          <w:lang w:val="uz-Cyrl-UZ" w:eastAsia="ru-RU"/>
        </w:rPr>
        <w:t>Танқидчига т</w:t>
      </w:r>
      <w:r w:rsidRPr="005069CE">
        <w:rPr>
          <w:rFonts w:eastAsia="Times New Roman"/>
          <w:sz w:val="28"/>
          <w:szCs w:val="28"/>
          <w:lang w:val="uz-Cyrl-UZ" w:eastAsia="ru-RU"/>
        </w:rPr>
        <w:t>алант ва маҳоратнинг зарурлиги</w:t>
      </w:r>
    </w:p>
    <w:p w:rsidR="00920AB2" w:rsidRPr="005069CE" w:rsidRDefault="00920AB2" w:rsidP="005069CE">
      <w:pPr>
        <w:tabs>
          <w:tab w:val="left" w:pos="708"/>
          <w:tab w:val="left" w:pos="1416"/>
          <w:tab w:val="left" w:pos="2124"/>
          <w:tab w:val="left" w:pos="2832"/>
          <w:tab w:val="left" w:pos="3540"/>
          <w:tab w:val="left" w:pos="4248"/>
          <w:tab w:val="left" w:pos="4956"/>
          <w:tab w:val="left" w:pos="5664"/>
          <w:tab w:val="left" w:pos="8085"/>
        </w:tabs>
        <w:jc w:val="both"/>
        <w:rPr>
          <w:rFonts w:ascii="BalticaTAD" w:hAnsi="BalticaTAD" w:cs="BalticaTAD"/>
          <w:sz w:val="28"/>
          <w:szCs w:val="28"/>
          <w:lang w:val="uz-Cyrl-UZ" w:eastAsia="ru-RU"/>
        </w:rPr>
      </w:pPr>
      <w:r w:rsidRPr="005069CE">
        <w:rPr>
          <w:rFonts w:ascii="BalticaTAD" w:hAnsi="BalticaTAD" w:cs="BalticaTAD"/>
          <w:b/>
          <w:bCs/>
          <w:sz w:val="28"/>
          <w:szCs w:val="28"/>
          <w:lang w:val="uz-Cyrl-UZ" w:eastAsia="ru-RU"/>
        </w:rPr>
        <w:t xml:space="preserve">                </w:t>
      </w:r>
      <w:r>
        <w:rPr>
          <w:noProof/>
          <w:lang w:val="ru-RU" w:eastAsia="ru-RU"/>
        </w:rPr>
        <w:pict>
          <v:shape id="_x0000_s1421" type="#_x0000_t98" style="position:absolute;left:0;text-align:left;margin-left:-29.25pt;margin-top:-47.7pt;width:495pt;height:633.7pt;z-index:251725824;mso-position-horizontal-relative:text;mso-position-vertical-relative:text" fillcolor="#f90">
            <v:textbox style="mso-next-textbox:#_x0000_s1421">
              <w:txbxContent>
                <w:p w:rsidR="00920AB2" w:rsidRPr="00787FD3" w:rsidRDefault="00920AB2" w:rsidP="005069CE">
                  <w:pPr>
                    <w:pStyle w:val="PlainText"/>
                    <w:ind w:firstLine="708"/>
                    <w:jc w:val="both"/>
                    <w:rPr>
                      <w:rFonts w:ascii="Times New Roman" w:hAnsi="Times New Roman" w:cs="Times New Roman"/>
                      <w:color w:val="FF0000"/>
                      <w:sz w:val="24"/>
                      <w:szCs w:val="24"/>
                      <w:lang w:val="uz-Cyrl-UZ"/>
                    </w:rPr>
                  </w:pPr>
                  <w:r w:rsidRPr="00787FD3">
                    <w:rPr>
                      <w:rFonts w:ascii="Times New Roman" w:hAnsi="Times New Roman" w:cs="Times New Roman"/>
                      <w:color w:val="FF0000"/>
                      <w:sz w:val="24"/>
                      <w:szCs w:val="24"/>
                      <w:lang w:val="uz-Cyrl-UZ"/>
                    </w:rPr>
                    <w:t xml:space="preserve">Танқид адабиётдан маҳорат талаб қилади, зеро, маҳоратсиз юксак бадиий асарлар яратиб бўлмайди. Талант ва маҳорат ёзувчи учун қанча зарур бўлса, танқидчи учун ҳам  шунча зарур. Танқид </w:t>
                  </w:r>
                  <w:r w:rsidRPr="00787FD3">
                    <w:rPr>
                      <w:color w:val="FF0000"/>
                      <w:sz w:val="24"/>
                      <w:szCs w:val="24"/>
                      <w:lang w:val="uz-Cyrl-UZ"/>
                    </w:rPr>
                    <w:t>–</w:t>
                  </w:r>
                  <w:r w:rsidRPr="00787FD3">
                    <w:rPr>
                      <w:rFonts w:ascii="Times New Roman" w:hAnsi="Times New Roman" w:cs="Times New Roman"/>
                      <w:color w:val="FF0000"/>
                      <w:sz w:val="24"/>
                      <w:szCs w:val="24"/>
                      <w:lang w:val="uz-Cyrl-UZ"/>
                    </w:rPr>
                    <w:t xml:space="preserve"> фан ва ижодкор шахс демакдир. Биз таҳлил этаётган давр тарихий-адабий жараёнининг муҳим  хусусиятларидан бири </w:t>
                  </w:r>
                  <w:r w:rsidRPr="00787FD3">
                    <w:rPr>
                      <w:color w:val="FF0000"/>
                      <w:sz w:val="24"/>
                      <w:szCs w:val="24"/>
                      <w:lang w:val="uz-Cyrl-UZ"/>
                    </w:rPr>
                    <w:t>–</w:t>
                  </w:r>
                  <w:r w:rsidRPr="00787FD3">
                    <w:rPr>
                      <w:rFonts w:ascii="Times New Roman" w:hAnsi="Times New Roman" w:cs="Times New Roman"/>
                      <w:color w:val="FF0000"/>
                      <w:sz w:val="24"/>
                      <w:szCs w:val="24"/>
                      <w:lang w:val="uz-Cyrl-UZ"/>
                    </w:rPr>
                    <w:t xml:space="preserve"> танқидда маҳорат  масаласининг диққат марказига чиқиши бўлди. </w:t>
                  </w:r>
                </w:p>
                <w:p w:rsidR="00920AB2" w:rsidRPr="00787FD3" w:rsidRDefault="00920AB2" w:rsidP="005069CE">
                  <w:pPr>
                    <w:pStyle w:val="PlainText"/>
                    <w:ind w:firstLine="708"/>
                    <w:jc w:val="both"/>
                    <w:rPr>
                      <w:rFonts w:ascii="Times New Roman" w:hAnsi="Times New Roman" w:cs="Times New Roman"/>
                      <w:color w:val="FF0000"/>
                      <w:sz w:val="24"/>
                      <w:szCs w:val="24"/>
                      <w:lang w:val="uz-Cyrl-UZ"/>
                    </w:rPr>
                  </w:pPr>
                  <w:r w:rsidRPr="00787FD3">
                    <w:rPr>
                      <w:rFonts w:ascii="Times New Roman" w:hAnsi="Times New Roman" w:cs="Times New Roman"/>
                      <w:color w:val="FF0000"/>
                      <w:sz w:val="24"/>
                      <w:szCs w:val="24"/>
                      <w:lang w:val="uz-Cyrl-UZ"/>
                    </w:rPr>
                    <w:t>Танқидчилар маҳорат сирлари излаш йўлига кирдилар. Бу жараён икки йўл билан борди: 1) ўз-ўзини яхшироқ таниш, танқид моҳияти ва масъулиятини чуқурроқ идрок этиш; 2) танқидни изчил, ҳаққоний ва принципиал танқид қила билиш орқали. Бу даврда адабий танқиднинг ана шу хусусиятларини ўзлаштириш кучайди.</w:t>
                  </w:r>
                </w:p>
                <w:p w:rsidR="00920AB2" w:rsidRPr="00787FD3" w:rsidRDefault="00920AB2" w:rsidP="005069CE">
                  <w:pPr>
                    <w:pStyle w:val="PlainText"/>
                    <w:ind w:firstLine="708"/>
                    <w:jc w:val="both"/>
                    <w:rPr>
                      <w:rFonts w:ascii="Times New Roman" w:hAnsi="Times New Roman" w:cs="Times New Roman"/>
                      <w:color w:val="FF0000"/>
                      <w:sz w:val="24"/>
                      <w:szCs w:val="24"/>
                      <w:lang w:val="uz-Cyrl-UZ"/>
                    </w:rPr>
                  </w:pPr>
                  <w:r w:rsidRPr="00787FD3">
                    <w:rPr>
                      <w:rFonts w:ascii="Times New Roman" w:hAnsi="Times New Roman" w:cs="Times New Roman"/>
                      <w:color w:val="FF0000"/>
                      <w:sz w:val="24"/>
                      <w:szCs w:val="24"/>
                      <w:lang w:val="uz-Cyrl-UZ"/>
                    </w:rPr>
                    <w:t>Танқидчи ким? Бу саволга Л.Қаюмов шундай жавоб беради:  “Танқидчи санъаткор билан муҳит орасида бир робита, бадиий асарни холис ва ҳалол баҳоловчи ҳакам, санъат асарининг ўқувчи ва томошабин орасидаги тарғиботчиси, нафосат қонунларини умумлаштирувчи олим, ижоднинг ғоявий-бадиий юксаклиги учун тинмай курашувга даъват этилган адибдир”. Шунга қўшимча қилиб, айтиш мумкинки, танқидчи хабарчи ҳам, баёнчи ҳам эмас, балки бадиий асарга ўз муносабатини билдириш орқали салмоқли ижтимоий фикр айтувчи олим ва ижодкор шахсдир. Танқидчилик маҳорати ҳақида О.Шарафиддинов, Ҳ.Ёқубов, Б.Назаров каби олимлар ўз фикрларини билдирдилар.</w:t>
                  </w:r>
                </w:p>
                <w:p w:rsidR="00920AB2" w:rsidRPr="00787FD3" w:rsidRDefault="00920AB2" w:rsidP="005069CE">
                  <w:pPr>
                    <w:pStyle w:val="PlainText"/>
                    <w:ind w:firstLine="708"/>
                    <w:jc w:val="both"/>
                    <w:rPr>
                      <w:rFonts w:ascii="Times New Roman" w:hAnsi="Times New Roman" w:cs="Times New Roman"/>
                      <w:color w:val="FF0000"/>
                      <w:sz w:val="24"/>
                      <w:szCs w:val="24"/>
                      <w:lang w:val="uz-Cyrl-UZ"/>
                    </w:rPr>
                  </w:pPr>
                  <w:r w:rsidRPr="00787FD3">
                    <w:rPr>
                      <w:rFonts w:ascii="Times New Roman" w:hAnsi="Times New Roman" w:cs="Times New Roman"/>
                      <w:color w:val="FF0000"/>
                      <w:sz w:val="24"/>
                      <w:szCs w:val="24"/>
                      <w:lang w:val="uz-Cyrl-UZ"/>
                    </w:rPr>
                    <w:t>Кейинги йилларда ижодкор услубига доир мақола ва монографиялар (С.Мамажоновнинг “Услуб жилолари”, Н.Шукуровнинг “Услублар ва жанрлар”), кўплаб ижод эволяюциясига доир ишлар юзага келди. Танқидчилик жанрлари бойиб борди. Ёзувчиларга очиқ хатлар (В.Зоҳидов-О.Ёқубовга, М.Қўшжонов-И.Раҳимга, М.Иброҳимов- Ў.Ҳошимовга), ёзувчилар билан суҳбатлар (У. Норматов - С.Аҳмад, П.Қодиров, Э.Воҳидов, О.Ёқубов билан; П.Шермуҳаммедов - Уйғун; Ғ.Мўминов- Миртемир билан), баҳс-мунозаралар (“Ҳаёт ва адабий қаҳрамон”, “Ижодкор ва ҳаёт” мавзуларида)  ташкил этилиши одат тусига кирди. Бу жанрлар танқидчилик асоси бойиганини кўрсатишдан ташқари, ўқувчига эстетик таъсир этишнинг бош воситаларидан бири бўлиб қолди.</w:t>
                  </w:r>
                </w:p>
                <w:p w:rsidR="00920AB2" w:rsidRDefault="00920AB2" w:rsidP="005069CE">
                  <w:pPr>
                    <w:ind w:left="360"/>
                    <w:rPr>
                      <w:b/>
                      <w:bCs/>
                      <w:i/>
                      <w:iCs/>
                      <w:lang w:val="uz-Cyrl-UZ"/>
                    </w:rPr>
                  </w:pPr>
                </w:p>
                <w:p w:rsidR="00920AB2" w:rsidRDefault="00920AB2" w:rsidP="005069CE">
                  <w:pPr>
                    <w:ind w:left="360"/>
                    <w:jc w:val="center"/>
                    <w:rPr>
                      <w:b/>
                      <w:bCs/>
                      <w:i/>
                      <w:iCs/>
                      <w:lang w:val="uz-Cyrl-UZ"/>
                    </w:rPr>
                  </w:pPr>
                </w:p>
                <w:p w:rsidR="00920AB2" w:rsidRDefault="00920AB2" w:rsidP="005069CE">
                  <w:pPr>
                    <w:ind w:left="360"/>
                    <w:jc w:val="center"/>
                    <w:rPr>
                      <w:b/>
                      <w:bCs/>
                      <w:i/>
                      <w:iCs/>
                      <w:lang w:val="uz-Cyrl-UZ"/>
                    </w:rPr>
                  </w:pPr>
                </w:p>
                <w:p w:rsidR="00920AB2" w:rsidRPr="001C1C02" w:rsidRDefault="00920AB2" w:rsidP="005069CE">
                  <w:pPr>
                    <w:ind w:left="360"/>
                    <w:jc w:val="center"/>
                    <w:rPr>
                      <w:b/>
                      <w:bCs/>
                      <w:lang w:val="uz-Cyrl-UZ"/>
                    </w:rPr>
                  </w:pPr>
                </w:p>
                <w:p w:rsidR="00920AB2" w:rsidRPr="007C26F5" w:rsidRDefault="00920AB2" w:rsidP="005069CE">
                  <w:pPr>
                    <w:jc w:val="center"/>
                    <w:rPr>
                      <w:lang w:val="uz-Cyrl-UZ"/>
                    </w:rPr>
                  </w:pPr>
                </w:p>
              </w:txbxContent>
            </v:textbox>
            <w10:anchorlock/>
          </v:shape>
        </w:pict>
      </w:r>
      <w:r w:rsidRPr="005069CE">
        <w:rPr>
          <w:rFonts w:ascii="BalticaTAD" w:hAnsi="BalticaTAD" w:cs="BalticaTAD"/>
          <w:b/>
          <w:bCs/>
          <w:sz w:val="28"/>
          <w:szCs w:val="28"/>
          <w:lang w:val="uz-Cyrl-UZ" w:eastAsia="ru-RU"/>
        </w:rPr>
        <w:t xml:space="preserve">            </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eastAsia="Times New Roman" w:cs="BalticaTAD"/>
          <w:b/>
          <w:bCs/>
          <w:sz w:val="28"/>
          <w:szCs w:val="28"/>
          <w:lang w:val="uz-Cyrl-UZ"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7-</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w:t>
      </w:r>
      <w:r w:rsidRPr="005069CE">
        <w:rPr>
          <w:rFonts w:ascii="BalticaTAD" w:hAnsi="BalticaTAD" w:cs="BalticaTAD" w:hint="eastAsia"/>
          <w:b/>
          <w:bCs/>
          <w:sz w:val="28"/>
          <w:szCs w:val="28"/>
          <w:lang w:val="uz-Cyrl-UZ" w:eastAsia="ru-RU"/>
        </w:rPr>
        <w:t>Кластер”</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методи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б</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йича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ишланг</w:t>
      </w:r>
    </w:p>
    <w:p w:rsidR="00920AB2" w:rsidRPr="005069CE" w:rsidRDefault="00920AB2" w:rsidP="005069CE">
      <w:pPr>
        <w:rPr>
          <w:rFonts w:ascii="BalticaTAD" w:hAnsi="BalticaTAD" w:cs="BalticaTAD"/>
          <w:b/>
          <w:bCs/>
          <w:sz w:val="28"/>
          <w:szCs w:val="28"/>
          <w:lang w:val="uz-Cyrl-UZ" w:eastAsia="ru-RU"/>
        </w:rPr>
      </w:pPr>
      <w:r>
        <w:rPr>
          <w:noProof/>
          <w:lang w:val="ru-RU" w:eastAsia="ru-RU"/>
        </w:rPr>
        <w:pict>
          <v:shape id="_x0000_s1422" type="#_x0000_t79" style="position:absolute;margin-left:18pt;margin-top:7.6pt;width:441.15pt;height:81.2pt;rotation:180;z-index:251719680" fillcolor="#ff9">
            <v:textbox style="mso-next-textbox:#_x0000_s1422">
              <w:txbxContent>
                <w:p w:rsidR="00920AB2" w:rsidRPr="00B50540" w:rsidRDefault="00920AB2" w:rsidP="005069CE">
                  <w:pPr>
                    <w:jc w:val="center"/>
                    <w:rPr>
                      <w:sz w:val="36"/>
                      <w:szCs w:val="36"/>
                      <w:lang w:val="uz-Cyrl-UZ"/>
                    </w:rPr>
                  </w:pPr>
                  <w:r>
                    <w:rPr>
                      <w:sz w:val="36"/>
                      <w:szCs w:val="36"/>
                      <w:lang w:val="uz-Cyrl-UZ"/>
                    </w:rPr>
                    <w:t>Умарали Норматов ижодида адабий жараён муаммолари</w:t>
                  </w:r>
                </w:p>
              </w:txbxContent>
            </v:textbox>
            <w10:anchorlock/>
          </v:shape>
        </w:pict>
      </w: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jc w:val="center"/>
        <w:rPr>
          <w:rFonts w:ascii="BalticaTAD" w:hAnsi="BalticaTAD" w:cs="BalticaTAD"/>
          <w:b/>
          <w:bCs/>
          <w:sz w:val="28"/>
          <w:szCs w:val="28"/>
          <w:lang w:val="uz-Cyrl-UZ" w:eastAsia="ru-RU"/>
        </w:rPr>
      </w:pPr>
    </w:p>
    <w:p w:rsidR="00920AB2" w:rsidRPr="005069CE" w:rsidRDefault="00920AB2" w:rsidP="005069CE">
      <w:pPr>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ru-RU"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uz-Cyrl-UZ" w:eastAsia="ru-RU"/>
        </w:rPr>
      </w:pPr>
    </w:p>
    <w:p w:rsidR="00920AB2" w:rsidRPr="005069CE" w:rsidRDefault="00920AB2" w:rsidP="005069CE">
      <w:pPr>
        <w:jc w:val="both"/>
        <w:rPr>
          <w:rFonts w:ascii="BalticaTAD" w:hAnsi="BalticaTAD" w:cs="BalticaTAD"/>
          <w:b/>
          <w:bCs/>
          <w:sz w:val="28"/>
          <w:szCs w:val="28"/>
          <w:lang w:val="ru-RU" w:eastAsia="ru-RU"/>
        </w:rPr>
      </w:pPr>
      <w:r w:rsidRPr="005069CE">
        <w:rPr>
          <w:rFonts w:ascii="BalticaTAD" w:hAnsi="BalticaTAD" w:cs="BalticaTAD"/>
          <w:b/>
          <w:bCs/>
          <w:sz w:val="28"/>
          <w:szCs w:val="28"/>
          <w:lang w:val="uz-Cyrl-UZ" w:eastAsia="ru-RU"/>
        </w:rPr>
        <w:t xml:space="preserve"> </w:t>
      </w:r>
      <w:r w:rsidRPr="005069CE">
        <w:rPr>
          <w:rFonts w:ascii="BalticaTAD" w:hAnsi="BalticaTAD" w:cs="BalticaTAD"/>
          <w:b/>
          <w:bCs/>
          <w:sz w:val="28"/>
          <w:szCs w:val="28"/>
          <w:lang w:val="ru-RU" w:eastAsia="ru-RU"/>
        </w:rPr>
        <w:t xml:space="preserve">  </w:t>
      </w:r>
      <w:r>
        <w:rPr>
          <w:noProof/>
          <w:lang w:val="ru-RU" w:eastAsia="ru-RU"/>
        </w:rPr>
        <w:pict>
          <v:group id="_x0000_s1423" editas="orgchart" style="position:absolute;margin-left:0;margin-top:0;width:449.05pt;height:207pt;z-index:251536384;mso-position-horizontal-relative:char;mso-position-vertical-relative:line" coordorigin="1559,3096" coordsize="7200,2880">
            <o:lock v:ext="edit" aspectratio="t"/>
            <o:diagram v:ext="edit" dgmstyle="0" dgmscalex="81747" dgmscaley="94209" dgmfontsize="14" constrainbounds="0,0,0,0">
              <o:relationtable v:ext="edit">
                <o:rel v:ext="edit" idsrc="#_s1430" iddest="#_s1430"/>
                <o:rel v:ext="edit" idsrc="#_s1431" iddest="#_s1430" idcntr="#_s1429"/>
                <o:rel v:ext="edit" idsrc="#_s1432" iddest="#_s1430" idcntr="#_s1428"/>
                <o:rel v:ext="edit" idsrc="#_s1433" iddest="#_s1430" idcntr="#_s1427"/>
                <o:rel v:ext="edit" idsrc="#_s1435" iddest="#_s1431" idcntr="#_s1425"/>
                <o:rel v:ext="edit" idsrc="#_s1434" iddest="#_s1433" idcntr="#_s1426"/>
              </o:relationtable>
            </o:diagram>
            <v:shape id="_x0000_s1424" type="#_x0000_t75" style="position:absolute;left:1559;top:3096;width:7200;height:2880" o:preferrelative="f" stroked="t" strokecolor="blue">
              <v:fill o:detectmouseclick="t"/>
              <v:path o:extrusionok="t" o:connecttype="none"/>
            </v:shape>
            <v:shape id="_s1425" o:spid="_x0000_s1425" type="#_x0000_t32" style="position:absolute;left:2460;top:5075;width:360;height:1;rotation:270" o:connectortype="elbow" adj="-136118,-1,-136118" strokeweight="2.25pt"/>
            <v:shape id="_s1426" o:spid="_x0000_s1426" type="#_x0000_t32" style="position:absolute;left:7500;top:5075;width:360;height:1;rotation:270" o:connectortype="elbow" adj="-398785,-1,-398785" strokeweight="2.25pt"/>
            <v:shape id="_s1427" o:spid="_x0000_s1427" type="#_x0000_t34" style="position:absolute;left:6239;top:2736;width:360;height:2520;rotation:270;flip:x" o:connectortype="elbow" adj="7506,79727,-398015" strokeweight="2.25pt"/>
            <v:shape id="_s1428" o:spid="_x0000_s1428" type="#_x0000_t32" style="position:absolute;left:4980;top:3995;width:360;height:1;rotation:270" o:connectortype="elbow" adj="-266956,-1,-266956" strokeweight="2.25pt"/>
            <v:shape id="_s1429" o:spid="_x0000_s1429" type="#_x0000_t34" style="position:absolute;left:3719;top:2736;width:360;height:2520;rotation:270" o:connectortype="elbow" adj="7506,-79702,-135855" strokeweight="2.25pt"/>
            <v:roundrect id="_s1430" o:spid="_x0000_s1430" style="position:absolute;left:4079;top:3096;width:2160;height:720;v-text-anchor:middle" arcsize="10923f" o:dgmlayout="0" o:dgmnodekind="1" fillcolor="blue">
              <v:textbox style="mso-next-textbox:#_s1430" inset="0,0,0,0">
                <w:txbxContent>
                  <w:p w:rsidR="00920AB2" w:rsidRDefault="00920AB2" w:rsidP="005069CE">
                    <w:pPr>
                      <w:jc w:val="center"/>
                      <w:rPr>
                        <w:b/>
                        <w:bCs/>
                        <w:i/>
                        <w:iCs/>
                        <w:lang w:val="uz-Cyrl-UZ"/>
                      </w:rPr>
                    </w:pPr>
                  </w:p>
                  <w:p w:rsidR="00920AB2" w:rsidRPr="00E26E03" w:rsidRDefault="00920AB2" w:rsidP="005069CE">
                    <w:pPr>
                      <w:jc w:val="center"/>
                      <w:rPr>
                        <w:b/>
                        <w:bCs/>
                      </w:rPr>
                    </w:pPr>
                    <w:r w:rsidRPr="00E26E03">
                      <w:rPr>
                        <w:b/>
                        <w:bCs/>
                        <w:i/>
                        <w:iCs/>
                        <w:lang w:val="uz-Cyrl-UZ"/>
                      </w:rPr>
                      <w:t>“Етуклик”  (1982</w:t>
                    </w:r>
                    <w:r>
                      <w:rPr>
                        <w:b/>
                        <w:bCs/>
                        <w:i/>
                        <w:iCs/>
                        <w:lang w:val="uz-Cyrl-UZ"/>
                      </w:rPr>
                      <w:t>)</w:t>
                    </w:r>
                  </w:p>
                  <w:p w:rsidR="00920AB2" w:rsidRPr="00C558E8" w:rsidRDefault="00920AB2" w:rsidP="005069CE">
                    <w:pPr>
                      <w:jc w:val="center"/>
                      <w:rPr>
                        <w:b/>
                        <w:bCs/>
                        <w:lang w:val="uz-Cyrl-UZ"/>
                      </w:rPr>
                    </w:pPr>
                  </w:p>
                </w:txbxContent>
              </v:textbox>
            </v:roundrect>
            <v:roundrect id="_s1431" o:spid="_x0000_s1431" style="position:absolute;left:1559;top:4176;width:2160;height:720;v-text-anchor:middle" arcsize="10923f" o:dgmlayout="0" o:dgmnodekind="0" fillcolor="blue">
              <v:textbox style="mso-next-textbox:#_s1431" inset="0,0,0,0">
                <w:txbxContent>
                  <w:p w:rsidR="00920AB2" w:rsidRPr="00E26E03" w:rsidRDefault="00920AB2" w:rsidP="005069CE">
                    <w:pPr>
                      <w:jc w:val="center"/>
                      <w:rPr>
                        <w:sz w:val="40"/>
                        <w:szCs w:val="40"/>
                      </w:rPr>
                    </w:pPr>
                    <w:r w:rsidRPr="00E26E03">
                      <w:rPr>
                        <w:b/>
                        <w:bCs/>
                        <w:i/>
                        <w:iCs/>
                        <w:lang w:val="uz-Cyrl-UZ"/>
                      </w:rPr>
                      <w:t>“Қалб инқилоби” (1986</w:t>
                    </w:r>
                    <w:r w:rsidRPr="00E26E03">
                      <w:rPr>
                        <w:i/>
                        <w:iCs/>
                        <w:lang w:val="uz-Cyrl-UZ"/>
                      </w:rPr>
                      <w:t>)</w:t>
                    </w:r>
                    <w:r w:rsidRPr="00E26E03">
                      <w:rPr>
                        <w:i/>
                        <w:iCs/>
                        <w:sz w:val="40"/>
                        <w:szCs w:val="40"/>
                        <w:lang w:val="uz-Cyrl-UZ"/>
                      </w:rPr>
                      <w:t xml:space="preserve"> </w:t>
                    </w:r>
                  </w:p>
                  <w:p w:rsidR="00920AB2" w:rsidRPr="00ED2FE6" w:rsidRDefault="00920AB2" w:rsidP="005069CE">
                    <w:pPr>
                      <w:jc w:val="center"/>
                      <w:rPr>
                        <w:sz w:val="40"/>
                        <w:szCs w:val="40"/>
                      </w:rPr>
                    </w:pPr>
                  </w:p>
                </w:txbxContent>
              </v:textbox>
            </v:roundrect>
            <v:roundrect id="_s1432" o:spid="_x0000_s1432" style="position:absolute;left:4079;top:4176;width:2160;height:720;v-text-anchor:middle" arcsize="10923f" o:dgmlayout="0" o:dgmnodekind="0" fillcolor="blue">
              <v:textbox style="mso-next-textbox:#_s1432" inset="0,0,0,0">
                <w:txbxContent>
                  <w:p w:rsidR="00920AB2" w:rsidRPr="00E26E03" w:rsidRDefault="00920AB2" w:rsidP="005069CE">
                    <w:pPr>
                      <w:jc w:val="center"/>
                      <w:rPr>
                        <w:b/>
                        <w:bCs/>
                      </w:rPr>
                    </w:pPr>
                    <w:r w:rsidRPr="00E26E03">
                      <w:rPr>
                        <w:b/>
                        <w:bCs/>
                        <w:i/>
                        <w:iCs/>
                        <w:lang w:val="uz-Cyrl-UZ"/>
                      </w:rPr>
                      <w:t xml:space="preserve">“Умидбахш тамойиллар” </w:t>
                    </w:r>
                  </w:p>
                  <w:p w:rsidR="00920AB2" w:rsidRPr="00ED2FE6" w:rsidRDefault="00920AB2" w:rsidP="005069CE">
                    <w:pPr>
                      <w:rPr>
                        <w:lang w:val="uz-Cyrl-UZ"/>
                      </w:rPr>
                    </w:pPr>
                  </w:p>
                </w:txbxContent>
              </v:textbox>
            </v:roundrect>
            <v:roundrect id="_s1433" o:spid="_x0000_s1433" style="position:absolute;left:6599;top:4176;width:2160;height:720;v-text-anchor:middle" arcsize="10923f" o:dgmlayout="0" o:dgmnodekind="0" fillcolor="blue">
              <v:textbox style="mso-next-textbox:#_s1433" inset="0,0,0,0">
                <w:txbxContent>
                  <w:p w:rsidR="00920AB2" w:rsidRPr="00E26E03" w:rsidRDefault="00920AB2" w:rsidP="005069CE">
                    <w:pPr>
                      <w:jc w:val="center"/>
                      <w:rPr>
                        <w:b/>
                        <w:bCs/>
                      </w:rPr>
                    </w:pPr>
                    <w:r w:rsidRPr="00E26E03">
                      <w:rPr>
                        <w:b/>
                        <w:bCs/>
                        <w:i/>
                        <w:iCs/>
                        <w:lang w:val="uz-Cyrl-UZ"/>
                      </w:rPr>
                      <w:t xml:space="preserve">“Адабий жараёндаги ғаройиб робиталар” </w:t>
                    </w:r>
                  </w:p>
                  <w:p w:rsidR="00920AB2" w:rsidRPr="00ED2FE6" w:rsidRDefault="00920AB2" w:rsidP="005069CE">
                    <w:pPr>
                      <w:rPr>
                        <w:lang w:val="uz-Cyrl-UZ"/>
                      </w:rPr>
                    </w:pPr>
                  </w:p>
                </w:txbxContent>
              </v:textbox>
            </v:roundrect>
            <v:roundrect id="_s1434" o:spid="_x0000_s1434" style="position:absolute;left:6599;top:5256;width:2160;height:720;v-text-anchor:middle" arcsize="10923f" o:dgmlayout="2" o:dgmnodekind="0" fillcolor="maroon">
              <v:textbox style="mso-next-textbox:#_s1434" inset="0,0,0,0">
                <w:txbxContent>
                  <w:p w:rsidR="00920AB2" w:rsidRPr="00E26E03" w:rsidRDefault="00920AB2" w:rsidP="005069CE">
                    <w:pPr>
                      <w:jc w:val="center"/>
                      <w:rPr>
                        <w:b/>
                        <w:bCs/>
                      </w:rPr>
                    </w:pPr>
                    <w:r w:rsidRPr="00E26E03">
                      <w:rPr>
                        <w:b/>
                        <w:bCs/>
                        <w:i/>
                        <w:iCs/>
                        <w:lang w:val="uz-Cyrl-UZ"/>
                      </w:rPr>
                      <w:t xml:space="preserve">“Сукутда эмас, ҳаракатда” </w:t>
                    </w:r>
                  </w:p>
                  <w:p w:rsidR="00920AB2" w:rsidRPr="00C558E8" w:rsidRDefault="00920AB2" w:rsidP="005069CE">
                    <w:pPr>
                      <w:jc w:val="center"/>
                      <w:rPr>
                        <w:lang w:val="uz-Cyrl-UZ"/>
                      </w:rPr>
                    </w:pPr>
                  </w:p>
                </w:txbxContent>
              </v:textbox>
            </v:roundrect>
            <v:roundrect id="_s1435" o:spid="_x0000_s1435" style="position:absolute;left:1559;top:5256;width:2160;height:720;v-text-anchor:middle" arcsize="10923f" o:dgmlayout="2" o:dgmnodekind="0" fillcolor="maroon">
              <v:textbox style="mso-next-textbox:#_s1435" inset="0,0,0,0">
                <w:txbxContent>
                  <w:p w:rsidR="00920AB2" w:rsidRPr="00E26E03" w:rsidRDefault="00920AB2" w:rsidP="005069CE">
                    <w:pPr>
                      <w:jc w:val="center"/>
                      <w:rPr>
                        <w:b/>
                        <w:bCs/>
                      </w:rPr>
                    </w:pPr>
                    <w:r w:rsidRPr="00E26E03">
                      <w:rPr>
                        <w:b/>
                        <w:bCs/>
                        <w:i/>
                        <w:iCs/>
                        <w:lang w:val="uz-Cyrl-UZ"/>
                      </w:rPr>
                      <w:t>“Жасорат жозибаси”</w:t>
                    </w:r>
                  </w:p>
                  <w:p w:rsidR="00920AB2" w:rsidRPr="00ED2FE6" w:rsidRDefault="00920AB2" w:rsidP="005069CE">
                    <w:pPr>
                      <w:jc w:val="center"/>
                      <w:rPr>
                        <w:lang w:val="uz-Cyrl-UZ"/>
                      </w:rPr>
                    </w:pPr>
                  </w:p>
                </w:txbxContent>
              </v:textbox>
            </v:roundrect>
            <v:line id="_x0000_s1436" style="position:absolute" from="3724,5600" to="6610,5600">
              <v:stroke endarrow="block"/>
            </v:line>
          </v:group>
        </w:pict>
      </w:r>
      <w:r>
        <w:rPr>
          <w:noProof/>
          <w:lang w:val="ru-RU" w:eastAsia="ru-RU"/>
        </w:rPr>
      </w:r>
      <w:r w:rsidRPr="009A5575">
        <w:rPr>
          <w:rFonts w:ascii="BalticaTAD" w:hAnsi="BalticaTAD" w:cs="BalticaTAD"/>
          <w:b/>
          <w:bCs/>
          <w:noProof/>
          <w:sz w:val="28"/>
          <w:szCs w:val="28"/>
          <w:lang w:val="ru-RU"/>
        </w:rPr>
        <w:pict>
          <v:rect id="Прямоугольник 7" o:spid="_x0000_s1437" style="width:449.25pt;height:207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" filled="f" stroked="f">
            <o:lock v:ext="edit" aspectratio="t"/>
            <w10:anchorlock/>
          </v:rect>
        </w:pict>
      </w: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8-</w:t>
      </w:r>
      <w:r w:rsidRPr="005069CE">
        <w:rPr>
          <w:rFonts w:ascii="BalticaTAD" w:hAnsi="BalticaTAD" w:cs="BalticaTAD" w:hint="eastAsia"/>
          <w:b/>
          <w:bCs/>
          <w:sz w:val="28"/>
          <w:szCs w:val="28"/>
          <w:lang w:val="uz-Cyrl-UZ" w:eastAsia="ru-RU"/>
        </w:rPr>
        <w:t>илова</w:t>
      </w:r>
    </w:p>
    <w:p w:rsidR="00920AB2" w:rsidRPr="005069CE" w:rsidRDefault="00920AB2" w:rsidP="005069CE">
      <w:pPr>
        <w:jc w:val="both"/>
        <w:rPr>
          <w:rFonts w:ascii="BalticaTAD" w:hAnsi="BalticaTAD" w:cs="BalticaTAD"/>
          <w:lang w:val="uz-Cyrl-UZ" w:eastAsia="ru-RU"/>
        </w:rPr>
      </w:pPr>
      <w:r w:rsidRPr="005069CE">
        <w:rPr>
          <w:rFonts w:ascii="BalticaTAD" w:hAnsi="BalticaTAD" w:cs="BalticaTAD"/>
          <w:b/>
          <w:bCs/>
          <w:color w:val="000080"/>
          <w:sz w:val="28"/>
          <w:szCs w:val="28"/>
          <w:lang w:val="uz-Cyrl-UZ" w:eastAsia="ru-RU"/>
        </w:rPr>
        <w:t>3.</w:t>
      </w:r>
      <w:r w:rsidRPr="005069CE">
        <w:rPr>
          <w:rFonts w:eastAsia="Times New Roman"/>
          <w:sz w:val="28"/>
          <w:szCs w:val="28"/>
          <w:lang w:val="uz-Cyrl-UZ" w:eastAsia="ru-RU"/>
        </w:rPr>
        <w:t xml:space="preserve"> Адабий танқидчиликнинг ижтимоий ва эстетик моҳияти</w:t>
      </w:r>
      <w:r w:rsidRPr="005069CE">
        <w:rPr>
          <w:rFonts w:ascii="BalticaTAD" w:hAnsi="BalticaTAD" w:cs="BalticaTAD"/>
          <w:lang w:val="uz-Cyrl-UZ" w:eastAsia="ru-RU"/>
        </w:rPr>
        <w:t xml:space="preserve">   </w:t>
      </w: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r>
        <w:rPr>
          <w:noProof/>
          <w:lang w:val="ru-RU" w:eastAsia="ru-RU"/>
        </w:rPr>
        <w:pict>
          <v:shape id="Выноска со стрелкой вверх 74" o:spid="_x0000_s1438" type="#_x0000_t79" style="position:absolute;left:0;text-align:left;margin-left:-51.35pt;margin-top:-15.1pt;width:510.75pt;height:309.75pt;rotation:180;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" adj=",7329,,9064" fillcolor="#ff9">
            <v:textbox>
              <w:txbxContent>
                <w:p w:rsidR="00920AB2" w:rsidRPr="00787FD3" w:rsidRDefault="00920AB2" w:rsidP="00D540BF">
                  <w:pPr>
                    <w:pStyle w:val="PlainText"/>
                    <w:jc w:val="both"/>
                    <w:rPr>
                      <w:rFonts w:ascii="Times New Roman" w:hAnsi="Times New Roman" w:cs="Times New Roman"/>
                      <w:color w:val="FF0000"/>
                      <w:sz w:val="24"/>
                      <w:szCs w:val="24"/>
                      <w:lang w:val="uz-Cyrl-UZ"/>
                    </w:rPr>
                  </w:pPr>
                  <w:r w:rsidRPr="00787FD3">
                    <w:rPr>
                      <w:rFonts w:ascii="Times New Roman" w:hAnsi="Times New Roman" w:cs="Times New Roman"/>
                      <w:color w:val="FF0000"/>
                      <w:sz w:val="24"/>
                      <w:szCs w:val="24"/>
                      <w:lang w:val="uz-Cyrl-UZ"/>
                    </w:rPr>
                    <w:t xml:space="preserve">Адабий танқидчилик ўзининг ижтимоий ва эстетик моҳиятини янада чуқурроқ ҳис этиб, танқид </w:t>
                  </w:r>
                  <w:r w:rsidRPr="00787FD3">
                    <w:rPr>
                      <w:color w:val="FF0000"/>
                      <w:sz w:val="24"/>
                      <w:szCs w:val="24"/>
                      <w:lang w:val="uz-Cyrl-UZ"/>
                    </w:rPr>
                    <w:t>–</w:t>
                  </w:r>
                  <w:r w:rsidRPr="00787FD3">
                    <w:rPr>
                      <w:rFonts w:ascii="Times New Roman" w:hAnsi="Times New Roman" w:cs="Times New Roman"/>
                      <w:color w:val="FF0000"/>
                      <w:sz w:val="24"/>
                      <w:szCs w:val="24"/>
                      <w:lang w:val="uz-Cyrl-UZ"/>
                    </w:rPr>
                    <w:t xml:space="preserve"> адабиёт мураббийси, танқид </w:t>
                  </w:r>
                  <w:r w:rsidRPr="00787FD3">
                    <w:rPr>
                      <w:color w:val="FF0000"/>
                      <w:sz w:val="24"/>
                      <w:szCs w:val="24"/>
                      <w:lang w:val="uz-Cyrl-UZ"/>
                    </w:rPr>
                    <w:t>–</w:t>
                  </w:r>
                  <w:r w:rsidRPr="00787FD3">
                    <w:rPr>
                      <w:rFonts w:ascii="Times New Roman" w:hAnsi="Times New Roman" w:cs="Times New Roman"/>
                      <w:color w:val="FF0000"/>
                      <w:sz w:val="24"/>
                      <w:szCs w:val="24"/>
                      <w:lang w:val="uz-Cyrl-UZ"/>
                    </w:rPr>
                    <w:t xml:space="preserve"> яхши ижод учун курашувчи, деган қоидани янада яхшироқ сингдириб олди. Танқид </w:t>
                  </w:r>
                  <w:r w:rsidRPr="00787FD3">
                    <w:rPr>
                      <w:color w:val="FF0000"/>
                      <w:sz w:val="24"/>
                      <w:szCs w:val="24"/>
                      <w:lang w:val="uz-Cyrl-UZ"/>
                    </w:rPr>
                    <w:t>–</w:t>
                  </w:r>
                  <w:r w:rsidRPr="00787FD3">
                    <w:rPr>
                      <w:rFonts w:ascii="Times New Roman" w:hAnsi="Times New Roman" w:cs="Times New Roman"/>
                      <w:color w:val="FF0000"/>
                      <w:sz w:val="24"/>
                      <w:szCs w:val="24"/>
                      <w:lang w:val="uz-Cyrl-UZ"/>
                    </w:rPr>
                    <w:t xml:space="preserve"> адабиёт кўзгуси, адабиёт танқид орқали ўз-ўзини идрок этади деган тушунча ҳам теран томир отди. Адабий танқид маҳорат сирларини эгаллашга астойдил интилди, санъат тилини мантиқ тилига кўчиришда чуқур малака ҳосил қилди, “баҳоловчи танқид” ўрнини “таҳлил ва талқин этувчи танқид” эгаллай бошлади.</w:t>
                  </w:r>
                </w:p>
                <w:p w:rsidR="00920AB2" w:rsidRPr="00787FD3" w:rsidRDefault="00920AB2" w:rsidP="005069CE">
                  <w:pPr>
                    <w:pStyle w:val="PlainText"/>
                    <w:tabs>
                      <w:tab w:val="left" w:pos="4678"/>
                    </w:tabs>
                    <w:ind w:firstLine="708"/>
                    <w:jc w:val="both"/>
                    <w:rPr>
                      <w:rFonts w:ascii="Times New Roman" w:hAnsi="Times New Roman" w:cs="Times New Roman"/>
                      <w:color w:val="FF0000"/>
                      <w:sz w:val="24"/>
                      <w:szCs w:val="24"/>
                      <w:lang w:val="uz-Cyrl-UZ"/>
                    </w:rPr>
                  </w:pPr>
                  <w:r>
                    <w:rPr>
                      <w:rFonts w:ascii="Times New Roman" w:hAnsi="Times New Roman" w:cs="Times New Roman"/>
                      <w:color w:val="FF0000"/>
                      <w:sz w:val="24"/>
                      <w:szCs w:val="24"/>
                      <w:lang w:val="uz-Cyrl-UZ"/>
                    </w:rPr>
                    <w:t>Я</w:t>
                  </w:r>
                  <w:r w:rsidRPr="00787FD3">
                    <w:rPr>
                      <w:rFonts w:ascii="Times New Roman" w:hAnsi="Times New Roman" w:cs="Times New Roman"/>
                      <w:color w:val="FF0000"/>
                      <w:sz w:val="24"/>
                      <w:szCs w:val="24"/>
                      <w:lang w:val="uz-Cyrl-UZ"/>
                    </w:rPr>
                    <w:t>нги босқичга кўтарилган бу давр адабий танқидчилигида замонасозликка мойиллик, ижодий қиёфасизлик, “офаринчилик”, “гуруҳбозлик”, ман-манлик, зўрма-зўракилик, баландпарвозлик, камчиликларга енгил муносабат, билағонлик балоси, фикр, муаммони яратилаётган янги асарлар ёхуд адабий жараён тамойилларига асосланиб эмас, “Литературная газета” ҳамда “Вопросы литературы”да пайдо бўлган айрим қарашларни республика танқидчилигига кўчириб ўтказиш, бебурд “диагноз” қўйишга уриниш каби иллатлар мавжуд эди. Булар, албатта, бир жиҳатдан камчиликлар, иккинчи жиҳатдан танқидчиларнинг ўз услубларини намоён қилишга интилиши ҳамда изланишлар натижаси сифатида ҳам пайдо бўлди. Шу боис, уларнинг айрим намуналари гоҳ у, гоҳ бу мунаққид фаолиятида кўриниб турди. Уларни холис кўрсатиш, қайта такрорланмаслиги учун сабабларини очиш, таҳлил қилиш адабий танқид тарихи нуқтаи назаридан  ўрганиб, тегишли хулосалар чиқариш ҳозирги адабий жараён тараққиёти, маънавиятимизнинг янада юксалиши учун муҳимдир.</w:t>
                  </w:r>
                </w:p>
                <w:p w:rsidR="00920AB2" w:rsidRPr="00B25E44" w:rsidRDefault="00920AB2" w:rsidP="005069CE">
                  <w:pPr>
                    <w:rPr>
                      <w:szCs w:val="36"/>
                      <w:lang w:val="uz-Cyrl-UZ"/>
                    </w:rPr>
                  </w:pPr>
                </w:p>
              </w:txbxContent>
            </v:textbox>
            <w10:anchorlock/>
          </v:shape>
        </w:pict>
      </w: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jc w:val="center"/>
        <w:rPr>
          <w:rFonts w:eastAsia="Times New Roman" w:cs="BalticaTAD"/>
          <w:b/>
          <w:bCs/>
          <w:color w:val="000080"/>
          <w:sz w:val="28"/>
          <w:szCs w:val="28"/>
          <w:lang w:val="uz-Cyrl-UZ" w:eastAsia="ru-RU"/>
        </w:rPr>
      </w:pPr>
    </w:p>
    <w:p w:rsidR="00920AB2" w:rsidRPr="005069CE" w:rsidRDefault="00920AB2" w:rsidP="005069CE">
      <w:pPr>
        <w:spacing w:line="360" w:lineRule="auto"/>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w:t>
      </w:r>
      <w:r w:rsidRPr="005069CE">
        <w:rPr>
          <w:rFonts w:ascii="BalticaTAD" w:hAnsi="BalticaTAD" w:cs="BalticaTAD"/>
          <w:b/>
          <w:bCs/>
          <w:color w:val="FF0000"/>
          <w:sz w:val="28"/>
          <w:szCs w:val="28"/>
          <w:lang w:val="uz-Cyrl-UZ" w:eastAsia="ru-RU"/>
        </w:rPr>
        <w:t>“</w:t>
      </w:r>
      <w:r w:rsidRPr="005069CE">
        <w:rPr>
          <w:rFonts w:ascii="BalticaTAD" w:hAnsi="BalticaTAD" w:cs="BalticaTAD" w:hint="eastAsia"/>
          <w:b/>
          <w:bCs/>
          <w:color w:val="FF0000"/>
          <w:sz w:val="28"/>
          <w:szCs w:val="28"/>
          <w:lang w:val="uz-Cyrl-UZ" w:eastAsia="ru-RU"/>
        </w:rPr>
        <w:t>Кластер”</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методи</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б</w:t>
      </w:r>
      <w:r w:rsidRPr="005069CE">
        <w:rPr>
          <w:rFonts w:ascii="BalticaTAD" w:hAnsi="BalticaTAD" w:cs="BalticaTAD"/>
          <w:b/>
          <w:bCs/>
          <w:color w:val="FF0000"/>
          <w:sz w:val="28"/>
          <w:szCs w:val="28"/>
          <w:lang w:val="uz-Cyrl-UZ" w:eastAsia="ru-RU"/>
        </w:rPr>
        <w:t>ў</w:t>
      </w:r>
      <w:r w:rsidRPr="005069CE">
        <w:rPr>
          <w:rFonts w:ascii="BalticaTAD" w:hAnsi="BalticaTAD" w:cs="BalticaTAD" w:hint="eastAsia"/>
          <w:b/>
          <w:bCs/>
          <w:color w:val="FF0000"/>
          <w:sz w:val="28"/>
          <w:szCs w:val="28"/>
          <w:lang w:val="uz-Cyrl-UZ" w:eastAsia="ru-RU"/>
        </w:rPr>
        <w:t>йича</w:t>
      </w:r>
      <w:r w:rsidRPr="005069CE">
        <w:rPr>
          <w:rFonts w:ascii="BalticaTAD" w:hAnsi="BalticaTAD" w:cs="BalticaTAD"/>
          <w:b/>
          <w:bCs/>
          <w:color w:val="FF0000"/>
          <w:sz w:val="28"/>
          <w:szCs w:val="28"/>
          <w:lang w:val="uz-Cyrl-UZ" w:eastAsia="ru-RU"/>
        </w:rPr>
        <w:t xml:space="preserve"> </w:t>
      </w:r>
      <w:r w:rsidRPr="005069CE">
        <w:rPr>
          <w:rFonts w:ascii="BalticaTAD" w:hAnsi="BalticaTAD" w:cs="BalticaTAD" w:hint="eastAsia"/>
          <w:b/>
          <w:bCs/>
          <w:color w:val="FF0000"/>
          <w:sz w:val="28"/>
          <w:szCs w:val="28"/>
          <w:lang w:val="uz-Cyrl-UZ" w:eastAsia="ru-RU"/>
        </w:rPr>
        <w:t>ишлаш</w:t>
      </w:r>
      <w:r w:rsidRPr="005069CE">
        <w:rPr>
          <w:rFonts w:ascii="BalticaTAD" w:hAnsi="BalticaTAD" w:cs="BalticaTAD"/>
          <w:b/>
          <w:bCs/>
          <w:sz w:val="28"/>
          <w:szCs w:val="28"/>
          <w:lang w:val="uz-Cyrl-UZ" w:eastAsia="ru-RU"/>
        </w:rPr>
        <w:t xml:space="preserve">                                                                                                     </w:t>
      </w:r>
      <w:r>
        <w:rPr>
          <w:noProof/>
          <w:lang w:val="ru-RU" w:eastAsia="ru-RU"/>
        </w:rPr>
        <w:pict>
          <v:shape id="Схема 73" o:spid="_x0000_s1439" type="#_x0000_t75" style="position:absolute;margin-left:48.95pt;margin-top:-.5pt;width:360.5pt;height:396.5pt;z-index:251537408;visibility:visible;mso-wrap-distance-left:57.96pt;mso-wrap-distance-right:58.56pt;mso-position-horizontal-relative:char;mso-position-vertical-relative:lin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">
            <v:imagedata r:id="rId29" o:title=""/>
            <o:lock v:ext="edit" aspectratio="f"/>
          </v:shape>
        </w:pict>
      </w:r>
      <w:r>
        <w:rPr>
          <w:noProof/>
          <w:lang w:val="ru-RU" w:eastAsia="ru-RU"/>
        </w:rPr>
      </w:r>
      <w:r w:rsidRPr="0070672B">
        <w:rPr>
          <w:rFonts w:ascii="BalticaTAD" w:hAnsi="BalticaTAD" w:cs="BalticaTAD"/>
          <w:b/>
          <w:bCs/>
          <w:noProof/>
          <w:sz w:val="28"/>
          <w:szCs w:val="28"/>
          <w:lang w:val="ru-RU"/>
        </w:rPr>
        <w:pict>
          <v:rect id="Прямоугольник 6" o:spid="_x0000_s1440" style="width:458.25pt;height:39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" filled="f" stroked="f">
            <o:lock v:ext="edit" aspectratio="t"/>
            <w10:anchorlock/>
          </v:rect>
        </w:pict>
      </w:r>
      <w:r w:rsidRPr="005069CE">
        <w:rPr>
          <w:rFonts w:ascii="BalticaTAD" w:hAnsi="BalticaTAD" w:cs="BalticaTAD"/>
          <w:b/>
          <w:bCs/>
          <w:color w:val="FF0000"/>
          <w:sz w:val="28"/>
          <w:szCs w:val="28"/>
          <w:lang w:val="uz-Cyrl-UZ" w:eastAsia="ru-RU"/>
        </w:rPr>
        <w:t xml:space="preserve"> </w:t>
      </w:r>
    </w:p>
    <w:p w:rsidR="00920AB2" w:rsidRPr="005069CE" w:rsidRDefault="00920AB2" w:rsidP="005069CE">
      <w:pPr>
        <w:spacing w:line="360" w:lineRule="auto"/>
        <w:jc w:val="right"/>
        <w:rPr>
          <w:rFonts w:eastAsia="Times New Roman" w:cs="BalticaTAD"/>
          <w:b/>
          <w:bCs/>
          <w:sz w:val="28"/>
          <w:szCs w:val="28"/>
          <w:lang w:val="ru-RU" w:eastAsia="ru-RU"/>
        </w:rPr>
      </w:pPr>
      <w:r w:rsidRPr="005069CE">
        <w:rPr>
          <w:rFonts w:ascii="BalticaTAD" w:hAnsi="BalticaTAD" w:cs="BalticaTAD"/>
          <w:b/>
          <w:bCs/>
          <w:sz w:val="28"/>
          <w:szCs w:val="28"/>
          <w:lang w:val="uz-Cyrl-UZ" w:eastAsia="ru-RU"/>
        </w:rPr>
        <w:t xml:space="preserve">                                                     </w:t>
      </w: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    9- </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2-ўқ</w:t>
      </w:r>
      <w:r w:rsidRPr="005069CE">
        <w:rPr>
          <w:rFonts w:ascii="BalticaTAD" w:hAnsi="BalticaTAD" w:cs="BalticaTAD" w:hint="eastAsia"/>
          <w:b/>
          <w:bCs/>
          <w:sz w:val="28"/>
          <w:szCs w:val="28"/>
          <w:lang w:val="uz-Cyrl-UZ" w:eastAsia="ru-RU"/>
        </w:rPr>
        <w:t>ув</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топшири</w:t>
      </w:r>
      <w:r w:rsidRPr="005069CE">
        <w:rPr>
          <w:rFonts w:ascii="BalticaTAD" w:hAnsi="BalticaTAD" w:cs="BalticaTAD"/>
          <w:b/>
          <w:bCs/>
          <w:sz w:val="28"/>
          <w:szCs w:val="28"/>
          <w:lang w:val="uz-Cyrl-UZ" w:eastAsia="ru-RU"/>
        </w:rPr>
        <w:t>қ</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ФСМУ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технологияси</w:t>
      </w:r>
      <w:r>
        <w:rPr>
          <w:noProof/>
          <w:lang w:val="ru-RU" w:eastAsia="ru-RU"/>
        </w:rPr>
        <w:pict>
          <v:shape id="Загнутый угол 72" o:spid="_x0000_s1441" type="#_x0000_t65" style="position:absolute;left:0;text-align:left;margin-left:18pt;margin-top:30.4pt;width:459pt;height:179.05pt;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" fillcolor="#f60">
            <v:textbox>
              <w:txbxContent>
                <w:p w:rsidR="00920AB2" w:rsidRPr="00F86682" w:rsidRDefault="00920AB2" w:rsidP="005069CE">
                  <w:pPr>
                    <w:ind w:firstLine="709"/>
                    <w:jc w:val="both"/>
                    <w:rPr>
                      <w:lang w:val="uz-Cyrl-UZ"/>
                    </w:rPr>
                  </w:pPr>
                  <w:r w:rsidRPr="00F86682">
                    <w:rPr>
                      <w:lang w:val="uz-Cyrl-UZ"/>
                    </w:rPr>
                    <w:t xml:space="preserve">Ушбу технология мунозарали масалаларни </w:t>
                  </w:r>
                  <w:r w:rsidRPr="00F86682">
                    <w:t>ҳ</w:t>
                  </w:r>
                  <w:r w:rsidRPr="00F86682">
                    <w:rPr>
                      <w:lang w:val="uz-Cyrl-UZ"/>
                    </w:rPr>
                    <w:t>ал этишда хамда ўқув жараёнини бахс-мунозарали ўтказишда қўлланилади, чунки бу технология талабаларни ўз фикрини химоя қилишга, эркин фикрлаш ва ўз фикрини бошқаларга ўтказишга, очиқ холда бахслашишга хамда шу билан бирга бахслашиш маданиятини ўратади.Тингловчиларга тарқатилган оддий қоғозга ўз фикрларини аниқ ва қисқа холатда ифода этиб, тасдиқловчи далиллар ёки инкор этувчи фикрларни баён этишга ёрдам беради.</w:t>
                  </w:r>
                </w:p>
                <w:p w:rsidR="00920AB2" w:rsidRPr="00F86682" w:rsidRDefault="00920AB2" w:rsidP="005069CE">
                  <w:pPr>
                    <w:jc w:val="both"/>
                    <w:rPr>
                      <w:lang w:val="uz-Cyrl-UZ"/>
                    </w:rPr>
                  </w:pPr>
                  <w:r w:rsidRPr="00452D0E">
                    <w:rPr>
                      <w:lang w:val="ru-RU"/>
                    </w:rPr>
                    <w:t xml:space="preserve">Ф – фикрингизни </w:t>
                  </w:r>
                  <w:r w:rsidRPr="00F86682">
                    <w:rPr>
                      <w:lang w:val="uz-Cyrl-UZ"/>
                    </w:rPr>
                    <w:t>баён этинг</w:t>
                  </w:r>
                </w:p>
                <w:p w:rsidR="00920AB2" w:rsidRPr="00F86682" w:rsidRDefault="00920AB2" w:rsidP="005069CE">
                  <w:pPr>
                    <w:jc w:val="both"/>
                    <w:rPr>
                      <w:lang w:val="uz-Cyrl-UZ"/>
                    </w:rPr>
                  </w:pPr>
                  <w:r w:rsidRPr="00452D0E">
                    <w:rPr>
                      <w:lang w:val="ru-RU"/>
                    </w:rPr>
                    <w:t xml:space="preserve">С – фикрингиз </w:t>
                  </w:r>
                  <w:r w:rsidRPr="00F86682">
                    <w:rPr>
                      <w:lang w:val="uz-Cyrl-UZ"/>
                    </w:rPr>
                    <w:t>баёнига сабаб кўрсатинг</w:t>
                  </w:r>
                </w:p>
                <w:p w:rsidR="00920AB2" w:rsidRPr="00F86682" w:rsidRDefault="00920AB2" w:rsidP="005069CE">
                  <w:pPr>
                    <w:jc w:val="both"/>
                    <w:rPr>
                      <w:lang w:val="uz-Cyrl-UZ"/>
                    </w:rPr>
                  </w:pPr>
                  <w:r w:rsidRPr="00452D0E">
                    <w:rPr>
                      <w:lang w:val="ru-RU"/>
                    </w:rPr>
                    <w:t xml:space="preserve">М – кўрсатган </w:t>
                  </w:r>
                  <w:r w:rsidRPr="00F86682">
                    <w:rPr>
                      <w:lang w:val="uz-Cyrl-UZ"/>
                    </w:rPr>
                    <w:t>сабабингизни исботловчи далил келтиринг</w:t>
                  </w:r>
                </w:p>
                <w:p w:rsidR="00920AB2" w:rsidRPr="00F86682" w:rsidRDefault="00920AB2" w:rsidP="005069CE">
                  <w:pPr>
                    <w:jc w:val="both"/>
                    <w:rPr>
                      <w:lang w:val="uz-Cyrl-UZ"/>
                    </w:rPr>
                  </w:pPr>
                  <w:r w:rsidRPr="00F86682">
                    <w:t xml:space="preserve">У – фикрингизни </w:t>
                  </w:r>
                  <w:r w:rsidRPr="00F86682">
                    <w:rPr>
                      <w:lang w:val="uz-Cyrl-UZ"/>
                    </w:rPr>
                    <w:t xml:space="preserve">умумлаштиринг </w:t>
                  </w:r>
                </w:p>
              </w:txbxContent>
            </v:textbox>
            <w10:anchorlock/>
          </v:shape>
        </w:pic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ind w:left="283" w:firstLine="539"/>
        <w:rPr>
          <w:rFonts w:ascii="BalticaTAD" w:hAnsi="BalticaTAD" w:cs="BalticaTAD"/>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eastAsia="Times New Roman" w:cs="BalticaTAD"/>
          <w:b/>
          <w:bCs/>
          <w:sz w:val="28"/>
          <w:szCs w:val="28"/>
          <w:lang w:val="uz-Cyrl-UZ" w:eastAsia="ru-RU"/>
        </w:rPr>
      </w:pPr>
    </w:p>
    <w:p w:rsidR="00920AB2" w:rsidRPr="005069CE" w:rsidRDefault="00920AB2" w:rsidP="005069CE">
      <w:pPr>
        <w:widowControl w:val="0"/>
        <w:spacing w:after="120"/>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Жадвални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т</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лдиринг</w:t>
      </w:r>
    </w:p>
    <w:p w:rsidR="00920AB2" w:rsidRPr="005069CE" w:rsidRDefault="00920AB2" w:rsidP="005069CE">
      <w:pPr>
        <w:widowControl w:val="0"/>
        <w:tabs>
          <w:tab w:val="left" w:pos="6255"/>
        </w:tabs>
        <w:spacing w:after="120"/>
        <w:ind w:left="283" w:firstLine="539"/>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гуру</w:t>
      </w:r>
      <w:r w:rsidRPr="005069CE">
        <w:rPr>
          <w:rFonts w:ascii="BalticaTAD" w:hAnsi="BalticaTAD" w:cs="BalticaTAD"/>
          <w:sz w:val="28"/>
          <w:szCs w:val="28"/>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5592"/>
      </w:tblGrid>
      <w:tr w:rsidR="00920AB2" w:rsidRPr="00452D0E" w:rsidTr="001539CD">
        <w:tc>
          <w:tcPr>
            <w:tcW w:w="3978" w:type="dxa"/>
          </w:tcPr>
          <w:p w:rsidR="00920AB2" w:rsidRPr="005069CE" w:rsidRDefault="00920AB2" w:rsidP="005069CE">
            <w:pPr>
              <w:widowControl w:val="0"/>
              <w:spacing w:after="120"/>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ab/>
            </w:r>
            <w:r w:rsidRPr="005069CE">
              <w:rPr>
                <w:rFonts w:ascii="BalticaTAD" w:hAnsi="BalticaTAD" w:cs="BalticaTAD" w:hint="eastAsia"/>
                <w:sz w:val="28"/>
                <w:szCs w:val="28"/>
                <w:lang w:val="ru-RU" w:eastAsia="ru-RU"/>
              </w:rPr>
              <w:t>Савол</w:t>
            </w:r>
          </w:p>
        </w:tc>
        <w:tc>
          <w:tcPr>
            <w:tcW w:w="5593" w:type="dxa"/>
          </w:tcPr>
          <w:p w:rsidR="00920AB2" w:rsidRPr="005069CE" w:rsidRDefault="00920AB2" w:rsidP="005069CE">
            <w:pPr>
              <w:widowControl w:val="0"/>
              <w:spacing w:after="120"/>
              <w:jc w:val="center"/>
              <w:rPr>
                <w:rFonts w:ascii="BalticaTAD" w:hAnsi="BalticaTAD" w:cs="BalticaTAD"/>
                <w:sz w:val="28"/>
                <w:szCs w:val="28"/>
                <w:lang w:val="uz-Cyrl-UZ" w:eastAsia="ru-RU"/>
              </w:rPr>
            </w:pPr>
            <w:r w:rsidRPr="005069CE">
              <w:rPr>
                <w:rFonts w:eastAsia="Times New Roman" w:cs="BalticaTAD"/>
                <w:sz w:val="28"/>
                <w:szCs w:val="28"/>
                <w:lang w:val="uz-Cyrl-UZ" w:eastAsia="ru-RU"/>
              </w:rPr>
              <w:t>Адабий жараёнда мунаққиднинг ўрни қандай?</w:t>
            </w:r>
            <w:r w:rsidRPr="005069CE">
              <w:rPr>
                <w:rFonts w:ascii="BalticaTAD" w:hAnsi="BalticaTAD" w:cs="BalticaTAD"/>
                <w:sz w:val="28"/>
                <w:szCs w:val="28"/>
                <w:lang w:val="uz-Cyrl-UZ" w:eastAsia="ru-RU"/>
              </w:rPr>
              <w:t xml:space="preserve"> </w:t>
            </w:r>
          </w:p>
        </w:tc>
      </w:tr>
      <w:tr w:rsidR="00920AB2" w:rsidRPr="00275635" w:rsidTr="001539CD">
        <w:tc>
          <w:tcPr>
            <w:tcW w:w="3978" w:type="dxa"/>
          </w:tcPr>
          <w:p w:rsidR="00920AB2" w:rsidRPr="005069CE" w:rsidRDefault="00920AB2" w:rsidP="005069CE">
            <w:pPr>
              <w:widowControl w:val="0"/>
              <w:spacing w:after="12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593" w:type="dxa"/>
          </w:tcPr>
          <w:p w:rsidR="00920AB2" w:rsidRPr="005069CE" w:rsidRDefault="00920AB2" w:rsidP="005069CE">
            <w:pPr>
              <w:widowControl w:val="0"/>
              <w:spacing w:after="120"/>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593" w:type="dxa"/>
          </w:tcPr>
          <w:p w:rsidR="00920AB2" w:rsidRPr="005069CE" w:rsidRDefault="00920AB2" w:rsidP="005069CE">
            <w:pPr>
              <w:widowControl w:val="0"/>
              <w:spacing w:after="120"/>
              <w:ind w:left="283"/>
              <w:rPr>
                <w:rFonts w:ascii="BalticaTAD" w:hAnsi="BalticaTAD" w:cs="BalticaTAD"/>
                <w:lang w:val="uz-Cyrl-UZ" w:eastAsia="ru-RU"/>
              </w:rPr>
            </w:pPr>
          </w:p>
        </w:tc>
      </w:tr>
      <w:tr w:rsidR="00920AB2" w:rsidRPr="00452D0E" w:rsidTr="001539CD">
        <w:tc>
          <w:tcPr>
            <w:tcW w:w="3978" w:type="dxa"/>
          </w:tcPr>
          <w:p w:rsidR="00920AB2" w:rsidRPr="005069CE" w:rsidRDefault="00920AB2" w:rsidP="005069CE">
            <w:pPr>
              <w:widowControl w:val="0"/>
              <w:spacing w:after="12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593" w:type="dxa"/>
          </w:tcPr>
          <w:p w:rsidR="00920AB2" w:rsidRPr="005069CE" w:rsidRDefault="00920AB2" w:rsidP="005069CE">
            <w:pPr>
              <w:widowControl w:val="0"/>
              <w:spacing w:after="120"/>
              <w:ind w:left="283"/>
              <w:rPr>
                <w:rFonts w:ascii="BalticaTAD" w:hAnsi="BalticaTAD" w:cs="BalticaTAD"/>
                <w:lang w:val="uz-Cyrl-UZ" w:eastAsia="ru-RU"/>
              </w:rPr>
            </w:pPr>
          </w:p>
        </w:tc>
      </w:tr>
      <w:tr w:rsidR="00920AB2" w:rsidRPr="00275635" w:rsidTr="001539CD">
        <w:tc>
          <w:tcPr>
            <w:tcW w:w="3978" w:type="dxa"/>
          </w:tcPr>
          <w:p w:rsidR="00920AB2" w:rsidRPr="005069CE" w:rsidRDefault="00920AB2" w:rsidP="005069CE">
            <w:pPr>
              <w:widowControl w:val="0"/>
              <w:spacing w:after="12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593" w:type="dxa"/>
          </w:tcPr>
          <w:p w:rsidR="00920AB2" w:rsidRPr="005069CE" w:rsidRDefault="00920AB2" w:rsidP="005069CE">
            <w:pPr>
              <w:widowControl w:val="0"/>
              <w:spacing w:after="120"/>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lang w:val="uz-Cyrl-UZ" w:eastAsia="ru-RU"/>
        </w:rPr>
      </w:pPr>
    </w:p>
    <w:p w:rsidR="00920AB2" w:rsidRPr="005069CE" w:rsidRDefault="00920AB2" w:rsidP="005069CE">
      <w:pPr>
        <w:widowControl w:val="0"/>
        <w:tabs>
          <w:tab w:val="left" w:pos="6255"/>
        </w:tabs>
        <w:spacing w:after="120"/>
        <w:ind w:left="283" w:firstLine="539"/>
        <w:jc w:val="center"/>
        <w:rPr>
          <w:rFonts w:ascii="BalticaTAD" w:hAnsi="BalticaTAD" w:cs="BalticaTAD"/>
          <w:lang w:val="uz-Cyrl-UZ" w:eastAsia="ru-RU"/>
        </w:rPr>
      </w:pPr>
      <w:r w:rsidRPr="005069CE">
        <w:rPr>
          <w:rFonts w:ascii="BalticaTAD" w:hAnsi="BalticaTAD" w:cs="BalticaTAD"/>
          <w:lang w:val="uz-Cyrl-UZ" w:eastAsia="ru-RU"/>
        </w:rPr>
        <w:t>2-</w:t>
      </w:r>
      <w:r w:rsidRPr="005069CE">
        <w:rPr>
          <w:rFonts w:ascii="BalticaTAD" w:hAnsi="BalticaTAD" w:cs="BalticaTAD" w:hint="eastAsia"/>
          <w:lang w:val="uz-Cyrl-UZ" w:eastAsia="ru-RU"/>
        </w:rPr>
        <w:t>гуру</w:t>
      </w:r>
      <w:r w:rsidRPr="005069CE">
        <w:rPr>
          <w:rFonts w:ascii="BalticaTAD" w:hAnsi="BalticaTAD" w:cs="BalticaTAD"/>
          <w:lang w:val="uz-Cyrl-UZ" w:eastAsia="ru-RU"/>
        </w:rPr>
        <w:t>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5"/>
        <w:gridCol w:w="5635"/>
      </w:tblGrid>
      <w:tr w:rsidR="00920AB2" w:rsidRPr="00452D0E" w:rsidTr="001539CD">
        <w:tc>
          <w:tcPr>
            <w:tcW w:w="4068" w:type="dxa"/>
          </w:tcPr>
          <w:p w:rsidR="00920AB2" w:rsidRPr="005069CE" w:rsidRDefault="00920AB2" w:rsidP="005069CE">
            <w:pPr>
              <w:widowControl w:val="0"/>
              <w:spacing w:after="120"/>
              <w:jc w:val="center"/>
              <w:rPr>
                <w:rFonts w:ascii="BalticaTAD" w:hAnsi="BalticaTAD" w:cs="BalticaTAD"/>
                <w:lang w:val="ru-RU" w:eastAsia="ru-RU"/>
              </w:rPr>
            </w:pPr>
            <w:r w:rsidRPr="005069CE">
              <w:rPr>
                <w:rFonts w:ascii="BalticaTAD" w:hAnsi="BalticaTAD" w:cs="BalticaTAD" w:hint="eastAsia"/>
                <w:lang w:val="ru-RU" w:eastAsia="ru-RU"/>
              </w:rPr>
              <w:t>Савол</w:t>
            </w:r>
          </w:p>
        </w:tc>
        <w:tc>
          <w:tcPr>
            <w:tcW w:w="5760" w:type="dxa"/>
          </w:tcPr>
          <w:p w:rsidR="00920AB2" w:rsidRPr="005069CE" w:rsidRDefault="00920AB2" w:rsidP="005069CE">
            <w:pPr>
              <w:widowControl w:val="0"/>
              <w:spacing w:after="120"/>
              <w:jc w:val="center"/>
              <w:rPr>
                <w:rFonts w:ascii="BalticaTAD" w:hAnsi="BalticaTAD" w:cs="BalticaTAD"/>
                <w:lang w:val="uz-Cyrl-UZ" w:eastAsia="ru-RU"/>
              </w:rPr>
            </w:pPr>
            <w:r w:rsidRPr="005069CE">
              <w:rPr>
                <w:rFonts w:eastAsia="Times New Roman"/>
                <w:sz w:val="28"/>
                <w:szCs w:val="28"/>
                <w:lang w:val="uz-Cyrl-UZ" w:eastAsia="ru-RU"/>
              </w:rPr>
              <w:t>Адабий танқидчиликнинг ижтимоий ва эстетик моҳияти</w:t>
            </w:r>
            <w:r w:rsidRPr="005069CE">
              <w:rPr>
                <w:rFonts w:ascii="BalticaTAD" w:hAnsi="BalticaTAD" w:cs="BalticaTAD"/>
                <w:lang w:val="uz-Cyrl-UZ" w:eastAsia="ru-RU"/>
              </w:rPr>
              <w:t xml:space="preserve">   </w:t>
            </w:r>
            <w:r w:rsidRPr="005069CE">
              <w:rPr>
                <w:rFonts w:eastAsia="Times New Roman" w:cs="BalticaTAD"/>
                <w:lang w:val="uz-Cyrl-UZ" w:eastAsia="ru-RU"/>
              </w:rPr>
              <w:t>деганда нимани тушунасиз</w:t>
            </w:r>
            <w:r w:rsidRPr="005069CE">
              <w:rPr>
                <w:rFonts w:ascii="BalticaTAD" w:hAnsi="BalticaTAD" w:cs="BalticaTAD"/>
                <w:lang w:val="uz-Cyrl-UZ" w:eastAsia="ru-RU"/>
              </w:rPr>
              <w:t>?</w:t>
            </w:r>
          </w:p>
        </w:tc>
      </w:tr>
      <w:tr w:rsidR="00920AB2" w:rsidRPr="00275635" w:rsidTr="001539CD">
        <w:tc>
          <w:tcPr>
            <w:tcW w:w="4068" w:type="dxa"/>
          </w:tcPr>
          <w:p w:rsidR="00920AB2" w:rsidRPr="005069CE" w:rsidRDefault="00920AB2" w:rsidP="005069CE">
            <w:pPr>
              <w:widowControl w:val="0"/>
              <w:spacing w:after="120"/>
              <w:jc w:val="both"/>
              <w:rPr>
                <w:rFonts w:ascii="BalticaTAD" w:hAnsi="BalticaTAD" w:cs="BalticaTAD"/>
                <w:lang w:val="ru-RU"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Ф</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ru-RU" w:eastAsia="ru-RU"/>
              </w:rPr>
              <w:t>баён</w:t>
            </w:r>
            <w:r w:rsidRPr="005069CE">
              <w:rPr>
                <w:rFonts w:ascii="BalticaTAD" w:hAnsi="BalticaTAD" w:cs="BalticaTAD"/>
                <w:lang w:val="ru-RU" w:eastAsia="ru-RU"/>
              </w:rPr>
              <w:t xml:space="preserve"> </w:t>
            </w:r>
            <w:r w:rsidRPr="005069CE">
              <w:rPr>
                <w:rFonts w:ascii="BalticaTAD" w:hAnsi="BalticaTAD" w:cs="BalticaTAD" w:hint="eastAsia"/>
                <w:lang w:val="ru-RU" w:eastAsia="ru-RU"/>
              </w:rPr>
              <w:t>этинг</w:t>
            </w:r>
          </w:p>
        </w:tc>
        <w:tc>
          <w:tcPr>
            <w:tcW w:w="5760" w:type="dxa"/>
          </w:tcPr>
          <w:p w:rsidR="00920AB2" w:rsidRPr="005069CE" w:rsidRDefault="00920AB2" w:rsidP="005069CE">
            <w:pPr>
              <w:widowControl w:val="0"/>
              <w:spacing w:after="12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С</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баёнига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сабаб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w:t>
            </w:r>
            <w:r w:rsidRPr="005069CE">
              <w:rPr>
                <w:rFonts w:ascii="BalticaTAD" w:hAnsi="BalticaTAD" w:cs="BalticaTAD"/>
                <w:lang w:val="uz-Cyrl-UZ" w:eastAsia="ru-RU"/>
              </w:rPr>
              <w:t>ў</w:t>
            </w:r>
            <w:r w:rsidRPr="005069CE">
              <w:rPr>
                <w:rFonts w:ascii="BalticaTAD" w:hAnsi="BalticaTAD" w:cs="BalticaTAD" w:hint="eastAsia"/>
                <w:lang w:val="uz-Cyrl-UZ" w:eastAsia="ru-RU"/>
              </w:rPr>
              <w:t>рсатинг</w:t>
            </w:r>
          </w:p>
        </w:tc>
        <w:tc>
          <w:tcPr>
            <w:tcW w:w="5760" w:type="dxa"/>
          </w:tcPr>
          <w:p w:rsidR="00920AB2" w:rsidRPr="005069CE" w:rsidRDefault="00920AB2" w:rsidP="005069CE">
            <w:pPr>
              <w:widowControl w:val="0"/>
              <w:spacing w:after="120"/>
              <w:ind w:left="283"/>
              <w:rPr>
                <w:rFonts w:ascii="BalticaTAD" w:hAnsi="BalticaTAD" w:cs="BalticaTAD"/>
                <w:lang w:val="uz-Cyrl-UZ" w:eastAsia="ru-RU"/>
              </w:rPr>
            </w:pPr>
          </w:p>
        </w:tc>
      </w:tr>
      <w:tr w:rsidR="00920AB2" w:rsidRPr="00452D0E" w:rsidTr="001539CD">
        <w:tc>
          <w:tcPr>
            <w:tcW w:w="4068" w:type="dxa"/>
          </w:tcPr>
          <w:p w:rsidR="00920AB2" w:rsidRPr="005069CE" w:rsidRDefault="00920AB2" w:rsidP="005069CE">
            <w:pPr>
              <w:widowControl w:val="0"/>
              <w:spacing w:after="12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М</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К</w:t>
            </w:r>
            <w:r w:rsidRPr="005069CE">
              <w:rPr>
                <w:rFonts w:ascii="BalticaTAD" w:hAnsi="BalticaTAD" w:cs="BalticaTAD"/>
                <w:lang w:val="ru-RU" w:eastAsia="ru-RU"/>
              </w:rPr>
              <w:t>ў</w:t>
            </w:r>
            <w:r w:rsidRPr="005069CE">
              <w:rPr>
                <w:rFonts w:ascii="BalticaTAD" w:hAnsi="BalticaTAD" w:cs="BalticaTAD" w:hint="eastAsia"/>
                <w:lang w:val="ru-RU" w:eastAsia="ru-RU"/>
              </w:rPr>
              <w:t>рсатган</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сабабингизни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исботловчи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далил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келтиринг</w:t>
            </w:r>
          </w:p>
        </w:tc>
        <w:tc>
          <w:tcPr>
            <w:tcW w:w="5760" w:type="dxa"/>
          </w:tcPr>
          <w:p w:rsidR="00920AB2" w:rsidRPr="005069CE" w:rsidRDefault="00920AB2" w:rsidP="005069CE">
            <w:pPr>
              <w:widowControl w:val="0"/>
              <w:spacing w:after="120"/>
              <w:ind w:left="283"/>
              <w:rPr>
                <w:rFonts w:ascii="BalticaTAD" w:hAnsi="BalticaTAD" w:cs="BalticaTAD"/>
                <w:lang w:val="uz-Cyrl-UZ" w:eastAsia="ru-RU"/>
              </w:rPr>
            </w:pPr>
          </w:p>
        </w:tc>
      </w:tr>
      <w:tr w:rsidR="00920AB2" w:rsidRPr="00275635" w:rsidTr="001539CD">
        <w:tc>
          <w:tcPr>
            <w:tcW w:w="4068" w:type="dxa"/>
          </w:tcPr>
          <w:p w:rsidR="00920AB2" w:rsidRPr="005069CE" w:rsidRDefault="00920AB2" w:rsidP="005069CE">
            <w:pPr>
              <w:widowControl w:val="0"/>
              <w:spacing w:after="120"/>
              <w:jc w:val="both"/>
              <w:rPr>
                <w:rFonts w:ascii="BalticaTAD" w:hAnsi="BalticaTAD" w:cs="BalticaTAD"/>
                <w:lang w:val="uz-Cyrl-UZ" w:eastAsia="ru-RU"/>
              </w:rPr>
            </w:pPr>
            <w:r w:rsidRPr="005069CE">
              <w:rPr>
                <w:rFonts w:ascii="BalticaTAD" w:hAnsi="BalticaTAD" w:cs="BalticaTAD"/>
                <w:lang w:val="uz-Cyrl-UZ" w:eastAsia="ru-RU"/>
              </w:rPr>
              <w:t>(</w:t>
            </w:r>
            <w:r w:rsidRPr="005069CE">
              <w:rPr>
                <w:rFonts w:ascii="BalticaTAD" w:hAnsi="BalticaTAD" w:cs="BalticaTAD" w:hint="eastAsia"/>
                <w:b/>
                <w:bCs/>
                <w:lang w:val="uz-Cyrl-UZ" w:eastAsia="ru-RU"/>
              </w:rPr>
              <w:t>У</w:t>
            </w:r>
            <w:r w:rsidRPr="005069CE">
              <w:rPr>
                <w:rFonts w:ascii="BalticaTAD" w:hAnsi="BalticaTAD" w:cs="BalticaTAD"/>
                <w:lang w:val="uz-Cyrl-UZ" w:eastAsia="ru-RU"/>
              </w:rPr>
              <w:t>)</w:t>
            </w:r>
            <w:r w:rsidRPr="005069CE">
              <w:rPr>
                <w:rFonts w:ascii="BalticaTAD" w:hAnsi="BalticaTAD" w:cs="BalticaTAD"/>
                <w:lang w:val="ru-RU" w:eastAsia="ru-RU"/>
              </w:rPr>
              <w:t xml:space="preserve"> </w:t>
            </w:r>
            <w:r w:rsidRPr="005069CE">
              <w:rPr>
                <w:rFonts w:ascii="BalticaTAD" w:hAnsi="BalticaTAD" w:cs="BalticaTAD" w:hint="eastAsia"/>
                <w:lang w:val="ru-RU" w:eastAsia="ru-RU"/>
              </w:rPr>
              <w:t>Фикрингизни</w:t>
            </w:r>
            <w:r w:rsidRPr="005069CE">
              <w:rPr>
                <w:rFonts w:ascii="BalticaTAD" w:hAnsi="BalticaTAD" w:cs="BalticaTAD"/>
                <w:lang w:val="ru-RU" w:eastAsia="ru-RU"/>
              </w:rPr>
              <w:t xml:space="preserve"> </w:t>
            </w:r>
            <w:r w:rsidRPr="005069CE">
              <w:rPr>
                <w:rFonts w:ascii="BalticaTAD" w:hAnsi="BalticaTAD" w:cs="BalticaTAD" w:hint="eastAsia"/>
                <w:lang w:val="uz-Cyrl-UZ" w:eastAsia="ru-RU"/>
              </w:rPr>
              <w:t>умумлашти</w:t>
            </w:r>
            <w:r w:rsidRPr="005069CE">
              <w:rPr>
                <w:rFonts w:ascii="BalticaTAD" w:hAnsi="BalticaTAD" w:cs="BalticaTAD"/>
                <w:lang w:val="ru-RU" w:eastAsia="ru-RU"/>
              </w:rPr>
              <w:t>-</w:t>
            </w:r>
            <w:r w:rsidRPr="005069CE">
              <w:rPr>
                <w:rFonts w:ascii="BalticaTAD" w:hAnsi="BalticaTAD" w:cs="BalticaTAD" w:hint="eastAsia"/>
                <w:lang w:val="uz-Cyrl-UZ" w:eastAsia="ru-RU"/>
              </w:rPr>
              <w:t>ринг</w:t>
            </w:r>
          </w:p>
        </w:tc>
        <w:tc>
          <w:tcPr>
            <w:tcW w:w="5760" w:type="dxa"/>
          </w:tcPr>
          <w:p w:rsidR="00920AB2" w:rsidRPr="005069CE" w:rsidRDefault="00920AB2" w:rsidP="005069CE">
            <w:pPr>
              <w:widowControl w:val="0"/>
              <w:spacing w:after="120"/>
              <w:ind w:left="283"/>
              <w:rPr>
                <w:rFonts w:ascii="BalticaTAD" w:hAnsi="BalticaTAD" w:cs="BalticaTAD"/>
                <w:lang w:val="uz-Cyrl-UZ" w:eastAsia="ru-RU"/>
              </w:rPr>
            </w:pPr>
          </w:p>
        </w:tc>
      </w:tr>
    </w:tbl>
    <w:p w:rsidR="00920AB2" w:rsidRPr="005069CE" w:rsidRDefault="00920AB2" w:rsidP="005069CE">
      <w:pPr>
        <w:jc w:val="right"/>
        <w:rPr>
          <w:rFonts w:ascii="BalticaTAD" w:hAnsi="BalticaTAD" w:cs="BalticaTAD"/>
          <w:sz w:val="28"/>
          <w:szCs w:val="28"/>
          <w:lang w:eastAsia="ru-RU"/>
        </w:rPr>
      </w:pPr>
    </w:p>
    <w:p w:rsidR="00920AB2" w:rsidRPr="005069CE" w:rsidRDefault="00920AB2" w:rsidP="005069CE">
      <w:pPr>
        <w:spacing w:line="360" w:lineRule="auto"/>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10-</w:t>
      </w:r>
      <w:r w:rsidRPr="005069CE">
        <w:rPr>
          <w:rFonts w:ascii="BalticaTAD" w:hAnsi="BalticaTAD" w:cs="BalticaTAD" w:hint="eastAsia"/>
          <w:b/>
          <w:bCs/>
          <w:sz w:val="28"/>
          <w:szCs w:val="28"/>
          <w:lang w:val="uz-Cyrl-UZ" w:eastAsia="ru-RU"/>
        </w:rPr>
        <w:t>илова</w:t>
      </w:r>
    </w:p>
    <w:p w:rsidR="00920AB2" w:rsidRPr="005069CE" w:rsidRDefault="00920AB2" w:rsidP="005069CE">
      <w:pPr>
        <w:spacing w:line="360" w:lineRule="auto"/>
        <w:jc w:val="cente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Талабаларни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фаоллаштириш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учун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саволлар</w:t>
      </w:r>
      <w:r w:rsidRPr="005069CE">
        <w:rPr>
          <w:rFonts w:ascii="BalticaTAD" w:hAnsi="BalticaTAD" w:cs="BalticaTAD"/>
          <w:b/>
          <w:bCs/>
          <w:sz w:val="28"/>
          <w:szCs w:val="28"/>
          <w:lang w:val="uz-Cyrl-UZ" w:eastAsia="ru-RU"/>
        </w:rPr>
        <w:t>:</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eastAsia="Times New Roman" w:cs="BalticaTAD"/>
          <w:sz w:val="28"/>
          <w:szCs w:val="28"/>
          <w:lang w:val="uz-Cyrl-UZ" w:eastAsia="ru-RU"/>
        </w:rPr>
        <w:t>Адабий танқидда мунақиднинг роли қандай бўлади?</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eastAsia="Times New Roman" w:cs="BalticaTAD"/>
          <w:sz w:val="28"/>
          <w:szCs w:val="28"/>
          <w:lang w:val="uz-Cyrl-UZ" w:eastAsia="ru-RU"/>
        </w:rPr>
        <w:t>Мунаққидлар бадиий асарни қандай тамойиллар  асосида баҳолашади</w:t>
      </w:r>
      <w:r w:rsidRPr="005069CE">
        <w:rPr>
          <w:rFonts w:ascii="BalticaTAD" w:hAnsi="BalticaTAD" w:cs="BalticaTAD"/>
          <w:sz w:val="28"/>
          <w:szCs w:val="28"/>
          <w:lang w:val="uz-Cyrl-UZ" w:eastAsia="ru-RU"/>
        </w:rPr>
        <w:t xml:space="preserve">? </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3.</w:t>
      </w:r>
      <w:r w:rsidRPr="005069CE">
        <w:rPr>
          <w:rFonts w:eastAsia="Times New Roman" w:cs="BalticaTAD"/>
          <w:sz w:val="28"/>
          <w:szCs w:val="28"/>
          <w:lang w:val="uz-Cyrl-UZ" w:eastAsia="ru-RU"/>
        </w:rPr>
        <w:t xml:space="preserve"> Танқидчига т</w:t>
      </w:r>
      <w:r w:rsidRPr="005069CE">
        <w:rPr>
          <w:rFonts w:eastAsia="Times New Roman"/>
          <w:sz w:val="28"/>
          <w:szCs w:val="28"/>
          <w:lang w:val="uz-Cyrl-UZ" w:eastAsia="ru-RU"/>
        </w:rPr>
        <w:t>алант ва маҳоратнинг зарурлиги деганда нимани тушунасиз?</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4. </w:t>
      </w:r>
      <w:r w:rsidRPr="005069CE">
        <w:rPr>
          <w:rFonts w:ascii="BalticaTAD" w:hAnsi="BalticaTAD" w:cs="BalticaTAD" w:hint="eastAsia"/>
          <w:sz w:val="28"/>
          <w:szCs w:val="28"/>
          <w:lang w:val="uz-Cyrl-UZ" w:eastAsia="ru-RU"/>
        </w:rPr>
        <w:t>Наим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Каримовнинг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муна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идлик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w:t>
      </w:r>
    </w:p>
    <w:p w:rsidR="00920AB2" w:rsidRPr="005069CE" w:rsidRDefault="00920AB2" w:rsidP="005069CE">
      <w:pPr>
        <w:ind w:left="540"/>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5.  </w:t>
      </w:r>
      <w:r w:rsidRPr="005069CE">
        <w:rPr>
          <w:rFonts w:eastAsia="Times New Roman" w:cs="BalticaTAD"/>
          <w:sz w:val="28"/>
          <w:szCs w:val="28"/>
          <w:lang w:val="uz-Cyrl-UZ" w:eastAsia="ru-RU"/>
        </w:rPr>
        <w:t xml:space="preserve">У.Норматовнинг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адабиётшунос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ишлари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p>
    <w:p w:rsidR="00920AB2" w:rsidRPr="005069CE" w:rsidRDefault="00920AB2" w:rsidP="005069CE">
      <w:pPr>
        <w:jc w:val="right"/>
        <w:rPr>
          <w:rFonts w:eastAsia="Times New Roman" w:cs="BalticaTAD"/>
          <w:b/>
          <w:bCs/>
          <w:color w:val="FF0000"/>
          <w:sz w:val="28"/>
          <w:szCs w:val="28"/>
          <w:lang w:val="uz-Cyrl-UZ" w:eastAsia="ru-RU"/>
        </w:rPr>
      </w:pPr>
    </w:p>
    <w:p w:rsidR="00920AB2" w:rsidRPr="005069CE" w:rsidRDefault="00920AB2" w:rsidP="005069CE">
      <w:pPr>
        <w:jc w:val="right"/>
        <w:rPr>
          <w:rFonts w:eastAsia="Times New Roman" w:cs="BalticaTAD"/>
          <w:b/>
          <w:bCs/>
          <w:sz w:val="28"/>
          <w:szCs w:val="28"/>
          <w:lang w:val="uz-Cyrl-UZ" w:eastAsia="ru-RU"/>
        </w:rPr>
      </w:pPr>
    </w:p>
    <w:p w:rsidR="00920AB2" w:rsidRPr="005069CE" w:rsidRDefault="00920AB2" w:rsidP="005069CE">
      <w:pPr>
        <w:jc w:val="right"/>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11-</w:t>
      </w:r>
      <w:r w:rsidRPr="005069CE">
        <w:rPr>
          <w:rFonts w:ascii="BalticaTAD" w:hAnsi="BalticaTAD" w:cs="BalticaTAD" w:hint="eastAsia"/>
          <w:b/>
          <w:bCs/>
          <w:sz w:val="28"/>
          <w:szCs w:val="28"/>
          <w:lang w:val="uz-Cyrl-UZ" w:eastAsia="ru-RU"/>
        </w:rPr>
        <w:t>илова</w:t>
      </w: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p>
    <w:p w:rsidR="00920AB2" w:rsidRPr="005069CE" w:rsidRDefault="00920AB2" w:rsidP="005069CE">
      <w:pPr>
        <w:widowControl w:val="0"/>
        <w:spacing w:after="120"/>
        <w:ind w:left="283" w:firstLine="539"/>
        <w:jc w:val="center"/>
        <w:rPr>
          <w:rFonts w:ascii="BalticaTAD" w:hAnsi="BalticaTAD" w:cs="BalticaTAD"/>
          <w:b/>
          <w:bCs/>
          <w:sz w:val="28"/>
          <w:szCs w:val="28"/>
          <w:lang w:val="uz-Cyrl-UZ" w:eastAsia="ru-RU"/>
        </w:rPr>
      </w:pPr>
      <w:r>
        <w:rPr>
          <w:noProof/>
          <w:lang w:val="ru-RU" w:eastAsia="ru-RU"/>
        </w:rPr>
        <w:pict>
          <v:shape id="Выноска со стрелкой вверх 71" o:spid="_x0000_s1442" type="#_x0000_t79" style="position:absolute;left:0;text-align:left;margin-left:9pt;margin-top:-12.85pt;width:441.15pt;height:135pt;rotation:180;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" fillcolor="#ff9">
            <v:textbox>
              <w:txbxContent>
                <w:p w:rsidR="00920AB2" w:rsidRDefault="00920AB2" w:rsidP="005069CE">
                  <w:pPr>
                    <w:jc w:val="center"/>
                    <w:rPr>
                      <w:b/>
                      <w:bCs/>
                      <w:color w:val="003366"/>
                      <w:lang w:val="uz-Cyrl-UZ"/>
                    </w:rPr>
                  </w:pPr>
                  <w:r w:rsidRPr="00E94180">
                    <w:rPr>
                      <w:b/>
                      <w:bCs/>
                      <w:color w:val="003366"/>
                      <w:lang w:val="uz-Cyrl-UZ"/>
                    </w:rPr>
                    <w:t>Уйга вазифа:</w:t>
                  </w:r>
                </w:p>
                <w:p w:rsidR="00920AB2" w:rsidRDefault="00920AB2" w:rsidP="005069CE">
                  <w:pPr>
                    <w:jc w:val="center"/>
                    <w:rPr>
                      <w:b/>
                      <w:bCs/>
                      <w:color w:val="003366"/>
                      <w:lang w:val="uz-Cyrl-UZ"/>
                    </w:rPr>
                  </w:pPr>
                  <w:r>
                    <w:rPr>
                      <w:b/>
                      <w:bCs/>
                      <w:color w:val="003366"/>
                      <w:lang w:val="uz-Cyrl-UZ"/>
                    </w:rPr>
                    <w:t>1. Ўтилган мавзуни мустаҳкамлаш ва кониспектлаштириш.</w:t>
                  </w:r>
                </w:p>
              </w:txbxContent>
            </v:textbox>
            <w10:anchorlock/>
          </v:shape>
        </w:pic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560"/>
      </w:tblGrid>
      <w:tr w:rsidR="00920AB2" w:rsidRPr="00275635" w:rsidTr="001539CD">
        <w:tc>
          <w:tcPr>
            <w:tcW w:w="1728" w:type="dxa"/>
          </w:tcPr>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eastAsia="Times New Roman" w:cs="BalticaTAD"/>
                <w:b/>
                <w:bCs/>
                <w:color w:val="0000FF"/>
                <w:sz w:val="28"/>
                <w:szCs w:val="28"/>
                <w:lang w:val="uz-Cyrl-UZ" w:eastAsia="ru-RU"/>
              </w:rPr>
              <w:t>1</w:t>
            </w:r>
            <w:r w:rsidRPr="005069CE">
              <w:rPr>
                <w:rFonts w:eastAsia="Times New Roman" w:cs="BalticaTAD"/>
                <w:b/>
                <w:bCs/>
                <w:color w:val="0000FF"/>
                <w:sz w:val="28"/>
                <w:szCs w:val="28"/>
                <w:lang w:eastAsia="ru-RU"/>
              </w:rPr>
              <w:t>2</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w:t>
            </w:r>
          </w:p>
        </w:tc>
        <w:tc>
          <w:tcPr>
            <w:tcW w:w="7560" w:type="dxa"/>
          </w:tcPr>
          <w:p w:rsidR="00920AB2" w:rsidRPr="005069CE" w:rsidRDefault="00920AB2" w:rsidP="005069CE">
            <w:pPr>
              <w:jc w:val="center"/>
              <w:rPr>
                <w:rFonts w:eastAsia="Times New Roman" w:cs="BalticaTAD"/>
                <w:b/>
                <w:bCs/>
                <w:color w:val="993300"/>
                <w:sz w:val="28"/>
                <w:szCs w:val="28"/>
                <w:lang w:val="uz-Cyrl-UZ" w:eastAsia="ru-RU"/>
              </w:rPr>
            </w:pPr>
            <w:r w:rsidRPr="001100BA">
              <w:rPr>
                <w:rFonts w:ascii="BalticaTAD" w:hAnsi="BalticaTAD" w:cs="BalticaTAD"/>
                <w:bCs/>
                <w:sz w:val="28"/>
                <w:szCs w:val="28"/>
                <w:lang w:val="uz-Cyrl-UZ" w:eastAsia="ru-RU"/>
              </w:rPr>
              <w:t>Estetik tahlil – ilmiy –nazariy munosabatning asosiy mezoni.</w:t>
            </w:r>
          </w:p>
        </w:tc>
      </w:tr>
    </w:tbl>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hint="eastAsia"/>
          <w:b/>
          <w:color w:val="008000"/>
          <w:sz w:val="28"/>
          <w:szCs w:val="28"/>
          <w:lang w:val="uz-Cyrl-UZ" w:eastAsia="ru-RU"/>
        </w:rPr>
        <w:t>Таълим</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бериш</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технологияси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ахборотли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ru-RU" w:eastAsia="ru-RU"/>
              </w:rPr>
              <w:t>.</w:t>
            </w:r>
          </w:p>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rPr>
                <w:rFonts w:ascii="Arial" w:hAnsi="Arial" w:cs="Arial"/>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шеъриятининг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r w:rsidRPr="005069CE">
              <w:rPr>
                <w:rFonts w:ascii="BalticaTAD" w:hAnsi="BalticaTAD" w:cs="BalticaTAD"/>
                <w:bCs/>
                <w:sz w:val="28"/>
                <w:szCs w:val="28"/>
                <w:lang w:val="uz-Cyrl-UZ" w:eastAsia="ru-RU"/>
              </w:rPr>
              <w:t xml:space="preserve"> </w:t>
            </w:r>
            <w:r w:rsidRPr="005069CE">
              <w:rPr>
                <w:rFonts w:ascii="Calibri" w:hAnsi="Calibri" w:cs="BalticaTAD"/>
                <w:bCs/>
                <w:sz w:val="28"/>
                <w:szCs w:val="28"/>
                <w:lang w:val="uz-Cyrl-UZ" w:eastAsia="ru-RU"/>
              </w:rPr>
              <w:t>ва уларнинг адабий тан</w:t>
            </w:r>
            <w:r w:rsidRPr="005069CE">
              <w:rPr>
                <w:rFonts w:ascii="Arial" w:hAnsi="Arial" w:cs="Arial"/>
                <w:bCs/>
                <w:sz w:val="28"/>
                <w:szCs w:val="28"/>
                <w:lang w:val="uz-Cyrl-UZ" w:eastAsia="ru-RU"/>
              </w:rPr>
              <w:t>қиддаги талқинлари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p>
          <w:p w:rsidR="00920AB2" w:rsidRPr="005069CE" w:rsidRDefault="00920AB2" w:rsidP="005069CE">
            <w:pPr>
              <w:rPr>
                <w:rFonts w:ascii="BalticaTAD" w:hAnsi="BalticaTAD" w:cs="BalticaTAD"/>
                <w:b/>
                <w:sz w:val="28"/>
                <w:szCs w:val="28"/>
                <w:lang w:val="uz-Cyrl-UZ" w:eastAsia="ru-RU"/>
              </w:rPr>
            </w:pPr>
            <w:r w:rsidRPr="005069CE">
              <w:rPr>
                <w:rFonts w:ascii="Calibri" w:hAnsi="Calibri" w:cs="BalticaTAD"/>
                <w:sz w:val="28"/>
                <w:szCs w:val="28"/>
                <w:lang w:val="uz-Cyrl-UZ" w:eastAsia="ru-RU"/>
              </w:rPr>
              <w:t>3</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образ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мотивлар</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шеъриятининг</w:t>
            </w:r>
            <w:r w:rsidRPr="005069CE">
              <w:rPr>
                <w:rFonts w:ascii="BalticaTAD" w:hAnsi="BalticaTAD" w:cs="BalticaTAD"/>
                <w:b/>
                <w:bCs/>
                <w:sz w:val="28"/>
                <w:szCs w:val="28"/>
                <w:lang w:val="uz-Cyrl-UZ" w:eastAsia="ru-RU"/>
              </w:rPr>
              <w:t xml:space="preserve"> </w:t>
            </w:r>
            <w:r w:rsidRPr="005069CE">
              <w:rPr>
                <w:rFonts w:ascii="BalticaTAD" w:hAnsi="BalticaTAD" w:cs="BalticaTAD"/>
                <w:bCs/>
                <w:sz w:val="28"/>
                <w:szCs w:val="28"/>
                <w:lang w:val="uz-Cyrl-UZ" w:eastAsia="ru-RU"/>
              </w:rPr>
              <w:t>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образ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мотивлар</w:t>
            </w:r>
            <w:r w:rsidRPr="005069CE">
              <w:rPr>
                <w:rFonts w:ascii="Arial" w:hAnsi="Arial" w:cs="Arial"/>
                <w:bCs/>
                <w:color w:val="006666"/>
                <w:sz w:val="40"/>
                <w:szCs w:val="40"/>
                <w:lang w:val="uz-Cyrl-UZ" w:eastAsia="ru-RU"/>
              </w:rPr>
              <w:t xml:space="preserve"> </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452D0E" w:rsidTr="001539CD">
        <w:trPr>
          <w:trHeight w:val="1325"/>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шеъриятининг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ҳа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шеъриятининг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хусусиятларини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замонавий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шоирлар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ижоди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ифодаланган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келтириш</w:t>
            </w:r>
            <w:r w:rsidRPr="005069CE">
              <w:rPr>
                <w:rFonts w:ascii="BalticaTAD" w:hAnsi="BalticaTAD" w:cs="BalticaTAD"/>
                <w:bCs/>
                <w:sz w:val="28"/>
                <w:szCs w:val="28"/>
                <w:lang w:val="uz-Cyrl-UZ" w:eastAsia="ru-RU"/>
              </w:rPr>
              <w:t xml:space="preserve"> </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образ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мотивлар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образ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мотивларни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1.2.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303"/>
        <w:gridCol w:w="2897"/>
      </w:tblGrid>
      <w:tr w:rsidR="00920AB2" w:rsidRPr="00275635" w:rsidTr="001539CD">
        <w:trPr>
          <w:trHeight w:val="585"/>
        </w:trPr>
        <w:tc>
          <w:tcPr>
            <w:tcW w:w="1980"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200"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0" w:type="auto"/>
            <w:vMerge/>
            <w:vAlign w:val="center"/>
          </w:tcPr>
          <w:p w:rsidR="00920AB2" w:rsidRPr="005069CE" w:rsidRDefault="00920AB2" w:rsidP="005069CE">
            <w:pPr>
              <w:rPr>
                <w:rFonts w:ascii="BalticaTAD" w:hAnsi="BalticaTAD" w:cs="BalticaTAD"/>
                <w:b/>
                <w:sz w:val="28"/>
                <w:szCs w:val="28"/>
                <w:lang w:val="uz-Cyrl-UZ" w:eastAsia="ru-RU"/>
              </w:rPr>
            </w:pPr>
          </w:p>
        </w:tc>
        <w:tc>
          <w:tcPr>
            <w:tcW w:w="430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2897"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мезонларини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4.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2897" w:type="dxa"/>
          </w:tcPr>
          <w:p w:rsidR="00920AB2" w:rsidRPr="005069CE" w:rsidRDefault="00920AB2" w:rsidP="005069CE">
            <w:pPr>
              <w:jc w:val="center"/>
              <w:rPr>
                <w:rFonts w:ascii="BalticaTAD" w:hAnsi="BalticaTAD" w:cs="BalticaTAD"/>
                <w:b/>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рейтинг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тизими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2897" w:type="dxa"/>
            <w:vAlign w:val="center"/>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1.1.</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электрон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доскадан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1.3.</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рейтинг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тизимини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шеъриятининг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ҳа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w:t>
            </w:r>
            <w:r w:rsidRPr="005069CE">
              <w:rPr>
                <w:rFonts w:ascii="Calibri" w:hAnsi="Calibri" w:cs="BalticaTAD"/>
                <w:sz w:val="28"/>
                <w:szCs w:val="28"/>
                <w:lang w:val="uz-Cyrl-UZ" w:eastAsia="ru-RU"/>
              </w:rPr>
              <w:t>3</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w:t>
            </w:r>
            <w:r w:rsidRPr="005069CE">
              <w:rPr>
                <w:rFonts w:ascii="Calibri" w:hAnsi="Calibri" w:cs="BalticaTAD"/>
                <w:sz w:val="28"/>
                <w:szCs w:val="28"/>
                <w:lang w:val="uz-Cyrl-UZ" w:eastAsia="ru-RU"/>
              </w:rPr>
              <w:t>4</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образ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мотивлар</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w:t>
            </w:r>
            <w:r w:rsidRPr="005069CE">
              <w:rPr>
                <w:rFonts w:ascii="Calibri" w:hAnsi="Calibri" w:cs="BalticaTAD"/>
                <w:sz w:val="28"/>
                <w:szCs w:val="28"/>
                <w:lang w:val="uz-Cyrl-UZ" w:eastAsia="ru-RU"/>
              </w:rPr>
              <w:t>5</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1. Ҳ</w:t>
            </w:r>
            <w:r w:rsidRPr="005069CE">
              <w:rPr>
                <w:rFonts w:ascii="BalticaTAD" w:hAnsi="BalticaTAD" w:cs="BalticaTAD" w:hint="eastAsia"/>
                <w:sz w:val="28"/>
                <w:szCs w:val="28"/>
                <w:lang w:val="uz-Cyrl-UZ" w:eastAsia="ru-RU"/>
              </w:rPr>
              <w:t>озирги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нималарни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рганади</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 xml:space="preserve">4. </w:t>
            </w:r>
            <w:r w:rsidRPr="005069CE">
              <w:rPr>
                <w:rFonts w:ascii="Bodo_uzb" w:hAnsi="Bodo_uzb" w:cs="Bodo_uzb" w:hint="eastAsia"/>
                <w:sz w:val="28"/>
                <w:szCs w:val="28"/>
                <w:lang w:val="uz-Cyrl-UZ" w:eastAsia="ru-RU"/>
              </w:rPr>
              <w:t>Поэтик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c>
          <w:tcPr>
            <w:tcW w:w="2897"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тезис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шаклида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b/>
                <w:sz w:val="28"/>
                <w:szCs w:val="28"/>
                <w:lang w:val="uz-Cyrl-UZ" w:eastAsia="ru-RU"/>
              </w:rPr>
            </w:pPr>
          </w:p>
          <w:p w:rsidR="00920AB2" w:rsidRPr="005069CE" w:rsidRDefault="00920AB2" w:rsidP="005069CE">
            <w:pPr>
              <w:jc w:val="both"/>
              <w:rPr>
                <w:rFonts w:ascii="BalticaTAD" w:hAnsi="BalticaTAD" w:cs="BalticaTAD"/>
                <w:b/>
                <w:sz w:val="28"/>
                <w:szCs w:val="28"/>
                <w:lang w:val="uz-Cyrl-UZ" w:eastAsia="ru-RU"/>
              </w:rPr>
            </w:pPr>
          </w:p>
          <w:p w:rsidR="00920AB2" w:rsidRPr="005069CE" w:rsidRDefault="00920AB2" w:rsidP="005069CE">
            <w:pPr>
              <w:jc w:val="both"/>
              <w:rPr>
                <w:rFonts w:ascii="BalticaTAD" w:hAnsi="BalticaTAD" w:cs="BalticaTAD"/>
                <w:b/>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b/>
                <w:sz w:val="28"/>
                <w:szCs w:val="28"/>
                <w:lang w:val="uz-Cyrl-UZ" w:eastAsia="ru-RU"/>
              </w:rPr>
            </w:pP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Calibri" w:hAnsi="Calibri"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Calibri" w:hAnsi="Calibri" w:cs="BalticaTAD"/>
                <w:b/>
                <w:color w:val="0000FF"/>
                <w:lang w:val="uz-Cyrl-UZ" w:eastAsia="ru-RU"/>
              </w:rPr>
            </w:pPr>
            <w:r w:rsidRPr="005069CE">
              <w:rPr>
                <w:rFonts w:ascii="BalticaTAD" w:hAnsi="BalticaTAD" w:cs="BalticaTAD"/>
                <w:b/>
                <w:lang w:val="uz-Cyrl-UZ" w:eastAsia="ru-RU"/>
              </w:rPr>
              <w:t>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p>
        </w:tc>
        <w:tc>
          <w:tcPr>
            <w:tcW w:w="2897"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sz w:val="28"/>
                <w:szCs w:val="28"/>
                <w:lang w:val="uz-Cyrl-UZ" w:eastAsia="ru-RU"/>
              </w:rPr>
            </w:pPr>
            <w:r w:rsidRPr="005069CE">
              <w:rPr>
                <w:rFonts w:ascii="BalticaTAD" w:hAnsi="BalticaTAD" w:cs="BalticaTAD"/>
                <w:b/>
                <w:lang w:val="uz-Cyrl-UZ" w:eastAsia="ru-RU"/>
              </w:rPr>
              <w:t>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r w:rsidRPr="005069CE">
              <w:rPr>
                <w:rFonts w:ascii="BalticaTAD" w:hAnsi="BalticaTAD" w:cs="BalticaTAD"/>
                <w:b/>
                <w:lang w:val="uz-Cyrl-UZ" w:eastAsia="ru-RU"/>
              </w:rPr>
              <w:t>.</w:t>
            </w:r>
            <w:r w:rsidRPr="005069CE">
              <w:rPr>
                <w:rFonts w:ascii="BalticaTAD" w:hAnsi="BalticaTAD" w:cs="BalticaTAD"/>
                <w:sz w:val="28"/>
                <w:szCs w:val="28"/>
                <w:lang w:val="uz-Cyrl-UZ" w:eastAsia="ru-RU"/>
              </w:rPr>
              <w:t xml:space="preserve">              </w:t>
            </w:r>
          </w:p>
        </w:tc>
      </w:tr>
    </w:tbl>
    <w:p w:rsidR="00920AB2" w:rsidRPr="005069CE" w:rsidRDefault="00920AB2" w:rsidP="005069CE">
      <w:pPr>
        <w:jc w:val="center"/>
        <w:rPr>
          <w:rFonts w:ascii="BalticaTAD" w:hAnsi="BalticaTAD" w:cs="BalticaTAD"/>
          <w:b/>
          <w:sz w:val="28"/>
          <w:szCs w:val="28"/>
          <w:lang w:val="uz-Cyrl-UZ" w:eastAsia="ru-RU"/>
        </w:rPr>
      </w:pPr>
    </w:p>
    <w:tbl>
      <w:tblPr>
        <w:tblW w:w="99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90"/>
      </w:tblGrid>
      <w:tr w:rsidR="00920AB2" w:rsidRPr="00452D0E" w:rsidTr="001539CD">
        <w:trPr>
          <w:trHeight w:val="5910"/>
        </w:trPr>
        <w:tc>
          <w:tcPr>
            <w:tcW w:w="9990" w:type="dxa"/>
          </w:tcPr>
          <w:p w:rsidR="00920AB2" w:rsidRPr="005069CE" w:rsidRDefault="00920AB2" w:rsidP="005069CE">
            <w:pPr>
              <w:jc w:val="center"/>
              <w:rPr>
                <w:rFonts w:ascii="Calibri" w:hAnsi="Calibri" w:cs="BalticaTAD"/>
                <w:bCs/>
                <w:sz w:val="28"/>
                <w:szCs w:val="28"/>
                <w:lang w:val="uz-Cyrl-UZ" w:eastAsia="ru-RU"/>
              </w:rPr>
            </w:pPr>
            <w:r w:rsidRPr="005069CE">
              <w:rPr>
                <w:rFonts w:ascii="BalticaTAD" w:hAnsi="BalticaTAD" w:cs="BalticaTAD"/>
                <w:b/>
                <w:i/>
                <w:w w:val="150"/>
                <w:sz w:val="32"/>
                <w:szCs w:val="32"/>
                <w:lang w:val="uz-Cyrl-UZ" w:eastAsia="ru-RU"/>
              </w:rPr>
              <w:br w:type="page"/>
            </w:r>
          </w:p>
          <w:p w:rsidR="00920AB2" w:rsidRPr="005069CE" w:rsidRDefault="00920AB2" w:rsidP="005069CE">
            <w:pPr>
              <w:jc w:val="center"/>
              <w:rPr>
                <w:rFonts w:ascii="Calibri" w:hAnsi="Calibri" w:cs="BalticaTAD"/>
                <w:bCs/>
                <w:sz w:val="28"/>
                <w:szCs w:val="28"/>
                <w:lang w:val="uz-Cyrl-UZ" w:eastAsia="ru-RU"/>
              </w:rPr>
            </w:pPr>
            <w:r w:rsidRPr="005069CE">
              <w:rPr>
                <w:rFonts w:ascii="BalticaTAD" w:hAnsi="BalticaTAD" w:cs="BalticaTAD"/>
                <w:b/>
                <w:i/>
                <w:w w:val="150"/>
                <w:sz w:val="32"/>
                <w:szCs w:val="32"/>
                <w:lang w:val="uz-Cyrl-UZ" w:eastAsia="ru-RU"/>
              </w:rPr>
              <w:t>1</w:t>
            </w:r>
            <w:r w:rsidRPr="005069CE">
              <w:rPr>
                <w:rFonts w:ascii="Calibri" w:hAnsi="Calibri" w:cs="BalticaTAD"/>
                <w:b/>
                <w:i/>
                <w:w w:val="150"/>
                <w:sz w:val="32"/>
                <w:szCs w:val="32"/>
                <w:lang w:val="uz-Cyrl-UZ" w:eastAsia="ru-RU"/>
              </w:rPr>
              <w:t>2</w:t>
            </w:r>
            <w:r w:rsidRPr="005069CE">
              <w:rPr>
                <w:rFonts w:ascii="BalticaTAD" w:hAnsi="BalticaTAD" w:cs="BalticaTAD"/>
                <w:b/>
                <w:i/>
                <w:w w:val="150"/>
                <w:sz w:val="32"/>
                <w:szCs w:val="32"/>
                <w:lang w:val="uz-Cyrl-UZ" w:eastAsia="ru-RU"/>
              </w:rPr>
              <w:t>-</w:t>
            </w:r>
            <w:r w:rsidRPr="005069CE">
              <w:rPr>
                <w:rFonts w:ascii="BalticaTAD" w:hAnsi="BalticaTAD" w:cs="BalticaTAD" w:hint="eastAsia"/>
                <w:b/>
                <w:i/>
                <w:w w:val="150"/>
                <w:sz w:val="32"/>
                <w:szCs w:val="32"/>
                <w:lang w:val="uz-Cyrl-UZ" w:eastAsia="ru-RU"/>
              </w:rPr>
              <w:t>мавзу</w:t>
            </w:r>
            <w:r w:rsidRPr="005069CE">
              <w:rPr>
                <w:rFonts w:ascii="BalticaTAD" w:hAnsi="BalticaTAD" w:cs="BalticaTAD"/>
                <w:b/>
                <w:i/>
                <w:w w:val="150"/>
                <w:sz w:val="32"/>
                <w:szCs w:val="32"/>
                <w:lang w:val="uz-Cyrl-UZ" w:eastAsia="ru-RU"/>
              </w:rPr>
              <w:t>:</w:t>
            </w:r>
            <w:r w:rsidRPr="005069CE">
              <w:rPr>
                <w:rFonts w:ascii="BalticaTAD" w:hAnsi="BalticaTAD" w:cs="BalticaTAD"/>
                <w:b/>
                <w:bCs/>
                <w:sz w:val="40"/>
                <w:szCs w:val="40"/>
                <w:lang w:val="uz-Cyrl-UZ" w:eastAsia="ru-RU"/>
              </w:rPr>
              <w:t xml:space="preserve"> </w:t>
            </w:r>
            <w:r w:rsidRPr="005069CE">
              <w:rPr>
                <w:rFonts w:ascii="BalticaTAD" w:hAnsi="BalticaTAD" w:cs="BalticaTAD"/>
                <w:bCs/>
                <w:sz w:val="28"/>
                <w:szCs w:val="28"/>
                <w:lang w:val="uz-Cyrl-UZ" w:eastAsia="ru-RU"/>
              </w:rPr>
              <w:t>Estetik tahlil – ilmiy –nazariy munosabatning asosiy mezoni.</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Режа</w:t>
            </w:r>
            <w:r w:rsidRPr="005069CE">
              <w:rPr>
                <w:rFonts w:ascii="BalticaTAD" w:hAnsi="BalticaTAD" w:cs="BalticaTAD"/>
                <w:b/>
                <w:sz w:val="28"/>
                <w:szCs w:val="28"/>
                <w:lang w:val="uz-Cyrl-UZ" w:eastAsia="ru-RU"/>
              </w:rPr>
              <w:t>:</w:t>
            </w:r>
          </w:p>
          <w:p w:rsidR="00920AB2" w:rsidRPr="005069CE" w:rsidRDefault="00920AB2" w:rsidP="005069CE">
            <w:pPr>
              <w:ind w:left="255"/>
              <w:rPr>
                <w:rFonts w:eastAsia="Times New Roman"/>
                <w:sz w:val="28"/>
                <w:szCs w:val="28"/>
                <w:lang w:val="uz-Cyrl-UZ" w:eastAsia="ru-RU"/>
              </w:rPr>
            </w:pPr>
            <w:r w:rsidRPr="005069CE">
              <w:rPr>
                <w:rFonts w:eastAsia="Times New Roman"/>
                <w:b/>
                <w:sz w:val="28"/>
                <w:szCs w:val="28"/>
                <w:lang w:val="uz-Cyrl-UZ" w:eastAsia="ru-RU"/>
              </w:rPr>
              <w:t xml:space="preserve">1. </w:t>
            </w:r>
            <w:r w:rsidRPr="005069CE">
              <w:rPr>
                <w:rFonts w:eastAsia="Times New Roman"/>
                <w:bCs/>
                <w:sz w:val="28"/>
                <w:szCs w:val="28"/>
                <w:lang w:val="uz-Cyrl-UZ" w:eastAsia="ru-RU"/>
              </w:rPr>
              <w:t>Бугунги ўзбек шеъриятининг ўзига хос хусусиятлари ва уларнинг адабий танқиддаги талқинлари</w:t>
            </w:r>
          </w:p>
          <w:p w:rsidR="00920AB2" w:rsidRPr="005069CE" w:rsidRDefault="00920AB2" w:rsidP="005069CE">
            <w:pPr>
              <w:ind w:left="255"/>
              <w:rPr>
                <w:rFonts w:eastAsia="Times New Roman"/>
                <w:sz w:val="28"/>
                <w:szCs w:val="28"/>
                <w:lang w:val="uz-Cyrl-UZ" w:eastAsia="ru-RU"/>
              </w:rPr>
            </w:pPr>
            <w:r w:rsidRPr="005069CE">
              <w:rPr>
                <w:rFonts w:eastAsia="Times New Roman"/>
                <w:sz w:val="28"/>
                <w:szCs w:val="28"/>
                <w:lang w:val="uz-Cyrl-UZ" w:eastAsia="ru-RU"/>
              </w:rPr>
              <w:t>2.  Шеъриятда миллий ғоя ва миллий мафкуранинг ифодаси</w:t>
            </w:r>
          </w:p>
          <w:p w:rsidR="00920AB2" w:rsidRPr="005069CE" w:rsidRDefault="00920AB2" w:rsidP="005069CE">
            <w:pPr>
              <w:ind w:left="255"/>
              <w:rPr>
                <w:rFonts w:eastAsia="Times New Roman"/>
                <w:b/>
                <w:sz w:val="28"/>
                <w:szCs w:val="28"/>
                <w:lang w:val="uz-Cyrl-UZ" w:eastAsia="ru-RU"/>
              </w:rPr>
            </w:pPr>
            <w:r w:rsidRPr="005069CE">
              <w:rPr>
                <w:rFonts w:eastAsia="Times New Roman"/>
                <w:sz w:val="28"/>
                <w:szCs w:val="28"/>
                <w:lang w:val="uz-Cyrl-UZ" w:eastAsia="ru-RU"/>
              </w:rPr>
              <w:t>3. Шеъриятда поэтик образ ва мотивлар</w:t>
            </w:r>
            <w:r w:rsidRPr="005069CE">
              <w:rPr>
                <w:rFonts w:eastAsia="Times New Roman"/>
                <w:b/>
                <w:sz w:val="28"/>
                <w:szCs w:val="28"/>
                <w:lang w:val="uz-Cyrl-UZ" w:eastAsia="ru-RU"/>
              </w:rPr>
              <w:t xml:space="preserve">. </w:t>
            </w:r>
          </w:p>
          <w:p w:rsidR="00920AB2" w:rsidRPr="005069CE" w:rsidRDefault="00920AB2" w:rsidP="005069CE">
            <w:pPr>
              <w:ind w:left="255" w:firstLine="708"/>
              <w:jc w:val="both"/>
              <w:rPr>
                <w:rFonts w:ascii="BalticaTAD" w:hAnsi="BalticaTAD" w:cs="BalticaTAD"/>
                <w:i/>
                <w:sz w:val="28"/>
                <w:szCs w:val="28"/>
                <w:lang w:val="uz-Cyrl-UZ" w:eastAsia="ru-RU"/>
              </w:rPr>
            </w:pPr>
            <w:r w:rsidRPr="005069CE">
              <w:rPr>
                <w:rFonts w:ascii="BalticaTAD" w:hAnsi="BalticaTAD" w:cs="BalticaTAD"/>
                <w:b/>
                <w:i/>
                <w:sz w:val="28"/>
                <w:szCs w:val="28"/>
                <w:lang w:val="uz-Cyrl-UZ" w:eastAsia="ru-RU"/>
              </w:rPr>
              <w:t>Ўқ</w:t>
            </w:r>
            <w:r w:rsidRPr="005069CE">
              <w:rPr>
                <w:rFonts w:ascii="BalticaTAD" w:hAnsi="BalticaTAD" w:cs="BalticaTAD" w:hint="eastAsia"/>
                <w:b/>
                <w:i/>
                <w:sz w:val="28"/>
                <w:szCs w:val="28"/>
                <w:lang w:val="uz-Cyrl-UZ" w:eastAsia="ru-RU"/>
              </w:rPr>
              <w:t>ув</w:t>
            </w:r>
            <w:r w:rsidRPr="005069CE">
              <w:rPr>
                <w:rFonts w:ascii="BalticaTAD" w:hAnsi="BalticaTAD" w:cs="BalticaTAD"/>
                <w:b/>
                <w:i/>
                <w:sz w:val="28"/>
                <w:szCs w:val="28"/>
                <w:lang w:val="uz-Cyrl-UZ" w:eastAsia="ru-RU"/>
              </w:rPr>
              <w:t xml:space="preserve"> </w:t>
            </w:r>
            <w:r w:rsidRPr="005069CE">
              <w:rPr>
                <w:rFonts w:ascii="BalticaTAD" w:hAnsi="BalticaTAD" w:cs="BalticaTAD" w:hint="eastAsia"/>
                <w:b/>
                <w:i/>
                <w:sz w:val="28"/>
                <w:szCs w:val="28"/>
                <w:lang w:val="uz-Cyrl-UZ" w:eastAsia="ru-RU"/>
              </w:rPr>
              <w:t>маш</w:t>
            </w:r>
            <w:r w:rsidRPr="005069CE">
              <w:rPr>
                <w:rFonts w:ascii="BalticaTAD" w:hAnsi="BalticaTAD" w:cs="BalticaTAD"/>
                <w:b/>
                <w:i/>
                <w:sz w:val="28"/>
                <w:szCs w:val="28"/>
                <w:lang w:val="uz-Cyrl-UZ" w:eastAsia="ru-RU"/>
              </w:rPr>
              <w:t>ғ</w:t>
            </w:r>
            <w:r w:rsidRPr="005069CE">
              <w:rPr>
                <w:rFonts w:ascii="BalticaTAD" w:hAnsi="BalticaTAD" w:cs="BalticaTAD" w:hint="eastAsia"/>
                <w:b/>
                <w:i/>
                <w:sz w:val="28"/>
                <w:szCs w:val="28"/>
                <w:lang w:val="uz-Cyrl-UZ" w:eastAsia="ru-RU"/>
              </w:rPr>
              <w:t>улотининг</w:t>
            </w:r>
            <w:r w:rsidRPr="005069CE">
              <w:rPr>
                <w:rFonts w:ascii="BalticaTAD" w:hAnsi="BalticaTAD" w:cs="BalticaTAD"/>
                <w:b/>
                <w:i/>
                <w:sz w:val="28"/>
                <w:szCs w:val="28"/>
                <w:lang w:val="uz-Cyrl-UZ" w:eastAsia="ru-RU"/>
              </w:rPr>
              <w:t xml:space="preserve"> </w:t>
            </w:r>
            <w:r w:rsidRPr="005069CE">
              <w:rPr>
                <w:rFonts w:ascii="BalticaTAD" w:hAnsi="BalticaTAD" w:cs="BalticaTAD" w:hint="eastAsia"/>
                <w:b/>
                <w:i/>
                <w:sz w:val="28"/>
                <w:szCs w:val="28"/>
                <w:lang w:val="uz-Cyrl-UZ" w:eastAsia="ru-RU"/>
              </w:rPr>
              <w:t>ма</w:t>
            </w:r>
            <w:r w:rsidRPr="005069CE">
              <w:rPr>
                <w:rFonts w:ascii="BalticaTAD" w:hAnsi="BalticaTAD" w:cs="BalticaTAD"/>
                <w:b/>
                <w:i/>
                <w:sz w:val="28"/>
                <w:szCs w:val="28"/>
                <w:lang w:val="uz-Cyrl-UZ" w:eastAsia="ru-RU"/>
              </w:rPr>
              <w:t>қ</w:t>
            </w:r>
            <w:r w:rsidRPr="005069CE">
              <w:rPr>
                <w:rFonts w:ascii="BalticaTAD" w:hAnsi="BalticaTAD" w:cs="BalticaTAD" w:hint="eastAsia"/>
                <w:b/>
                <w:i/>
                <w:sz w:val="28"/>
                <w:szCs w:val="28"/>
                <w:lang w:val="uz-Cyrl-UZ" w:eastAsia="ru-RU"/>
              </w:rPr>
              <w:t>сади</w:t>
            </w:r>
            <w:r w:rsidRPr="005069CE">
              <w:rPr>
                <w:rFonts w:ascii="BalticaTAD" w:hAnsi="BalticaTAD" w:cs="BalticaTAD"/>
                <w:b/>
                <w:i/>
                <w:sz w:val="28"/>
                <w:szCs w:val="28"/>
                <w:lang w:val="uz-Cyrl-UZ" w:eastAsia="ru-RU"/>
              </w:rPr>
              <w:t xml:space="preserve">: </w:t>
            </w:r>
            <w:r w:rsidRPr="005069CE">
              <w:rPr>
                <w:rFonts w:ascii="BalticaTAD" w:hAnsi="BalticaTAD" w:cs="BalticaTAD"/>
                <w:i/>
                <w:sz w:val="28"/>
                <w:szCs w:val="28"/>
                <w:lang w:val="uz-Cyrl-UZ" w:eastAsia="ru-RU"/>
              </w:rPr>
              <w:t>ўқ</w:t>
            </w:r>
            <w:r w:rsidRPr="005069CE">
              <w:rPr>
                <w:rFonts w:ascii="BalticaTAD" w:hAnsi="BalticaTAD" w:cs="BalticaTAD" w:hint="eastAsia"/>
                <w:i/>
                <w:sz w:val="28"/>
                <w:szCs w:val="28"/>
                <w:lang w:val="uz-Cyrl-UZ" w:eastAsia="ru-RU"/>
              </w:rPr>
              <w:t>ув</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фани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б</w:t>
            </w:r>
            <w:r w:rsidRPr="005069CE">
              <w:rPr>
                <w:rFonts w:ascii="BalticaTAD" w:hAnsi="BalticaTAD" w:cs="BalticaTAD"/>
                <w:i/>
                <w:sz w:val="28"/>
                <w:szCs w:val="28"/>
                <w:lang w:val="uz-Cyrl-UZ" w:eastAsia="ru-RU"/>
              </w:rPr>
              <w:t>ў</w:t>
            </w:r>
            <w:r w:rsidRPr="005069CE">
              <w:rPr>
                <w:rFonts w:ascii="BalticaTAD" w:hAnsi="BalticaTAD" w:cs="BalticaTAD" w:hint="eastAsia"/>
                <w:i/>
                <w:sz w:val="28"/>
                <w:szCs w:val="28"/>
                <w:lang w:val="uz-Cyrl-UZ" w:eastAsia="ru-RU"/>
              </w:rPr>
              <w:t>йича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умумий</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тушунча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бериш</w:t>
            </w:r>
            <w:r w:rsidRPr="005069CE">
              <w:rPr>
                <w:rFonts w:ascii="BalticaTAD" w:hAnsi="BalticaTAD" w:cs="BalticaTAD"/>
                <w:i/>
                <w:sz w:val="28"/>
                <w:szCs w:val="28"/>
                <w:lang w:val="uz-Cyrl-UZ" w:eastAsia="ru-RU"/>
              </w:rPr>
              <w:t>,</w:t>
            </w:r>
            <w:r w:rsidRPr="005069CE">
              <w:rPr>
                <w:rFonts w:ascii="BalticaTAD" w:hAnsi="BalticaTAD" w:cs="BalticaTAD"/>
                <w:b/>
                <w:bCs/>
                <w:i/>
                <w:sz w:val="28"/>
                <w:szCs w:val="28"/>
                <w:lang w:val="uz-Cyrl-UZ" w:eastAsia="ru-RU"/>
              </w:rPr>
              <w:t xml:space="preserve"> </w:t>
            </w:r>
            <w:r w:rsidRPr="005069CE">
              <w:rPr>
                <w:rFonts w:ascii="BalticaTAD" w:hAnsi="BalticaTAD" w:cs="BalticaTAD" w:hint="eastAsia"/>
                <w:bCs/>
                <w:i/>
                <w:sz w:val="28"/>
                <w:szCs w:val="28"/>
                <w:lang w:val="uz-Cyrl-UZ" w:eastAsia="ru-RU"/>
              </w:rPr>
              <w:t>бугунги</w:t>
            </w:r>
            <w:r w:rsidRPr="005069CE">
              <w:rPr>
                <w:rFonts w:ascii="BalticaTAD" w:hAnsi="BalticaTAD" w:cs="BalticaTAD"/>
                <w:bCs/>
                <w:i/>
                <w:sz w:val="28"/>
                <w:szCs w:val="28"/>
                <w:lang w:val="uz-Cyrl-UZ" w:eastAsia="ru-RU"/>
              </w:rPr>
              <w:t xml:space="preserve"> ў</w:t>
            </w:r>
            <w:r w:rsidRPr="005069CE">
              <w:rPr>
                <w:rFonts w:ascii="BalticaTAD" w:hAnsi="BalticaTAD" w:cs="BalticaTAD" w:hint="eastAsia"/>
                <w:bCs/>
                <w:i/>
                <w:sz w:val="28"/>
                <w:szCs w:val="28"/>
                <w:lang w:val="uz-Cyrl-UZ" w:eastAsia="ru-RU"/>
              </w:rPr>
              <w:t>збек</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шеъриятининг</w:t>
            </w:r>
            <w:r w:rsidRPr="005069CE">
              <w:rPr>
                <w:rFonts w:ascii="BalticaTAD" w:hAnsi="BalticaTAD" w:cs="BalticaTAD"/>
                <w:b/>
                <w:bCs/>
                <w:i/>
                <w:sz w:val="28"/>
                <w:szCs w:val="28"/>
                <w:lang w:val="uz-Cyrl-UZ" w:eastAsia="ru-RU"/>
              </w:rPr>
              <w:t xml:space="preserve"> </w:t>
            </w:r>
            <w:r w:rsidRPr="005069CE">
              <w:rPr>
                <w:rFonts w:ascii="BalticaTAD" w:hAnsi="BalticaTAD" w:cs="BalticaTAD"/>
                <w:bCs/>
                <w:i/>
                <w:sz w:val="28"/>
                <w:szCs w:val="28"/>
                <w:lang w:val="uz-Cyrl-UZ" w:eastAsia="ru-RU"/>
              </w:rPr>
              <w:t>ў</w:t>
            </w:r>
            <w:r w:rsidRPr="005069CE">
              <w:rPr>
                <w:rFonts w:ascii="BalticaTAD" w:hAnsi="BalticaTAD" w:cs="BalticaTAD" w:hint="eastAsia"/>
                <w:bCs/>
                <w:i/>
                <w:sz w:val="28"/>
                <w:szCs w:val="28"/>
                <w:lang w:val="uz-Cyrl-UZ" w:eastAsia="ru-RU"/>
              </w:rPr>
              <w:t>зига</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хос</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хусусиятлари</w:t>
            </w:r>
            <w:r w:rsidRPr="005069CE">
              <w:rPr>
                <w:rFonts w:ascii="BalticaTAD" w:hAnsi="BalticaTAD" w:cs="BalticaTAD"/>
                <w:bCs/>
                <w:i/>
                <w:sz w:val="28"/>
                <w:szCs w:val="28"/>
                <w:lang w:val="uz-Cyrl-UZ" w:eastAsia="ru-RU"/>
              </w:rPr>
              <w:t>,</w:t>
            </w:r>
            <w:r w:rsidRPr="005069CE">
              <w:rPr>
                <w:rFonts w:ascii="BalticaTAD" w:hAnsi="BalticaTAD" w:cs="BalticaTAD"/>
                <w:b/>
                <w:i/>
                <w:sz w:val="28"/>
                <w:szCs w:val="28"/>
                <w:lang w:val="uz-Cyrl-UZ" w:eastAsia="ru-RU"/>
              </w:rPr>
              <w:t xml:space="preserve"> </w:t>
            </w:r>
            <w:r w:rsidRPr="005069CE">
              <w:rPr>
                <w:rFonts w:ascii="BalticaTAD" w:hAnsi="BalticaTAD" w:cs="BalticaTAD" w:hint="eastAsia"/>
                <w:i/>
                <w:sz w:val="28"/>
                <w:szCs w:val="28"/>
                <w:lang w:val="uz-Cyrl-UZ" w:eastAsia="ru-RU"/>
              </w:rPr>
              <w:t>шеъриятда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поэтик</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образ</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ва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мотивлар</w:t>
            </w:r>
            <w:r w:rsidRPr="005069CE">
              <w:rPr>
                <w:rFonts w:ascii="Arial" w:hAnsi="Arial" w:cs="Arial"/>
                <w:bCs/>
                <w:i/>
                <w:color w:val="006666"/>
                <w:sz w:val="40"/>
                <w:szCs w:val="40"/>
                <w:lang w:val="uz-Cyrl-UZ" w:eastAsia="ru-RU"/>
              </w:rPr>
              <w:t>,</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бугунги</w:t>
            </w:r>
            <w:r w:rsidRPr="005069CE">
              <w:rPr>
                <w:rFonts w:ascii="BalticaTAD" w:hAnsi="BalticaTAD" w:cs="BalticaTAD"/>
                <w:bCs/>
                <w:i/>
                <w:sz w:val="28"/>
                <w:szCs w:val="28"/>
                <w:lang w:val="uz-Cyrl-UZ" w:eastAsia="ru-RU"/>
              </w:rPr>
              <w:t xml:space="preserve"> ў</w:t>
            </w:r>
            <w:r w:rsidRPr="005069CE">
              <w:rPr>
                <w:rFonts w:ascii="BalticaTAD" w:hAnsi="BalticaTAD" w:cs="BalticaTAD" w:hint="eastAsia"/>
                <w:bCs/>
                <w:i/>
                <w:sz w:val="28"/>
                <w:szCs w:val="28"/>
                <w:lang w:val="uz-Cyrl-UZ" w:eastAsia="ru-RU"/>
              </w:rPr>
              <w:t>збек</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шеъриятининг</w:t>
            </w:r>
            <w:r w:rsidRPr="005069CE">
              <w:rPr>
                <w:rFonts w:ascii="BalticaTAD" w:hAnsi="BalticaTAD" w:cs="BalticaTAD"/>
                <w:bCs/>
                <w:i/>
                <w:sz w:val="28"/>
                <w:szCs w:val="28"/>
                <w:lang w:val="uz-Cyrl-UZ" w:eastAsia="ru-RU"/>
              </w:rPr>
              <w:t xml:space="preserve"> ў</w:t>
            </w:r>
            <w:r w:rsidRPr="005069CE">
              <w:rPr>
                <w:rFonts w:ascii="BalticaTAD" w:hAnsi="BalticaTAD" w:cs="BalticaTAD" w:hint="eastAsia"/>
                <w:bCs/>
                <w:i/>
                <w:sz w:val="28"/>
                <w:szCs w:val="28"/>
                <w:lang w:val="uz-Cyrl-UZ" w:eastAsia="ru-RU"/>
              </w:rPr>
              <w:t>зига</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хос</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хусусиятлари</w:t>
            </w:r>
            <w:r w:rsidRPr="005069CE">
              <w:rPr>
                <w:rFonts w:ascii="BalticaTAD" w:hAnsi="BalticaTAD" w:cs="BalticaTAD"/>
                <w:bCs/>
                <w:i/>
                <w:sz w:val="28"/>
                <w:szCs w:val="28"/>
                <w:lang w:val="uz-Cyrl-UZ" w:eastAsia="ru-RU"/>
              </w:rPr>
              <w:t xml:space="preserve">, </w:t>
            </w:r>
            <w:r w:rsidRPr="005069CE">
              <w:rPr>
                <w:rFonts w:ascii="BalticaTAD" w:hAnsi="BalticaTAD" w:cs="BalticaTAD" w:hint="eastAsia"/>
                <w:i/>
                <w:sz w:val="28"/>
                <w:szCs w:val="28"/>
                <w:lang w:val="uz-Cyrl-UZ" w:eastAsia="ru-RU"/>
              </w:rPr>
              <w:t>шеъриятда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миллий</w:t>
            </w:r>
            <w:r w:rsidRPr="005069CE">
              <w:rPr>
                <w:rFonts w:ascii="BalticaTAD" w:hAnsi="BalticaTAD" w:cs="BalticaTAD"/>
                <w:i/>
                <w:sz w:val="28"/>
                <w:szCs w:val="28"/>
                <w:lang w:val="uz-Cyrl-UZ" w:eastAsia="ru-RU"/>
              </w:rPr>
              <w:t xml:space="preserve"> ғ</w:t>
            </w:r>
            <w:r w:rsidRPr="005069CE">
              <w:rPr>
                <w:rFonts w:ascii="BalticaTAD" w:hAnsi="BalticaTAD" w:cs="BalticaTAD" w:hint="eastAsia"/>
                <w:i/>
                <w:sz w:val="28"/>
                <w:szCs w:val="28"/>
                <w:lang w:val="uz-Cyrl-UZ" w:eastAsia="ru-RU"/>
              </w:rPr>
              <w:t>оя</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ва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миллий</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мафкуранинг</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ифодаси</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юзасидан</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маълумот</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бериш</w:t>
            </w:r>
            <w:r w:rsidRPr="005069CE">
              <w:rPr>
                <w:rFonts w:ascii="BalticaTAD" w:hAnsi="BalticaTAD" w:cs="BalticaTAD"/>
                <w:bCs/>
                <w:i/>
                <w:sz w:val="28"/>
                <w:szCs w:val="28"/>
                <w:lang w:val="uz-Cyrl-UZ" w:eastAsia="ru-RU"/>
              </w:rPr>
              <w:t>.</w:t>
            </w:r>
          </w:p>
          <w:p w:rsidR="00920AB2" w:rsidRPr="005069CE" w:rsidRDefault="00920AB2" w:rsidP="005069CE">
            <w:pPr>
              <w:ind w:left="255" w:firstLine="708"/>
              <w:jc w:val="both"/>
              <w:rPr>
                <w:rFonts w:ascii="BalticaTAD" w:hAnsi="BalticaTAD" w:cs="BalticaTAD"/>
                <w:i/>
                <w:sz w:val="28"/>
                <w:szCs w:val="28"/>
                <w:lang w:val="uz-Cyrl-UZ" w:eastAsia="ru-RU"/>
              </w:rPr>
            </w:pPr>
            <w:r w:rsidRPr="005069CE">
              <w:rPr>
                <w:rFonts w:ascii="BalticaTAD" w:hAnsi="BalticaTAD" w:cs="BalticaTAD"/>
                <w:b/>
                <w:i/>
                <w:sz w:val="28"/>
                <w:szCs w:val="28"/>
                <w:lang w:val="uz-Cyrl-UZ" w:eastAsia="ru-RU"/>
              </w:rPr>
              <w:t>Ўқ</w:t>
            </w:r>
            <w:r w:rsidRPr="005069CE">
              <w:rPr>
                <w:rFonts w:ascii="BalticaTAD" w:hAnsi="BalticaTAD" w:cs="BalticaTAD" w:hint="eastAsia"/>
                <w:b/>
                <w:i/>
                <w:sz w:val="28"/>
                <w:szCs w:val="28"/>
                <w:lang w:val="uz-Cyrl-UZ" w:eastAsia="ru-RU"/>
              </w:rPr>
              <w:t>ув</w:t>
            </w:r>
            <w:r w:rsidRPr="005069CE">
              <w:rPr>
                <w:rFonts w:ascii="BalticaTAD" w:hAnsi="BalticaTAD" w:cs="BalticaTAD"/>
                <w:b/>
                <w:i/>
                <w:sz w:val="28"/>
                <w:szCs w:val="28"/>
                <w:lang w:val="uz-Cyrl-UZ" w:eastAsia="ru-RU"/>
              </w:rPr>
              <w:t xml:space="preserve"> </w:t>
            </w:r>
            <w:r w:rsidRPr="005069CE">
              <w:rPr>
                <w:rFonts w:ascii="BalticaTAD" w:hAnsi="BalticaTAD" w:cs="BalticaTAD" w:hint="eastAsia"/>
                <w:b/>
                <w:i/>
                <w:sz w:val="28"/>
                <w:szCs w:val="28"/>
                <w:lang w:val="uz-Cyrl-UZ" w:eastAsia="ru-RU"/>
              </w:rPr>
              <w:t>фаолияти</w:t>
            </w:r>
            <w:r w:rsidRPr="005069CE">
              <w:rPr>
                <w:rFonts w:ascii="BalticaTAD" w:hAnsi="BalticaTAD" w:cs="BalticaTAD"/>
                <w:b/>
                <w:i/>
                <w:sz w:val="28"/>
                <w:szCs w:val="28"/>
                <w:lang w:val="uz-Cyrl-UZ" w:eastAsia="ru-RU"/>
              </w:rPr>
              <w:t xml:space="preserve"> </w:t>
            </w:r>
            <w:r w:rsidRPr="005069CE">
              <w:rPr>
                <w:rFonts w:ascii="BalticaTAD" w:hAnsi="BalticaTAD" w:cs="BalticaTAD" w:hint="eastAsia"/>
                <w:b/>
                <w:i/>
                <w:sz w:val="28"/>
                <w:szCs w:val="28"/>
                <w:lang w:val="uz-Cyrl-UZ" w:eastAsia="ru-RU"/>
              </w:rPr>
              <w:t>натижалари</w:t>
            </w:r>
            <w:r w:rsidRPr="005069CE">
              <w:rPr>
                <w:rFonts w:ascii="BalticaTAD" w:hAnsi="BalticaTAD" w:cs="BalticaTAD"/>
                <w:b/>
                <w:i/>
                <w:sz w:val="28"/>
                <w:szCs w:val="28"/>
                <w:lang w:val="uz-Cyrl-UZ" w:eastAsia="ru-RU"/>
              </w:rPr>
              <w:t>:</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Бугунги</w:t>
            </w:r>
            <w:r w:rsidRPr="005069CE">
              <w:rPr>
                <w:rFonts w:ascii="BalticaTAD" w:hAnsi="BalticaTAD" w:cs="BalticaTAD"/>
                <w:bCs/>
                <w:i/>
                <w:sz w:val="28"/>
                <w:szCs w:val="28"/>
                <w:lang w:val="uz-Cyrl-UZ" w:eastAsia="ru-RU"/>
              </w:rPr>
              <w:t xml:space="preserve"> ў</w:t>
            </w:r>
            <w:r w:rsidRPr="005069CE">
              <w:rPr>
                <w:rFonts w:ascii="BalticaTAD" w:hAnsi="BalticaTAD" w:cs="BalticaTAD" w:hint="eastAsia"/>
                <w:bCs/>
                <w:i/>
                <w:sz w:val="28"/>
                <w:szCs w:val="28"/>
                <w:lang w:val="uz-Cyrl-UZ" w:eastAsia="ru-RU"/>
              </w:rPr>
              <w:t>збек</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шеъриятининг</w:t>
            </w:r>
            <w:r w:rsidRPr="005069CE">
              <w:rPr>
                <w:rFonts w:ascii="BalticaTAD" w:hAnsi="BalticaTAD" w:cs="BalticaTAD"/>
                <w:bCs/>
                <w:i/>
                <w:sz w:val="28"/>
                <w:szCs w:val="28"/>
                <w:lang w:val="uz-Cyrl-UZ" w:eastAsia="ru-RU"/>
              </w:rPr>
              <w:t xml:space="preserve"> ў</w:t>
            </w:r>
            <w:r w:rsidRPr="005069CE">
              <w:rPr>
                <w:rFonts w:ascii="BalticaTAD" w:hAnsi="BalticaTAD" w:cs="BalticaTAD" w:hint="eastAsia"/>
                <w:bCs/>
                <w:i/>
                <w:sz w:val="28"/>
                <w:szCs w:val="28"/>
                <w:lang w:val="uz-Cyrl-UZ" w:eastAsia="ru-RU"/>
              </w:rPr>
              <w:t>зига</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хос</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хусусиятларини</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ислом</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асотирлари</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ва</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ғоялари</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билан</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су</w:t>
            </w:r>
            <w:r w:rsidRPr="005069CE">
              <w:rPr>
                <w:rFonts w:ascii="BalticaTAD" w:hAnsi="BalticaTAD" w:cs="BalticaTAD"/>
                <w:bCs/>
                <w:i/>
                <w:sz w:val="28"/>
                <w:szCs w:val="28"/>
                <w:lang w:val="uz-Cyrl-UZ" w:eastAsia="ru-RU"/>
              </w:rPr>
              <w:t>ғ</w:t>
            </w:r>
            <w:r w:rsidRPr="005069CE">
              <w:rPr>
                <w:rFonts w:ascii="BalticaTAD" w:hAnsi="BalticaTAD" w:cs="BalticaTAD" w:hint="eastAsia"/>
                <w:bCs/>
                <w:i/>
                <w:sz w:val="28"/>
                <w:szCs w:val="28"/>
                <w:lang w:val="uz-Cyrl-UZ" w:eastAsia="ru-RU"/>
              </w:rPr>
              <w:t>орилган</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шеърларга</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мисоллар</w:t>
            </w:r>
            <w:r w:rsidRPr="005069CE">
              <w:rPr>
                <w:rFonts w:ascii="BalticaTAD" w:hAnsi="BalticaTAD" w:cs="BalticaTAD"/>
                <w:bCs/>
                <w:i/>
                <w:sz w:val="28"/>
                <w:szCs w:val="28"/>
                <w:lang w:val="uz-Cyrl-UZ" w:eastAsia="ru-RU"/>
              </w:rPr>
              <w:t xml:space="preserve"> </w:t>
            </w:r>
            <w:r w:rsidRPr="005069CE">
              <w:rPr>
                <w:rFonts w:ascii="BalticaTAD" w:hAnsi="BalticaTAD" w:cs="BalticaTAD" w:hint="eastAsia"/>
                <w:bCs/>
                <w:i/>
                <w:sz w:val="28"/>
                <w:szCs w:val="28"/>
                <w:lang w:val="uz-Cyrl-UZ" w:eastAsia="ru-RU"/>
              </w:rPr>
              <w:t>айтадилар</w:t>
            </w:r>
            <w:r w:rsidRPr="005069CE">
              <w:rPr>
                <w:rFonts w:ascii="BalticaTAD" w:hAnsi="BalticaTAD" w:cs="BalticaTAD"/>
                <w:bCs/>
                <w:i/>
                <w:sz w:val="28"/>
                <w:szCs w:val="28"/>
                <w:lang w:val="uz-Cyrl-UZ" w:eastAsia="ru-RU"/>
              </w:rPr>
              <w:t>,</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миллий</w:t>
            </w:r>
            <w:r w:rsidRPr="005069CE">
              <w:rPr>
                <w:rFonts w:ascii="BalticaTAD" w:hAnsi="BalticaTAD" w:cs="BalticaTAD"/>
                <w:i/>
                <w:sz w:val="28"/>
                <w:szCs w:val="28"/>
                <w:lang w:val="uz-Cyrl-UZ" w:eastAsia="ru-RU"/>
              </w:rPr>
              <w:t xml:space="preserve"> ғ</w:t>
            </w:r>
            <w:r w:rsidRPr="005069CE">
              <w:rPr>
                <w:rFonts w:ascii="BalticaTAD" w:hAnsi="BalticaTAD" w:cs="BalticaTAD" w:hint="eastAsia"/>
                <w:i/>
                <w:sz w:val="28"/>
                <w:szCs w:val="28"/>
                <w:lang w:val="uz-Cyrl-UZ" w:eastAsia="ru-RU"/>
              </w:rPr>
              <w:t>оя</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ва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миллий</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мафкура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ифодаланган</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шеърларда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поэтик</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образ</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ва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мотивларни</w:t>
            </w:r>
            <w:r w:rsidRPr="005069CE">
              <w:rPr>
                <w:rFonts w:ascii="BalticaTAD" w:hAnsi="BalticaTAD" w:cs="BalticaTAD"/>
                <w:i/>
                <w:sz w:val="28"/>
                <w:szCs w:val="28"/>
                <w:lang w:val="uz-Cyrl-UZ" w:eastAsia="ru-RU"/>
              </w:rPr>
              <w:t xml:space="preserve"> ў</w:t>
            </w:r>
            <w:r w:rsidRPr="005069CE">
              <w:rPr>
                <w:rFonts w:ascii="BalticaTAD" w:hAnsi="BalticaTAD" w:cs="BalticaTAD" w:hint="eastAsia"/>
                <w:i/>
                <w:sz w:val="28"/>
                <w:szCs w:val="28"/>
                <w:lang w:val="uz-Cyrl-UZ" w:eastAsia="ru-RU"/>
              </w:rPr>
              <w:t>зига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хосликларни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билиб</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оладилар</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Умуман</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олганда</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бугунги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кун</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шеъриятидаги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янги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тамойиллар</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услубдаги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янгиланишларни</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билиб</w:t>
            </w:r>
            <w:r w:rsidRPr="005069CE">
              <w:rPr>
                <w:rFonts w:ascii="BalticaTAD" w:hAnsi="BalticaTAD" w:cs="BalticaTAD"/>
                <w:i/>
                <w:sz w:val="28"/>
                <w:szCs w:val="28"/>
                <w:lang w:val="uz-Cyrl-UZ" w:eastAsia="ru-RU"/>
              </w:rPr>
              <w:t xml:space="preserve"> </w:t>
            </w:r>
            <w:r w:rsidRPr="005069CE">
              <w:rPr>
                <w:rFonts w:ascii="BalticaTAD" w:hAnsi="BalticaTAD" w:cs="BalticaTAD" w:hint="eastAsia"/>
                <w:i/>
                <w:sz w:val="28"/>
                <w:szCs w:val="28"/>
                <w:lang w:val="uz-Cyrl-UZ" w:eastAsia="ru-RU"/>
              </w:rPr>
              <w:t>оладилар</w:t>
            </w:r>
            <w:r w:rsidRPr="005069CE">
              <w:rPr>
                <w:rFonts w:ascii="BalticaTAD" w:hAnsi="BalticaTAD" w:cs="BalticaTAD"/>
                <w:i/>
                <w:sz w:val="28"/>
                <w:szCs w:val="28"/>
                <w:lang w:val="uz-Cyrl-UZ" w:eastAsia="ru-RU"/>
              </w:rPr>
              <w:t>.</w:t>
            </w:r>
          </w:p>
          <w:p w:rsidR="00920AB2" w:rsidRPr="005069CE" w:rsidRDefault="00920AB2" w:rsidP="005069CE">
            <w:pPr>
              <w:ind w:left="255"/>
              <w:jc w:val="both"/>
              <w:rPr>
                <w:rFonts w:ascii="BalticaTAD" w:hAnsi="BalticaTAD" w:cs="BalticaTAD"/>
                <w:b/>
                <w:i/>
                <w:w w:val="150"/>
                <w:sz w:val="32"/>
                <w:szCs w:val="32"/>
                <w:lang w:val="uz-Cyrl-UZ" w:eastAsia="ru-RU"/>
              </w:rPr>
            </w:pPr>
          </w:p>
        </w:tc>
      </w:tr>
    </w:tbl>
    <w:p w:rsidR="00920AB2" w:rsidRPr="005069CE" w:rsidRDefault="00920AB2" w:rsidP="005069CE">
      <w:pPr>
        <w:jc w:val="center"/>
        <w:rPr>
          <w:rFonts w:ascii="BalticaTAD" w:hAnsi="BalticaTAD" w:cs="BalticaTAD"/>
          <w:b/>
          <w:bCs/>
          <w:sz w:val="40"/>
          <w:szCs w:val="40"/>
          <w:lang w:val="uz-Cyrl-UZ" w:eastAsia="ru-RU"/>
        </w:rPr>
      </w:pPr>
    </w:p>
    <w:p w:rsidR="00920AB2" w:rsidRPr="005069CE" w:rsidRDefault="00920AB2" w:rsidP="005069CE">
      <w:pPr>
        <w:jc w:val="center"/>
        <w:rPr>
          <w:rFonts w:ascii="BalticaTAD" w:hAnsi="BalticaTAD" w:cs="BalticaTAD"/>
          <w:b/>
          <w:bCs/>
          <w:sz w:val="40"/>
          <w:szCs w:val="40"/>
          <w:lang w:val="uz-Cyrl-UZ" w:eastAsia="ru-RU"/>
        </w:rPr>
      </w:pPr>
      <w:r w:rsidRPr="005069CE">
        <w:rPr>
          <w:rFonts w:ascii="BalticaTAD" w:hAnsi="BalticaTAD" w:cs="BalticaTAD" w:hint="eastAsia"/>
          <w:b/>
          <w:bCs/>
          <w:sz w:val="40"/>
          <w:szCs w:val="40"/>
          <w:lang w:val="uz-Cyrl-UZ" w:eastAsia="ru-RU"/>
        </w:rPr>
        <w:t>Ба</w:t>
      </w:r>
      <w:r w:rsidRPr="005069CE">
        <w:rPr>
          <w:rFonts w:ascii="BalticaTAD" w:hAnsi="BalticaTAD" w:cs="BalticaTAD"/>
          <w:b/>
          <w:bCs/>
          <w:sz w:val="40"/>
          <w:szCs w:val="40"/>
          <w:lang w:val="uz-Cyrl-UZ" w:eastAsia="ru-RU"/>
        </w:rPr>
        <w:t>ҳ</w:t>
      </w:r>
      <w:r w:rsidRPr="005069CE">
        <w:rPr>
          <w:rFonts w:ascii="BalticaTAD" w:hAnsi="BalticaTAD" w:cs="BalticaTAD" w:hint="eastAsia"/>
          <w:b/>
          <w:bCs/>
          <w:sz w:val="40"/>
          <w:szCs w:val="40"/>
          <w:lang w:val="uz-Cyrl-UZ" w:eastAsia="ru-RU"/>
        </w:rPr>
        <w:t>олаш</w:t>
      </w:r>
      <w:r w:rsidRPr="005069CE">
        <w:rPr>
          <w:rFonts w:ascii="BalticaTAD" w:hAnsi="BalticaTAD" w:cs="BalticaTAD"/>
          <w:b/>
          <w:bCs/>
          <w:sz w:val="40"/>
          <w:szCs w:val="40"/>
          <w:lang w:val="uz-Cyrl-UZ" w:eastAsia="ru-RU"/>
        </w:rPr>
        <w:t xml:space="preserve"> </w:t>
      </w:r>
      <w:r w:rsidRPr="005069CE">
        <w:rPr>
          <w:rFonts w:ascii="BalticaTAD" w:hAnsi="BalticaTAD" w:cs="BalticaTAD" w:hint="eastAsia"/>
          <w:b/>
          <w:bCs/>
          <w:sz w:val="40"/>
          <w:szCs w:val="40"/>
          <w:lang w:val="uz-Cyrl-UZ" w:eastAsia="ru-RU"/>
        </w:rPr>
        <w:t>мезонлари</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
        <w:gridCol w:w="3388"/>
        <w:gridCol w:w="3674"/>
        <w:gridCol w:w="1564"/>
      </w:tblGrid>
      <w:tr w:rsidR="00920AB2" w:rsidRPr="00275635" w:rsidTr="001539CD">
        <w:tc>
          <w:tcPr>
            <w:tcW w:w="49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w:t>
            </w:r>
          </w:p>
        </w:tc>
        <w:tc>
          <w:tcPr>
            <w:tcW w:w="338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ОН</w:t>
            </w:r>
            <w:r w:rsidRPr="005069CE">
              <w:rPr>
                <w:rFonts w:ascii="BalticaTAD" w:hAnsi="BalticaTAD" w:cs="BalticaTAD"/>
                <w:b/>
                <w:sz w:val="26"/>
                <w:szCs w:val="26"/>
                <w:lang w:val="uz-Cyrl-UZ" w:eastAsia="ru-RU"/>
              </w:rPr>
              <w:t xml:space="preserve">-40 </w:t>
            </w:r>
            <w:r w:rsidRPr="005069CE">
              <w:rPr>
                <w:rFonts w:ascii="BalticaTAD" w:hAnsi="BalticaTAD" w:cs="BalticaTAD" w:hint="eastAsia"/>
                <w:b/>
                <w:sz w:val="26"/>
                <w:szCs w:val="26"/>
                <w:lang w:val="uz-Cyrl-UZ" w:eastAsia="ru-RU"/>
              </w:rPr>
              <w:t>балл</w:t>
            </w:r>
          </w:p>
        </w:tc>
        <w:tc>
          <w:tcPr>
            <w:tcW w:w="3674" w:type="dxa"/>
          </w:tcPr>
          <w:p w:rsidR="00920AB2" w:rsidRPr="005069CE" w:rsidRDefault="00920AB2" w:rsidP="005069CE">
            <w:pPr>
              <w:rPr>
                <w:rFonts w:ascii="BalticaTAD" w:hAnsi="BalticaTAD" w:cs="BalticaTAD"/>
                <w:b/>
                <w:sz w:val="26"/>
                <w:szCs w:val="26"/>
                <w:lang w:val="ru-RU" w:eastAsia="ru-RU"/>
              </w:rPr>
            </w:pPr>
            <w:r w:rsidRPr="005069CE">
              <w:rPr>
                <w:rFonts w:ascii="BalticaTAD" w:hAnsi="BalticaTAD" w:cs="BalticaTAD" w:hint="eastAsia"/>
                <w:b/>
                <w:sz w:val="26"/>
                <w:szCs w:val="26"/>
                <w:lang w:val="uz-Cyrl-UZ" w:eastAsia="ru-RU"/>
              </w:rPr>
              <w:t>ЖН</w:t>
            </w:r>
            <w:r w:rsidRPr="005069CE">
              <w:rPr>
                <w:rFonts w:ascii="BalticaTAD" w:hAnsi="BalticaTAD" w:cs="BalticaTAD"/>
                <w:b/>
                <w:sz w:val="26"/>
                <w:szCs w:val="26"/>
                <w:lang w:val="uz-Cyrl-UZ" w:eastAsia="ru-RU"/>
              </w:rPr>
              <w:t xml:space="preserve">-30 </w:t>
            </w:r>
            <w:r w:rsidRPr="005069CE">
              <w:rPr>
                <w:rFonts w:ascii="BalticaTAD" w:hAnsi="BalticaTAD" w:cs="BalticaTAD" w:hint="eastAsia"/>
                <w:b/>
                <w:sz w:val="26"/>
                <w:szCs w:val="26"/>
                <w:lang w:val="uz-Cyrl-UZ" w:eastAsia="ru-RU"/>
              </w:rPr>
              <w:t>балл</w:t>
            </w:r>
          </w:p>
        </w:tc>
        <w:tc>
          <w:tcPr>
            <w:tcW w:w="1564" w:type="dxa"/>
          </w:tcPr>
          <w:p w:rsidR="00920AB2" w:rsidRPr="005069CE" w:rsidRDefault="00920AB2" w:rsidP="005069CE">
            <w:pPr>
              <w:rPr>
                <w:rFonts w:ascii="BalticaTAD" w:hAnsi="BalticaTAD" w:cs="BalticaTAD"/>
                <w:b/>
                <w:sz w:val="26"/>
                <w:szCs w:val="26"/>
                <w:lang w:val="ru-RU" w:eastAsia="ru-RU"/>
              </w:rPr>
            </w:pPr>
            <w:r w:rsidRPr="005069CE">
              <w:rPr>
                <w:rFonts w:ascii="BalticaTAD" w:hAnsi="BalticaTAD" w:cs="BalticaTAD" w:hint="eastAsia"/>
                <w:b/>
                <w:sz w:val="26"/>
                <w:szCs w:val="26"/>
                <w:lang w:val="uz-Cyrl-UZ" w:eastAsia="ru-RU"/>
              </w:rPr>
              <w:t>ЯН</w:t>
            </w:r>
            <w:r w:rsidRPr="005069CE">
              <w:rPr>
                <w:rFonts w:ascii="BalticaTAD" w:hAnsi="BalticaTAD" w:cs="BalticaTAD"/>
                <w:b/>
                <w:sz w:val="26"/>
                <w:szCs w:val="26"/>
                <w:lang w:val="uz-Cyrl-UZ" w:eastAsia="ru-RU"/>
              </w:rPr>
              <w:t>-30</w:t>
            </w:r>
            <w:r w:rsidRPr="005069CE">
              <w:rPr>
                <w:rFonts w:ascii="BalticaTAD" w:hAnsi="BalticaTAD" w:cs="BalticaTAD" w:hint="eastAsia"/>
                <w:b/>
                <w:sz w:val="26"/>
                <w:szCs w:val="26"/>
                <w:lang w:val="uz-Cyrl-UZ" w:eastAsia="ru-RU"/>
              </w:rPr>
              <w:t>балл</w:t>
            </w:r>
          </w:p>
        </w:tc>
      </w:tr>
      <w:tr w:rsidR="00920AB2" w:rsidRPr="00275635" w:rsidTr="001539CD">
        <w:tc>
          <w:tcPr>
            <w:tcW w:w="49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b/>
                <w:sz w:val="26"/>
                <w:szCs w:val="26"/>
                <w:lang w:val="uz-Cyrl-UZ" w:eastAsia="ru-RU"/>
              </w:rPr>
              <w:t>1</w:t>
            </w:r>
          </w:p>
        </w:tc>
        <w:tc>
          <w:tcPr>
            <w:tcW w:w="338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Реферат</w:t>
            </w:r>
            <w:r w:rsidRPr="005069CE">
              <w:rPr>
                <w:rFonts w:ascii="BalticaTAD" w:hAnsi="BalticaTAD" w:cs="BalticaTAD"/>
                <w:b/>
                <w:sz w:val="26"/>
                <w:szCs w:val="26"/>
                <w:lang w:val="uz-Cyrl-UZ" w:eastAsia="ru-RU"/>
              </w:rPr>
              <w:t xml:space="preserve"> – 10 </w:t>
            </w:r>
            <w:r w:rsidRPr="005069CE">
              <w:rPr>
                <w:rFonts w:ascii="BalticaTAD" w:hAnsi="BalticaTAD" w:cs="BalticaTAD" w:hint="eastAsia"/>
                <w:b/>
                <w:sz w:val="26"/>
                <w:szCs w:val="26"/>
                <w:lang w:val="uz-Cyrl-UZ" w:eastAsia="ru-RU"/>
              </w:rPr>
              <w:t>балл</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м</w:t>
            </w:r>
            <w:r w:rsidRPr="005069CE">
              <w:rPr>
                <w:rFonts w:ascii="BalticaTAD" w:hAnsi="BalticaTAD" w:cs="BalticaTAD"/>
                <w:b/>
                <w:sz w:val="26"/>
                <w:szCs w:val="26"/>
                <w:lang w:val="uz-Cyrl-UZ" w:eastAsia="ru-RU"/>
              </w:rPr>
              <w:t>.</w:t>
            </w:r>
            <w:r w:rsidRPr="005069CE">
              <w:rPr>
                <w:rFonts w:ascii="BalticaTAD" w:hAnsi="BalticaTAD" w:cs="BalticaTAD" w:hint="eastAsia"/>
                <w:b/>
                <w:sz w:val="26"/>
                <w:szCs w:val="26"/>
                <w:lang w:val="uz-Cyrl-UZ" w:eastAsia="ru-RU"/>
              </w:rPr>
              <w:t>иш</w:t>
            </w:r>
            <w:r w:rsidRPr="005069CE">
              <w:rPr>
                <w:rFonts w:ascii="BalticaTAD" w:hAnsi="BalticaTAD" w:cs="BalticaTAD"/>
                <w:b/>
                <w:sz w:val="26"/>
                <w:szCs w:val="26"/>
                <w:lang w:val="uz-Cyrl-UZ" w:eastAsia="ru-RU"/>
              </w:rPr>
              <w:t>)</w:t>
            </w:r>
          </w:p>
        </w:tc>
        <w:tc>
          <w:tcPr>
            <w:tcW w:w="3674"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О</w:t>
            </w:r>
            <w:r w:rsidRPr="005069CE">
              <w:rPr>
                <w:rFonts w:ascii="BalticaTAD" w:hAnsi="BalticaTAD" w:cs="BalticaTAD"/>
                <w:b/>
                <w:sz w:val="26"/>
                <w:szCs w:val="26"/>
                <w:lang w:val="uz-Cyrl-UZ" w:eastAsia="ru-RU"/>
              </w:rPr>
              <w:t>ғ</w:t>
            </w:r>
            <w:r w:rsidRPr="005069CE">
              <w:rPr>
                <w:rFonts w:ascii="BalticaTAD" w:hAnsi="BalticaTAD" w:cs="BalticaTAD" w:hint="eastAsia"/>
                <w:b/>
                <w:sz w:val="26"/>
                <w:szCs w:val="26"/>
                <w:lang w:val="uz-Cyrl-UZ" w:eastAsia="ru-RU"/>
              </w:rPr>
              <w:t>заки</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савол</w:t>
            </w:r>
            <w:r w:rsidRPr="005069CE">
              <w:rPr>
                <w:rFonts w:ascii="BalticaTAD" w:hAnsi="BalticaTAD" w:cs="BalticaTAD"/>
                <w:b/>
                <w:sz w:val="26"/>
                <w:szCs w:val="26"/>
                <w:lang w:val="uz-Cyrl-UZ" w:eastAsia="ru-RU"/>
              </w:rPr>
              <w:t>-</w:t>
            </w:r>
            <w:r w:rsidRPr="005069CE">
              <w:rPr>
                <w:rFonts w:ascii="BalticaTAD" w:hAnsi="BalticaTAD" w:cs="BalticaTAD" w:hint="eastAsia"/>
                <w:b/>
                <w:sz w:val="26"/>
                <w:szCs w:val="26"/>
                <w:lang w:val="uz-Cyrl-UZ" w:eastAsia="ru-RU"/>
              </w:rPr>
              <w:t>жавоб</w:t>
            </w:r>
            <w:r w:rsidRPr="005069CE">
              <w:rPr>
                <w:rFonts w:ascii="BalticaTAD" w:hAnsi="BalticaTAD" w:cs="BalticaTAD"/>
                <w:b/>
                <w:sz w:val="26"/>
                <w:szCs w:val="26"/>
                <w:lang w:val="uz-Cyrl-UZ" w:eastAsia="ru-RU"/>
              </w:rPr>
              <w:t xml:space="preserve"> - 20</w:t>
            </w:r>
            <w:r w:rsidRPr="005069CE">
              <w:rPr>
                <w:rFonts w:ascii="BalticaTAD" w:hAnsi="BalticaTAD" w:cs="BalticaTAD" w:hint="eastAsia"/>
                <w:b/>
                <w:sz w:val="26"/>
                <w:szCs w:val="26"/>
                <w:lang w:val="uz-Cyrl-UZ" w:eastAsia="ru-RU"/>
              </w:rPr>
              <w:t>б</w:t>
            </w:r>
          </w:p>
        </w:tc>
        <w:tc>
          <w:tcPr>
            <w:tcW w:w="1564"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Ёзма</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иш</w:t>
            </w:r>
            <w:r w:rsidRPr="005069CE">
              <w:rPr>
                <w:rFonts w:ascii="BalticaTAD" w:hAnsi="BalticaTAD" w:cs="BalticaTAD"/>
                <w:b/>
                <w:sz w:val="26"/>
                <w:szCs w:val="26"/>
                <w:lang w:val="uz-Cyrl-UZ" w:eastAsia="ru-RU"/>
              </w:rPr>
              <w:t xml:space="preserve"> </w:t>
            </w:r>
          </w:p>
        </w:tc>
      </w:tr>
      <w:tr w:rsidR="00920AB2" w:rsidRPr="00452D0E" w:rsidTr="001539CD">
        <w:tc>
          <w:tcPr>
            <w:tcW w:w="49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b/>
                <w:sz w:val="26"/>
                <w:szCs w:val="26"/>
                <w:lang w:val="uz-Cyrl-UZ" w:eastAsia="ru-RU"/>
              </w:rPr>
              <w:t>2</w:t>
            </w:r>
          </w:p>
        </w:tc>
        <w:tc>
          <w:tcPr>
            <w:tcW w:w="338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Ёзма</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иш</w:t>
            </w:r>
            <w:r w:rsidRPr="005069CE">
              <w:rPr>
                <w:rFonts w:ascii="BalticaTAD" w:hAnsi="BalticaTAD" w:cs="BalticaTAD"/>
                <w:b/>
                <w:sz w:val="26"/>
                <w:szCs w:val="26"/>
                <w:lang w:val="uz-Cyrl-UZ" w:eastAsia="ru-RU"/>
              </w:rPr>
              <w:t xml:space="preserve"> – 15 </w:t>
            </w:r>
            <w:r w:rsidRPr="005069CE">
              <w:rPr>
                <w:rFonts w:ascii="BalticaTAD" w:hAnsi="BalticaTAD" w:cs="BalticaTAD" w:hint="eastAsia"/>
                <w:b/>
                <w:sz w:val="26"/>
                <w:szCs w:val="26"/>
                <w:lang w:val="uz-Cyrl-UZ" w:eastAsia="ru-RU"/>
              </w:rPr>
              <w:t>балл</w:t>
            </w:r>
          </w:p>
        </w:tc>
        <w:tc>
          <w:tcPr>
            <w:tcW w:w="3674"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Муст</w:t>
            </w:r>
            <w:r w:rsidRPr="005069CE">
              <w:rPr>
                <w:rFonts w:ascii="BalticaTAD" w:hAnsi="BalticaTAD" w:cs="BalticaTAD"/>
                <w:b/>
                <w:sz w:val="26"/>
                <w:szCs w:val="26"/>
                <w:lang w:val="uz-Cyrl-UZ" w:eastAsia="ru-RU"/>
              </w:rPr>
              <w:t xml:space="preserve"> ў</w:t>
            </w:r>
            <w:r w:rsidRPr="005069CE">
              <w:rPr>
                <w:rFonts w:ascii="BalticaTAD" w:hAnsi="BalticaTAD" w:cs="BalticaTAD" w:hint="eastAsia"/>
                <w:b/>
                <w:sz w:val="26"/>
                <w:szCs w:val="26"/>
                <w:lang w:val="uz-Cyrl-UZ" w:eastAsia="ru-RU"/>
              </w:rPr>
              <w:t>қилган</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бадиий</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асарлар</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та</w:t>
            </w:r>
            <w:r w:rsidRPr="005069CE">
              <w:rPr>
                <w:rFonts w:ascii="BalticaTAD" w:hAnsi="BalticaTAD" w:cs="BalticaTAD"/>
                <w:b/>
                <w:sz w:val="26"/>
                <w:szCs w:val="26"/>
                <w:lang w:val="uz-Cyrl-UZ" w:eastAsia="ru-RU"/>
              </w:rPr>
              <w:t>ҳ</w:t>
            </w:r>
            <w:r w:rsidRPr="005069CE">
              <w:rPr>
                <w:rFonts w:ascii="BalticaTAD" w:hAnsi="BalticaTAD" w:cs="BalticaTAD" w:hint="eastAsia"/>
                <w:b/>
                <w:sz w:val="26"/>
                <w:szCs w:val="26"/>
                <w:lang w:val="uz-Cyrl-UZ" w:eastAsia="ru-RU"/>
              </w:rPr>
              <w:t>лили</w:t>
            </w:r>
            <w:r w:rsidRPr="005069CE">
              <w:rPr>
                <w:rFonts w:ascii="BalticaTAD" w:hAnsi="BalticaTAD" w:cs="BalticaTAD"/>
                <w:b/>
                <w:sz w:val="26"/>
                <w:szCs w:val="26"/>
                <w:lang w:val="uz-Cyrl-UZ" w:eastAsia="ru-RU"/>
              </w:rPr>
              <w:t xml:space="preserve">  10 </w:t>
            </w:r>
            <w:r w:rsidRPr="005069CE">
              <w:rPr>
                <w:rFonts w:ascii="BalticaTAD" w:hAnsi="BalticaTAD" w:cs="BalticaTAD" w:hint="eastAsia"/>
                <w:b/>
                <w:sz w:val="26"/>
                <w:szCs w:val="26"/>
                <w:lang w:val="uz-Cyrl-UZ" w:eastAsia="ru-RU"/>
              </w:rPr>
              <w:t>б</w:t>
            </w:r>
          </w:p>
        </w:tc>
        <w:tc>
          <w:tcPr>
            <w:tcW w:w="1564" w:type="dxa"/>
          </w:tcPr>
          <w:p w:rsidR="00920AB2" w:rsidRPr="005069CE" w:rsidRDefault="00920AB2" w:rsidP="005069CE">
            <w:pPr>
              <w:rPr>
                <w:rFonts w:ascii="BalticaTAD" w:hAnsi="BalticaTAD" w:cs="BalticaTAD"/>
                <w:b/>
                <w:sz w:val="26"/>
                <w:szCs w:val="26"/>
                <w:lang w:val="uz-Cyrl-UZ" w:eastAsia="ru-RU"/>
              </w:rPr>
            </w:pPr>
          </w:p>
        </w:tc>
      </w:tr>
      <w:tr w:rsidR="00920AB2" w:rsidRPr="00275635" w:rsidTr="001539CD">
        <w:tc>
          <w:tcPr>
            <w:tcW w:w="49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b/>
                <w:sz w:val="26"/>
                <w:szCs w:val="26"/>
                <w:lang w:val="uz-Cyrl-UZ" w:eastAsia="ru-RU"/>
              </w:rPr>
              <w:t>3</w:t>
            </w:r>
          </w:p>
        </w:tc>
        <w:tc>
          <w:tcPr>
            <w:tcW w:w="338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Тест</w:t>
            </w:r>
            <w:r w:rsidRPr="005069CE">
              <w:rPr>
                <w:rFonts w:ascii="BalticaTAD" w:hAnsi="BalticaTAD" w:cs="BalticaTAD"/>
                <w:b/>
                <w:sz w:val="26"/>
                <w:szCs w:val="26"/>
                <w:lang w:val="uz-Cyrl-UZ" w:eastAsia="ru-RU"/>
              </w:rPr>
              <w:t xml:space="preserve"> – 10 </w:t>
            </w:r>
            <w:r w:rsidRPr="005069CE">
              <w:rPr>
                <w:rFonts w:ascii="BalticaTAD" w:hAnsi="BalticaTAD" w:cs="BalticaTAD" w:hint="eastAsia"/>
                <w:b/>
                <w:sz w:val="26"/>
                <w:szCs w:val="26"/>
                <w:lang w:val="uz-Cyrl-UZ" w:eastAsia="ru-RU"/>
              </w:rPr>
              <w:t>балл</w:t>
            </w:r>
            <w:r w:rsidRPr="005069CE">
              <w:rPr>
                <w:rFonts w:ascii="BalticaTAD" w:hAnsi="BalticaTAD" w:cs="BalticaTAD"/>
                <w:b/>
                <w:sz w:val="26"/>
                <w:szCs w:val="26"/>
                <w:lang w:val="uz-Cyrl-UZ" w:eastAsia="ru-RU"/>
              </w:rPr>
              <w:t xml:space="preserve"> </w:t>
            </w:r>
          </w:p>
        </w:tc>
        <w:tc>
          <w:tcPr>
            <w:tcW w:w="3674" w:type="dxa"/>
          </w:tcPr>
          <w:p w:rsidR="00920AB2" w:rsidRPr="005069CE" w:rsidRDefault="00920AB2" w:rsidP="005069CE">
            <w:pPr>
              <w:rPr>
                <w:rFonts w:ascii="BalticaTAD" w:hAnsi="BalticaTAD" w:cs="BalticaTAD"/>
                <w:b/>
                <w:sz w:val="26"/>
                <w:szCs w:val="26"/>
                <w:lang w:val="ru-RU" w:eastAsia="ru-RU"/>
              </w:rPr>
            </w:pPr>
          </w:p>
        </w:tc>
        <w:tc>
          <w:tcPr>
            <w:tcW w:w="1564" w:type="dxa"/>
          </w:tcPr>
          <w:p w:rsidR="00920AB2" w:rsidRPr="005069CE" w:rsidRDefault="00920AB2" w:rsidP="005069CE">
            <w:pPr>
              <w:rPr>
                <w:rFonts w:ascii="BalticaTAD" w:hAnsi="BalticaTAD" w:cs="BalticaTAD"/>
                <w:b/>
                <w:sz w:val="26"/>
                <w:szCs w:val="26"/>
                <w:lang w:val="ru-RU" w:eastAsia="ru-RU"/>
              </w:rPr>
            </w:pPr>
          </w:p>
        </w:tc>
      </w:tr>
      <w:tr w:rsidR="00920AB2" w:rsidRPr="00275635" w:rsidTr="001539CD">
        <w:tc>
          <w:tcPr>
            <w:tcW w:w="49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b/>
                <w:sz w:val="26"/>
                <w:szCs w:val="26"/>
                <w:lang w:val="uz-Cyrl-UZ" w:eastAsia="ru-RU"/>
              </w:rPr>
              <w:t>4</w:t>
            </w:r>
          </w:p>
        </w:tc>
        <w:tc>
          <w:tcPr>
            <w:tcW w:w="3388" w:type="dxa"/>
          </w:tcPr>
          <w:p w:rsidR="00920AB2" w:rsidRPr="005069CE" w:rsidRDefault="00920AB2" w:rsidP="005069CE">
            <w:pPr>
              <w:rPr>
                <w:rFonts w:ascii="BalticaTAD" w:hAnsi="BalticaTAD" w:cs="BalticaTAD"/>
                <w:b/>
                <w:sz w:val="26"/>
                <w:szCs w:val="26"/>
                <w:lang w:val="uz-Cyrl-UZ" w:eastAsia="ru-RU"/>
              </w:rPr>
            </w:pPr>
            <w:r w:rsidRPr="005069CE">
              <w:rPr>
                <w:rFonts w:ascii="BalticaTAD" w:hAnsi="BalticaTAD" w:cs="BalticaTAD" w:hint="eastAsia"/>
                <w:b/>
                <w:sz w:val="26"/>
                <w:szCs w:val="26"/>
                <w:lang w:val="uz-Cyrl-UZ" w:eastAsia="ru-RU"/>
              </w:rPr>
              <w:t>Конспект</w:t>
            </w:r>
            <w:r w:rsidRPr="005069CE">
              <w:rPr>
                <w:rFonts w:ascii="BalticaTAD" w:hAnsi="BalticaTAD" w:cs="BalticaTAD"/>
                <w:b/>
                <w:sz w:val="26"/>
                <w:szCs w:val="26"/>
                <w:lang w:val="uz-Cyrl-UZ" w:eastAsia="ru-RU"/>
              </w:rPr>
              <w:t xml:space="preserve"> </w:t>
            </w:r>
            <w:r w:rsidRPr="005069CE">
              <w:rPr>
                <w:rFonts w:ascii="BalticaTAD" w:hAnsi="BalticaTAD" w:cs="BalticaTAD" w:hint="eastAsia"/>
                <w:b/>
                <w:sz w:val="26"/>
                <w:szCs w:val="26"/>
                <w:lang w:val="uz-Cyrl-UZ" w:eastAsia="ru-RU"/>
              </w:rPr>
              <w:t>дафтар</w:t>
            </w:r>
            <w:r w:rsidRPr="005069CE">
              <w:rPr>
                <w:rFonts w:ascii="BalticaTAD" w:hAnsi="BalticaTAD" w:cs="BalticaTAD"/>
                <w:b/>
                <w:sz w:val="26"/>
                <w:szCs w:val="26"/>
                <w:lang w:val="uz-Cyrl-UZ" w:eastAsia="ru-RU"/>
              </w:rPr>
              <w:t xml:space="preserve"> – 5 </w:t>
            </w:r>
            <w:r w:rsidRPr="005069CE">
              <w:rPr>
                <w:rFonts w:ascii="BalticaTAD" w:hAnsi="BalticaTAD" w:cs="BalticaTAD" w:hint="eastAsia"/>
                <w:b/>
                <w:sz w:val="26"/>
                <w:szCs w:val="26"/>
                <w:lang w:val="uz-Cyrl-UZ" w:eastAsia="ru-RU"/>
              </w:rPr>
              <w:t>балл</w:t>
            </w:r>
          </w:p>
        </w:tc>
        <w:tc>
          <w:tcPr>
            <w:tcW w:w="3674" w:type="dxa"/>
          </w:tcPr>
          <w:p w:rsidR="00920AB2" w:rsidRPr="005069CE" w:rsidRDefault="00920AB2" w:rsidP="005069CE">
            <w:pPr>
              <w:rPr>
                <w:rFonts w:ascii="BalticaTAD" w:hAnsi="BalticaTAD" w:cs="BalticaTAD"/>
                <w:b/>
                <w:sz w:val="26"/>
                <w:szCs w:val="26"/>
                <w:lang w:val="ru-RU" w:eastAsia="ru-RU"/>
              </w:rPr>
            </w:pPr>
          </w:p>
        </w:tc>
        <w:tc>
          <w:tcPr>
            <w:tcW w:w="1564" w:type="dxa"/>
          </w:tcPr>
          <w:p w:rsidR="00920AB2" w:rsidRPr="005069CE" w:rsidRDefault="00920AB2" w:rsidP="005069CE">
            <w:pPr>
              <w:rPr>
                <w:rFonts w:ascii="BalticaTAD" w:hAnsi="BalticaTAD" w:cs="BalticaTAD"/>
                <w:b/>
                <w:sz w:val="26"/>
                <w:szCs w:val="26"/>
                <w:lang w:val="ru-RU" w:eastAsia="ru-RU"/>
              </w:rPr>
            </w:pPr>
          </w:p>
        </w:tc>
      </w:tr>
      <w:tr w:rsidR="00920AB2" w:rsidRPr="00275635" w:rsidTr="001539CD">
        <w:tblPrEx>
          <w:tblLook w:val="0000"/>
        </w:tblPrEx>
        <w:trPr>
          <w:trHeight w:val="240"/>
        </w:trPr>
        <w:tc>
          <w:tcPr>
            <w:tcW w:w="9124" w:type="dxa"/>
            <w:gridSpan w:val="4"/>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p>
        </w:tc>
      </w:tr>
      <w:tr w:rsidR="00920AB2" w:rsidRPr="00452D0E" w:rsidTr="001539CD">
        <w:tblPrEx>
          <w:tblLook w:val="0000"/>
        </w:tblPrEx>
        <w:trPr>
          <w:trHeight w:val="3285"/>
        </w:trPr>
        <w:tc>
          <w:tcPr>
            <w:tcW w:w="9124" w:type="dxa"/>
            <w:gridSpan w:val="4"/>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1-</w:t>
            </w:r>
            <w:r w:rsidRPr="005069CE">
              <w:rPr>
                <w:rFonts w:ascii="BalticaTAD" w:hAnsi="BalticaTAD" w:cs="BalticaTAD" w:hint="eastAsia"/>
                <w:b/>
                <w:sz w:val="28"/>
                <w:szCs w:val="28"/>
                <w:lang w:val="uz-Cyrl-UZ" w:eastAsia="ru-RU"/>
              </w:rPr>
              <w:t>илова</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p>
          <w:p w:rsidR="00920AB2" w:rsidRPr="001100BA" w:rsidRDefault="00920AB2" w:rsidP="005069CE">
            <w:pPr>
              <w:rPr>
                <w:rFonts w:ascii="BalticaTAD" w:hAnsi="BalticaTAD" w:cs="BalticaTAD"/>
                <w:b/>
                <w:sz w:val="28"/>
                <w:szCs w:val="28"/>
                <w:lang w:eastAsia="ru-RU"/>
              </w:rPr>
            </w:pPr>
            <w:r w:rsidRPr="005069CE">
              <w:rPr>
                <w:rFonts w:ascii="BalticaTAD" w:hAnsi="BalticaTAD" w:cs="BalticaTAD" w:hint="eastAsia"/>
                <w:b/>
                <w:sz w:val="28"/>
                <w:szCs w:val="28"/>
                <w:lang w:val="uz-Cyrl-UZ" w:eastAsia="ru-RU"/>
              </w:rPr>
              <w:t>Режа</w:t>
            </w:r>
            <w:r w:rsidRPr="005069CE">
              <w:rPr>
                <w:rFonts w:ascii="BalticaTAD" w:hAnsi="BalticaTAD" w:cs="BalticaTAD"/>
                <w:b/>
                <w:sz w:val="28"/>
                <w:szCs w:val="28"/>
                <w:lang w:val="uz-Cyrl-UZ" w:eastAsia="ru-RU"/>
              </w:rPr>
              <w:t xml:space="preserve">:   </w:t>
            </w:r>
          </w:p>
          <w:p w:rsidR="00920AB2" w:rsidRPr="005069CE" w:rsidRDefault="00920AB2" w:rsidP="005069CE">
            <w:pPr>
              <w:ind w:left="-108"/>
              <w:rPr>
                <w:rFonts w:eastAsia="Times New Roman"/>
                <w:sz w:val="28"/>
                <w:szCs w:val="28"/>
                <w:lang w:val="uz-Cyrl-UZ" w:eastAsia="ru-RU"/>
              </w:rPr>
            </w:pPr>
            <w:r w:rsidRPr="005069CE">
              <w:rPr>
                <w:rFonts w:ascii="BalticaTAD" w:hAnsi="BalticaTAD" w:cs="BalticaTAD"/>
                <w:b/>
                <w:sz w:val="28"/>
                <w:szCs w:val="28"/>
                <w:lang w:val="uz-Cyrl-UZ" w:eastAsia="ru-RU"/>
              </w:rPr>
              <w:t xml:space="preserve">          </w:t>
            </w:r>
            <w:r w:rsidRPr="005069CE">
              <w:rPr>
                <w:rFonts w:eastAsia="Times New Roman"/>
                <w:b/>
                <w:sz w:val="28"/>
                <w:szCs w:val="28"/>
                <w:lang w:val="uz-Cyrl-UZ" w:eastAsia="ru-RU"/>
              </w:rPr>
              <w:t xml:space="preserve">1. </w:t>
            </w:r>
            <w:r w:rsidRPr="005069CE">
              <w:rPr>
                <w:rFonts w:eastAsia="Times New Roman"/>
                <w:bCs/>
                <w:sz w:val="28"/>
                <w:szCs w:val="28"/>
                <w:lang w:val="uz-Cyrl-UZ" w:eastAsia="ru-RU"/>
              </w:rPr>
              <w:t>Бугунги ўзбек шеъриятининг ўзига хос хусусиятлари ва уларнинг адабий танқиддаги талқинлари</w:t>
            </w:r>
          </w:p>
          <w:p w:rsidR="00920AB2" w:rsidRPr="005069CE" w:rsidRDefault="00920AB2" w:rsidP="005069CE">
            <w:pPr>
              <w:ind w:left="255"/>
              <w:rPr>
                <w:rFonts w:eastAsia="Times New Roman"/>
                <w:sz w:val="28"/>
                <w:szCs w:val="28"/>
                <w:lang w:val="uz-Cyrl-UZ" w:eastAsia="ru-RU"/>
              </w:rPr>
            </w:pPr>
            <w:r w:rsidRPr="005069CE">
              <w:rPr>
                <w:rFonts w:eastAsia="Times New Roman"/>
                <w:sz w:val="28"/>
                <w:szCs w:val="28"/>
                <w:lang w:val="uz-Cyrl-UZ" w:eastAsia="ru-RU"/>
              </w:rPr>
              <w:t>2.  Шеъриятда миллий ғоя ва миллий мафкуранинг ифодаси</w:t>
            </w:r>
          </w:p>
          <w:p w:rsidR="00920AB2" w:rsidRPr="005069CE" w:rsidRDefault="00920AB2" w:rsidP="005069CE">
            <w:pPr>
              <w:ind w:left="255"/>
              <w:rPr>
                <w:rFonts w:eastAsia="Times New Roman"/>
                <w:b/>
                <w:sz w:val="28"/>
                <w:szCs w:val="28"/>
                <w:lang w:val="uz-Cyrl-UZ" w:eastAsia="ru-RU"/>
              </w:rPr>
            </w:pPr>
            <w:r w:rsidRPr="005069CE">
              <w:rPr>
                <w:rFonts w:eastAsia="Times New Roman"/>
                <w:sz w:val="28"/>
                <w:szCs w:val="28"/>
                <w:lang w:val="uz-Cyrl-UZ" w:eastAsia="ru-RU"/>
              </w:rPr>
              <w:t>3. Шеъриятда поэтик образ ва мотивлар</w:t>
            </w:r>
            <w:r w:rsidRPr="005069CE">
              <w:rPr>
                <w:rFonts w:eastAsia="Times New Roman"/>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ru-RU" w:eastAsia="ru-RU"/>
              </w:rPr>
              <w:br w:type="page"/>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89"/>
      </w:tblGrid>
      <w:tr w:rsidR="00920AB2" w:rsidRPr="00452D0E" w:rsidTr="001539CD">
        <w:trPr>
          <w:trHeight w:val="2820"/>
        </w:trPr>
        <w:tc>
          <w:tcPr>
            <w:tcW w:w="9389"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2-</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 xml:space="preserve">  </w:t>
            </w:r>
            <w:r w:rsidRPr="005069CE">
              <w:rPr>
                <w:rFonts w:ascii="BalticaTAD" w:hAnsi="BalticaTAD" w:cs="BalticaTAD" w:hint="eastAsia"/>
                <w:b/>
                <w:sz w:val="32"/>
                <w:szCs w:val="32"/>
                <w:lang w:val="uz-Cyrl-UZ" w:eastAsia="ru-RU"/>
              </w:rPr>
              <w:t>Фойдаланилган</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адабиётлар</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руйхати</w:t>
            </w:r>
            <w:r w:rsidRPr="005069CE">
              <w:rPr>
                <w:rFonts w:ascii="BalticaTAD" w:hAnsi="BalticaTAD" w:cs="BalticaTAD"/>
                <w:b/>
                <w:sz w:val="32"/>
                <w:szCs w:val="32"/>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1.</w:t>
            </w:r>
            <w:r w:rsidRPr="005069CE">
              <w:rPr>
                <w:rFonts w:ascii="BalticaTAD" w:hAnsi="BalticaTAD" w:cs="BalticaTAD" w:hint="eastAsia"/>
                <w:b/>
                <w:lang w:val="uz-Cyrl-UZ" w:eastAsia="ru-RU"/>
              </w:rPr>
              <w:t>И</w:t>
            </w:r>
            <w:r w:rsidRPr="005069CE">
              <w:rPr>
                <w:rFonts w:ascii="BalticaTAD" w:hAnsi="BalticaTAD" w:cs="BalticaTAD"/>
                <w:b/>
                <w:lang w:val="uz-Cyrl-UZ" w:eastAsia="ru-RU"/>
              </w:rPr>
              <w:t>.</w:t>
            </w:r>
            <w:r w:rsidRPr="005069CE">
              <w:rPr>
                <w:rFonts w:ascii="BalticaTAD" w:hAnsi="BalticaTAD" w:cs="BalticaTAD" w:hint="eastAsia"/>
                <w:b/>
                <w:lang w:val="uz-Cyrl-UZ" w:eastAsia="ru-RU"/>
              </w:rPr>
              <w:t>А</w:t>
            </w:r>
            <w:r w:rsidRPr="005069CE">
              <w:rPr>
                <w:rFonts w:ascii="BalticaTAD" w:hAnsi="BalticaTAD" w:cs="BalticaTAD"/>
                <w:b/>
                <w:lang w:val="uz-Cyrl-UZ" w:eastAsia="ru-RU"/>
              </w:rPr>
              <w:t>.</w:t>
            </w:r>
            <w:r w:rsidRPr="005069CE">
              <w:rPr>
                <w:rFonts w:ascii="BalticaTAD" w:hAnsi="BalticaTAD" w:cs="BalticaTAD" w:hint="eastAsia"/>
                <w:b/>
                <w:lang w:val="uz-Cyrl-UZ" w:eastAsia="ru-RU"/>
              </w:rPr>
              <w:t>Каримов</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Миллий</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исти</w:t>
            </w:r>
            <w:r w:rsidRPr="005069CE">
              <w:rPr>
                <w:rFonts w:ascii="BalticaTAD" w:hAnsi="BalticaTAD" w:cs="BalticaTAD"/>
                <w:b/>
                <w:lang w:val="uz-Cyrl-UZ" w:eastAsia="ru-RU"/>
              </w:rPr>
              <w:t>қ</w:t>
            </w:r>
            <w:r w:rsidRPr="005069CE">
              <w:rPr>
                <w:rFonts w:ascii="BalticaTAD" w:hAnsi="BalticaTAD" w:cs="BalticaTAD" w:hint="eastAsia"/>
                <w:b/>
                <w:lang w:val="uz-Cyrl-UZ" w:eastAsia="ru-RU"/>
              </w:rPr>
              <w:t>лол</w:t>
            </w:r>
            <w:r w:rsidRPr="005069CE">
              <w:rPr>
                <w:rFonts w:ascii="BalticaTAD" w:hAnsi="BalticaTAD" w:cs="BalticaTAD"/>
                <w:b/>
                <w:lang w:val="uz-Cyrl-UZ" w:eastAsia="ru-RU"/>
              </w:rPr>
              <w:t xml:space="preserve"> ғ</w:t>
            </w:r>
            <w:r w:rsidRPr="005069CE">
              <w:rPr>
                <w:rFonts w:ascii="BalticaTAD" w:hAnsi="BalticaTAD" w:cs="BalticaTAD" w:hint="eastAsia"/>
                <w:b/>
                <w:lang w:val="uz-Cyrl-UZ" w:eastAsia="ru-RU"/>
              </w:rPr>
              <w:t>ояси</w:t>
            </w:r>
            <w:r w:rsidRPr="005069CE">
              <w:rPr>
                <w:rFonts w:ascii="BalticaTAD" w:hAnsi="BalticaTAD" w:cs="BalticaTAD"/>
                <w:b/>
                <w:lang w:val="uz-Cyrl-UZ" w:eastAsia="ru-RU"/>
              </w:rPr>
              <w:t>:</w:t>
            </w:r>
            <w:r w:rsidRPr="005069CE">
              <w:rPr>
                <w:rFonts w:ascii="BalticaTAD" w:hAnsi="BalticaTAD" w:cs="BalticaTAD" w:hint="eastAsia"/>
                <w:b/>
                <w:lang w:val="uz-Cyrl-UZ" w:eastAsia="ru-RU"/>
              </w:rPr>
              <w:t>асосий</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тушунча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тамойиллар</w:t>
            </w:r>
            <w:r w:rsidRPr="005069CE">
              <w:rPr>
                <w:rFonts w:ascii="BalticaTAD" w:hAnsi="BalticaTAD" w:cs="BalticaTAD"/>
                <w:b/>
                <w:lang w:val="uz-Cyrl-UZ" w:eastAsia="ru-RU"/>
              </w:rPr>
              <w:t>.</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збекистон</w:t>
            </w:r>
            <w:r w:rsidRPr="005069CE">
              <w:rPr>
                <w:rFonts w:ascii="BalticaTAD" w:hAnsi="BalticaTAD" w:cs="BalticaTAD"/>
                <w:b/>
                <w:lang w:val="uz-Cyrl-UZ" w:eastAsia="ru-RU"/>
              </w:rPr>
              <w:t xml:space="preserve">, 2000 </w:t>
            </w:r>
            <w:r w:rsidRPr="005069CE">
              <w:rPr>
                <w:rFonts w:ascii="BalticaTAD" w:hAnsi="BalticaTAD" w:cs="BalticaTAD" w:hint="eastAsia"/>
                <w:b/>
                <w:lang w:val="uz-Cyrl-UZ" w:eastAsia="ru-RU"/>
              </w:rPr>
              <w:t>й</w:t>
            </w:r>
            <w:r w:rsidRPr="005069CE">
              <w:rPr>
                <w:rFonts w:ascii="BalticaTAD" w:hAnsi="BalticaTAD" w:cs="BalticaTAD"/>
                <w:b/>
                <w:lang w:val="uz-Cyrl-UZ" w:eastAsia="ru-RU"/>
              </w:rPr>
              <w:t>.</w:t>
            </w:r>
          </w:p>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2. Ҳ.</w:t>
            </w:r>
            <w:r w:rsidRPr="005069CE">
              <w:rPr>
                <w:rFonts w:ascii="BalticaTAD" w:hAnsi="BalticaTAD" w:cs="BalticaTAD" w:hint="eastAsia"/>
                <w:b/>
                <w:lang w:val="uz-Cyrl-UZ" w:eastAsia="ru-RU"/>
              </w:rPr>
              <w:t>Каримов</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Исти</w:t>
            </w:r>
            <w:r w:rsidRPr="005069CE">
              <w:rPr>
                <w:rFonts w:ascii="BalticaTAD" w:hAnsi="BalticaTAD" w:cs="BalticaTAD"/>
                <w:b/>
                <w:lang w:val="uz-Cyrl-UZ" w:eastAsia="ru-RU"/>
              </w:rPr>
              <w:t>қ</w:t>
            </w:r>
            <w:r w:rsidRPr="005069CE">
              <w:rPr>
                <w:rFonts w:ascii="BalticaTAD" w:hAnsi="BalticaTAD" w:cs="BalticaTAD" w:hint="eastAsia"/>
                <w:b/>
                <w:lang w:val="uz-Cyrl-UZ" w:eastAsia="ru-RU"/>
              </w:rPr>
              <w:t>лол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даври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шеърияти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Янги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аср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авлоди</w:t>
            </w:r>
            <w:r w:rsidRPr="005069CE">
              <w:rPr>
                <w:rFonts w:ascii="BalticaTAD" w:hAnsi="BalticaTAD" w:cs="BalticaTAD"/>
                <w:b/>
                <w:lang w:val="uz-Cyrl-UZ" w:eastAsia="ru-RU"/>
              </w:rPr>
              <w:t xml:space="preserve">.2008 </w:t>
            </w:r>
            <w:r w:rsidRPr="005069CE">
              <w:rPr>
                <w:rFonts w:ascii="BalticaTAD" w:hAnsi="BalticaTAD" w:cs="BalticaTAD" w:hint="eastAsia"/>
                <w:b/>
                <w:lang w:val="uz-Cyrl-UZ" w:eastAsia="ru-RU"/>
              </w:rPr>
              <w:t>й</w:t>
            </w:r>
            <w:r w:rsidRPr="005069CE">
              <w:rPr>
                <w:rFonts w:ascii="BalticaTAD" w:hAnsi="BalticaTAD" w:cs="BalticaTAD"/>
                <w:b/>
                <w:lang w:val="uz-Cyrl-UZ" w:eastAsia="ru-RU"/>
              </w:rPr>
              <w:t>.</w:t>
            </w:r>
          </w:p>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3. Ҳ.</w:t>
            </w:r>
            <w:r w:rsidRPr="005069CE">
              <w:rPr>
                <w:rFonts w:ascii="BalticaTAD" w:hAnsi="BalticaTAD" w:cs="BalticaTAD" w:hint="eastAsia"/>
                <w:b/>
                <w:lang w:val="uz-Cyrl-UZ" w:eastAsia="ru-RU"/>
              </w:rPr>
              <w:t>Каримов</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Исти</w:t>
            </w:r>
            <w:r w:rsidRPr="005069CE">
              <w:rPr>
                <w:rFonts w:ascii="BalticaTAD" w:hAnsi="BalticaTAD" w:cs="BalticaTAD"/>
                <w:b/>
                <w:lang w:val="uz-Cyrl-UZ" w:eastAsia="ru-RU"/>
              </w:rPr>
              <w:t>қ</w:t>
            </w:r>
            <w:r w:rsidRPr="005069CE">
              <w:rPr>
                <w:rFonts w:ascii="BalticaTAD" w:hAnsi="BalticaTAD" w:cs="BalticaTAD" w:hint="eastAsia"/>
                <w:b/>
                <w:lang w:val="uz-Cyrl-UZ" w:eastAsia="ru-RU"/>
              </w:rPr>
              <w:t>лол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даври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адабиёти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Янги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аср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авлоди</w:t>
            </w:r>
            <w:r w:rsidRPr="005069CE">
              <w:rPr>
                <w:rFonts w:ascii="BalticaTAD" w:hAnsi="BalticaTAD" w:cs="BalticaTAD"/>
                <w:b/>
                <w:lang w:val="uz-Cyrl-UZ" w:eastAsia="ru-RU"/>
              </w:rPr>
              <w:t xml:space="preserve">.2010 </w:t>
            </w:r>
            <w:r w:rsidRPr="005069CE">
              <w:rPr>
                <w:rFonts w:ascii="BalticaTAD" w:hAnsi="BalticaTAD" w:cs="BalticaTAD" w:hint="eastAsia"/>
                <w:b/>
                <w:lang w:val="uz-Cyrl-UZ" w:eastAsia="ru-RU"/>
              </w:rPr>
              <w:t>й</w:t>
            </w:r>
            <w:r w:rsidRPr="005069CE">
              <w:rPr>
                <w:rFonts w:ascii="BalticaTAD" w:hAnsi="BalticaTAD" w:cs="BalticaTAD"/>
                <w:b/>
                <w:lang w:val="uz-Cyrl-UZ" w:eastAsia="ru-RU"/>
              </w:rPr>
              <w:t>.</w:t>
            </w:r>
          </w:p>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4. </w:t>
            </w:r>
            <w:r w:rsidRPr="005069CE">
              <w:rPr>
                <w:rFonts w:ascii="BalticaTAD" w:hAnsi="BalticaTAD" w:cs="BalticaTAD" w:hint="eastAsia"/>
                <w:b/>
                <w:lang w:val="uz-Cyrl-UZ" w:eastAsia="ru-RU"/>
              </w:rPr>
              <w:t>У</w:t>
            </w:r>
            <w:r w:rsidRPr="005069CE">
              <w:rPr>
                <w:rFonts w:ascii="BalticaTAD" w:hAnsi="BalticaTAD" w:cs="BalticaTAD"/>
                <w:b/>
                <w:lang w:val="uz-Cyrl-UZ" w:eastAsia="ru-RU"/>
              </w:rPr>
              <w:t>.Ҳ</w:t>
            </w:r>
            <w:r w:rsidRPr="005069CE">
              <w:rPr>
                <w:rFonts w:ascii="BalticaTAD" w:hAnsi="BalticaTAD" w:cs="BalticaTAD" w:hint="eastAsia"/>
                <w:b/>
                <w:lang w:val="uz-Cyrl-UZ" w:eastAsia="ru-RU"/>
              </w:rPr>
              <w:t>амдамов</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Бадиий</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тафаккур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тадрижи</w:t>
            </w:r>
            <w:r w:rsidRPr="005069CE">
              <w:rPr>
                <w:rFonts w:ascii="BalticaTAD" w:hAnsi="BalticaTAD" w:cs="BalticaTAD"/>
                <w:b/>
                <w:lang w:val="uz-Cyrl-UZ" w:eastAsia="ru-RU"/>
              </w:rPr>
              <w:t>. –</w:t>
            </w:r>
            <w:r w:rsidRPr="005069CE">
              <w:rPr>
                <w:rFonts w:ascii="BalticaTAD" w:hAnsi="BalticaTAD" w:cs="BalticaTAD" w:hint="eastAsia"/>
                <w:b/>
                <w:lang w:val="uz-Cyrl-UZ" w:eastAsia="ru-RU"/>
              </w:rPr>
              <w:t>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Янги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аср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авлоди</w:t>
            </w:r>
            <w:r w:rsidRPr="005069CE">
              <w:rPr>
                <w:rFonts w:ascii="BalticaTAD" w:hAnsi="BalticaTAD" w:cs="BalticaTAD"/>
                <w:b/>
                <w:lang w:val="uz-Cyrl-UZ" w:eastAsia="ru-RU"/>
              </w:rPr>
              <w:t xml:space="preserve"> 2002 </w:t>
            </w:r>
            <w:r w:rsidRPr="005069CE">
              <w:rPr>
                <w:rFonts w:ascii="BalticaTAD" w:hAnsi="BalticaTAD" w:cs="BalticaTAD" w:hint="eastAsia"/>
                <w:b/>
                <w:lang w:val="uz-Cyrl-UZ" w:eastAsia="ru-RU"/>
              </w:rPr>
              <w:t>й</w:t>
            </w:r>
            <w:r w:rsidRPr="005069CE">
              <w:rPr>
                <w:rFonts w:ascii="BalticaTAD" w:hAnsi="BalticaTAD" w:cs="BalticaTAD"/>
                <w:b/>
                <w:lang w:val="uz-Cyrl-UZ" w:eastAsia="ru-RU"/>
              </w:rPr>
              <w:t>.</w:t>
            </w:r>
          </w:p>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5. </w:t>
            </w:r>
            <w:r w:rsidRPr="005069CE">
              <w:rPr>
                <w:rFonts w:ascii="BalticaTAD" w:hAnsi="BalticaTAD" w:cs="BalticaTAD" w:hint="eastAsia"/>
                <w:b/>
                <w:lang w:val="uz-Cyrl-UZ" w:eastAsia="ru-RU"/>
              </w:rPr>
              <w:t>И</w:t>
            </w:r>
            <w:r w:rsidRPr="005069CE">
              <w:rPr>
                <w:rFonts w:ascii="BalticaTAD" w:hAnsi="BalticaTAD" w:cs="BalticaTAD"/>
                <w:b/>
                <w:lang w:val="uz-Cyrl-UZ" w:eastAsia="ru-RU"/>
              </w:rPr>
              <w:t>.</w:t>
            </w:r>
            <w:r w:rsidRPr="005069CE">
              <w:rPr>
                <w:rFonts w:ascii="BalticaTAD" w:hAnsi="BalticaTAD" w:cs="BalticaTAD" w:hint="eastAsia"/>
                <w:b/>
                <w:lang w:val="uz-Cyrl-UZ" w:eastAsia="ru-RU"/>
              </w:rPr>
              <w:t>Мирзо</w:t>
            </w:r>
            <w:r w:rsidRPr="005069CE">
              <w:rPr>
                <w:rFonts w:ascii="BalticaTAD" w:hAnsi="BalticaTAD" w:cs="BalticaTAD"/>
                <w:b/>
                <w:lang w:val="uz-Cyrl-UZ" w:eastAsia="ru-RU"/>
              </w:rPr>
              <w:t>. Қў</w:t>
            </w:r>
            <w:r w:rsidRPr="005069CE">
              <w:rPr>
                <w:rFonts w:ascii="BalticaTAD" w:hAnsi="BalticaTAD" w:cs="BalticaTAD" w:hint="eastAsia"/>
                <w:b/>
                <w:lang w:val="uz-Cyrl-UZ" w:eastAsia="ru-RU"/>
              </w:rPr>
              <w:t>ши</w:t>
            </w:r>
            <w:r w:rsidRPr="005069CE">
              <w:rPr>
                <w:rFonts w:ascii="BalticaTAD" w:hAnsi="BalticaTAD" w:cs="BalticaTAD"/>
                <w:b/>
                <w:lang w:val="uz-Cyrl-UZ" w:eastAsia="ru-RU"/>
              </w:rPr>
              <w:t>қ</w:t>
            </w:r>
            <w:r w:rsidRPr="005069CE">
              <w:rPr>
                <w:rFonts w:ascii="BalticaTAD" w:hAnsi="BalticaTAD" w:cs="BalticaTAD" w:hint="eastAsia"/>
                <w:b/>
                <w:lang w:val="uz-Cyrl-UZ" w:eastAsia="ru-RU"/>
              </w:rPr>
              <w:t>ларим</w:t>
            </w:r>
            <w:r w:rsidRPr="005069CE">
              <w:rPr>
                <w:rFonts w:ascii="BalticaTAD" w:hAnsi="BalticaTAD" w:cs="BalticaTAD"/>
                <w:b/>
                <w:lang w:val="uz-Cyrl-UZ" w:eastAsia="ru-RU"/>
              </w:rPr>
              <w:t>. –</w:t>
            </w:r>
            <w:r w:rsidRPr="005069CE">
              <w:rPr>
                <w:rFonts w:ascii="BalticaTAD" w:hAnsi="BalticaTAD" w:cs="BalticaTAD" w:hint="eastAsia"/>
                <w:b/>
                <w:lang w:val="uz-Cyrl-UZ" w:eastAsia="ru-RU"/>
              </w:rPr>
              <w:t>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Исти</w:t>
            </w:r>
            <w:r w:rsidRPr="005069CE">
              <w:rPr>
                <w:rFonts w:ascii="BalticaTAD" w:hAnsi="BalticaTAD" w:cs="BalticaTAD"/>
                <w:b/>
                <w:lang w:val="uz-Cyrl-UZ" w:eastAsia="ru-RU"/>
              </w:rPr>
              <w:t>қ</w:t>
            </w:r>
            <w:r w:rsidRPr="005069CE">
              <w:rPr>
                <w:rFonts w:ascii="BalticaTAD" w:hAnsi="BalticaTAD" w:cs="BalticaTAD" w:hint="eastAsia"/>
                <w:b/>
                <w:lang w:val="uz-Cyrl-UZ" w:eastAsia="ru-RU"/>
              </w:rPr>
              <w:t>лол</w:t>
            </w:r>
            <w:r w:rsidRPr="005069CE">
              <w:rPr>
                <w:rFonts w:ascii="BalticaTAD" w:hAnsi="BalticaTAD" w:cs="BalticaTAD"/>
                <w:b/>
                <w:lang w:val="uz-Cyrl-UZ" w:eastAsia="ru-RU"/>
              </w:rPr>
              <w:t xml:space="preserve"> 2004 </w:t>
            </w:r>
            <w:r w:rsidRPr="005069CE">
              <w:rPr>
                <w:rFonts w:ascii="BalticaTAD" w:hAnsi="BalticaTAD" w:cs="BalticaTAD" w:hint="eastAsia"/>
                <w:b/>
                <w:lang w:val="uz-Cyrl-UZ" w:eastAsia="ru-RU"/>
              </w:rPr>
              <w:t>й</w:t>
            </w:r>
            <w:r w:rsidRPr="005069CE">
              <w:rPr>
                <w:rFonts w:ascii="BalticaTAD" w:hAnsi="BalticaTAD" w:cs="BalticaTAD"/>
                <w:b/>
                <w:lang w:val="uz-Cyrl-UZ" w:eastAsia="ru-RU"/>
              </w:rPr>
              <w:t>.</w:t>
            </w:r>
          </w:p>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6. </w:t>
            </w:r>
            <w:r w:rsidRPr="005069CE">
              <w:rPr>
                <w:rFonts w:ascii="BalticaTAD" w:hAnsi="BalticaTAD" w:cs="BalticaTAD" w:hint="eastAsia"/>
                <w:b/>
                <w:lang w:val="uz-Cyrl-UZ" w:eastAsia="ru-RU"/>
              </w:rPr>
              <w:t>А</w:t>
            </w:r>
            <w:r w:rsidRPr="005069CE">
              <w:rPr>
                <w:rFonts w:ascii="BalticaTAD" w:hAnsi="BalticaTAD" w:cs="BalticaTAD"/>
                <w:b/>
                <w:lang w:val="uz-Cyrl-UZ" w:eastAsia="ru-RU"/>
              </w:rPr>
              <w:t>.</w:t>
            </w:r>
            <w:r w:rsidRPr="005069CE">
              <w:rPr>
                <w:rFonts w:ascii="BalticaTAD" w:hAnsi="BalticaTAD" w:cs="BalticaTAD" w:hint="eastAsia"/>
                <w:b/>
                <w:lang w:val="uz-Cyrl-UZ" w:eastAsia="ru-RU"/>
              </w:rPr>
              <w:t>Орипов</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w:t>
            </w:r>
            <w:r w:rsidRPr="005069CE">
              <w:rPr>
                <w:rFonts w:ascii="BalticaTAD" w:hAnsi="BalticaTAD" w:cs="BalticaTAD"/>
                <w:b/>
                <w:lang w:val="uz-Cyrl-UZ" w:eastAsia="ru-RU"/>
              </w:rPr>
              <w:t>ҳ</w:t>
            </w:r>
            <w:r w:rsidRPr="005069CE">
              <w:rPr>
                <w:rFonts w:ascii="BalticaTAD" w:hAnsi="BalticaTAD" w:cs="BalticaTAD" w:hint="eastAsia"/>
                <w:b/>
                <w:lang w:val="uz-Cyrl-UZ" w:eastAsia="ru-RU"/>
              </w:rPr>
              <w:t>тиёж</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фарзанди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 xml:space="preserve">: 1988 </w:t>
            </w:r>
            <w:r w:rsidRPr="005069CE">
              <w:rPr>
                <w:rFonts w:ascii="BalticaTAD" w:hAnsi="BalticaTAD" w:cs="BalticaTAD" w:hint="eastAsia"/>
                <w:b/>
                <w:lang w:val="uz-Cyrl-UZ" w:eastAsia="ru-RU"/>
              </w:rPr>
              <w:t>й</w:t>
            </w:r>
            <w:r w:rsidRPr="005069CE">
              <w:rPr>
                <w:rFonts w:ascii="BalticaTAD" w:hAnsi="BalticaTAD" w:cs="BalticaTAD"/>
                <w:b/>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2285"/>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3-</w:t>
            </w:r>
            <w:r w:rsidRPr="005069CE">
              <w:rPr>
                <w:rFonts w:ascii="BalticaTAD" w:hAnsi="BalticaTAD" w:cs="BalticaTAD" w:hint="eastAsia"/>
                <w:b/>
                <w:lang w:val="uz-Cyrl-UZ" w:eastAsia="ru-RU"/>
              </w:rPr>
              <w:t>илова</w:t>
            </w: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ind w:firstLine="708"/>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Рейтинг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йича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оси</w:t>
            </w:r>
            <w:r w:rsidRPr="005069CE">
              <w:rPr>
                <w:rFonts w:ascii="BalticaTAD" w:hAnsi="BalticaTAD" w:cs="BalticaTAD"/>
                <w:b/>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5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“аъло”</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4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“яхши”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арли”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балл</w:t>
            </w:r>
            <w:r w:rsidRPr="005069CE">
              <w:rPr>
                <w:rFonts w:ascii="BalticaTAD" w:hAnsi="BalticaTAD" w:cs="BalticaTAD"/>
                <w:sz w:val="28"/>
                <w:szCs w:val="28"/>
                <w:lang w:val="uz-Cyrl-UZ" w:eastAsia="ru-RU"/>
              </w:rPr>
              <w:t xml:space="preserve"> – “қ</w:t>
            </w:r>
            <w:r w:rsidRPr="005069CE">
              <w:rPr>
                <w:rFonts w:ascii="BalticaTAD" w:hAnsi="BalticaTAD" w:cs="BalticaTAD" w:hint="eastAsia"/>
                <w:sz w:val="28"/>
                <w:szCs w:val="28"/>
                <w:lang w:val="uz-Cyrl-UZ" w:eastAsia="ru-RU"/>
              </w:rPr>
              <w:t>они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арсиз”</w:t>
            </w:r>
            <w:r w:rsidRPr="005069CE">
              <w:rPr>
                <w:rFonts w:ascii="BalticaTAD" w:hAnsi="BalticaTAD" w:cs="BalticaTAD"/>
                <w:sz w:val="28"/>
                <w:szCs w:val="28"/>
                <w:lang w:val="uz-Cyrl-UZ" w:eastAsia="ru-RU"/>
              </w:rPr>
              <w:t xml:space="preserve"> </w:t>
            </w:r>
          </w:p>
        </w:tc>
      </w:tr>
    </w:tbl>
    <w:p w:rsidR="00920AB2" w:rsidRPr="005069CE" w:rsidRDefault="00920AB2" w:rsidP="005069CE">
      <w:pPr>
        <w:rPr>
          <w:rFonts w:ascii="BalticaTAD" w:hAnsi="BalticaTAD" w:cs="BalticaTAD"/>
          <w:sz w:val="28"/>
          <w:szCs w:val="28"/>
          <w:lang w:val="uz-Cyrl-UZ" w:eastAsia="ru-RU"/>
        </w:rPr>
      </w:pPr>
    </w:p>
    <w:tbl>
      <w:tblPr>
        <w:tblpPr w:leftFromText="180" w:rightFromText="180" w:vertAnchor="text" w:horzAnchor="margin" w:tblpY="56"/>
        <w:tblW w:w="9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77"/>
      </w:tblGrid>
      <w:tr w:rsidR="00920AB2" w:rsidRPr="00452D0E" w:rsidTr="001539CD">
        <w:trPr>
          <w:trHeight w:val="3579"/>
        </w:trPr>
        <w:tc>
          <w:tcPr>
            <w:tcW w:w="9377"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4-</w:t>
            </w:r>
            <w:r w:rsidRPr="005069CE">
              <w:rPr>
                <w:rFonts w:ascii="BalticaTAD" w:hAnsi="BalticaTAD" w:cs="BalticaTAD" w:hint="eastAsia"/>
                <w:b/>
                <w:lang w:val="uz-Cyrl-UZ" w:eastAsia="ru-RU"/>
              </w:rPr>
              <w:t>илова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widowControl w:val="0"/>
              <w:numPr>
                <w:ilvl w:val="0"/>
                <w:numId w:val="27"/>
              </w:numPr>
              <w:autoSpaceDE w:val="0"/>
              <w:autoSpaceDN w:val="0"/>
              <w:adjustRightInd w:val="0"/>
              <w:rPr>
                <w:rFonts w:ascii="BalticaTAD" w:hAnsi="BalticaTAD" w:cs="BalticaTAD"/>
                <w:lang w:val="uz-Cyrl-UZ" w:eastAsia="ru-RU"/>
              </w:rPr>
            </w:pPr>
            <w:r w:rsidRPr="005069CE">
              <w:rPr>
                <w:rFonts w:ascii="BalticaTAD" w:hAnsi="BalticaTAD" w:cs="BalticaTAD" w:hint="eastAsia"/>
                <w:lang w:val="uz-Cyrl-UZ" w:eastAsia="ru-RU"/>
              </w:rPr>
              <w:t>Бугунги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збек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шеъриятининг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маънавий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ми</w:t>
            </w:r>
            <w:r w:rsidRPr="005069CE">
              <w:rPr>
                <w:rFonts w:ascii="BalticaTAD" w:hAnsi="BalticaTAD" w:cs="BalticaTAD"/>
                <w:lang w:val="uz-Cyrl-UZ" w:eastAsia="ru-RU"/>
              </w:rPr>
              <w:t>қ</w:t>
            </w:r>
            <w:r w:rsidRPr="005069CE">
              <w:rPr>
                <w:rFonts w:ascii="BalticaTAD" w:hAnsi="BalticaTAD" w:cs="BalticaTAD" w:hint="eastAsia"/>
                <w:lang w:val="uz-Cyrl-UZ" w:eastAsia="ru-RU"/>
              </w:rPr>
              <w:t>ёси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бадиий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сало</w:t>
            </w:r>
            <w:r w:rsidRPr="005069CE">
              <w:rPr>
                <w:rFonts w:ascii="BalticaTAD" w:hAnsi="BalticaTAD" w:cs="BalticaTAD"/>
                <w:lang w:val="uz-Cyrl-UZ" w:eastAsia="ru-RU"/>
              </w:rPr>
              <w:t>ҳ</w:t>
            </w:r>
            <w:r w:rsidRPr="005069CE">
              <w:rPr>
                <w:rFonts w:ascii="BalticaTAD" w:hAnsi="BalticaTAD" w:cs="BalticaTAD" w:hint="eastAsia"/>
                <w:lang w:val="uz-Cyrl-UZ" w:eastAsia="ru-RU"/>
              </w:rPr>
              <w:t>ияти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сезиларли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даражада</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сиб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бормо</w:t>
            </w:r>
            <w:r w:rsidRPr="005069CE">
              <w:rPr>
                <w:rFonts w:ascii="BalticaTAD" w:hAnsi="BalticaTAD" w:cs="BalticaTAD"/>
                <w:lang w:val="uz-Cyrl-UZ" w:eastAsia="ru-RU"/>
              </w:rPr>
              <w:t>қ</w:t>
            </w:r>
            <w:r w:rsidRPr="005069CE">
              <w:rPr>
                <w:rFonts w:ascii="BalticaTAD" w:hAnsi="BalticaTAD" w:cs="BalticaTAD" w:hint="eastAsia"/>
                <w:lang w:val="uz-Cyrl-UZ" w:eastAsia="ru-RU"/>
              </w:rPr>
              <w:t>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Унда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замондошларимиз</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албида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кечаётган</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ис</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туй</w:t>
            </w:r>
            <w:r w:rsidRPr="005069CE">
              <w:rPr>
                <w:rFonts w:ascii="BalticaTAD" w:hAnsi="BalticaTAD" w:cs="BalticaTAD"/>
                <w:lang w:val="uz-Cyrl-UZ" w:eastAsia="ru-RU"/>
              </w:rPr>
              <w:t>ғ</w:t>
            </w:r>
            <w:r w:rsidRPr="005069CE">
              <w:rPr>
                <w:rFonts w:ascii="BalticaTAD" w:hAnsi="BalticaTAD" w:cs="BalticaTAD" w:hint="eastAsia"/>
                <w:lang w:val="uz-Cyrl-UZ" w:eastAsia="ru-RU"/>
              </w:rPr>
              <w:t>уларни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акс</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эттириш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аробарида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Шеърият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жамиятимизнинг</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аъзосида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муста</w:t>
            </w:r>
            <w:r w:rsidRPr="005069CE">
              <w:rPr>
                <w:rFonts w:ascii="BalticaTAD" w:hAnsi="BalticaTAD" w:cs="BalticaTAD"/>
                <w:lang w:val="uz-Cyrl-UZ" w:eastAsia="ru-RU"/>
              </w:rPr>
              <w:t>қ</w:t>
            </w:r>
            <w:r w:rsidRPr="005069CE">
              <w:rPr>
                <w:rFonts w:ascii="BalticaTAD" w:hAnsi="BalticaTAD" w:cs="BalticaTAD" w:hint="eastAsia"/>
                <w:lang w:val="uz-Cyrl-UZ" w:eastAsia="ru-RU"/>
              </w:rPr>
              <w:t>илликка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шукроналик</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порло</w:t>
            </w:r>
            <w:r w:rsidRPr="005069CE">
              <w:rPr>
                <w:rFonts w:ascii="BalticaTAD" w:hAnsi="BalticaTAD" w:cs="BalticaTAD"/>
                <w:lang w:val="uz-Cyrl-UZ" w:eastAsia="ru-RU"/>
              </w:rPr>
              <w:t xml:space="preserve">қ </w:t>
            </w:r>
            <w:r w:rsidRPr="005069CE">
              <w:rPr>
                <w:rFonts w:ascii="BalticaTAD" w:hAnsi="BalticaTAD" w:cs="BalticaTAD" w:hint="eastAsia"/>
                <w:lang w:val="uz-Cyrl-UZ" w:eastAsia="ru-RU"/>
              </w:rPr>
              <w:t>келажакка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ишончни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муста</w:t>
            </w:r>
            <w:r w:rsidRPr="005069CE">
              <w:rPr>
                <w:rFonts w:ascii="BalticaTAD" w:hAnsi="BalticaTAD" w:cs="BalticaTAD"/>
                <w:lang w:val="uz-Cyrl-UZ" w:eastAsia="ru-RU"/>
              </w:rPr>
              <w:t>ҳ</w:t>
            </w:r>
            <w:r w:rsidRPr="005069CE">
              <w:rPr>
                <w:rFonts w:ascii="BalticaTAD" w:hAnsi="BalticaTAD" w:cs="BalticaTAD" w:hint="eastAsia"/>
                <w:lang w:val="uz-Cyrl-UZ" w:eastAsia="ru-RU"/>
              </w:rPr>
              <w:t>камлашга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хизмат</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илмо</w:t>
            </w:r>
            <w:r w:rsidRPr="005069CE">
              <w:rPr>
                <w:rFonts w:ascii="BalticaTAD" w:hAnsi="BalticaTAD" w:cs="BalticaTAD"/>
                <w:lang w:val="uz-Cyrl-UZ" w:eastAsia="ru-RU"/>
              </w:rPr>
              <w:t>қ</w:t>
            </w:r>
            <w:r w:rsidRPr="005069CE">
              <w:rPr>
                <w:rFonts w:ascii="BalticaTAD" w:hAnsi="BalticaTAD" w:cs="BalticaTAD" w:hint="eastAsia"/>
                <w:lang w:val="uz-Cyrl-UZ" w:eastAsia="ru-RU"/>
              </w:rPr>
              <w:t>да</w:t>
            </w:r>
            <w:r w:rsidRPr="005069CE">
              <w:rPr>
                <w:rFonts w:ascii="BalticaTAD" w:hAnsi="BalticaTAD" w:cs="BalticaTAD"/>
                <w:lang w:val="uz-Cyrl-UZ" w:eastAsia="ru-RU"/>
              </w:rPr>
              <w:t>.</w:t>
            </w:r>
          </w:p>
          <w:p w:rsidR="00920AB2" w:rsidRPr="005069CE" w:rsidRDefault="00920AB2" w:rsidP="005069CE">
            <w:pPr>
              <w:rPr>
                <w:rFonts w:ascii="BalticaTAD" w:hAnsi="BalticaTAD" w:cs="BalticaTAD"/>
                <w:lang w:val="uz-Cyrl-UZ" w:eastAsia="ru-RU"/>
              </w:rPr>
            </w:pPr>
          </w:p>
          <w:p w:rsidR="00920AB2" w:rsidRPr="005069CE" w:rsidRDefault="00920AB2" w:rsidP="005069CE">
            <w:pPr>
              <w:widowControl w:val="0"/>
              <w:numPr>
                <w:ilvl w:val="0"/>
                <w:numId w:val="28"/>
              </w:numPr>
              <w:autoSpaceDE w:val="0"/>
              <w:autoSpaceDN w:val="0"/>
              <w:adjustRightInd w:val="0"/>
              <w:ind w:left="360"/>
              <w:rPr>
                <w:rFonts w:ascii="BalticaTAD" w:hAnsi="BalticaTAD" w:cs="BalticaTAD"/>
                <w:lang w:val="uz-Cyrl-UZ" w:eastAsia="ru-RU"/>
              </w:rPr>
            </w:pPr>
            <w:r w:rsidRPr="005069CE">
              <w:rPr>
                <w:rFonts w:ascii="BalticaTAD" w:hAnsi="BalticaTAD" w:cs="BalticaTAD" w:hint="eastAsia"/>
                <w:lang w:val="uz-Cyrl-UZ" w:eastAsia="ru-RU"/>
              </w:rPr>
              <w:t>Истеъдодли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шоир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илгари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сурмо</w:t>
            </w:r>
            <w:r w:rsidRPr="005069CE">
              <w:rPr>
                <w:rFonts w:ascii="BalticaTAD" w:hAnsi="BalticaTAD" w:cs="BalticaTAD"/>
                <w:lang w:val="uz-Cyrl-UZ" w:eastAsia="ru-RU"/>
              </w:rPr>
              <w:t>қ</w:t>
            </w:r>
            <w:r w:rsidRPr="005069CE">
              <w:rPr>
                <w:rFonts w:ascii="BalticaTAD" w:hAnsi="BalticaTAD" w:cs="BalticaTAD" w:hint="eastAsia"/>
                <w:lang w:val="uz-Cyrl-UZ" w:eastAsia="ru-RU"/>
              </w:rPr>
              <w:t>чи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ғоясини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шеър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сарлав</w:t>
            </w:r>
            <w:r w:rsidRPr="005069CE">
              <w:rPr>
                <w:rFonts w:ascii="BalticaTAD" w:hAnsi="BalticaTAD" w:cs="BalticaTAD"/>
                <w:lang w:val="uz-Cyrl-UZ" w:eastAsia="ru-RU"/>
              </w:rPr>
              <w:t>ҳ</w:t>
            </w:r>
            <w:r w:rsidRPr="005069CE">
              <w:rPr>
                <w:rFonts w:ascii="BalticaTAD" w:hAnsi="BalticaTAD" w:cs="BalticaTAD" w:hint="eastAsia"/>
                <w:lang w:val="uz-Cyrl-UZ" w:eastAsia="ru-RU"/>
              </w:rPr>
              <w:t>аси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замирига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сингдиради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Сарлав</w:t>
            </w:r>
            <w:r w:rsidRPr="005069CE">
              <w:rPr>
                <w:rFonts w:ascii="BalticaTAD" w:hAnsi="BalticaTAD" w:cs="BalticaTAD"/>
                <w:lang w:val="uz-Cyrl-UZ" w:eastAsia="ru-RU"/>
              </w:rPr>
              <w:t>ҳ</w:t>
            </w:r>
            <w:r w:rsidRPr="005069CE">
              <w:rPr>
                <w:rFonts w:ascii="BalticaTAD" w:hAnsi="BalticaTAD" w:cs="BalticaTAD" w:hint="eastAsia"/>
                <w:lang w:val="uz-Cyrl-UZ" w:eastAsia="ru-RU"/>
              </w:rPr>
              <w:t>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эса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мавзудан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келиб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белгиланади</w:t>
            </w:r>
            <w:r w:rsidRPr="005069CE">
              <w:rPr>
                <w:rFonts w:ascii="BalticaTAD" w:hAnsi="BalticaTAD" w:cs="BalticaTAD"/>
                <w:lang w:val="uz-Cyrl-UZ" w:eastAsia="ru-RU"/>
              </w:rPr>
              <w:t>.Қ</w:t>
            </w:r>
            <w:r w:rsidRPr="005069CE">
              <w:rPr>
                <w:rFonts w:ascii="BalticaTAD" w:hAnsi="BalticaTAD" w:cs="BalticaTAD" w:hint="eastAsia"/>
                <w:lang w:val="uz-Cyrl-UZ" w:eastAsia="ru-RU"/>
              </w:rPr>
              <w:t>уръон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ҳ</w:t>
            </w:r>
            <w:r w:rsidRPr="005069CE">
              <w:rPr>
                <w:rFonts w:ascii="BalticaTAD" w:hAnsi="BalticaTAD" w:cs="BalticaTAD" w:hint="eastAsia"/>
                <w:lang w:val="uz-Cyrl-UZ" w:eastAsia="ru-RU"/>
              </w:rPr>
              <w:t>адисдаги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мусулмончилик</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оидаларини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шеър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шар</w:t>
            </w:r>
            <w:r w:rsidRPr="005069CE">
              <w:rPr>
                <w:rFonts w:ascii="BalticaTAD" w:hAnsi="BalticaTAD" w:cs="BalticaTAD"/>
                <w:lang w:val="uz-Cyrl-UZ" w:eastAsia="ru-RU"/>
              </w:rPr>
              <w:t>ҳ</w:t>
            </w:r>
            <w:r w:rsidRPr="005069CE">
              <w:rPr>
                <w:rFonts w:ascii="BalticaTAD" w:hAnsi="BalticaTAD" w:cs="BalticaTAD" w:hint="eastAsia"/>
                <w:lang w:val="uz-Cyrl-UZ" w:eastAsia="ru-RU"/>
              </w:rPr>
              <w:t>лаш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уларнинг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асл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мо</w:t>
            </w:r>
            <w:r w:rsidRPr="005069CE">
              <w:rPr>
                <w:rFonts w:ascii="BalticaTAD" w:hAnsi="BalticaTAD" w:cs="BalticaTAD"/>
                <w:lang w:val="uz-Cyrl-UZ" w:eastAsia="ru-RU"/>
              </w:rPr>
              <w:t>ҳ</w:t>
            </w:r>
            <w:r w:rsidRPr="005069CE">
              <w:rPr>
                <w:rFonts w:ascii="BalticaTAD" w:hAnsi="BalticaTAD" w:cs="BalticaTAD" w:hint="eastAsia"/>
                <w:lang w:val="uz-Cyrl-UZ" w:eastAsia="ru-RU"/>
              </w:rPr>
              <w:t>иятини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инсонларга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сингдириш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адимдан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мавжуд</w:t>
            </w:r>
            <w:r w:rsidRPr="005069CE">
              <w:rPr>
                <w:rFonts w:ascii="BalticaTAD" w:hAnsi="BalticaTAD" w:cs="BalticaTAD"/>
                <w:lang w:val="uz-Cyrl-UZ" w:eastAsia="ru-RU"/>
              </w:rPr>
              <w:t>. Ў</w:t>
            </w:r>
            <w:r w:rsidRPr="005069CE">
              <w:rPr>
                <w:rFonts w:ascii="BalticaTAD" w:hAnsi="BalticaTAD" w:cs="BalticaTAD" w:hint="eastAsia"/>
                <w:lang w:val="uz-Cyrl-UZ" w:eastAsia="ru-RU"/>
              </w:rPr>
              <w:t>збекнинг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маш</w:t>
            </w:r>
            <w:r w:rsidRPr="005069CE">
              <w:rPr>
                <w:rFonts w:ascii="BalticaTAD" w:hAnsi="BalticaTAD" w:cs="BalticaTAD"/>
                <w:lang w:val="uz-Cyrl-UZ" w:eastAsia="ru-RU"/>
              </w:rPr>
              <w:t>ҳ</w:t>
            </w:r>
            <w:r w:rsidRPr="005069CE">
              <w:rPr>
                <w:rFonts w:ascii="BalticaTAD" w:hAnsi="BalticaTAD" w:cs="BalticaTAD" w:hint="eastAsia"/>
                <w:lang w:val="uz-Cyrl-UZ" w:eastAsia="ru-RU"/>
              </w:rPr>
              <w:t>ур</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шоири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А</w:t>
            </w:r>
            <w:r w:rsidRPr="005069CE">
              <w:rPr>
                <w:rFonts w:ascii="BalticaTAD" w:hAnsi="BalticaTAD" w:cs="BalticaTAD"/>
                <w:lang w:val="uz-Cyrl-UZ" w:eastAsia="ru-RU"/>
              </w:rPr>
              <w:t>.</w:t>
            </w:r>
            <w:r w:rsidRPr="005069CE">
              <w:rPr>
                <w:rFonts w:ascii="BalticaTAD" w:hAnsi="BalticaTAD" w:cs="BalticaTAD" w:hint="eastAsia"/>
                <w:lang w:val="uz-Cyrl-UZ" w:eastAsia="ru-RU"/>
              </w:rPr>
              <w:t>Орипов</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шеъриятга</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зининг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Ҳаж</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дафтари”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ва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w:t>
            </w:r>
            <w:r w:rsidRPr="005069CE">
              <w:rPr>
                <w:rFonts w:ascii="BalticaTAD" w:hAnsi="BalticaTAD" w:cs="BalticaTAD"/>
                <w:lang w:val="uz-Cyrl-UZ" w:eastAsia="ru-RU"/>
              </w:rPr>
              <w:t>Ҳ</w:t>
            </w:r>
            <w:r w:rsidRPr="005069CE">
              <w:rPr>
                <w:rFonts w:ascii="BalticaTAD" w:hAnsi="BalticaTAD" w:cs="BalticaTAD" w:hint="eastAsia"/>
                <w:lang w:val="uz-Cyrl-UZ" w:eastAsia="ru-RU"/>
              </w:rPr>
              <w:t>икмат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садолари”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туркуми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ор</w:t>
            </w:r>
            <w:r w:rsidRPr="005069CE">
              <w:rPr>
                <w:rFonts w:ascii="BalticaTAD" w:hAnsi="BalticaTAD" w:cs="BalticaTAD"/>
                <w:lang w:val="uz-Cyrl-UZ" w:eastAsia="ru-RU"/>
              </w:rPr>
              <w:t>қ</w:t>
            </w:r>
            <w:r w:rsidRPr="005069CE">
              <w:rPr>
                <w:rFonts w:ascii="BalticaTAD" w:hAnsi="BalticaTAD" w:cs="BalticaTAD" w:hint="eastAsia"/>
                <w:lang w:val="uz-Cyrl-UZ" w:eastAsia="ru-RU"/>
              </w:rPr>
              <w:t>али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диний</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маърифий</w:t>
            </w:r>
            <w:r w:rsidRPr="005069CE">
              <w:rPr>
                <w:rFonts w:ascii="BalticaTAD" w:hAnsi="BalticaTAD" w:cs="BalticaTAD"/>
                <w:lang w:val="uz-Cyrl-UZ" w:eastAsia="ru-RU"/>
              </w:rPr>
              <w:t xml:space="preserve"> ғ</w:t>
            </w:r>
            <w:r w:rsidRPr="005069CE">
              <w:rPr>
                <w:rFonts w:ascii="BalticaTAD" w:hAnsi="BalticaTAD" w:cs="BalticaTAD" w:hint="eastAsia"/>
                <w:lang w:val="uz-Cyrl-UZ" w:eastAsia="ru-RU"/>
              </w:rPr>
              <w:t>ояларни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замондошларимизга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биринчилардан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w:t>
            </w:r>
            <w:r w:rsidRPr="005069CE">
              <w:rPr>
                <w:rFonts w:ascii="BalticaTAD" w:hAnsi="BalticaTAD" w:cs="BalticaTAD"/>
                <w:lang w:val="uz-Cyrl-UZ" w:eastAsia="ru-RU"/>
              </w:rPr>
              <w:t>ў</w:t>
            </w:r>
            <w:r w:rsidRPr="005069CE">
              <w:rPr>
                <w:rFonts w:ascii="BalticaTAD" w:hAnsi="BalticaTAD" w:cs="BalticaTAD" w:hint="eastAsia"/>
                <w:lang w:val="uz-Cyrl-UZ" w:eastAsia="ru-RU"/>
              </w:rPr>
              <w:t>либ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ҳавола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этди</w:t>
            </w:r>
            <w:r w:rsidRPr="005069CE">
              <w:rPr>
                <w:rFonts w:ascii="BalticaTAD" w:hAnsi="BalticaTAD" w:cs="BalticaTAD"/>
                <w:lang w:val="uz-Cyrl-UZ" w:eastAsia="ru-RU"/>
              </w:rPr>
              <w:t xml:space="preserve">.           </w:t>
            </w: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420"/>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мустахкамлаш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5-</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шеъриятининг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ҳа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Ислом</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асотирлари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ғ</w:t>
            </w:r>
            <w:r w:rsidRPr="005069CE">
              <w:rPr>
                <w:rFonts w:ascii="BalticaTAD" w:hAnsi="BalticaTAD" w:cs="BalticaTAD" w:hint="eastAsia"/>
                <w:bCs/>
                <w:sz w:val="28"/>
                <w:szCs w:val="28"/>
                <w:lang w:val="uz-Cyrl-UZ" w:eastAsia="ru-RU"/>
              </w:rPr>
              <w:t>оялари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билан</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су</w:t>
            </w:r>
            <w:r w:rsidRPr="005069CE">
              <w:rPr>
                <w:rFonts w:ascii="BalticaTAD" w:hAnsi="BalticaTAD" w:cs="BalticaTAD"/>
                <w:bCs/>
                <w:sz w:val="28"/>
                <w:szCs w:val="28"/>
                <w:lang w:val="uz-Cyrl-UZ" w:eastAsia="ru-RU"/>
              </w:rPr>
              <w:t>ғ</w:t>
            </w:r>
            <w:r w:rsidRPr="005069CE">
              <w:rPr>
                <w:rFonts w:ascii="BalticaTAD" w:hAnsi="BalticaTAD" w:cs="BalticaTAD" w:hint="eastAsia"/>
                <w:bCs/>
                <w:sz w:val="28"/>
                <w:szCs w:val="28"/>
                <w:lang w:val="uz-Cyrl-UZ" w:eastAsia="ru-RU"/>
              </w:rPr>
              <w:t>орилган</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шеърият</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2.5. </w:t>
            </w:r>
            <w:r w:rsidRPr="005069CE">
              <w:rPr>
                <w:rFonts w:ascii="BalticaTAD" w:hAnsi="BalticaTAD" w:cs="BalticaTAD" w:hint="eastAsia"/>
                <w:sz w:val="28"/>
                <w:szCs w:val="28"/>
                <w:lang w:val="uz-Cyrl-UZ" w:eastAsia="ru-RU"/>
              </w:rPr>
              <w:t>Шеъриятда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образ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мотивлар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240"/>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6-</w:t>
            </w:r>
            <w:r w:rsidRPr="005069CE">
              <w:rPr>
                <w:rFonts w:ascii="BalticaTAD" w:hAnsi="BalticaTAD" w:cs="BalticaTAD" w:hint="eastAsia"/>
                <w:b/>
                <w:lang w:val="uz-Cyrl-UZ" w:eastAsia="ru-RU"/>
              </w:rPr>
              <w:t>илова</w:t>
            </w:r>
          </w:p>
          <w:p w:rsidR="00920AB2" w:rsidRPr="005069CE" w:rsidRDefault="00920AB2" w:rsidP="005069CE">
            <w:pPr>
              <w:widowControl w:val="0"/>
              <w:numPr>
                <w:ilvl w:val="0"/>
                <w:numId w:val="29"/>
              </w:numPr>
              <w:autoSpaceDE w:val="0"/>
              <w:autoSpaceDN w:val="0"/>
              <w:adjustRightInd w:val="0"/>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widowControl w:val="0"/>
              <w:numPr>
                <w:ilvl w:val="0"/>
                <w:numId w:val="30"/>
              </w:numPr>
              <w:autoSpaceDE w:val="0"/>
              <w:autoSpaceDN w:val="0"/>
              <w:adjustRightInd w:val="0"/>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ШЕЪРИЯТДИР</w:t>
            </w:r>
            <w:r w:rsidRPr="005069CE">
              <w:rPr>
                <w:rFonts w:ascii="BalticaTAD" w:hAnsi="BalticaTAD" w:cs="BalticaTAD"/>
                <w:sz w:val="28"/>
                <w:szCs w:val="28"/>
                <w:lang w:val="uz-Cyrl-UZ" w:eastAsia="ru-RU"/>
              </w:rPr>
              <w:t xml:space="preserve">. </w:t>
            </w:r>
          </w:p>
          <w:p w:rsidR="00920AB2" w:rsidRPr="005069CE" w:rsidRDefault="00920AB2" w:rsidP="005069CE">
            <w:pPr>
              <w:widowControl w:val="0"/>
              <w:numPr>
                <w:ilvl w:val="0"/>
                <w:numId w:val="30"/>
              </w:numPr>
              <w:autoSpaceDE w:val="0"/>
              <w:autoSpaceDN w:val="0"/>
              <w:adjustRightInd w:val="0"/>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ТАД</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ЭТИШ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ЗАРУРИЯТ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ДЕБ</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ИСОБЛАЙМАН</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ДАВР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УШБУ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ИККИ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ШОИРА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АСАРЛАРИДА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АКСИНИ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ТОПГАН</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ҲАЁТДАГИ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ЭРКИНЛИК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ОЗОДЛИК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ЛИРИКАСИДА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ТАРЗДА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ИНЪИКОСИНИ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ОЗОД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ОДАМНИНГ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ОЗОД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ТУЙ</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АРМОНЛАРИНИ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ЭТАМИЗ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ЗАМОНДОШЛАРНИНГ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ОРЗУ</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УМИДЛАРИ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ЭКАНЛИГИГА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ИШОНЧ</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ОСИЛ</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ИЛАМИЗ</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ЗЕБО</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МИРЗАЕВА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ГУЛЖАМОЛ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АРОВА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ШЕЪРЛАРИДА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НУТ</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ЕТАКЧИ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БЕЛГИЛАРИ</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ТАСВИР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ФОЙДАЛАНГАНЛИГИНИ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КУЗАТАМИЗ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ЛАКОНИЗМ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МУБОЛА</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ЖОНЛАНТИРИШ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СИФАТЛАШ</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ХШАТИШЛАРНИНГ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НАМУНАЛАРИНИ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КУЗАТИШ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МУМКИН</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84"/>
      </w:tblGrid>
      <w:tr w:rsidR="00920AB2" w:rsidRPr="00452D0E" w:rsidTr="001539CD">
        <w:trPr>
          <w:trHeight w:val="2906"/>
        </w:trPr>
        <w:tc>
          <w:tcPr>
            <w:tcW w:w="9384"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7-</w:t>
            </w:r>
            <w:r w:rsidRPr="005069CE">
              <w:rPr>
                <w:rFonts w:ascii="BalticaTAD" w:hAnsi="BalticaTAD" w:cs="BalticaTAD" w:hint="eastAsia"/>
                <w:b/>
                <w:lang w:val="uz-Cyrl-UZ" w:eastAsia="ru-RU"/>
              </w:rPr>
              <w:t>илова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widowControl w:val="0"/>
              <w:numPr>
                <w:ilvl w:val="0"/>
                <w:numId w:val="31"/>
              </w:numPr>
              <w:autoSpaceDE w:val="0"/>
              <w:autoSpaceDN w:val="0"/>
              <w:adjustRightInd w:val="0"/>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Талабаларга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фойдаланиб</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p>
          <w:p w:rsidR="00920AB2" w:rsidRPr="005069CE" w:rsidRDefault="00920AB2" w:rsidP="005069CE">
            <w:pPr>
              <w:widowControl w:val="0"/>
              <w:numPr>
                <w:ilvl w:val="0"/>
                <w:numId w:val="31"/>
              </w:numPr>
              <w:autoSpaceDE w:val="0"/>
              <w:autoSpaceDN w:val="0"/>
              <w:adjustRightInd w:val="0"/>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шеъриятинг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нималарда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лади</w:t>
            </w:r>
            <w:r w:rsidRPr="005069CE">
              <w:rPr>
                <w:rFonts w:ascii="BalticaTAD" w:hAnsi="BalticaTAD" w:cs="BalticaTAD"/>
                <w:sz w:val="28"/>
                <w:szCs w:val="28"/>
                <w:lang w:val="uz-Cyrl-UZ" w:eastAsia="ru-RU"/>
              </w:rPr>
              <w:t xml:space="preserve">? </w:t>
            </w:r>
          </w:p>
          <w:p w:rsidR="00920AB2" w:rsidRPr="005069CE" w:rsidRDefault="00920AB2" w:rsidP="005069CE">
            <w:pPr>
              <w:widowControl w:val="0"/>
              <w:numPr>
                <w:ilvl w:val="0"/>
                <w:numId w:val="31"/>
              </w:numPr>
              <w:autoSpaceDE w:val="0"/>
              <w:autoSpaceDN w:val="0"/>
              <w:adjustRightInd w:val="0"/>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ушбу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фикрлайдилар</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uz-Cyrl-UZ" w:eastAsia="ru-RU"/>
              </w:rPr>
              <w:t>йлайдилар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tc>
      </w:tr>
    </w:tbl>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2601"/>
        </w:trPr>
        <w:tc>
          <w:tcPr>
            <w:tcW w:w="9360" w:type="dxa"/>
          </w:tcPr>
          <w:p w:rsidR="00920AB2" w:rsidRPr="005069CE" w:rsidRDefault="00920AB2" w:rsidP="005069CE">
            <w:pPr>
              <w:rPr>
                <w:rFonts w:ascii="BalticaTAD" w:hAnsi="BalticaTAD" w:cs="BalticaTAD"/>
                <w:lang w:val="uz-Cyrl-UZ" w:eastAsia="ru-RU"/>
              </w:rPr>
            </w:pPr>
            <w:r w:rsidRPr="005069CE">
              <w:rPr>
                <w:rFonts w:ascii="BalticaTAD" w:hAnsi="BalticaTAD" w:cs="BalticaTAD"/>
                <w:lang w:val="uz-Cyrl-UZ" w:eastAsia="ru-RU"/>
              </w:rPr>
              <w:t xml:space="preserve">                                                                                                                                        8-</w:t>
            </w:r>
            <w:r w:rsidRPr="005069CE">
              <w:rPr>
                <w:rFonts w:ascii="BalticaTAD" w:hAnsi="BalticaTAD" w:cs="BalticaTAD" w:hint="eastAsia"/>
                <w:lang w:val="uz-Cyrl-UZ" w:eastAsia="ru-RU"/>
              </w:rPr>
              <w:t>илова</w:t>
            </w:r>
          </w:p>
          <w:p w:rsidR="00920AB2" w:rsidRPr="005069CE" w:rsidRDefault="00920AB2" w:rsidP="005069CE">
            <w:pPr>
              <w:ind w:firstLine="360"/>
              <w:jc w:val="center"/>
              <w:rPr>
                <w:rFonts w:ascii="BalticaTAD" w:hAnsi="BalticaTAD" w:cs="BalticaTAD"/>
                <w:lang w:val="uz-Cyrl-UZ" w:eastAsia="ru-RU"/>
              </w:rPr>
            </w:pPr>
            <w:r w:rsidRPr="005069CE">
              <w:rPr>
                <w:rFonts w:ascii="BalticaTAD" w:hAnsi="BalticaTAD" w:cs="BalticaTAD" w:hint="eastAsia"/>
                <w:lang w:val="uz-Cyrl-UZ" w:eastAsia="ru-RU"/>
              </w:rPr>
              <w:t>Жонлантириш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саволлар</w:t>
            </w:r>
            <w:r w:rsidRPr="005069CE">
              <w:rPr>
                <w:rFonts w:ascii="BalticaTAD" w:hAnsi="BalticaTAD" w:cs="BalticaTAD"/>
                <w:lang w:val="uz-Cyrl-UZ" w:eastAsia="ru-RU"/>
              </w:rPr>
              <w:t>:</w:t>
            </w:r>
          </w:p>
          <w:p w:rsidR="00920AB2" w:rsidRPr="005069CE" w:rsidRDefault="00920AB2" w:rsidP="005069CE">
            <w:pPr>
              <w:widowControl w:val="0"/>
              <w:numPr>
                <w:ilvl w:val="0"/>
                <w:numId w:val="32"/>
              </w:numPr>
              <w:spacing w:after="120"/>
              <w:ind w:right="-39"/>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Моддий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манба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амияти</w:t>
            </w:r>
            <w:r w:rsidRPr="005069CE">
              <w:rPr>
                <w:rFonts w:ascii="BalticaTAD" w:hAnsi="BalticaTAD" w:cs="BalticaTAD"/>
                <w:sz w:val="28"/>
                <w:szCs w:val="28"/>
                <w:lang w:val="uz-Cyrl-UZ" w:eastAsia="ru-RU"/>
              </w:rPr>
              <w:t>?</w:t>
            </w:r>
          </w:p>
          <w:p w:rsidR="00920AB2" w:rsidRPr="005069CE" w:rsidRDefault="00920AB2" w:rsidP="005069CE">
            <w:pPr>
              <w:widowControl w:val="0"/>
              <w:numPr>
                <w:ilvl w:val="0"/>
                <w:numId w:val="32"/>
              </w:numPr>
              <w:spacing w:after="120"/>
              <w:ind w:right="-39"/>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Манба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нима</w:t>
            </w:r>
            <w:r w:rsidRPr="005069CE">
              <w:rPr>
                <w:rFonts w:ascii="BalticaTAD" w:hAnsi="BalticaTAD" w:cs="BalticaTAD"/>
                <w:sz w:val="28"/>
                <w:szCs w:val="28"/>
                <w:lang w:val="uz-Cyrl-UZ" w:eastAsia="ru-RU"/>
              </w:rPr>
              <w:t>?</w:t>
            </w:r>
          </w:p>
          <w:p w:rsidR="00920AB2" w:rsidRPr="005069CE" w:rsidRDefault="00920AB2" w:rsidP="005069CE">
            <w:pPr>
              <w:widowControl w:val="0"/>
              <w:numPr>
                <w:ilvl w:val="0"/>
                <w:numId w:val="32"/>
              </w:numPr>
              <w:spacing w:after="120"/>
              <w:ind w:right="-39"/>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Тарихшунослик</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андай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нимага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аратилган</w:t>
            </w:r>
            <w:r w:rsidRPr="005069CE">
              <w:rPr>
                <w:rFonts w:ascii="BalticaTAD" w:hAnsi="BalticaTAD" w:cs="BalticaTAD"/>
                <w:sz w:val="28"/>
                <w:szCs w:val="28"/>
                <w:lang w:val="uz-Cyrl-UZ" w:eastAsia="ru-RU"/>
              </w:rPr>
              <w:t>?</w:t>
            </w:r>
          </w:p>
          <w:p w:rsidR="00920AB2" w:rsidRPr="005069CE" w:rsidRDefault="00920AB2" w:rsidP="005069CE">
            <w:pPr>
              <w:widowControl w:val="0"/>
              <w:numPr>
                <w:ilvl w:val="0"/>
                <w:numId w:val="32"/>
              </w:numPr>
              <w:spacing w:after="120"/>
              <w:ind w:right="-39"/>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Таришунос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олимларнинг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ибтидоий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тузумига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биласиз</w:t>
            </w:r>
            <w:r w:rsidRPr="005069CE">
              <w:rPr>
                <w:rFonts w:ascii="BalticaTAD" w:hAnsi="BalticaTAD" w:cs="BalticaTAD"/>
                <w:sz w:val="28"/>
                <w:szCs w:val="28"/>
                <w:lang w:val="uz-Cyrl-UZ" w:eastAsia="ru-RU"/>
              </w:rPr>
              <w:t xml:space="preserve">? </w:t>
            </w:r>
          </w:p>
        </w:tc>
      </w:tr>
      <w:tr w:rsidR="00920AB2" w:rsidRPr="00275635" w:rsidTr="001539CD">
        <w:trPr>
          <w:trHeight w:val="3060"/>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2"/>
              <w:gridCol w:w="1211"/>
              <w:gridCol w:w="1206"/>
              <w:gridCol w:w="1040"/>
              <w:gridCol w:w="965"/>
            </w:tblGrid>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560"/>
      </w:tblGrid>
      <w:tr w:rsidR="00920AB2" w:rsidRPr="00275635" w:rsidTr="001539CD">
        <w:tc>
          <w:tcPr>
            <w:tcW w:w="1728" w:type="dxa"/>
          </w:tcPr>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eastAsia="Times New Roman" w:cs="BalticaTAD"/>
                <w:b/>
                <w:bCs/>
                <w:color w:val="0000FF"/>
                <w:sz w:val="28"/>
                <w:szCs w:val="28"/>
                <w:lang w:val="uz-Cyrl-UZ" w:eastAsia="ru-RU"/>
              </w:rPr>
              <w:t>13</w:t>
            </w:r>
            <w:r w:rsidRPr="005069CE">
              <w:rPr>
                <w:rFonts w:ascii="BalticaTAD" w:hAnsi="BalticaTAD" w:cs="BalticaTAD"/>
                <w:b/>
                <w:bCs/>
                <w:color w:val="0000FF"/>
                <w:sz w:val="28"/>
                <w:szCs w:val="28"/>
                <w:lang w:val="uz-Cyrl-UZ" w:eastAsia="ru-RU"/>
              </w:rPr>
              <w:t>-</w:t>
            </w:r>
            <w:r w:rsidRPr="005069CE">
              <w:rPr>
                <w:rFonts w:ascii="BalticaTAD" w:hAnsi="BalticaTAD" w:cs="BalticaTAD" w:hint="eastAsia"/>
                <w:b/>
                <w:bCs/>
                <w:color w:val="0000FF"/>
                <w:sz w:val="28"/>
                <w:szCs w:val="28"/>
                <w:lang w:val="uz-Cyrl-UZ" w:eastAsia="ru-RU"/>
              </w:rPr>
              <w:t>мавзу</w:t>
            </w:r>
            <w:r w:rsidRPr="005069CE">
              <w:rPr>
                <w:rFonts w:ascii="BalticaTAD" w:hAnsi="BalticaTAD" w:cs="BalticaTAD"/>
                <w:b/>
                <w:bCs/>
                <w:color w:val="0000FF"/>
                <w:sz w:val="28"/>
                <w:szCs w:val="28"/>
                <w:lang w:val="uz-Cyrl-UZ" w:eastAsia="ru-RU"/>
              </w:rPr>
              <w:t>:</w:t>
            </w:r>
          </w:p>
        </w:tc>
        <w:tc>
          <w:tcPr>
            <w:tcW w:w="7560" w:type="dxa"/>
          </w:tcPr>
          <w:p w:rsidR="00920AB2" w:rsidRPr="005069CE" w:rsidRDefault="00920AB2" w:rsidP="005069CE">
            <w:pPr>
              <w:jc w:val="center"/>
              <w:rPr>
                <w:rFonts w:eastAsia="Times New Roman" w:cs="BalticaTAD"/>
                <w:b/>
                <w:bCs/>
                <w:color w:val="993300"/>
                <w:sz w:val="28"/>
                <w:szCs w:val="28"/>
                <w:lang w:val="uz-Cyrl-UZ" w:eastAsia="ru-RU"/>
              </w:rPr>
            </w:pPr>
            <w:r w:rsidRPr="005069CE">
              <w:rPr>
                <w:rFonts w:ascii="BalticaTAD" w:hAnsi="BalticaTAD" w:cs="BalticaTAD"/>
                <w:bCs/>
                <w:sz w:val="28"/>
                <w:szCs w:val="28"/>
                <w:lang w:val="uz-Cyrl-UZ" w:eastAsia="ru-RU"/>
              </w:rPr>
              <w:t xml:space="preserve">Hozirgi o’zbek lirik va epik poeziyasi. </w:t>
            </w:r>
            <w:r w:rsidRPr="005069CE">
              <w:rPr>
                <w:rFonts w:ascii="BalticaTAD" w:hAnsi="BalticaTAD" w:cs="BalticaTAD"/>
                <w:bCs/>
                <w:sz w:val="28"/>
                <w:szCs w:val="28"/>
                <w:lang w:eastAsia="ru-RU"/>
              </w:rPr>
              <w:t>Unga doir muammolarni tahlillash va talqinlash.</w:t>
            </w:r>
          </w:p>
        </w:tc>
      </w:tr>
    </w:tbl>
    <w:p w:rsidR="00920AB2" w:rsidRPr="005069CE" w:rsidRDefault="00920AB2" w:rsidP="005069CE">
      <w:pPr>
        <w:jc w:val="center"/>
        <w:rPr>
          <w:rFonts w:ascii="BalticaTAD" w:hAnsi="BalticaTAD" w:cs="BalticaTAD"/>
          <w:b/>
          <w:bCs/>
          <w:color w:val="0000FF"/>
          <w:sz w:val="28"/>
          <w:szCs w:val="28"/>
          <w:lang w:val="uz-Cyrl-UZ" w:eastAsia="ru-RU"/>
        </w:rPr>
      </w:pP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Таълим</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бериш</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технологиясининг</w:t>
      </w:r>
      <w:r w:rsidRPr="005069CE">
        <w:rPr>
          <w:rFonts w:ascii="BalticaTAD" w:hAnsi="BalticaTAD" w:cs="BalticaTAD"/>
          <w:b/>
          <w:bCs/>
          <w:color w:val="0000FF"/>
          <w:sz w:val="28"/>
          <w:szCs w:val="28"/>
          <w:lang w:val="uz-Cyrl-UZ" w:eastAsia="ru-RU"/>
        </w:rPr>
        <w:t xml:space="preserve"> </w:t>
      </w:r>
      <w:r w:rsidRPr="005069CE">
        <w:rPr>
          <w:rFonts w:ascii="BalticaTAD" w:hAnsi="BalticaTAD" w:cs="BalticaTAD" w:hint="eastAsia"/>
          <w:b/>
          <w:bCs/>
          <w:color w:val="0000FF"/>
          <w:sz w:val="28"/>
          <w:szCs w:val="28"/>
          <w:lang w:val="uz-Cyrl-UZ" w:eastAsia="ru-RU"/>
        </w:rPr>
        <w:t>модели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ахборотли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ru-RU" w:eastAsia="ru-RU"/>
              </w:rPr>
              <w:t>.</w:t>
            </w:r>
          </w:p>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
                <w:sz w:val="28"/>
                <w:szCs w:val="28"/>
                <w:lang w:val="uz-Cyrl-UZ" w:eastAsia="ru-RU"/>
              </w:rPr>
              <w:t>1</w:t>
            </w:r>
            <w:r w:rsidRPr="005069CE">
              <w:rPr>
                <w:rFonts w:ascii="BalticaTAD" w:hAnsi="BalticaTAD" w:cs="BalticaTAD"/>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Calibri" w:hAnsi="Calibri" w:cs="BalticaTAD"/>
                <w:bCs/>
                <w:sz w:val="28"/>
                <w:szCs w:val="28"/>
                <w:lang w:val="uz-Cyrl-UZ" w:eastAsia="ru-RU"/>
              </w:rPr>
              <w:t xml:space="preserve"> ва уларнинг </w:t>
            </w:r>
            <w:r w:rsidRPr="005069CE">
              <w:rPr>
                <w:rFonts w:eastAsia="Times New Roman"/>
                <w:bCs/>
                <w:sz w:val="28"/>
                <w:szCs w:val="28"/>
                <w:lang w:val="uz-Cyrl-UZ" w:eastAsia="ru-RU"/>
              </w:rPr>
              <w:t>талқинлари</w:t>
            </w:r>
            <w:r w:rsidRPr="005069CE">
              <w:rPr>
                <w:rFonts w:ascii="BalticaTAD" w:hAnsi="BalticaTAD" w:cs="BalticaTAD"/>
                <w:bCs/>
                <w:sz w:val="28"/>
                <w:szCs w:val="28"/>
                <w:lang w:val="uz-Cyrl-UZ" w:eastAsia="ru-RU"/>
              </w:rPr>
              <w:t>.</w:t>
            </w:r>
          </w:p>
          <w:p w:rsidR="00920AB2" w:rsidRPr="005069CE" w:rsidRDefault="00920AB2" w:rsidP="005069CE">
            <w:pPr>
              <w:rPr>
                <w:rFonts w:eastAsia="Times New Roman"/>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w:t>
            </w:r>
            <w:r w:rsidRPr="005069CE">
              <w:rPr>
                <w:rFonts w:ascii="Calibri" w:hAnsi="Calibri" w:cs="BalticaTAD"/>
                <w:sz w:val="28"/>
                <w:szCs w:val="28"/>
                <w:lang w:val="uz-Cyrl-UZ" w:eastAsia="ru-RU"/>
              </w:rPr>
              <w:t xml:space="preserve"> </w:t>
            </w:r>
            <w:r w:rsidRPr="005069CE">
              <w:rPr>
                <w:rFonts w:eastAsia="Times New Roman"/>
                <w:sz w:val="28"/>
                <w:szCs w:val="28"/>
                <w:lang w:val="uz-Cyrl-UZ" w:eastAsia="ru-RU"/>
              </w:rPr>
              <w:t>таҳлили.</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элементлар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аралашган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достонлар</w:t>
            </w:r>
            <w:r w:rsidRPr="005069CE">
              <w:rPr>
                <w:rFonts w:ascii="BalticaTAD" w:hAnsi="BalticaTAD" w:cs="BalticaTAD"/>
                <w:sz w:val="28"/>
                <w:szCs w:val="28"/>
                <w:lang w:val="uz-Cyrl-UZ" w:eastAsia="ru-RU"/>
              </w:rPr>
              <w:t>.</w:t>
            </w: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452D0E" w:rsidTr="001539CD">
        <w:trPr>
          <w:trHeight w:val="1325"/>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жараёнларини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ёрдамида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452D0E" w:rsidTr="001539CD">
        <w:trPr>
          <w:trHeight w:val="633"/>
        </w:trPr>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айтадилар</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элементлар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аралашган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достонлар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элементлар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аралашган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достонларга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келтириш</w:t>
            </w:r>
            <w:r w:rsidRPr="005069CE">
              <w:rPr>
                <w:rFonts w:ascii="BalticaTAD" w:hAnsi="BalticaTAD" w:cs="BalticaTAD"/>
                <w:bCs/>
                <w:sz w:val="28"/>
                <w:szCs w:val="28"/>
                <w:lang w:val="uz-Cyrl-UZ" w:eastAsia="ru-RU"/>
              </w:rPr>
              <w:t xml:space="preserve"> </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Лиро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достонлар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Лиро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достонларни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2.2.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6"/>
        <w:gridCol w:w="4152"/>
        <w:gridCol w:w="3082"/>
      </w:tblGrid>
      <w:tr w:rsidR="00920AB2" w:rsidRPr="00275635" w:rsidTr="001539CD">
        <w:trPr>
          <w:trHeight w:val="585"/>
        </w:trPr>
        <w:tc>
          <w:tcPr>
            <w:tcW w:w="1766"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234"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1766" w:type="dxa"/>
            <w:vMerge/>
            <w:vAlign w:val="center"/>
          </w:tcPr>
          <w:p w:rsidR="00920AB2" w:rsidRPr="005069CE" w:rsidRDefault="00920AB2" w:rsidP="005069CE">
            <w:pPr>
              <w:rPr>
                <w:rFonts w:ascii="BalticaTAD" w:hAnsi="BalticaTAD" w:cs="BalticaTAD"/>
                <w:b/>
                <w:sz w:val="28"/>
                <w:szCs w:val="28"/>
                <w:lang w:val="uz-Cyrl-UZ" w:eastAsia="ru-RU"/>
              </w:rPr>
            </w:pPr>
          </w:p>
        </w:tc>
        <w:tc>
          <w:tcPr>
            <w:tcW w:w="4152"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3082"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452D0E" w:rsidTr="001539CD">
        <w:tc>
          <w:tcPr>
            <w:tcW w:w="1766"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15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082" w:type="dxa"/>
          </w:tcPr>
          <w:p w:rsidR="00920AB2" w:rsidRPr="005069CE" w:rsidRDefault="00920AB2" w:rsidP="005069CE">
            <w:pPr>
              <w:jc w:val="center"/>
              <w:rPr>
                <w:rFonts w:ascii="BalticaTAD" w:hAnsi="BalticaTAD" w:cs="BalticaTAD"/>
                <w:b/>
                <w:sz w:val="28"/>
                <w:szCs w:val="28"/>
                <w:lang w:val="uz-Cyrl-UZ" w:eastAsia="ru-RU"/>
              </w:rPr>
            </w:pPr>
          </w:p>
        </w:tc>
      </w:tr>
      <w:tr w:rsidR="00920AB2" w:rsidRPr="00452D0E" w:rsidTr="001539CD">
        <w:tc>
          <w:tcPr>
            <w:tcW w:w="1766"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(10</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15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такрорлаш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tc>
        <w:tc>
          <w:tcPr>
            <w:tcW w:w="3082" w:type="dxa"/>
            <w:vAlign w:val="center"/>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1.1.</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1.2.</w:t>
            </w:r>
            <w:r w:rsidRPr="005069CE">
              <w:rPr>
                <w:rFonts w:ascii="BalticaTAD" w:hAnsi="BalticaTAD" w:cs="BalticaTAD" w:hint="eastAsia"/>
                <w:sz w:val="28"/>
                <w:szCs w:val="28"/>
                <w:lang w:val="uz-Cyrl-UZ" w:eastAsia="ru-RU"/>
              </w:rPr>
              <w:t>Таянч</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1.3.</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r w:rsidR="00920AB2" w:rsidRPr="00452D0E" w:rsidTr="001539CD">
        <w:tc>
          <w:tcPr>
            <w:tcW w:w="1766"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15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;(5-</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элементлар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аралашган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достонлар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2.5. </w:t>
            </w:r>
            <w:r w:rsidRPr="005069CE">
              <w:rPr>
                <w:rFonts w:ascii="BalticaTAD" w:hAnsi="BalticaTAD" w:cs="BalticaTAD" w:hint="eastAsia"/>
                <w:sz w:val="28"/>
                <w:szCs w:val="28"/>
                <w:lang w:val="uz-Cyrl-UZ" w:eastAsia="ru-RU"/>
              </w:rPr>
              <w:t>Лиро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достонлар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Лиро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 xml:space="preserve">4. </w:t>
            </w:r>
            <w:r w:rsidRPr="005069CE">
              <w:rPr>
                <w:rFonts w:ascii="Bodo_uzb" w:hAnsi="Bodo_uzb" w:cs="Bodo_uzb" w:hint="eastAsia"/>
                <w:sz w:val="28"/>
                <w:szCs w:val="28"/>
                <w:lang w:val="uz-Cyrl-UZ" w:eastAsia="ru-RU"/>
              </w:rPr>
              <w:t>Достонлардаги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поэтик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c>
          <w:tcPr>
            <w:tcW w:w="308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2.1.</w:t>
            </w:r>
            <w:r w:rsidRPr="005069CE">
              <w:rPr>
                <w:rFonts w:ascii="BalticaTAD" w:hAnsi="BalticaTAD" w:cs="BalticaTAD" w:hint="eastAsia"/>
                <w:sz w:val="28"/>
                <w:szCs w:val="28"/>
                <w:lang w:val="uz-Cyrl-UZ" w:eastAsia="ru-RU"/>
              </w:rPr>
              <w:t>Слайдларда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hint="eastAsia"/>
                <w:sz w:val="28"/>
                <w:szCs w:val="28"/>
                <w:lang w:val="uz-Cyrl-UZ" w:eastAsia="ru-RU"/>
              </w:rPr>
              <w:t>Тезисларни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2.4.</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Берилаётган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tc>
      </w:tr>
      <w:tr w:rsidR="00920AB2" w:rsidRPr="00452D0E" w:rsidTr="001539CD">
        <w:tc>
          <w:tcPr>
            <w:tcW w:w="1766"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152"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w:t>
            </w:r>
            <w:r w:rsidRPr="005069CE">
              <w:rPr>
                <w:rFonts w:ascii="BalticaTAD" w:hAnsi="BalticaTAD" w:cs="BalticaTAD"/>
                <w:color w:val="0000FF"/>
                <w:sz w:val="28"/>
                <w:szCs w:val="28"/>
                <w:lang w:val="uz-Cyrl-UZ" w:eastAsia="ru-RU"/>
              </w:rPr>
              <w:t xml:space="preserve"> </w:t>
            </w:r>
            <w:r w:rsidRPr="005069CE">
              <w:rPr>
                <w:rFonts w:ascii="BalticaTAD" w:hAnsi="BalticaTAD" w:cs="BalticaTAD"/>
                <w:b/>
                <w:lang w:val="uz-Cyrl-UZ" w:eastAsia="ru-RU"/>
              </w:rPr>
              <w:t>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p>
        </w:tc>
        <w:tc>
          <w:tcPr>
            <w:tcW w:w="3082"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40"/>
      </w:tblGrid>
      <w:tr w:rsidR="00920AB2" w:rsidRPr="00452D0E" w:rsidTr="001539CD">
        <w:trPr>
          <w:trHeight w:val="3600"/>
        </w:trPr>
        <w:tc>
          <w:tcPr>
            <w:tcW w:w="9540"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w:t>
            </w:r>
            <w:r w:rsidRPr="005069CE">
              <w:rPr>
                <w:rFonts w:ascii="BalticaTAD" w:hAnsi="BalticaTAD" w:cs="BalticaTAD" w:hint="eastAsia"/>
                <w:sz w:val="28"/>
                <w:szCs w:val="28"/>
                <w:lang w:val="uz-Cyrl-UZ" w:eastAsia="ru-RU"/>
              </w:rPr>
              <w:t>илова</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
                <w:sz w:val="28"/>
                <w:szCs w:val="28"/>
                <w:lang w:val="uz-Cyrl-UZ" w:eastAsia="ru-RU"/>
              </w:rPr>
              <w:t>1</w:t>
            </w:r>
            <w:r w:rsidRPr="005069CE">
              <w:rPr>
                <w:rFonts w:ascii="BalticaTAD" w:hAnsi="BalticaTAD" w:cs="BalticaTAD"/>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Calibri" w:hAnsi="Calibri" w:cs="BalticaTAD"/>
                <w:bCs/>
                <w:sz w:val="28"/>
                <w:szCs w:val="28"/>
                <w:lang w:val="uz-Cyrl-UZ" w:eastAsia="ru-RU"/>
              </w:rPr>
              <w:t xml:space="preserve"> ва уларнинг </w:t>
            </w:r>
            <w:r w:rsidRPr="005069CE">
              <w:rPr>
                <w:rFonts w:eastAsia="Times New Roman"/>
                <w:bCs/>
                <w:sz w:val="28"/>
                <w:szCs w:val="28"/>
                <w:lang w:val="uz-Cyrl-UZ" w:eastAsia="ru-RU"/>
              </w:rPr>
              <w:t>талқинлари</w:t>
            </w:r>
            <w:r w:rsidRPr="005069CE">
              <w:rPr>
                <w:rFonts w:ascii="BalticaTAD" w:hAnsi="BalticaTAD" w:cs="BalticaTAD"/>
                <w:bCs/>
                <w:sz w:val="28"/>
                <w:szCs w:val="28"/>
                <w:lang w:val="uz-Cyrl-UZ" w:eastAsia="ru-RU"/>
              </w:rPr>
              <w:t>.</w:t>
            </w:r>
          </w:p>
          <w:p w:rsidR="00920AB2" w:rsidRPr="005069CE" w:rsidRDefault="00920AB2" w:rsidP="005069CE">
            <w:pPr>
              <w:rPr>
                <w:rFonts w:eastAsia="Times New Roman"/>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w:t>
            </w:r>
            <w:r w:rsidRPr="005069CE">
              <w:rPr>
                <w:rFonts w:ascii="Calibri" w:hAnsi="Calibri" w:cs="BalticaTAD"/>
                <w:sz w:val="28"/>
                <w:szCs w:val="28"/>
                <w:lang w:val="uz-Cyrl-UZ" w:eastAsia="ru-RU"/>
              </w:rPr>
              <w:t xml:space="preserve"> </w:t>
            </w:r>
            <w:r w:rsidRPr="005069CE">
              <w:rPr>
                <w:rFonts w:eastAsia="Times New Roman"/>
                <w:sz w:val="28"/>
                <w:szCs w:val="28"/>
                <w:lang w:val="uz-Cyrl-UZ" w:eastAsia="ru-RU"/>
              </w:rPr>
              <w:t>таҳлили.</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элементлар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аралашган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достонлар</w:t>
            </w:r>
            <w:r w:rsidRPr="005069CE">
              <w:rPr>
                <w:rFonts w:ascii="BalticaTAD" w:hAnsi="BalticaTAD" w:cs="BalticaTAD"/>
                <w:sz w:val="28"/>
                <w:szCs w:val="28"/>
                <w:lang w:val="uz-Cyrl-UZ" w:eastAsia="ru-RU"/>
              </w:rPr>
              <w:t>.</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960"/>
        </w:trPr>
        <w:tc>
          <w:tcPr>
            <w:tcW w:w="9360"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2-</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турлар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во</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uz-Cyrl-UZ" w:eastAsia="ru-RU"/>
              </w:rPr>
              <w:t>жанрлар</w:t>
            </w:r>
            <w:r w:rsidRPr="005069CE">
              <w:rPr>
                <w:rFonts w:ascii="BalticaTAD" w:hAnsi="BalticaTAD" w:cs="BalticaTAD"/>
                <w:b/>
                <w:sz w:val="28"/>
                <w:szCs w:val="28"/>
                <w:lang w:val="uz-Cyrl-UZ" w:eastAsia="ru-RU"/>
              </w:rPr>
              <w:t>. 1-</w:t>
            </w:r>
            <w:r w:rsidRPr="005069CE">
              <w:rPr>
                <w:rFonts w:ascii="BalticaTAD" w:hAnsi="BalticaTAD" w:cs="BalticaTAD" w:hint="eastAsia"/>
                <w:b/>
                <w:sz w:val="28"/>
                <w:szCs w:val="28"/>
                <w:lang w:val="uz-Cyrl-UZ" w:eastAsia="ru-RU"/>
              </w:rPr>
              <w:t>жилд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Т</w:t>
            </w:r>
            <w:r w:rsidRPr="005069CE">
              <w:rPr>
                <w:rFonts w:ascii="BalticaTAD" w:hAnsi="BalticaTAD" w:cs="BalticaTAD"/>
                <w:b/>
                <w:sz w:val="28"/>
                <w:szCs w:val="28"/>
                <w:lang w:val="ru-RU" w:eastAsia="ru-RU"/>
              </w:rPr>
              <w:t>., "</w:t>
            </w:r>
            <w:r w:rsidRPr="005069CE">
              <w:rPr>
                <w:rFonts w:ascii="BalticaTAD" w:hAnsi="BalticaTAD" w:cs="BalticaTAD" w:hint="eastAsia"/>
                <w:b/>
                <w:sz w:val="28"/>
                <w:szCs w:val="28"/>
                <w:lang w:val="ru-RU" w:eastAsia="ru-RU"/>
              </w:rPr>
              <w:t>Фан</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val="uz-Cyrl-UZ" w:eastAsia="ru-RU"/>
              </w:rPr>
              <w:t>1991</w:t>
            </w:r>
            <w:r w:rsidRPr="005069CE">
              <w:rPr>
                <w:rFonts w:ascii="BalticaTAD" w:hAnsi="BalticaTAD" w:cs="BalticaTAD"/>
                <w:b/>
                <w:sz w:val="28"/>
                <w:szCs w:val="28"/>
                <w:lang w:val="ru-RU" w:eastAsia="ru-RU"/>
              </w:rPr>
              <w:br/>
            </w:r>
            <w:r w:rsidRPr="005069CE">
              <w:rPr>
                <w:rFonts w:ascii="BalticaTAD" w:hAnsi="BalticaTAD" w:cs="BalticaTAD" w:hint="eastAsia"/>
                <w:b/>
                <w:sz w:val="28"/>
                <w:szCs w:val="28"/>
                <w:lang w:val="uz-Cyrl-UZ" w:eastAsia="ru-RU"/>
              </w:rPr>
              <w:t>Б</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Норбоев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Исти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бол</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ва</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uz-Cyrl-UZ" w:eastAsia="ru-RU"/>
              </w:rPr>
              <w:t>истеъдод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тарбияси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1996</w:t>
            </w:r>
            <w:r w:rsidRPr="005069CE">
              <w:rPr>
                <w:rFonts w:ascii="BalticaTAD" w:hAnsi="BalticaTAD" w:cs="BalticaTAD"/>
                <w:b/>
                <w:sz w:val="28"/>
                <w:szCs w:val="28"/>
                <w:lang w:val="uz-Cyrl-UZ" w:eastAsia="ru-RU"/>
              </w:rPr>
              <w:br/>
            </w:r>
            <w:r w:rsidRPr="005069CE">
              <w:rPr>
                <w:rFonts w:ascii="BalticaTAD" w:hAnsi="BalticaTAD" w:cs="BalticaTAD" w:hint="eastAsia"/>
                <w:b/>
                <w:sz w:val="28"/>
                <w:szCs w:val="28"/>
                <w:lang w:val="uz-Cyrl-UZ" w:eastAsia="ru-RU"/>
              </w:rPr>
              <w:t>Эргаш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Очилов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Муборак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сарчашмалар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1997</w:t>
            </w:r>
            <w:r w:rsidRPr="005069CE">
              <w:rPr>
                <w:rFonts w:ascii="BalticaTAD" w:hAnsi="BalticaTAD" w:cs="BalticaTAD"/>
                <w:b/>
                <w:sz w:val="28"/>
                <w:szCs w:val="28"/>
                <w:lang w:val="uz-Cyrl-UZ" w:eastAsia="ru-RU"/>
              </w:rPr>
              <w:br/>
            </w:r>
            <w:r w:rsidRPr="005069CE">
              <w:rPr>
                <w:rFonts w:ascii="BalticaTAD" w:hAnsi="BalticaTAD" w:cs="BalticaTAD" w:hint="eastAsia"/>
                <w:b/>
                <w:sz w:val="28"/>
                <w:szCs w:val="28"/>
                <w:lang w:val="uz-Cyrl-UZ" w:eastAsia="ru-RU"/>
              </w:rPr>
              <w:t>Н</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Ра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имжонов</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uz-Cyrl-UZ" w:eastAsia="ru-RU"/>
              </w:rPr>
              <w:t>збек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адабиётида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поэма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1986</w:t>
            </w:r>
            <w:r w:rsidRPr="005069CE">
              <w:rPr>
                <w:rFonts w:ascii="BalticaTAD" w:hAnsi="BalticaTAD" w:cs="BalticaTAD"/>
                <w:b/>
                <w:sz w:val="28"/>
                <w:szCs w:val="28"/>
                <w:lang w:val="uz-Cyrl-UZ" w:eastAsia="ru-RU"/>
              </w:rPr>
              <w:br/>
            </w:r>
            <w:r w:rsidRPr="005069CE">
              <w:rPr>
                <w:rFonts w:ascii="BalticaTAD" w:hAnsi="BalticaTAD" w:cs="BalticaTAD" w:hint="eastAsia"/>
                <w:b/>
                <w:sz w:val="28"/>
                <w:szCs w:val="28"/>
                <w:lang w:val="uz-Cyrl-UZ" w:eastAsia="ru-RU"/>
              </w:rPr>
              <w:t>Н</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Ра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имжонов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Илмий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тафаккур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жилолари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1991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r w:rsidRPr="005069CE">
              <w:rPr>
                <w:rFonts w:ascii="BalticaTAD" w:hAnsi="BalticaTAD" w:cs="BalticaTAD"/>
                <w:b/>
                <w:sz w:val="28"/>
                <w:szCs w:val="28"/>
                <w:lang w:val="uz-Cyrl-UZ" w:eastAsia="ru-RU"/>
              </w:rPr>
              <w:br/>
              <w:t>Ў</w:t>
            </w:r>
            <w:r w:rsidRPr="005069CE">
              <w:rPr>
                <w:rFonts w:ascii="BalticaTAD" w:hAnsi="BalticaTAD" w:cs="BalticaTAD" w:hint="eastAsia"/>
                <w:b/>
                <w:sz w:val="28"/>
                <w:szCs w:val="28"/>
                <w:lang w:val="uz-Cyrl-UZ" w:eastAsia="ru-RU"/>
              </w:rPr>
              <w:t>збек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адабиётида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жанрлар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типологияси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услублар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ранг</w:t>
            </w:r>
            <w:r w:rsidRPr="005069CE">
              <w:rPr>
                <w:rFonts w:ascii="BalticaTAD" w:hAnsi="BalticaTAD" w:cs="BalticaTAD"/>
                <w:b/>
                <w:sz w:val="28"/>
                <w:szCs w:val="28"/>
                <w:lang w:val="uz-Cyrl-UZ" w:eastAsia="ru-RU"/>
              </w:rPr>
              <w:br/>
              <w:t>-</w:t>
            </w:r>
            <w:r w:rsidRPr="005069CE">
              <w:rPr>
                <w:rFonts w:ascii="BalticaTAD" w:hAnsi="BalticaTAD" w:cs="BalticaTAD" w:hint="eastAsia"/>
                <w:b/>
                <w:sz w:val="28"/>
                <w:szCs w:val="28"/>
                <w:lang w:val="uz-Cyrl-UZ" w:eastAsia="ru-RU"/>
              </w:rPr>
              <w:t>баранглиги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 1998.</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600"/>
        </w:trPr>
        <w:tc>
          <w:tcPr>
            <w:tcW w:w="9360" w:type="dxa"/>
          </w:tcPr>
          <w:p w:rsidR="00920AB2" w:rsidRPr="005069CE" w:rsidRDefault="00920AB2" w:rsidP="005069CE">
            <w:pPr>
              <w:jc w:val="right"/>
              <w:rPr>
                <w:rFonts w:ascii="BalticaTAD" w:hAnsi="BalticaTAD" w:cs="BalticaTAD"/>
                <w:b/>
                <w:sz w:val="28"/>
                <w:szCs w:val="28"/>
                <w:lang w:val="uz-Cyrl-UZ" w:eastAsia="ru-RU"/>
              </w:rPr>
            </w:pPr>
            <w:r w:rsidRPr="005069CE">
              <w:rPr>
                <w:rFonts w:ascii="Calibri" w:hAnsi="Calibri" w:cs="BalticaTAD"/>
                <w:b/>
                <w:sz w:val="28"/>
                <w:szCs w:val="28"/>
                <w:lang w:val="uz-Cyrl-UZ" w:eastAsia="ru-RU"/>
              </w:rPr>
              <w:t>3</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поэмачилиги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достончилиги</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элементлар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аралашган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достонлар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2.5. </w:t>
            </w:r>
            <w:r w:rsidRPr="005069CE">
              <w:rPr>
                <w:rFonts w:ascii="BalticaTAD" w:hAnsi="BalticaTAD" w:cs="BalticaTAD" w:hint="eastAsia"/>
                <w:sz w:val="28"/>
                <w:szCs w:val="28"/>
                <w:lang w:val="uz-Cyrl-UZ" w:eastAsia="ru-RU"/>
              </w:rPr>
              <w:t>Лиро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достонлар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60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4</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Монолог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лирик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Лиро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эпик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r w:rsidRPr="005069CE">
              <w:rPr>
                <w:rFonts w:ascii="Bodo_uzb" w:hAnsi="Bodo_uzb" w:cs="Bodo_uzb"/>
                <w:sz w:val="28"/>
                <w:szCs w:val="28"/>
                <w:lang w:val="uz-Cyrl-UZ" w:eastAsia="ru-RU"/>
              </w:rPr>
              <w:t xml:space="preserve">4. </w:t>
            </w:r>
            <w:r w:rsidRPr="005069CE">
              <w:rPr>
                <w:rFonts w:ascii="Bodo_uzb" w:hAnsi="Bodo_uzb" w:cs="Bodo_uzb" w:hint="eastAsia"/>
                <w:sz w:val="28"/>
                <w:szCs w:val="28"/>
                <w:lang w:val="uz-Cyrl-UZ" w:eastAsia="ru-RU"/>
              </w:rPr>
              <w:t>Достонлардаги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поэтик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2751"/>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Хулоса</w:t>
            </w: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5</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O’zbek dostonchiligida  ramziy obrazlar   va  harakterlarga  e’tibor  kuchaydi </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Abdulla Oripovning  “Jannatga  yo’l ” dramatik  dostoni, Erkin Vohidovning </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  “Ruxlar isyoni” dostoni , Usmon Azimning “Quyoshli olam” dostonidagi </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Ramziy obrazlar  o’sha  davr  muhitining  harakter  ruhiyatini  ifoda</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Etgan “Quyoshli olam” dagi Shayton  hamda  shayton  sifatlar :Xavfli</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Odam , Xushomadgo’y , Beparvo ,Poraxo’r ,Mansabparast , Qofiyaboz kabilar</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O’sha  tuzum illatlarini  urchitayotgan  kimsalar  tarzida talqin  etilgan .Yaratuvchi </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Inson bilan  davr o’rtasidagi ziddiyat  asar  konfliktini  tashkil  etadi. </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Quyosh timsolida  ana shunday  innsonlar  va  ularning   buyuk  e’tiqodi </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Ramziy  shaklda   gavdalantirilganki , kitobxon  doston  ta’sirida</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uz-Cyrl-UZ" w:eastAsia="ru-RU"/>
              </w:rPr>
            </w:pPr>
            <w:r w:rsidRPr="005069CE">
              <w:rPr>
                <w:rFonts w:ascii="BalticaTAD" w:hAnsi="BalticaTAD" w:cs="BalticaTAD"/>
                <w:b/>
                <w:lang w:val="uz-Cyrl-UZ" w:eastAsia="ru-RU"/>
              </w:rPr>
              <w:t xml:space="preserve">  hayotning  ma’nosi, ularning o’tkinchiligi  to’g’risida  beixtiyor  o’yga</w:t>
            </w:r>
          </w:p>
          <w:p w:rsidR="00920AB2" w:rsidRPr="005069CE" w:rsidRDefault="00920AB2" w:rsidP="005069CE">
            <w:pPr>
              <w:widowControl w:val="0"/>
              <w:numPr>
                <w:ilvl w:val="0"/>
                <w:numId w:val="25"/>
              </w:numPr>
              <w:autoSpaceDE w:val="0"/>
              <w:autoSpaceDN w:val="0"/>
              <w:adjustRightInd w:val="0"/>
              <w:jc w:val="center"/>
              <w:rPr>
                <w:rFonts w:ascii="BalticaTAD" w:hAnsi="BalticaTAD" w:cs="BalticaTAD"/>
                <w:b/>
                <w:lang w:val="ru-RU" w:eastAsia="ru-RU"/>
              </w:rPr>
            </w:pPr>
            <w:r w:rsidRPr="005069CE">
              <w:rPr>
                <w:rFonts w:ascii="BalticaTAD" w:hAnsi="BalticaTAD" w:cs="BalticaTAD"/>
                <w:b/>
                <w:lang w:eastAsia="ru-RU"/>
              </w:rPr>
              <w:t>toladiu</w:t>
            </w:r>
            <w:r w:rsidRPr="005069CE">
              <w:rPr>
                <w:rFonts w:ascii="BalticaTAD" w:hAnsi="BalticaTAD" w:cs="BalticaTAD"/>
                <w:b/>
                <w:sz w:val="28"/>
                <w:szCs w:val="28"/>
                <w:lang w:val="uz-Cyrl-UZ" w:eastAsia="ru-RU"/>
              </w:rPr>
              <w:t xml:space="preserve">                                                                                                                    </w:t>
            </w:r>
          </w:p>
        </w:tc>
      </w:tr>
      <w:tr w:rsidR="00920AB2" w:rsidRPr="00275635" w:rsidTr="001539CD">
        <w:trPr>
          <w:trHeight w:val="3420"/>
        </w:trPr>
        <w:tc>
          <w:tcPr>
            <w:tcW w:w="936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6</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082" type="#_x0000_t75" style="width:5in;height:294pt">
                  <v:imagedata r:id="rId30" o:title=""/>
                </v:shape>
              </w:pict>
            </w:r>
          </w:p>
        </w:tc>
      </w:tr>
    </w:tbl>
    <w:p w:rsidR="00920AB2" w:rsidRPr="005069CE" w:rsidRDefault="00920AB2" w:rsidP="005069CE">
      <w:pP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414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7</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2"/>
              <w:gridCol w:w="1211"/>
              <w:gridCol w:w="1206"/>
              <w:gridCol w:w="1040"/>
              <w:gridCol w:w="965"/>
            </w:tblGrid>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6552"/>
      </w:tblGrid>
      <w:tr w:rsidR="00920AB2" w:rsidRPr="00452D0E" w:rsidTr="001539CD">
        <w:tc>
          <w:tcPr>
            <w:tcW w:w="2448" w:type="dxa"/>
          </w:tcPr>
          <w:p w:rsidR="00920AB2" w:rsidRPr="005069CE" w:rsidRDefault="00920AB2" w:rsidP="005069CE">
            <w:pPr>
              <w:rPr>
                <w:rFonts w:ascii="Calibri" w:hAnsi="Calibri" w:cs="BalticaTAD"/>
                <w:b/>
                <w:sz w:val="28"/>
                <w:szCs w:val="28"/>
                <w:lang w:val="uz-Cyrl-UZ" w:eastAsia="ru-RU"/>
              </w:rPr>
            </w:pPr>
            <w:r w:rsidRPr="005069CE">
              <w:rPr>
                <w:rFonts w:ascii="Calibri" w:hAnsi="Calibri" w:cs="BalticaTAD"/>
                <w:b/>
                <w:sz w:val="28"/>
                <w:szCs w:val="28"/>
                <w:lang w:val="uz-Cyrl-UZ" w:eastAsia="ru-RU"/>
              </w:rPr>
              <w:t>14мавзу</w:t>
            </w:r>
          </w:p>
        </w:tc>
        <w:tc>
          <w:tcPr>
            <w:tcW w:w="6552"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So’nggi davr o’zbek hikoyachiligidagi janriy-uslubiy jarayonni o’rganish.</w:t>
            </w:r>
          </w:p>
        </w:tc>
      </w:tr>
    </w:tbl>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hint="eastAsia"/>
          <w:b/>
          <w:color w:val="008000"/>
          <w:sz w:val="28"/>
          <w:szCs w:val="28"/>
          <w:lang w:val="uz-Cyrl-UZ" w:eastAsia="ru-RU"/>
        </w:rPr>
        <w:t>Таълим</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бериш</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технологияси</w:t>
      </w:r>
    </w:p>
    <w:p w:rsidR="00920AB2" w:rsidRPr="005069CE" w:rsidRDefault="00920AB2" w:rsidP="005069CE">
      <w:pPr>
        <w:jc w:val="center"/>
        <w:rPr>
          <w:rFonts w:ascii="BalticaTAD" w:hAnsi="BalticaTAD" w:cs="BalticaTAD"/>
          <w:b/>
          <w:color w:val="008000"/>
          <w:sz w:val="28"/>
          <w:szCs w:val="28"/>
          <w:lang w:val="uz-Cyrl-UZ" w:eastAsia="ru-RU"/>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ахборотли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ru-RU" w:eastAsia="ru-RU"/>
              </w:rPr>
              <w:t>.</w:t>
            </w:r>
          </w:p>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хикоячилигида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2.</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w:t>
            </w: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турлари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икояларда</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оилавий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конфликтлар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кескинлашуви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колорит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индивидуал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манераларининг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b/>
                <w:sz w:val="28"/>
                <w:szCs w:val="28"/>
                <w:lang w:val="uz-Cyrl-UZ" w:eastAsia="ru-RU"/>
              </w:rPr>
              <w:t xml:space="preserve">4. </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аётнинг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инсоннинг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аётдаги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яшашдан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очиб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берувчи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фалсафий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бирга</w:t>
            </w:r>
            <w:r w:rsidRPr="005069CE">
              <w:rPr>
                <w:rFonts w:ascii="BalticaTAD" w:hAnsi="BalticaTAD" w:cs="BalticaTAD"/>
                <w:sz w:val="28"/>
                <w:szCs w:val="28"/>
                <w:lang w:val="uz-Cyrl-UZ" w:eastAsia="ru-RU"/>
              </w:rPr>
              <w:t xml:space="preserve"> </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модерн</w:t>
            </w:r>
            <w:r w:rsidRPr="005069CE">
              <w:rPr>
                <w:rFonts w:ascii="BalticaTAD" w:hAnsi="BalticaTAD" w:cs="BalticaTAD"/>
                <w:b/>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услубидаги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келганлиги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ҳикоячиликда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модерн</w:t>
            </w:r>
            <w:r w:rsidRPr="005069CE">
              <w:rPr>
                <w:rFonts w:ascii="BalticaTAD" w:hAnsi="BalticaTAD" w:cs="BalticaTAD"/>
                <w:b/>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услубидаги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келганлиги</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452D0E" w:rsidTr="001539CD">
        <w:trPr>
          <w:trHeight w:val="1325"/>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ҳикоячилигида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ҳикоячилигида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жараёнларини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ёрдамида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275635" w:rsidTr="001539CD">
        <w:trPr>
          <w:trHeight w:val="633"/>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w:t>
            </w: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турлари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w:t>
            </w: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турлари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айтадилар</w:t>
            </w:r>
          </w:p>
        </w:tc>
      </w:tr>
      <w:tr w:rsidR="00920AB2" w:rsidRPr="00275635" w:rsidTr="001539CD">
        <w:trPr>
          <w:trHeight w:val="668"/>
        </w:trPr>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икояларда</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оилавий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конфликтлар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кескинлашуви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колорит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индивидуал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манераларининг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икояларда</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оилавий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конфликтлар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кескинлашуви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колорит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индивидуал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манераларининг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келтирадилар</w:t>
            </w:r>
          </w:p>
        </w:tc>
      </w:tr>
      <w:tr w:rsidR="00920AB2" w:rsidRPr="00452D0E" w:rsidTr="001539CD">
        <w:trPr>
          <w:trHeight w:val="668"/>
        </w:trPr>
        <w:tc>
          <w:tcPr>
            <w:tcW w:w="4785"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аётнинг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инсоннинг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аётдаги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яшашдан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очиб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берувчи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фалсафий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бирга</w:t>
            </w:r>
            <w:r w:rsidRPr="005069CE">
              <w:rPr>
                <w:rFonts w:ascii="BalticaTAD" w:hAnsi="BalticaTAD" w:cs="BalticaTAD"/>
                <w:sz w:val="28"/>
                <w:szCs w:val="28"/>
                <w:lang w:val="uz-Cyrl-UZ" w:eastAsia="ru-RU"/>
              </w:rPr>
              <w:t xml:space="preserve"> </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модерн</w:t>
            </w:r>
            <w:r w:rsidRPr="005069CE">
              <w:rPr>
                <w:rFonts w:ascii="BalticaTAD" w:hAnsi="BalticaTAD" w:cs="BalticaTAD"/>
                <w:b/>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услубидаги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келганлиги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c>
          <w:tcPr>
            <w:tcW w:w="4215"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аётнинг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инсоннинг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аётдаги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яшашдан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каби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иятини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очиб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берувчи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фалсафий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бирга</w:t>
            </w:r>
            <w:r w:rsidRPr="005069CE">
              <w:rPr>
                <w:rFonts w:ascii="BalticaTAD" w:hAnsi="BalticaTAD" w:cs="BalticaTAD"/>
                <w:sz w:val="28"/>
                <w:szCs w:val="28"/>
                <w:lang w:val="uz-Cyrl-UZ" w:eastAsia="ru-RU"/>
              </w:rPr>
              <w:t xml:space="preserve"> </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модерн</w:t>
            </w:r>
            <w:r w:rsidRPr="005069CE">
              <w:rPr>
                <w:rFonts w:ascii="BalticaTAD" w:hAnsi="BalticaTAD" w:cs="BalticaTAD"/>
                <w:b/>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услубидаги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келганлигини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х</w:t>
            </w: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х</w:t>
            </w: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3.2.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303"/>
        <w:gridCol w:w="3313"/>
      </w:tblGrid>
      <w:tr w:rsidR="00920AB2" w:rsidRPr="00275635" w:rsidTr="001539CD">
        <w:trPr>
          <w:trHeight w:val="585"/>
        </w:trPr>
        <w:tc>
          <w:tcPr>
            <w:tcW w:w="1980"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616"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0" w:type="auto"/>
            <w:vMerge/>
            <w:vAlign w:val="center"/>
          </w:tcPr>
          <w:p w:rsidR="00920AB2" w:rsidRPr="005069CE" w:rsidRDefault="00920AB2" w:rsidP="005069CE">
            <w:pPr>
              <w:rPr>
                <w:rFonts w:ascii="BalticaTAD" w:hAnsi="BalticaTAD" w:cs="BalticaTAD"/>
                <w:b/>
                <w:sz w:val="28"/>
                <w:szCs w:val="28"/>
                <w:lang w:val="uz-Cyrl-UZ" w:eastAsia="ru-RU"/>
              </w:rPr>
            </w:pPr>
          </w:p>
        </w:tc>
        <w:tc>
          <w:tcPr>
            <w:tcW w:w="430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331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p>
          <w:p w:rsidR="00920AB2" w:rsidRPr="005069CE" w:rsidRDefault="00920AB2" w:rsidP="005069CE">
            <w:pPr>
              <w:jc w:val="center"/>
              <w:rPr>
                <w:rFonts w:ascii="BalticaTAD" w:hAnsi="BalticaTAD" w:cs="BalticaTAD"/>
                <w:b/>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такрорлаш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tc>
        <w:tc>
          <w:tcPr>
            <w:tcW w:w="3313" w:type="dxa"/>
            <w:vAlign w:val="center"/>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1.1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1.2.</w:t>
            </w:r>
            <w:r w:rsidRPr="005069CE">
              <w:rPr>
                <w:rFonts w:ascii="BalticaTAD" w:hAnsi="BalticaTAD" w:cs="BalticaTAD" w:hint="eastAsia"/>
                <w:sz w:val="28"/>
                <w:szCs w:val="28"/>
                <w:lang w:val="uz-Cyrl-UZ" w:eastAsia="ru-RU"/>
              </w:rPr>
              <w:t>Таянч</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1.3.</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хикоячилик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;(5-</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2.3.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2.4.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w:t>
            </w: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турлари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2.5 Ҳ</w:t>
            </w:r>
            <w:r w:rsidRPr="005069CE">
              <w:rPr>
                <w:rFonts w:ascii="BalticaTAD" w:hAnsi="BalticaTAD" w:cs="BalticaTAD" w:hint="eastAsia"/>
                <w:sz w:val="28"/>
                <w:szCs w:val="28"/>
                <w:lang w:val="uz-Cyrl-UZ" w:eastAsia="ru-RU"/>
              </w:rPr>
              <w:t>икояларда</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оилавий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конфликтлар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кескинлашуви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колорит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индивидуал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манераларининг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2.8.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2.10. Ҳ</w:t>
            </w:r>
            <w:r w:rsidRPr="005069CE">
              <w:rPr>
                <w:rFonts w:ascii="Bodo_uzb" w:hAnsi="Bodo_uzb" w:cs="Bodo_uzb" w:hint="eastAsia"/>
                <w:sz w:val="28"/>
                <w:szCs w:val="28"/>
                <w:lang w:val="uz-Cyrl-UZ" w:eastAsia="ru-RU"/>
              </w:rPr>
              <w:t>икоялардаги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сюжет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конфликт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характер</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c>
          <w:tcPr>
            <w:tcW w:w="331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2.1.</w:t>
            </w:r>
            <w:r w:rsidRPr="005069CE">
              <w:rPr>
                <w:rFonts w:ascii="BalticaTAD" w:hAnsi="BalticaTAD" w:cs="BalticaTAD" w:hint="eastAsia"/>
                <w:sz w:val="28"/>
                <w:szCs w:val="28"/>
                <w:lang w:val="uz-Cyrl-UZ" w:eastAsia="ru-RU"/>
              </w:rPr>
              <w:t>Слайдларда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hint="eastAsia"/>
                <w:sz w:val="28"/>
                <w:szCs w:val="28"/>
                <w:lang w:val="uz-Cyrl-UZ" w:eastAsia="ru-RU"/>
              </w:rPr>
              <w:t>Тезисларни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2.4.</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Берилаётган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2.8</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2.9</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2.10</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w:t>
            </w:r>
            <w:r w:rsidRPr="005069CE">
              <w:rPr>
                <w:rFonts w:ascii="BalticaTAD" w:hAnsi="BalticaTAD" w:cs="BalticaTAD"/>
                <w:b/>
                <w:lang w:val="uz-Cyrl-UZ" w:eastAsia="ru-RU"/>
              </w:rPr>
              <w:t xml:space="preserve"> 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color w:val="0000FF"/>
                <w:sz w:val="28"/>
                <w:szCs w:val="28"/>
                <w:lang w:val="uz-Cyrl-UZ" w:eastAsia="ru-RU"/>
              </w:rPr>
              <w:t xml:space="preserve"> </w:t>
            </w:r>
          </w:p>
        </w:tc>
        <w:tc>
          <w:tcPr>
            <w:tcW w:w="3313"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sz w:val="28"/>
                <w:szCs w:val="28"/>
                <w:lang w:val="uz-Cyrl-UZ" w:eastAsia="ru-RU"/>
              </w:rPr>
            </w:pPr>
            <w:r w:rsidRPr="005069CE">
              <w:rPr>
                <w:rFonts w:ascii="BalticaTAD" w:hAnsi="BalticaTAD" w:cs="BalticaTAD"/>
                <w:b/>
                <w:lang w:val="uz-Cyrl-UZ" w:eastAsia="ru-RU"/>
              </w:rPr>
              <w:t>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06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1-</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Режа</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1Bugungi o’zbek  hikoyachiligining  janr  va  uslub hususiyatlari</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2Hikoyachilik  taraqqiyotining  yetakchi  tendensiyalari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3O’zbek hikoyachiligidagi  estetik  tamoyillar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4 Bugungi  o’zbek  hikoyachiligidagi  modernistik yo’nalish</w:t>
            </w: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600"/>
        </w:trPr>
        <w:tc>
          <w:tcPr>
            <w:tcW w:w="9360"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Адабиётлар</w:t>
            </w:r>
            <w:r w:rsidRPr="005069CE">
              <w:rPr>
                <w:rFonts w:ascii="BalticaTAD" w:hAnsi="BalticaTAD" w:cs="BalticaTAD"/>
                <w:b/>
                <w:sz w:val="28"/>
                <w:szCs w:val="28"/>
                <w:lang w:val="uz-Cyrl-UZ" w:eastAsia="ru-RU"/>
              </w:rPr>
              <w:t>:                                    2-</w:t>
            </w:r>
            <w:r w:rsidRPr="005069CE">
              <w:rPr>
                <w:rFonts w:ascii="BalticaTAD" w:hAnsi="BalticaTAD" w:cs="BalticaTAD" w:hint="eastAsia"/>
                <w:b/>
                <w:sz w:val="28"/>
                <w:szCs w:val="28"/>
                <w:lang w:val="uz-Cyrl-UZ" w:eastAsia="ru-RU"/>
              </w:rPr>
              <w:t>илова</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Каримов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Юксак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маънавият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енгилмас</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куч</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uz-Cyrl-UZ" w:eastAsia="ru-RU"/>
              </w:rPr>
              <w:t>збекистон</w:t>
            </w:r>
            <w:r w:rsidRPr="005069CE">
              <w:rPr>
                <w:rFonts w:ascii="BalticaTAD" w:hAnsi="BalticaTAD" w:cs="BalticaTAD"/>
                <w:b/>
                <w:sz w:val="28"/>
                <w:szCs w:val="28"/>
                <w:lang w:val="uz-Cyrl-UZ" w:eastAsia="ru-RU"/>
              </w:rPr>
              <w:t>, 2008.</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Мир</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осимова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w:t>
            </w:r>
            <w:r w:rsidRPr="005069CE">
              <w:rPr>
                <w:rFonts w:ascii="BalticaTAD" w:hAnsi="BalticaTAD" w:cs="BalticaTAD"/>
                <w:b/>
                <w:sz w:val="28"/>
                <w:szCs w:val="28"/>
                <w:lang w:val="uz-Cyrl-UZ" w:eastAsia="ru-RU"/>
              </w:rPr>
              <w:t>. Ҳ</w:t>
            </w:r>
            <w:r w:rsidRPr="005069CE">
              <w:rPr>
                <w:rFonts w:ascii="BalticaTAD" w:hAnsi="BalticaTAD" w:cs="BalticaTAD" w:hint="eastAsia"/>
                <w:b/>
                <w:sz w:val="28"/>
                <w:szCs w:val="28"/>
                <w:lang w:val="uz-Cyrl-UZ" w:eastAsia="ru-RU"/>
              </w:rPr>
              <w:t>озирги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жараён</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uz-Cyrl-UZ" w:eastAsia="ru-RU"/>
              </w:rPr>
              <w:t>қув</w:t>
            </w:r>
            <w:r w:rsidRPr="005069CE">
              <w:rPr>
                <w:rFonts w:ascii="BalticaTAD" w:hAnsi="BalticaTAD" w:cs="BalticaTAD"/>
                <w:b/>
                <w:sz w:val="28"/>
                <w:szCs w:val="28"/>
                <w:lang w:val="uz-Cyrl-UZ" w:eastAsia="ru-RU"/>
              </w:rPr>
              <w:t xml:space="preserve"> қў</w:t>
            </w:r>
            <w:r w:rsidRPr="005069CE">
              <w:rPr>
                <w:rFonts w:ascii="BalticaTAD" w:hAnsi="BalticaTAD" w:cs="BalticaTAD" w:hint="eastAsia"/>
                <w:b/>
                <w:sz w:val="28"/>
                <w:szCs w:val="28"/>
                <w:lang w:val="uz-Cyrl-UZ" w:eastAsia="ru-RU"/>
              </w:rPr>
              <w:t>лланма</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ТДПУ</w:t>
            </w:r>
            <w:r w:rsidRPr="005069CE">
              <w:rPr>
                <w:rFonts w:ascii="BalticaTAD" w:hAnsi="BalticaTAD" w:cs="BalticaTAD"/>
                <w:b/>
                <w:sz w:val="28"/>
                <w:szCs w:val="28"/>
                <w:lang w:val="uz-Cyrl-UZ" w:eastAsia="ru-RU"/>
              </w:rPr>
              <w:t>,   2008.</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3.  </w:t>
            </w:r>
            <w:r w:rsidRPr="005069CE">
              <w:rPr>
                <w:rFonts w:ascii="BalticaTAD" w:hAnsi="BalticaTAD" w:cs="BalticaTAD" w:hint="eastAsia"/>
                <w:b/>
                <w:sz w:val="28"/>
                <w:szCs w:val="28"/>
                <w:lang w:val="uz-Cyrl-UZ" w:eastAsia="ru-RU"/>
              </w:rPr>
              <w:t>Улу</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Адабиётшуносликка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Университет</w:t>
            </w:r>
            <w:r w:rsidRPr="005069CE">
              <w:rPr>
                <w:rFonts w:ascii="BalticaTAD" w:hAnsi="BalticaTAD" w:cs="BalticaTAD"/>
                <w:b/>
                <w:sz w:val="28"/>
                <w:szCs w:val="28"/>
                <w:lang w:val="uz-Cyrl-UZ" w:eastAsia="ru-RU"/>
              </w:rPr>
              <w:t>. 2000.</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4.   Қ</w:t>
            </w:r>
            <w:r w:rsidRPr="005069CE">
              <w:rPr>
                <w:rFonts w:ascii="BalticaTAD" w:hAnsi="BalticaTAD" w:cs="BalticaTAD" w:hint="eastAsia"/>
                <w:b/>
                <w:sz w:val="28"/>
                <w:szCs w:val="28"/>
                <w:lang w:val="uz-Cyrl-UZ" w:eastAsia="ru-RU"/>
              </w:rPr>
              <w:t>озо</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бой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лдошев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Ёни</w:t>
            </w:r>
            <w:r w:rsidRPr="005069CE">
              <w:rPr>
                <w:rFonts w:ascii="BalticaTAD" w:hAnsi="BalticaTAD" w:cs="BalticaTAD"/>
                <w:b/>
                <w:sz w:val="28"/>
                <w:szCs w:val="28"/>
                <w:lang w:val="uz-Cyrl-UZ" w:eastAsia="ru-RU"/>
              </w:rPr>
              <w:t xml:space="preserve">қ </w:t>
            </w:r>
            <w:r w:rsidRPr="005069CE">
              <w:rPr>
                <w:rFonts w:ascii="BalticaTAD" w:hAnsi="BalticaTAD" w:cs="BalticaTAD" w:hint="eastAsia"/>
                <w:b/>
                <w:sz w:val="28"/>
                <w:szCs w:val="28"/>
                <w:lang w:val="uz-Cyrl-UZ" w:eastAsia="ru-RU"/>
              </w:rPr>
              <w:t>с</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з</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Янги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аср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авлоди</w:t>
            </w:r>
            <w:r w:rsidRPr="005069CE">
              <w:rPr>
                <w:rFonts w:ascii="BalticaTAD" w:hAnsi="BalticaTAD" w:cs="BalticaTAD"/>
                <w:b/>
                <w:sz w:val="28"/>
                <w:szCs w:val="28"/>
                <w:lang w:val="uz-Cyrl-UZ" w:eastAsia="ru-RU"/>
              </w:rPr>
              <w:t>, 2006.</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5.  </w:t>
            </w:r>
            <w:r w:rsidRPr="005069CE">
              <w:rPr>
                <w:rFonts w:ascii="BalticaTAD" w:hAnsi="BalticaTAD" w:cs="BalticaTAD" w:hint="eastAsia"/>
                <w:b/>
                <w:sz w:val="28"/>
                <w:szCs w:val="28"/>
                <w:lang w:val="uz-Cyrl-UZ" w:eastAsia="ru-RU"/>
              </w:rPr>
              <w:t>Шарафиддинов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Ижодни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англаш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бахти</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w:t>
            </w:r>
            <w:r w:rsidRPr="005069CE">
              <w:rPr>
                <w:rFonts w:ascii="BalticaTAD" w:hAnsi="BalticaTAD" w:cs="BalticaTAD"/>
                <w:b/>
                <w:sz w:val="28"/>
                <w:szCs w:val="28"/>
                <w:lang w:val="uz-Cyrl-UZ" w:eastAsia="ru-RU"/>
              </w:rPr>
              <w:t>қ, 2004.</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ru-RU"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b/>
                <w:sz w:val="28"/>
                <w:szCs w:val="28"/>
                <w:lang w:val="uz-Cyrl-UZ" w:eastAsia="ru-RU"/>
              </w:rPr>
              <w:tab/>
            </w:r>
            <w:r w:rsidRPr="005069CE">
              <w:rPr>
                <w:rFonts w:ascii="BalticaTAD" w:hAnsi="BalticaTAD" w:cs="BalticaTAD"/>
                <w:b/>
                <w:sz w:val="28"/>
                <w:szCs w:val="28"/>
                <w:lang w:val="uz-Cyrl-UZ" w:eastAsia="ru-RU"/>
              </w:rPr>
              <w:tab/>
            </w:r>
            <w:r w:rsidRPr="005069CE">
              <w:rPr>
                <w:rFonts w:ascii="BalticaTAD" w:hAnsi="BalticaTAD" w:cs="BalticaTAD" w:hint="eastAsia"/>
                <w:b/>
                <w:sz w:val="28"/>
                <w:szCs w:val="28"/>
                <w:lang w:val="uz-Cyrl-UZ" w:eastAsia="ru-RU"/>
              </w:rPr>
              <w:t>О</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Ё</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убов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П</w:t>
            </w:r>
            <w:r w:rsidRPr="005069CE">
              <w:rPr>
                <w:rFonts w:ascii="BalticaTAD" w:hAnsi="BalticaTAD" w:cs="BalticaTAD"/>
                <w:b/>
                <w:sz w:val="28"/>
                <w:szCs w:val="28"/>
                <w:lang w:val="uz-Cyrl-UZ" w:eastAsia="ru-RU"/>
              </w:rPr>
              <w:t>. Қ</w:t>
            </w:r>
            <w:r w:rsidRPr="005069CE">
              <w:rPr>
                <w:rFonts w:ascii="BalticaTAD" w:hAnsi="BalticaTAD" w:cs="BalticaTAD" w:hint="eastAsia"/>
                <w:b/>
                <w:sz w:val="28"/>
                <w:szCs w:val="28"/>
                <w:lang w:val="uz-Cyrl-UZ" w:eastAsia="ru-RU"/>
              </w:rPr>
              <w:t>одиров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мад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Холмирзаев</w:t>
            </w:r>
            <w:r w:rsidRPr="005069CE">
              <w:rPr>
                <w:rFonts w:ascii="BalticaTAD" w:hAnsi="BalticaTAD" w:cs="BalticaTAD"/>
                <w:b/>
                <w:sz w:val="28"/>
                <w:szCs w:val="28"/>
                <w:lang w:val="uz-Cyrl-UZ" w:eastAsia="ru-RU"/>
              </w:rPr>
              <w:t xml:space="preserve">, Ў. </w:t>
            </w:r>
            <w:r w:rsidRPr="005069CE">
              <w:rPr>
                <w:rFonts w:ascii="BalticaTAD" w:hAnsi="BalticaTAD" w:cs="BalticaTAD" w:hint="eastAsia"/>
                <w:b/>
                <w:sz w:val="28"/>
                <w:szCs w:val="28"/>
                <w:lang w:val="uz-Cyrl-UZ" w:eastAsia="ru-RU"/>
              </w:rPr>
              <w:t>Ҳошимов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Мухтор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То</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ай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Мурод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Мурод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аммад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ст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Аъзамов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Дилмурод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Х</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Султонов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Х</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стму</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аммад</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Эшон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ул</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лдошев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Зулфия</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Қуролбой</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изи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Вафо</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Лу</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мон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рихон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каби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адибларнинг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муста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иллик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даврида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яратилган</w:t>
            </w:r>
            <w:r w:rsidRPr="005069CE">
              <w:rPr>
                <w:rFonts w:ascii="BalticaTAD" w:hAnsi="BalticaTAD" w:cs="BalticaTAD"/>
                <w:b/>
                <w:sz w:val="28"/>
                <w:szCs w:val="28"/>
                <w:lang w:val="uz-Cyrl-UZ" w:eastAsia="ru-RU"/>
              </w:rPr>
              <w:t xml:space="preserve"> ҳ</w:t>
            </w:r>
            <w:r w:rsidRPr="005069CE">
              <w:rPr>
                <w:rFonts w:ascii="BalticaTAD" w:hAnsi="BalticaTAD" w:cs="BalticaTAD" w:hint="eastAsia"/>
                <w:b/>
                <w:sz w:val="28"/>
                <w:szCs w:val="28"/>
                <w:lang w:val="uz-Cyrl-UZ" w:eastAsia="ru-RU"/>
              </w:rPr>
              <w:t>икоялари</w:t>
            </w:r>
            <w:r w:rsidRPr="005069CE">
              <w:rPr>
                <w:rFonts w:ascii="BalticaTAD" w:hAnsi="BalticaTAD" w:cs="BalticaTAD"/>
                <w:b/>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right"/>
        <w:rPr>
          <w:rFonts w:ascii="Calibri" w:hAnsi="Calibri" w:cs="BalticaTAD"/>
          <w:b/>
          <w:sz w:val="28"/>
          <w:szCs w:val="28"/>
          <w:lang w:val="uz-Cyrl-UZ" w:eastAsia="ru-RU"/>
        </w:rPr>
      </w:pPr>
      <w:r w:rsidRPr="005069CE">
        <w:rPr>
          <w:rFonts w:ascii="Calibri" w:hAnsi="Calibri" w:cs="BalticaTAD"/>
          <w:b/>
          <w:sz w:val="28"/>
          <w:szCs w:val="28"/>
          <w:lang w:val="uz-Cyrl-UZ" w:eastAsia="ru-RU"/>
        </w:rPr>
        <w:t>3-илова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081"/>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083" type="#_x0000_t75" style="width:5in;height:270pt">
                  <v:imagedata r:id="rId31" o:title=""/>
                </v:shape>
              </w:pict>
            </w:r>
          </w:p>
        </w:tc>
      </w:tr>
      <w:tr w:rsidR="00920AB2" w:rsidRPr="00452D0E" w:rsidTr="001539CD">
        <w:trPr>
          <w:trHeight w:val="342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4</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2.3.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2.4.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ра</w:t>
            </w: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турлари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2.5 Ҳ</w:t>
            </w:r>
            <w:r w:rsidRPr="005069CE">
              <w:rPr>
                <w:rFonts w:ascii="BalticaTAD" w:hAnsi="BalticaTAD" w:cs="BalticaTAD" w:hint="eastAsia"/>
                <w:sz w:val="28"/>
                <w:szCs w:val="28"/>
                <w:lang w:val="uz-Cyrl-UZ" w:eastAsia="ru-RU"/>
              </w:rPr>
              <w:t>икояларда</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оилавий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конфликтлар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кескинлашуви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колорит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индивидуал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манераларининг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78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5</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2.8.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odo_uzb" w:hAnsi="Bodo_uzb" w:cs="Bodo_uzb"/>
                <w:sz w:val="28"/>
                <w:szCs w:val="28"/>
                <w:lang w:val="uz-Cyrl-UZ" w:eastAsia="ru-RU"/>
              </w:rPr>
              <w:t>2.10. Ҳ</w:t>
            </w:r>
            <w:r w:rsidRPr="005069CE">
              <w:rPr>
                <w:rFonts w:ascii="Bodo_uzb" w:hAnsi="Bodo_uzb" w:cs="Bodo_uzb" w:hint="eastAsia"/>
                <w:sz w:val="28"/>
                <w:szCs w:val="28"/>
                <w:lang w:val="uz-Cyrl-UZ" w:eastAsia="ru-RU"/>
              </w:rPr>
              <w:t>икоялардаги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сюжет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конфликт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характер</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78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6</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084" type="#_x0000_t75" style="width:5in;height:270pt">
                  <v:imagedata r:id="rId32" o:title=""/>
                </v:shape>
              </w:pic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2241"/>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7</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085" type="#_x0000_t75" style="width:5in;height:270pt">
                  <v:imagedata r:id="rId33" o:title=""/>
                </v:shape>
              </w:pict>
            </w:r>
            <w:r w:rsidRPr="005069CE">
              <w:rPr>
                <w:rFonts w:ascii="BalticaTAD" w:hAnsi="BalticaTAD" w:cs="BalticaTAD"/>
                <w:b/>
                <w:sz w:val="28"/>
                <w:szCs w:val="28"/>
                <w:lang w:val="uz-Cyrl-UZ" w:eastAsia="ru-RU"/>
              </w:rPr>
              <w:t xml:space="preserve">  </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F14624">
        <w:trPr>
          <w:trHeight w:val="7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8</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илова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26"/>
            </w:tblGrid>
            <w:tr w:rsidR="00920AB2" w:rsidRPr="00275635" w:rsidTr="001539CD">
              <w:trPr>
                <w:trHeight w:val="4140"/>
              </w:trPr>
              <w:tc>
                <w:tcPr>
                  <w:tcW w:w="93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5"/>
                    <w:gridCol w:w="1174"/>
                    <w:gridCol w:w="1165"/>
                    <w:gridCol w:w="1009"/>
                    <w:gridCol w:w="937"/>
                  </w:tblGrid>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6552"/>
      </w:tblGrid>
      <w:tr w:rsidR="00920AB2" w:rsidRPr="00275635" w:rsidTr="001539CD">
        <w:tc>
          <w:tcPr>
            <w:tcW w:w="2448" w:type="dxa"/>
          </w:tcPr>
          <w:p w:rsidR="00920AB2" w:rsidRPr="005069CE" w:rsidRDefault="00920AB2" w:rsidP="005069CE">
            <w:pPr>
              <w:rPr>
                <w:rFonts w:ascii="Calibri" w:hAnsi="Calibri" w:cs="BalticaTAD"/>
                <w:b/>
                <w:sz w:val="28"/>
                <w:szCs w:val="28"/>
                <w:lang w:val="uz-Cyrl-UZ" w:eastAsia="ru-RU"/>
              </w:rPr>
            </w:pPr>
            <w:r w:rsidRPr="005069CE">
              <w:rPr>
                <w:rFonts w:eastAsia="Times New Roman"/>
                <w:sz w:val="20"/>
                <w:szCs w:val="20"/>
                <w:lang w:val="uz-Cyrl-UZ" w:eastAsia="ru-RU"/>
              </w:rPr>
              <w:t xml:space="preserve">           </w:t>
            </w:r>
            <w:r w:rsidRPr="005069CE">
              <w:rPr>
                <w:rFonts w:ascii="Calibri" w:hAnsi="Calibri" w:cs="BalticaTAD"/>
                <w:b/>
                <w:sz w:val="28"/>
                <w:szCs w:val="28"/>
                <w:lang w:val="uz-Cyrl-UZ" w:eastAsia="ru-RU"/>
              </w:rPr>
              <w:t>15-мавзу</w:t>
            </w:r>
          </w:p>
        </w:tc>
        <w:tc>
          <w:tcPr>
            <w:tcW w:w="6552"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eastAsia="ru-RU"/>
              </w:rPr>
              <w:t>O’zbek qissachiligining poetik yangilanishi. Uning adabiy-tanqidiy talqini.</w:t>
            </w:r>
          </w:p>
        </w:tc>
      </w:tr>
    </w:tbl>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hint="eastAsia"/>
          <w:b/>
          <w:color w:val="008000"/>
          <w:sz w:val="28"/>
          <w:szCs w:val="28"/>
          <w:lang w:val="uz-Cyrl-UZ" w:eastAsia="ru-RU"/>
        </w:rPr>
        <w:t>Таълим</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бериш</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технологияси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ахборотли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rPr>
          <w:trHeight w:val="3971"/>
        </w:trPr>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sz w:val="28"/>
                <w:szCs w:val="28"/>
                <w:lang w:val="uz-Cyrl-UZ" w:eastAsia="ru-RU"/>
              </w:rPr>
              <w:t>1</w:t>
            </w:r>
            <w:r w:rsidRPr="005069CE">
              <w:rPr>
                <w:rFonts w:ascii="BalticaTAD" w:eastAsia="Times New Roman" w:hAnsi="Arial" w:cs="BalticaTAD"/>
                <w:bCs/>
                <w:color w:val="FF3300"/>
                <w:sz w:val="56"/>
                <w:szCs w:val="56"/>
                <w:lang w:val="uz-Cyrl-UZ" w:eastAsia="ru-RU"/>
              </w:rPr>
              <w:t xml:space="preserve"> </w:t>
            </w:r>
            <w:r w:rsidRPr="005069CE">
              <w:rPr>
                <w:rFonts w:ascii="BalticaTAD" w:hAnsi="BalticaTAD" w:cs="BalticaTAD" w:hint="eastAsia"/>
                <w:bCs/>
                <w:sz w:val="28"/>
                <w:szCs w:val="28"/>
                <w:lang w:val="uz-Cyrl-UZ" w:eastAsia="ru-RU"/>
              </w:rPr>
              <w:t>Ижтимоий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муаммолар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миллий</w:t>
            </w:r>
            <w:r w:rsidRPr="005069CE">
              <w:rPr>
                <w:rFonts w:ascii="BalticaTAD" w:hAnsi="BalticaTAD" w:cs="BalticaTAD"/>
                <w:bCs/>
                <w:sz w:val="28"/>
                <w:szCs w:val="28"/>
                <w:lang w:val="uz-Cyrl-UZ" w:eastAsia="ru-RU"/>
              </w:rPr>
              <w:t xml:space="preserve"> </w:t>
            </w:r>
          </w:p>
          <w:p w:rsidR="00920AB2" w:rsidRPr="005069CE" w:rsidRDefault="00920AB2" w:rsidP="005069CE">
            <w:pPr>
              <w:rPr>
                <w:rFonts w:ascii="Calibri" w:hAnsi="Calibri" w:cs="BalticaTAD"/>
                <w:bCs/>
                <w:sz w:val="28"/>
                <w:szCs w:val="28"/>
                <w:lang w:val="uz-Cyrl-UZ" w:eastAsia="ru-RU"/>
              </w:rPr>
            </w:pP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адриятлар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акс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этган</w:t>
            </w:r>
            <w:r w:rsidRPr="005069CE">
              <w:rPr>
                <w:rFonts w:ascii="BalticaTAD" w:hAnsi="BalticaTAD" w:cs="BalticaTAD"/>
                <w:bCs/>
                <w:sz w:val="28"/>
                <w:szCs w:val="28"/>
                <w:lang w:val="uz-Cyrl-UZ" w:eastAsia="ru-RU"/>
              </w:rPr>
              <w:t xml:space="preserve"> қ</w:t>
            </w:r>
            <w:r w:rsidRPr="005069CE">
              <w:rPr>
                <w:rFonts w:ascii="BalticaTAD" w:hAnsi="BalticaTAD" w:cs="BalticaTAD" w:hint="eastAsia"/>
                <w:bCs/>
                <w:sz w:val="28"/>
                <w:szCs w:val="28"/>
                <w:lang w:val="uz-Cyrl-UZ" w:eastAsia="ru-RU"/>
              </w:rPr>
              <w:t>иссалар</w:t>
            </w:r>
            <w:r w:rsidRPr="005069CE">
              <w:rPr>
                <w:rFonts w:ascii="Calibri" w:hAnsi="Calibri" w:cs="BalticaTAD"/>
                <w:bCs/>
                <w:sz w:val="28"/>
                <w:szCs w:val="28"/>
                <w:lang w:val="uz-Cyrl-UZ" w:eastAsia="ru-RU"/>
              </w:rPr>
              <w:t xml:space="preserve"> ва уларнинг ўрганилиши</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Cs/>
                <w:sz w:val="28"/>
                <w:szCs w:val="28"/>
                <w:lang w:val="uz-Cyrl-UZ" w:eastAsia="ru-RU"/>
              </w:rPr>
              <w:t xml:space="preserve">2. </w:t>
            </w: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ейлик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шахслар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фаолияти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иссалар</w:t>
            </w:r>
            <w:r w:rsidRPr="005069CE">
              <w:rPr>
                <w:rFonts w:ascii="Calibri" w:hAnsi="Calibri" w:cs="BalticaTAD"/>
                <w:bCs/>
                <w:sz w:val="28"/>
                <w:szCs w:val="28"/>
                <w:lang w:val="uz-Cyrl-UZ" w:eastAsia="ru-RU"/>
              </w:rPr>
              <w:t xml:space="preserve"> ва уларнинг тал</w:t>
            </w:r>
            <w:r w:rsidRPr="005069CE">
              <w:rPr>
                <w:rFonts w:ascii="Arial" w:hAnsi="Arial" w:cs="Arial"/>
                <w:bCs/>
                <w:sz w:val="28"/>
                <w:szCs w:val="28"/>
                <w:lang w:val="uz-Cyrl-UZ" w:eastAsia="ru-RU"/>
              </w:rPr>
              <w:t>қ</w:t>
            </w:r>
            <w:r w:rsidRPr="005069CE">
              <w:rPr>
                <w:rFonts w:ascii="Calibri" w:hAnsi="Calibri" w:cs="BalticaTAD"/>
                <w:bCs/>
                <w:sz w:val="28"/>
                <w:szCs w:val="28"/>
                <w:lang w:val="uz-Cyrl-UZ" w:eastAsia="ru-RU"/>
              </w:rPr>
              <w:t>инлари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Cs/>
                <w:sz w:val="28"/>
                <w:szCs w:val="28"/>
                <w:lang w:val="uz-Cyrl-UZ" w:eastAsia="ru-RU"/>
              </w:rPr>
              <w:t xml:space="preserve">3. </w:t>
            </w:r>
            <w:r w:rsidRPr="005069CE">
              <w:rPr>
                <w:rFonts w:ascii="BalticaTAD" w:hAnsi="BalticaTAD" w:cs="BalticaTAD" w:hint="eastAsia"/>
                <w:bCs/>
                <w:sz w:val="28"/>
                <w:szCs w:val="28"/>
                <w:lang w:val="uz-Cyrl-UZ" w:eastAsia="ru-RU"/>
              </w:rPr>
              <w:t>Маънавий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ахло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масалалар</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инсоннинг</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рухий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дунёси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ор</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али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асарлар</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Cs/>
                <w:sz w:val="28"/>
                <w:szCs w:val="28"/>
                <w:lang w:val="uz-Cyrl-UZ" w:eastAsia="ru-RU"/>
              </w:rPr>
              <w:t xml:space="preserve">4. </w:t>
            </w:r>
            <w:r w:rsidRPr="005069CE">
              <w:rPr>
                <w:rFonts w:ascii="BalticaTAD" w:hAnsi="BalticaTAD" w:cs="BalticaTAD" w:hint="eastAsia"/>
                <w:bCs/>
                <w:sz w:val="28"/>
                <w:szCs w:val="28"/>
                <w:lang w:val="uz-Cyrl-UZ" w:eastAsia="ru-RU"/>
              </w:rPr>
              <w:t>Модернистик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й</w:t>
            </w:r>
            <w:r w:rsidRPr="005069CE">
              <w:rPr>
                <w:rFonts w:ascii="BalticaTAD" w:hAnsi="BalticaTAD" w:cs="BalticaTAD"/>
                <w:bCs/>
                <w:sz w:val="28"/>
                <w:szCs w:val="28"/>
                <w:lang w:val="uz-Cyrl-UZ" w:eastAsia="ru-RU"/>
              </w:rPr>
              <w:t>ў</w:t>
            </w:r>
            <w:r w:rsidRPr="005069CE">
              <w:rPr>
                <w:rFonts w:ascii="BalticaTAD" w:hAnsi="BalticaTAD" w:cs="BalticaTAD" w:hint="eastAsia"/>
                <w:bCs/>
                <w:sz w:val="28"/>
                <w:szCs w:val="28"/>
                <w:lang w:val="uz-Cyrl-UZ" w:eastAsia="ru-RU"/>
              </w:rPr>
              <w:t>налишдаги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қиссаларнинг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қиссачиликда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ейлик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шахслар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фаолияти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қ</w:t>
            </w:r>
            <w:r w:rsidRPr="005069CE">
              <w:rPr>
                <w:rFonts w:ascii="BalticaTAD" w:hAnsi="BalticaTAD" w:cs="BalticaTAD" w:hint="eastAsia"/>
                <w:bCs/>
                <w:sz w:val="28"/>
                <w:szCs w:val="28"/>
                <w:lang w:val="uz-Cyrl-UZ" w:eastAsia="ru-RU"/>
              </w:rPr>
              <w:t>иссалар</w:t>
            </w:r>
            <w:r w:rsidRPr="005069CE">
              <w:rPr>
                <w:rFonts w:ascii="BalticaTAD" w:hAnsi="BalticaTAD" w:cs="BalticaTAD"/>
                <w:b/>
                <w:bCs/>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452D0E" w:rsidTr="001539CD">
        <w:trPr>
          <w:trHeight w:val="1991"/>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ижтимоий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муаммолар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миллий</w:t>
            </w:r>
            <w:r w:rsidRPr="005069CE">
              <w:rPr>
                <w:rFonts w:ascii="BalticaTAD" w:hAnsi="BalticaTAD" w:cs="BalticaTAD"/>
                <w:bCs/>
                <w:sz w:val="28"/>
                <w:szCs w:val="28"/>
                <w:lang w:val="uz-Cyrl-UZ" w:eastAsia="ru-RU"/>
              </w:rPr>
              <w:t xml:space="preserve"> қ</w:t>
            </w:r>
            <w:r w:rsidRPr="005069CE">
              <w:rPr>
                <w:rFonts w:ascii="BalticaTAD" w:hAnsi="BalticaTAD" w:cs="BalticaTAD" w:hint="eastAsia"/>
                <w:bCs/>
                <w:sz w:val="28"/>
                <w:szCs w:val="28"/>
                <w:lang w:val="uz-Cyrl-UZ" w:eastAsia="ru-RU"/>
              </w:rPr>
              <w:t>адриятлар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акс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этган</w:t>
            </w:r>
            <w:r w:rsidRPr="005069CE">
              <w:rPr>
                <w:rFonts w:ascii="BalticaTAD" w:hAnsi="BalticaTAD" w:cs="BalticaTAD"/>
                <w:bCs/>
                <w:sz w:val="28"/>
                <w:szCs w:val="28"/>
                <w:lang w:val="uz-Cyrl-UZ" w:eastAsia="ru-RU"/>
              </w:rPr>
              <w:t xml:space="preserve"> қ</w:t>
            </w:r>
            <w:r w:rsidRPr="005069CE">
              <w:rPr>
                <w:rFonts w:ascii="BalticaTAD" w:hAnsi="BalticaTAD" w:cs="BalticaTAD" w:hint="eastAsia"/>
                <w:bCs/>
                <w:sz w:val="28"/>
                <w:szCs w:val="28"/>
                <w:lang w:val="uz-Cyrl-UZ" w:eastAsia="ru-RU"/>
              </w:rPr>
              <w:t>иссаларда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ижтимоий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муаммолар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миллий</w:t>
            </w:r>
            <w:r w:rsidRPr="005069CE">
              <w:rPr>
                <w:rFonts w:ascii="BalticaTAD" w:hAnsi="BalticaTAD" w:cs="BalticaTAD"/>
                <w:bCs/>
                <w:sz w:val="28"/>
                <w:szCs w:val="28"/>
                <w:lang w:val="uz-Cyrl-UZ" w:eastAsia="ru-RU"/>
              </w:rPr>
              <w:t xml:space="preserve"> қ</w:t>
            </w:r>
            <w:r w:rsidRPr="005069CE">
              <w:rPr>
                <w:rFonts w:ascii="BalticaTAD" w:hAnsi="BalticaTAD" w:cs="BalticaTAD" w:hint="eastAsia"/>
                <w:bCs/>
                <w:sz w:val="28"/>
                <w:szCs w:val="28"/>
                <w:lang w:val="uz-Cyrl-UZ" w:eastAsia="ru-RU"/>
              </w:rPr>
              <w:t>адриятлар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акс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этган</w:t>
            </w:r>
            <w:r w:rsidRPr="005069CE">
              <w:rPr>
                <w:rFonts w:ascii="BalticaTAD" w:hAnsi="BalticaTAD" w:cs="BalticaTAD"/>
                <w:bCs/>
                <w:sz w:val="28"/>
                <w:szCs w:val="28"/>
                <w:lang w:val="uz-Cyrl-UZ" w:eastAsia="ru-RU"/>
              </w:rPr>
              <w:t xml:space="preserve"> қ</w:t>
            </w:r>
            <w:r w:rsidRPr="005069CE">
              <w:rPr>
                <w:rFonts w:ascii="BalticaTAD" w:hAnsi="BalticaTAD" w:cs="BalticaTAD" w:hint="eastAsia"/>
                <w:bCs/>
                <w:sz w:val="28"/>
                <w:szCs w:val="28"/>
                <w:lang w:val="uz-Cyrl-UZ" w:eastAsia="ru-RU"/>
              </w:rPr>
              <w:t>иссаларда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жараёнларини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ёрдамида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275635" w:rsidTr="001539CD">
        <w:trPr>
          <w:trHeight w:val="633"/>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ейлик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шахслар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фаолияти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иссалар</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ейлик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ва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тарихий</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шахслар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фаолияти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иссалар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айтадилар</w:t>
            </w:r>
          </w:p>
        </w:tc>
      </w:tr>
      <w:tr w:rsidR="00920AB2" w:rsidRPr="00275635"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Маънавий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ахло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масалалар</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инсоннинг</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рухий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дунёси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ор</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али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асарлар</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Маънавий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ахло</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масалалар</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инсоннинг</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рухий</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дунёси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ор</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али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ёритилган</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келтириш</w:t>
            </w:r>
            <w:r w:rsidRPr="005069CE">
              <w:rPr>
                <w:rFonts w:ascii="BalticaTAD" w:hAnsi="BalticaTAD" w:cs="BalticaTAD"/>
                <w:bCs/>
                <w:sz w:val="28"/>
                <w:szCs w:val="28"/>
                <w:lang w:val="uz-Cyrl-UZ" w:eastAsia="ru-RU"/>
              </w:rPr>
              <w:t xml:space="preserve"> </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Модернистик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й</w:t>
            </w:r>
            <w:r w:rsidRPr="005069CE">
              <w:rPr>
                <w:rFonts w:ascii="BalticaTAD" w:hAnsi="BalticaTAD" w:cs="BalticaTAD"/>
                <w:bCs/>
                <w:sz w:val="28"/>
                <w:szCs w:val="28"/>
                <w:lang w:val="uz-Cyrl-UZ" w:eastAsia="ru-RU"/>
              </w:rPr>
              <w:t>ў</w:t>
            </w:r>
            <w:r w:rsidRPr="005069CE">
              <w:rPr>
                <w:rFonts w:ascii="BalticaTAD" w:hAnsi="BalticaTAD" w:cs="BalticaTAD" w:hint="eastAsia"/>
                <w:bCs/>
                <w:sz w:val="28"/>
                <w:szCs w:val="28"/>
                <w:lang w:val="uz-Cyrl-UZ" w:eastAsia="ru-RU"/>
              </w:rPr>
              <w:t>налишдаги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қиссаларнинг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bCs/>
                <w:sz w:val="28"/>
                <w:szCs w:val="28"/>
                <w:lang w:val="uz-Cyrl-UZ" w:eastAsia="ru-RU"/>
              </w:rPr>
              <w:t>Модернистик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й</w:t>
            </w:r>
            <w:r w:rsidRPr="005069CE">
              <w:rPr>
                <w:rFonts w:ascii="BalticaTAD" w:hAnsi="BalticaTAD" w:cs="BalticaTAD"/>
                <w:bCs/>
                <w:sz w:val="28"/>
                <w:szCs w:val="28"/>
                <w:lang w:val="uz-Cyrl-UZ" w:eastAsia="ru-RU"/>
              </w:rPr>
              <w:t>ў</w:t>
            </w:r>
            <w:r w:rsidRPr="005069CE">
              <w:rPr>
                <w:rFonts w:ascii="BalticaTAD" w:hAnsi="BalticaTAD" w:cs="BalticaTAD" w:hint="eastAsia"/>
                <w:bCs/>
                <w:sz w:val="28"/>
                <w:szCs w:val="28"/>
                <w:lang w:val="uz-Cyrl-UZ" w:eastAsia="ru-RU"/>
              </w:rPr>
              <w:t>налишдаги</w:t>
            </w:r>
            <w:r w:rsidRPr="005069CE">
              <w:rPr>
                <w:rFonts w:ascii="BalticaTAD" w:hAnsi="BalticaTAD" w:cs="BalticaTAD"/>
                <w:bCs/>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қиссаларнинг</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зига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хос</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хусусиятлари</w:t>
            </w:r>
            <w:r w:rsidRPr="005069CE">
              <w:rPr>
                <w:rFonts w:ascii="BalticaTAD" w:hAnsi="BalticaTAD" w:cs="BalticaTAD"/>
                <w:bCs/>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1.2.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303"/>
        <w:gridCol w:w="3313"/>
      </w:tblGrid>
      <w:tr w:rsidR="00920AB2" w:rsidRPr="00275635" w:rsidTr="001539CD">
        <w:trPr>
          <w:trHeight w:val="585"/>
        </w:trPr>
        <w:tc>
          <w:tcPr>
            <w:tcW w:w="1980"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616"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0" w:type="auto"/>
            <w:vMerge/>
            <w:vAlign w:val="center"/>
          </w:tcPr>
          <w:p w:rsidR="00920AB2" w:rsidRPr="005069CE" w:rsidRDefault="00920AB2" w:rsidP="005069CE">
            <w:pPr>
              <w:rPr>
                <w:rFonts w:ascii="BalticaTAD" w:hAnsi="BalticaTAD" w:cs="BalticaTAD"/>
                <w:b/>
                <w:sz w:val="28"/>
                <w:szCs w:val="28"/>
                <w:lang w:val="uz-Cyrl-UZ" w:eastAsia="ru-RU"/>
              </w:rPr>
            </w:pPr>
          </w:p>
        </w:tc>
        <w:tc>
          <w:tcPr>
            <w:tcW w:w="430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331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tcPr>
          <w:p w:rsidR="00920AB2" w:rsidRPr="005069CE" w:rsidRDefault="00920AB2" w:rsidP="005069CE">
            <w:pPr>
              <w:jc w:val="center"/>
              <w:rPr>
                <w:rFonts w:ascii="BalticaTAD" w:hAnsi="BalticaTAD" w:cs="BalticaTAD"/>
                <w:b/>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(10</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 (1-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такрорлаш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tc>
        <w:tc>
          <w:tcPr>
            <w:tcW w:w="3313" w:type="dxa"/>
            <w:vAlign w:val="center"/>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1.1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1.2.</w:t>
            </w:r>
            <w:r w:rsidRPr="005069CE">
              <w:rPr>
                <w:rFonts w:ascii="BalticaTAD" w:hAnsi="BalticaTAD" w:cs="BalticaTAD" w:hint="eastAsia"/>
                <w:sz w:val="28"/>
                <w:szCs w:val="28"/>
                <w:lang w:val="uz-Cyrl-UZ" w:eastAsia="ru-RU"/>
              </w:rPr>
              <w:t>Таянч</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1.3.</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қиссачиликда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;(5-</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2.3. Қ</w:t>
            </w:r>
            <w:r w:rsidRPr="005069CE">
              <w:rPr>
                <w:rFonts w:ascii="BalticaTAD" w:hAnsi="BalticaTAD" w:cs="BalticaTAD" w:hint="eastAsia"/>
                <w:sz w:val="28"/>
                <w:szCs w:val="28"/>
                <w:lang w:val="uz-Cyrl-UZ" w:eastAsia="ru-RU"/>
              </w:rPr>
              <w:t>иссалар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;(6-</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Модернистик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типдаги</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елик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шахслар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адриятлар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акс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этган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2.8.</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акс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этган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2.10. Қ</w:t>
            </w:r>
            <w:r w:rsidRPr="005069CE">
              <w:rPr>
                <w:rFonts w:ascii="Bodo_uzb" w:hAnsi="Bodo_uzb" w:cs="Bodo_uzb" w:hint="eastAsia"/>
                <w:sz w:val="28"/>
                <w:szCs w:val="28"/>
                <w:lang w:val="uz-Cyrl-UZ" w:eastAsia="ru-RU"/>
              </w:rPr>
              <w:t>иссалардаги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сюжет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композитция</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характер</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персонаж</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c>
          <w:tcPr>
            <w:tcW w:w="331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.2.1.</w:t>
            </w:r>
            <w:r w:rsidRPr="005069CE">
              <w:rPr>
                <w:rFonts w:ascii="BalticaTAD" w:hAnsi="BalticaTAD" w:cs="BalticaTAD" w:hint="eastAsia"/>
                <w:sz w:val="28"/>
                <w:szCs w:val="28"/>
                <w:lang w:val="uz-Cyrl-UZ" w:eastAsia="ru-RU"/>
              </w:rPr>
              <w:t>Слайдларда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hint="eastAsia"/>
                <w:sz w:val="28"/>
                <w:szCs w:val="28"/>
                <w:lang w:val="uz-Cyrl-UZ" w:eastAsia="ru-RU"/>
              </w:rPr>
              <w:t>Тезисларни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2.4.</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Берилаётган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жавобберадилар</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2.8</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2.9</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sz w:val="28"/>
                <w:szCs w:val="28"/>
                <w:lang w:val="uz-Cyrl-UZ" w:eastAsia="ru-RU"/>
              </w:rPr>
              <w:t>2.10</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w:t>
            </w:r>
            <w:r w:rsidRPr="005069CE">
              <w:rPr>
                <w:rFonts w:ascii="BalticaTAD" w:hAnsi="BalticaTAD" w:cs="BalticaTAD"/>
                <w:color w:val="0000FF"/>
                <w:sz w:val="28"/>
                <w:szCs w:val="28"/>
                <w:lang w:val="uz-Cyrl-UZ" w:eastAsia="ru-RU"/>
              </w:rPr>
              <w:t xml:space="preserve"> </w:t>
            </w:r>
            <w:r w:rsidRPr="005069CE">
              <w:rPr>
                <w:rFonts w:ascii="BalticaTAD" w:hAnsi="BalticaTAD" w:cs="BalticaTAD"/>
                <w:b/>
                <w:lang w:val="uz-Cyrl-UZ" w:eastAsia="ru-RU"/>
              </w:rPr>
              <w:t>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p>
        </w:tc>
        <w:tc>
          <w:tcPr>
            <w:tcW w:w="3313"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sz w:val="28"/>
                <w:szCs w:val="28"/>
                <w:lang w:val="uz-Cyrl-UZ" w:eastAsia="ru-RU"/>
              </w:rPr>
            </w:pPr>
            <w:r w:rsidRPr="005069CE">
              <w:rPr>
                <w:rFonts w:ascii="BalticaTAD" w:hAnsi="BalticaTAD" w:cs="BalticaTAD"/>
                <w:b/>
                <w:lang w:val="uz-Cyrl-UZ" w:eastAsia="ru-RU"/>
              </w:rPr>
              <w:t>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4675"/>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w:t>
            </w:r>
            <w:r w:rsidRPr="005069CE">
              <w:rPr>
                <w:rFonts w:ascii="BalticaTAD" w:hAnsi="BalticaTAD" w:cs="BalticaTAD" w:hint="eastAsia"/>
                <w:sz w:val="36"/>
                <w:szCs w:val="36"/>
                <w:lang w:val="uz-Cyrl-UZ" w:eastAsia="ru-RU"/>
              </w:rPr>
              <w:t>Режа</w:t>
            </w:r>
            <w:r w:rsidRPr="005069CE">
              <w:rPr>
                <w:rFonts w:ascii="BalticaTAD" w:hAnsi="BalticaTAD" w:cs="BalticaTAD"/>
                <w:b/>
                <w:lang w:val="uz-Cyrl-UZ" w:eastAsia="ru-RU"/>
              </w:rPr>
              <w:t xml:space="preserve">  </w:t>
            </w:r>
            <w:r w:rsidRPr="005069CE">
              <w:rPr>
                <w:rFonts w:ascii="Calibri" w:hAnsi="Calibri" w:cs="BalticaTAD"/>
                <w:b/>
                <w:lang w:val="uz-Cyrl-UZ" w:eastAsia="ru-RU"/>
              </w:rPr>
              <w:t>:</w:t>
            </w:r>
            <w:r w:rsidRPr="005069CE">
              <w:rPr>
                <w:rFonts w:ascii="BalticaTAD" w:hAnsi="BalticaTAD" w:cs="BalticaTAD"/>
                <w:b/>
                <w:lang w:val="uz-Cyrl-UZ" w:eastAsia="ru-RU"/>
              </w:rPr>
              <w:t xml:space="preserve">                                                                                                                  1-</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p>
          <w:p w:rsidR="00920AB2" w:rsidRPr="005069CE" w:rsidRDefault="00920AB2" w:rsidP="005069CE">
            <w:pPr>
              <w:rPr>
                <w:rFonts w:eastAsia="Times New Roman"/>
                <w:b/>
                <w:bCs/>
                <w:sz w:val="28"/>
                <w:szCs w:val="28"/>
                <w:lang w:val="uz-Cyrl-UZ" w:eastAsia="ru-RU"/>
              </w:rPr>
            </w:pPr>
            <w:r w:rsidRPr="005069CE">
              <w:rPr>
                <w:rFonts w:ascii="BalticaTAD" w:hAnsi="BalticaTAD" w:cs="BalticaTAD"/>
                <w:b/>
                <w:bCs/>
                <w:sz w:val="28"/>
                <w:szCs w:val="28"/>
                <w:lang w:val="uz-Cyrl-UZ" w:eastAsia="ru-RU"/>
              </w:rPr>
              <w:t xml:space="preserve">1. </w:t>
            </w:r>
            <w:r w:rsidRPr="005069CE">
              <w:rPr>
                <w:rFonts w:eastAsia="Times New Roman"/>
                <w:b/>
                <w:bCs/>
                <w:sz w:val="28"/>
                <w:szCs w:val="28"/>
                <w:lang w:val="uz-Cyrl-UZ" w:eastAsia="ru-RU"/>
              </w:rPr>
              <w:t xml:space="preserve">Ижтимоий муаммолар ва миллий </w:t>
            </w:r>
          </w:p>
          <w:p w:rsidR="00920AB2" w:rsidRPr="005069CE" w:rsidRDefault="00920AB2" w:rsidP="005069CE">
            <w:pPr>
              <w:rPr>
                <w:rFonts w:eastAsia="Times New Roman"/>
                <w:b/>
                <w:bCs/>
                <w:sz w:val="28"/>
                <w:szCs w:val="28"/>
                <w:lang w:val="uz-Cyrl-UZ" w:eastAsia="ru-RU"/>
              </w:rPr>
            </w:pPr>
            <w:r w:rsidRPr="005069CE">
              <w:rPr>
                <w:rFonts w:eastAsia="Times New Roman"/>
                <w:b/>
                <w:bCs/>
                <w:sz w:val="28"/>
                <w:szCs w:val="28"/>
                <w:lang w:val="uz-Cyrl-UZ" w:eastAsia="ru-RU"/>
              </w:rPr>
              <w:t>қадриятлар акс этган қиссалар ва уларнинг танқидда ўрганилиши</w:t>
            </w:r>
          </w:p>
          <w:p w:rsidR="00920AB2" w:rsidRPr="005069CE" w:rsidRDefault="00920AB2" w:rsidP="005069CE">
            <w:pPr>
              <w:rPr>
                <w:rFonts w:eastAsia="Times New Roman"/>
                <w:b/>
                <w:bCs/>
                <w:sz w:val="28"/>
                <w:szCs w:val="28"/>
                <w:lang w:val="uz-Cyrl-UZ" w:eastAsia="ru-RU"/>
              </w:rPr>
            </w:pPr>
            <w:r w:rsidRPr="005069CE">
              <w:rPr>
                <w:rFonts w:eastAsia="Times New Roman"/>
                <w:b/>
                <w:bCs/>
                <w:sz w:val="28"/>
                <w:szCs w:val="28"/>
                <w:lang w:val="uz-Cyrl-UZ" w:eastAsia="ru-RU"/>
              </w:rPr>
              <w:t xml:space="preserve">2. Тарихий воқейлик ва тарихий </w:t>
            </w:r>
          </w:p>
          <w:p w:rsidR="00920AB2" w:rsidRPr="005069CE" w:rsidRDefault="00920AB2" w:rsidP="005069CE">
            <w:pPr>
              <w:rPr>
                <w:rFonts w:eastAsia="Times New Roman"/>
                <w:b/>
                <w:bCs/>
                <w:sz w:val="28"/>
                <w:szCs w:val="28"/>
                <w:lang w:val="uz-Cyrl-UZ" w:eastAsia="ru-RU"/>
              </w:rPr>
            </w:pPr>
            <w:r w:rsidRPr="005069CE">
              <w:rPr>
                <w:rFonts w:eastAsia="Times New Roman"/>
                <w:b/>
                <w:bCs/>
                <w:sz w:val="28"/>
                <w:szCs w:val="28"/>
                <w:lang w:val="uz-Cyrl-UZ" w:eastAsia="ru-RU"/>
              </w:rPr>
              <w:t xml:space="preserve">шахслар фаолияти ёритилган </w:t>
            </w:r>
          </w:p>
          <w:p w:rsidR="00920AB2" w:rsidRPr="005069CE" w:rsidRDefault="00920AB2" w:rsidP="005069CE">
            <w:pPr>
              <w:rPr>
                <w:rFonts w:eastAsia="Times New Roman"/>
                <w:b/>
                <w:bCs/>
                <w:sz w:val="28"/>
                <w:szCs w:val="28"/>
                <w:lang w:val="uz-Cyrl-UZ" w:eastAsia="ru-RU"/>
              </w:rPr>
            </w:pPr>
            <w:r w:rsidRPr="005069CE">
              <w:rPr>
                <w:rFonts w:eastAsia="Times New Roman"/>
                <w:b/>
                <w:bCs/>
                <w:sz w:val="28"/>
                <w:szCs w:val="28"/>
                <w:lang w:val="uz-Cyrl-UZ" w:eastAsia="ru-RU"/>
              </w:rPr>
              <w:t xml:space="preserve">қиссалар ва уларнинг талқинлари. </w:t>
            </w: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3. </w:t>
            </w:r>
            <w:r w:rsidRPr="005069CE">
              <w:rPr>
                <w:rFonts w:ascii="BalticaTAD" w:hAnsi="BalticaTAD" w:cs="BalticaTAD" w:hint="eastAsia"/>
                <w:b/>
                <w:bCs/>
                <w:sz w:val="28"/>
                <w:szCs w:val="28"/>
                <w:lang w:val="uz-Cyrl-UZ" w:eastAsia="ru-RU"/>
              </w:rPr>
              <w:t>Маънавий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ахло</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масалалар</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инсоннинг</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рухий</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дунёси</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ор</w:t>
            </w:r>
            <w:r w:rsidRPr="005069CE">
              <w:rPr>
                <w:rFonts w:ascii="BalticaTAD" w:hAnsi="BalticaTAD" w:cs="BalticaTAD"/>
                <w:b/>
                <w:bCs/>
                <w:sz w:val="28"/>
                <w:szCs w:val="28"/>
                <w:lang w:val="uz-Cyrl-UZ" w:eastAsia="ru-RU"/>
              </w:rPr>
              <w:t>қ</w:t>
            </w:r>
            <w:r w:rsidRPr="005069CE">
              <w:rPr>
                <w:rFonts w:ascii="BalticaTAD" w:hAnsi="BalticaTAD" w:cs="BalticaTAD" w:hint="eastAsia"/>
                <w:b/>
                <w:bCs/>
                <w:sz w:val="28"/>
                <w:szCs w:val="28"/>
                <w:lang w:val="uz-Cyrl-UZ" w:eastAsia="ru-RU"/>
              </w:rPr>
              <w:t>али</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hint="eastAsia"/>
                <w:b/>
                <w:bCs/>
                <w:sz w:val="28"/>
                <w:szCs w:val="28"/>
                <w:lang w:val="uz-Cyrl-UZ" w:eastAsia="ru-RU"/>
              </w:rPr>
              <w:t>ёритилган</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асарлар</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b/>
                <w:bCs/>
                <w:sz w:val="28"/>
                <w:szCs w:val="28"/>
                <w:lang w:val="uz-Cyrl-UZ" w:eastAsia="ru-RU"/>
              </w:rPr>
            </w:pPr>
            <w:r w:rsidRPr="005069CE">
              <w:rPr>
                <w:rFonts w:ascii="BalticaTAD" w:hAnsi="BalticaTAD" w:cs="BalticaTAD"/>
                <w:b/>
                <w:bCs/>
                <w:sz w:val="28"/>
                <w:szCs w:val="28"/>
                <w:lang w:val="uz-Cyrl-UZ" w:eastAsia="ru-RU"/>
              </w:rPr>
              <w:t xml:space="preserve">4. </w:t>
            </w:r>
            <w:r w:rsidRPr="005069CE">
              <w:rPr>
                <w:rFonts w:ascii="BalticaTAD" w:hAnsi="BalticaTAD" w:cs="BalticaTAD" w:hint="eastAsia"/>
                <w:b/>
                <w:bCs/>
                <w:sz w:val="28"/>
                <w:szCs w:val="28"/>
                <w:lang w:val="uz-Cyrl-UZ" w:eastAsia="ru-RU"/>
              </w:rPr>
              <w:t>Модернистик</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й</w:t>
            </w:r>
            <w:r w:rsidRPr="005069CE">
              <w:rPr>
                <w:rFonts w:ascii="BalticaTAD" w:hAnsi="BalticaTAD" w:cs="BalticaTAD"/>
                <w:b/>
                <w:bCs/>
                <w:sz w:val="28"/>
                <w:szCs w:val="28"/>
                <w:lang w:val="uz-Cyrl-UZ" w:eastAsia="ru-RU"/>
              </w:rPr>
              <w:t>ў</w:t>
            </w:r>
            <w:r w:rsidRPr="005069CE">
              <w:rPr>
                <w:rFonts w:ascii="BalticaTAD" w:hAnsi="BalticaTAD" w:cs="BalticaTAD" w:hint="eastAsia"/>
                <w:b/>
                <w:bCs/>
                <w:sz w:val="28"/>
                <w:szCs w:val="28"/>
                <w:lang w:val="uz-Cyrl-UZ" w:eastAsia="ru-RU"/>
              </w:rPr>
              <w:t>налишдаги</w:t>
            </w:r>
            <w:r w:rsidRPr="005069CE">
              <w:rPr>
                <w:rFonts w:ascii="BalticaTAD" w:hAnsi="BalticaTAD" w:cs="BalticaTAD"/>
                <w:b/>
                <w:bCs/>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bCs/>
                <w:sz w:val="28"/>
                <w:szCs w:val="28"/>
                <w:lang w:val="uz-Cyrl-UZ" w:eastAsia="ru-RU"/>
              </w:rPr>
              <w:t>қиссаларнинг</w:t>
            </w:r>
            <w:r w:rsidRPr="005069CE">
              <w:rPr>
                <w:rFonts w:ascii="BalticaTAD" w:hAnsi="BalticaTAD" w:cs="BalticaTAD"/>
                <w:b/>
                <w:bCs/>
                <w:sz w:val="28"/>
                <w:szCs w:val="28"/>
                <w:lang w:val="uz-Cyrl-UZ" w:eastAsia="ru-RU"/>
              </w:rPr>
              <w:t xml:space="preserve"> ў</w:t>
            </w:r>
            <w:r w:rsidRPr="005069CE">
              <w:rPr>
                <w:rFonts w:ascii="BalticaTAD" w:hAnsi="BalticaTAD" w:cs="BalticaTAD" w:hint="eastAsia"/>
                <w:b/>
                <w:bCs/>
                <w:sz w:val="28"/>
                <w:szCs w:val="28"/>
                <w:lang w:val="uz-Cyrl-UZ" w:eastAsia="ru-RU"/>
              </w:rPr>
              <w:t>зига</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хос</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
                <w:bCs/>
                <w:sz w:val="28"/>
                <w:szCs w:val="28"/>
                <w:lang w:val="uz-Cyrl-UZ" w:eastAsia="ru-RU"/>
              </w:rPr>
              <w:t>хусусиятлари</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780"/>
        </w:trPr>
        <w:tc>
          <w:tcPr>
            <w:tcW w:w="9360" w:type="dxa"/>
          </w:tcPr>
          <w:p w:rsidR="00920AB2" w:rsidRPr="005069CE" w:rsidRDefault="00920AB2" w:rsidP="005069CE">
            <w:pPr>
              <w:jc w:val="right"/>
              <w:rPr>
                <w:rFonts w:ascii="BalticaTAD" w:hAnsi="BalticaTAD" w:cs="BalticaTAD"/>
                <w:b/>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b/>
                <w:sz w:val="28"/>
                <w:szCs w:val="28"/>
                <w:lang w:val="uz-Cyrl-UZ" w:eastAsia="ru-RU"/>
              </w:rPr>
              <w:t>Адабиётлар</w:t>
            </w:r>
            <w:r w:rsidRPr="005069CE">
              <w:rPr>
                <w:rFonts w:ascii="BalticaTAD" w:hAnsi="BalticaTAD" w:cs="BalticaTAD"/>
                <w:b/>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b/>
                <w:lang w:val="uz-Cyrl-UZ" w:eastAsia="ru-RU"/>
              </w:rPr>
              <w:t>2-</w:t>
            </w:r>
            <w:r w:rsidRPr="005069CE">
              <w:rPr>
                <w:rFonts w:ascii="BalticaTAD" w:hAnsi="BalticaTAD" w:cs="BalticaTAD" w:hint="eastAsia"/>
                <w:b/>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widowControl w:val="0"/>
              <w:numPr>
                <w:ilvl w:val="0"/>
                <w:numId w:val="33"/>
              </w:numPr>
              <w:autoSpaceDE w:val="0"/>
              <w:autoSpaceDN w:val="0"/>
              <w:adjustRightInd w:val="0"/>
              <w:rPr>
                <w:rFonts w:ascii="BalticaTAD" w:hAnsi="BalticaTAD" w:cs="BalticaTAD"/>
                <w:b/>
                <w:sz w:val="28"/>
                <w:szCs w:val="28"/>
                <w:lang w:val="ru-RU"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Шарафиддинов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Ижодни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англаш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бахти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w:t>
            </w:r>
            <w:r w:rsidRPr="005069CE">
              <w:rPr>
                <w:rFonts w:ascii="BalticaTAD" w:hAnsi="BalticaTAD" w:cs="BalticaTAD"/>
                <w:b/>
                <w:sz w:val="28"/>
                <w:szCs w:val="28"/>
                <w:lang w:val="uz-Cyrl-UZ" w:eastAsia="ru-RU"/>
              </w:rPr>
              <w:t>қ 2004</w:t>
            </w:r>
          </w:p>
          <w:p w:rsidR="00920AB2" w:rsidRPr="005069CE" w:rsidRDefault="00920AB2" w:rsidP="005069CE">
            <w:pPr>
              <w:widowControl w:val="0"/>
              <w:numPr>
                <w:ilvl w:val="0"/>
                <w:numId w:val="33"/>
              </w:numPr>
              <w:autoSpaceDE w:val="0"/>
              <w:autoSpaceDN w:val="0"/>
              <w:adjustRightInd w:val="0"/>
              <w:rPr>
                <w:rFonts w:ascii="BalticaTAD" w:hAnsi="BalticaTAD" w:cs="BalticaTAD"/>
                <w:b/>
                <w:sz w:val="28"/>
                <w:szCs w:val="28"/>
                <w:lang w:val="ru-RU" w:eastAsia="ru-RU"/>
              </w:rPr>
            </w:pP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Норматов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Умидбахш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тамойиллар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Маънавият</w:t>
            </w:r>
            <w:r w:rsidRPr="005069CE">
              <w:rPr>
                <w:rFonts w:ascii="BalticaTAD" w:hAnsi="BalticaTAD" w:cs="BalticaTAD"/>
                <w:b/>
                <w:sz w:val="28"/>
                <w:szCs w:val="28"/>
                <w:lang w:val="uz-Cyrl-UZ" w:eastAsia="ru-RU"/>
              </w:rPr>
              <w:t xml:space="preserve"> 2000</w:t>
            </w:r>
          </w:p>
          <w:p w:rsidR="00920AB2" w:rsidRPr="005069CE" w:rsidRDefault="00920AB2" w:rsidP="005069CE">
            <w:pPr>
              <w:widowControl w:val="0"/>
              <w:numPr>
                <w:ilvl w:val="0"/>
                <w:numId w:val="33"/>
              </w:numPr>
              <w:autoSpaceDE w:val="0"/>
              <w:autoSpaceDN w:val="0"/>
              <w:adjustRightInd w:val="0"/>
              <w:rPr>
                <w:rFonts w:ascii="BalticaTAD" w:hAnsi="BalticaTAD" w:cs="BalticaTAD"/>
                <w:b/>
                <w:sz w:val="28"/>
                <w:szCs w:val="28"/>
                <w:lang w:val="ru-RU" w:eastAsia="ru-RU"/>
              </w:rPr>
            </w:pPr>
            <w:r w:rsidRPr="005069CE">
              <w:rPr>
                <w:rFonts w:ascii="BalticaTAD" w:hAnsi="BalticaTAD" w:cs="BalticaTAD"/>
                <w:b/>
                <w:sz w:val="28"/>
                <w:szCs w:val="28"/>
                <w:lang w:val="uz-Cyrl-UZ" w:eastAsia="ru-RU"/>
              </w:rPr>
              <w:t xml:space="preserve">  3. Ҳ</w:t>
            </w:r>
            <w:r w:rsidRPr="005069CE">
              <w:rPr>
                <w:rFonts w:ascii="BalticaTAD" w:hAnsi="BalticaTAD" w:cs="BalticaTAD" w:hint="eastAsia"/>
                <w:b/>
                <w:sz w:val="28"/>
                <w:szCs w:val="28"/>
                <w:lang w:val="uz-Cyrl-UZ" w:eastAsia="ru-RU"/>
              </w:rPr>
              <w:t>амдамов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Бадиий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тафаккур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тарихи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Фан</w:t>
            </w:r>
            <w:r w:rsidRPr="005069CE">
              <w:rPr>
                <w:rFonts w:ascii="BalticaTAD" w:hAnsi="BalticaTAD" w:cs="BalticaTAD"/>
                <w:b/>
                <w:sz w:val="28"/>
                <w:szCs w:val="28"/>
                <w:lang w:val="uz-Cyrl-UZ" w:eastAsia="ru-RU"/>
              </w:rPr>
              <w:t xml:space="preserve"> 2004</w:t>
            </w:r>
          </w:p>
          <w:p w:rsidR="00920AB2" w:rsidRPr="005069CE" w:rsidRDefault="00920AB2" w:rsidP="005069CE">
            <w:pPr>
              <w:widowControl w:val="0"/>
              <w:numPr>
                <w:ilvl w:val="0"/>
                <w:numId w:val="33"/>
              </w:numPr>
              <w:autoSpaceDE w:val="0"/>
              <w:autoSpaceDN w:val="0"/>
              <w:adjustRightInd w:val="0"/>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4. </w:t>
            </w:r>
            <w:r w:rsidRPr="005069CE">
              <w:rPr>
                <w:rFonts w:ascii="BalticaTAD" w:hAnsi="BalticaTAD" w:cs="BalticaTAD" w:hint="eastAsia"/>
                <w:b/>
                <w:sz w:val="28"/>
                <w:szCs w:val="28"/>
                <w:lang w:val="uz-Cyrl-UZ" w:eastAsia="ru-RU"/>
              </w:rPr>
              <w:t>Расулов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Бадиийлик</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безавол</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янгилик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Шар</w:t>
            </w:r>
            <w:r w:rsidRPr="005069CE">
              <w:rPr>
                <w:rFonts w:ascii="BalticaTAD" w:hAnsi="BalticaTAD" w:cs="BalticaTAD"/>
                <w:b/>
                <w:sz w:val="28"/>
                <w:szCs w:val="28"/>
                <w:lang w:val="uz-Cyrl-UZ" w:eastAsia="ru-RU"/>
              </w:rPr>
              <w:t>қ 2008</w:t>
            </w:r>
          </w:p>
        </w:tc>
      </w:tr>
    </w:tbl>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096"/>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3-</w:t>
            </w:r>
            <w:r w:rsidRPr="005069CE">
              <w:rPr>
                <w:rFonts w:ascii="BalticaTAD" w:hAnsi="BalticaTAD" w:cs="BalticaTAD" w:hint="eastAsia"/>
                <w:b/>
                <w:lang w:val="uz-Cyrl-UZ" w:eastAsia="ru-RU"/>
              </w:rPr>
              <w:t>илова</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2.8.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икоялардаги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odo_uzb" w:hAnsi="Bodo_uzb" w:cs="Bodo_uzb"/>
                <w:sz w:val="28"/>
                <w:szCs w:val="28"/>
                <w:lang w:val="uz-Cyrl-UZ" w:eastAsia="ru-RU"/>
              </w:rPr>
              <w:t>2.10. Ҳ</w:t>
            </w:r>
            <w:r w:rsidRPr="005069CE">
              <w:rPr>
                <w:rFonts w:ascii="Bodo_uzb" w:hAnsi="Bodo_uzb" w:cs="Bodo_uzb" w:hint="eastAsia"/>
                <w:sz w:val="28"/>
                <w:szCs w:val="28"/>
                <w:lang w:val="uz-Cyrl-UZ" w:eastAsia="ru-RU"/>
              </w:rPr>
              <w:t>икоялардаги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сюжет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конфликт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характер</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060"/>
        </w:trPr>
        <w:tc>
          <w:tcPr>
            <w:tcW w:w="9360"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4-</w:t>
            </w:r>
            <w:r w:rsidRPr="005069CE">
              <w:rPr>
                <w:rFonts w:ascii="BalticaTAD" w:hAnsi="BalticaTAD" w:cs="BalticaTAD" w:hint="eastAsia"/>
                <w:b/>
                <w:lang w:val="uz-Cyrl-UZ" w:eastAsia="ru-RU"/>
              </w:rPr>
              <w:t>илова</w:t>
            </w:r>
          </w:p>
          <w:p w:rsidR="00920AB2" w:rsidRPr="005069CE" w:rsidRDefault="00920AB2" w:rsidP="005069CE">
            <w:pPr>
              <w:widowControl w:val="0"/>
              <w:numPr>
                <w:ilvl w:val="0"/>
                <w:numId w:val="34"/>
              </w:numPr>
              <w:autoSpaceDE w:val="0"/>
              <w:autoSpaceDN w:val="0"/>
              <w:adjustRightInd w:val="0"/>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Бугунги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кун</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иссалари</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рамони</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з</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зини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тафтиш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этиб</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uz-Cyrl-UZ" w:eastAsia="ru-RU"/>
              </w:rPr>
              <w:t>з</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борли</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ранг</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баранг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жи</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атларидан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намоён</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илмо</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 Ҳ</w:t>
            </w:r>
            <w:r w:rsidRPr="005069CE">
              <w:rPr>
                <w:rFonts w:ascii="BalticaTAD" w:hAnsi="BalticaTAD" w:cs="BalticaTAD" w:hint="eastAsia"/>
                <w:b/>
                <w:sz w:val="28"/>
                <w:szCs w:val="28"/>
                <w:lang w:val="uz-Cyrl-UZ" w:eastAsia="ru-RU"/>
              </w:rPr>
              <w:t>аётнинг</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та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чигал</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жумбо</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ларига</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згача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муносабат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билдириш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ило</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ий</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фалсафий</w:t>
            </w:r>
            <w:r w:rsidRPr="005069CE">
              <w:rPr>
                <w:rFonts w:ascii="BalticaTAD" w:hAnsi="BalticaTAD" w:cs="BalticaTAD"/>
                <w:b/>
                <w:sz w:val="28"/>
                <w:szCs w:val="28"/>
                <w:lang w:val="uz-Cyrl-UZ" w:eastAsia="ru-RU"/>
              </w:rPr>
              <w:t xml:space="preserve"> ҳ</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атларга</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айтиш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аббатсиз”</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“тут</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турмушга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никиш</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uz-Cyrl-UZ" w:eastAsia="ru-RU"/>
              </w:rPr>
              <w:t>з</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манфаатларидан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юксакро</w:t>
            </w:r>
            <w:r w:rsidRPr="005069CE">
              <w:rPr>
                <w:rFonts w:ascii="BalticaTAD" w:hAnsi="BalticaTAD" w:cs="BalticaTAD"/>
                <w:b/>
                <w:sz w:val="28"/>
                <w:szCs w:val="28"/>
                <w:lang w:val="uz-Cyrl-UZ" w:eastAsia="ru-RU"/>
              </w:rPr>
              <w:t xml:space="preserve">қ </w:t>
            </w:r>
            <w:r w:rsidRPr="005069CE">
              <w:rPr>
                <w:rFonts w:ascii="BalticaTAD" w:hAnsi="BalticaTAD" w:cs="BalticaTAD" w:hint="eastAsia"/>
                <w:b/>
                <w:sz w:val="28"/>
                <w:szCs w:val="28"/>
                <w:lang w:val="uz-Cyrl-UZ" w:eastAsia="ru-RU"/>
              </w:rPr>
              <w:t>инсоний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бурч</w:t>
            </w:r>
            <w:r w:rsidRPr="005069CE">
              <w:rPr>
                <w:rFonts w:ascii="BalticaTAD" w:hAnsi="BalticaTAD" w:cs="BalticaTAD"/>
                <w:b/>
                <w:sz w:val="28"/>
                <w:szCs w:val="28"/>
                <w:lang w:val="uz-Cyrl-UZ" w:eastAsia="ru-RU"/>
              </w:rPr>
              <w:t xml:space="preserve"> ҳ</w:t>
            </w:r>
            <w:r w:rsidRPr="005069CE">
              <w:rPr>
                <w:rFonts w:ascii="BalticaTAD" w:hAnsi="BalticaTAD" w:cs="BalticaTAD" w:hint="eastAsia"/>
                <w:b/>
                <w:sz w:val="28"/>
                <w:szCs w:val="28"/>
                <w:lang w:val="uz-Cyrl-UZ" w:eastAsia="ru-RU"/>
              </w:rPr>
              <w:t>амда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масъулият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олдида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азиз</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ришталар</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аршисида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бинобарин</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uz-Cyrl-UZ" w:eastAsia="ru-RU"/>
              </w:rPr>
              <w:t>зи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ишонган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эзгулик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поклик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самимий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туй</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уларга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эгиш</w:t>
            </w:r>
            <w:r w:rsidRPr="005069CE">
              <w:rPr>
                <w:rFonts w:ascii="BalticaTAD" w:hAnsi="BalticaTAD" w:cs="BalticaTAD"/>
                <w:b/>
                <w:sz w:val="28"/>
                <w:szCs w:val="28"/>
                <w:lang w:val="uz-Cyrl-UZ" w:eastAsia="ru-RU"/>
              </w:rPr>
              <w:t>; ҳ</w:t>
            </w:r>
            <w:r w:rsidRPr="005069CE">
              <w:rPr>
                <w:rFonts w:ascii="BalticaTAD" w:hAnsi="BalticaTAD" w:cs="BalticaTAD" w:hint="eastAsia"/>
                <w:b/>
                <w:sz w:val="28"/>
                <w:szCs w:val="28"/>
                <w:lang w:val="uz-Cyrl-UZ" w:eastAsia="ru-RU"/>
              </w:rPr>
              <w:t>аёт</w:t>
            </w:r>
            <w:r w:rsidRPr="005069CE">
              <w:rPr>
                <w:rFonts w:ascii="BalticaTAD" w:hAnsi="BalticaTAD" w:cs="BalticaTAD"/>
                <w:b/>
                <w:sz w:val="28"/>
                <w:szCs w:val="28"/>
                <w:lang w:val="uz-Cyrl-UZ" w:eastAsia="ru-RU"/>
              </w:rPr>
              <w:t xml:space="preserve"> ҳ</w:t>
            </w:r>
            <w:r w:rsidRPr="005069CE">
              <w:rPr>
                <w:rFonts w:ascii="BalticaTAD" w:hAnsi="BalticaTAD" w:cs="BalticaTAD" w:hint="eastAsia"/>
                <w:b/>
                <w:sz w:val="28"/>
                <w:szCs w:val="28"/>
                <w:lang w:val="uz-Cyrl-UZ" w:eastAsia="ru-RU"/>
              </w:rPr>
              <w:t>амиша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чигалликлари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зиддиятлари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кам</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к</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стлари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кемтиклари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билан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ҳаёт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эканини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янгича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ечимнинг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юзага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келиши</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збек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қиссаларидан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инсонга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янгича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ёндашув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тамойили</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рин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эгаллаганини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англатади</w:t>
            </w:r>
            <w:r w:rsidRPr="005069CE">
              <w:rPr>
                <w:rFonts w:ascii="BalticaTAD" w:hAnsi="BalticaTAD" w:cs="BalticaTAD"/>
                <w:b/>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2"/>
      </w:tblGrid>
      <w:tr w:rsidR="00920AB2" w:rsidRPr="00452D0E" w:rsidTr="001539CD">
        <w:trPr>
          <w:trHeight w:val="2338"/>
        </w:trPr>
        <w:tc>
          <w:tcPr>
            <w:tcW w:w="9379" w:type="dxa"/>
          </w:tcPr>
          <w:p w:rsidR="00920AB2" w:rsidRPr="005069CE" w:rsidRDefault="00920AB2" w:rsidP="005069CE">
            <w:pPr>
              <w:rPr>
                <w:rFonts w:ascii="BalticaTAD" w:hAnsi="BalticaTAD" w:cs="BalticaTAD"/>
                <w:b/>
                <w:lang w:val="uz-Cyrl-UZ" w:eastAsia="ru-RU"/>
              </w:rPr>
            </w:pPr>
            <w:r w:rsidRPr="005069CE">
              <w:rPr>
                <w:rFonts w:ascii="BalticaTAD" w:hAnsi="BalticaTAD" w:cs="BalticaTAD"/>
                <w:b/>
                <w:lang w:val="uz-Cyrl-UZ" w:eastAsia="ru-RU"/>
              </w:rPr>
              <w:t xml:space="preserve">                                                                                                                                          6-</w:t>
            </w:r>
            <w:r w:rsidRPr="005069CE">
              <w:rPr>
                <w:rFonts w:ascii="BalticaTAD" w:hAnsi="BalticaTAD" w:cs="BalticaTAD" w:hint="eastAsia"/>
                <w:b/>
                <w:lang w:val="uz-Cyrl-UZ" w:eastAsia="ru-RU"/>
              </w:rPr>
              <w:t>илова</w:t>
            </w:r>
          </w:p>
          <w:p w:rsidR="00920AB2" w:rsidRPr="005069CE" w:rsidRDefault="00920AB2" w:rsidP="005069CE">
            <w:pPr>
              <w:widowControl w:val="0"/>
              <w:numPr>
                <w:ilvl w:val="0"/>
                <w:numId w:val="35"/>
              </w:numPr>
              <w:tabs>
                <w:tab w:val="left" w:pos="5880"/>
              </w:tabs>
              <w:autoSpaceDE w:val="0"/>
              <w:autoSpaceDN w:val="0"/>
              <w:adjustRightInd w:val="0"/>
              <w:rPr>
                <w:rFonts w:ascii="BalticaTAD" w:hAnsi="BalticaTAD" w:cs="BalticaTAD"/>
                <w:b/>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b/>
                <w:lang w:val="uz-Cyrl-UZ" w:eastAsia="ru-RU"/>
              </w:rPr>
              <w:t>Яна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шуни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ало</w:t>
            </w:r>
            <w:r w:rsidRPr="005069CE">
              <w:rPr>
                <w:rFonts w:ascii="BalticaTAD" w:hAnsi="BalticaTAD" w:cs="BalticaTAD"/>
                <w:b/>
                <w:lang w:val="uz-Cyrl-UZ" w:eastAsia="ru-RU"/>
              </w:rPr>
              <w:t>ҳ</w:t>
            </w:r>
            <w:r w:rsidRPr="005069CE">
              <w:rPr>
                <w:rFonts w:ascii="BalticaTAD" w:hAnsi="BalticaTAD" w:cs="BalticaTAD" w:hint="eastAsia"/>
                <w:b/>
                <w:lang w:val="uz-Cyrl-UZ" w:eastAsia="ru-RU"/>
              </w:rPr>
              <w:t>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таъкидлаш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лозимки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бугунги</w:t>
            </w:r>
            <w:r w:rsidRPr="005069CE">
              <w:rPr>
                <w:rFonts w:ascii="BalticaTAD" w:hAnsi="BalticaTAD" w:cs="BalticaTAD"/>
                <w:b/>
                <w:lang w:val="uz-Cyrl-UZ" w:eastAsia="ru-RU"/>
              </w:rPr>
              <w:t xml:space="preserve"> ў</w:t>
            </w:r>
            <w:r w:rsidRPr="005069CE">
              <w:rPr>
                <w:rFonts w:ascii="BalticaTAD" w:hAnsi="BalticaTAD" w:cs="BalticaTAD" w:hint="eastAsia"/>
                <w:b/>
                <w:lang w:val="uz-Cyrl-UZ" w:eastAsia="ru-RU"/>
              </w:rPr>
              <w:t>збек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насрида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хусусан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қиссачиликда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ёзувчилар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шеъриятга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драматургияга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хос</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айрим</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жанр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унсурларидан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ру</w:t>
            </w:r>
            <w:r w:rsidRPr="005069CE">
              <w:rPr>
                <w:rFonts w:ascii="BalticaTAD" w:hAnsi="BalticaTAD" w:cs="BalticaTAD"/>
                <w:b/>
                <w:lang w:val="uz-Cyrl-UZ" w:eastAsia="ru-RU"/>
              </w:rPr>
              <w:t>ҳ</w:t>
            </w:r>
            <w:r w:rsidRPr="005069CE">
              <w:rPr>
                <w:rFonts w:ascii="BalticaTAD" w:hAnsi="BalticaTAD" w:cs="BalticaTAD" w:hint="eastAsia"/>
                <w:b/>
                <w:lang w:val="uz-Cyrl-UZ" w:eastAsia="ru-RU"/>
              </w:rPr>
              <w:t>ият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тасвири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ёки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пейзаж</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тасвирида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фойдаланаётирлар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Нормат</w:t>
            </w:r>
            <w:r w:rsidRPr="005069CE">
              <w:rPr>
                <w:rFonts w:ascii="BalticaTAD" w:hAnsi="BalticaTAD" w:cs="BalticaTAD"/>
                <w:b/>
                <w:lang w:val="uz-Cyrl-UZ" w:eastAsia="ru-RU"/>
              </w:rPr>
              <w:t xml:space="preserve"> қ</w:t>
            </w:r>
            <w:r w:rsidRPr="005069CE">
              <w:rPr>
                <w:rFonts w:ascii="BalticaTAD" w:hAnsi="BalticaTAD" w:cs="BalticaTAD" w:hint="eastAsia"/>
                <w:b/>
                <w:lang w:val="uz-Cyrl-UZ" w:eastAsia="ru-RU"/>
              </w:rPr>
              <w:t>албида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яширинган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интим</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туй</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уларни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очиш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воситасида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ёзувчи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“уруш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одамлари”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бирикмасининг</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w:t>
            </w:r>
            <w:r w:rsidRPr="005069CE">
              <w:rPr>
                <w:rFonts w:ascii="BalticaTAD" w:hAnsi="BalticaTAD" w:cs="BalticaTAD"/>
                <w:b/>
                <w:lang w:val="uz-Cyrl-UZ" w:eastAsia="ru-RU"/>
              </w:rPr>
              <w:t>ҳ</w:t>
            </w:r>
            <w:r w:rsidRPr="005069CE">
              <w:rPr>
                <w:rFonts w:ascii="BalticaTAD" w:hAnsi="BalticaTAD" w:cs="BalticaTAD" w:hint="eastAsia"/>
                <w:b/>
                <w:lang w:val="uz-Cyrl-UZ" w:eastAsia="ru-RU"/>
              </w:rPr>
              <w:t>анг</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п</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маънолилигини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таъминлашга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эришган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айни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чо</w:t>
            </w:r>
            <w:r w:rsidRPr="005069CE">
              <w:rPr>
                <w:rFonts w:ascii="BalticaTAD" w:hAnsi="BalticaTAD" w:cs="BalticaTAD"/>
                <w:b/>
                <w:lang w:val="uz-Cyrl-UZ" w:eastAsia="ru-RU"/>
              </w:rPr>
              <w:t>ғ</w:t>
            </w:r>
            <w:r w:rsidRPr="005069CE">
              <w:rPr>
                <w:rFonts w:ascii="BalticaTAD" w:hAnsi="BalticaTAD" w:cs="BalticaTAD" w:hint="eastAsia"/>
                <w:b/>
                <w:lang w:val="uz-Cyrl-UZ" w:eastAsia="ru-RU"/>
              </w:rPr>
              <w:t>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лиризм</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унсурлари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ор</w:t>
            </w:r>
            <w:r w:rsidRPr="005069CE">
              <w:rPr>
                <w:rFonts w:ascii="BalticaTAD" w:hAnsi="BalticaTAD" w:cs="BalticaTAD"/>
                <w:b/>
                <w:lang w:val="uz-Cyrl-UZ" w:eastAsia="ru-RU"/>
              </w:rPr>
              <w:t>қ</w:t>
            </w:r>
            <w:r w:rsidRPr="005069CE">
              <w:rPr>
                <w:rFonts w:ascii="BalticaTAD" w:hAnsi="BalticaTAD" w:cs="BalticaTAD" w:hint="eastAsia"/>
                <w:b/>
                <w:lang w:val="uz-Cyrl-UZ" w:eastAsia="ru-RU"/>
              </w:rPr>
              <w:t>али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уруш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инсонлар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ру</w:t>
            </w:r>
            <w:r w:rsidRPr="005069CE">
              <w:rPr>
                <w:rFonts w:ascii="BalticaTAD" w:hAnsi="BalticaTAD" w:cs="BalticaTAD"/>
                <w:b/>
                <w:lang w:val="uz-Cyrl-UZ" w:eastAsia="ru-RU"/>
              </w:rPr>
              <w:t>ҳ</w:t>
            </w:r>
            <w:r w:rsidRPr="005069CE">
              <w:rPr>
                <w:rFonts w:ascii="BalticaTAD" w:hAnsi="BalticaTAD" w:cs="BalticaTAD" w:hint="eastAsia"/>
                <w:b/>
                <w:lang w:val="uz-Cyrl-UZ" w:eastAsia="ru-RU"/>
              </w:rPr>
              <w:t>иятини</w:t>
            </w:r>
            <w:r w:rsidRPr="005069CE">
              <w:rPr>
                <w:rFonts w:ascii="BalticaTAD" w:hAnsi="BalticaTAD" w:cs="BalticaTAD"/>
                <w:b/>
                <w:lang w:val="uz-Cyrl-UZ" w:eastAsia="ru-RU"/>
              </w:rPr>
              <w:t xml:space="preserve"> қ</w:t>
            </w:r>
            <w:r w:rsidRPr="005069CE">
              <w:rPr>
                <w:rFonts w:ascii="BalticaTAD" w:hAnsi="BalticaTAD" w:cs="BalticaTAD" w:hint="eastAsia"/>
                <w:b/>
                <w:lang w:val="uz-Cyrl-UZ" w:eastAsia="ru-RU"/>
              </w:rPr>
              <w:t>анчалик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майиб</w:t>
            </w:r>
            <w:r w:rsidRPr="005069CE">
              <w:rPr>
                <w:rFonts w:ascii="BalticaTAD" w:hAnsi="BalticaTAD" w:cs="BalticaTAD"/>
                <w:b/>
                <w:lang w:val="uz-Cyrl-UZ" w:eastAsia="ru-RU"/>
              </w:rPr>
              <w:t>-</w:t>
            </w:r>
            <w:r w:rsidRPr="005069CE">
              <w:rPr>
                <w:rFonts w:ascii="BalticaTAD" w:hAnsi="BalticaTAD" w:cs="BalticaTAD" w:hint="eastAsia"/>
                <w:b/>
                <w:lang w:val="uz-Cyrl-UZ" w:eastAsia="ru-RU"/>
              </w:rPr>
              <w:t>мажру</w:t>
            </w:r>
            <w:r w:rsidRPr="005069CE">
              <w:rPr>
                <w:rFonts w:ascii="BalticaTAD" w:hAnsi="BalticaTAD" w:cs="BalticaTAD"/>
                <w:b/>
                <w:lang w:val="uz-Cyrl-UZ" w:eastAsia="ru-RU"/>
              </w:rPr>
              <w:t xml:space="preserve">ҳ </w:t>
            </w:r>
            <w:r w:rsidRPr="005069CE">
              <w:rPr>
                <w:rFonts w:ascii="BalticaTAD" w:hAnsi="BalticaTAD" w:cs="BalticaTAD" w:hint="eastAsia"/>
                <w:b/>
                <w:lang w:val="uz-Cyrl-UZ" w:eastAsia="ru-RU"/>
              </w:rPr>
              <w:t>этмасин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яратган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ато</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этган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инсоний</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бокира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туй</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уларни</w:t>
            </w:r>
            <w:r w:rsidRPr="005069CE">
              <w:rPr>
                <w:rFonts w:ascii="BalticaTAD" w:hAnsi="BalticaTAD" w:cs="BalticaTAD"/>
                <w:b/>
                <w:lang w:val="uz-Cyrl-UZ" w:eastAsia="ru-RU"/>
              </w:rPr>
              <w:t xml:space="preserve"> ў</w:t>
            </w:r>
            <w:r w:rsidRPr="005069CE">
              <w:rPr>
                <w:rFonts w:ascii="BalticaTAD" w:hAnsi="BalticaTAD" w:cs="BalticaTAD" w:hint="eastAsia"/>
                <w:b/>
                <w:lang w:val="uz-Cyrl-UZ" w:eastAsia="ru-RU"/>
              </w:rPr>
              <w:t>лдириш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буткул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яксон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этиш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мумкин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эмаслигини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эпиклик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талаблари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асосида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ҳа</w:t>
            </w:r>
            <w:r w:rsidRPr="005069CE">
              <w:rPr>
                <w:rFonts w:ascii="BalticaTAD" w:hAnsi="BalticaTAD" w:cs="BalticaTAD"/>
                <w:b/>
                <w:lang w:val="uz-Cyrl-UZ" w:eastAsia="ru-RU"/>
              </w:rPr>
              <w:t>ққ</w:t>
            </w:r>
            <w:r w:rsidRPr="005069CE">
              <w:rPr>
                <w:rFonts w:ascii="BalticaTAD" w:hAnsi="BalticaTAD" w:cs="BalticaTAD" w:hint="eastAsia"/>
                <w:b/>
                <w:lang w:val="uz-Cyrl-UZ" w:eastAsia="ru-RU"/>
              </w:rPr>
              <w:t>оний</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тасвирлашга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эришган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ёзувчининг</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w:t>
            </w:r>
            <w:r w:rsidRPr="005069CE">
              <w:rPr>
                <w:rFonts w:ascii="BalticaTAD" w:hAnsi="BalticaTAD" w:cs="BalticaTAD"/>
                <w:b/>
                <w:lang w:val="uz-Cyrl-UZ" w:eastAsia="ru-RU"/>
              </w:rPr>
              <w:t>ҳ</w:t>
            </w:r>
            <w:r w:rsidRPr="005069CE">
              <w:rPr>
                <w:rFonts w:ascii="BalticaTAD" w:hAnsi="BalticaTAD" w:cs="BalticaTAD" w:hint="eastAsia"/>
                <w:b/>
                <w:lang w:val="uz-Cyrl-UZ" w:eastAsia="ru-RU"/>
              </w:rPr>
              <w:t>оратидан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намуна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келтирамиз</w:t>
            </w:r>
            <w:r w:rsidRPr="005069CE">
              <w:rPr>
                <w:rFonts w:ascii="BalticaTAD" w:hAnsi="BalticaTAD" w:cs="BalticaTAD"/>
                <w:b/>
                <w:lang w:val="uz-Cyrl-UZ" w:eastAsia="ru-RU"/>
              </w:rPr>
              <w:t>:</w:t>
            </w:r>
          </w:p>
          <w:p w:rsidR="00920AB2" w:rsidRPr="005069CE" w:rsidRDefault="00920AB2" w:rsidP="005069CE">
            <w:pPr>
              <w:widowControl w:val="0"/>
              <w:numPr>
                <w:ilvl w:val="0"/>
                <w:numId w:val="35"/>
              </w:numPr>
              <w:tabs>
                <w:tab w:val="left" w:pos="5880"/>
              </w:tabs>
              <w:autoSpaceDE w:val="0"/>
              <w:autoSpaceDN w:val="0"/>
              <w:adjustRightInd w:val="0"/>
              <w:rPr>
                <w:rFonts w:ascii="BalticaTAD" w:hAnsi="BalticaTAD" w:cs="BalticaTAD"/>
                <w:b/>
                <w:lang w:val="uz-Cyrl-UZ" w:eastAsia="ru-RU"/>
              </w:rPr>
            </w:pPr>
            <w:r w:rsidRPr="005069CE">
              <w:rPr>
                <w:rFonts w:ascii="BalticaTAD" w:hAnsi="BalticaTAD" w:cs="BalticaTAD" w:hint="eastAsia"/>
                <w:b/>
                <w:lang w:val="uz-Cyrl-UZ" w:eastAsia="ru-RU"/>
              </w:rPr>
              <w:t>“</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Яна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ба</w:t>
            </w:r>
            <w:r w:rsidRPr="005069CE">
              <w:rPr>
                <w:rFonts w:ascii="BalticaTAD" w:hAnsi="BalticaTAD" w:cs="BalticaTAD"/>
                <w:b/>
                <w:lang w:val="uz-Cyrl-UZ" w:eastAsia="ru-RU"/>
              </w:rPr>
              <w:t>ҳ</w:t>
            </w:r>
            <w:r w:rsidRPr="005069CE">
              <w:rPr>
                <w:rFonts w:ascii="BalticaTAD" w:hAnsi="BalticaTAD" w:cs="BalticaTAD" w:hint="eastAsia"/>
                <w:b/>
                <w:lang w:val="uz-Cyrl-UZ" w:eastAsia="ru-RU"/>
              </w:rPr>
              <w:t>ор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келади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Олам</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ба</w:t>
            </w:r>
            <w:r w:rsidRPr="005069CE">
              <w:rPr>
                <w:rFonts w:ascii="BalticaTAD" w:hAnsi="BalticaTAD" w:cs="BalticaTAD"/>
                <w:b/>
                <w:lang w:val="uz-Cyrl-UZ" w:eastAsia="ru-RU"/>
              </w:rPr>
              <w:t>ҳ</w:t>
            </w:r>
            <w:r w:rsidRPr="005069CE">
              <w:rPr>
                <w:rFonts w:ascii="BalticaTAD" w:hAnsi="BalticaTAD" w:cs="BalticaTAD" w:hint="eastAsia"/>
                <w:b/>
                <w:lang w:val="uz-Cyrl-UZ" w:eastAsia="ru-RU"/>
              </w:rPr>
              <w:t>онинг</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шав</w:t>
            </w:r>
            <w:r w:rsidRPr="005069CE">
              <w:rPr>
                <w:rFonts w:ascii="BalticaTAD" w:hAnsi="BalticaTAD" w:cs="BalticaTAD"/>
                <w:b/>
                <w:lang w:val="uz-Cyrl-UZ" w:eastAsia="ru-RU"/>
              </w:rPr>
              <w:t>қ</w:t>
            </w:r>
            <w:r w:rsidRPr="005069CE">
              <w:rPr>
                <w:rFonts w:ascii="BalticaTAD" w:hAnsi="BalticaTAD" w:cs="BalticaTAD" w:hint="eastAsia"/>
                <w:b/>
                <w:lang w:val="uz-Cyrl-UZ" w:eastAsia="ru-RU"/>
              </w:rPr>
              <w:t>ига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қирларда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худди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олдингидек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уруш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билан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иши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й</w:t>
            </w:r>
            <w:r w:rsidRPr="005069CE">
              <w:rPr>
                <w:rFonts w:ascii="BalticaTAD" w:hAnsi="BalticaTAD" w:cs="BalticaTAD"/>
                <w:b/>
                <w:lang w:val="uz-Cyrl-UZ" w:eastAsia="ru-RU"/>
              </w:rPr>
              <w:t>ў</w:t>
            </w:r>
            <w:r w:rsidRPr="005069CE">
              <w:rPr>
                <w:rFonts w:ascii="BalticaTAD" w:hAnsi="BalticaTAD" w:cs="BalticaTAD" w:hint="eastAsia"/>
                <w:b/>
                <w:lang w:val="uz-Cyrl-UZ" w:eastAsia="ru-RU"/>
              </w:rPr>
              <w:t>қ</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урушдан</w:t>
            </w:r>
            <w:r w:rsidRPr="005069CE">
              <w:rPr>
                <w:rFonts w:ascii="BalticaTAD" w:hAnsi="BalticaTAD" w:cs="BalticaTAD"/>
                <w:b/>
                <w:lang w:val="uz-Cyrl-UZ" w:eastAsia="ru-RU"/>
              </w:rPr>
              <w:t xml:space="preserve"> қў</w:t>
            </w:r>
            <w:r w:rsidRPr="005069CE">
              <w:rPr>
                <w:rFonts w:ascii="BalticaTAD" w:hAnsi="BalticaTAD" w:cs="BalticaTAD" w:hint="eastAsia"/>
                <w:b/>
                <w:lang w:val="uz-Cyrl-UZ" w:eastAsia="ru-RU"/>
              </w:rPr>
              <w:t>р</w:t>
            </w:r>
            <w:r w:rsidRPr="005069CE">
              <w:rPr>
                <w:rFonts w:ascii="BalticaTAD" w:hAnsi="BalticaTAD" w:cs="BalticaTAD"/>
                <w:b/>
                <w:lang w:val="uz-Cyrl-UZ" w:eastAsia="ru-RU"/>
              </w:rPr>
              <w:t>қ</w:t>
            </w:r>
            <w:r w:rsidRPr="005069CE">
              <w:rPr>
                <w:rFonts w:ascii="BalticaTAD" w:hAnsi="BalticaTAD" w:cs="BalticaTAD" w:hint="eastAsia"/>
                <w:b/>
                <w:lang w:val="uz-Cyrl-UZ" w:eastAsia="ru-RU"/>
              </w:rPr>
              <w:t>майдиган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лолалар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очилади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Ер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пишади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Ер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етилади</w:t>
            </w:r>
            <w:r w:rsidRPr="005069CE">
              <w:rPr>
                <w:rFonts w:ascii="BalticaTAD" w:hAnsi="BalticaTAD" w:cs="BalticaTAD"/>
                <w:b/>
                <w:lang w:val="uz-Cyrl-UZ" w:eastAsia="ru-RU"/>
              </w:rPr>
              <w:t>. Қ</w:t>
            </w:r>
            <w:r w:rsidRPr="005069CE">
              <w:rPr>
                <w:rFonts w:ascii="BalticaTAD" w:hAnsi="BalticaTAD" w:cs="BalticaTAD" w:hint="eastAsia"/>
                <w:b/>
                <w:lang w:val="uz-Cyrl-UZ" w:eastAsia="ru-RU"/>
              </w:rPr>
              <w:t>ир</w:t>
            </w:r>
            <w:r w:rsidRPr="005069CE">
              <w:rPr>
                <w:rFonts w:ascii="BalticaTAD" w:hAnsi="BalticaTAD" w:cs="BalticaTAD"/>
                <w:b/>
                <w:lang w:val="uz-Cyrl-UZ" w:eastAsia="ru-RU"/>
              </w:rPr>
              <w:t>-</w:t>
            </w:r>
            <w:r w:rsidRPr="005069CE">
              <w:rPr>
                <w:rFonts w:ascii="BalticaTAD" w:hAnsi="BalticaTAD" w:cs="BalticaTAD" w:hint="eastAsia"/>
                <w:b/>
                <w:lang w:val="uz-Cyrl-UZ" w:eastAsia="ru-RU"/>
              </w:rPr>
              <w:t>адирларни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чигирткалар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чириллаши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уй</w:t>
            </w:r>
            <w:r w:rsidRPr="005069CE">
              <w:rPr>
                <w:rFonts w:ascii="BalticaTAD" w:hAnsi="BalticaTAD" w:cs="BalticaTAD"/>
                <w:b/>
                <w:lang w:val="uz-Cyrl-UZ" w:eastAsia="ru-RU"/>
              </w:rPr>
              <w:t>ғ</w:t>
            </w:r>
            <w:r w:rsidRPr="005069CE">
              <w:rPr>
                <w:rFonts w:ascii="BalticaTAD" w:hAnsi="BalticaTAD" w:cs="BalticaTAD" w:hint="eastAsia"/>
                <w:b/>
                <w:lang w:val="uz-Cyrl-UZ" w:eastAsia="ru-RU"/>
              </w:rPr>
              <w:t>отади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ухлатади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Нормат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юрагидаги</w:t>
            </w:r>
            <w:r w:rsidRPr="005069CE">
              <w:rPr>
                <w:rFonts w:ascii="BalticaTAD" w:hAnsi="BalticaTAD" w:cs="BalticaTAD"/>
                <w:b/>
                <w:lang w:val="uz-Cyrl-UZ" w:eastAsia="ru-RU"/>
              </w:rPr>
              <w:t xml:space="preserve"> ҳ</w:t>
            </w:r>
            <w:r w:rsidRPr="005069CE">
              <w:rPr>
                <w:rFonts w:ascii="BalticaTAD" w:hAnsi="BalticaTAD" w:cs="BalticaTAD" w:hint="eastAsia"/>
                <w:b/>
                <w:lang w:val="uz-Cyrl-UZ" w:eastAsia="ru-RU"/>
              </w:rPr>
              <w:t>ислар</w:t>
            </w:r>
            <w:r w:rsidRPr="005069CE">
              <w:rPr>
                <w:rFonts w:ascii="BalticaTAD" w:hAnsi="BalticaTAD" w:cs="BalticaTAD"/>
                <w:b/>
                <w:lang w:val="uz-Cyrl-UZ" w:eastAsia="ru-RU"/>
              </w:rPr>
              <w:t xml:space="preserve"> қ</w:t>
            </w:r>
            <w:r w:rsidRPr="005069CE">
              <w:rPr>
                <w:rFonts w:ascii="BalticaTAD" w:hAnsi="BalticaTAD" w:cs="BalticaTAD" w:hint="eastAsia"/>
                <w:b/>
                <w:lang w:val="uz-Cyrl-UZ" w:eastAsia="ru-RU"/>
              </w:rPr>
              <w:t>айтадан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тирила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бошлаганини</w:t>
            </w:r>
            <w:r w:rsidRPr="005069CE">
              <w:rPr>
                <w:rFonts w:ascii="BalticaTAD" w:hAnsi="BalticaTAD" w:cs="BalticaTAD"/>
                <w:b/>
                <w:lang w:val="uz-Cyrl-UZ" w:eastAsia="ru-RU"/>
              </w:rPr>
              <w:t>, ў</w:t>
            </w:r>
            <w:r w:rsidRPr="005069CE">
              <w:rPr>
                <w:rFonts w:ascii="BalticaTAD" w:hAnsi="BalticaTAD" w:cs="BalticaTAD" w:hint="eastAsia"/>
                <w:b/>
                <w:lang w:val="uz-Cyrl-UZ" w:eastAsia="ru-RU"/>
              </w:rPr>
              <w:t>зида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яратиш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қуввати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пайдо</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w:t>
            </w:r>
            <w:r w:rsidRPr="005069CE">
              <w:rPr>
                <w:rFonts w:ascii="BalticaTAD" w:hAnsi="BalticaTAD" w:cs="BalticaTAD"/>
                <w:b/>
                <w:lang w:val="uz-Cyrl-UZ" w:eastAsia="ru-RU"/>
              </w:rPr>
              <w:t>ў</w:t>
            </w:r>
            <w:r w:rsidRPr="005069CE">
              <w:rPr>
                <w:rFonts w:ascii="BalticaTAD" w:hAnsi="BalticaTAD" w:cs="BalticaTAD" w:hint="eastAsia"/>
                <w:b/>
                <w:lang w:val="uz-Cyrl-UZ" w:eastAsia="ru-RU"/>
              </w:rPr>
              <w:t>лаётганини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сезди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Бу</w:t>
            </w:r>
            <w:r w:rsidRPr="005069CE">
              <w:rPr>
                <w:rFonts w:ascii="BalticaTAD" w:hAnsi="BalticaTAD" w:cs="BalticaTAD"/>
                <w:b/>
                <w:lang w:val="uz-Cyrl-UZ" w:eastAsia="ru-RU"/>
              </w:rPr>
              <w:t xml:space="preserve"> – ў</w:t>
            </w:r>
            <w:r w:rsidRPr="005069CE">
              <w:rPr>
                <w:rFonts w:ascii="BalticaTAD" w:hAnsi="BalticaTAD" w:cs="BalticaTAD" w:hint="eastAsia"/>
                <w:b/>
                <w:lang w:val="uz-Cyrl-UZ" w:eastAsia="ru-RU"/>
              </w:rPr>
              <w:t>ша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афсонадаги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Ер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одамларидан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бобоси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Бойхундан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қолган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Ерга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w:t>
            </w:r>
            <w:r w:rsidRPr="005069CE">
              <w:rPr>
                <w:rFonts w:ascii="BalticaTAD" w:hAnsi="BalticaTAD" w:cs="BalticaTAD"/>
                <w:b/>
                <w:lang w:val="uz-Cyrl-UZ" w:eastAsia="ru-RU"/>
              </w:rPr>
              <w:t>ў</w:t>
            </w:r>
            <w:r w:rsidRPr="005069CE">
              <w:rPr>
                <w:rFonts w:ascii="BalticaTAD" w:hAnsi="BalticaTAD" w:cs="BalticaTAD" w:hint="eastAsia"/>
                <w:b/>
                <w:lang w:val="uz-Cyrl-UZ" w:eastAsia="ru-RU"/>
              </w:rPr>
              <w:t>лган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w:t>
            </w:r>
            <w:r w:rsidRPr="005069CE">
              <w:rPr>
                <w:rFonts w:ascii="BalticaTAD" w:hAnsi="BalticaTAD" w:cs="BalticaTAD"/>
                <w:b/>
                <w:lang w:val="uz-Cyrl-UZ" w:eastAsia="ru-RU"/>
              </w:rPr>
              <w:t>ҳ</w:t>
            </w:r>
            <w:r w:rsidRPr="005069CE">
              <w:rPr>
                <w:rFonts w:ascii="BalticaTAD" w:hAnsi="BalticaTAD" w:cs="BalticaTAD" w:hint="eastAsia"/>
                <w:b/>
                <w:lang w:val="uz-Cyrl-UZ" w:eastAsia="ru-RU"/>
              </w:rPr>
              <w:t>аббат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эканини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орти</w:t>
            </w:r>
            <w:r w:rsidRPr="005069CE">
              <w:rPr>
                <w:rFonts w:ascii="BalticaTAD" w:hAnsi="BalticaTAD" w:cs="BalticaTAD"/>
                <w:b/>
                <w:lang w:val="uz-Cyrl-UZ" w:eastAsia="ru-RU"/>
              </w:rPr>
              <w:t xml:space="preserve">қ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ро</w:t>
            </w:r>
            <w:r w:rsidRPr="005069CE">
              <w:rPr>
                <w:rFonts w:ascii="BalticaTAD" w:hAnsi="BalticaTAD" w:cs="BalticaTAD"/>
                <w:b/>
                <w:lang w:val="uz-Cyrl-UZ" w:eastAsia="ru-RU"/>
              </w:rPr>
              <w:t>ҳ</w:t>
            </w:r>
            <w:r w:rsidRPr="005069CE">
              <w:rPr>
                <w:rFonts w:ascii="BalticaTAD" w:hAnsi="BalticaTAD" w:cs="BalticaTAD" w:hint="eastAsia"/>
                <w:b/>
                <w:lang w:val="uz-Cyrl-UZ" w:eastAsia="ru-RU"/>
              </w:rPr>
              <w:t>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билан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туйди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Унинг</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кулфат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азоб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изтироб</w:t>
            </w:r>
            <w:r w:rsidRPr="005069CE">
              <w:rPr>
                <w:rFonts w:ascii="BalticaTAD" w:hAnsi="BalticaTAD" w:cs="BalticaTAD"/>
                <w:b/>
                <w:lang w:val="uz-Cyrl-UZ" w:eastAsia="ru-RU"/>
              </w:rPr>
              <w:t>, қў</w:t>
            </w:r>
            <w:r w:rsidRPr="005069CE">
              <w:rPr>
                <w:rFonts w:ascii="BalticaTAD" w:hAnsi="BalticaTAD" w:cs="BalticaTAD" w:hint="eastAsia"/>
                <w:b/>
                <w:lang w:val="uz-Cyrl-UZ" w:eastAsia="ru-RU"/>
              </w:rPr>
              <w:t>р</w:t>
            </w:r>
            <w:r w:rsidRPr="005069CE">
              <w:rPr>
                <w:rFonts w:ascii="BalticaTAD" w:hAnsi="BalticaTAD" w:cs="BalticaTAD"/>
                <w:b/>
                <w:lang w:val="uz-Cyrl-UZ" w:eastAsia="ru-RU"/>
              </w:rPr>
              <w:t>қ</w:t>
            </w:r>
            <w:r w:rsidRPr="005069CE">
              <w:rPr>
                <w:rFonts w:ascii="BalticaTAD" w:hAnsi="BalticaTAD" w:cs="BalticaTAD" w:hint="eastAsia"/>
                <w:b/>
                <w:lang w:val="uz-Cyrl-UZ" w:eastAsia="ru-RU"/>
              </w:rPr>
              <w:t>ув</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шуб</w:t>
            </w:r>
            <w:r w:rsidRPr="005069CE">
              <w:rPr>
                <w:rFonts w:ascii="BalticaTAD" w:hAnsi="BalticaTAD" w:cs="BalticaTAD"/>
                <w:b/>
                <w:lang w:val="uz-Cyrl-UZ" w:eastAsia="ru-RU"/>
              </w:rPr>
              <w:t>ҳ</w:t>
            </w:r>
            <w:r w:rsidRPr="005069CE">
              <w:rPr>
                <w:rFonts w:ascii="BalticaTAD" w:hAnsi="BalticaTAD" w:cs="BalticaTAD" w:hint="eastAsia"/>
                <w:b/>
                <w:lang w:val="uz-Cyrl-UZ" w:eastAsia="ru-RU"/>
              </w:rPr>
              <w:t>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иккиланиш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эзиб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ташлаган</w:t>
            </w:r>
            <w:r w:rsidRPr="005069CE">
              <w:rPr>
                <w:rFonts w:ascii="BalticaTAD" w:hAnsi="BalticaTAD" w:cs="BalticaTAD"/>
                <w:b/>
                <w:lang w:val="uz-Cyrl-UZ" w:eastAsia="ru-RU"/>
              </w:rPr>
              <w:t xml:space="preserve"> қ</w:t>
            </w:r>
            <w:r w:rsidRPr="005069CE">
              <w:rPr>
                <w:rFonts w:ascii="BalticaTAD" w:hAnsi="BalticaTAD" w:cs="BalticaTAD" w:hint="eastAsia"/>
                <w:b/>
                <w:lang w:val="uz-Cyrl-UZ" w:eastAsia="ru-RU"/>
              </w:rPr>
              <w:t>албида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умид</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уй</w:t>
            </w:r>
            <w:r w:rsidRPr="005069CE">
              <w:rPr>
                <w:rFonts w:ascii="BalticaTAD" w:hAnsi="BalticaTAD" w:cs="BalticaTAD"/>
                <w:b/>
                <w:lang w:val="uz-Cyrl-UZ" w:eastAsia="ru-RU"/>
              </w:rPr>
              <w:t>ғ</w:t>
            </w:r>
            <w:r w:rsidRPr="005069CE">
              <w:rPr>
                <w:rFonts w:ascii="BalticaTAD" w:hAnsi="BalticaTAD" w:cs="BalticaTAD" w:hint="eastAsia"/>
                <w:b/>
                <w:lang w:val="uz-Cyrl-UZ" w:eastAsia="ru-RU"/>
              </w:rPr>
              <w:t>она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бошлади”</w:t>
            </w:r>
            <w:r w:rsidRPr="005069CE">
              <w:rPr>
                <w:rFonts w:ascii="BalticaTAD" w:hAnsi="BalticaTAD" w:cs="BalticaTAD"/>
                <w:b/>
                <w:lang w:val="uz-Cyrl-UZ" w:eastAsia="ru-RU"/>
              </w:rPr>
              <w:t>.</w:t>
            </w:r>
          </w:p>
          <w:p w:rsidR="00920AB2" w:rsidRPr="005069CE" w:rsidRDefault="00920AB2" w:rsidP="005069CE">
            <w:pPr>
              <w:tabs>
                <w:tab w:val="left" w:pos="5880"/>
              </w:tabs>
              <w:rPr>
                <w:rFonts w:ascii="BalticaTAD" w:hAnsi="BalticaTAD" w:cs="BalticaTAD"/>
                <w:sz w:val="28"/>
                <w:szCs w:val="28"/>
                <w:lang w:val="uz-Cyrl-UZ" w:eastAsia="ru-RU"/>
              </w:rPr>
            </w:pPr>
          </w:p>
        </w:tc>
      </w:tr>
      <w:tr w:rsidR="00920AB2" w:rsidRPr="00275635" w:rsidTr="001539CD">
        <w:trPr>
          <w:trHeight w:val="6459"/>
        </w:trPr>
        <w:tc>
          <w:tcPr>
            <w:tcW w:w="9379" w:type="dxa"/>
          </w:tcPr>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tbl>
            <w:tblPr>
              <w:tblpPr w:leftFromText="180" w:rightFromText="180" w:vertAnchor="text" w:horzAnchor="margin" w:tblpY="-23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48"/>
            </w:tblGrid>
            <w:tr w:rsidR="00920AB2" w:rsidRPr="00452D0E" w:rsidTr="001539CD">
              <w:trPr>
                <w:trHeight w:val="448"/>
              </w:trPr>
              <w:tc>
                <w:tcPr>
                  <w:tcW w:w="904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tabs>
                      <w:tab w:val="left" w:pos="5880"/>
                    </w:tabs>
                    <w:rPr>
                      <w:rFonts w:ascii="BalticaTAD" w:hAnsi="BalticaTAD" w:cs="BalticaTAD"/>
                      <w:b/>
                      <w:lang w:val="uz-Cyrl-UZ" w:eastAsia="ru-RU"/>
                    </w:rPr>
                  </w:pPr>
                  <w:r w:rsidRPr="005069CE">
                    <w:rPr>
                      <w:rFonts w:ascii="BalticaTAD" w:hAnsi="BalticaTAD" w:cs="BalticaTAD"/>
                      <w:b/>
                      <w:lang w:val="uz-Cyrl-UZ" w:eastAsia="ru-RU"/>
                    </w:rPr>
                    <w:t xml:space="preserve">                                                                                                                                     7-</w:t>
                  </w:r>
                  <w:r w:rsidRPr="005069CE">
                    <w:rPr>
                      <w:rFonts w:ascii="BalticaTAD" w:hAnsi="BalticaTAD" w:cs="BalticaTAD" w:hint="eastAsia"/>
                      <w:b/>
                      <w:lang w:val="uz-Cyrl-UZ" w:eastAsia="ru-RU"/>
                    </w:rPr>
                    <w:t>илова</w:t>
                  </w:r>
                </w:p>
                <w:p w:rsidR="00920AB2" w:rsidRPr="005069CE" w:rsidRDefault="00920AB2" w:rsidP="005069CE">
                  <w:pPr>
                    <w:tabs>
                      <w:tab w:val="left" w:pos="5880"/>
                    </w:tabs>
                    <w:rPr>
                      <w:rFonts w:ascii="BalticaTAD" w:hAnsi="BalticaTAD" w:cs="BalticaTAD"/>
                      <w:sz w:val="28"/>
                      <w:szCs w:val="28"/>
                      <w:lang w:val="uz-Cyrl-UZ" w:eastAsia="ru-RU"/>
                    </w:rPr>
                  </w:pPr>
                </w:p>
                <w:p w:rsidR="00920AB2" w:rsidRPr="005069CE" w:rsidRDefault="00920AB2" w:rsidP="005069CE">
                  <w:pPr>
                    <w:tabs>
                      <w:tab w:val="left" w:pos="5880"/>
                    </w:tabs>
                    <w:rPr>
                      <w:rFonts w:ascii="BalticaTAD" w:hAnsi="BalticaTAD" w:cs="BalticaTAD"/>
                      <w:sz w:val="28"/>
                      <w:szCs w:val="28"/>
                      <w:lang w:val="uz-Cyrl-UZ" w:eastAsia="ru-RU"/>
                    </w:rPr>
                  </w:pPr>
                </w:p>
                <w:p w:rsidR="00920AB2" w:rsidRPr="005069CE" w:rsidRDefault="00920AB2" w:rsidP="005069CE">
                  <w:pPr>
                    <w:tabs>
                      <w:tab w:val="left" w:pos="5880"/>
                    </w:tabs>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адриятлар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акс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этган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акс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этган</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tabs>
                      <w:tab w:val="left" w:pos="5880"/>
                    </w:tabs>
                    <w:rPr>
                      <w:rFonts w:ascii="BalticaTAD" w:hAnsi="BalticaTAD" w:cs="BalticaTAD"/>
                      <w:sz w:val="28"/>
                      <w:szCs w:val="28"/>
                      <w:lang w:val="uz-Cyrl-UZ" w:eastAsia="ru-RU"/>
                    </w:rPr>
                  </w:pPr>
                  <w:r w:rsidRPr="005069CE">
                    <w:rPr>
                      <w:rFonts w:ascii="Bodo_uzb" w:hAnsi="Bodo_uzb" w:cs="Bodo_uzb"/>
                      <w:sz w:val="28"/>
                      <w:szCs w:val="28"/>
                      <w:lang w:val="uz-Cyrl-UZ" w:eastAsia="ru-RU"/>
                    </w:rPr>
                    <w:t xml:space="preserve"> Қ</w:t>
                  </w:r>
                  <w:r w:rsidRPr="005069CE">
                    <w:rPr>
                      <w:rFonts w:ascii="Bodo_uzb" w:hAnsi="Bodo_uzb" w:cs="Bodo_uzb" w:hint="eastAsia"/>
                      <w:sz w:val="28"/>
                      <w:szCs w:val="28"/>
                      <w:lang w:val="uz-Cyrl-UZ" w:eastAsia="ru-RU"/>
                    </w:rPr>
                    <w:t>иссалардаги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сюжет</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композитция</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характер</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персонаж</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p w:rsidR="00920AB2" w:rsidRPr="005069CE" w:rsidRDefault="00920AB2" w:rsidP="005069CE">
                  <w:pPr>
                    <w:tabs>
                      <w:tab w:val="left" w:pos="5880"/>
                    </w:tabs>
                    <w:rPr>
                      <w:rFonts w:ascii="BalticaTAD" w:hAnsi="BalticaTAD" w:cs="BalticaTAD"/>
                      <w:sz w:val="28"/>
                      <w:szCs w:val="28"/>
                      <w:lang w:val="uz-Cyrl-UZ" w:eastAsia="ru-RU"/>
                    </w:rPr>
                  </w:pPr>
                </w:p>
              </w:tc>
            </w:tr>
          </w:tbl>
          <w:p w:rsidR="00920AB2" w:rsidRPr="005069CE" w:rsidRDefault="00920AB2" w:rsidP="005069CE">
            <w:pPr>
              <w:rPr>
                <w:rFonts w:ascii="BalticaTAD" w:hAnsi="BalticaTAD" w:cs="BalticaTAD"/>
                <w:vanish/>
                <w:sz w:val="28"/>
                <w:szCs w:val="28"/>
                <w:lang w:val="ru-RU" w:eastAsia="ru-RU"/>
              </w:rPr>
            </w:pP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77"/>
            </w:tblGrid>
            <w:tr w:rsidR="00920AB2" w:rsidRPr="00275635" w:rsidTr="001539CD">
              <w:trPr>
                <w:trHeight w:val="3156"/>
              </w:trPr>
              <w:tc>
                <w:tcPr>
                  <w:tcW w:w="927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ind w:left="108"/>
                    <w:rPr>
                      <w:rFonts w:ascii="BalticaTAD" w:hAnsi="BalticaTAD" w:cs="BalticaTAD"/>
                      <w:b/>
                      <w:lang w:val="uz-Cyrl-UZ" w:eastAsia="ru-RU"/>
                    </w:rPr>
                  </w:pP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p>
                <w:p w:rsidR="00920AB2" w:rsidRPr="005069CE" w:rsidRDefault="00920AB2" w:rsidP="005069CE">
                  <w:pPr>
                    <w:ind w:left="108"/>
                    <w:rPr>
                      <w:rFonts w:ascii="BalticaTAD" w:hAnsi="BalticaTAD" w:cs="BalticaTAD"/>
                      <w:sz w:val="28"/>
                      <w:szCs w:val="28"/>
                      <w:lang w:val="uz-Cyrl-UZ" w:eastAsia="ru-RU"/>
                    </w:rPr>
                  </w:pPr>
                  <w:r w:rsidRPr="0070672B">
                    <w:rPr>
                      <w:rFonts w:ascii="BalticaTAD" w:hAnsi="BalticaTAD" w:cs="BalticaTAD"/>
                      <w:sz w:val="28"/>
                      <w:szCs w:val="28"/>
                      <w:lang w:val="ru-RU" w:eastAsia="ru-RU"/>
                    </w:rPr>
                    <w:pict>
                      <v:shape id="_x0000_i1086" type="#_x0000_t75" style="width:5in;height:270pt">
                        <v:imagedata r:id="rId34" o:title=""/>
                      </v:shape>
                    </w:pict>
                  </w:r>
                </w:p>
                <w:p w:rsidR="00920AB2" w:rsidRPr="005069CE" w:rsidRDefault="00920AB2" w:rsidP="005069CE">
                  <w:pPr>
                    <w:ind w:left="108"/>
                    <w:rPr>
                      <w:rFonts w:ascii="BalticaTAD" w:hAnsi="BalticaTAD" w:cs="BalticaTAD"/>
                      <w:sz w:val="28"/>
                      <w:szCs w:val="28"/>
                      <w:lang w:val="uz-Cyrl-UZ" w:eastAsia="ru-RU"/>
                    </w:rPr>
                  </w:pPr>
                </w:p>
                <w:p w:rsidR="00920AB2" w:rsidRPr="005069CE" w:rsidRDefault="00920AB2" w:rsidP="005069CE">
                  <w:pPr>
                    <w:ind w:left="108"/>
                    <w:rPr>
                      <w:rFonts w:ascii="BalticaTAD" w:hAnsi="BalticaTAD" w:cs="BalticaTAD"/>
                      <w:sz w:val="28"/>
                      <w:szCs w:val="28"/>
                      <w:lang w:val="uz-Cyrl-UZ" w:eastAsia="ru-RU"/>
                    </w:rPr>
                  </w:pPr>
                  <w:r w:rsidRPr="0070672B">
                    <w:rPr>
                      <w:rFonts w:ascii="BalticaTAD" w:hAnsi="BalticaTAD" w:cs="BalticaTAD"/>
                      <w:sz w:val="28"/>
                      <w:szCs w:val="28"/>
                      <w:lang w:val="ru-RU" w:eastAsia="ru-RU"/>
                    </w:rPr>
                    <w:pict>
                      <v:shape id="_x0000_i1087" type="#_x0000_t75" style="width:5in;height:270pt">
                        <v:imagedata r:id="rId35" o:title=""/>
                      </v:shape>
                    </w:pict>
                  </w:r>
                </w:p>
                <w:p w:rsidR="00920AB2" w:rsidRPr="005069CE" w:rsidRDefault="00920AB2" w:rsidP="005069CE">
                  <w:pPr>
                    <w:tabs>
                      <w:tab w:val="left" w:pos="5880"/>
                    </w:tabs>
                    <w:ind w:left="108"/>
                    <w:rPr>
                      <w:rFonts w:ascii="BalticaTAD" w:hAnsi="BalticaTAD" w:cs="BalticaTAD"/>
                      <w:sz w:val="28"/>
                      <w:szCs w:val="28"/>
                      <w:lang w:val="uz-Cyrl-UZ" w:eastAsia="ru-RU"/>
                    </w:rPr>
                  </w:pPr>
                  <w:r w:rsidRPr="005069CE">
                    <w:rPr>
                      <w:rFonts w:ascii="BalticaTAD" w:hAnsi="BalticaTAD" w:cs="BalticaTAD"/>
                      <w:sz w:val="28"/>
                      <w:szCs w:val="28"/>
                      <w:lang w:val="uz-Cyrl-UZ" w:eastAsia="ru-RU"/>
                    </w:rPr>
                    <w:tab/>
                  </w:r>
                </w:p>
              </w:tc>
            </w:tr>
          </w:tbl>
          <w:p w:rsidR="00920AB2" w:rsidRPr="005069CE" w:rsidRDefault="00920AB2" w:rsidP="005069CE">
            <w:pPr>
              <w:tabs>
                <w:tab w:val="left" w:pos="5880"/>
              </w:tabs>
              <w:rPr>
                <w:rFonts w:ascii="BalticaTAD" w:hAnsi="BalticaTAD" w:cs="BalticaTAD"/>
                <w:b/>
                <w:lang w:val="uz-Cyrl-UZ" w:eastAsia="ru-RU"/>
              </w:rPr>
            </w:pPr>
          </w:p>
        </w:tc>
      </w:tr>
      <w:tr w:rsidR="00920AB2" w:rsidRPr="00275635" w:rsidTr="001539CD">
        <w:trPr>
          <w:trHeight w:val="555"/>
        </w:trPr>
        <w:tc>
          <w:tcPr>
            <w:tcW w:w="9379" w:type="dxa"/>
          </w:tcPr>
          <w:p w:rsidR="00920AB2" w:rsidRPr="005069CE" w:rsidRDefault="00920AB2" w:rsidP="005069CE">
            <w:pPr>
              <w:rPr>
                <w:rFonts w:ascii="BalticaTAD" w:hAnsi="BalticaTAD" w:cs="BalticaTAD"/>
                <w:sz w:val="28"/>
                <w:szCs w:val="28"/>
                <w:lang w:val="uz-Cyrl-UZ" w:eastAsia="ru-RU"/>
              </w:rPr>
            </w:pPr>
          </w:p>
        </w:tc>
      </w:tr>
      <w:tr w:rsidR="00920AB2" w:rsidRPr="00275635" w:rsidTr="001539CD">
        <w:trPr>
          <w:trHeight w:val="5522"/>
        </w:trPr>
        <w:tc>
          <w:tcPr>
            <w:tcW w:w="9379" w:type="dxa"/>
          </w:tcPr>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1"/>
              <w:gridCol w:w="1223"/>
              <w:gridCol w:w="1219"/>
              <w:gridCol w:w="1049"/>
              <w:gridCol w:w="974"/>
            </w:tblGrid>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b/>
                <w:lang w:val="uz-Cyrl-UZ" w:eastAsia="ru-RU"/>
              </w:rPr>
            </w:pPr>
          </w:p>
        </w:tc>
      </w:tr>
    </w:tbl>
    <w:p w:rsidR="00920AB2" w:rsidRPr="005069CE" w:rsidRDefault="00920AB2" w:rsidP="005069CE">
      <w:pPr>
        <w:jc w:val="both"/>
        <w:rPr>
          <w:rFonts w:eastAsia="Times New Roman"/>
          <w:sz w:val="20"/>
          <w:szCs w:val="20"/>
          <w:lang w:val="uz-Cyrl-UZ" w:eastAsia="ru-RU"/>
        </w:rPr>
      </w:pPr>
    </w:p>
    <w:p w:rsidR="00920AB2" w:rsidRPr="005069CE" w:rsidRDefault="00920AB2" w:rsidP="005069CE">
      <w:pPr>
        <w:jc w:val="both"/>
        <w:rPr>
          <w:rFonts w:eastAsia="Times New Roman"/>
          <w:sz w:val="20"/>
          <w:szCs w:val="20"/>
          <w:lang w:val="ru-RU" w:eastAsia="ru-RU"/>
        </w:rPr>
      </w:pPr>
    </w:p>
    <w:p w:rsidR="00920AB2" w:rsidRPr="005069CE" w:rsidRDefault="00920AB2" w:rsidP="005069CE">
      <w:pPr>
        <w:jc w:val="both"/>
        <w:rPr>
          <w:rFonts w:eastAsia="Times New Roman"/>
          <w:sz w:val="20"/>
          <w:szCs w:val="20"/>
          <w:lang w:val="ru-RU" w:eastAsia="ru-RU"/>
        </w:rPr>
      </w:pPr>
    </w:p>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6552"/>
      </w:tblGrid>
      <w:tr w:rsidR="00920AB2" w:rsidRPr="00275635" w:rsidTr="001539CD">
        <w:tc>
          <w:tcPr>
            <w:tcW w:w="2448" w:type="dxa"/>
          </w:tcPr>
          <w:p w:rsidR="00920AB2" w:rsidRPr="005069CE" w:rsidRDefault="00920AB2" w:rsidP="005069CE">
            <w:pPr>
              <w:rPr>
                <w:rFonts w:ascii="Calibri" w:hAnsi="Calibri" w:cs="BalticaTAD"/>
                <w:b/>
                <w:sz w:val="28"/>
                <w:szCs w:val="28"/>
                <w:lang w:val="uz-Cyrl-UZ" w:eastAsia="ru-RU"/>
              </w:rPr>
            </w:pPr>
            <w:r w:rsidRPr="005069CE">
              <w:rPr>
                <w:rFonts w:ascii="Calibri" w:hAnsi="Calibri" w:cs="BalticaTAD"/>
                <w:b/>
                <w:sz w:val="28"/>
                <w:szCs w:val="28"/>
                <w:lang w:val="uz-Cyrl-UZ" w:eastAsia="ru-RU"/>
              </w:rPr>
              <w:t>16-мавзу</w:t>
            </w:r>
          </w:p>
        </w:tc>
        <w:tc>
          <w:tcPr>
            <w:tcW w:w="6552" w:type="dxa"/>
          </w:tcPr>
          <w:p w:rsidR="00920AB2" w:rsidRPr="005069CE" w:rsidRDefault="00920AB2" w:rsidP="005069CE">
            <w:pPr>
              <w:rPr>
                <w:rFonts w:ascii="Calibri" w:hAnsi="Calibri" w:cs="BalticaTAD"/>
                <w:b/>
                <w:sz w:val="28"/>
                <w:szCs w:val="28"/>
                <w:lang w:val="uz-Cyrl-UZ" w:eastAsia="ru-RU"/>
              </w:rPr>
            </w:pPr>
            <w:r w:rsidRPr="005069CE">
              <w:rPr>
                <w:rFonts w:ascii="BalticaTAD" w:hAnsi="BalticaTAD" w:cs="BalticaTAD"/>
                <w:bCs/>
                <w:sz w:val="28"/>
                <w:szCs w:val="28"/>
                <w:lang w:val="uz-Cyrl-UZ" w:eastAsia="ru-RU"/>
              </w:rPr>
              <w:t>Hozirgi davr o’zbek romanchiligining janriy-uslubiy ko’rinishlari</w:t>
            </w:r>
            <w:r w:rsidRPr="005069CE">
              <w:rPr>
                <w:rFonts w:ascii="Calibri" w:hAnsi="Calibri" w:cs="BalticaTAD"/>
                <w:bCs/>
                <w:sz w:val="28"/>
                <w:szCs w:val="28"/>
                <w:lang w:val="uz-Cyrl-UZ" w:eastAsia="ru-RU"/>
              </w:rPr>
              <w:t>.</w:t>
            </w:r>
          </w:p>
        </w:tc>
      </w:tr>
    </w:tbl>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hint="eastAsia"/>
          <w:b/>
          <w:color w:val="008000"/>
          <w:sz w:val="28"/>
          <w:szCs w:val="28"/>
          <w:lang w:val="uz-Cyrl-UZ" w:eastAsia="ru-RU"/>
        </w:rPr>
        <w:t>Таълим</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бериш</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технологияси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ахборотли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ru-RU" w:eastAsia="ru-RU"/>
              </w:rPr>
              <w:t>.</w:t>
            </w:r>
          </w:p>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sz w:val="28"/>
                <w:szCs w:val="28"/>
                <w:lang w:val="uz-Cyrl-UZ" w:eastAsia="ru-RU"/>
              </w:rPr>
              <w:t>Исти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даври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романчилигининг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2.</w:t>
            </w:r>
            <w:r w:rsidRPr="005069CE">
              <w:rPr>
                <w:rFonts w:ascii="BalticaTAD" w:hAnsi="BalticaTAD" w:cs="BalticaTAD" w:hint="eastAsia"/>
                <w:sz w:val="28"/>
                <w:szCs w:val="28"/>
                <w:lang w:val="uz-Cyrl-UZ" w:eastAsia="ru-RU"/>
              </w:rPr>
              <w:t>Романнинг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камолотида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тутган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ru-RU" w:eastAsia="ru-RU"/>
              </w:rPr>
            </w:pPr>
            <w:r w:rsidRPr="005069CE">
              <w:rPr>
                <w:rFonts w:ascii="BalticaTAD" w:hAnsi="BalticaTAD" w:cs="BalticaTAD"/>
                <w:sz w:val="28"/>
                <w:szCs w:val="28"/>
                <w:lang w:val="uz-Cyrl-UZ" w:eastAsia="ru-RU"/>
              </w:rPr>
              <w:t>3.</w:t>
            </w:r>
            <w:r w:rsidRPr="005069CE">
              <w:rPr>
                <w:rFonts w:ascii="BalticaTAD" w:hAnsi="BalticaTAD" w:cs="BalticaTAD" w:hint="eastAsia"/>
                <w:sz w:val="28"/>
                <w:szCs w:val="28"/>
                <w:lang w:val="uz-Cyrl-UZ" w:eastAsia="ru-RU"/>
              </w:rPr>
              <w:t>Аналитик</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ахрамонга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ега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4.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шахс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елик</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ru-RU" w:eastAsia="ru-RU"/>
              </w:rPr>
            </w:pP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Роман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изланишлар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модернистик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ru-RU" w:eastAsia="ru-RU"/>
              </w:rPr>
            </w:pPr>
          </w:p>
          <w:p w:rsidR="00920AB2" w:rsidRPr="005069CE" w:rsidRDefault="00920AB2" w:rsidP="005069CE">
            <w:pPr>
              <w:rPr>
                <w:rFonts w:ascii="BalticaTAD" w:hAnsi="BalticaTAD" w:cs="BalticaTAD"/>
                <w:b/>
                <w:sz w:val="28"/>
                <w:szCs w:val="28"/>
                <w:lang w:val="uz-Cyrl-UZ" w:eastAsia="ru-RU"/>
              </w:rPr>
            </w:pP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романчилигидаги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модернистик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тахлили</w:t>
            </w:r>
            <w:r w:rsidRPr="005069CE">
              <w:rPr>
                <w:rFonts w:ascii="BalticaTAD" w:hAnsi="BalticaTAD" w:cs="BalticaTAD"/>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452D0E" w:rsidTr="001539CD">
        <w:trPr>
          <w:trHeight w:val="1325"/>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hint="eastAsia"/>
                <w:sz w:val="28"/>
                <w:szCs w:val="28"/>
                <w:lang w:val="uz-Cyrl-UZ" w:eastAsia="ru-RU"/>
              </w:rPr>
              <w:t>Исти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даври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романчилигининг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w:t>
            </w:r>
            <w:r w:rsidRPr="005069CE">
              <w:rPr>
                <w:rFonts w:ascii="BalticaTAD" w:hAnsi="BalticaTAD" w:cs="BalticaTAD"/>
                <w:sz w:val="28"/>
                <w:szCs w:val="28"/>
                <w:lang w:val="uz-Cyrl-UZ" w:eastAsia="ru-RU"/>
              </w:rPr>
              <w:t>,</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hint="eastAsia"/>
                <w:sz w:val="28"/>
                <w:szCs w:val="28"/>
                <w:lang w:val="uz-Cyrl-UZ" w:eastAsia="ru-RU"/>
              </w:rPr>
              <w:t>Исти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лол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даври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романчилигининг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услуб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жараёнларини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ёрдамида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275635" w:rsidTr="001539CD">
        <w:trPr>
          <w:trHeight w:val="633"/>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Романнинг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камолотида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тутган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Романнинг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тара</w:t>
            </w:r>
            <w:r w:rsidRPr="005069CE">
              <w:rPr>
                <w:rFonts w:ascii="BalticaTAD" w:hAnsi="BalticaTAD" w:cs="BalticaTAD"/>
                <w:sz w:val="28"/>
                <w:szCs w:val="28"/>
                <w:lang w:val="uz-Cyrl-UZ" w:eastAsia="ru-RU"/>
              </w:rPr>
              <w:t>ққ</w:t>
            </w:r>
            <w:r w:rsidRPr="005069CE">
              <w:rPr>
                <w:rFonts w:ascii="BalticaTAD" w:hAnsi="BalticaTAD" w:cs="BalticaTAD" w:hint="eastAsia"/>
                <w:sz w:val="28"/>
                <w:szCs w:val="28"/>
                <w:lang w:val="uz-Cyrl-UZ" w:eastAsia="ru-RU"/>
              </w:rPr>
              <w:t>иётида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инсон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камолотида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тутган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айтадилар</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Аналитик</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ахрамонга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Аналитик</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ахрамонга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келтирадилар</w:t>
            </w:r>
          </w:p>
        </w:tc>
      </w:tr>
      <w:tr w:rsidR="00920AB2" w:rsidRPr="00452D0E" w:rsidTr="001539CD">
        <w:trPr>
          <w:trHeight w:val="1710"/>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шахс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елик</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шахс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ижтимоий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елик</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r>
      <w:tr w:rsidR="00920AB2" w:rsidRPr="00452D0E" w:rsidTr="001539CD">
        <w:trPr>
          <w:trHeight w:val="1065"/>
        </w:trPr>
        <w:tc>
          <w:tcPr>
            <w:tcW w:w="4785" w:type="dxa"/>
            <w:gridSpan w:val="2"/>
          </w:tcPr>
          <w:p w:rsidR="00920AB2" w:rsidRPr="005069CE" w:rsidRDefault="00920AB2" w:rsidP="005069CE">
            <w:pPr>
              <w:rPr>
                <w:rFonts w:ascii="BalticaTAD" w:hAnsi="BalticaTAD" w:cs="BalticaTAD"/>
                <w:sz w:val="28"/>
                <w:szCs w:val="28"/>
                <w:lang w:val="ru-RU"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Роман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изланишлар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модернистик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ru-RU" w:eastAsia="ru-RU"/>
              </w:rPr>
            </w:pPr>
          </w:p>
          <w:p w:rsidR="00920AB2" w:rsidRPr="005069CE" w:rsidRDefault="00920AB2" w:rsidP="005069CE">
            <w:pPr>
              <w:rPr>
                <w:rFonts w:ascii="BalticaTAD" w:hAnsi="BalticaTAD" w:cs="BalticaTAD"/>
                <w:sz w:val="28"/>
                <w:szCs w:val="28"/>
                <w:lang w:val="ru-RU"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Роман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изланишлар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модернистик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ru-RU" w:eastAsia="ru-RU"/>
              </w:rPr>
            </w:pPr>
          </w:p>
          <w:p w:rsidR="00920AB2" w:rsidRPr="005069CE" w:rsidRDefault="00920AB2" w:rsidP="005069CE">
            <w:pPr>
              <w:rPr>
                <w:rFonts w:ascii="BalticaTAD" w:hAnsi="BalticaTAD" w:cs="BalticaTAD"/>
                <w:sz w:val="28"/>
                <w:szCs w:val="28"/>
                <w:lang w:val="ru-RU" w:eastAsia="ru-RU"/>
              </w:rPr>
            </w:pPr>
          </w:p>
        </w:tc>
      </w:tr>
      <w:tr w:rsidR="00920AB2" w:rsidRPr="00452D0E" w:rsidTr="001539CD">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452D0E" w:rsidTr="001539CD">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 xml:space="preserve">. </w:t>
            </w:r>
            <w:r w:rsidRPr="005069CE">
              <w:rPr>
                <w:rFonts w:ascii="BalticaTAD" w:hAnsi="BalticaTAD" w:cs="BalticaTAD" w:hint="eastAsia"/>
                <w:b/>
                <w:lang w:val="uz-Cyrl-UZ" w:eastAsia="ru-RU"/>
              </w:rPr>
              <w:t>Маъруза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“ФСМУ”</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услуби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p>
        </w:tc>
      </w:tr>
      <w:tr w:rsidR="00920AB2" w:rsidRPr="00452D0E" w:rsidTr="001539CD">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Таълим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9.2.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303"/>
        <w:gridCol w:w="3313"/>
      </w:tblGrid>
      <w:tr w:rsidR="00920AB2" w:rsidRPr="00275635" w:rsidTr="001539CD">
        <w:trPr>
          <w:trHeight w:val="585"/>
        </w:trPr>
        <w:tc>
          <w:tcPr>
            <w:tcW w:w="1980"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616"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0" w:type="auto"/>
            <w:vMerge/>
            <w:vAlign w:val="center"/>
          </w:tcPr>
          <w:p w:rsidR="00920AB2" w:rsidRPr="005069CE" w:rsidRDefault="00920AB2" w:rsidP="005069CE">
            <w:pPr>
              <w:rPr>
                <w:rFonts w:ascii="BalticaTAD" w:hAnsi="BalticaTAD" w:cs="BalticaTAD"/>
                <w:b/>
                <w:sz w:val="28"/>
                <w:szCs w:val="28"/>
                <w:lang w:val="uz-Cyrl-UZ" w:eastAsia="ru-RU"/>
              </w:rPr>
            </w:pPr>
          </w:p>
        </w:tc>
        <w:tc>
          <w:tcPr>
            <w:tcW w:w="430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331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tcPr>
          <w:p w:rsidR="00920AB2" w:rsidRPr="005069CE" w:rsidRDefault="00920AB2" w:rsidP="005069CE">
            <w:pPr>
              <w:jc w:val="center"/>
              <w:rPr>
                <w:rFonts w:ascii="BalticaTAD" w:hAnsi="BalticaTAD" w:cs="BalticaTAD"/>
                <w:b/>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(10</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1.3.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такрорлаш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tc>
        <w:tc>
          <w:tcPr>
            <w:tcW w:w="3313" w:type="dxa"/>
            <w:vAlign w:val="center"/>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1.1.</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1.2.</w:t>
            </w:r>
            <w:r w:rsidRPr="005069CE">
              <w:rPr>
                <w:rFonts w:ascii="BalticaTAD" w:hAnsi="BalticaTAD" w:cs="BalticaTAD" w:hint="eastAsia"/>
                <w:sz w:val="28"/>
                <w:szCs w:val="28"/>
                <w:lang w:val="uz-Cyrl-UZ" w:eastAsia="ru-RU"/>
              </w:rPr>
              <w:t>Таянч</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1.3.</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.(4-</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романчилигида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;(5-</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аналитик</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ахрамонга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Тарихий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елик</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2.5. </w:t>
            </w:r>
            <w:r w:rsidRPr="005069CE">
              <w:rPr>
                <w:rFonts w:ascii="BalticaTAD" w:hAnsi="BalticaTAD" w:cs="BalticaTAD" w:hint="eastAsia"/>
                <w:sz w:val="28"/>
                <w:szCs w:val="28"/>
                <w:lang w:val="uz-Cyrl-UZ" w:eastAsia="ru-RU"/>
              </w:rPr>
              <w:t>Модернистик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2.7. </w:t>
            </w: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2.8. </w:t>
            </w:r>
            <w:r w:rsidRPr="005069CE">
              <w:rPr>
                <w:rFonts w:ascii="BalticaTAD" w:hAnsi="BalticaTAD" w:cs="BalticaTAD" w:hint="eastAsia"/>
                <w:sz w:val="28"/>
                <w:szCs w:val="28"/>
                <w:lang w:val="uz-Cyrl-UZ" w:eastAsia="ru-RU"/>
              </w:rPr>
              <w:t>Модерн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қахрамонларининг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 xml:space="preserve">2.10. </w:t>
            </w:r>
            <w:r w:rsidRPr="005069CE">
              <w:rPr>
                <w:rFonts w:ascii="Bodo_uzb" w:hAnsi="Bodo_uzb" w:cs="Bodo_uzb" w:hint="eastAsia"/>
                <w:sz w:val="28"/>
                <w:szCs w:val="28"/>
                <w:lang w:val="uz-Cyrl-UZ" w:eastAsia="ru-RU"/>
              </w:rPr>
              <w:t>Тарихий</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романлардаги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реал</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во</w:t>
            </w:r>
            <w:r w:rsidRPr="005069CE">
              <w:rPr>
                <w:rFonts w:ascii="Bodo_uzb" w:hAnsi="Bodo_uzb" w:cs="Bodo_uzb"/>
                <w:sz w:val="28"/>
                <w:szCs w:val="28"/>
                <w:lang w:val="uz-Cyrl-UZ" w:eastAsia="ru-RU"/>
              </w:rPr>
              <w:t>қ</w:t>
            </w:r>
            <w:r w:rsidRPr="005069CE">
              <w:rPr>
                <w:rFonts w:ascii="Bodo_uzb" w:hAnsi="Bodo_uzb" w:cs="Bodo_uzb" w:hint="eastAsia"/>
                <w:sz w:val="28"/>
                <w:szCs w:val="28"/>
                <w:lang w:val="uz-Cyrl-UZ" w:eastAsia="ru-RU"/>
              </w:rPr>
              <w:t>елик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ва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бадиий</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w:t>
            </w:r>
            <w:r w:rsidRPr="005069CE">
              <w:rPr>
                <w:rFonts w:ascii="Bodo_uzb" w:hAnsi="Bodo_uzb" w:cs="Bodo_uzb"/>
                <w:sz w:val="28"/>
                <w:szCs w:val="28"/>
                <w:lang w:val="uz-Cyrl-UZ" w:eastAsia="ru-RU"/>
              </w:rPr>
              <w:t>ў</w:t>
            </w:r>
            <w:r w:rsidRPr="005069CE">
              <w:rPr>
                <w:rFonts w:ascii="Bodo_uzb" w:hAnsi="Bodo_uzb" w:cs="Bodo_uzb" w:hint="eastAsia"/>
                <w:sz w:val="28"/>
                <w:szCs w:val="28"/>
                <w:lang w:val="uz-Cyrl-UZ" w:eastAsia="ru-RU"/>
              </w:rPr>
              <w:t>қима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c>
          <w:tcPr>
            <w:tcW w:w="331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2.1.</w:t>
            </w:r>
            <w:r w:rsidRPr="005069CE">
              <w:rPr>
                <w:rFonts w:ascii="BalticaTAD" w:hAnsi="BalticaTAD" w:cs="BalticaTAD" w:hint="eastAsia"/>
                <w:sz w:val="28"/>
                <w:szCs w:val="28"/>
                <w:lang w:val="uz-Cyrl-UZ" w:eastAsia="ru-RU"/>
              </w:rPr>
              <w:t>Слайдларда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hint="eastAsia"/>
                <w:sz w:val="28"/>
                <w:szCs w:val="28"/>
                <w:lang w:val="uz-Cyrl-UZ" w:eastAsia="ru-RU"/>
              </w:rPr>
              <w:t>Тез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2.4.</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Берилаётган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жавобберадилар</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2.8</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2.9</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2.10</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исларни</w:t>
            </w:r>
            <w:r w:rsidRPr="005069CE">
              <w:rPr>
                <w:rFonts w:ascii="BalticaTAD" w:hAnsi="BalticaTAD" w:cs="BalticaTAD"/>
                <w:sz w:val="28"/>
                <w:szCs w:val="28"/>
                <w:lang w:val="uz-Cyrl-UZ" w:eastAsia="ru-RU"/>
              </w:rPr>
              <w:t>.</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r w:rsidRPr="005069CE">
              <w:rPr>
                <w:rFonts w:ascii="BalticaTAD" w:hAnsi="BalticaTAD" w:cs="BalticaTAD"/>
                <w:color w:val="0000FF"/>
                <w:sz w:val="28"/>
                <w:szCs w:val="28"/>
                <w:lang w:val="uz-Cyrl-UZ" w:eastAsia="ru-RU"/>
              </w:rPr>
              <w:t xml:space="preserve"> </w:t>
            </w:r>
            <w:r w:rsidRPr="005069CE">
              <w:rPr>
                <w:rFonts w:ascii="BalticaTAD" w:hAnsi="BalticaTAD" w:cs="BalticaTAD"/>
                <w:b/>
                <w:lang w:val="uz-Cyrl-UZ" w:eastAsia="ru-RU"/>
              </w:rPr>
              <w:t>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p>
        </w:tc>
        <w:tc>
          <w:tcPr>
            <w:tcW w:w="3313"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sz w:val="28"/>
                <w:szCs w:val="28"/>
                <w:lang w:val="uz-Cyrl-UZ" w:eastAsia="ru-RU"/>
              </w:rPr>
            </w:pPr>
            <w:r w:rsidRPr="005069CE">
              <w:rPr>
                <w:rFonts w:ascii="BalticaTAD" w:hAnsi="BalticaTAD" w:cs="BalticaTAD"/>
                <w:b/>
                <w:lang w:val="uz-Cyrl-UZ" w:eastAsia="ru-RU"/>
              </w:rPr>
              <w:t>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p>
        </w:tc>
      </w:tr>
    </w:tbl>
    <w:p w:rsidR="00920AB2" w:rsidRPr="005069CE" w:rsidRDefault="00920AB2" w:rsidP="005069CE">
      <w:pPr>
        <w:jc w:val="center"/>
        <w:rPr>
          <w:rFonts w:ascii="BalticaTAD" w:hAnsi="BalticaTAD" w:cs="BalticaTAD"/>
          <w:b/>
          <w:sz w:val="28"/>
          <w:szCs w:val="28"/>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2916"/>
        </w:trPr>
        <w:tc>
          <w:tcPr>
            <w:tcW w:w="9360" w:type="dxa"/>
          </w:tcPr>
          <w:p w:rsidR="00920AB2" w:rsidRPr="005069CE" w:rsidRDefault="00920AB2" w:rsidP="005069CE">
            <w:pPr>
              <w:jc w:val="center"/>
              <w:rPr>
                <w:rFonts w:ascii="BalticaTAD" w:hAnsi="BalticaTAD" w:cs="BalticaTAD"/>
                <w:b/>
                <w:lang w:val="uz-Cyrl-UZ" w:eastAsia="ru-RU"/>
              </w:rPr>
            </w:pPr>
            <w:r w:rsidRPr="005069CE">
              <w:rPr>
                <w:rFonts w:ascii="BalticaTAD" w:hAnsi="BalticaTAD" w:cs="BalticaTAD"/>
                <w:b/>
                <w:lang w:val="uz-Cyrl-UZ" w:eastAsia="ru-RU"/>
              </w:rPr>
              <w:t xml:space="preserve">                                                                                                                         1-</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 xml:space="preserve">               </w:t>
            </w:r>
          </w:p>
          <w:p w:rsidR="00920AB2" w:rsidRPr="005069CE" w:rsidRDefault="00920AB2" w:rsidP="005069CE">
            <w:pPr>
              <w:jc w:val="center"/>
              <w:rPr>
                <w:rFonts w:ascii="BalticaTAD" w:hAnsi="BalticaTAD" w:cs="BalticaTAD"/>
                <w:b/>
                <w:sz w:val="28"/>
                <w:szCs w:val="28"/>
                <w:lang w:val="ru-RU" w:eastAsia="ru-RU"/>
              </w:rPr>
            </w:pPr>
            <w:r w:rsidRPr="0070672B">
              <w:rPr>
                <w:rFonts w:ascii="BalticaTAD" w:hAnsi="BalticaTAD" w:cs="BalticaTAD"/>
                <w:b/>
                <w:sz w:val="28"/>
                <w:szCs w:val="28"/>
                <w:lang w:val="ru-RU" w:eastAsia="ru-RU"/>
              </w:rPr>
              <w:pict>
                <v:shape id="_x0000_i1088" type="#_x0000_t75" style="width:5in;height:270pt">
                  <v:imagedata r:id="rId36" o:title=""/>
                </v:shape>
              </w:pict>
            </w:r>
          </w:p>
          <w:p w:rsidR="00920AB2" w:rsidRPr="005069CE" w:rsidRDefault="00920AB2" w:rsidP="005069CE">
            <w:pPr>
              <w:rPr>
                <w:rFonts w:ascii="BalticaTAD" w:hAnsi="BalticaTAD" w:cs="BalticaTAD"/>
                <w:b/>
                <w:sz w:val="28"/>
                <w:szCs w:val="28"/>
                <w:lang w:val="uz-Cyrl-UZ" w:eastAsia="ru-RU"/>
              </w:rPr>
            </w:pPr>
          </w:p>
        </w:tc>
      </w:tr>
      <w:tr w:rsidR="00920AB2" w:rsidRPr="00275635" w:rsidTr="001539CD">
        <w:trPr>
          <w:trHeight w:val="2700"/>
        </w:trPr>
        <w:tc>
          <w:tcPr>
            <w:tcW w:w="9360" w:type="dxa"/>
          </w:tcPr>
          <w:p w:rsidR="00920AB2" w:rsidRPr="005069CE" w:rsidRDefault="00920AB2" w:rsidP="005069CE">
            <w:pPr>
              <w:jc w:val="center"/>
              <w:rPr>
                <w:rFonts w:ascii="BalticaTAD" w:hAnsi="BalticaTAD" w:cs="BalticaTAD"/>
                <w:b/>
                <w:lang w:val="uz-Cyrl-UZ" w:eastAsia="ru-RU"/>
              </w:rPr>
            </w:pPr>
            <w:r w:rsidRPr="005069CE">
              <w:rPr>
                <w:rFonts w:ascii="BalticaTAD" w:hAnsi="BalticaTAD" w:cs="BalticaTAD"/>
                <w:b/>
                <w:lang w:val="uz-Cyrl-UZ" w:eastAsia="ru-RU"/>
              </w:rPr>
              <w:t xml:space="preserve">                                                                                                                                     2-</w:t>
            </w:r>
            <w:r w:rsidRPr="005069CE">
              <w:rPr>
                <w:rFonts w:ascii="BalticaTAD" w:hAnsi="BalticaTAD" w:cs="BalticaTAD" w:hint="eastAsia"/>
                <w:b/>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089" type="#_x0000_t75" style="width:5in;height:270pt">
                  <v:imagedata r:id="rId37" o:title=""/>
                </v:shape>
              </w:pict>
            </w:r>
          </w:p>
        </w:tc>
      </w:tr>
    </w:tbl>
    <w:p w:rsidR="00920AB2" w:rsidRPr="005069CE" w:rsidRDefault="00920AB2" w:rsidP="005069CE">
      <w:pP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060"/>
        </w:trPr>
        <w:tc>
          <w:tcPr>
            <w:tcW w:w="9360" w:type="dxa"/>
          </w:tcPr>
          <w:p w:rsidR="00920AB2" w:rsidRPr="005069CE" w:rsidRDefault="00920AB2" w:rsidP="005069CE">
            <w:pPr>
              <w:jc w:val="center"/>
              <w:rPr>
                <w:rFonts w:ascii="BalticaTAD" w:hAnsi="BalticaTAD" w:cs="BalticaTAD"/>
                <w:b/>
                <w:lang w:val="uz-Cyrl-UZ" w:eastAsia="ru-RU"/>
              </w:rPr>
            </w:pPr>
            <w:r w:rsidRPr="005069CE">
              <w:rPr>
                <w:rFonts w:ascii="BalticaTAD" w:hAnsi="BalticaTAD" w:cs="BalticaTAD"/>
                <w:b/>
                <w:lang w:val="uz-Cyrl-UZ" w:eastAsia="ru-RU"/>
              </w:rPr>
              <w:t xml:space="preserve">                                                                                                                                        3-</w:t>
            </w:r>
            <w:r w:rsidRPr="005069CE">
              <w:rPr>
                <w:rFonts w:ascii="BalticaTAD" w:hAnsi="BalticaTAD" w:cs="BalticaTAD" w:hint="eastAsia"/>
                <w:b/>
                <w:lang w:val="uz-Cyrl-UZ" w:eastAsia="ru-RU"/>
              </w:rPr>
              <w:t>илова</w:t>
            </w:r>
          </w:p>
          <w:p w:rsidR="00920AB2" w:rsidRPr="005069CE" w:rsidRDefault="00920AB2" w:rsidP="005069CE">
            <w:pPr>
              <w:jc w:val="center"/>
              <w:rPr>
                <w:rFonts w:ascii="BalticaTAD" w:hAnsi="BalticaTAD" w:cs="BalticaTAD"/>
                <w:b/>
                <w:sz w:val="28"/>
                <w:szCs w:val="28"/>
                <w:lang w:val="ru-RU" w:eastAsia="ru-RU"/>
              </w:rPr>
            </w:pPr>
          </w:p>
          <w:p w:rsidR="00920AB2" w:rsidRPr="005069CE" w:rsidRDefault="00920AB2" w:rsidP="005069CE">
            <w:pPr>
              <w:widowControl w:val="0"/>
              <w:numPr>
                <w:ilvl w:val="0"/>
                <w:numId w:val="36"/>
              </w:numPr>
              <w:autoSpaceDE w:val="0"/>
              <w:autoSpaceDN w:val="0"/>
              <w:adjustRightInd w:val="0"/>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b/>
                <w:sz w:val="32"/>
                <w:szCs w:val="32"/>
                <w:lang w:val="uz-Cyrl-UZ" w:eastAsia="ru-RU"/>
              </w:rPr>
              <w:t>с</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а</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в</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о</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л</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л</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а</w:t>
            </w:r>
            <w:r w:rsidRPr="005069CE">
              <w:rPr>
                <w:rFonts w:ascii="BalticaTAD" w:hAnsi="BalticaTAD" w:cs="BalticaTAD"/>
                <w:b/>
                <w:sz w:val="32"/>
                <w:szCs w:val="32"/>
                <w:lang w:val="uz-Cyrl-UZ" w:eastAsia="ru-RU"/>
              </w:rPr>
              <w:t xml:space="preserve"> </w:t>
            </w:r>
            <w:r w:rsidRPr="005069CE">
              <w:rPr>
                <w:rFonts w:ascii="BalticaTAD" w:hAnsi="BalticaTAD" w:cs="BalticaTAD" w:hint="eastAsia"/>
                <w:b/>
                <w:sz w:val="32"/>
                <w:szCs w:val="32"/>
                <w:lang w:val="uz-Cyrl-UZ" w:eastAsia="ru-RU"/>
              </w:rPr>
              <w:t>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p>
          <w:p w:rsidR="00920AB2" w:rsidRPr="005069CE" w:rsidRDefault="00920AB2" w:rsidP="005069CE">
            <w:pPr>
              <w:widowControl w:val="0"/>
              <w:numPr>
                <w:ilvl w:val="0"/>
                <w:numId w:val="36"/>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публицистикаси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ind w:left="1080"/>
              <w:jc w:val="both"/>
              <w:rPr>
                <w:rFonts w:ascii="Bodo_uzb" w:hAnsi="Bodo_uzb" w:cs="Bodo_uzb"/>
                <w:sz w:val="28"/>
                <w:szCs w:val="28"/>
                <w:lang w:val="uz-Cyrl-UZ" w:eastAsia="ru-RU"/>
              </w:rPr>
            </w:pPr>
          </w:p>
          <w:p w:rsidR="00920AB2" w:rsidRPr="005069CE" w:rsidRDefault="00920AB2" w:rsidP="005069CE">
            <w:pPr>
              <w:widowControl w:val="0"/>
              <w:numPr>
                <w:ilvl w:val="0"/>
                <w:numId w:val="36"/>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публицистикасининг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ind w:left="1080"/>
              <w:rPr>
                <w:rFonts w:ascii="BalticaTAD" w:hAnsi="BalticaTAD" w:cs="BalticaTAD"/>
                <w:b/>
                <w:sz w:val="28"/>
                <w:szCs w:val="28"/>
                <w:lang w:val="uz-Cyrl-UZ" w:eastAsia="ru-RU"/>
              </w:rPr>
            </w:pPr>
          </w:p>
          <w:p w:rsidR="00920AB2" w:rsidRPr="005069CE" w:rsidRDefault="00920AB2" w:rsidP="005069CE">
            <w:pPr>
              <w:widowControl w:val="0"/>
              <w:numPr>
                <w:ilvl w:val="0"/>
                <w:numId w:val="36"/>
              </w:numPr>
              <w:autoSpaceDE w:val="0"/>
              <w:autoSpaceDN w:val="0"/>
              <w:adjustRightInd w:val="0"/>
              <w:rPr>
                <w:rFonts w:ascii="BalticaTAD" w:hAnsi="BalticaTAD" w:cs="BalticaTAD"/>
                <w:b/>
                <w:sz w:val="28"/>
                <w:szCs w:val="28"/>
                <w:lang w:val="uz-Cyrl-UZ" w:eastAsia="ru-RU"/>
              </w:rPr>
            </w:pP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bCs/>
                <w:sz w:val="28"/>
                <w:szCs w:val="28"/>
                <w:lang w:val="uz-Cyrl-UZ" w:eastAsia="ru-RU"/>
              </w:rPr>
              <w:t>публицистикадаги</w:t>
            </w: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p>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2520"/>
        </w:trPr>
        <w:tc>
          <w:tcPr>
            <w:tcW w:w="9360" w:type="dxa"/>
          </w:tcPr>
          <w:p w:rsidR="00920AB2" w:rsidRPr="005069CE" w:rsidRDefault="00920AB2" w:rsidP="005069CE">
            <w:pPr>
              <w:jc w:val="center"/>
              <w:rPr>
                <w:rFonts w:ascii="BalticaTAD" w:hAnsi="BalticaTAD" w:cs="BalticaTAD"/>
                <w:b/>
                <w:lang w:val="uz-Cyrl-UZ" w:eastAsia="ru-RU"/>
              </w:rPr>
            </w:pPr>
            <w:r w:rsidRPr="005069CE">
              <w:rPr>
                <w:rFonts w:ascii="BalticaTAD" w:hAnsi="BalticaTAD" w:cs="BalticaTAD"/>
                <w:b/>
                <w:lang w:val="uz-Cyrl-UZ" w:eastAsia="ru-RU"/>
              </w:rPr>
              <w:t xml:space="preserve">                                                                                                                                          4-</w:t>
            </w:r>
            <w:r w:rsidRPr="005069CE">
              <w:rPr>
                <w:rFonts w:ascii="BalticaTAD" w:hAnsi="BalticaTAD" w:cs="BalticaTAD" w:hint="eastAsia"/>
                <w:b/>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094" type="#_x0000_t75" style="width:5in;height:270pt">
                  <v:imagedata r:id="rId38" o:title=""/>
                </v:shape>
              </w:pict>
            </w:r>
          </w:p>
        </w:tc>
      </w:tr>
    </w:tbl>
    <w:p w:rsidR="00920AB2" w:rsidRPr="005069CE" w:rsidRDefault="00920AB2" w:rsidP="005069CE">
      <w:pPr>
        <w:ind w:firstLine="708"/>
        <w:rPr>
          <w:rFonts w:ascii="BalticaTAD" w:hAnsi="BalticaTAD" w:cs="BalticaTAD"/>
          <w:b/>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4860"/>
        </w:trPr>
        <w:tc>
          <w:tcPr>
            <w:tcW w:w="9360" w:type="dxa"/>
          </w:tcPr>
          <w:p w:rsidR="00920AB2" w:rsidRPr="005069CE" w:rsidRDefault="00920AB2" w:rsidP="005069CE">
            <w:pPr>
              <w:ind w:firstLine="708"/>
              <w:rPr>
                <w:rFonts w:ascii="BalticaTAD" w:hAnsi="BalticaTAD" w:cs="BalticaTAD"/>
                <w:w w:val="150"/>
                <w:lang w:val="uz-Cyrl-UZ" w:eastAsia="ru-RU"/>
              </w:rPr>
            </w:pPr>
            <w:r w:rsidRPr="005069CE">
              <w:rPr>
                <w:rFonts w:ascii="BalticaTAD" w:hAnsi="BalticaTAD" w:cs="BalticaTAD"/>
                <w:w w:val="150"/>
                <w:lang w:val="uz-Cyrl-UZ" w:eastAsia="ru-RU"/>
              </w:rPr>
              <w:t xml:space="preserve">                                                                                5-</w:t>
            </w:r>
            <w:r w:rsidRPr="005069CE">
              <w:rPr>
                <w:rFonts w:ascii="BalticaTAD" w:hAnsi="BalticaTAD" w:cs="BalticaTAD" w:hint="eastAsia"/>
                <w:w w:val="150"/>
                <w:lang w:val="uz-Cyrl-UZ" w:eastAsia="ru-RU"/>
              </w:rPr>
              <w:t>илова</w:t>
            </w:r>
          </w:p>
          <w:p w:rsidR="00920AB2" w:rsidRPr="005069CE" w:rsidRDefault="00920AB2" w:rsidP="005069CE">
            <w:pPr>
              <w:ind w:firstLine="708"/>
              <w:rPr>
                <w:rFonts w:ascii="BalticaTAD" w:hAnsi="BalticaTAD" w:cs="BalticaTAD"/>
                <w:b/>
                <w:w w:val="150"/>
                <w:sz w:val="32"/>
                <w:szCs w:val="32"/>
                <w:lang w:val="uz-Cyrl-UZ" w:eastAsia="ru-RU"/>
              </w:rPr>
            </w:pPr>
          </w:p>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ind w:firstLine="708"/>
              <w:rPr>
                <w:rFonts w:ascii="BalticaTAD" w:hAnsi="BalticaTAD" w:cs="BalticaTAD"/>
                <w:b/>
                <w:bCs/>
                <w:w w:val="150"/>
                <w:sz w:val="32"/>
                <w:szCs w:val="32"/>
                <w:lang w:val="uz-Cyrl-UZ" w:eastAsia="ru-RU"/>
              </w:rPr>
            </w:pPr>
            <w:r w:rsidRPr="005069CE">
              <w:rPr>
                <w:rFonts w:ascii="BalticaTAD" w:hAnsi="BalticaTAD" w:cs="BalticaTAD" w:hint="eastAsia"/>
                <w:b/>
                <w:w w:val="150"/>
                <w:sz w:val="32"/>
                <w:szCs w:val="32"/>
                <w:lang w:val="uz-Cyrl-UZ" w:eastAsia="ru-RU"/>
              </w:rPr>
              <w:t>“Кластер”</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методи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ёрдамида</w:t>
            </w:r>
            <w:r w:rsidRPr="005069CE">
              <w:rPr>
                <w:rFonts w:ascii="BalticaTAD" w:hAnsi="BalticaTAD" w:cs="BalticaTAD"/>
                <w:b/>
                <w:w w:val="150"/>
                <w:sz w:val="32"/>
                <w:szCs w:val="32"/>
                <w:lang w:val="uz-Cyrl-UZ" w:eastAsia="ru-RU"/>
              </w:rPr>
              <w:t xml:space="preserve"> ў</w:t>
            </w:r>
            <w:r w:rsidRPr="005069CE">
              <w:rPr>
                <w:rFonts w:ascii="BalticaTAD" w:hAnsi="BalticaTAD" w:cs="BalticaTAD" w:hint="eastAsia"/>
                <w:b/>
                <w:w w:val="150"/>
                <w:sz w:val="32"/>
                <w:szCs w:val="32"/>
                <w:lang w:val="uz-Cyrl-UZ" w:eastAsia="ru-RU"/>
              </w:rPr>
              <w:t>тилган</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мавзу</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муста</w:t>
            </w:r>
            <w:r w:rsidRPr="005069CE">
              <w:rPr>
                <w:rFonts w:ascii="BalticaTAD" w:hAnsi="BalticaTAD" w:cs="BalticaTAD"/>
                <w:b/>
                <w:w w:val="150"/>
                <w:sz w:val="32"/>
                <w:szCs w:val="32"/>
                <w:lang w:val="uz-Cyrl-UZ" w:eastAsia="ru-RU"/>
              </w:rPr>
              <w:t>ҳ</w:t>
            </w:r>
            <w:r w:rsidRPr="005069CE">
              <w:rPr>
                <w:rFonts w:ascii="BalticaTAD" w:hAnsi="BalticaTAD" w:cs="BalticaTAD" w:hint="eastAsia"/>
                <w:b/>
                <w:w w:val="150"/>
                <w:sz w:val="32"/>
                <w:szCs w:val="32"/>
                <w:lang w:val="uz-Cyrl-UZ" w:eastAsia="ru-RU"/>
              </w:rPr>
              <w:t>камланади</w:t>
            </w:r>
            <w:r w:rsidRPr="005069CE">
              <w:rPr>
                <w:rFonts w:ascii="BalticaTAD" w:hAnsi="BalticaTAD" w:cs="BalticaTAD"/>
                <w:b/>
                <w:w w:val="150"/>
                <w:sz w:val="32"/>
                <w:szCs w:val="32"/>
                <w:lang w:val="uz-Cyrl-UZ" w:eastAsia="ru-RU"/>
              </w:rPr>
              <w:t>.</w:t>
            </w:r>
            <w:r w:rsidRPr="005069CE">
              <w:rPr>
                <w:rFonts w:ascii="BalticaTAD" w:hAnsi="BalticaTAD" w:cs="BalticaTAD" w:hint="eastAsia"/>
                <w:b/>
                <w:w w:val="150"/>
                <w:sz w:val="32"/>
                <w:szCs w:val="32"/>
                <w:lang w:val="uz-Cyrl-UZ" w:eastAsia="ru-RU"/>
              </w:rPr>
              <w:t>Бунда</w:t>
            </w:r>
            <w:r w:rsidRPr="005069CE">
              <w:rPr>
                <w:rFonts w:ascii="BalticaTAD" w:hAnsi="BalticaTAD" w:cs="BalticaTAD"/>
                <w:b/>
                <w:w w:val="150"/>
                <w:sz w:val="32"/>
                <w:szCs w:val="32"/>
                <w:lang w:val="uz-Cyrl-UZ" w:eastAsia="ru-RU"/>
              </w:rPr>
              <w:t xml:space="preserve"> ҳ</w:t>
            </w:r>
            <w:r w:rsidRPr="005069CE">
              <w:rPr>
                <w:rFonts w:ascii="BalticaTAD" w:hAnsi="BalticaTAD" w:cs="BalticaTAD" w:hint="eastAsia"/>
                <w:b/>
                <w:w w:val="150"/>
                <w:sz w:val="32"/>
                <w:szCs w:val="32"/>
                <w:lang w:val="uz-Cyrl-UZ" w:eastAsia="ru-RU"/>
              </w:rPr>
              <w:t>озирги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адабий</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жараёндаги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романларнинг</w:t>
            </w:r>
            <w:r w:rsidRPr="005069CE">
              <w:rPr>
                <w:rFonts w:ascii="BalticaTAD" w:hAnsi="BalticaTAD" w:cs="BalticaTAD"/>
                <w:b/>
                <w:w w:val="150"/>
                <w:sz w:val="32"/>
                <w:szCs w:val="32"/>
                <w:lang w:val="uz-Cyrl-UZ" w:eastAsia="ru-RU"/>
              </w:rPr>
              <w:t xml:space="preserve"> ў</w:t>
            </w:r>
            <w:r w:rsidRPr="005069CE">
              <w:rPr>
                <w:rFonts w:ascii="BalticaTAD" w:hAnsi="BalticaTAD" w:cs="BalticaTAD" w:hint="eastAsia"/>
                <w:b/>
                <w:w w:val="150"/>
                <w:sz w:val="32"/>
                <w:szCs w:val="32"/>
                <w:lang w:val="uz-Cyrl-UZ" w:eastAsia="ru-RU"/>
              </w:rPr>
              <w:t>зига</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хос</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хусусиятларини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ани</w:t>
            </w:r>
            <w:r w:rsidRPr="005069CE">
              <w:rPr>
                <w:rFonts w:ascii="BalticaTAD" w:hAnsi="BalticaTAD" w:cs="BalticaTAD"/>
                <w:b/>
                <w:w w:val="150"/>
                <w:sz w:val="32"/>
                <w:szCs w:val="32"/>
                <w:lang w:val="uz-Cyrl-UZ" w:eastAsia="ru-RU"/>
              </w:rPr>
              <w:t>қ</w:t>
            </w:r>
            <w:r w:rsidRPr="005069CE">
              <w:rPr>
                <w:rFonts w:ascii="BalticaTAD" w:hAnsi="BalticaTAD" w:cs="BalticaTAD" w:hint="eastAsia"/>
                <w:b/>
                <w:w w:val="150"/>
                <w:sz w:val="32"/>
                <w:szCs w:val="32"/>
                <w:lang w:val="uz-Cyrl-UZ" w:eastAsia="ru-RU"/>
              </w:rPr>
              <w:t>лаш</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вазифаси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топширилади</w:t>
            </w:r>
            <w:r w:rsidRPr="005069CE">
              <w:rPr>
                <w:rFonts w:ascii="BalticaTAD" w:hAnsi="BalticaTAD" w:cs="BalticaTAD"/>
                <w:b/>
                <w:w w:val="150"/>
                <w:sz w:val="32"/>
                <w:szCs w:val="32"/>
                <w:lang w:val="uz-Cyrl-UZ" w:eastAsia="ru-RU"/>
              </w:rPr>
              <w:t>.Ҳ</w:t>
            </w:r>
            <w:r w:rsidRPr="005069CE">
              <w:rPr>
                <w:rFonts w:ascii="BalticaTAD" w:hAnsi="BalticaTAD" w:cs="BalticaTAD" w:hint="eastAsia"/>
                <w:b/>
                <w:w w:val="150"/>
                <w:sz w:val="32"/>
                <w:szCs w:val="32"/>
                <w:lang w:val="uz-Cyrl-UZ" w:eastAsia="ru-RU"/>
              </w:rPr>
              <w:t>ар</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бир</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романнинг</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сюжети</w:t>
            </w:r>
            <w:r w:rsidRPr="005069CE">
              <w:rPr>
                <w:rFonts w:ascii="BalticaTAD" w:hAnsi="BalticaTAD" w:cs="BalticaTAD"/>
                <w:b/>
                <w:w w:val="150"/>
                <w:sz w:val="32"/>
                <w:szCs w:val="32"/>
                <w:lang w:val="uz-Cyrl-UZ" w:eastAsia="ru-RU"/>
              </w:rPr>
              <w:t>,</w:t>
            </w:r>
            <w:r w:rsidRPr="005069CE">
              <w:rPr>
                <w:rFonts w:ascii="BalticaTAD" w:hAnsi="BalticaTAD" w:cs="BalticaTAD" w:hint="eastAsia"/>
                <w:b/>
                <w:w w:val="150"/>
                <w:sz w:val="32"/>
                <w:szCs w:val="32"/>
                <w:lang w:val="uz-Cyrl-UZ" w:eastAsia="ru-RU"/>
              </w:rPr>
              <w:t>композицияси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тил</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хусусиятлари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бадиий</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тасвир</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воситалари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ёзувчининг</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услуби</w:t>
            </w:r>
            <w:r w:rsidRPr="005069CE">
              <w:rPr>
                <w:rFonts w:ascii="BalticaTAD" w:hAnsi="BalticaTAD" w:cs="BalticaTAD"/>
                <w:b/>
                <w:w w:val="150"/>
                <w:sz w:val="32"/>
                <w:szCs w:val="32"/>
                <w:lang w:val="uz-Cyrl-UZ" w:eastAsia="ru-RU"/>
              </w:rPr>
              <w:t xml:space="preserve"> </w:t>
            </w:r>
            <w:r w:rsidRPr="005069CE">
              <w:rPr>
                <w:rFonts w:ascii="BalticaTAD" w:hAnsi="BalticaTAD" w:cs="BalticaTAD" w:hint="eastAsia"/>
                <w:b/>
                <w:w w:val="150"/>
                <w:sz w:val="32"/>
                <w:szCs w:val="32"/>
                <w:lang w:val="uz-Cyrl-UZ" w:eastAsia="ru-RU"/>
              </w:rPr>
              <w:t>чу</w:t>
            </w:r>
            <w:r w:rsidRPr="005069CE">
              <w:rPr>
                <w:rFonts w:ascii="BalticaTAD" w:hAnsi="BalticaTAD" w:cs="BalticaTAD"/>
                <w:b/>
                <w:w w:val="150"/>
                <w:sz w:val="32"/>
                <w:szCs w:val="32"/>
                <w:lang w:val="uz-Cyrl-UZ" w:eastAsia="ru-RU"/>
              </w:rPr>
              <w:t>қ</w:t>
            </w:r>
            <w:r w:rsidRPr="005069CE">
              <w:rPr>
                <w:rFonts w:ascii="BalticaTAD" w:hAnsi="BalticaTAD" w:cs="BalticaTAD" w:hint="eastAsia"/>
                <w:b/>
                <w:w w:val="150"/>
                <w:sz w:val="32"/>
                <w:szCs w:val="32"/>
                <w:lang w:val="uz-Cyrl-UZ" w:eastAsia="ru-RU"/>
              </w:rPr>
              <w:t>ур</w:t>
            </w:r>
            <w:r w:rsidRPr="005069CE">
              <w:rPr>
                <w:rFonts w:ascii="BalticaTAD" w:hAnsi="BalticaTAD" w:cs="BalticaTAD"/>
                <w:b/>
                <w:w w:val="150"/>
                <w:sz w:val="32"/>
                <w:szCs w:val="32"/>
                <w:lang w:val="uz-Cyrl-UZ" w:eastAsia="ru-RU"/>
              </w:rPr>
              <w:t xml:space="preserve"> ў</w:t>
            </w:r>
            <w:r w:rsidRPr="005069CE">
              <w:rPr>
                <w:rFonts w:ascii="BalticaTAD" w:hAnsi="BalticaTAD" w:cs="BalticaTAD" w:hint="eastAsia"/>
                <w:b/>
                <w:w w:val="150"/>
                <w:sz w:val="32"/>
                <w:szCs w:val="32"/>
                <w:lang w:val="uz-Cyrl-UZ" w:eastAsia="ru-RU"/>
              </w:rPr>
              <w:t>рганилади</w:t>
            </w:r>
            <w:r w:rsidRPr="005069CE">
              <w:rPr>
                <w:rFonts w:ascii="BalticaTAD" w:hAnsi="BalticaTAD" w:cs="BalticaTAD"/>
                <w:b/>
                <w:w w:val="150"/>
                <w:sz w:val="32"/>
                <w:szCs w:val="32"/>
                <w:lang w:val="uz-Cyrl-UZ" w:eastAsia="ru-RU"/>
              </w:rPr>
              <w:t>.</w:t>
            </w:r>
          </w:p>
          <w:p w:rsidR="00920AB2" w:rsidRPr="005069CE" w:rsidRDefault="00920AB2" w:rsidP="005069CE">
            <w:pPr>
              <w:rPr>
                <w:rFonts w:ascii="BalticaTAD" w:hAnsi="BalticaTAD" w:cs="BalticaTAD"/>
                <w:b/>
                <w:i/>
                <w:w w:val="150"/>
                <w:sz w:val="32"/>
                <w:szCs w:val="32"/>
                <w:lang w:val="uz-Cyrl-UZ" w:eastAsia="ru-RU"/>
              </w:rPr>
            </w:pPr>
          </w:p>
        </w:tc>
      </w:tr>
    </w:tbl>
    <w:p w:rsidR="00920AB2" w:rsidRPr="005069CE" w:rsidRDefault="00920AB2" w:rsidP="005069CE">
      <w:pPr>
        <w:ind w:firstLine="708"/>
        <w:rPr>
          <w:rFonts w:ascii="BalticaTAD" w:hAnsi="BalticaTAD" w:cs="BalticaTAD"/>
          <w:b/>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2700"/>
        </w:trPr>
        <w:tc>
          <w:tcPr>
            <w:tcW w:w="9360" w:type="dxa"/>
          </w:tcPr>
          <w:p w:rsidR="00920AB2" w:rsidRPr="005069CE" w:rsidRDefault="00920AB2" w:rsidP="005069CE">
            <w:pPr>
              <w:rPr>
                <w:rFonts w:ascii="BalticaTAD" w:hAnsi="BalticaTAD" w:cs="BalticaTAD"/>
                <w:w w:val="150"/>
                <w:lang w:val="uz-Cyrl-UZ" w:eastAsia="ru-RU"/>
              </w:rPr>
            </w:pPr>
            <w:r w:rsidRPr="005069CE">
              <w:rPr>
                <w:rFonts w:ascii="BalticaTAD" w:hAnsi="BalticaTAD" w:cs="BalticaTAD" w:hint="eastAsia"/>
                <w:w w:val="150"/>
                <w:lang w:val="uz-Cyrl-UZ" w:eastAsia="ru-RU"/>
              </w:rPr>
              <w:t>ФСМУ</w:t>
            </w:r>
            <w:r w:rsidRPr="005069CE">
              <w:rPr>
                <w:rFonts w:ascii="BalticaTAD" w:hAnsi="BalticaTAD" w:cs="BalticaTAD"/>
                <w:w w:val="150"/>
                <w:lang w:val="uz-Cyrl-UZ" w:eastAsia="ru-RU"/>
              </w:rPr>
              <w:t xml:space="preserve"> </w:t>
            </w:r>
            <w:r w:rsidRPr="005069CE">
              <w:rPr>
                <w:rFonts w:ascii="BalticaTAD" w:hAnsi="BalticaTAD" w:cs="BalticaTAD" w:hint="eastAsia"/>
                <w:w w:val="150"/>
                <w:lang w:val="uz-Cyrl-UZ" w:eastAsia="ru-RU"/>
              </w:rPr>
              <w:t>технологияси</w:t>
            </w:r>
            <w:r w:rsidRPr="005069CE">
              <w:rPr>
                <w:rFonts w:ascii="BalticaTAD" w:hAnsi="BalticaTAD" w:cs="BalticaTAD"/>
                <w:w w:val="150"/>
                <w:lang w:val="uz-Cyrl-UZ" w:eastAsia="ru-RU"/>
              </w:rPr>
              <w:t>:                                    6-</w:t>
            </w:r>
            <w:r w:rsidRPr="005069CE">
              <w:rPr>
                <w:rFonts w:ascii="BalticaTAD" w:hAnsi="BalticaTAD" w:cs="BalticaTAD" w:hint="eastAsia"/>
                <w:w w:val="150"/>
                <w:lang w:val="uz-Cyrl-UZ" w:eastAsia="ru-RU"/>
              </w:rPr>
              <w:t>илова</w:t>
            </w:r>
            <w:r w:rsidRPr="005069CE">
              <w:rPr>
                <w:rFonts w:ascii="BalticaTAD" w:hAnsi="BalticaTAD" w:cs="BalticaTAD"/>
                <w:w w:val="150"/>
                <w:lang w:val="uz-Cyrl-UZ" w:eastAsia="ru-RU"/>
              </w:rPr>
              <w:t xml:space="preserve">                               </w:t>
            </w:r>
          </w:p>
          <w:p w:rsidR="00920AB2" w:rsidRPr="005069CE" w:rsidRDefault="00920AB2" w:rsidP="005069CE">
            <w:pPr>
              <w:ind w:firstLine="709"/>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Ушбу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мунозарали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хамда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жараёнини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бахс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лланилади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чунки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технология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химоя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эркин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бош</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аларга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тказишга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очи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холда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бахслашишга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хамда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шу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бахслашиш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маданиятини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ратади</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Тингловчиларга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оддий</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озга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ани</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холатда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тасди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далиллар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инкор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этувчи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Ф</w:t>
            </w:r>
            <w:r w:rsidRPr="005069CE">
              <w:rPr>
                <w:rFonts w:ascii="BalticaTAD" w:hAnsi="BalticaTAD" w:cs="BalticaTAD"/>
                <w:sz w:val="28"/>
                <w:szCs w:val="28"/>
                <w:lang w:val="ru-RU" w:eastAsia="ru-RU"/>
              </w:rPr>
              <w:t xml:space="preserve"> –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баён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этинг</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С</w:t>
            </w:r>
            <w:r w:rsidRPr="005069CE">
              <w:rPr>
                <w:rFonts w:ascii="BalticaTAD" w:hAnsi="BalticaTAD" w:cs="BalticaTAD"/>
                <w:sz w:val="28"/>
                <w:szCs w:val="28"/>
                <w:lang w:val="ru-RU" w:eastAsia="ru-RU"/>
              </w:rPr>
              <w:t xml:space="preserve"> – </w:t>
            </w:r>
            <w:r w:rsidRPr="005069CE">
              <w:rPr>
                <w:rFonts w:ascii="BalticaTAD" w:hAnsi="BalticaTAD" w:cs="BalticaTAD" w:hint="eastAsia"/>
                <w:sz w:val="28"/>
                <w:szCs w:val="28"/>
                <w:lang w:val="ru-RU" w:eastAsia="ru-RU"/>
              </w:rPr>
              <w:t>фикрингиз</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баёнига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сабаб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рсатинг</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М</w:t>
            </w:r>
            <w:r w:rsidRPr="005069CE">
              <w:rPr>
                <w:rFonts w:ascii="BalticaTAD" w:hAnsi="BalticaTAD" w:cs="BalticaTAD"/>
                <w:sz w:val="28"/>
                <w:szCs w:val="28"/>
                <w:lang w:val="ru-RU" w:eastAsia="ru-RU"/>
              </w:rPr>
              <w:t xml:space="preserve"> – </w:t>
            </w:r>
            <w:r w:rsidRPr="005069CE">
              <w:rPr>
                <w:rFonts w:ascii="BalticaTAD" w:hAnsi="BalticaTAD" w:cs="BalticaTAD" w:hint="eastAsia"/>
                <w:sz w:val="28"/>
                <w:szCs w:val="28"/>
                <w:lang w:val="ru-RU" w:eastAsia="ru-RU"/>
              </w:rPr>
              <w:t>к</w:t>
            </w:r>
            <w:r w:rsidRPr="005069CE">
              <w:rPr>
                <w:rFonts w:ascii="BalticaTAD" w:hAnsi="BalticaTAD" w:cs="BalticaTAD"/>
                <w:sz w:val="28"/>
                <w:szCs w:val="28"/>
                <w:lang w:val="ru-RU" w:eastAsia="ru-RU"/>
              </w:rPr>
              <w:t>ў</w:t>
            </w:r>
            <w:r w:rsidRPr="005069CE">
              <w:rPr>
                <w:rFonts w:ascii="BalticaTAD" w:hAnsi="BalticaTAD" w:cs="BalticaTAD" w:hint="eastAsia"/>
                <w:sz w:val="28"/>
                <w:szCs w:val="28"/>
                <w:lang w:val="ru-RU" w:eastAsia="ru-RU"/>
              </w:rPr>
              <w:t>рсатган</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сабабингизни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исботловчи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далил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келтиринг</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ru-RU" w:eastAsia="ru-RU"/>
              </w:rPr>
              <w:t>У</w:t>
            </w:r>
            <w:r w:rsidRPr="005069CE">
              <w:rPr>
                <w:rFonts w:ascii="BalticaTAD" w:hAnsi="BalticaTAD" w:cs="BalticaTAD"/>
                <w:sz w:val="28"/>
                <w:szCs w:val="28"/>
                <w:lang w:val="ru-RU" w:eastAsia="ru-RU"/>
              </w:rPr>
              <w:t xml:space="preserve"> – </w:t>
            </w:r>
            <w:r w:rsidRPr="005069CE">
              <w:rPr>
                <w:rFonts w:ascii="BalticaTAD" w:hAnsi="BalticaTAD" w:cs="BalticaTAD" w:hint="eastAsia"/>
                <w:sz w:val="28"/>
                <w:szCs w:val="28"/>
                <w:lang w:val="ru-RU" w:eastAsia="ru-RU"/>
              </w:rPr>
              <w:t>фикрингизни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умумлаштиринг</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b/>
                <w:i/>
                <w:w w:val="150"/>
                <w:sz w:val="32"/>
                <w:szCs w:val="32"/>
                <w:lang w:val="uz-Cyrl-UZ" w:eastAsia="ru-RU"/>
              </w:rPr>
            </w:pPr>
          </w:p>
        </w:tc>
      </w:tr>
    </w:tbl>
    <w:p w:rsidR="00920AB2" w:rsidRPr="005069CE" w:rsidRDefault="00920AB2" w:rsidP="005069CE">
      <w:pPr>
        <w:ind w:firstLine="708"/>
        <w:rPr>
          <w:rFonts w:ascii="BalticaTAD" w:hAnsi="BalticaTAD" w:cs="BalticaTAD"/>
          <w:b/>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2700"/>
        </w:trPr>
        <w:tc>
          <w:tcPr>
            <w:tcW w:w="9360" w:type="dxa"/>
          </w:tcPr>
          <w:p w:rsidR="00920AB2" w:rsidRPr="005069CE" w:rsidRDefault="00920AB2" w:rsidP="005069CE">
            <w:pPr>
              <w:ind w:firstLine="708"/>
              <w:rPr>
                <w:rFonts w:ascii="BalticaTAD" w:hAnsi="BalticaTAD" w:cs="BalticaTAD"/>
                <w:w w:val="150"/>
                <w:lang w:val="uz-Cyrl-UZ" w:eastAsia="ru-RU"/>
              </w:rPr>
            </w:pPr>
            <w:r w:rsidRPr="005069CE">
              <w:rPr>
                <w:rFonts w:ascii="BalticaTAD" w:hAnsi="BalticaTAD" w:cs="BalticaTAD"/>
                <w:w w:val="150"/>
                <w:lang w:val="uz-Cyrl-UZ" w:eastAsia="ru-RU"/>
              </w:rPr>
              <w:t xml:space="preserve">                                                                                7-</w:t>
            </w:r>
            <w:r w:rsidRPr="005069CE">
              <w:rPr>
                <w:rFonts w:ascii="BalticaTAD" w:hAnsi="BalticaTAD" w:cs="BalticaTAD" w:hint="eastAsia"/>
                <w:w w:val="150"/>
                <w:lang w:val="uz-Cyrl-UZ" w:eastAsia="ru-RU"/>
              </w:rPr>
              <w:t>илова</w:t>
            </w:r>
          </w:p>
          <w:p w:rsidR="00920AB2" w:rsidRPr="005069CE" w:rsidRDefault="00920AB2" w:rsidP="005069CE">
            <w:pPr>
              <w:ind w:firstLine="708"/>
              <w:rPr>
                <w:rFonts w:ascii="BalticaTAD" w:hAnsi="BalticaTAD" w:cs="BalticaTAD"/>
                <w:b/>
                <w:w w:val="150"/>
                <w:sz w:val="32"/>
                <w:szCs w:val="32"/>
                <w:lang w:val="uz-Cyrl-UZ" w:eastAsia="ru-RU"/>
              </w:rPr>
            </w:pPr>
          </w:p>
          <w:p w:rsidR="00920AB2" w:rsidRPr="005069CE" w:rsidRDefault="00920AB2" w:rsidP="005069CE">
            <w:pPr>
              <w:widowControl w:val="0"/>
              <w:numPr>
                <w:ilvl w:val="0"/>
                <w:numId w:val="37"/>
              </w:numPr>
              <w:autoSpaceDE w:val="0"/>
              <w:autoSpaceDN w:val="0"/>
              <w:adjustRightInd w:val="0"/>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w:t>
            </w:r>
          </w:p>
          <w:p w:rsidR="00920AB2" w:rsidRPr="005069CE" w:rsidRDefault="00920AB2" w:rsidP="005069CE">
            <w:pPr>
              <w:widowControl w:val="0"/>
              <w:numPr>
                <w:ilvl w:val="0"/>
                <w:numId w:val="37"/>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widowControl w:val="0"/>
              <w:numPr>
                <w:ilvl w:val="0"/>
                <w:numId w:val="37"/>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Модерн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қахрамонларининг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widowControl w:val="0"/>
              <w:numPr>
                <w:ilvl w:val="0"/>
                <w:numId w:val="37"/>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романлардаги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p>
          <w:p w:rsidR="00920AB2" w:rsidRPr="005069CE" w:rsidRDefault="00920AB2" w:rsidP="005069CE">
            <w:pPr>
              <w:widowControl w:val="0"/>
              <w:numPr>
                <w:ilvl w:val="0"/>
                <w:numId w:val="37"/>
              </w:numPr>
              <w:autoSpaceDE w:val="0"/>
              <w:autoSpaceDN w:val="0"/>
              <w:adjustRightInd w:val="0"/>
              <w:rPr>
                <w:rFonts w:ascii="BalticaTAD" w:hAnsi="BalticaTAD" w:cs="BalticaTAD"/>
                <w:b/>
                <w:w w:val="150"/>
                <w:sz w:val="32"/>
                <w:szCs w:val="32"/>
                <w:lang w:val="uz-Cyrl-UZ" w:eastAsia="ru-RU"/>
              </w:rPr>
            </w:pP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Тарихий</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романлардаги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реал</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во</w:t>
            </w:r>
            <w:r w:rsidRPr="005069CE">
              <w:rPr>
                <w:rFonts w:ascii="Bodo_uzb" w:hAnsi="Bodo_uzb" w:cs="Bodo_uzb"/>
                <w:sz w:val="28"/>
                <w:szCs w:val="28"/>
                <w:lang w:val="uz-Cyrl-UZ" w:eastAsia="ru-RU"/>
              </w:rPr>
              <w:t>қ</w:t>
            </w:r>
            <w:r w:rsidRPr="005069CE">
              <w:rPr>
                <w:rFonts w:ascii="Bodo_uzb" w:hAnsi="Bodo_uzb" w:cs="Bodo_uzb" w:hint="eastAsia"/>
                <w:sz w:val="28"/>
                <w:szCs w:val="28"/>
                <w:lang w:val="uz-Cyrl-UZ" w:eastAsia="ru-RU"/>
              </w:rPr>
              <w:t>елик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ва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бадиий</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w:t>
            </w:r>
            <w:r w:rsidRPr="005069CE">
              <w:rPr>
                <w:rFonts w:ascii="Bodo_uzb" w:hAnsi="Bodo_uzb" w:cs="Bodo_uzb"/>
                <w:sz w:val="28"/>
                <w:szCs w:val="28"/>
                <w:lang w:val="uz-Cyrl-UZ" w:eastAsia="ru-RU"/>
              </w:rPr>
              <w:t>ў</w:t>
            </w:r>
            <w:r w:rsidRPr="005069CE">
              <w:rPr>
                <w:rFonts w:ascii="Bodo_uzb" w:hAnsi="Bodo_uzb" w:cs="Bodo_uzb" w:hint="eastAsia"/>
                <w:sz w:val="28"/>
                <w:szCs w:val="28"/>
                <w:lang w:val="uz-Cyrl-UZ" w:eastAsia="ru-RU"/>
              </w:rPr>
              <w:t>қима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p w:rsidR="00920AB2" w:rsidRPr="005069CE" w:rsidRDefault="00920AB2" w:rsidP="005069CE">
            <w:pPr>
              <w:rPr>
                <w:rFonts w:ascii="BalticaTAD" w:hAnsi="BalticaTAD" w:cs="BalticaTAD"/>
                <w:b/>
                <w:i/>
                <w:w w:val="150"/>
                <w:sz w:val="32"/>
                <w:szCs w:val="32"/>
                <w:lang w:val="uz-Cyrl-UZ" w:eastAsia="ru-RU"/>
              </w:rPr>
            </w:pPr>
          </w:p>
        </w:tc>
      </w:tr>
    </w:tbl>
    <w:p w:rsidR="00920AB2" w:rsidRPr="005069CE" w:rsidRDefault="00920AB2" w:rsidP="005069CE">
      <w:pPr>
        <w:ind w:firstLine="708"/>
        <w:rPr>
          <w:rFonts w:ascii="BalticaTAD" w:hAnsi="BalticaTAD" w:cs="BalticaTAD"/>
          <w:b/>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600"/>
        </w:trPr>
        <w:tc>
          <w:tcPr>
            <w:tcW w:w="9360" w:type="dxa"/>
          </w:tcPr>
          <w:p w:rsidR="00920AB2" w:rsidRPr="005069CE" w:rsidRDefault="00920AB2" w:rsidP="005069CE">
            <w:pPr>
              <w:rPr>
                <w:rFonts w:ascii="BalticaTAD" w:hAnsi="BalticaTAD" w:cs="BalticaTAD"/>
                <w:w w:val="150"/>
                <w:lang w:val="uz-Cyrl-UZ" w:eastAsia="ru-RU"/>
              </w:rPr>
            </w:pPr>
            <w:r w:rsidRPr="005069CE">
              <w:rPr>
                <w:rFonts w:ascii="BalticaTAD" w:hAnsi="BalticaTAD" w:cs="BalticaTAD"/>
                <w:w w:val="150"/>
                <w:lang w:val="uz-Cyrl-UZ" w:eastAsia="ru-RU"/>
              </w:rPr>
              <w:t xml:space="preserve"> </w:t>
            </w:r>
            <w:r w:rsidRPr="005069CE">
              <w:rPr>
                <w:rFonts w:ascii="BalticaTAD" w:hAnsi="BalticaTAD" w:cs="BalticaTAD" w:hint="eastAsia"/>
                <w:w w:val="150"/>
                <w:lang w:val="uz-Cyrl-UZ" w:eastAsia="ru-RU"/>
              </w:rPr>
              <w:t>Вазифа</w:t>
            </w:r>
            <w:r w:rsidRPr="005069CE">
              <w:rPr>
                <w:rFonts w:ascii="BalticaTAD" w:hAnsi="BalticaTAD" w:cs="BalticaTAD"/>
                <w:w w:val="150"/>
                <w:lang w:val="uz-Cyrl-UZ" w:eastAsia="ru-RU"/>
              </w:rPr>
              <w:t>:                                                                        8-</w:t>
            </w:r>
            <w:r w:rsidRPr="005069CE">
              <w:rPr>
                <w:rFonts w:ascii="BalticaTAD" w:hAnsi="BalticaTAD" w:cs="BalticaTAD" w:hint="eastAsia"/>
                <w:w w:val="150"/>
                <w:lang w:val="uz-Cyrl-UZ" w:eastAsia="ru-RU"/>
              </w:rPr>
              <w:t>илова</w:t>
            </w:r>
          </w:p>
          <w:p w:rsidR="00920AB2" w:rsidRPr="005069CE" w:rsidRDefault="00920AB2" w:rsidP="005069CE">
            <w:pPr>
              <w:ind w:firstLine="708"/>
              <w:rPr>
                <w:rFonts w:ascii="BalticaTAD" w:hAnsi="BalticaTAD" w:cs="BalticaTAD"/>
                <w:b/>
                <w:w w:val="150"/>
                <w:sz w:val="32"/>
                <w:szCs w:val="32"/>
                <w:lang w:val="uz-Cyrl-UZ" w:eastAsia="ru-RU"/>
              </w:rPr>
            </w:pPr>
          </w:p>
          <w:p w:rsidR="00920AB2" w:rsidRPr="005069CE" w:rsidRDefault="00920AB2" w:rsidP="005069CE">
            <w:pPr>
              <w:ind w:firstLine="708"/>
              <w:rPr>
                <w:rFonts w:ascii="BalticaTAD" w:hAnsi="BalticaTAD" w:cs="BalticaTAD"/>
                <w:b/>
                <w:w w:val="150"/>
                <w:sz w:val="32"/>
                <w:szCs w:val="32"/>
                <w:lang w:val="uz-Cyrl-UZ" w:eastAsia="ru-RU"/>
              </w:rPr>
            </w:pPr>
          </w:p>
          <w:p w:rsidR="00920AB2" w:rsidRPr="005069CE" w:rsidRDefault="00920AB2" w:rsidP="005069CE">
            <w:pPr>
              <w:ind w:firstLine="708"/>
              <w:rPr>
                <w:rFonts w:ascii="BalticaTAD" w:hAnsi="BalticaTAD" w:cs="BalticaTAD"/>
                <w:w w:val="150"/>
                <w:sz w:val="32"/>
                <w:szCs w:val="32"/>
                <w:lang w:val="uz-Cyrl-UZ" w:eastAsia="ru-RU"/>
              </w:rPr>
            </w:pPr>
            <w:r w:rsidRPr="005069CE">
              <w:rPr>
                <w:rFonts w:ascii="BalticaTAD" w:hAnsi="BalticaTAD" w:cs="BalticaTAD"/>
                <w:bCs/>
                <w:w w:val="150"/>
                <w:sz w:val="32"/>
                <w:szCs w:val="32"/>
                <w:lang w:val="uz-Cyrl-UZ" w:eastAsia="ru-RU"/>
              </w:rPr>
              <w:t>Ў. Ҳ</w:t>
            </w:r>
            <w:r w:rsidRPr="005069CE">
              <w:rPr>
                <w:rFonts w:ascii="BalticaTAD" w:hAnsi="BalticaTAD" w:cs="BalticaTAD" w:hint="eastAsia"/>
                <w:bCs/>
                <w:w w:val="150"/>
                <w:sz w:val="32"/>
                <w:szCs w:val="32"/>
                <w:lang w:val="uz-Cyrl-UZ" w:eastAsia="ru-RU"/>
              </w:rPr>
              <w:t>ошимовнинг</w:t>
            </w:r>
            <w:r w:rsidRPr="005069CE">
              <w:rPr>
                <w:rFonts w:ascii="BalticaTAD" w:hAnsi="BalticaTAD" w:cs="BalticaTAD"/>
                <w:bCs/>
                <w:w w:val="150"/>
                <w:sz w:val="32"/>
                <w:szCs w:val="32"/>
                <w:lang w:val="uz-Cyrl-UZ" w:eastAsia="ru-RU"/>
              </w:rPr>
              <w:t xml:space="preserve"> </w:t>
            </w:r>
            <w:r w:rsidRPr="005069CE">
              <w:rPr>
                <w:rFonts w:ascii="BalticaTAD" w:hAnsi="BalticaTAD" w:cs="BalticaTAD" w:hint="eastAsia"/>
                <w:w w:val="150"/>
                <w:sz w:val="32"/>
                <w:szCs w:val="32"/>
                <w:lang w:val="uz-Cyrl-UZ" w:eastAsia="ru-RU"/>
              </w:rPr>
              <w:t>“Тушда</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кечган</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умрлар”</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То</w:t>
            </w:r>
            <w:r w:rsidRPr="005069CE">
              <w:rPr>
                <w:rFonts w:ascii="BalticaTAD" w:hAnsi="BalticaTAD" w:cs="BalticaTAD"/>
                <w:w w:val="150"/>
                <w:sz w:val="32"/>
                <w:szCs w:val="32"/>
                <w:lang w:val="uz-Cyrl-UZ" w:eastAsia="ru-RU"/>
              </w:rPr>
              <w:t>ғ</w:t>
            </w:r>
            <w:r w:rsidRPr="005069CE">
              <w:rPr>
                <w:rFonts w:ascii="BalticaTAD" w:hAnsi="BalticaTAD" w:cs="BalticaTAD" w:hint="eastAsia"/>
                <w:w w:val="150"/>
                <w:sz w:val="32"/>
                <w:szCs w:val="32"/>
                <w:lang w:val="uz-Cyrl-UZ" w:eastAsia="ru-RU"/>
              </w:rPr>
              <w:t>ай</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Муроднинг</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“Отамдан</w:t>
            </w:r>
            <w:r w:rsidRPr="005069CE">
              <w:rPr>
                <w:rFonts w:ascii="BalticaTAD" w:hAnsi="BalticaTAD" w:cs="BalticaTAD"/>
                <w:w w:val="150"/>
                <w:sz w:val="32"/>
                <w:szCs w:val="32"/>
                <w:lang w:val="uz-Cyrl-UZ" w:eastAsia="ru-RU"/>
              </w:rPr>
              <w:t xml:space="preserve"> қ</w:t>
            </w:r>
            <w:r w:rsidRPr="005069CE">
              <w:rPr>
                <w:rFonts w:ascii="BalticaTAD" w:hAnsi="BalticaTAD" w:cs="BalticaTAD" w:hint="eastAsia"/>
                <w:w w:val="150"/>
                <w:sz w:val="32"/>
                <w:szCs w:val="32"/>
                <w:lang w:val="uz-Cyrl-UZ" w:eastAsia="ru-RU"/>
              </w:rPr>
              <w:t>олган</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далалар”</w:t>
            </w:r>
            <w:r w:rsidRPr="005069CE">
              <w:rPr>
                <w:rFonts w:ascii="BalticaTAD" w:hAnsi="BalticaTAD" w:cs="BalticaTAD"/>
                <w:w w:val="150"/>
                <w:sz w:val="32"/>
                <w:szCs w:val="32"/>
                <w:lang w:val="uz-Cyrl-UZ" w:eastAsia="ru-RU"/>
              </w:rPr>
              <w:t>, “</w:t>
            </w:r>
            <w:r w:rsidRPr="005069CE">
              <w:rPr>
                <w:rFonts w:ascii="BalticaTAD" w:hAnsi="BalticaTAD" w:cs="BalticaTAD" w:hint="eastAsia"/>
                <w:w w:val="150"/>
                <w:sz w:val="32"/>
                <w:szCs w:val="32"/>
                <w:lang w:val="uz-Cyrl-UZ" w:eastAsia="ru-RU"/>
              </w:rPr>
              <w:t>Бу</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дунёда</w:t>
            </w:r>
            <w:r w:rsidRPr="005069CE">
              <w:rPr>
                <w:rFonts w:ascii="BalticaTAD" w:hAnsi="BalticaTAD" w:cs="BalticaTAD"/>
                <w:w w:val="150"/>
                <w:sz w:val="32"/>
                <w:szCs w:val="32"/>
                <w:lang w:val="uz-Cyrl-UZ" w:eastAsia="ru-RU"/>
              </w:rPr>
              <w:t xml:space="preserve"> ў</w:t>
            </w:r>
            <w:r w:rsidRPr="005069CE">
              <w:rPr>
                <w:rFonts w:ascii="BalticaTAD" w:hAnsi="BalticaTAD" w:cs="BalticaTAD" w:hint="eastAsia"/>
                <w:w w:val="150"/>
                <w:sz w:val="32"/>
                <w:szCs w:val="32"/>
                <w:lang w:val="uz-Cyrl-UZ" w:eastAsia="ru-RU"/>
              </w:rPr>
              <w:t>либ</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б</w:t>
            </w:r>
            <w:r w:rsidRPr="005069CE">
              <w:rPr>
                <w:rFonts w:ascii="BalticaTAD" w:hAnsi="BalticaTAD" w:cs="BalticaTAD"/>
                <w:w w:val="150"/>
                <w:sz w:val="32"/>
                <w:szCs w:val="32"/>
                <w:lang w:val="uz-Cyrl-UZ" w:eastAsia="ru-RU"/>
              </w:rPr>
              <w:t>ў</w:t>
            </w:r>
            <w:r w:rsidRPr="005069CE">
              <w:rPr>
                <w:rFonts w:ascii="BalticaTAD" w:hAnsi="BalticaTAD" w:cs="BalticaTAD" w:hint="eastAsia"/>
                <w:w w:val="150"/>
                <w:sz w:val="32"/>
                <w:szCs w:val="32"/>
                <w:lang w:val="uz-Cyrl-UZ" w:eastAsia="ru-RU"/>
              </w:rPr>
              <w:t>лмайди”</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О</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Мухторнинг</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Минг</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бир</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қиёфа”</w:t>
            </w:r>
            <w:r w:rsidRPr="005069CE">
              <w:rPr>
                <w:rFonts w:ascii="BalticaTAD" w:hAnsi="BalticaTAD" w:cs="BalticaTAD"/>
                <w:w w:val="150"/>
                <w:sz w:val="32"/>
                <w:szCs w:val="32"/>
                <w:lang w:val="uz-Cyrl-UZ" w:eastAsia="ru-RU"/>
              </w:rPr>
              <w:t>, “</w:t>
            </w:r>
            <w:r w:rsidRPr="005069CE">
              <w:rPr>
                <w:rFonts w:ascii="BalticaTAD" w:hAnsi="BalticaTAD" w:cs="BalticaTAD" w:hint="eastAsia"/>
                <w:w w:val="150"/>
                <w:sz w:val="32"/>
                <w:szCs w:val="32"/>
                <w:lang w:val="uz-Cyrl-UZ" w:eastAsia="ru-RU"/>
              </w:rPr>
              <w:t>К</w:t>
            </w:r>
            <w:r w:rsidRPr="005069CE">
              <w:rPr>
                <w:rFonts w:ascii="BalticaTAD" w:hAnsi="BalticaTAD" w:cs="BalticaTAD"/>
                <w:w w:val="150"/>
                <w:sz w:val="32"/>
                <w:szCs w:val="32"/>
                <w:lang w:val="uz-Cyrl-UZ" w:eastAsia="ru-RU"/>
              </w:rPr>
              <w:t>ў</w:t>
            </w:r>
            <w:r w:rsidRPr="005069CE">
              <w:rPr>
                <w:rFonts w:ascii="BalticaTAD" w:hAnsi="BalticaTAD" w:cs="BalticaTAD" w:hint="eastAsia"/>
                <w:w w:val="150"/>
                <w:sz w:val="32"/>
                <w:szCs w:val="32"/>
                <w:lang w:val="uz-Cyrl-UZ" w:eastAsia="ru-RU"/>
              </w:rPr>
              <w:t>згу</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олдидаги</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одам”</w:t>
            </w:r>
            <w:r w:rsidRPr="005069CE">
              <w:rPr>
                <w:rFonts w:ascii="BalticaTAD" w:hAnsi="BalticaTAD" w:cs="BalticaTAD"/>
                <w:w w:val="150"/>
                <w:sz w:val="32"/>
                <w:szCs w:val="32"/>
                <w:lang w:val="uz-Cyrl-UZ" w:eastAsia="ru-RU"/>
              </w:rPr>
              <w:t>, “</w:t>
            </w:r>
            <w:r w:rsidRPr="005069CE">
              <w:rPr>
                <w:rFonts w:ascii="BalticaTAD" w:hAnsi="BalticaTAD" w:cs="BalticaTAD" w:hint="eastAsia"/>
                <w:w w:val="150"/>
                <w:sz w:val="32"/>
                <w:szCs w:val="32"/>
                <w:lang w:val="uz-Cyrl-UZ" w:eastAsia="ru-RU"/>
              </w:rPr>
              <w:t>Афлотун”</w:t>
            </w:r>
            <w:r w:rsidRPr="005069CE">
              <w:rPr>
                <w:rFonts w:ascii="BalticaTAD" w:hAnsi="BalticaTAD" w:cs="BalticaTAD"/>
                <w:w w:val="150"/>
                <w:sz w:val="32"/>
                <w:szCs w:val="32"/>
                <w:lang w:val="uz-Cyrl-UZ" w:eastAsia="ru-RU"/>
              </w:rPr>
              <w:t>, “</w:t>
            </w:r>
            <w:r w:rsidRPr="005069CE">
              <w:rPr>
                <w:rFonts w:ascii="BalticaTAD" w:hAnsi="BalticaTAD" w:cs="BalticaTAD" w:hint="eastAsia"/>
                <w:w w:val="150"/>
                <w:sz w:val="32"/>
                <w:szCs w:val="32"/>
                <w:lang w:val="uz-Cyrl-UZ" w:eastAsia="ru-RU"/>
              </w:rPr>
              <w:t>Майдон”</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Хуршид</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Д</w:t>
            </w:r>
            <w:r w:rsidRPr="005069CE">
              <w:rPr>
                <w:rFonts w:ascii="BalticaTAD" w:hAnsi="BalticaTAD" w:cs="BalticaTAD"/>
                <w:w w:val="150"/>
                <w:sz w:val="32"/>
                <w:szCs w:val="32"/>
                <w:lang w:val="uz-Cyrl-UZ" w:eastAsia="ru-RU"/>
              </w:rPr>
              <w:t>ў</w:t>
            </w:r>
            <w:r w:rsidRPr="005069CE">
              <w:rPr>
                <w:rFonts w:ascii="BalticaTAD" w:hAnsi="BalticaTAD" w:cs="BalticaTAD" w:hint="eastAsia"/>
                <w:w w:val="150"/>
                <w:sz w:val="32"/>
                <w:szCs w:val="32"/>
                <w:lang w:val="uz-Cyrl-UZ" w:eastAsia="ru-RU"/>
              </w:rPr>
              <w:t>стму</w:t>
            </w:r>
            <w:r w:rsidRPr="005069CE">
              <w:rPr>
                <w:rFonts w:ascii="BalticaTAD" w:hAnsi="BalticaTAD" w:cs="BalticaTAD"/>
                <w:w w:val="150"/>
                <w:sz w:val="32"/>
                <w:szCs w:val="32"/>
                <w:lang w:val="uz-Cyrl-UZ" w:eastAsia="ru-RU"/>
              </w:rPr>
              <w:t>ҳ</w:t>
            </w:r>
            <w:r w:rsidRPr="005069CE">
              <w:rPr>
                <w:rFonts w:ascii="BalticaTAD" w:hAnsi="BalticaTAD" w:cs="BalticaTAD" w:hint="eastAsia"/>
                <w:w w:val="150"/>
                <w:sz w:val="32"/>
                <w:szCs w:val="32"/>
                <w:lang w:val="uz-Cyrl-UZ" w:eastAsia="ru-RU"/>
              </w:rPr>
              <w:t>аммаднинг</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Бозор”</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Т</w:t>
            </w:r>
            <w:r w:rsidRPr="005069CE">
              <w:rPr>
                <w:rFonts w:ascii="BalticaTAD" w:hAnsi="BalticaTAD" w:cs="BalticaTAD"/>
                <w:w w:val="150"/>
                <w:sz w:val="32"/>
                <w:szCs w:val="32"/>
                <w:lang w:val="uz-Cyrl-UZ" w:eastAsia="ru-RU"/>
              </w:rPr>
              <w:t>ў</w:t>
            </w:r>
            <w:r w:rsidRPr="005069CE">
              <w:rPr>
                <w:rFonts w:ascii="BalticaTAD" w:hAnsi="BalticaTAD" w:cs="BalticaTAD" w:hint="eastAsia"/>
                <w:w w:val="150"/>
                <w:sz w:val="32"/>
                <w:szCs w:val="32"/>
                <w:lang w:val="uz-Cyrl-UZ" w:eastAsia="ru-RU"/>
              </w:rPr>
              <w:t>хтамурод</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Рустамнинг</w:t>
            </w:r>
            <w:r w:rsidRPr="005069CE">
              <w:rPr>
                <w:rFonts w:ascii="BalticaTAD" w:hAnsi="BalticaTAD" w:cs="BalticaTAD"/>
                <w:w w:val="150"/>
                <w:sz w:val="32"/>
                <w:szCs w:val="32"/>
                <w:lang w:val="uz-Cyrl-UZ" w:eastAsia="ru-RU"/>
              </w:rPr>
              <w:t xml:space="preserve"> “</w:t>
            </w:r>
            <w:r w:rsidRPr="005069CE">
              <w:rPr>
                <w:rFonts w:ascii="BalticaTAD" w:hAnsi="BalticaTAD" w:cs="BalticaTAD" w:hint="eastAsia"/>
                <w:w w:val="150"/>
                <w:sz w:val="32"/>
                <w:szCs w:val="32"/>
                <w:lang w:val="uz-Cyrl-UZ" w:eastAsia="ru-RU"/>
              </w:rPr>
              <w:t>Капалаклар</w:t>
            </w:r>
            <w:r w:rsidRPr="005069CE">
              <w:rPr>
                <w:rFonts w:ascii="BalticaTAD" w:hAnsi="BalticaTAD" w:cs="BalticaTAD"/>
                <w:w w:val="150"/>
                <w:sz w:val="32"/>
                <w:szCs w:val="32"/>
                <w:lang w:val="uz-Cyrl-UZ" w:eastAsia="ru-RU"/>
              </w:rPr>
              <w:t xml:space="preserve"> ў</w:t>
            </w:r>
            <w:r w:rsidRPr="005069CE">
              <w:rPr>
                <w:rFonts w:ascii="BalticaTAD" w:hAnsi="BalticaTAD" w:cs="BalticaTAD" w:hint="eastAsia"/>
                <w:w w:val="150"/>
                <w:sz w:val="32"/>
                <w:szCs w:val="32"/>
                <w:lang w:val="uz-Cyrl-UZ" w:eastAsia="ru-RU"/>
              </w:rPr>
              <w:t>йини”</w:t>
            </w:r>
            <w:r w:rsidRPr="005069CE">
              <w:rPr>
                <w:rFonts w:ascii="BalticaTAD" w:hAnsi="BalticaTAD" w:cs="BalticaTAD"/>
                <w:w w:val="150"/>
                <w:sz w:val="32"/>
                <w:szCs w:val="32"/>
                <w:lang w:val="uz-Cyrl-UZ" w:eastAsia="ru-RU"/>
              </w:rPr>
              <w:t xml:space="preserve"> – </w:t>
            </w:r>
            <w:r w:rsidRPr="005069CE">
              <w:rPr>
                <w:rFonts w:ascii="BalticaTAD" w:hAnsi="BalticaTAD" w:cs="BalticaTAD" w:hint="eastAsia"/>
                <w:bCs/>
                <w:w w:val="150"/>
                <w:sz w:val="32"/>
                <w:szCs w:val="32"/>
                <w:lang w:val="uz-Cyrl-UZ" w:eastAsia="ru-RU"/>
              </w:rPr>
              <w:t>янги</w:t>
            </w:r>
            <w:r w:rsidRPr="005069CE">
              <w:rPr>
                <w:rFonts w:ascii="BalticaTAD" w:hAnsi="BalticaTAD" w:cs="BalticaTAD"/>
                <w:bCs/>
                <w:w w:val="150"/>
                <w:sz w:val="32"/>
                <w:szCs w:val="32"/>
                <w:lang w:val="uz-Cyrl-UZ" w:eastAsia="ru-RU"/>
              </w:rPr>
              <w:t xml:space="preserve"> </w:t>
            </w:r>
            <w:r w:rsidRPr="005069CE">
              <w:rPr>
                <w:rFonts w:ascii="BalticaTAD" w:hAnsi="BalticaTAD" w:cs="BalticaTAD" w:hint="eastAsia"/>
                <w:bCs/>
                <w:w w:val="150"/>
                <w:sz w:val="32"/>
                <w:szCs w:val="32"/>
                <w:lang w:val="uz-Cyrl-UZ" w:eastAsia="ru-RU"/>
              </w:rPr>
              <w:t>услубларда</w:t>
            </w:r>
            <w:r w:rsidRPr="005069CE">
              <w:rPr>
                <w:rFonts w:ascii="BalticaTAD" w:hAnsi="BalticaTAD" w:cs="BalticaTAD"/>
                <w:bCs/>
                <w:w w:val="150"/>
                <w:sz w:val="32"/>
                <w:szCs w:val="32"/>
                <w:lang w:val="uz-Cyrl-UZ" w:eastAsia="ru-RU"/>
              </w:rPr>
              <w:t xml:space="preserve"> </w:t>
            </w:r>
            <w:r w:rsidRPr="005069CE">
              <w:rPr>
                <w:rFonts w:ascii="BalticaTAD" w:hAnsi="BalticaTAD" w:cs="BalticaTAD" w:hint="eastAsia"/>
                <w:bCs/>
                <w:w w:val="150"/>
                <w:sz w:val="32"/>
                <w:szCs w:val="32"/>
                <w:lang w:val="uz-Cyrl-UZ" w:eastAsia="ru-RU"/>
              </w:rPr>
              <w:t>яратилган</w:t>
            </w:r>
            <w:r w:rsidRPr="005069CE">
              <w:rPr>
                <w:rFonts w:ascii="BalticaTAD" w:hAnsi="BalticaTAD" w:cs="BalticaTAD"/>
                <w:bCs/>
                <w:w w:val="150"/>
                <w:sz w:val="32"/>
                <w:szCs w:val="32"/>
                <w:lang w:val="uz-Cyrl-UZ" w:eastAsia="ru-RU"/>
              </w:rPr>
              <w:t xml:space="preserve"> </w:t>
            </w:r>
            <w:r w:rsidRPr="005069CE">
              <w:rPr>
                <w:rFonts w:ascii="BalticaTAD" w:hAnsi="BalticaTAD" w:cs="BalticaTAD" w:hint="eastAsia"/>
                <w:bCs/>
                <w:w w:val="150"/>
                <w:sz w:val="32"/>
                <w:szCs w:val="32"/>
                <w:lang w:val="uz-Cyrl-UZ" w:eastAsia="ru-RU"/>
              </w:rPr>
              <w:t>романлардир</w:t>
            </w:r>
            <w:r w:rsidRPr="005069CE">
              <w:rPr>
                <w:rFonts w:ascii="BalticaTAD" w:hAnsi="BalticaTAD" w:cs="BalticaTAD"/>
                <w:bCs/>
                <w:w w:val="150"/>
                <w:sz w:val="32"/>
                <w:szCs w:val="32"/>
                <w:lang w:val="uz-Cyrl-UZ" w:eastAsia="ru-RU"/>
              </w:rPr>
              <w:t>.</w:t>
            </w:r>
          </w:p>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ind w:firstLine="708"/>
              <w:rPr>
                <w:rFonts w:ascii="BalticaTAD" w:hAnsi="BalticaTAD" w:cs="BalticaTAD"/>
                <w:b/>
                <w:i/>
                <w:w w:val="150"/>
                <w:sz w:val="32"/>
                <w:szCs w:val="32"/>
                <w:lang w:val="uz-Cyrl-UZ" w:eastAsia="ru-RU"/>
              </w:rPr>
            </w:pPr>
            <w:r w:rsidRPr="0070672B">
              <w:rPr>
                <w:rFonts w:ascii="BalticaTAD" w:hAnsi="BalticaTAD" w:cs="BalticaTAD"/>
                <w:b/>
                <w:i/>
                <w:w w:val="150"/>
                <w:sz w:val="32"/>
                <w:szCs w:val="32"/>
                <w:lang w:val="ru-RU" w:eastAsia="ru-RU"/>
              </w:rPr>
              <w:pict>
                <v:shape id="_x0000_i1100" type="#_x0000_t75" style="width:5in;height:270pt">
                  <v:imagedata r:id="rId39" o:title=""/>
                </v:shape>
              </w:pict>
            </w:r>
          </w:p>
        </w:tc>
      </w:tr>
    </w:tbl>
    <w:p w:rsidR="00920AB2" w:rsidRPr="005069CE" w:rsidRDefault="00920AB2" w:rsidP="005069CE">
      <w:pPr>
        <w:ind w:firstLine="708"/>
        <w:rPr>
          <w:rFonts w:ascii="BalticaTAD" w:hAnsi="BalticaTAD" w:cs="BalticaTAD"/>
          <w:b/>
          <w:i/>
          <w:w w:val="150"/>
          <w:sz w:val="32"/>
          <w:szCs w:val="32"/>
          <w:lang w:val="uz-Cyrl-UZ" w:eastAsia="ru-RU"/>
        </w:rPr>
      </w:pPr>
    </w:p>
    <w:tbl>
      <w:tblPr>
        <w:tblW w:w="9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61"/>
      </w:tblGrid>
      <w:tr w:rsidR="00920AB2" w:rsidRPr="00275635" w:rsidTr="001539CD">
        <w:trPr>
          <w:trHeight w:val="5056"/>
        </w:trPr>
        <w:tc>
          <w:tcPr>
            <w:tcW w:w="9561" w:type="dxa"/>
            <w:tcBorders>
              <w:left w:val="nil"/>
              <w:bottom w:val="nil"/>
            </w:tcBorders>
          </w:tcPr>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4"/>
              <w:gridCol w:w="1231"/>
              <w:gridCol w:w="1227"/>
              <w:gridCol w:w="1057"/>
              <w:gridCol w:w="982"/>
            </w:tblGrid>
            <w:tr w:rsidR="00920AB2" w:rsidRPr="00275635" w:rsidTr="001539CD">
              <w:trPr>
                <w:trHeight w:val="138"/>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rPr>
                <w:trHeight w:val="166"/>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rPr>
                <w:trHeight w:val="166"/>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rPr>
                <w:trHeight w:val="166"/>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rPr>
                <w:trHeight w:val="166"/>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rPr>
                <w:trHeight w:val="166"/>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rPr>
                <w:trHeight w:val="166"/>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rPr>
                <w:trHeight w:val="175"/>
              </w:trPr>
              <w:tc>
                <w:tcPr>
                  <w:tcW w:w="4834"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31"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2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57"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982"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b/>
                <w:lang w:val="uz-Cyrl-UZ" w:eastAsia="ru-RU"/>
              </w:rPr>
            </w:pPr>
          </w:p>
        </w:tc>
      </w:tr>
    </w:tbl>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ind w:firstLine="708"/>
        <w:rPr>
          <w:rFonts w:ascii="BalticaTAD" w:hAnsi="BalticaTAD" w:cs="BalticaTAD"/>
          <w:b/>
          <w:i/>
          <w:w w:val="150"/>
          <w:sz w:val="32"/>
          <w:szCs w:val="32"/>
          <w:lang w:val="uz-Cyrl-UZ" w:eastAsia="ru-RU"/>
        </w:rPr>
      </w:pPr>
    </w:p>
    <w:p w:rsidR="00920AB2" w:rsidRPr="005069CE" w:rsidRDefault="00920AB2" w:rsidP="005069CE">
      <w:pPr>
        <w:rPr>
          <w:rFonts w:ascii="BalticaTAD" w:hAnsi="BalticaTAD" w:cs="BalticaTAD"/>
          <w:color w:val="FF0000"/>
          <w:sz w:val="40"/>
          <w:szCs w:val="40"/>
          <w:lang w:val="uz-Cyrl-UZ" w:eastAsia="ru-RU"/>
        </w:rPr>
      </w:pPr>
    </w:p>
    <w:p w:rsidR="00920AB2" w:rsidRPr="005069CE" w:rsidRDefault="00920AB2" w:rsidP="005069CE">
      <w:pPr>
        <w:rPr>
          <w:rFonts w:ascii="BalticaTAD" w:hAnsi="BalticaTAD" w:cs="BalticaTAD"/>
          <w:color w:val="FF0000"/>
          <w:sz w:val="40"/>
          <w:szCs w:val="40"/>
          <w:lang w:val="uz-Cyrl-UZ" w:eastAsia="ru-RU"/>
        </w:rPr>
      </w:pPr>
    </w:p>
    <w:p w:rsidR="00920AB2" w:rsidRPr="005069CE" w:rsidRDefault="00920AB2" w:rsidP="005069CE">
      <w:pPr>
        <w:rPr>
          <w:rFonts w:ascii="BalticaTAD" w:hAnsi="BalticaTAD" w:cs="BalticaTAD"/>
          <w:color w:val="FF0000"/>
          <w:sz w:val="40"/>
          <w:szCs w:val="40"/>
          <w:lang w:val="uz-Cyrl-UZ" w:eastAsia="ru-RU"/>
        </w:rPr>
      </w:pPr>
    </w:p>
    <w:p w:rsidR="00920AB2" w:rsidRPr="005069CE" w:rsidRDefault="00920AB2" w:rsidP="005069CE">
      <w:pPr>
        <w:tabs>
          <w:tab w:val="left" w:pos="1965"/>
        </w:tabs>
        <w:rPr>
          <w:rFonts w:ascii="BalticaTAD" w:hAnsi="BalticaTAD" w:cs="BalticaTAD"/>
          <w:sz w:val="32"/>
          <w:szCs w:val="32"/>
          <w:lang w:val="uz-Cyrl-UZ" w:eastAsia="ru-RU"/>
        </w:rPr>
      </w:pP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color w:val="FF0000"/>
          <w:sz w:val="40"/>
          <w:szCs w:val="40"/>
          <w:lang w:val="uz-Cyrl-UZ" w:eastAsia="ru-RU"/>
        </w:rPr>
        <w:t xml:space="preserve">                                                                            10-</w:t>
      </w:r>
      <w:r w:rsidRPr="005069CE">
        <w:rPr>
          <w:rFonts w:ascii="BalticaTAD" w:hAnsi="BalticaTAD" w:cs="BalticaTAD" w:hint="eastAsia"/>
          <w:color w:val="FF0000"/>
          <w:sz w:val="40"/>
          <w:szCs w:val="40"/>
          <w:lang w:val="uz-Cyrl-UZ" w:eastAsia="ru-RU"/>
        </w:rPr>
        <w:t>илова</w:t>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w:t>
      </w:r>
      <w:r w:rsidRPr="0070672B">
        <w:rPr>
          <w:rFonts w:ascii="BalticaTAD" w:hAnsi="BalticaTAD" w:cs="BalticaTAD"/>
          <w:sz w:val="32"/>
          <w:szCs w:val="32"/>
          <w:lang w:val="uz-Cyrl-UZ" w:eastAsia="ru-RU"/>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101" type="#_x0000_t172" style="width:281.25pt;height:101.25pt" adj="6924" fillcolor="#60c" strokecolor="#c9f">
            <v:fill color2="#c0c" focus="100%" type="gradient"/>
            <v:shadow on="t" color="#99f" opacity="52429f" offset="3pt,3pt"/>
            <v:textpath style="font-family:&quot;Impact&quot;;v-text-kern:t" trim="t" fitpath="t" string="      &quot;5Х5Х5&quot; методи"/>
          </v:shape>
        </w:pict>
      </w:r>
      <w:r w:rsidRPr="005069CE">
        <w:rPr>
          <w:rFonts w:ascii="BalticaTAD" w:hAnsi="BalticaTAD" w:cs="BalticaTAD"/>
          <w:sz w:val="32"/>
          <w:szCs w:val="32"/>
          <w:lang w:val="uz-Cyrl-UZ" w:eastAsia="ru-RU"/>
        </w:rPr>
        <w:tab/>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Ҳ</w:t>
      </w:r>
      <w:r w:rsidRPr="005069CE">
        <w:rPr>
          <w:rFonts w:ascii="BalticaTAD" w:hAnsi="BalticaTAD" w:cs="BalticaTAD" w:hint="eastAsia"/>
          <w:sz w:val="32"/>
          <w:szCs w:val="32"/>
          <w:lang w:val="uz-Cyrl-UZ" w:eastAsia="ru-RU"/>
        </w:rPr>
        <w:t>ар</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бир</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гуру</w:t>
      </w:r>
      <w:r w:rsidRPr="005069CE">
        <w:rPr>
          <w:rFonts w:ascii="BalticaTAD" w:hAnsi="BalticaTAD" w:cs="BalticaTAD"/>
          <w:sz w:val="32"/>
          <w:szCs w:val="32"/>
          <w:lang w:val="uz-Cyrl-UZ" w:eastAsia="ru-RU"/>
        </w:rPr>
        <w:t>ҳ</w:t>
      </w:r>
      <w:r w:rsidRPr="005069CE">
        <w:rPr>
          <w:rFonts w:ascii="BalticaTAD" w:hAnsi="BalticaTAD" w:cs="BalticaTAD" w:hint="eastAsia"/>
          <w:sz w:val="32"/>
          <w:szCs w:val="32"/>
          <w:lang w:val="uz-Cyrl-UZ" w:eastAsia="ru-RU"/>
        </w:rPr>
        <w:t>га</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тарихий</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шахслар</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фаолияти</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ифодаланган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бадиий</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асарлардан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матнлар</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тавсия</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этилади</w:t>
      </w:r>
      <w:r w:rsidRPr="005069CE">
        <w:rPr>
          <w:rFonts w:ascii="BalticaTAD" w:hAnsi="BalticaTAD" w:cs="BalticaTAD"/>
          <w:sz w:val="32"/>
          <w:szCs w:val="32"/>
          <w:lang w:val="uz-Cyrl-UZ" w:eastAsia="ru-RU"/>
        </w:rPr>
        <w:t>.</w:t>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1-</w:t>
      </w:r>
      <w:r w:rsidRPr="005069CE">
        <w:rPr>
          <w:rFonts w:ascii="BalticaTAD" w:hAnsi="BalticaTAD" w:cs="BalticaTAD" w:hint="eastAsia"/>
          <w:sz w:val="32"/>
          <w:szCs w:val="32"/>
          <w:lang w:val="uz-Cyrl-UZ" w:eastAsia="ru-RU"/>
        </w:rPr>
        <w:t>гуру</w:t>
      </w:r>
      <w:r w:rsidRPr="005069CE">
        <w:rPr>
          <w:rFonts w:ascii="BalticaTAD" w:hAnsi="BalticaTAD" w:cs="BalticaTAD"/>
          <w:sz w:val="32"/>
          <w:szCs w:val="32"/>
          <w:lang w:val="uz-Cyrl-UZ" w:eastAsia="ru-RU"/>
        </w:rPr>
        <w:t xml:space="preserve">ҳ. </w:t>
      </w:r>
      <w:r w:rsidRPr="005069CE">
        <w:rPr>
          <w:rFonts w:ascii="BalticaTAD" w:hAnsi="BalticaTAD" w:cs="BalticaTAD" w:hint="eastAsia"/>
          <w:sz w:val="32"/>
          <w:szCs w:val="32"/>
          <w:lang w:val="uz-Cyrl-UZ" w:eastAsia="ru-RU"/>
        </w:rPr>
        <w:t>П</w:t>
      </w:r>
      <w:r w:rsidRPr="005069CE">
        <w:rPr>
          <w:rFonts w:ascii="BalticaTAD" w:hAnsi="BalticaTAD" w:cs="BalticaTAD"/>
          <w:sz w:val="32"/>
          <w:szCs w:val="32"/>
          <w:lang w:val="uz-Cyrl-UZ" w:eastAsia="ru-RU"/>
        </w:rPr>
        <w:t>.Қ</w:t>
      </w:r>
      <w:r w:rsidRPr="005069CE">
        <w:rPr>
          <w:rFonts w:ascii="BalticaTAD" w:hAnsi="BalticaTAD" w:cs="BalticaTAD" w:hint="eastAsia"/>
          <w:sz w:val="32"/>
          <w:szCs w:val="32"/>
          <w:lang w:val="uz-Cyrl-UZ" w:eastAsia="ru-RU"/>
        </w:rPr>
        <w:t>одировнинг</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“Она</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лочин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видоси”</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асаридан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парча</w:t>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2-</w:t>
      </w:r>
      <w:r w:rsidRPr="005069CE">
        <w:rPr>
          <w:rFonts w:ascii="BalticaTAD" w:hAnsi="BalticaTAD" w:cs="BalticaTAD" w:hint="eastAsia"/>
          <w:sz w:val="32"/>
          <w:szCs w:val="32"/>
          <w:lang w:val="uz-Cyrl-UZ" w:eastAsia="ru-RU"/>
        </w:rPr>
        <w:t>гуру</w:t>
      </w:r>
      <w:r w:rsidRPr="005069CE">
        <w:rPr>
          <w:rFonts w:ascii="BalticaTAD" w:hAnsi="BalticaTAD" w:cs="BalticaTAD"/>
          <w:sz w:val="32"/>
          <w:szCs w:val="32"/>
          <w:lang w:val="uz-Cyrl-UZ" w:eastAsia="ru-RU"/>
        </w:rPr>
        <w:t xml:space="preserve">ҳ. </w:t>
      </w:r>
      <w:r w:rsidRPr="005069CE">
        <w:rPr>
          <w:rFonts w:ascii="BalticaTAD" w:hAnsi="BalticaTAD" w:cs="BalticaTAD" w:hint="eastAsia"/>
          <w:sz w:val="32"/>
          <w:szCs w:val="32"/>
          <w:lang w:val="uz-Cyrl-UZ" w:eastAsia="ru-RU"/>
        </w:rPr>
        <w:t>Му</w:t>
      </w:r>
      <w:r w:rsidRPr="005069CE">
        <w:rPr>
          <w:rFonts w:ascii="BalticaTAD" w:hAnsi="BalticaTAD" w:cs="BalticaTAD"/>
          <w:sz w:val="32"/>
          <w:szCs w:val="32"/>
          <w:lang w:val="uz-Cyrl-UZ" w:eastAsia="ru-RU"/>
        </w:rPr>
        <w:t>ҳ</w:t>
      </w:r>
      <w:r w:rsidRPr="005069CE">
        <w:rPr>
          <w:rFonts w:ascii="BalticaTAD" w:hAnsi="BalticaTAD" w:cs="BalticaTAD" w:hint="eastAsia"/>
          <w:sz w:val="32"/>
          <w:szCs w:val="32"/>
          <w:lang w:val="uz-Cyrl-UZ" w:eastAsia="ru-RU"/>
        </w:rPr>
        <w:t>аммад</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Али</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“Улу</w:t>
      </w:r>
      <w:r w:rsidRPr="005069CE">
        <w:rPr>
          <w:rFonts w:ascii="BalticaTAD" w:hAnsi="BalticaTAD" w:cs="BalticaTAD"/>
          <w:sz w:val="32"/>
          <w:szCs w:val="32"/>
          <w:lang w:val="uz-Cyrl-UZ" w:eastAsia="ru-RU"/>
        </w:rPr>
        <w:t xml:space="preserve">ғ </w:t>
      </w:r>
      <w:r w:rsidRPr="005069CE">
        <w:rPr>
          <w:rFonts w:ascii="BalticaTAD" w:hAnsi="BalticaTAD" w:cs="BalticaTAD" w:hint="eastAsia"/>
          <w:sz w:val="32"/>
          <w:szCs w:val="32"/>
          <w:lang w:val="uz-Cyrl-UZ" w:eastAsia="ru-RU"/>
        </w:rPr>
        <w:t>салтанат”асаридан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парча</w:t>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3-</w:t>
      </w:r>
      <w:r w:rsidRPr="005069CE">
        <w:rPr>
          <w:rFonts w:ascii="BalticaTAD" w:hAnsi="BalticaTAD" w:cs="BalticaTAD" w:hint="eastAsia"/>
          <w:sz w:val="32"/>
          <w:szCs w:val="32"/>
          <w:lang w:val="uz-Cyrl-UZ" w:eastAsia="ru-RU"/>
        </w:rPr>
        <w:t>гуру</w:t>
      </w:r>
      <w:r w:rsidRPr="005069CE">
        <w:rPr>
          <w:rFonts w:ascii="BalticaTAD" w:hAnsi="BalticaTAD" w:cs="BalticaTAD"/>
          <w:sz w:val="32"/>
          <w:szCs w:val="32"/>
          <w:lang w:val="uz-Cyrl-UZ" w:eastAsia="ru-RU"/>
        </w:rPr>
        <w:t xml:space="preserve">ҳ. </w:t>
      </w:r>
      <w:r w:rsidRPr="005069CE">
        <w:rPr>
          <w:rFonts w:ascii="BalticaTAD" w:hAnsi="BalticaTAD" w:cs="BalticaTAD" w:hint="eastAsia"/>
          <w:sz w:val="32"/>
          <w:szCs w:val="32"/>
          <w:lang w:val="uz-Cyrl-UZ" w:eastAsia="ru-RU"/>
        </w:rPr>
        <w:t>Асад</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Дилмуроднинг</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“Мезон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буржи”</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асаридан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парча</w:t>
      </w:r>
      <w:r w:rsidRPr="005069CE">
        <w:rPr>
          <w:rFonts w:ascii="BalticaTAD" w:hAnsi="BalticaTAD" w:cs="BalticaTAD"/>
          <w:sz w:val="32"/>
          <w:szCs w:val="32"/>
          <w:lang w:val="uz-Cyrl-UZ" w:eastAsia="ru-RU"/>
        </w:rPr>
        <w:t>.</w:t>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4-</w:t>
      </w:r>
      <w:r w:rsidRPr="005069CE">
        <w:rPr>
          <w:rFonts w:ascii="BalticaTAD" w:hAnsi="BalticaTAD" w:cs="BalticaTAD" w:hint="eastAsia"/>
          <w:sz w:val="32"/>
          <w:szCs w:val="32"/>
          <w:lang w:val="uz-Cyrl-UZ" w:eastAsia="ru-RU"/>
        </w:rPr>
        <w:t>гуру</w:t>
      </w:r>
      <w:r w:rsidRPr="005069CE">
        <w:rPr>
          <w:rFonts w:ascii="BalticaTAD" w:hAnsi="BalticaTAD" w:cs="BalticaTAD"/>
          <w:sz w:val="32"/>
          <w:szCs w:val="32"/>
          <w:lang w:val="uz-Cyrl-UZ" w:eastAsia="ru-RU"/>
        </w:rPr>
        <w:t>ҳ.</w:t>
      </w:r>
      <w:r w:rsidRPr="005069CE">
        <w:rPr>
          <w:rFonts w:ascii="BalticaTAD" w:hAnsi="BalticaTAD" w:cs="BalticaTAD" w:hint="eastAsia"/>
          <w:sz w:val="32"/>
          <w:szCs w:val="32"/>
          <w:lang w:val="uz-Cyrl-UZ" w:eastAsia="ru-RU"/>
        </w:rPr>
        <w:t>О</w:t>
      </w:r>
      <w:r w:rsidRPr="005069CE">
        <w:rPr>
          <w:rFonts w:ascii="BalticaTAD" w:hAnsi="BalticaTAD" w:cs="BalticaTAD"/>
          <w:sz w:val="32"/>
          <w:szCs w:val="32"/>
          <w:lang w:val="uz-Cyrl-UZ" w:eastAsia="ru-RU"/>
        </w:rPr>
        <w:t>.</w:t>
      </w:r>
      <w:r w:rsidRPr="005069CE">
        <w:rPr>
          <w:rFonts w:ascii="BalticaTAD" w:hAnsi="BalticaTAD" w:cs="BalticaTAD" w:hint="eastAsia"/>
          <w:sz w:val="32"/>
          <w:szCs w:val="32"/>
          <w:lang w:val="uz-Cyrl-UZ" w:eastAsia="ru-RU"/>
        </w:rPr>
        <w:t>Мухтор</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“Хотин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подшо”</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романидан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парча</w:t>
      </w:r>
    </w:p>
    <w:p w:rsidR="00920AB2" w:rsidRPr="005069CE" w:rsidRDefault="00920AB2" w:rsidP="005069CE">
      <w:pPr>
        <w:tabs>
          <w:tab w:val="left" w:pos="1965"/>
        </w:tabs>
        <w:rPr>
          <w:rFonts w:ascii="BalticaTAD" w:hAnsi="BalticaTAD" w:cs="BalticaTAD"/>
          <w:sz w:val="32"/>
          <w:szCs w:val="32"/>
          <w:lang w:val="uz-Cyrl-UZ" w:eastAsia="ru-RU"/>
        </w:rPr>
      </w:pPr>
      <w:r w:rsidRPr="005069CE">
        <w:rPr>
          <w:rFonts w:ascii="BalticaTAD" w:hAnsi="BalticaTAD" w:cs="BalticaTAD"/>
          <w:sz w:val="32"/>
          <w:szCs w:val="32"/>
          <w:lang w:val="uz-Cyrl-UZ" w:eastAsia="ru-RU"/>
        </w:rPr>
        <w:t xml:space="preserve">  5-</w:t>
      </w:r>
      <w:r w:rsidRPr="005069CE">
        <w:rPr>
          <w:rFonts w:ascii="BalticaTAD" w:hAnsi="BalticaTAD" w:cs="BalticaTAD" w:hint="eastAsia"/>
          <w:sz w:val="32"/>
          <w:szCs w:val="32"/>
          <w:lang w:val="uz-Cyrl-UZ" w:eastAsia="ru-RU"/>
        </w:rPr>
        <w:t>гуру</w:t>
      </w:r>
      <w:r w:rsidRPr="005069CE">
        <w:rPr>
          <w:rFonts w:ascii="BalticaTAD" w:hAnsi="BalticaTAD" w:cs="BalticaTAD"/>
          <w:sz w:val="32"/>
          <w:szCs w:val="32"/>
          <w:lang w:val="uz-Cyrl-UZ" w:eastAsia="ru-RU"/>
        </w:rPr>
        <w:t xml:space="preserve">ҳ. </w:t>
      </w:r>
      <w:r w:rsidRPr="005069CE">
        <w:rPr>
          <w:rFonts w:ascii="BalticaTAD" w:hAnsi="BalticaTAD" w:cs="BalticaTAD" w:hint="eastAsia"/>
          <w:sz w:val="32"/>
          <w:szCs w:val="32"/>
          <w:lang w:val="uz-Cyrl-UZ" w:eastAsia="ru-RU"/>
        </w:rPr>
        <w:t>Саломат</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Вафо</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“Аёллар</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салтанати”романидан</w:t>
      </w:r>
      <w:r w:rsidRPr="005069CE">
        <w:rPr>
          <w:rFonts w:ascii="BalticaTAD" w:hAnsi="BalticaTAD" w:cs="BalticaTAD"/>
          <w:sz w:val="32"/>
          <w:szCs w:val="32"/>
          <w:lang w:val="uz-Cyrl-UZ" w:eastAsia="ru-RU"/>
        </w:rPr>
        <w:t xml:space="preserve"> </w:t>
      </w:r>
      <w:r w:rsidRPr="005069CE">
        <w:rPr>
          <w:rFonts w:ascii="BalticaTAD" w:hAnsi="BalticaTAD" w:cs="BalticaTAD" w:hint="eastAsia"/>
          <w:sz w:val="32"/>
          <w:szCs w:val="32"/>
          <w:lang w:val="uz-Cyrl-UZ" w:eastAsia="ru-RU"/>
        </w:rPr>
        <w:t>парча</w:t>
      </w:r>
      <w:r w:rsidRPr="005069CE">
        <w:rPr>
          <w:rFonts w:ascii="BalticaTAD" w:hAnsi="BalticaTAD" w:cs="BalticaTAD"/>
          <w:sz w:val="32"/>
          <w:szCs w:val="32"/>
          <w:lang w:val="uz-Cyrl-UZ" w:eastAsia="ru-RU"/>
        </w:rPr>
        <w:t>.</w:t>
      </w:r>
    </w:p>
    <w:p w:rsidR="00920AB2" w:rsidRPr="005069CE" w:rsidRDefault="00920AB2" w:rsidP="005069CE">
      <w:pPr>
        <w:tabs>
          <w:tab w:val="left" w:pos="1965"/>
        </w:tabs>
        <w:rPr>
          <w:rFonts w:ascii="BalticaTAD" w:hAnsi="BalticaTAD" w:cs="BalticaTAD"/>
          <w:sz w:val="32"/>
          <w:szCs w:val="32"/>
          <w:lang w:val="uz-Cyrl-UZ" w:eastAsia="ru-RU"/>
        </w:rPr>
      </w:pPr>
      <w:r>
        <w:rPr>
          <w:noProof/>
          <w:lang w:val="ru-RU" w:eastAsia="ru-RU"/>
        </w:rPr>
        <w:pict>
          <v:group id="Полотно 70" o:spid="_x0000_s1443" editas="canvas" style="position:absolute;margin-left:0;margin-top:0;width:510pt;height:306pt;z-index:251538432;mso-position-horizontal-relative:char;mso-position-vertical-relative:line" coordsize="64770,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">
            <v:shape id="_x0000_s1444" type="#_x0000_t75" style="position:absolute;width:64770;height:38862;visibility:visible">
              <v:fill o:detectmouseclick="t"/>
              <v:path o:connecttype="none"/>
            </v:shape>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34" o:spid="_x0000_s1445" type="#_x0000_t97" style="position:absolute;left:6099;width:48775;height:377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4R8UA&#10;AADbAAAADwAAAGRycy9kb3ducmV2LnhtbESPQWvCQBSE7wX/w/KE3upGKUGja6jaFi+Fqr309sy+&#10;ZkOyb2N2q/HfuwWhx2FmvmEWeW8bcabOV44VjEcJCOLC6YpLBV+Ht6cpCB+QNTaOScGVPOTLwcMC&#10;M+0uvKPzPpQiQthnqMCE0GZS+sKQRT9yLXH0flxnMUTZlVJ3eIlw28hJkqTSYsVxwWBLa0NFvf+1&#10;Co7N8+o71f3mHc3HabP9fKXDqlbqcdi/zEEE6sN/+N7eagXpDP6+x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r7hHxQAAANsAAAAPAAAAAAAAAAAAAAAAAJgCAABkcnMv&#10;ZG93bnJldi54bWxQSwUGAAAAAAQABAD1AAAAigMAAAAA&#10;" fillcolor="fuchsia">
              <v:textbox>
                <w:txbxContent>
                  <w:p w:rsidR="00920AB2" w:rsidRDefault="00920AB2" w:rsidP="005069CE">
                    <w:pPr>
                      <w:rPr>
                        <w:sz w:val="36"/>
                        <w:szCs w:val="36"/>
                        <w:lang w:val="uz-Cyrl-UZ"/>
                      </w:rPr>
                    </w:pPr>
                    <w:r>
                      <w:rPr>
                        <w:sz w:val="36"/>
                        <w:szCs w:val="36"/>
                        <w:lang w:val="uz-Cyrl-UZ"/>
                      </w:rPr>
                      <w:t>Матн гуруҳлар томонидан ўрганилгандан сўнг гуруҳлар қайта ташкил этилади.Бунда ҳар бир гуруҳда аввалги 5 та гуруҳнинг бир нафар аъзоси бўлиши шарт.Гуруҳ қайта ташкил этилгандан сўнг ҳар бир талаба ўзи ўзлаштирган маълумотларни қолган талабаларга ҳикоя қилиб беради. Шу тарзда мавзу матн талабалар томонидан ўзлаштирилади.</w:t>
                    </w:r>
                  </w:p>
                  <w:p w:rsidR="00920AB2" w:rsidRDefault="00920AB2" w:rsidP="005069CE"/>
                </w:txbxContent>
              </v:textbox>
            </v:shape>
          </v:group>
        </w:pict>
      </w:r>
      <w:r>
        <w:rPr>
          <w:noProof/>
          <w:lang w:val="ru-RU" w:eastAsia="ru-RU"/>
        </w:rPr>
      </w:r>
      <w:r w:rsidRPr="0070672B">
        <w:rPr>
          <w:rFonts w:ascii="BalticaTAD" w:hAnsi="BalticaTAD" w:cs="BalticaTAD"/>
          <w:noProof/>
          <w:sz w:val="32"/>
          <w:szCs w:val="32"/>
          <w:lang w:val="ru-RU"/>
        </w:rPr>
        <w:pict>
          <v:rect id="Прямоугольник 5" o:spid="_x0000_s1446" style="width:510pt;height:306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" filled="f" stroked="f">
            <o:lock v:ext="edit" aspectratio="t"/>
            <w10:anchorlock/>
          </v:rect>
        </w:pict>
      </w: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rPr>
          <w:rFonts w:ascii="BalticaTAD" w:hAnsi="BalticaTAD" w:cs="BalticaTAD"/>
          <w:sz w:val="32"/>
          <w:szCs w:val="32"/>
          <w:lang w:val="uz-Cyrl-UZ" w:eastAsia="ru-RU"/>
        </w:rPr>
      </w:pPr>
    </w:p>
    <w:p w:rsidR="00920AB2" w:rsidRPr="005069CE" w:rsidRDefault="00920AB2" w:rsidP="005069CE">
      <w:pPr>
        <w:tabs>
          <w:tab w:val="left" w:pos="3525"/>
        </w:tabs>
        <w:rPr>
          <w:rFonts w:ascii="BalticaTAD" w:hAnsi="BalticaTAD" w:cs="BalticaTAD"/>
          <w:i/>
          <w:color w:val="FF0000"/>
          <w:sz w:val="32"/>
          <w:szCs w:val="32"/>
          <w:lang w:val="uz-Cyrl-UZ" w:eastAsia="ru-RU"/>
        </w:rPr>
      </w:pPr>
      <w:r w:rsidRPr="005069CE">
        <w:rPr>
          <w:rFonts w:ascii="BalticaTAD" w:hAnsi="BalticaTAD" w:cs="BalticaTAD"/>
          <w:sz w:val="32"/>
          <w:szCs w:val="32"/>
          <w:lang w:val="uz-Cyrl-UZ" w:eastAsia="ru-RU"/>
        </w:rPr>
        <w:tab/>
        <w:t xml:space="preserve">                                                12-</w:t>
      </w:r>
      <w:r w:rsidRPr="005069CE">
        <w:rPr>
          <w:rFonts w:ascii="BalticaTAD" w:hAnsi="BalticaTAD" w:cs="BalticaTAD" w:hint="eastAsia"/>
          <w:sz w:val="32"/>
          <w:szCs w:val="32"/>
          <w:lang w:val="uz-Cyrl-UZ" w:eastAsia="ru-RU"/>
        </w:rPr>
        <w:t>илова</w:t>
      </w:r>
    </w:p>
    <w:p w:rsidR="00920AB2" w:rsidRPr="005069CE" w:rsidRDefault="00920AB2" w:rsidP="005069CE">
      <w:pPr>
        <w:tabs>
          <w:tab w:val="left" w:pos="3525"/>
        </w:tabs>
        <w:spacing w:line="480" w:lineRule="auto"/>
        <w:rPr>
          <w:rFonts w:ascii="BalticaTAD" w:hAnsi="BalticaTAD" w:cs="BalticaTAD"/>
          <w:color w:val="0000FF"/>
          <w:sz w:val="36"/>
          <w:szCs w:val="36"/>
          <w:lang w:val="uz-Cyrl-UZ" w:eastAsia="ru-RU"/>
        </w:rPr>
      </w:pPr>
      <w:r w:rsidRPr="005069CE">
        <w:rPr>
          <w:rFonts w:ascii="BalticaTAD" w:hAnsi="BalticaTAD" w:cs="BalticaTAD"/>
          <w:color w:val="0000FF"/>
          <w:sz w:val="36"/>
          <w:szCs w:val="36"/>
          <w:lang w:val="uz-Cyrl-UZ" w:eastAsia="ru-RU"/>
        </w:rPr>
        <w:t xml:space="preserve">                                           </w:t>
      </w:r>
      <w:r w:rsidRPr="005069CE">
        <w:rPr>
          <w:rFonts w:ascii="BalticaTAD" w:hAnsi="BalticaTAD" w:cs="BalticaTAD" w:hint="eastAsia"/>
          <w:color w:val="0000FF"/>
          <w:sz w:val="36"/>
          <w:szCs w:val="36"/>
          <w:lang w:val="uz-Cyrl-UZ" w:eastAsia="ru-RU"/>
        </w:rPr>
        <w:t>“</w:t>
      </w:r>
      <w:r w:rsidRPr="005069CE">
        <w:rPr>
          <w:rFonts w:ascii="BalticaTAD" w:hAnsi="BalticaTAD" w:cs="BalticaTAD"/>
          <w:color w:val="0000FF"/>
          <w:sz w:val="36"/>
          <w:szCs w:val="36"/>
          <w:lang w:val="uz-Cyrl-UZ" w:eastAsia="ru-RU"/>
        </w:rPr>
        <w:t>3/3</w:t>
      </w:r>
      <w:r w:rsidRPr="005069CE">
        <w:rPr>
          <w:rFonts w:ascii="BalticaTAD" w:hAnsi="BalticaTAD" w:cs="BalticaTAD" w:hint="eastAsia"/>
          <w:color w:val="0000FF"/>
          <w:sz w:val="36"/>
          <w:szCs w:val="36"/>
          <w:lang w:val="uz-Cyrl-UZ" w:eastAsia="ru-RU"/>
        </w:rPr>
        <w:t>”</w:t>
      </w:r>
      <w:r w:rsidRPr="005069CE">
        <w:rPr>
          <w:rFonts w:ascii="BalticaTAD" w:hAnsi="BalticaTAD" w:cs="BalticaTAD"/>
          <w:color w:val="0000FF"/>
          <w:sz w:val="36"/>
          <w:szCs w:val="36"/>
          <w:lang w:val="uz-Cyrl-UZ" w:eastAsia="ru-RU"/>
        </w:rPr>
        <w:t xml:space="preserve"> </w:t>
      </w:r>
      <w:r w:rsidRPr="005069CE">
        <w:rPr>
          <w:rFonts w:ascii="BalticaTAD" w:hAnsi="BalticaTAD" w:cs="BalticaTAD" w:hint="eastAsia"/>
          <w:color w:val="0000FF"/>
          <w:sz w:val="36"/>
          <w:szCs w:val="36"/>
          <w:lang w:val="uz-Cyrl-UZ" w:eastAsia="ru-RU"/>
        </w:rPr>
        <w:t>методи</w:t>
      </w:r>
      <w:r w:rsidRPr="005069CE">
        <w:rPr>
          <w:rFonts w:ascii="BalticaTAD" w:hAnsi="BalticaTAD" w:cs="BalticaTAD"/>
          <w:color w:val="0000FF"/>
          <w:sz w:val="36"/>
          <w:szCs w:val="36"/>
          <w:lang w:val="uz-Cyrl-UZ" w:eastAsia="ru-RU"/>
        </w:rPr>
        <w:t xml:space="preserve">.     </w:t>
      </w:r>
      <w:r>
        <w:rPr>
          <w:noProof/>
          <w:lang w:val="ru-RU" w:eastAsia="ru-RU"/>
        </w:rPr>
        <w:pict>
          <v:group id="Полотно 68" o:spid="_x0000_s1447" editas="canvas" style="position:absolute;margin-left:-.3pt;margin-top:.15pt;width:510pt;height:146.85pt;z-index:251539456;mso-position-horizontal-relative:char;mso-position-vertical-relative:line" coordsize="64770,18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">
            <v:shape id="_x0000_s1448" type="#_x0000_t75" style="position:absolute;width:64770;height:18643;visibility:visible">
              <v:fill o:detectmouseclick="t"/>
              <v:path o:connecttype="none"/>
            </v:shape>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1" o:spid="_x0000_s1449" type="#_x0000_t80" style="position:absolute;left:3049;width:57151;height:18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tk1sMA&#10;AADbAAAADwAAAGRycy9kb3ducmV2LnhtbESPQWsCMRSE74X+h/AK3mpWW2xZjSKC1J60WvT62Lxu&#10;tm5elk3Wjf/eCIUeh5n5hpktoq3FhVpfOVYwGmYgiAunKy4VfB/Wz+8gfEDWWDsmBVfysJg/Psww&#10;167nL7rsQykShH2OCkwITS6lLwxZ9EPXECfvx7UWQ5JtKXWLfYLbWo6zbCItVpwWDDa0MlSc951V&#10;UMfra3c4dnQy8eS2H9S//H7ulBo8xeUURKAY/sN/7Y1WMHmD+5f0A+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tk1sMAAADbAAAADwAAAAAAAAAAAAAAAACYAgAAZHJzL2Rv&#10;d25yZXYueG1sUEsFBgAAAAAEAAQA9QAAAIgDAAAAAA==&#10;" fillcolor="blue">
              <v:textbox>
                <w:txbxContent>
                  <w:p w:rsidR="00920AB2" w:rsidRDefault="00920AB2" w:rsidP="005069CE">
                    <w:pPr>
                      <w:rPr>
                        <w:color w:val="FFFFFF"/>
                        <w:lang w:val="uz-Cyrl-UZ"/>
                      </w:rPr>
                    </w:pPr>
                    <w:r>
                      <w:rPr>
                        <w:color w:val="FFFFFF"/>
                        <w:lang w:val="uz-Cyrl-UZ"/>
                      </w:rPr>
                      <w:t>Талабаларга қуйидаги вазифани бажариш топширилади: берилган тушунчалар руйхатидан тарихий мавзуга оид бўлмаган асарлар номини аниқланг ва уларни руйхатдан чиқпринг. Харакатларингиз моҳиятини изоҳланг.</w:t>
                    </w:r>
                  </w:p>
                </w:txbxContent>
              </v:textbox>
            </v:shape>
          </v:group>
        </w:pict>
      </w:r>
      <w:r>
        <w:rPr>
          <w:noProof/>
          <w:lang w:val="ru-RU" w:eastAsia="ru-RU"/>
        </w:rPr>
      </w:r>
      <w:r w:rsidRPr="0070672B">
        <w:rPr>
          <w:rFonts w:ascii="BalticaTAD" w:hAnsi="BalticaTAD" w:cs="BalticaTAD"/>
          <w:noProof/>
          <w:color w:val="0000FF"/>
          <w:sz w:val="36"/>
          <w:szCs w:val="36"/>
          <w:lang w:val="ru-RU"/>
        </w:rPr>
        <w:pict>
          <v:rect id="Прямоугольник 4" o:spid="_x0000_s1450" style="width:510pt;height:149.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" filled="f" stroked="f">
            <o:lock v:ext="edit" aspectratio="t"/>
            <w10:anchorlock/>
          </v:rect>
        </w:pict>
      </w:r>
    </w:p>
    <w:p w:rsidR="00920AB2" w:rsidRPr="005069CE" w:rsidRDefault="00920AB2" w:rsidP="005069CE">
      <w:pPr>
        <w:tabs>
          <w:tab w:val="left" w:pos="3945"/>
        </w:tabs>
        <w:rPr>
          <w:rFonts w:ascii="BalticaTAD" w:hAnsi="BalticaTAD" w:cs="BalticaTAD"/>
          <w:sz w:val="36"/>
          <w:szCs w:val="36"/>
          <w:lang w:val="uz-Cyrl-UZ" w:eastAsia="ru-RU"/>
        </w:rPr>
      </w:pPr>
      <w:r>
        <w:rPr>
          <w:noProof/>
          <w:lang w:val="ru-RU" w:eastAsia="ru-RU"/>
        </w:rPr>
        <w:pict>
          <v:shape id="Схема 66" o:spid="_x0000_s1451" type="#_x0000_t75" style="position:absolute;margin-left:34.1pt;margin-top:-.95pt;width:393.1pt;height:433.45pt;z-index:251540480;visibility:visible;mso-wrap-distance-left:43.08pt;mso-wrap-distance-right:43.8pt;mso-position-horizontal-relative:char;mso-position-vertical-relative:lin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">
            <v:imagedata r:id="rId40" o:title=""/>
            <o:lock v:ext="edit" aspectratio="f"/>
          </v:shape>
        </w:pict>
      </w:r>
      <w:r>
        <w:rPr>
          <w:noProof/>
          <w:lang w:val="ru-RU" w:eastAsia="ru-RU"/>
        </w:rPr>
      </w:r>
      <w:r w:rsidRPr="0070672B">
        <w:rPr>
          <w:rFonts w:ascii="BalticaTAD" w:hAnsi="BalticaTAD" w:cs="BalticaTAD"/>
          <w:noProof/>
          <w:sz w:val="36"/>
          <w:szCs w:val="36"/>
          <w:lang w:val="ru-RU"/>
        </w:rPr>
        <w:pict>
          <v:rect id="Прямоугольник 3" o:spid="_x0000_s1452" style="width:462pt;height:6in;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" filled="f" stroked="f">
            <o:lock v:ext="edit" aspectratio="t"/>
            <w10:anchorlock/>
          </v:rect>
        </w:pict>
      </w:r>
    </w:p>
    <w:p w:rsidR="00920AB2" w:rsidRPr="005069CE" w:rsidRDefault="00920AB2" w:rsidP="005069CE">
      <w:pPr>
        <w:tabs>
          <w:tab w:val="left" w:pos="3945"/>
        </w:tabs>
        <w:rPr>
          <w:rFonts w:ascii="BalticaTAD" w:hAnsi="BalticaTAD" w:cs="BalticaTAD"/>
          <w:sz w:val="36"/>
          <w:szCs w:val="36"/>
          <w:lang w:val="uz-Cyrl-UZ" w:eastAsia="ru-RU"/>
        </w:rPr>
      </w:pPr>
    </w:p>
    <w:p w:rsidR="00920AB2" w:rsidRPr="005069CE" w:rsidRDefault="00920AB2" w:rsidP="005069CE">
      <w:pPr>
        <w:tabs>
          <w:tab w:val="left" w:pos="3945"/>
        </w:tabs>
        <w:rPr>
          <w:rFonts w:ascii="BalticaTAD" w:hAnsi="BalticaTAD" w:cs="BalticaTAD"/>
          <w:sz w:val="36"/>
          <w:szCs w:val="36"/>
          <w:lang w:val="uz-Cyrl-UZ" w:eastAsia="ru-RU"/>
        </w:rPr>
      </w:pPr>
    </w:p>
    <w:p w:rsidR="00920AB2" w:rsidRPr="005069CE" w:rsidRDefault="00920AB2" w:rsidP="005069CE">
      <w:pPr>
        <w:tabs>
          <w:tab w:val="left" w:pos="3945"/>
        </w:tabs>
        <w:rPr>
          <w:rFonts w:ascii="BalticaTAD" w:hAnsi="BalticaTAD" w:cs="BalticaTAD"/>
          <w:sz w:val="36"/>
          <w:szCs w:val="36"/>
          <w:lang w:val="uz-Cyrl-UZ" w:eastAsia="ru-RU"/>
        </w:rPr>
      </w:pPr>
      <w:r w:rsidRPr="005069CE">
        <w:rPr>
          <w:rFonts w:ascii="BalticaTAD" w:hAnsi="BalticaTAD" w:cs="BalticaTAD"/>
          <w:sz w:val="36"/>
          <w:szCs w:val="36"/>
          <w:lang w:val="uz-Cyrl-UZ" w:eastAsia="ru-RU"/>
        </w:rPr>
        <w:t xml:space="preserve">                                                                                  13-</w:t>
      </w:r>
      <w:r w:rsidRPr="005069CE">
        <w:rPr>
          <w:rFonts w:ascii="BalticaTAD" w:hAnsi="BalticaTAD" w:cs="BalticaTAD" w:hint="eastAsia"/>
          <w:sz w:val="36"/>
          <w:szCs w:val="36"/>
          <w:lang w:val="uz-Cyrl-UZ" w:eastAsia="ru-RU"/>
        </w:rPr>
        <w:t>илова</w:t>
      </w:r>
    </w:p>
    <w:p w:rsidR="00920AB2" w:rsidRPr="005069CE" w:rsidRDefault="00920AB2" w:rsidP="005069CE">
      <w:pPr>
        <w:tabs>
          <w:tab w:val="left" w:pos="3945"/>
        </w:tabs>
        <w:rPr>
          <w:rFonts w:ascii="BalticaTAD" w:hAnsi="BalticaTAD" w:cs="BalticaTAD"/>
          <w:color w:val="FF0000"/>
          <w:sz w:val="36"/>
          <w:szCs w:val="36"/>
          <w:lang w:val="uz-Cyrl-UZ" w:eastAsia="ru-RU"/>
        </w:rPr>
      </w:pPr>
      <w:r w:rsidRPr="005069CE">
        <w:rPr>
          <w:rFonts w:ascii="BalticaTAD" w:hAnsi="BalticaTAD" w:cs="BalticaTAD"/>
          <w:sz w:val="36"/>
          <w:szCs w:val="36"/>
          <w:lang w:val="uz-Cyrl-UZ" w:eastAsia="ru-RU"/>
        </w:rPr>
        <w:t xml:space="preserve">                              </w:t>
      </w:r>
      <w:r w:rsidRPr="005069CE">
        <w:rPr>
          <w:rFonts w:ascii="BalticaTAD" w:hAnsi="BalticaTAD" w:cs="BalticaTAD"/>
          <w:color w:val="FF0000"/>
          <w:sz w:val="36"/>
          <w:szCs w:val="36"/>
          <w:lang w:val="uz-Cyrl-UZ" w:eastAsia="ru-RU"/>
        </w:rPr>
        <w:t>“</w:t>
      </w:r>
      <w:r w:rsidRPr="005069CE">
        <w:rPr>
          <w:rFonts w:ascii="BalticaTAD" w:hAnsi="BalticaTAD" w:cs="BalticaTAD" w:hint="eastAsia"/>
          <w:color w:val="FF0000"/>
          <w:sz w:val="36"/>
          <w:szCs w:val="36"/>
          <w:lang w:val="uz-Cyrl-UZ" w:eastAsia="ru-RU"/>
        </w:rPr>
        <w:t>Тафаккур</w:t>
      </w:r>
      <w:r w:rsidRPr="005069CE">
        <w:rPr>
          <w:rFonts w:ascii="BalticaTAD" w:hAnsi="BalticaTAD" w:cs="BalticaTAD"/>
          <w:color w:val="FF0000"/>
          <w:sz w:val="36"/>
          <w:szCs w:val="36"/>
          <w:lang w:val="uz-Cyrl-UZ" w:eastAsia="ru-RU"/>
        </w:rPr>
        <w:t xml:space="preserve"> </w:t>
      </w:r>
      <w:r w:rsidRPr="005069CE">
        <w:rPr>
          <w:rFonts w:ascii="BalticaTAD" w:hAnsi="BalticaTAD" w:cs="BalticaTAD" w:hint="eastAsia"/>
          <w:color w:val="FF0000"/>
          <w:sz w:val="36"/>
          <w:szCs w:val="36"/>
          <w:lang w:val="uz-Cyrl-UZ" w:eastAsia="ru-RU"/>
        </w:rPr>
        <w:t>ч</w:t>
      </w:r>
      <w:r w:rsidRPr="005069CE">
        <w:rPr>
          <w:rFonts w:ascii="BalticaTAD" w:hAnsi="BalticaTAD" w:cs="BalticaTAD"/>
          <w:color w:val="FF0000"/>
          <w:sz w:val="36"/>
          <w:szCs w:val="36"/>
          <w:lang w:val="uz-Cyrl-UZ" w:eastAsia="ru-RU"/>
        </w:rPr>
        <w:t>ў</w:t>
      </w:r>
      <w:r w:rsidRPr="005069CE">
        <w:rPr>
          <w:rFonts w:ascii="BalticaTAD" w:hAnsi="BalticaTAD" w:cs="BalticaTAD" w:hint="eastAsia"/>
          <w:color w:val="FF0000"/>
          <w:sz w:val="36"/>
          <w:szCs w:val="36"/>
          <w:lang w:val="uz-Cyrl-UZ" w:eastAsia="ru-RU"/>
        </w:rPr>
        <w:t>ққиси”</w:t>
      </w:r>
      <w:r w:rsidRPr="005069CE">
        <w:rPr>
          <w:rFonts w:ascii="BalticaTAD" w:hAnsi="BalticaTAD" w:cs="BalticaTAD"/>
          <w:color w:val="FF0000"/>
          <w:sz w:val="36"/>
          <w:szCs w:val="36"/>
          <w:lang w:val="uz-Cyrl-UZ" w:eastAsia="ru-RU"/>
        </w:rPr>
        <w:t xml:space="preserve"> </w:t>
      </w:r>
      <w:r w:rsidRPr="005069CE">
        <w:rPr>
          <w:rFonts w:ascii="BalticaTAD" w:hAnsi="BalticaTAD" w:cs="BalticaTAD" w:hint="eastAsia"/>
          <w:color w:val="FF0000"/>
          <w:sz w:val="36"/>
          <w:szCs w:val="36"/>
          <w:lang w:val="uz-Cyrl-UZ" w:eastAsia="ru-RU"/>
        </w:rPr>
        <w:t>методи</w:t>
      </w:r>
    </w:p>
    <w:p w:rsidR="00920AB2" w:rsidRPr="005069CE" w:rsidRDefault="00920AB2" w:rsidP="005069CE">
      <w:pPr>
        <w:tabs>
          <w:tab w:val="left" w:pos="3945"/>
        </w:tabs>
        <w:rPr>
          <w:rFonts w:ascii="BalticaTAD" w:hAnsi="BalticaTAD" w:cs="BalticaTAD"/>
          <w:color w:val="FF00FF"/>
          <w:sz w:val="36"/>
          <w:szCs w:val="36"/>
          <w:lang w:val="uz-Cyrl-UZ" w:eastAsia="ru-RU"/>
        </w:rPr>
      </w:pPr>
      <w:r w:rsidRPr="005069CE">
        <w:rPr>
          <w:rFonts w:ascii="BalticaTAD" w:hAnsi="BalticaTAD" w:cs="BalticaTAD"/>
          <w:color w:val="FF00FF"/>
          <w:sz w:val="36"/>
          <w:szCs w:val="36"/>
          <w:lang w:val="uz-Cyrl-UZ" w:eastAsia="ru-RU"/>
        </w:rPr>
        <w:t xml:space="preserve">   </w:t>
      </w:r>
    </w:p>
    <w:p w:rsidR="00920AB2" w:rsidRPr="005069CE" w:rsidRDefault="00920AB2" w:rsidP="005069CE">
      <w:pPr>
        <w:tabs>
          <w:tab w:val="left" w:pos="3945"/>
        </w:tabs>
        <w:rPr>
          <w:rFonts w:ascii="BalticaTAD" w:hAnsi="BalticaTAD" w:cs="BalticaTAD"/>
          <w:color w:val="FF00FF"/>
          <w:sz w:val="36"/>
          <w:szCs w:val="36"/>
          <w:lang w:val="uz-Cyrl-UZ" w:eastAsia="ru-RU"/>
        </w:rPr>
      </w:pPr>
      <w:r>
        <w:rPr>
          <w:noProof/>
          <w:lang w:val="ru-RU" w:eastAsia="ru-RU"/>
        </w:rPr>
        <w:pict>
          <v:shape id="Схема 65" o:spid="_x0000_s1453" type="#_x0000_t75" style="position:absolute;margin-left:-1.9pt;margin-top:17.75pt;width:508.3pt;height:180pt;z-index:251541504;visibility:visible;mso-wrap-distance-top:17.76pt;mso-wrap-distance-bottom:18.24pt;mso-position-horizontal-relative:char;mso-position-vertical-relative:lin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">
            <v:imagedata r:id="rId41" o:title=""/>
            <o:lock v:ext="edit" aspectratio="f"/>
          </v:shape>
        </w:pict>
      </w:r>
      <w:r>
        <w:rPr>
          <w:noProof/>
          <w:lang w:val="ru-RU" w:eastAsia="ru-RU"/>
        </w:rPr>
      </w:r>
      <w:r w:rsidRPr="0070672B">
        <w:rPr>
          <w:rFonts w:ascii="BalticaTAD" w:hAnsi="BalticaTAD" w:cs="BalticaTAD"/>
          <w:noProof/>
          <w:color w:val="FF00FF"/>
          <w:sz w:val="36"/>
          <w:szCs w:val="36"/>
          <w:lang w:val="ru-RU"/>
        </w:rPr>
        <w:pict>
          <v:rect id="Прямоугольник 2" o:spid="_x0000_s1454" style="width:7in;height:3in;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" filled="f" stroked="f">
            <o:lock v:ext="edit" aspectratio="t"/>
            <w10:anchorlock/>
          </v:rect>
        </w:pict>
      </w:r>
    </w:p>
    <w:p w:rsidR="00920AB2" w:rsidRPr="005069CE" w:rsidRDefault="00920AB2" w:rsidP="005069CE">
      <w:pPr>
        <w:tabs>
          <w:tab w:val="left" w:pos="3945"/>
        </w:tabs>
        <w:rPr>
          <w:rFonts w:ascii="BalticaTAD" w:hAnsi="BalticaTAD" w:cs="BalticaTAD"/>
          <w:sz w:val="28"/>
          <w:szCs w:val="28"/>
          <w:lang w:val="uz-Cyrl-UZ" w:eastAsia="ru-RU"/>
        </w:rPr>
      </w:pPr>
      <w:r>
        <w:rPr>
          <w:noProof/>
          <w:lang w:val="ru-RU" w:eastAsia="ru-RU"/>
        </w:rPr>
        <w:pict>
          <v:group id="Полотно 64" o:spid="_x0000_s1455" editas="canvas" style="position:absolute;margin-left:-.3pt;margin-top:5.85pt;width:510pt;height:107.25pt;z-index:251542528;mso-position-horizontal-relative:char;mso-position-vertical-relative:line" coordsize="64770,1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">
            <v:shape id="_x0000_s1456" type="#_x0000_t75" style="position:absolute;width:64770;height:13620;visibility:visible">
              <v:fill o:detectmouseclick="t"/>
              <v:path o:connecttype="none"/>
            </v:shape>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4" o:spid="_x0000_s1457" type="#_x0000_t21" style="position:absolute;left:3049;top:1142;width:59436;height:114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FnEsQA&#10;AADbAAAADwAAAGRycy9kb3ducmV2LnhtbESPQWsCMRSE74L/IbyCN812RS1bo0ihIl6stlB6e2xe&#10;k6Wbl2UTdfXXG6HgcZiZb5j5snO1OFEbKs8KnkcZCOLS64qNgq/P9+ELiBCRNdaeScGFAiwX/d4c&#10;C+3PvKfTIRqRIBwKVGBjbAopQ2nJYRj5hjh5v751GJNsjdQtnhPc1TLPsql0WHFasNjQm6Xy73B0&#10;Cj5yY65Hu99928nPrA75eNutWanBU7d6BRGpi4/wf3ujFUzHcP+Sf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RZxLEAAAA2wAAAA8AAAAAAAAAAAAAAAAAmAIAAGRycy9k&#10;b3ducmV2LnhtbFBLBQYAAAAABAAEAPUAAACJAwAAAAA=&#10;" fillcolor="yellow">
              <v:textbox>
                <w:txbxContent>
                  <w:p w:rsidR="00920AB2" w:rsidRDefault="00920AB2" w:rsidP="005069CE">
                    <w:pPr>
                      <w:rPr>
                        <w:lang w:val="uz-Cyrl-UZ"/>
                      </w:rPr>
                    </w:pPr>
                    <w:r>
                      <w:rPr>
                        <w:lang w:val="uz-Cyrl-UZ"/>
                      </w:rPr>
                      <w:t>Талабаларнинг жавоблари ўқитувчи томонидан изоҳланади ва баллар қўйилади.  Фан юзасидан талабаларнинг саволларига жавоблар берилади. Назоратларга тайёргарлик кўриш таъкидланади.</w:t>
                    </w:r>
                  </w:p>
                </w:txbxContent>
              </v:textbox>
            </v:shape>
          </v:group>
        </w:pict>
      </w:r>
    </w:p>
    <w:p w:rsidR="00920AB2" w:rsidRPr="005069CE" w:rsidRDefault="00920AB2" w:rsidP="005069CE">
      <w:pPr>
        <w:tabs>
          <w:tab w:val="left" w:pos="3945"/>
        </w:tabs>
        <w:rPr>
          <w:rFonts w:ascii="BalticaTAD" w:hAnsi="BalticaTAD" w:cs="BalticaTAD"/>
          <w:color w:val="FF00FF"/>
          <w:sz w:val="36"/>
          <w:szCs w:val="36"/>
          <w:lang w:val="uz-Cyrl-UZ" w:eastAsia="ru-RU"/>
        </w:rPr>
      </w:pPr>
      <w:r>
        <w:rPr>
          <w:noProof/>
          <w:lang w:val="ru-RU" w:eastAsia="ru-RU"/>
        </w:rPr>
      </w:r>
      <w:r w:rsidRPr="0070672B">
        <w:rPr>
          <w:rFonts w:ascii="BalticaTAD" w:hAnsi="BalticaTAD" w:cs="BalticaTAD"/>
          <w:noProof/>
          <w:color w:val="FF00FF"/>
          <w:sz w:val="36"/>
          <w:szCs w:val="36"/>
          <w:lang w:val="ru-RU"/>
        </w:rPr>
        <w:pict>
          <v:rect id="Прямоугольник 1" o:spid="_x0000_s1458" style="width:510pt;height:88.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" filled="f" stroked="f">
            <o:lock v:ext="edit" aspectratio="t"/>
            <w10:anchorlock/>
          </v:rect>
        </w:pict>
      </w:r>
    </w:p>
    <w:p w:rsidR="00920AB2" w:rsidRPr="005069CE" w:rsidRDefault="00920AB2" w:rsidP="005069CE">
      <w:pPr>
        <w:shd w:val="clear" w:color="auto" w:fill="FFFFFF"/>
        <w:spacing w:line="360" w:lineRule="auto"/>
        <w:rPr>
          <w:rFonts w:eastAsia="Times New Roman" w:cs="BalticaTAD"/>
          <w:b/>
          <w:bCs/>
          <w:color w:val="434343"/>
          <w:spacing w:val="-6"/>
          <w:sz w:val="28"/>
          <w:szCs w:val="28"/>
          <w:lang w:eastAsia="ru-RU"/>
        </w:rPr>
      </w:pP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92"/>
        <w:gridCol w:w="6280"/>
      </w:tblGrid>
      <w:tr w:rsidR="00920AB2" w:rsidRPr="00275635" w:rsidTr="001539CD">
        <w:trPr>
          <w:trHeight w:val="328"/>
        </w:trPr>
        <w:tc>
          <w:tcPr>
            <w:tcW w:w="3392" w:type="dxa"/>
          </w:tcPr>
          <w:p w:rsidR="00920AB2" w:rsidRPr="005069CE" w:rsidRDefault="00920AB2" w:rsidP="005069CE">
            <w:pPr>
              <w:tabs>
                <w:tab w:val="left" w:pos="6050"/>
              </w:tabs>
              <w:spacing w:after="120"/>
              <w:jc w:val="center"/>
              <w:rPr>
                <w:rFonts w:eastAsia="Times New Roman" w:cs="BalticaTAD"/>
                <w:b/>
                <w:color w:val="FFFFFF"/>
                <w:sz w:val="28"/>
                <w:szCs w:val="28"/>
                <w:lang w:val="ru-RU" w:eastAsia="ru-RU"/>
              </w:rPr>
            </w:pPr>
            <w:r w:rsidRPr="005069CE">
              <w:rPr>
                <w:rFonts w:eastAsia="Times New Roman" w:cs="BalticaTAD"/>
                <w:b/>
                <w:sz w:val="28"/>
                <w:szCs w:val="28"/>
                <w:lang w:val="uz-Cyrl-UZ" w:eastAsia="ru-RU"/>
              </w:rPr>
              <w:t>17-мавзу:</w:t>
            </w:r>
          </w:p>
          <w:p w:rsidR="00920AB2" w:rsidRPr="005069CE" w:rsidRDefault="00920AB2" w:rsidP="005069CE">
            <w:pPr>
              <w:tabs>
                <w:tab w:val="left" w:pos="6050"/>
              </w:tabs>
              <w:spacing w:after="120"/>
              <w:jc w:val="center"/>
              <w:rPr>
                <w:rFonts w:eastAsia="Times New Roman" w:cs="BalticaTAD"/>
                <w:b/>
                <w:color w:val="FFFFFF"/>
                <w:sz w:val="28"/>
                <w:szCs w:val="28"/>
                <w:lang w:val="ru-RU" w:eastAsia="ru-RU"/>
              </w:rPr>
            </w:pPr>
            <w:r w:rsidRPr="005069CE">
              <w:rPr>
                <w:rFonts w:eastAsia="Times New Roman" w:cs="BalticaTAD"/>
                <w:b/>
                <w:color w:val="FFFFFF"/>
                <w:sz w:val="28"/>
                <w:szCs w:val="28"/>
                <w:lang w:val="ru-RU" w:eastAsia="ru-RU"/>
              </w:rPr>
              <w:t>111-1</w:t>
            </w:r>
          </w:p>
        </w:tc>
        <w:tc>
          <w:tcPr>
            <w:tcW w:w="6280" w:type="dxa"/>
          </w:tcPr>
          <w:p w:rsidR="00920AB2" w:rsidRPr="005069CE" w:rsidRDefault="00920AB2" w:rsidP="005069CE">
            <w:pPr>
              <w:tabs>
                <w:tab w:val="left" w:pos="6050"/>
              </w:tabs>
              <w:spacing w:after="120"/>
              <w:jc w:val="center"/>
              <w:rPr>
                <w:rFonts w:eastAsia="Times New Roman" w:cs="BalticaTAD"/>
                <w:b/>
                <w:color w:val="FFFFFF"/>
                <w:sz w:val="28"/>
                <w:szCs w:val="28"/>
                <w:lang w:val="ru-RU" w:eastAsia="ru-RU"/>
              </w:rPr>
            </w:pPr>
            <w:r w:rsidRPr="005069CE">
              <w:rPr>
                <w:rFonts w:ascii="BalticaTAD" w:hAnsi="BalticaTAD" w:cs="BalticaTAD"/>
                <w:bCs/>
                <w:sz w:val="28"/>
                <w:szCs w:val="28"/>
                <w:lang w:eastAsia="ru-RU"/>
              </w:rPr>
              <w:t xml:space="preserve">O’zbek romanshunosligi </w:t>
            </w:r>
          </w:p>
        </w:tc>
      </w:tr>
    </w:tbl>
    <w:p w:rsidR="00920AB2" w:rsidRPr="005069CE" w:rsidRDefault="00920AB2" w:rsidP="005069CE">
      <w:pPr>
        <w:tabs>
          <w:tab w:val="left" w:pos="6050"/>
        </w:tabs>
        <w:jc w:val="center"/>
        <w:rPr>
          <w:rFonts w:eastAsia="Times New Roman" w:cs="BalticaTAD"/>
          <w:b/>
          <w:color w:val="FFFFFF"/>
          <w:sz w:val="16"/>
          <w:szCs w:val="16"/>
          <w:lang w:val="ru-RU" w:eastAsia="ru-RU"/>
        </w:rPr>
      </w:pPr>
      <w:r w:rsidRPr="005069CE">
        <w:rPr>
          <w:rFonts w:eastAsia="Times New Roman" w:cs="BalticaTAD"/>
          <w:b/>
          <w:color w:val="FFFFFF"/>
          <w:sz w:val="16"/>
          <w:szCs w:val="16"/>
          <w:lang w:val="ru-RU" w:eastAsia="ru-RU"/>
        </w:rPr>
        <w:t>ЛОТЛАРИНИНГ ТАЪЛИМ ТЕХНОЛ</w:t>
      </w:r>
    </w:p>
    <w:p w:rsidR="00920AB2" w:rsidRPr="005069CE" w:rsidRDefault="00920AB2" w:rsidP="005069CE">
      <w:pPr>
        <w:tabs>
          <w:tab w:val="left" w:pos="6050"/>
        </w:tabs>
        <w:ind w:left="2340"/>
        <w:jc w:val="center"/>
        <w:rPr>
          <w:rFonts w:eastAsia="Times New Roman" w:cs="BalticaTAD"/>
          <w:b/>
          <w:sz w:val="28"/>
          <w:szCs w:val="28"/>
          <w:lang w:val="ru-RU" w:eastAsia="ru-RU"/>
        </w:rPr>
      </w:pPr>
      <w:r w:rsidRPr="005069CE">
        <w:rPr>
          <w:rFonts w:eastAsia="Times New Roman" w:cs="BalticaTAD"/>
          <w:b/>
          <w:sz w:val="28"/>
          <w:szCs w:val="28"/>
          <w:lang w:val="ru-RU" w:eastAsia="ru-RU"/>
        </w:rPr>
        <w:t>Маъруза машғулотини ўқитиш технологияси</w:t>
      </w:r>
    </w:p>
    <w:p w:rsidR="00920AB2" w:rsidRPr="005069CE" w:rsidRDefault="00920AB2" w:rsidP="005069CE">
      <w:pPr>
        <w:tabs>
          <w:tab w:val="left" w:pos="6050"/>
        </w:tabs>
        <w:jc w:val="center"/>
        <w:rPr>
          <w:rFonts w:eastAsia="Times New Roman" w:cs="BalticaTAD"/>
          <w:b/>
          <w:sz w:val="16"/>
          <w:szCs w:val="16"/>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1440"/>
        <w:gridCol w:w="5041"/>
      </w:tblGrid>
      <w:tr w:rsidR="00920AB2" w:rsidRPr="00275635" w:rsidTr="001539CD">
        <w:trPr>
          <w:trHeight w:val="333"/>
        </w:trPr>
        <w:tc>
          <w:tcPr>
            <w:tcW w:w="3060" w:type="dxa"/>
            <w:shd w:val="clear" w:color="auto" w:fill="F3F3F3"/>
          </w:tcPr>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b/>
                <w:i/>
                <w:lang w:val="uz-Cyrl-UZ" w:eastAsia="en-US"/>
              </w:rPr>
              <w:t xml:space="preserve">Машғулот вақти </w:t>
            </w:r>
            <w:r w:rsidRPr="005069CE">
              <w:rPr>
                <w:rFonts w:eastAsia="Times New Roman" w:cs="BalticaTAD"/>
                <w:b/>
                <w:lang w:val="uz-Cyrl-UZ" w:eastAsia="en-US"/>
              </w:rPr>
              <w:t>- 2 соат</w:t>
            </w:r>
          </w:p>
        </w:tc>
        <w:tc>
          <w:tcPr>
            <w:tcW w:w="6481" w:type="dxa"/>
            <w:gridSpan w:val="2"/>
            <w:shd w:val="clear" w:color="auto" w:fill="F3F3F3"/>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b/>
                <w:lang w:val="uz-Cyrl-UZ" w:eastAsia="en-US"/>
              </w:rPr>
              <w:t>Талабалар сони: 50 тагача</w:t>
            </w:r>
          </w:p>
        </w:tc>
      </w:tr>
      <w:tr w:rsidR="00920AB2" w:rsidRPr="00275635" w:rsidTr="001539CD">
        <w:trPr>
          <w:trHeight w:val="317"/>
        </w:trPr>
        <w:tc>
          <w:tcPr>
            <w:tcW w:w="3060" w:type="dxa"/>
            <w:shd w:val="clear" w:color="auto" w:fill="F3F3F3"/>
          </w:tcPr>
          <w:p w:rsidR="00920AB2" w:rsidRPr="005069CE" w:rsidRDefault="00920AB2" w:rsidP="005069CE">
            <w:pPr>
              <w:widowControl w:val="0"/>
              <w:ind w:firstLine="720"/>
              <w:jc w:val="center"/>
              <w:rPr>
                <w:rFonts w:eastAsia="Times New Roman" w:cs="BalticaTAD"/>
                <w:i/>
                <w:iCs/>
                <w:lang w:val="uz-Cyrl-UZ" w:eastAsia="en-US"/>
              </w:rPr>
            </w:pPr>
            <w:r w:rsidRPr="005069CE">
              <w:rPr>
                <w:rFonts w:eastAsia="Times New Roman" w:cs="BalticaTAD"/>
                <w:b/>
                <w:i/>
                <w:iCs/>
                <w:lang w:val="uz-Cyrl-UZ" w:eastAsia="en-US"/>
              </w:rPr>
              <w:t>Машғулот шакли</w:t>
            </w:r>
          </w:p>
        </w:tc>
        <w:tc>
          <w:tcPr>
            <w:tcW w:w="6481" w:type="dxa"/>
            <w:gridSpan w:val="2"/>
            <w:shd w:val="clear" w:color="auto" w:fill="F3F3F3"/>
          </w:tcPr>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b/>
                <w:lang w:val="uz-Cyrl-UZ" w:eastAsia="en-US"/>
              </w:rPr>
              <w:t>Кириш-ахборотли маъруза</w:t>
            </w:r>
          </w:p>
        </w:tc>
      </w:tr>
      <w:tr w:rsidR="00920AB2" w:rsidRPr="00452D0E" w:rsidTr="001539CD">
        <w:trPr>
          <w:trHeight w:val="946"/>
        </w:trPr>
        <w:tc>
          <w:tcPr>
            <w:tcW w:w="3060" w:type="dxa"/>
          </w:tcPr>
          <w:p w:rsidR="00920AB2" w:rsidRPr="005069CE" w:rsidRDefault="00920AB2" w:rsidP="005069CE">
            <w:pPr>
              <w:widowControl w:val="0"/>
              <w:ind w:firstLine="720"/>
              <w:jc w:val="center"/>
              <w:rPr>
                <w:rFonts w:eastAsia="Times New Roman" w:cs="BalticaTAD"/>
                <w:i/>
                <w:iCs/>
                <w:lang w:val="uz-Cyrl-UZ" w:eastAsia="en-US"/>
              </w:rPr>
            </w:pPr>
            <w:r w:rsidRPr="005069CE">
              <w:rPr>
                <w:rFonts w:eastAsia="Times New Roman" w:cs="BalticaTAD"/>
                <w:i/>
                <w:iCs/>
                <w:lang w:val="uz-Cyrl-UZ" w:eastAsia="en-US"/>
              </w:rPr>
              <w:t>Маъруза машғулотининг режаси</w:t>
            </w:r>
          </w:p>
        </w:tc>
        <w:tc>
          <w:tcPr>
            <w:tcW w:w="6481" w:type="dxa"/>
            <w:gridSpan w:val="2"/>
          </w:tcPr>
          <w:p w:rsidR="00920AB2" w:rsidRPr="005069CE" w:rsidRDefault="00920AB2" w:rsidP="005069CE">
            <w:pPr>
              <w:tabs>
                <w:tab w:val="left" w:pos="244"/>
              </w:tabs>
              <w:jc w:val="both"/>
              <w:rPr>
                <w:rFonts w:eastAsia="Times New Roman" w:cs="BalticaTAD"/>
                <w:sz w:val="28"/>
                <w:szCs w:val="28"/>
                <w:lang w:val="uz-Cyrl-UZ" w:eastAsia="ru-RU"/>
              </w:rPr>
            </w:pPr>
            <w:r w:rsidRPr="005069CE">
              <w:rPr>
                <w:rFonts w:eastAsia="Times New Roman" w:cs="BalticaTAD"/>
                <w:sz w:val="28"/>
                <w:szCs w:val="28"/>
                <w:lang w:val="uz-Cyrl-UZ" w:eastAsia="ru-RU"/>
              </w:rPr>
              <w:t>1.Ўзбек адабиётида янги тамойил ва талқинларнинг акс этиши.</w:t>
            </w:r>
          </w:p>
          <w:p w:rsidR="00920AB2" w:rsidRPr="005069CE" w:rsidRDefault="00920AB2" w:rsidP="005069CE">
            <w:pPr>
              <w:tabs>
                <w:tab w:val="left" w:pos="244"/>
              </w:tabs>
              <w:jc w:val="both"/>
              <w:rPr>
                <w:rFonts w:eastAsia="Times New Roman" w:cs="BalticaTAD"/>
                <w:sz w:val="28"/>
                <w:szCs w:val="28"/>
                <w:lang w:val="uz-Cyrl-UZ" w:eastAsia="ru-RU"/>
              </w:rPr>
            </w:pPr>
            <w:r w:rsidRPr="005069CE">
              <w:rPr>
                <w:rFonts w:eastAsia="Times New Roman" w:cs="BalticaTAD"/>
                <w:sz w:val="28"/>
                <w:szCs w:val="28"/>
                <w:lang w:val="uz-Cyrl-UZ" w:eastAsia="ru-RU"/>
              </w:rPr>
              <w:t>2. Ғоявий-фалсафий масалаларнинг акс этиши.</w:t>
            </w:r>
          </w:p>
          <w:p w:rsidR="00920AB2" w:rsidRPr="005069CE" w:rsidRDefault="00920AB2" w:rsidP="005069CE">
            <w:pPr>
              <w:widowControl w:val="0"/>
              <w:tabs>
                <w:tab w:val="left" w:pos="180"/>
                <w:tab w:val="left" w:pos="244"/>
              </w:tabs>
              <w:ind w:left="360"/>
              <w:jc w:val="both"/>
              <w:rPr>
                <w:rFonts w:eastAsia="Times New Roman" w:cs="BalticaTAD"/>
                <w:sz w:val="28"/>
                <w:szCs w:val="28"/>
                <w:lang w:val="uz-Cyrl-UZ" w:eastAsia="ru-RU"/>
              </w:rPr>
            </w:pPr>
          </w:p>
        </w:tc>
      </w:tr>
      <w:tr w:rsidR="00920AB2" w:rsidRPr="00275635" w:rsidTr="001539CD">
        <w:trPr>
          <w:trHeight w:val="651"/>
        </w:trPr>
        <w:tc>
          <w:tcPr>
            <w:tcW w:w="9541" w:type="dxa"/>
            <w:gridSpan w:val="3"/>
          </w:tcPr>
          <w:p w:rsidR="00920AB2" w:rsidRPr="005069CE" w:rsidRDefault="00920AB2" w:rsidP="005069CE">
            <w:pPr>
              <w:tabs>
                <w:tab w:val="left" w:pos="360"/>
              </w:tabs>
              <w:jc w:val="both"/>
              <w:rPr>
                <w:rFonts w:eastAsia="Times New Roman"/>
                <w:lang w:val="uz-Cyrl-UZ" w:eastAsia="en-US"/>
              </w:rPr>
            </w:pPr>
            <w:r w:rsidRPr="005069CE">
              <w:rPr>
                <w:rFonts w:eastAsia="Times New Roman"/>
                <w:i/>
                <w:lang w:val="uz-Cyrl-UZ" w:eastAsia="en-US"/>
              </w:rPr>
              <w:t>Ўқув машғулотининг мақсади:</w:t>
            </w:r>
            <w:r w:rsidRPr="005069CE">
              <w:rPr>
                <w:rFonts w:eastAsia="Times New Roman"/>
                <w:lang w:val="uz-Cyrl-UZ" w:eastAsia="en-US"/>
              </w:rPr>
              <w:t xml:space="preserve">  Мустақиллик даврида яратилган  романлар ҳақида маълумот бериш. </w:t>
            </w:r>
            <w:r w:rsidRPr="005069CE">
              <w:rPr>
                <w:rFonts w:eastAsia="Times New Roman"/>
                <w:bCs/>
                <w:lang w:val="uz-Cyrl-UZ" w:eastAsia="en-US"/>
              </w:rPr>
              <w:t xml:space="preserve"> </w:t>
            </w:r>
            <w:r w:rsidRPr="005069CE">
              <w:rPr>
                <w:rFonts w:eastAsia="Times New Roman"/>
                <w:lang w:val="uz-Cyrl-UZ" w:eastAsia="en-US"/>
              </w:rPr>
              <w:t xml:space="preserve">Романчиликдаги янгиланиб бораётган тамойиллар. </w:t>
            </w:r>
          </w:p>
        </w:tc>
      </w:tr>
      <w:tr w:rsidR="00920AB2" w:rsidRPr="00452D0E" w:rsidTr="001539CD">
        <w:trPr>
          <w:trHeight w:val="2366"/>
        </w:trPr>
        <w:tc>
          <w:tcPr>
            <w:tcW w:w="4500" w:type="dxa"/>
            <w:gridSpan w:val="2"/>
          </w:tcPr>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i/>
                <w:iCs/>
                <w:lang w:val="uz-Cyrl-UZ" w:eastAsia="en-US"/>
              </w:rPr>
              <w:t>Педагогик вазифалар</w:t>
            </w:r>
            <w:r w:rsidRPr="005069CE">
              <w:rPr>
                <w:rFonts w:eastAsia="Times New Roman" w:cs="BalticaTAD"/>
                <w:lang w:val="uz-Cyrl-UZ" w:eastAsia="en-US"/>
              </w:rPr>
              <w:t>:</w:t>
            </w:r>
          </w:p>
          <w:p w:rsidR="00920AB2" w:rsidRPr="005069CE" w:rsidRDefault="00920AB2" w:rsidP="005069CE">
            <w:pPr>
              <w:tabs>
                <w:tab w:val="left" w:pos="244"/>
              </w:tabs>
              <w:jc w:val="both"/>
              <w:rPr>
                <w:rFonts w:eastAsia="Times New Roman" w:cs="BalticaTAD"/>
                <w:sz w:val="28"/>
                <w:szCs w:val="28"/>
                <w:lang w:val="uz-Cyrl-UZ" w:eastAsia="ru-RU"/>
              </w:rPr>
            </w:pPr>
            <w:r w:rsidRPr="005069CE">
              <w:rPr>
                <w:rFonts w:eastAsia="Times New Roman" w:cs="BalticaTAD"/>
                <w:sz w:val="28"/>
                <w:szCs w:val="28"/>
                <w:lang w:val="uz-Cyrl-UZ" w:eastAsia="ru-RU"/>
              </w:rPr>
              <w:t>1.Ўзбек адабиётида янги тамойил ва талқинларнинг акс этиши ҳақида маълумот бериш.</w:t>
            </w:r>
          </w:p>
          <w:p w:rsidR="00920AB2" w:rsidRPr="005069CE" w:rsidRDefault="00920AB2" w:rsidP="005069CE">
            <w:pPr>
              <w:widowControl w:val="0"/>
              <w:tabs>
                <w:tab w:val="left" w:pos="180"/>
                <w:tab w:val="left" w:pos="244"/>
              </w:tabs>
              <w:jc w:val="both"/>
              <w:rPr>
                <w:rFonts w:eastAsia="Times New Roman" w:cs="BalticaTAD"/>
                <w:sz w:val="28"/>
                <w:szCs w:val="28"/>
                <w:lang w:val="uz-Cyrl-UZ" w:eastAsia="ru-RU"/>
              </w:rPr>
            </w:pPr>
            <w:r w:rsidRPr="005069CE">
              <w:rPr>
                <w:rFonts w:eastAsia="Times New Roman" w:cs="BalticaTAD"/>
                <w:sz w:val="28"/>
                <w:szCs w:val="28"/>
                <w:lang w:val="uz-Cyrl-UZ" w:eastAsia="ru-RU"/>
              </w:rPr>
              <w:t xml:space="preserve">2. Ғоявий-фалсафий масалаларнинг қай тарзда акс этишини тушунтириш. </w:t>
            </w:r>
          </w:p>
        </w:tc>
        <w:tc>
          <w:tcPr>
            <w:tcW w:w="5041" w:type="dxa"/>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Ўқув фаолияти натижалари:</w:t>
            </w:r>
          </w:p>
          <w:p w:rsidR="00920AB2" w:rsidRPr="005069CE" w:rsidRDefault="00920AB2" w:rsidP="005069CE">
            <w:pPr>
              <w:tabs>
                <w:tab w:val="left" w:pos="244"/>
              </w:tabs>
              <w:jc w:val="both"/>
              <w:rPr>
                <w:rFonts w:eastAsia="Times New Roman" w:cs="BalticaTAD"/>
                <w:sz w:val="28"/>
                <w:szCs w:val="28"/>
                <w:lang w:val="uz-Cyrl-UZ" w:eastAsia="ru-RU"/>
              </w:rPr>
            </w:pPr>
            <w:r w:rsidRPr="005069CE">
              <w:rPr>
                <w:rFonts w:eastAsia="Times New Roman" w:cs="BalticaTAD"/>
                <w:sz w:val="28"/>
                <w:szCs w:val="28"/>
                <w:lang w:val="uz-Cyrl-UZ" w:eastAsia="ru-RU"/>
              </w:rPr>
              <w:t>1.Ўзбек адабиётида янги тамойил ва талқинларнинг акс этиши ҳақида маълумот бериш.</w:t>
            </w:r>
          </w:p>
          <w:p w:rsidR="00920AB2" w:rsidRPr="005069CE" w:rsidRDefault="00920AB2" w:rsidP="005069CE">
            <w:pPr>
              <w:tabs>
                <w:tab w:val="left" w:pos="244"/>
              </w:tabs>
              <w:jc w:val="both"/>
              <w:rPr>
                <w:rFonts w:eastAsia="Times New Roman" w:cs="BalticaTAD"/>
                <w:sz w:val="28"/>
                <w:szCs w:val="28"/>
                <w:lang w:val="uz-Cyrl-UZ" w:eastAsia="ru-RU"/>
              </w:rPr>
            </w:pPr>
            <w:r w:rsidRPr="005069CE">
              <w:rPr>
                <w:rFonts w:eastAsia="Times New Roman" w:cs="BalticaTAD"/>
                <w:sz w:val="28"/>
                <w:szCs w:val="28"/>
                <w:lang w:val="uz-Cyrl-UZ" w:eastAsia="ru-RU"/>
              </w:rPr>
              <w:t>2. Ғоявий-фалсафий масалаларнинг қай тарзда акс этишини тушунтириш.</w:t>
            </w:r>
          </w:p>
          <w:p w:rsidR="00920AB2" w:rsidRPr="005069CE" w:rsidRDefault="00920AB2" w:rsidP="005069CE">
            <w:pPr>
              <w:widowControl w:val="0"/>
              <w:tabs>
                <w:tab w:val="left" w:pos="180"/>
              </w:tabs>
              <w:jc w:val="both"/>
              <w:rPr>
                <w:rFonts w:eastAsia="Times New Roman" w:cs="BalticaTAD"/>
                <w:sz w:val="28"/>
                <w:szCs w:val="28"/>
                <w:lang w:val="ru-RU" w:eastAsia="ru-RU"/>
              </w:rPr>
            </w:pPr>
          </w:p>
        </w:tc>
      </w:tr>
      <w:tr w:rsidR="00920AB2" w:rsidRPr="00452D0E" w:rsidTr="001539CD">
        <w:trPr>
          <w:trHeight w:val="333"/>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Таълим бериш усуллари</w:t>
            </w:r>
          </w:p>
        </w:tc>
        <w:tc>
          <w:tcPr>
            <w:tcW w:w="5041" w:type="dxa"/>
          </w:tcPr>
          <w:p w:rsidR="00920AB2" w:rsidRPr="005069CE" w:rsidRDefault="00920AB2" w:rsidP="005069CE">
            <w:pPr>
              <w:widowControl w:val="0"/>
              <w:ind w:firstLine="130"/>
              <w:jc w:val="both"/>
              <w:rPr>
                <w:rFonts w:eastAsia="Times New Roman" w:cs="BalticaTAD"/>
                <w:b/>
                <w:lang w:val="uz-Cyrl-UZ" w:eastAsia="en-US"/>
              </w:rPr>
            </w:pPr>
            <w:r w:rsidRPr="005069CE">
              <w:rPr>
                <w:rFonts w:eastAsia="Times New Roman" w:cs="BalticaTAD"/>
                <w:b/>
                <w:lang w:val="uz-Cyrl-UZ" w:eastAsia="en-US"/>
              </w:rPr>
              <w:t xml:space="preserve">Конференц-ахборотли маъруза, </w:t>
            </w:r>
            <w:r w:rsidRPr="005069CE">
              <w:rPr>
                <w:rFonts w:eastAsia="Times New Roman" w:cs="BalticaTAD"/>
                <w:b/>
                <w:lang w:val="ru-RU" w:eastAsia="en-US"/>
              </w:rPr>
              <w:t>мунозара</w:t>
            </w:r>
            <w:r w:rsidRPr="005069CE">
              <w:rPr>
                <w:rFonts w:eastAsia="Times New Roman" w:cs="BalticaTAD"/>
                <w:b/>
                <w:lang w:val="uz-Cyrl-UZ" w:eastAsia="en-US"/>
              </w:rPr>
              <w:t>, инсерт жадвали</w:t>
            </w:r>
          </w:p>
        </w:tc>
      </w:tr>
      <w:tr w:rsidR="00920AB2" w:rsidRPr="00275635" w:rsidTr="001539CD">
        <w:trPr>
          <w:trHeight w:val="321"/>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Таълим бериш шакллари</w:t>
            </w:r>
          </w:p>
        </w:tc>
        <w:tc>
          <w:tcPr>
            <w:tcW w:w="5041" w:type="dxa"/>
          </w:tcPr>
          <w:p w:rsidR="00920AB2" w:rsidRPr="005069CE" w:rsidRDefault="00920AB2" w:rsidP="005069CE">
            <w:pPr>
              <w:widowControl w:val="0"/>
              <w:tabs>
                <w:tab w:val="left" w:pos="252"/>
              </w:tabs>
              <w:ind w:firstLine="130"/>
              <w:jc w:val="both"/>
              <w:rPr>
                <w:rFonts w:eastAsia="Times New Roman" w:cs="BalticaTAD"/>
                <w:b/>
                <w:lang w:eastAsia="en-US"/>
              </w:rPr>
            </w:pPr>
            <w:r w:rsidRPr="005069CE">
              <w:rPr>
                <w:rFonts w:eastAsia="Times New Roman" w:cs="BalticaTAD"/>
                <w:b/>
                <w:lang w:val="uz-Cyrl-UZ" w:eastAsia="en-US"/>
              </w:rPr>
              <w:t>Оммавий</w:t>
            </w:r>
            <w:r w:rsidRPr="005069CE">
              <w:rPr>
                <w:rFonts w:eastAsia="Times New Roman" w:cs="BalticaTAD"/>
                <w:b/>
                <w:lang w:eastAsia="en-US"/>
              </w:rPr>
              <w:t xml:space="preserve">, </w:t>
            </w:r>
            <w:r w:rsidRPr="005069CE">
              <w:rPr>
                <w:rFonts w:eastAsia="Times New Roman" w:cs="BalticaTAD"/>
                <w:b/>
                <w:lang w:val="uz-Cyrl-UZ" w:eastAsia="en-US"/>
              </w:rPr>
              <w:t>жамоавий</w:t>
            </w:r>
            <w:r w:rsidRPr="005069CE">
              <w:rPr>
                <w:rFonts w:eastAsia="Times New Roman" w:cs="BalticaTAD"/>
                <w:b/>
                <w:lang w:eastAsia="en-US"/>
              </w:rPr>
              <w:t xml:space="preserve"> </w:t>
            </w:r>
          </w:p>
        </w:tc>
      </w:tr>
      <w:tr w:rsidR="00920AB2" w:rsidRPr="00275635" w:rsidTr="001539CD">
        <w:trPr>
          <w:trHeight w:val="274"/>
        </w:trPr>
        <w:tc>
          <w:tcPr>
            <w:tcW w:w="4500" w:type="dxa"/>
            <w:gridSpan w:val="2"/>
          </w:tcPr>
          <w:p w:rsidR="00920AB2" w:rsidRPr="005069CE" w:rsidRDefault="00920AB2" w:rsidP="005069CE">
            <w:pPr>
              <w:widowControl w:val="0"/>
              <w:ind w:firstLine="720"/>
              <w:jc w:val="both"/>
              <w:rPr>
                <w:rFonts w:eastAsia="Times New Roman" w:cs="BalticaTAD"/>
                <w:lang w:eastAsia="en-US"/>
              </w:rPr>
            </w:pPr>
            <w:r w:rsidRPr="005069CE">
              <w:rPr>
                <w:rFonts w:eastAsia="Times New Roman" w:cs="BalticaTAD"/>
                <w:i/>
                <w:iCs/>
                <w:lang w:val="uz-Cyrl-UZ" w:eastAsia="en-US"/>
              </w:rPr>
              <w:t>Таълим бериш воситалари</w:t>
            </w:r>
          </w:p>
        </w:tc>
        <w:tc>
          <w:tcPr>
            <w:tcW w:w="5041" w:type="dxa"/>
          </w:tcPr>
          <w:p w:rsidR="00920AB2" w:rsidRPr="005069CE" w:rsidRDefault="00920AB2" w:rsidP="005069CE">
            <w:pPr>
              <w:widowControl w:val="0"/>
              <w:tabs>
                <w:tab w:val="left" w:pos="252"/>
              </w:tabs>
              <w:ind w:firstLine="130"/>
              <w:jc w:val="both"/>
              <w:rPr>
                <w:rFonts w:eastAsia="Times New Roman" w:cs="BalticaTAD"/>
                <w:b/>
                <w:lang w:val="uz-Cyrl-UZ" w:eastAsia="en-US"/>
              </w:rPr>
            </w:pPr>
            <w:r w:rsidRPr="005069CE">
              <w:rPr>
                <w:rFonts w:eastAsia="Times New Roman" w:cs="BalticaTAD"/>
                <w:b/>
                <w:lang w:val="uz-Cyrl-UZ" w:eastAsia="en-US"/>
              </w:rPr>
              <w:t xml:space="preserve">Ўқув қўлланма, </w:t>
            </w:r>
            <w:r w:rsidRPr="005069CE">
              <w:rPr>
                <w:rFonts w:eastAsia="Times New Roman" w:cs="BalticaTAD"/>
                <w:b/>
                <w:lang w:eastAsia="en-US"/>
              </w:rPr>
              <w:t>проектор</w:t>
            </w:r>
          </w:p>
        </w:tc>
      </w:tr>
      <w:tr w:rsidR="00920AB2" w:rsidRPr="00452D0E" w:rsidTr="001539CD">
        <w:trPr>
          <w:trHeight w:val="321"/>
        </w:trPr>
        <w:tc>
          <w:tcPr>
            <w:tcW w:w="4500" w:type="dxa"/>
            <w:gridSpan w:val="2"/>
          </w:tcPr>
          <w:p w:rsidR="00920AB2" w:rsidRPr="005069CE" w:rsidRDefault="00920AB2" w:rsidP="005069CE">
            <w:pPr>
              <w:widowControl w:val="0"/>
              <w:ind w:firstLine="720"/>
              <w:jc w:val="both"/>
              <w:rPr>
                <w:rFonts w:eastAsia="Times New Roman" w:cs="BalticaTAD"/>
                <w:i/>
                <w:iCs/>
                <w:lang w:eastAsia="en-US"/>
              </w:rPr>
            </w:pPr>
            <w:r w:rsidRPr="005069CE">
              <w:rPr>
                <w:rFonts w:eastAsia="Times New Roman" w:cs="BalticaTAD"/>
                <w:i/>
                <w:iCs/>
                <w:lang w:val="uz-Cyrl-UZ" w:eastAsia="en-US"/>
              </w:rPr>
              <w:t>Таълим бериш шароити</w:t>
            </w:r>
          </w:p>
        </w:tc>
        <w:tc>
          <w:tcPr>
            <w:tcW w:w="5041" w:type="dxa"/>
          </w:tcPr>
          <w:p w:rsidR="00920AB2" w:rsidRPr="005069CE" w:rsidRDefault="00920AB2" w:rsidP="005069CE">
            <w:pPr>
              <w:widowControl w:val="0"/>
              <w:ind w:firstLine="130"/>
              <w:jc w:val="both"/>
              <w:rPr>
                <w:rFonts w:eastAsia="Times New Roman" w:cs="BalticaTAD"/>
                <w:b/>
                <w:lang w:val="ru-RU" w:eastAsia="en-US"/>
              </w:rPr>
            </w:pPr>
            <w:r w:rsidRPr="005069CE">
              <w:rPr>
                <w:rFonts w:eastAsia="Times New Roman" w:cs="BalticaTAD"/>
                <w:b/>
                <w:lang w:val="uz-Cyrl-UZ" w:eastAsia="en-US"/>
              </w:rPr>
              <w:t>ЎТВ билан ишлашга мослаштирилган аудитория</w:t>
            </w:r>
          </w:p>
        </w:tc>
      </w:tr>
      <w:tr w:rsidR="00920AB2" w:rsidRPr="00275635" w:rsidTr="001539CD">
        <w:trPr>
          <w:trHeight w:val="291"/>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eastAsia="en-US"/>
              </w:rPr>
              <w:t xml:space="preserve">Мониторинг </w:t>
            </w:r>
            <w:r w:rsidRPr="005069CE">
              <w:rPr>
                <w:rFonts w:eastAsia="Times New Roman" w:cs="BalticaTAD"/>
                <w:i/>
                <w:iCs/>
                <w:lang w:val="uz-Cyrl-UZ" w:eastAsia="en-US"/>
              </w:rPr>
              <w:t>ва баҳолаш</w:t>
            </w:r>
          </w:p>
        </w:tc>
        <w:tc>
          <w:tcPr>
            <w:tcW w:w="5041" w:type="dxa"/>
          </w:tcPr>
          <w:p w:rsidR="00920AB2" w:rsidRPr="005069CE" w:rsidRDefault="00920AB2" w:rsidP="005069CE">
            <w:pPr>
              <w:widowControl w:val="0"/>
              <w:ind w:firstLine="130"/>
              <w:jc w:val="both"/>
              <w:rPr>
                <w:rFonts w:eastAsia="Times New Roman" w:cs="BalticaTAD"/>
                <w:b/>
                <w:lang w:val="uz-Cyrl-UZ" w:eastAsia="en-US"/>
              </w:rPr>
            </w:pPr>
            <w:r w:rsidRPr="005069CE">
              <w:rPr>
                <w:rFonts w:eastAsia="Times New Roman" w:cs="BalticaTAD"/>
                <w:b/>
                <w:lang w:val="uz-Cyrl-UZ" w:eastAsia="en-US"/>
              </w:rPr>
              <w:t xml:space="preserve">Оғзаки назорат: савол-жавоб </w:t>
            </w:r>
          </w:p>
        </w:tc>
      </w:tr>
    </w:tbl>
    <w:p w:rsidR="00920AB2" w:rsidRPr="001100BA" w:rsidRDefault="00920AB2" w:rsidP="005069CE">
      <w:pPr>
        <w:tabs>
          <w:tab w:val="left" w:pos="6050"/>
        </w:tabs>
        <w:spacing w:after="120"/>
        <w:jc w:val="center"/>
        <w:rPr>
          <w:rFonts w:eastAsia="Times New Roman" w:cs="BalticaTAD"/>
          <w:b/>
          <w:sz w:val="28"/>
          <w:szCs w:val="28"/>
          <w:lang w:eastAsia="ru-RU"/>
        </w:rPr>
      </w:pPr>
      <w:r w:rsidRPr="005069CE">
        <w:rPr>
          <w:rFonts w:ascii="BalticaTAD" w:hAnsi="BalticaTAD" w:cs="BalticaTAD"/>
          <w:bCs/>
          <w:sz w:val="28"/>
          <w:szCs w:val="28"/>
          <w:lang w:eastAsia="ru-RU"/>
        </w:rPr>
        <w:t>O</w:t>
      </w:r>
      <w:r w:rsidRPr="001100BA">
        <w:rPr>
          <w:rFonts w:ascii="BalticaTAD" w:hAnsi="BalticaTAD" w:cs="BalticaTAD"/>
          <w:bCs/>
          <w:sz w:val="28"/>
          <w:szCs w:val="28"/>
          <w:lang w:eastAsia="ru-RU"/>
        </w:rPr>
        <w:t>’</w:t>
      </w:r>
      <w:r w:rsidRPr="005069CE">
        <w:rPr>
          <w:rFonts w:ascii="BalticaTAD" w:hAnsi="BalticaTAD" w:cs="BalticaTAD"/>
          <w:bCs/>
          <w:sz w:val="28"/>
          <w:szCs w:val="28"/>
          <w:lang w:eastAsia="ru-RU"/>
        </w:rPr>
        <w:t>zbek</w:t>
      </w:r>
      <w:r w:rsidRPr="001100BA">
        <w:rPr>
          <w:rFonts w:ascii="BalticaTAD" w:hAnsi="BalticaTAD" w:cs="BalticaTAD"/>
          <w:bCs/>
          <w:sz w:val="28"/>
          <w:szCs w:val="28"/>
          <w:lang w:eastAsia="ru-RU"/>
        </w:rPr>
        <w:t xml:space="preserve"> </w:t>
      </w:r>
      <w:r w:rsidRPr="005069CE">
        <w:rPr>
          <w:rFonts w:ascii="BalticaTAD" w:hAnsi="BalticaTAD" w:cs="BalticaTAD"/>
          <w:bCs/>
          <w:sz w:val="28"/>
          <w:szCs w:val="28"/>
          <w:lang w:eastAsia="ru-RU"/>
        </w:rPr>
        <w:t>romanshunosligi</w:t>
      </w:r>
      <w:r w:rsidRPr="005069CE">
        <w:rPr>
          <w:rFonts w:ascii="Calibri" w:hAnsi="Calibri" w:cs="BalticaTAD"/>
          <w:bCs/>
          <w:sz w:val="28"/>
          <w:szCs w:val="28"/>
          <w:lang w:val="uz-Cyrl-UZ" w:eastAsia="ru-RU"/>
        </w:rPr>
        <w:t xml:space="preserve"> </w:t>
      </w:r>
      <w:r w:rsidRPr="001100BA">
        <w:rPr>
          <w:rFonts w:eastAsia="Times New Roman" w:cs="BalticaTAD"/>
          <w:b/>
          <w:sz w:val="28"/>
          <w:szCs w:val="28"/>
          <w:lang w:eastAsia="ru-RU"/>
        </w:rPr>
        <w:t xml:space="preserve"> </w:t>
      </w:r>
      <w:r w:rsidRPr="005069CE">
        <w:rPr>
          <w:rFonts w:eastAsia="Times New Roman" w:cs="BalticaTAD"/>
          <w:b/>
          <w:sz w:val="28"/>
          <w:szCs w:val="28"/>
          <w:lang w:val="ru-RU" w:eastAsia="ru-RU"/>
        </w:rPr>
        <w:t>маъруза</w:t>
      </w:r>
      <w:r w:rsidRPr="001100BA">
        <w:rPr>
          <w:rFonts w:eastAsia="Times New Roman" w:cs="BalticaTAD"/>
          <w:b/>
          <w:sz w:val="28"/>
          <w:szCs w:val="28"/>
          <w:lang w:eastAsia="ru-RU"/>
        </w:rPr>
        <w:t xml:space="preserve"> </w:t>
      </w:r>
      <w:r w:rsidRPr="005069CE">
        <w:rPr>
          <w:rFonts w:eastAsia="Times New Roman" w:cs="BalticaTAD"/>
          <w:b/>
          <w:sz w:val="28"/>
          <w:szCs w:val="28"/>
          <w:lang w:val="ru-RU" w:eastAsia="ru-RU"/>
        </w:rPr>
        <w:t>машғулотининг</w:t>
      </w:r>
      <w:r w:rsidRPr="001100BA">
        <w:rPr>
          <w:rFonts w:eastAsia="Times New Roman" w:cs="BalticaTAD"/>
          <w:b/>
          <w:sz w:val="28"/>
          <w:szCs w:val="28"/>
          <w:lang w:eastAsia="ru-RU"/>
        </w:rPr>
        <w:t xml:space="preserve"> </w:t>
      </w:r>
      <w:r w:rsidRPr="005069CE">
        <w:rPr>
          <w:rFonts w:eastAsia="Times New Roman" w:cs="BalticaTAD"/>
          <w:b/>
          <w:sz w:val="28"/>
          <w:szCs w:val="28"/>
          <w:lang w:val="ru-RU" w:eastAsia="ru-RU"/>
        </w:rPr>
        <w:t>технологик</w:t>
      </w:r>
      <w:r w:rsidRPr="001100BA">
        <w:rPr>
          <w:rFonts w:eastAsia="Times New Roman" w:cs="BalticaTAD"/>
          <w:b/>
          <w:sz w:val="28"/>
          <w:szCs w:val="28"/>
          <w:lang w:eastAsia="ru-RU"/>
        </w:rPr>
        <w:t xml:space="preserve"> </w:t>
      </w:r>
      <w:r w:rsidRPr="005069CE">
        <w:rPr>
          <w:rFonts w:eastAsia="Times New Roman" w:cs="BalticaTAD"/>
          <w:b/>
          <w:sz w:val="28"/>
          <w:szCs w:val="28"/>
          <w:lang w:val="ru-RU" w:eastAsia="ru-RU"/>
        </w:rPr>
        <w:t>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5868"/>
        <w:gridCol w:w="2292"/>
      </w:tblGrid>
      <w:tr w:rsidR="00920AB2" w:rsidRPr="00275635" w:rsidTr="001539CD">
        <w:trPr>
          <w:cantSplit/>
          <w:trHeight w:val="121"/>
        </w:trPr>
        <w:tc>
          <w:tcPr>
            <w:tcW w:w="1548" w:type="dxa"/>
            <w:vMerge w:val="restart"/>
          </w:tcPr>
          <w:p w:rsidR="00920AB2" w:rsidRPr="005069CE" w:rsidRDefault="00920AB2" w:rsidP="005069CE">
            <w:pPr>
              <w:widowControl w:val="0"/>
              <w:ind w:hanging="108"/>
              <w:jc w:val="center"/>
              <w:rPr>
                <w:rFonts w:eastAsia="Times New Roman" w:cs="BalticaTAD"/>
                <w:i/>
                <w:lang w:val="uz-Cyrl-UZ" w:eastAsia="en-US"/>
              </w:rPr>
            </w:pPr>
            <w:r w:rsidRPr="005069CE">
              <w:rPr>
                <w:rFonts w:eastAsia="Times New Roman" w:cs="BalticaTAD"/>
                <w:b/>
                <w:i/>
                <w:lang w:val="uz-Cyrl-UZ" w:eastAsia="en-US"/>
              </w:rPr>
              <w:t>Иш босқичлари ва вақти</w:t>
            </w:r>
          </w:p>
        </w:tc>
        <w:tc>
          <w:tcPr>
            <w:tcW w:w="8160" w:type="dxa"/>
            <w:gridSpan w:val="2"/>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b/>
                <w:i/>
                <w:lang w:val="uz-Cyrl-UZ" w:eastAsia="en-US"/>
              </w:rPr>
              <w:t>Фаолият мазмуни</w:t>
            </w:r>
          </w:p>
        </w:tc>
      </w:tr>
      <w:tr w:rsidR="00920AB2" w:rsidRPr="00275635" w:rsidTr="001539CD">
        <w:trPr>
          <w:cantSplit/>
          <w:trHeight w:val="374"/>
        </w:trPr>
        <w:tc>
          <w:tcPr>
            <w:tcW w:w="1548" w:type="dxa"/>
            <w:vMerge/>
            <w:vAlign w:val="center"/>
          </w:tcPr>
          <w:p w:rsidR="00920AB2" w:rsidRPr="005069CE" w:rsidRDefault="00920AB2" w:rsidP="005069CE">
            <w:pPr>
              <w:rPr>
                <w:rFonts w:eastAsia="Times New Roman" w:cs="BalticaTAD"/>
                <w:b/>
                <w:bCs/>
                <w:i/>
                <w:sz w:val="28"/>
                <w:szCs w:val="28"/>
                <w:lang w:val="ru-RU" w:eastAsia="ru-RU"/>
              </w:rPr>
            </w:pPr>
          </w:p>
        </w:tc>
        <w:tc>
          <w:tcPr>
            <w:tcW w:w="5868" w:type="dxa"/>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b/>
                <w:i/>
                <w:iCs/>
                <w:lang w:val="uz-Cyrl-UZ" w:eastAsia="en-US"/>
              </w:rPr>
              <w:t>Таълим берувчи</w:t>
            </w:r>
          </w:p>
        </w:tc>
        <w:tc>
          <w:tcPr>
            <w:tcW w:w="2292" w:type="dxa"/>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b/>
                <w:i/>
                <w:iCs/>
                <w:lang w:val="uz-Cyrl-UZ" w:eastAsia="en-US"/>
              </w:rPr>
              <w:t>Таълим олувчилар</w:t>
            </w:r>
          </w:p>
        </w:tc>
      </w:tr>
      <w:tr w:rsidR="00920AB2" w:rsidRPr="00452D0E" w:rsidTr="001539CD">
        <w:trPr>
          <w:trHeight w:val="1547"/>
        </w:trPr>
        <w:tc>
          <w:tcPr>
            <w:tcW w:w="1548" w:type="dxa"/>
          </w:tcPr>
          <w:p w:rsidR="00920AB2" w:rsidRPr="005069CE" w:rsidRDefault="00920AB2" w:rsidP="005069CE">
            <w:pPr>
              <w:widowControl w:val="0"/>
              <w:ind w:right="404" w:firstLine="720"/>
              <w:jc w:val="center"/>
              <w:rPr>
                <w:rFonts w:eastAsia="Times New Roman" w:cs="BalticaTAD"/>
                <w:lang w:val="uz-Cyrl-UZ" w:eastAsia="en-US"/>
              </w:rPr>
            </w:pPr>
            <w:r w:rsidRPr="005069CE">
              <w:rPr>
                <w:rFonts w:eastAsia="Times New Roman" w:cs="BalticaTAD"/>
                <w:lang w:val="uz-Cyrl-UZ" w:eastAsia="en-US"/>
              </w:rPr>
              <w:t xml:space="preserve"> </w:t>
            </w:r>
          </w:p>
          <w:p w:rsidR="00920AB2" w:rsidRPr="005069CE" w:rsidRDefault="00920AB2" w:rsidP="005069CE">
            <w:pPr>
              <w:widowControl w:val="0"/>
              <w:ind w:right="-108" w:firstLine="720"/>
              <w:jc w:val="center"/>
              <w:rPr>
                <w:rFonts w:eastAsia="Times New Roman" w:cs="BalticaTAD"/>
                <w:lang w:val="uz-Cyrl-UZ" w:eastAsia="en-US"/>
              </w:rPr>
            </w:pPr>
            <w:r w:rsidRPr="005069CE">
              <w:rPr>
                <w:rFonts w:eastAsia="Times New Roman" w:cs="BalticaTAD"/>
                <w:b/>
                <w:lang w:val="uz-Cyrl-UZ" w:eastAsia="en-US"/>
              </w:rPr>
              <w:t>1. Мавзуга кириш</w:t>
            </w:r>
          </w:p>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lang w:val="uz-Cyrl-UZ" w:eastAsia="en-US"/>
              </w:rPr>
              <w:t>(15 дақиқа)</w:t>
            </w:r>
          </w:p>
        </w:tc>
        <w:tc>
          <w:tcPr>
            <w:tcW w:w="5868" w:type="dxa"/>
          </w:tcPr>
          <w:p w:rsidR="00920AB2" w:rsidRPr="005069CE" w:rsidRDefault="00920AB2" w:rsidP="005069CE">
            <w:pPr>
              <w:widowControl w:val="0"/>
              <w:ind w:left="72" w:right="-39" w:firstLine="720"/>
              <w:jc w:val="both"/>
              <w:rPr>
                <w:rFonts w:eastAsia="Times New Roman" w:cs="BalticaTAD"/>
                <w:lang w:val="uz-Cyrl-UZ" w:eastAsia="en-US"/>
              </w:rPr>
            </w:pPr>
            <w:r w:rsidRPr="005069CE">
              <w:rPr>
                <w:rFonts w:eastAsia="Times New Roman" w:cs="BalticaTAD"/>
                <w:lang w:val="uz-Cyrl-UZ" w:eastAsia="en-US"/>
              </w:rPr>
              <w:t xml:space="preserve">1.1. Машғулот мавзуси, унинг режаси ва ўқув фаолияти натижалари ҳамда адабиётлар рўйхати билан таништиради </w:t>
            </w:r>
            <w:r w:rsidRPr="005069CE">
              <w:rPr>
                <w:rFonts w:eastAsia="Times New Roman" w:cs="BalticaTAD"/>
                <w:i/>
                <w:lang w:val="uz-Cyrl-UZ" w:eastAsia="en-US"/>
              </w:rPr>
              <w:t>(1-илова).</w:t>
            </w:r>
            <w:r w:rsidRPr="005069CE">
              <w:rPr>
                <w:rFonts w:eastAsia="Times New Roman" w:cs="BalticaTAD"/>
                <w:lang w:val="uz-Cyrl-UZ" w:eastAsia="en-US"/>
              </w:rPr>
              <w:t xml:space="preserve"> </w:t>
            </w:r>
          </w:p>
          <w:p w:rsidR="00920AB2" w:rsidRPr="005069CE" w:rsidRDefault="00920AB2" w:rsidP="005069CE">
            <w:pPr>
              <w:widowControl w:val="0"/>
              <w:ind w:left="72" w:right="-39" w:firstLine="720"/>
              <w:jc w:val="both"/>
              <w:rPr>
                <w:rFonts w:eastAsia="Times New Roman" w:cs="BalticaTAD"/>
                <w:lang w:val="uz-Cyrl-UZ" w:eastAsia="en-US"/>
              </w:rPr>
            </w:pPr>
            <w:r w:rsidRPr="005069CE">
              <w:rPr>
                <w:rFonts w:eastAsia="Times New Roman" w:cs="BalticaTAD"/>
                <w:lang w:val="uz-Cyrl-UZ" w:eastAsia="en-US"/>
              </w:rPr>
              <w:t xml:space="preserve">1.3. Талабаларни ўқув фаолиятининг баҳолаш мезонлари билан таништиради </w:t>
            </w:r>
            <w:r w:rsidRPr="005069CE">
              <w:rPr>
                <w:rFonts w:eastAsia="Times New Roman" w:cs="BalticaTAD"/>
                <w:i/>
                <w:lang w:val="uz-Cyrl-UZ" w:eastAsia="en-US"/>
              </w:rPr>
              <w:t>(2-илова)</w:t>
            </w:r>
            <w:r w:rsidRPr="005069CE">
              <w:rPr>
                <w:rFonts w:eastAsia="Times New Roman" w:cs="BalticaTAD"/>
                <w:lang w:val="uz-Cyrl-UZ" w:eastAsia="en-US"/>
              </w:rPr>
              <w:t>.</w:t>
            </w:r>
          </w:p>
        </w:tc>
        <w:tc>
          <w:tcPr>
            <w:tcW w:w="2292" w:type="dxa"/>
          </w:tcPr>
          <w:p w:rsidR="00920AB2" w:rsidRPr="005069CE" w:rsidRDefault="00920AB2" w:rsidP="005069CE">
            <w:pPr>
              <w:widowControl w:val="0"/>
              <w:ind w:right="-39" w:firstLine="720"/>
              <w:jc w:val="both"/>
              <w:rPr>
                <w:rFonts w:eastAsia="Times New Roman" w:cs="BalticaTAD"/>
                <w:lang w:val="uz-Cyrl-UZ" w:eastAsia="en-US"/>
              </w:rPr>
            </w:pPr>
            <w:r w:rsidRPr="005069CE">
              <w:rPr>
                <w:rFonts w:eastAsia="Times New Roman" w:cs="BalticaTAD"/>
                <w:lang w:val="uz-Cyrl-UZ" w:eastAsia="en-US"/>
              </w:rPr>
              <w:t>1.1.Тинглайдилар, ёзиб оладилар</w:t>
            </w:r>
          </w:p>
          <w:p w:rsidR="00920AB2" w:rsidRPr="005069CE" w:rsidRDefault="00920AB2" w:rsidP="005069CE">
            <w:pPr>
              <w:widowControl w:val="0"/>
              <w:ind w:right="-39" w:firstLine="720"/>
              <w:jc w:val="both"/>
              <w:rPr>
                <w:rFonts w:eastAsia="Times New Roman" w:cs="BalticaTAD"/>
                <w:lang w:val="uz-Cyrl-UZ" w:eastAsia="en-US"/>
              </w:rPr>
            </w:pPr>
            <w:r w:rsidRPr="005069CE">
              <w:rPr>
                <w:rFonts w:eastAsia="Times New Roman" w:cs="BalticaTAD"/>
                <w:lang w:val="uz-Cyrl-UZ" w:eastAsia="en-US"/>
              </w:rPr>
              <w:t>1.2.Тинглайдилар, ёзиб оладилар.</w:t>
            </w:r>
          </w:p>
        </w:tc>
      </w:tr>
      <w:tr w:rsidR="00920AB2" w:rsidRPr="00452D0E" w:rsidTr="001539CD">
        <w:trPr>
          <w:trHeight w:val="2491"/>
        </w:trPr>
        <w:tc>
          <w:tcPr>
            <w:tcW w:w="1548" w:type="dxa"/>
          </w:tcPr>
          <w:p w:rsidR="00920AB2" w:rsidRPr="005069CE" w:rsidRDefault="00920AB2" w:rsidP="005069CE">
            <w:pPr>
              <w:widowControl w:val="0"/>
              <w:ind w:firstLine="720"/>
              <w:jc w:val="center"/>
              <w:rPr>
                <w:rFonts w:eastAsia="Times New Roman" w:cs="BalticaTAD"/>
                <w:lang w:val="uz-Cyrl-UZ" w:eastAsia="en-US"/>
              </w:rPr>
            </w:pPr>
          </w:p>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b/>
                <w:lang w:val="uz-Cyrl-UZ" w:eastAsia="en-US"/>
              </w:rPr>
              <w:t>2</w:t>
            </w:r>
            <w:r w:rsidRPr="005069CE">
              <w:rPr>
                <w:rFonts w:eastAsia="Times New Roman" w:cs="BalticaTAD"/>
                <w:b/>
                <w:lang w:eastAsia="en-US"/>
              </w:rPr>
              <w:t>-</w:t>
            </w:r>
            <w:r w:rsidRPr="005069CE">
              <w:rPr>
                <w:rFonts w:eastAsia="Times New Roman" w:cs="BalticaTAD"/>
                <w:b/>
                <w:lang w:val="uz-Cyrl-UZ" w:eastAsia="en-US"/>
              </w:rPr>
              <w:t>босқич</w:t>
            </w:r>
          </w:p>
          <w:p w:rsidR="00920AB2" w:rsidRPr="005069CE" w:rsidRDefault="00920AB2" w:rsidP="005069CE">
            <w:pPr>
              <w:widowControl w:val="0"/>
              <w:ind w:firstLine="720"/>
              <w:jc w:val="center"/>
              <w:rPr>
                <w:rFonts w:eastAsia="Times New Roman" w:cs="BalticaTAD"/>
                <w:b/>
                <w:lang w:val="uz-Cyrl-UZ" w:eastAsia="en-US"/>
              </w:rPr>
            </w:pPr>
            <w:r w:rsidRPr="005069CE">
              <w:rPr>
                <w:rFonts w:eastAsia="Times New Roman" w:cs="BalticaTAD"/>
                <w:b/>
                <w:lang w:val="uz-Cyrl-UZ" w:eastAsia="en-US"/>
              </w:rPr>
              <w:t>Асосий босқич</w:t>
            </w:r>
            <w:r w:rsidRPr="005069CE">
              <w:rPr>
                <w:rFonts w:eastAsia="Times New Roman" w:cs="BalticaTAD"/>
                <w:lang w:val="uz-Cyrl-UZ" w:eastAsia="en-US"/>
              </w:rPr>
              <w:t xml:space="preserve">  </w:t>
            </w:r>
          </w:p>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lang w:val="uz-Cyrl-UZ" w:eastAsia="en-US"/>
              </w:rPr>
              <w:t>(55 дақиқа)</w:t>
            </w:r>
          </w:p>
        </w:tc>
        <w:tc>
          <w:tcPr>
            <w:tcW w:w="5868" w:type="dxa"/>
          </w:tcPr>
          <w:p w:rsidR="00920AB2" w:rsidRPr="005069CE" w:rsidRDefault="00920AB2" w:rsidP="005069CE">
            <w:pPr>
              <w:widowControl w:val="0"/>
              <w:tabs>
                <w:tab w:val="left" w:pos="612"/>
              </w:tabs>
              <w:ind w:left="72" w:right="-39" w:firstLine="72"/>
              <w:jc w:val="both"/>
              <w:rPr>
                <w:rFonts w:eastAsia="Times New Roman" w:cs="BalticaTAD"/>
                <w:bCs/>
                <w:lang w:val="uz-Cyrl-UZ" w:eastAsia="en-US"/>
              </w:rPr>
            </w:pPr>
            <w:r w:rsidRPr="005069CE">
              <w:rPr>
                <w:rFonts w:eastAsia="Times New Roman" w:cs="BalticaTAD"/>
                <w:lang w:val="uz-Cyrl-UZ" w:eastAsia="en-US"/>
              </w:rPr>
              <w:t xml:space="preserve">2.1. Ўзбек адабиётида янги тамойил ва талқинларни </w:t>
            </w:r>
            <w:r w:rsidRPr="005069CE">
              <w:rPr>
                <w:rFonts w:eastAsia="Times New Roman" w:cs="BalticaTAD"/>
                <w:bCs/>
                <w:lang w:val="uz-Cyrl-UZ" w:eastAsia="en-US"/>
              </w:rPr>
              <w:t>ёритиш учун керакли материаллардан фойдаланилади (3-илова).</w:t>
            </w:r>
          </w:p>
          <w:p w:rsidR="00920AB2" w:rsidRPr="005069CE" w:rsidRDefault="00920AB2" w:rsidP="005069CE">
            <w:pPr>
              <w:widowControl w:val="0"/>
              <w:tabs>
                <w:tab w:val="left" w:pos="612"/>
              </w:tabs>
              <w:ind w:left="72" w:right="-39" w:firstLine="72"/>
              <w:jc w:val="both"/>
              <w:rPr>
                <w:rFonts w:eastAsia="Times New Roman" w:cs="BalticaTAD"/>
                <w:bCs/>
                <w:lang w:val="uz-Cyrl-UZ" w:eastAsia="en-US"/>
              </w:rPr>
            </w:pPr>
          </w:p>
          <w:p w:rsidR="00920AB2" w:rsidRPr="005069CE" w:rsidRDefault="00920AB2" w:rsidP="005069CE">
            <w:pPr>
              <w:widowControl w:val="0"/>
              <w:tabs>
                <w:tab w:val="left" w:pos="612"/>
              </w:tabs>
              <w:ind w:left="72" w:right="-39" w:firstLine="72"/>
              <w:jc w:val="both"/>
              <w:rPr>
                <w:rFonts w:eastAsia="Times New Roman" w:cs="BalticaTAD"/>
                <w:lang w:val="uz-Cyrl-UZ" w:eastAsia="en-US"/>
              </w:rPr>
            </w:pPr>
          </w:p>
          <w:p w:rsidR="00920AB2" w:rsidRPr="005069CE" w:rsidRDefault="00920AB2" w:rsidP="005069CE">
            <w:pPr>
              <w:widowControl w:val="0"/>
              <w:tabs>
                <w:tab w:val="left" w:pos="612"/>
              </w:tabs>
              <w:ind w:left="72" w:right="-39" w:firstLine="72"/>
              <w:jc w:val="both"/>
              <w:rPr>
                <w:rFonts w:eastAsia="Times New Roman" w:cs="BalticaTAD"/>
                <w:lang w:val="uz-Cyrl-UZ" w:eastAsia="en-US"/>
              </w:rPr>
            </w:pPr>
            <w:r w:rsidRPr="005069CE">
              <w:rPr>
                <w:rFonts w:eastAsia="Times New Roman" w:cs="BalticaTAD"/>
                <w:lang w:val="uz-Cyrl-UZ" w:eastAsia="en-US"/>
              </w:rPr>
              <w:t xml:space="preserve">2.2 Ғоявий-фалсафий масалаларини </w:t>
            </w:r>
            <w:r w:rsidRPr="005069CE">
              <w:rPr>
                <w:rFonts w:eastAsia="Times New Roman" w:cs="BalticaTAD"/>
                <w:bCs/>
                <w:lang w:val="uz-Cyrl-UZ" w:eastAsia="en-US"/>
              </w:rPr>
              <w:t>ёритиш учун керакли материаллардан фойдаланилади</w:t>
            </w:r>
            <w:r w:rsidRPr="005069CE">
              <w:rPr>
                <w:rFonts w:eastAsia="Times New Roman" w:cs="BalticaTAD"/>
                <w:i/>
                <w:lang w:val="uz-Cyrl-UZ" w:eastAsia="en-US"/>
              </w:rPr>
              <w:t xml:space="preserve"> (4-илова)</w:t>
            </w:r>
          </w:p>
          <w:p w:rsidR="00920AB2" w:rsidRPr="005069CE" w:rsidRDefault="00920AB2" w:rsidP="005069CE">
            <w:pPr>
              <w:widowControl w:val="0"/>
              <w:ind w:left="72" w:right="-39" w:firstLine="720"/>
              <w:jc w:val="both"/>
              <w:rPr>
                <w:rFonts w:eastAsia="Times New Roman" w:cs="BalticaTAD"/>
                <w:lang w:val="uz-Cyrl-UZ" w:eastAsia="en-US"/>
              </w:rPr>
            </w:pPr>
          </w:p>
          <w:p w:rsidR="00920AB2" w:rsidRPr="005069CE" w:rsidRDefault="00920AB2" w:rsidP="005069CE">
            <w:pPr>
              <w:widowControl w:val="0"/>
              <w:ind w:left="72" w:right="-39" w:firstLine="720"/>
              <w:jc w:val="both"/>
              <w:rPr>
                <w:rFonts w:eastAsia="Times New Roman" w:cs="BalticaTAD"/>
                <w:lang w:val="uz-Cyrl-UZ" w:eastAsia="en-US"/>
              </w:rPr>
            </w:pPr>
          </w:p>
          <w:p w:rsidR="00920AB2" w:rsidRPr="005069CE" w:rsidRDefault="00920AB2" w:rsidP="005069CE">
            <w:pPr>
              <w:widowControl w:val="0"/>
              <w:ind w:left="72" w:right="-39" w:firstLine="720"/>
              <w:jc w:val="both"/>
              <w:rPr>
                <w:rFonts w:eastAsia="Times New Roman" w:cs="BalticaTAD"/>
                <w:lang w:val="uz-Cyrl-UZ" w:eastAsia="en-US"/>
              </w:rPr>
            </w:pPr>
            <w:r w:rsidRPr="005069CE">
              <w:rPr>
                <w:rFonts w:eastAsia="Times New Roman" w:cs="BalticaTAD"/>
                <w:lang w:val="uz-Cyrl-UZ" w:eastAsia="en-US"/>
              </w:rPr>
              <w:t>2.3. Мавзу юзасидан савол-жавоб олиб борилади (</w:t>
            </w:r>
            <w:r w:rsidRPr="005069CE">
              <w:rPr>
                <w:rFonts w:eastAsia="Times New Roman" w:cs="BalticaTAD"/>
                <w:i/>
                <w:lang w:val="uz-Cyrl-UZ" w:eastAsia="en-US"/>
              </w:rPr>
              <w:t>5-илова</w:t>
            </w:r>
            <w:r w:rsidRPr="005069CE">
              <w:rPr>
                <w:rFonts w:eastAsia="Times New Roman" w:cs="BalticaTAD"/>
                <w:lang w:val="uz-Cyrl-UZ" w:eastAsia="en-US"/>
              </w:rPr>
              <w:t>)</w:t>
            </w:r>
          </w:p>
        </w:tc>
        <w:tc>
          <w:tcPr>
            <w:tcW w:w="2292" w:type="dxa"/>
          </w:tcPr>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2.1.Тинглайдилар, библиографик мате-риаллар билан тани-шадилар ёзиб оладилар.</w:t>
            </w:r>
          </w:p>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2.2. Тинглайдилар, библиографик мате-риаллар билан тани-шадилар ёзиб оладилар.</w:t>
            </w:r>
          </w:p>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2.3.Талабалар берилган саволларга жавоб берадилар.</w:t>
            </w:r>
          </w:p>
        </w:tc>
      </w:tr>
      <w:tr w:rsidR="00920AB2" w:rsidRPr="00452D0E" w:rsidTr="001539CD">
        <w:trPr>
          <w:trHeight w:val="349"/>
        </w:trPr>
        <w:tc>
          <w:tcPr>
            <w:tcW w:w="1548" w:type="dxa"/>
          </w:tcPr>
          <w:p w:rsidR="00920AB2" w:rsidRPr="005069CE" w:rsidRDefault="00920AB2" w:rsidP="005069CE">
            <w:pPr>
              <w:widowControl w:val="0"/>
              <w:ind w:firstLine="720"/>
              <w:jc w:val="both"/>
              <w:rPr>
                <w:rFonts w:eastAsia="Times New Roman" w:cs="BalticaTAD"/>
                <w:b/>
                <w:lang w:val="uz-Cyrl-UZ" w:eastAsia="en-US"/>
              </w:rPr>
            </w:pPr>
            <w:r w:rsidRPr="005069CE">
              <w:rPr>
                <w:rFonts w:eastAsia="Times New Roman" w:cs="BalticaTAD"/>
                <w:b/>
                <w:lang w:val="uz-Cyrl-UZ" w:eastAsia="en-US"/>
              </w:rPr>
              <w:t>3.Якуний босқич</w:t>
            </w:r>
          </w:p>
          <w:p w:rsidR="00920AB2" w:rsidRPr="005069CE" w:rsidRDefault="00920AB2" w:rsidP="005069CE">
            <w:pPr>
              <w:widowControl w:val="0"/>
              <w:ind w:firstLine="720"/>
              <w:jc w:val="both"/>
              <w:rPr>
                <w:rFonts w:eastAsia="Times New Roman" w:cs="BalticaTAD"/>
                <w:i/>
                <w:lang w:eastAsia="en-US"/>
              </w:rPr>
            </w:pPr>
            <w:r w:rsidRPr="005069CE">
              <w:rPr>
                <w:rFonts w:eastAsia="Times New Roman" w:cs="BalticaTAD"/>
                <w:i/>
                <w:lang w:val="uz-Cyrl-UZ" w:eastAsia="en-US"/>
              </w:rPr>
              <w:t>(10 дақиқа</w:t>
            </w:r>
            <w:r w:rsidRPr="005069CE">
              <w:rPr>
                <w:rFonts w:eastAsia="Times New Roman" w:cs="BalticaTAD"/>
                <w:i/>
                <w:lang w:eastAsia="en-US"/>
              </w:rPr>
              <w:t>)</w:t>
            </w:r>
          </w:p>
        </w:tc>
        <w:tc>
          <w:tcPr>
            <w:tcW w:w="5868" w:type="dxa"/>
          </w:tcPr>
          <w:p w:rsidR="00920AB2" w:rsidRPr="005069CE" w:rsidRDefault="00920AB2" w:rsidP="005069CE">
            <w:pPr>
              <w:widowControl w:val="0"/>
              <w:ind w:right="-39" w:firstLine="72"/>
              <w:jc w:val="both"/>
              <w:rPr>
                <w:rFonts w:eastAsia="Times New Roman" w:cs="BalticaTAD"/>
                <w:lang w:val="uz-Cyrl-UZ" w:eastAsia="en-US"/>
              </w:rPr>
            </w:pPr>
            <w:r w:rsidRPr="005069CE">
              <w:rPr>
                <w:rFonts w:eastAsia="Times New Roman" w:cs="BalticaTAD"/>
                <w:lang w:eastAsia="en-US"/>
              </w:rPr>
              <w:t xml:space="preserve">3.1. </w:t>
            </w:r>
            <w:r w:rsidRPr="005069CE">
              <w:rPr>
                <w:rFonts w:eastAsia="Times New Roman" w:cs="BalticaTAD"/>
                <w:lang w:val="uz-Cyrl-UZ" w:eastAsia="en-US"/>
              </w:rPr>
              <w:t xml:space="preserve">Мавзу бўйича талабаларда юзага келган саволларга жавоб беради, якунловчи хулоса қилади. </w:t>
            </w:r>
          </w:p>
          <w:p w:rsidR="00920AB2" w:rsidRPr="005069CE" w:rsidRDefault="00920AB2" w:rsidP="005069CE">
            <w:pPr>
              <w:widowControl w:val="0"/>
              <w:ind w:right="-39" w:firstLine="72"/>
              <w:jc w:val="both"/>
              <w:rPr>
                <w:rFonts w:eastAsia="Times New Roman" w:cs="BalticaTAD"/>
                <w:lang w:val="uz-Cyrl-UZ" w:eastAsia="en-US"/>
              </w:rPr>
            </w:pPr>
            <w:r w:rsidRPr="005069CE">
              <w:rPr>
                <w:rFonts w:eastAsia="Times New Roman" w:cs="BalticaTAD"/>
                <w:lang w:val="uz-Cyrl-UZ" w:eastAsia="en-US"/>
              </w:rPr>
              <w:t xml:space="preserve">3.2. Мустақил таълим учун маъруза машғулотида олган билимлари асосида мавзу бўйича ўқув материалини ўрганиб келиш вазифасини беради </w:t>
            </w:r>
            <w:r w:rsidRPr="005069CE">
              <w:rPr>
                <w:rFonts w:eastAsia="Times New Roman" w:cs="BalticaTAD"/>
                <w:i/>
                <w:lang w:val="uz-Cyrl-UZ" w:eastAsia="en-US"/>
              </w:rPr>
              <w:t>(6- илова</w:t>
            </w:r>
            <w:r w:rsidRPr="005069CE">
              <w:rPr>
                <w:rFonts w:eastAsia="Times New Roman" w:cs="BalticaTAD"/>
                <w:lang w:val="uz-Cyrl-UZ" w:eastAsia="en-US"/>
              </w:rPr>
              <w:t>).</w:t>
            </w:r>
          </w:p>
        </w:tc>
        <w:tc>
          <w:tcPr>
            <w:tcW w:w="2292" w:type="dxa"/>
          </w:tcPr>
          <w:p w:rsidR="00920AB2" w:rsidRPr="005069CE" w:rsidRDefault="00920AB2" w:rsidP="005069CE">
            <w:pPr>
              <w:widowControl w:val="0"/>
              <w:ind w:left="3" w:right="-39" w:firstLine="720"/>
              <w:jc w:val="center"/>
              <w:rPr>
                <w:rFonts w:eastAsia="Times New Roman" w:cs="BalticaTAD"/>
                <w:lang w:val="uz-Cyrl-UZ" w:eastAsia="en-US"/>
              </w:rPr>
            </w:pPr>
            <w:r w:rsidRPr="005069CE">
              <w:rPr>
                <w:rFonts w:eastAsia="Times New Roman" w:cs="BalticaTAD"/>
                <w:lang w:val="uz-Cyrl-UZ" w:eastAsia="en-US"/>
              </w:rPr>
              <w:t>3.1. Саволлар берадилар.</w:t>
            </w:r>
          </w:p>
          <w:p w:rsidR="00920AB2" w:rsidRPr="005069CE" w:rsidRDefault="00920AB2" w:rsidP="005069CE">
            <w:pPr>
              <w:widowControl w:val="0"/>
              <w:ind w:left="3" w:right="-39" w:firstLine="720"/>
              <w:jc w:val="center"/>
              <w:rPr>
                <w:rFonts w:eastAsia="Times New Roman" w:cs="BalticaTAD"/>
                <w:lang w:val="uz-Cyrl-UZ" w:eastAsia="en-US"/>
              </w:rPr>
            </w:pPr>
            <w:r w:rsidRPr="005069CE">
              <w:rPr>
                <w:rFonts w:eastAsia="Times New Roman" w:cs="BalticaTAD"/>
                <w:lang w:val="uz-Cyrl-UZ" w:eastAsia="en-US"/>
              </w:rPr>
              <w:t>3.2. Вазифани ёзиб оладилар.</w:t>
            </w:r>
          </w:p>
        </w:tc>
      </w:tr>
    </w:tbl>
    <w:p w:rsidR="00920AB2" w:rsidRPr="005069CE" w:rsidRDefault="00920AB2" w:rsidP="005069CE">
      <w:pPr>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r w:rsidRPr="005069CE">
        <w:rPr>
          <w:rFonts w:eastAsia="Times New Roman" w:cs="BalticaTAD"/>
          <w:b/>
          <w:sz w:val="28"/>
          <w:szCs w:val="28"/>
          <w:lang w:val="ru-RU" w:eastAsia="ru-RU"/>
        </w:rPr>
        <w:t>1-илова</w:t>
      </w:r>
    </w:p>
    <w:p w:rsidR="00920AB2" w:rsidRPr="005069CE" w:rsidRDefault="00920AB2" w:rsidP="005069CE">
      <w:pPr>
        <w:ind w:firstLine="708"/>
        <w:jc w:val="right"/>
        <w:rPr>
          <w:rFonts w:eastAsia="Times New Roman" w:cs="BalticaTAD"/>
          <w:b/>
          <w:sz w:val="28"/>
          <w:szCs w:val="28"/>
          <w:lang w:val="ru-RU" w:eastAsia="ru-RU"/>
        </w:rPr>
      </w:pPr>
      <w:r>
        <w:rPr>
          <w:noProof/>
          <w:lang w:val="ru-RU" w:eastAsia="ru-RU"/>
        </w:rPr>
        <w:pict>
          <v:shape id="Горизонтальный свиток 62" o:spid="_x0000_s1459" type="#_x0000_t98" style="position:absolute;left:0;text-align:left;margin-left:-23.25pt;margin-top:5.65pt;width:7in;height:142.3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" fillcolor="#f9c">
            <v:textbox>
              <w:txbxContent>
                <w:p w:rsidR="00920AB2" w:rsidRPr="00263650" w:rsidRDefault="00920AB2" w:rsidP="005069CE">
                  <w:pPr>
                    <w:jc w:val="center"/>
                    <w:rPr>
                      <w:rFonts w:ascii="Calibri" w:hAnsi="Calibri"/>
                      <w:bCs/>
                      <w:lang w:val="uz-Cyrl-UZ"/>
                    </w:rPr>
                  </w:pPr>
                  <w:r>
                    <w:rPr>
                      <w:bCs/>
                    </w:rPr>
                    <w:t>O’zbek romanshunosligi.</w:t>
                  </w:r>
                </w:p>
                <w:p w:rsidR="00920AB2" w:rsidRPr="005309E4" w:rsidRDefault="00920AB2" w:rsidP="005069CE">
                  <w:pPr>
                    <w:jc w:val="center"/>
                    <w:rPr>
                      <w:i/>
                      <w:lang w:val="uz-Cyrl-UZ"/>
                    </w:rPr>
                  </w:pPr>
                  <w:r w:rsidRPr="005309E4">
                    <w:rPr>
                      <w:i/>
                      <w:lang w:val="uz-Cyrl-UZ"/>
                    </w:rPr>
                    <w:t>Режа:</w:t>
                  </w:r>
                </w:p>
                <w:p w:rsidR="00920AB2" w:rsidRDefault="00920AB2" w:rsidP="005069CE">
                  <w:pPr>
                    <w:tabs>
                      <w:tab w:val="left" w:pos="244"/>
                    </w:tabs>
                    <w:jc w:val="both"/>
                    <w:rPr>
                      <w:lang w:val="uz-Cyrl-UZ"/>
                    </w:rPr>
                  </w:pPr>
                  <w:r>
                    <w:rPr>
                      <w:lang w:val="uz-Cyrl-UZ"/>
                    </w:rPr>
                    <w:t>1.</w:t>
                  </w:r>
                  <w:r w:rsidRPr="00CA2799">
                    <w:rPr>
                      <w:lang w:val="uz-Cyrl-UZ"/>
                    </w:rPr>
                    <w:t>Ўзбек адабиётида янги тамойил ва талқинларнинг акс этиши</w:t>
                  </w:r>
                  <w:r>
                    <w:rPr>
                      <w:lang w:val="uz-Cyrl-UZ"/>
                    </w:rPr>
                    <w:t>.</w:t>
                  </w:r>
                </w:p>
                <w:p w:rsidR="00920AB2" w:rsidRPr="006C4046" w:rsidRDefault="00920AB2" w:rsidP="005069CE">
                  <w:pPr>
                    <w:tabs>
                      <w:tab w:val="left" w:pos="244"/>
                    </w:tabs>
                    <w:jc w:val="both"/>
                    <w:rPr>
                      <w:lang w:val="uz-Cyrl-UZ"/>
                    </w:rPr>
                  </w:pPr>
                  <w:r>
                    <w:rPr>
                      <w:lang w:val="uz-Cyrl-UZ"/>
                    </w:rPr>
                    <w:t>2. Ғоявий-фалсафий масалаларнинг акс этиши.</w:t>
                  </w:r>
                </w:p>
              </w:txbxContent>
            </v:textbox>
          </v:shape>
        </w:pict>
      </w: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r>
        <w:rPr>
          <w:noProof/>
          <w:lang w:val="ru-RU" w:eastAsia="ru-RU"/>
        </w:rPr>
        <w:pict>
          <v:shape id="Горизонтальный свиток 61" o:spid="_x0000_s1460" type="#_x0000_t98" style="position:absolute;left:0;text-align:left;margin-left:-27pt;margin-top:.85pt;width:7in;height:93.3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" fillcolor="#3cc">
            <v:textbox>
              <w:txbxContent>
                <w:p w:rsidR="00920AB2" w:rsidRDefault="00920AB2" w:rsidP="005069CE">
                  <w:pPr>
                    <w:widowControl w:val="0"/>
                    <w:ind w:firstLine="720"/>
                    <w:jc w:val="both"/>
                    <w:rPr>
                      <w:b/>
                    </w:rPr>
                  </w:pPr>
                  <w:r>
                    <w:rPr>
                      <w:b/>
                      <w:i/>
                    </w:rPr>
                    <w:t>Ўқув машғулотининг мақсади:</w:t>
                  </w:r>
                  <w:r>
                    <w:rPr>
                      <w:b/>
                    </w:rPr>
                    <w:t xml:space="preserve"> </w:t>
                  </w:r>
                </w:p>
                <w:p w:rsidR="00920AB2" w:rsidRDefault="00920AB2" w:rsidP="005069CE">
                  <w:pPr>
                    <w:widowControl w:val="0"/>
                    <w:ind w:firstLine="720"/>
                    <w:jc w:val="both"/>
                  </w:pPr>
                  <w:r>
                    <w:t>Мустақиллик даврида яратилган романлар ҳақида маълумот бериш. Романчиликдаги янгиланиб бораётган тамойиллар.</w:t>
                  </w:r>
                </w:p>
              </w:txbxContent>
            </v:textbox>
          </v:shape>
        </w:pict>
      </w: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r>
        <w:rPr>
          <w:noProof/>
          <w:lang w:val="ru-RU" w:eastAsia="ru-RU"/>
        </w:rPr>
        <w:pict>
          <v:shape id="Горизонтальный свиток 60" o:spid="_x0000_s1461" type="#_x0000_t98" style="position:absolute;left:0;text-align:left;margin-left:-18pt;margin-top:12.85pt;width:7in;height:130.2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" fillcolor="#cfc">
            <v:textbox>
              <w:txbxContent>
                <w:p w:rsidR="00920AB2" w:rsidRDefault="00920AB2" w:rsidP="005069CE">
                  <w:pPr>
                    <w:widowControl w:val="0"/>
                    <w:jc w:val="center"/>
                    <w:rPr>
                      <w:b/>
                      <w:i/>
                      <w:iCs/>
                    </w:rPr>
                  </w:pPr>
                  <w:r>
                    <w:rPr>
                      <w:b/>
                      <w:i/>
                      <w:iCs/>
                    </w:rPr>
                    <w:t>Ўқув фаолияти натижалари:</w:t>
                  </w:r>
                </w:p>
                <w:p w:rsidR="00920AB2" w:rsidRDefault="00920AB2" w:rsidP="005069CE">
                  <w:pPr>
                    <w:tabs>
                      <w:tab w:val="left" w:pos="244"/>
                    </w:tabs>
                    <w:jc w:val="both"/>
                    <w:rPr>
                      <w:lang w:val="uz-Cyrl-UZ"/>
                    </w:rPr>
                  </w:pPr>
                  <w:r>
                    <w:rPr>
                      <w:lang w:val="uz-Cyrl-UZ"/>
                    </w:rPr>
                    <w:t>1.</w:t>
                  </w:r>
                  <w:r w:rsidRPr="00CA2799">
                    <w:rPr>
                      <w:lang w:val="uz-Cyrl-UZ"/>
                    </w:rPr>
                    <w:t>Ўзбек адабиётида янги тамойил ва талқинларнинг акс этиши</w:t>
                  </w:r>
                  <w:r>
                    <w:rPr>
                      <w:lang w:val="uz-Cyrl-UZ"/>
                    </w:rPr>
                    <w:t xml:space="preserve"> ҳақида маълумот бериш.</w:t>
                  </w:r>
                </w:p>
                <w:p w:rsidR="00920AB2" w:rsidRPr="006C4046" w:rsidRDefault="00920AB2" w:rsidP="005069CE">
                  <w:pPr>
                    <w:tabs>
                      <w:tab w:val="left" w:pos="244"/>
                    </w:tabs>
                    <w:jc w:val="both"/>
                    <w:rPr>
                      <w:lang w:val="uz-Cyrl-UZ"/>
                    </w:rPr>
                  </w:pPr>
                  <w:r>
                    <w:rPr>
                      <w:lang w:val="uz-Cyrl-UZ"/>
                    </w:rPr>
                    <w:t>2. Ғоявий-фалсафий масалаларнинг қай тарзда акс этишини тушунтириш.</w:t>
                  </w:r>
                </w:p>
              </w:txbxContent>
            </v:textbox>
          </v:shape>
        </w:pict>
      </w: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uz-Cyrl-UZ" w:eastAsia="ru-RU"/>
        </w:rPr>
      </w:pPr>
      <w:r>
        <w:rPr>
          <w:noProof/>
          <w:lang w:val="ru-RU" w:eastAsia="ru-RU"/>
        </w:rPr>
        <w:pict>
          <v:shape id="Вертикальный свиток 59" o:spid="_x0000_s1462" type="#_x0000_t97" style="position:absolute;left:0;text-align:left;margin-left:12pt;margin-top:1.2pt;width:423pt;height:366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" fillcolor="#c9f">
            <v:textbox>
              <w:txbxContent>
                <w:tbl>
                  <w:tblPr>
                    <w:tblW w:w="5124" w:type="dxa"/>
                    <w:jc w:val="center"/>
                    <w:tblInd w:w="234" w:type="dxa"/>
                    <w:tblLook w:val="01E0"/>
                  </w:tblPr>
                  <w:tblGrid>
                    <w:gridCol w:w="5124"/>
                  </w:tblGrid>
                  <w:tr w:rsidR="00920AB2" w:rsidRPr="00275635" w:rsidTr="001539CD">
                    <w:trPr>
                      <w:trHeight w:val="364"/>
                      <w:jc w:val="center"/>
                    </w:trPr>
                    <w:tc>
                      <w:tcPr>
                        <w:tcW w:w="5124" w:type="dxa"/>
                      </w:tcPr>
                      <w:p w:rsidR="00920AB2" w:rsidRPr="00275635" w:rsidRDefault="00920AB2">
                        <w:pPr>
                          <w:spacing w:after="120"/>
                          <w:jc w:val="center"/>
                          <w:rPr>
                            <w:b/>
                          </w:rPr>
                        </w:pPr>
                        <w:r w:rsidRPr="00275635">
                          <w:rPr>
                            <w:b/>
                          </w:rPr>
                          <w:t xml:space="preserve">Асосий адабиётлар </w:t>
                        </w:r>
                      </w:p>
                    </w:tc>
                  </w:tr>
                  <w:tr w:rsidR="00920AB2" w:rsidRPr="00452D0E" w:rsidTr="001539CD">
                    <w:trPr>
                      <w:trHeight w:val="5797"/>
                      <w:jc w:val="center"/>
                    </w:trPr>
                    <w:tc>
                      <w:tcPr>
                        <w:tcW w:w="5124" w:type="dxa"/>
                      </w:tcPr>
                      <w:p w:rsidR="00920AB2" w:rsidRPr="00D86553" w:rsidRDefault="00920AB2" w:rsidP="001539CD">
                        <w:pPr>
                          <w:pStyle w:val="BodyText"/>
                          <w:tabs>
                            <w:tab w:val="left" w:pos="709"/>
                          </w:tabs>
                          <w:rPr>
                            <w:rFonts w:ascii="Times New Roman" w:hAnsi="Times New Roman"/>
                            <w:color w:val="000000"/>
                            <w:lang w:val="uz-Cyrl-UZ" w:eastAsia="en-US"/>
                          </w:rPr>
                        </w:pPr>
                        <w:r w:rsidRPr="00D86553">
                          <w:rPr>
                            <w:rFonts w:ascii="Times New Roman" w:hAnsi="Times New Roman"/>
                            <w:color w:val="000000"/>
                            <w:lang w:val="uz-Cyrl-UZ" w:eastAsia="en-US"/>
                          </w:rPr>
                          <w:t xml:space="preserve"> 1. Йўлдошев Ёниқ сўз. –Т.: Янги аср авлоди, 2006.</w:t>
                        </w:r>
                      </w:p>
                      <w:p w:rsidR="00920AB2" w:rsidRPr="00D86553" w:rsidRDefault="00920AB2" w:rsidP="001539CD">
                        <w:pPr>
                          <w:pStyle w:val="BodyText"/>
                          <w:tabs>
                            <w:tab w:val="left" w:pos="709"/>
                          </w:tabs>
                          <w:rPr>
                            <w:rFonts w:ascii="Times New Roman" w:hAnsi="Times New Roman"/>
                            <w:color w:val="000000"/>
                            <w:lang w:val="uz-Cyrl-UZ" w:eastAsia="en-US"/>
                          </w:rPr>
                        </w:pPr>
                        <w:r w:rsidRPr="00D86553">
                          <w:rPr>
                            <w:rFonts w:ascii="Times New Roman" w:hAnsi="Times New Roman"/>
                            <w:color w:val="000000"/>
                            <w:lang w:val="uz-Cyrl-UZ" w:eastAsia="en-US"/>
                          </w:rPr>
                          <w:t>2.Каримов И.А. Адабиётга эътибор- маънавиятга, келажакка эътибор. –Т.: Ўзбекистон, 2009.</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3.Каримов Ҳ. Истиқлол даври адабиёти.Т.: Янги нашр, 2010.</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4. Мирқосимова М. Сўз изтироблари. –Т.: Алишер Навоий номидаги Ўзбекистон Миллий кутубхонаси нашриёти, 2010.</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5.Норматов У. Ижодкорнинг дахлсиз дунёси.</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 xml:space="preserve"> – Т.: Мумтоз сўз, 2008.</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6. Норматов У. Нафосат гурунглари. – Т.: Муҳаррир, 2010.</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7. Расулов А. Бадиийлик – безавол янгилик. – Т.: Шарқ, 2007.</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7. Шарафиддинов О. Ижодни англаш бахти. –Т.: Шарқ, 2005.</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p>
                      <w:p w:rsidR="00920AB2" w:rsidRPr="00275635" w:rsidRDefault="00920AB2" w:rsidP="001539CD">
                        <w:pPr>
                          <w:tabs>
                            <w:tab w:val="left" w:pos="709"/>
                          </w:tabs>
                          <w:rPr>
                            <w:color w:val="000000"/>
                            <w:lang w:val="uz-Cyrl-UZ"/>
                          </w:rPr>
                        </w:pPr>
                        <w:r w:rsidRPr="00275635">
                          <w:rPr>
                            <w:color w:val="000000"/>
                            <w:lang w:val="uz-Cyrl-UZ"/>
                          </w:rPr>
                          <w:t xml:space="preserve"> </w:t>
                        </w:r>
                      </w:p>
                      <w:p w:rsidR="00920AB2" w:rsidRPr="00275635" w:rsidRDefault="00920AB2">
                        <w:pPr>
                          <w:spacing w:after="120"/>
                          <w:ind w:left="432" w:hanging="432"/>
                          <w:rPr>
                            <w:color w:val="000000"/>
                            <w:lang w:val="uz-Cyrl-UZ"/>
                          </w:rPr>
                        </w:pPr>
                        <w:r w:rsidRPr="00275635">
                          <w:rPr>
                            <w:color w:val="000000"/>
                            <w:lang w:val="uz-Cyrl-UZ"/>
                          </w:rPr>
                          <w:t xml:space="preserve"> </w:t>
                        </w:r>
                      </w:p>
                      <w:p w:rsidR="00920AB2" w:rsidRPr="00275635" w:rsidRDefault="00920AB2">
                        <w:pPr>
                          <w:spacing w:after="120"/>
                          <w:ind w:left="432" w:hanging="432"/>
                          <w:rPr>
                            <w:b/>
                            <w:color w:val="000000"/>
                            <w:lang w:val="uz-Cyrl-UZ"/>
                          </w:rPr>
                        </w:pPr>
                        <w:r w:rsidRPr="00275635">
                          <w:rPr>
                            <w:b/>
                            <w:color w:val="000000"/>
                            <w:lang w:val="uz-Cyrl-UZ"/>
                          </w:rPr>
                          <w:t xml:space="preserve"> </w:t>
                        </w:r>
                      </w:p>
                      <w:p w:rsidR="00920AB2" w:rsidRPr="00275635" w:rsidRDefault="00920AB2">
                        <w:pPr>
                          <w:spacing w:after="120"/>
                          <w:ind w:left="432" w:hanging="432"/>
                          <w:rPr>
                            <w:b/>
                            <w:color w:val="000000"/>
                            <w:lang w:val="uz-Cyrl-UZ"/>
                          </w:rPr>
                        </w:pPr>
                      </w:p>
                    </w:tc>
                  </w:tr>
                </w:tbl>
                <w:p w:rsidR="00920AB2" w:rsidRPr="00A66CF0" w:rsidRDefault="00920AB2" w:rsidP="005069CE">
                  <w:pPr>
                    <w:rPr>
                      <w:lang w:val="uz-Cyrl-UZ"/>
                    </w:rPr>
                  </w:pPr>
                </w:p>
              </w:txbxContent>
            </v:textbox>
          </v:shape>
        </w:pic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sidRPr="005069CE">
        <w:rPr>
          <w:rFonts w:eastAsia="Times New Roman" w:cs="BalticaTAD"/>
          <w:b/>
          <w:sz w:val="28"/>
          <w:szCs w:val="28"/>
          <w:lang w:val="ru-RU" w:eastAsia="ru-RU"/>
        </w:rPr>
        <w:t>2-илова</w: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Pr>
          <w:noProof/>
          <w:lang w:val="ru-RU" w:eastAsia="ru-RU"/>
        </w:rPr>
        <w:pict>
          <v:shape id="Багетная рамка 58" o:spid="_x0000_s1463" type="#_x0000_t84" style="position:absolute;left:0;text-align:left;margin-left:-18pt;margin-top:12.8pt;width:468pt;height:117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" fillcolor="#cfc">
            <v:textbox>
              <w:txbxContent>
                <w:p w:rsidR="00920AB2" w:rsidRPr="00452D0E" w:rsidRDefault="00920AB2" w:rsidP="005069CE">
                  <w:pPr>
                    <w:ind w:firstLine="708"/>
                    <w:jc w:val="center"/>
                    <w:rPr>
                      <w:b/>
                      <w:lang w:val="ru-RU"/>
                    </w:rPr>
                  </w:pPr>
                  <w:r>
                    <w:rPr>
                      <w:b/>
                    </w:rPr>
                    <w:t xml:space="preserve">Ҳар бир маъруза машғулот учун 0,5 дан 2 баллгача қўйилади. </w:t>
                  </w:r>
                  <w:r w:rsidRPr="00452D0E">
                    <w:rPr>
                      <w:b/>
                      <w:lang w:val="ru-RU"/>
                    </w:rPr>
                    <w:t>Рейтинг бўйича натижалар баҳоси:</w:t>
                  </w:r>
                </w:p>
                <w:p w:rsidR="00920AB2" w:rsidRPr="00452D0E" w:rsidRDefault="00920AB2" w:rsidP="005069CE">
                  <w:pPr>
                    <w:jc w:val="both"/>
                    <w:rPr>
                      <w:lang w:val="ru-RU"/>
                    </w:rPr>
                  </w:pPr>
                  <w:r w:rsidRPr="00452D0E">
                    <w:rPr>
                      <w:lang w:val="ru-RU"/>
                    </w:rPr>
                    <w:t>2,0 балл  -  «аъло»</w:t>
                  </w:r>
                </w:p>
                <w:p w:rsidR="00920AB2" w:rsidRPr="00452D0E" w:rsidRDefault="00920AB2" w:rsidP="005069CE">
                  <w:pPr>
                    <w:jc w:val="both"/>
                    <w:rPr>
                      <w:lang w:val="ru-RU"/>
                    </w:rPr>
                  </w:pPr>
                  <w:r w:rsidRPr="00452D0E">
                    <w:rPr>
                      <w:lang w:val="ru-RU"/>
                    </w:rPr>
                    <w:t>1,5 балл  -  «яхши»</w:t>
                  </w:r>
                </w:p>
                <w:p w:rsidR="00920AB2" w:rsidRPr="00452D0E" w:rsidRDefault="00920AB2" w:rsidP="005069CE">
                  <w:pPr>
                    <w:jc w:val="both"/>
                    <w:rPr>
                      <w:lang w:val="ru-RU"/>
                    </w:rPr>
                  </w:pPr>
                  <w:r w:rsidRPr="00452D0E">
                    <w:rPr>
                      <w:lang w:val="ru-RU"/>
                    </w:rPr>
                    <w:t>1,0 балл  -  «</w:t>
                  </w:r>
                  <w:r>
                    <w:rPr>
                      <w:lang w:val="uz-Cyrl-UZ"/>
                    </w:rPr>
                    <w:t>қ</w:t>
                  </w:r>
                  <w:r w:rsidRPr="00452D0E">
                    <w:rPr>
                      <w:lang w:val="ru-RU"/>
                    </w:rPr>
                    <w:t>ониқарли»</w:t>
                  </w:r>
                </w:p>
                <w:p w:rsidR="00920AB2" w:rsidRPr="00452D0E" w:rsidRDefault="00920AB2" w:rsidP="005069CE">
                  <w:pPr>
                    <w:jc w:val="both"/>
                    <w:rPr>
                      <w:b/>
                      <w:lang w:val="ru-RU"/>
                    </w:rPr>
                  </w:pPr>
                  <w:r w:rsidRPr="00452D0E">
                    <w:rPr>
                      <w:lang w:val="ru-RU"/>
                    </w:rPr>
                    <w:t>0,5 балл  -  «қониқарсиз»</w:t>
                  </w:r>
                </w:p>
                <w:p w:rsidR="00920AB2" w:rsidRPr="00452D0E" w:rsidRDefault="00920AB2" w:rsidP="005069CE">
                  <w:pPr>
                    <w:rPr>
                      <w:lang w:val="ru-RU"/>
                    </w:rPr>
                  </w:pPr>
                </w:p>
              </w:txbxContent>
            </v:textbox>
          </v:shape>
        </w:pic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sidRPr="005069CE">
        <w:rPr>
          <w:rFonts w:eastAsia="Times New Roman" w:cs="BalticaTAD"/>
          <w:b/>
          <w:sz w:val="28"/>
          <w:szCs w:val="28"/>
          <w:lang w:val="uz-Cyrl-UZ" w:eastAsia="ru-RU"/>
        </w:rPr>
        <w:t>3-илова</w:t>
      </w: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center"/>
        <w:rPr>
          <w:rFonts w:eastAsia="Times New Roman" w:cs="BalticaTAD"/>
          <w:b/>
          <w:kern w:val="20"/>
          <w:sz w:val="28"/>
          <w:szCs w:val="28"/>
          <w:lang w:val="ru-RU" w:eastAsia="ru-RU"/>
        </w:rPr>
      </w:pPr>
      <w:r w:rsidRPr="005069CE">
        <w:rPr>
          <w:rFonts w:eastAsia="Times New Roman" w:cs="BalticaTAD"/>
          <w:b/>
          <w:sz w:val="28"/>
          <w:szCs w:val="28"/>
          <w:lang w:val="uz-Cyrl-UZ" w:eastAsia="ru-RU"/>
        </w:rPr>
        <w:t>Ўзбек адабиётида янги тамойил ва талқинларнинг акс этиши</w:t>
      </w: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r>
        <w:rPr>
          <w:noProof/>
          <w:lang w:val="ru-RU" w:eastAsia="ru-RU"/>
        </w:rPr>
        <w:pict>
          <v:roundrect id="Скругленный прямоугольник 57" o:spid="_x0000_s1464" style="position:absolute;left:0;text-align:left;margin-left:-18pt;margin-top:3.4pt;width:501pt;height:50.9pt;z-index:2517463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" fillcolor="#fcf">
            <v:textbox>
              <w:txbxContent>
                <w:p w:rsidR="00920AB2" w:rsidRDefault="00920AB2" w:rsidP="005069CE">
                  <w:r>
                    <w:t>Библиографик манбалар:</w:t>
                  </w:r>
                </w:p>
                <w:p w:rsidR="00920AB2" w:rsidRPr="00A66CF0" w:rsidRDefault="00920AB2" w:rsidP="005069CE">
                  <w:pPr>
                    <w:jc w:val="both"/>
                    <w:rPr>
                      <w:b/>
                      <w:color w:val="FF0000"/>
                      <w:kern w:val="20"/>
                      <w:lang w:val="uz-Cyrl-UZ"/>
                    </w:rPr>
                  </w:pPr>
                  <w:r>
                    <w:rPr>
                      <w:lang w:val="uz-Cyrl-UZ"/>
                    </w:rPr>
                    <w:t xml:space="preserve">   [1] 6-327; [3]128-164;  [3] 4-66; [5] 187-308; [6]6-174;  [7]191-250.</w:t>
                  </w:r>
                </w:p>
                <w:p w:rsidR="00920AB2" w:rsidRPr="00A66CF0" w:rsidRDefault="00920AB2" w:rsidP="005069CE">
                  <w:pPr>
                    <w:ind w:left="540"/>
                    <w:jc w:val="both"/>
                    <w:rPr>
                      <w:color w:val="FF0000"/>
                      <w:kern w:val="20"/>
                      <w:lang w:val="uz-Cyrl-UZ"/>
                    </w:rPr>
                  </w:pPr>
                  <w:r>
                    <w:rPr>
                      <w:color w:val="FF0000"/>
                      <w:kern w:val="20"/>
                      <w:lang w:val="uz-Cyrl-UZ"/>
                    </w:rPr>
                    <w:t xml:space="preserve"> </w:t>
                  </w:r>
                </w:p>
                <w:p w:rsidR="00920AB2" w:rsidRPr="00F4049A" w:rsidRDefault="00920AB2" w:rsidP="005069CE">
                  <w:pPr>
                    <w:pStyle w:val="BodyText"/>
                    <w:tabs>
                      <w:tab w:val="left" w:pos="709"/>
                    </w:tabs>
                    <w:ind w:left="284"/>
                    <w:rPr>
                      <w:lang w:val="uz-Cyrl-UZ"/>
                    </w:rPr>
                  </w:pPr>
                  <w:r>
                    <w:rPr>
                      <w:lang w:val="uz-Cyrl-UZ"/>
                    </w:rPr>
                    <w:t xml:space="preserve"> </w:t>
                  </w:r>
                </w:p>
              </w:txbxContent>
            </v:textbox>
          </v:roundrect>
        </w:pict>
      </w:r>
    </w:p>
    <w:p w:rsidR="00920AB2" w:rsidRPr="005069CE" w:rsidRDefault="00920AB2" w:rsidP="005069CE">
      <w:pPr>
        <w:jc w:val="both"/>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widowControl w:val="0"/>
        <w:ind w:right="-39" w:firstLine="720"/>
        <w:jc w:val="right"/>
        <w:rPr>
          <w:rFonts w:eastAsia="Times New Roman" w:cs="BalticaTAD"/>
          <w:b/>
          <w:sz w:val="28"/>
          <w:szCs w:val="28"/>
          <w:lang w:val="uz-Cyrl-UZ" w:eastAsia="ru-RU"/>
        </w:rPr>
      </w:pPr>
      <w:r w:rsidRPr="005069CE">
        <w:rPr>
          <w:rFonts w:eastAsia="Times New Roman" w:cs="BalticaTAD"/>
          <w:b/>
          <w:sz w:val="28"/>
          <w:szCs w:val="28"/>
          <w:lang w:val="uz-Cyrl-UZ" w:eastAsia="ru-RU"/>
        </w:rPr>
        <w:t>4-илова</w:t>
      </w:r>
    </w:p>
    <w:p w:rsidR="00920AB2" w:rsidRPr="005069CE" w:rsidRDefault="00920AB2" w:rsidP="005069CE">
      <w:pPr>
        <w:widowControl w:val="0"/>
        <w:ind w:right="-39" w:firstLine="720"/>
        <w:jc w:val="center"/>
        <w:rPr>
          <w:rFonts w:eastAsia="Times New Roman" w:cs="BalticaTAD"/>
          <w:b/>
          <w:szCs w:val="28"/>
          <w:lang w:val="uz-Cyrl-UZ" w:eastAsia="ru-RU"/>
        </w:rPr>
      </w:pPr>
      <w:r w:rsidRPr="005069CE">
        <w:rPr>
          <w:rFonts w:eastAsia="Times New Roman" w:cs="BalticaTAD"/>
          <w:b/>
          <w:sz w:val="28"/>
          <w:szCs w:val="28"/>
          <w:lang w:val="uz-Cyrl-UZ" w:eastAsia="ru-RU"/>
        </w:rPr>
        <w:t>Ғоявий-фалсафий масалаларнинг акс этиши</w:t>
      </w:r>
    </w:p>
    <w:p w:rsidR="00920AB2" w:rsidRPr="005069CE" w:rsidRDefault="00920AB2" w:rsidP="005069CE">
      <w:pPr>
        <w:widowControl w:val="0"/>
        <w:ind w:right="-39" w:firstLine="720"/>
        <w:jc w:val="right"/>
        <w:rPr>
          <w:rFonts w:eastAsia="Times New Roman" w:cs="BalticaTAD"/>
          <w:szCs w:val="28"/>
          <w:lang w:val="uz-Cyrl-UZ" w:eastAsia="ru-RU"/>
        </w:rPr>
      </w:pPr>
      <w:r>
        <w:rPr>
          <w:noProof/>
          <w:lang w:val="ru-RU" w:eastAsia="ru-RU"/>
        </w:rPr>
        <w:pict>
          <v:roundrect id="Скругленный прямоугольник 56" o:spid="_x0000_s1465" style="position:absolute;left:0;text-align:left;margin-left:-18pt;margin-top:5.65pt;width:501pt;height:50.9pt;z-index:2517473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" fillcolor="#fcf">
            <v:textbox>
              <w:txbxContent>
                <w:p w:rsidR="00920AB2" w:rsidRDefault="00920AB2" w:rsidP="005069CE">
                  <w:r>
                    <w:t>Библиографик манбалар:</w:t>
                  </w:r>
                </w:p>
                <w:p w:rsidR="00920AB2" w:rsidRPr="00A66CF0" w:rsidRDefault="00920AB2" w:rsidP="005069CE">
                  <w:pPr>
                    <w:jc w:val="both"/>
                    <w:rPr>
                      <w:b/>
                      <w:color w:val="FF0000"/>
                      <w:kern w:val="20"/>
                      <w:lang w:val="uz-Cyrl-UZ"/>
                    </w:rPr>
                  </w:pPr>
                  <w:r>
                    <w:rPr>
                      <w:lang w:val="uz-Cyrl-UZ"/>
                    </w:rPr>
                    <w:t xml:space="preserve">   [1] 6-327; [3]128-164;  [3] 4-66; [5] 187-308; [6]6-174;  [7]191-250.</w:t>
                  </w:r>
                </w:p>
                <w:p w:rsidR="00920AB2" w:rsidRPr="00A66CF0" w:rsidRDefault="00920AB2" w:rsidP="005069CE">
                  <w:pPr>
                    <w:ind w:left="540"/>
                    <w:jc w:val="both"/>
                    <w:rPr>
                      <w:color w:val="FF0000"/>
                      <w:kern w:val="20"/>
                      <w:lang w:val="uz-Cyrl-UZ"/>
                    </w:rPr>
                  </w:pPr>
                  <w:r>
                    <w:rPr>
                      <w:color w:val="FF0000"/>
                      <w:kern w:val="20"/>
                      <w:lang w:val="uz-Cyrl-UZ"/>
                    </w:rPr>
                    <w:t xml:space="preserve"> </w:t>
                  </w:r>
                </w:p>
                <w:p w:rsidR="00920AB2" w:rsidRPr="00F4049A" w:rsidRDefault="00920AB2" w:rsidP="005069CE">
                  <w:pPr>
                    <w:pStyle w:val="BodyText"/>
                    <w:tabs>
                      <w:tab w:val="left" w:pos="709"/>
                    </w:tabs>
                    <w:ind w:left="284"/>
                    <w:rPr>
                      <w:lang w:val="uz-Cyrl-UZ"/>
                    </w:rPr>
                  </w:pPr>
                  <w:r>
                    <w:rPr>
                      <w:lang w:val="uz-Cyrl-UZ"/>
                    </w:rPr>
                    <w:t xml:space="preserve"> </w:t>
                  </w:r>
                </w:p>
              </w:txbxContent>
            </v:textbox>
          </v:roundrect>
        </w:pict>
      </w:r>
    </w:p>
    <w:p w:rsidR="00920AB2" w:rsidRPr="005069CE" w:rsidRDefault="00920AB2" w:rsidP="005069CE">
      <w:pPr>
        <w:widowControl w:val="0"/>
        <w:ind w:right="-39" w:firstLine="720"/>
        <w:jc w:val="right"/>
        <w:rPr>
          <w:rFonts w:eastAsia="Times New Roman" w:cs="BalticaTAD"/>
          <w:szCs w:val="28"/>
          <w:lang w:val="uz-Cyrl-UZ" w:eastAsia="ru-RU"/>
        </w:rPr>
      </w:pPr>
    </w:p>
    <w:p w:rsidR="00920AB2" w:rsidRPr="005069CE" w:rsidRDefault="00920AB2" w:rsidP="005069CE">
      <w:pPr>
        <w:widowControl w:val="0"/>
        <w:ind w:right="-39" w:firstLine="720"/>
        <w:jc w:val="right"/>
        <w:rPr>
          <w:rFonts w:eastAsia="Times New Roman" w:cs="BalticaTAD"/>
          <w:szCs w:val="28"/>
          <w:lang w:val="uz-Cyrl-UZ" w:eastAsia="ru-RU"/>
        </w:rPr>
      </w:pPr>
    </w:p>
    <w:p w:rsidR="00920AB2" w:rsidRPr="005069CE" w:rsidRDefault="00920AB2" w:rsidP="005069CE">
      <w:pPr>
        <w:widowControl w:val="0"/>
        <w:ind w:right="-39" w:firstLine="720"/>
        <w:jc w:val="right"/>
        <w:rPr>
          <w:rFonts w:eastAsia="Times New Roman" w:cs="BalticaTAD"/>
          <w:szCs w:val="28"/>
          <w:lang w:val="uz-Cyrl-UZ" w:eastAsia="ru-RU"/>
        </w:rPr>
      </w:pPr>
    </w:p>
    <w:p w:rsidR="00920AB2" w:rsidRPr="005069CE" w:rsidRDefault="00920AB2" w:rsidP="005069CE">
      <w:pPr>
        <w:widowControl w:val="0"/>
        <w:ind w:right="-39" w:firstLine="720"/>
        <w:jc w:val="right"/>
        <w:rPr>
          <w:rFonts w:eastAsia="Times New Roman" w:cs="BalticaTAD"/>
          <w:szCs w:val="28"/>
          <w:lang w:val="uz-Cyrl-UZ" w:eastAsia="ru-RU"/>
        </w:rPr>
      </w:pPr>
    </w:p>
    <w:p w:rsidR="00920AB2" w:rsidRPr="005069CE" w:rsidRDefault="00920AB2" w:rsidP="005069CE">
      <w:pPr>
        <w:widowControl w:val="0"/>
        <w:ind w:right="-39" w:firstLine="720"/>
        <w:jc w:val="right"/>
        <w:rPr>
          <w:rFonts w:eastAsia="Times New Roman" w:cs="BalticaTAD"/>
          <w:b/>
          <w:sz w:val="28"/>
          <w:szCs w:val="28"/>
          <w:lang w:val="uz-Cyrl-UZ" w:eastAsia="ru-RU"/>
        </w:rPr>
      </w:pPr>
      <w:r w:rsidRPr="005069CE">
        <w:rPr>
          <w:rFonts w:eastAsia="Times New Roman" w:cs="BalticaTAD"/>
          <w:b/>
          <w:sz w:val="28"/>
          <w:szCs w:val="28"/>
          <w:lang w:val="uz-Cyrl-UZ" w:eastAsia="ru-RU"/>
        </w:rPr>
        <w:t>5-илова</w:t>
      </w:r>
    </w:p>
    <w:p w:rsidR="00920AB2" w:rsidRPr="005069CE" w:rsidRDefault="00920AB2" w:rsidP="005069CE">
      <w:pPr>
        <w:jc w:val="center"/>
        <w:rPr>
          <w:rFonts w:eastAsia="Times New Roman" w:cs="BalticaTAD"/>
          <w:b/>
          <w:kern w:val="20"/>
          <w:sz w:val="28"/>
          <w:szCs w:val="28"/>
          <w:lang w:val="ru-RU" w:eastAsia="ru-RU"/>
        </w:rPr>
      </w:pPr>
      <w:r>
        <w:rPr>
          <w:noProof/>
          <w:lang w:val="ru-RU" w:eastAsia="ru-RU"/>
        </w:rPr>
        <w:pict>
          <v:shape id="Багетная рамка 55" o:spid="_x0000_s1466" type="#_x0000_t84" style="position:absolute;left:0;text-align:left;margin-left:0;margin-top:3pt;width:486pt;height:151.2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" fillcolor="#fcf">
            <v:textbox>
              <w:txbxContent>
                <w:p w:rsidR="00920AB2" w:rsidRPr="006C4046" w:rsidRDefault="00920AB2" w:rsidP="005069CE">
                  <w:pPr>
                    <w:pStyle w:val="BodyTextIndent"/>
                    <w:widowControl w:val="0"/>
                    <w:tabs>
                      <w:tab w:val="left" w:pos="612"/>
                    </w:tabs>
                    <w:ind w:right="-39" w:firstLine="72"/>
                    <w:jc w:val="center"/>
                    <w:rPr>
                      <w:b/>
                      <w:sz w:val="24"/>
                      <w:lang w:val="uz-Cyrl-UZ"/>
                    </w:rPr>
                  </w:pPr>
                  <w:r w:rsidRPr="006C4046">
                    <w:rPr>
                      <w:rFonts w:hint="eastAsia"/>
                      <w:b/>
                      <w:sz w:val="24"/>
                      <w:lang w:val="uz-Cyrl-UZ"/>
                    </w:rPr>
                    <w:t>Талабалар</w:t>
                  </w:r>
                  <w:r w:rsidRPr="006C4046">
                    <w:rPr>
                      <w:b/>
                      <w:sz w:val="24"/>
                      <w:lang w:val="uz-Cyrl-UZ"/>
                    </w:rPr>
                    <w:t xml:space="preserve"> </w:t>
                  </w:r>
                  <w:r w:rsidRPr="006C4046">
                    <w:rPr>
                      <w:rFonts w:hint="eastAsia"/>
                      <w:b/>
                      <w:sz w:val="24"/>
                      <w:lang w:val="uz-Cyrl-UZ"/>
                    </w:rPr>
                    <w:t>билимларини</w:t>
                  </w:r>
                  <w:r w:rsidRPr="006C4046">
                    <w:rPr>
                      <w:b/>
                      <w:sz w:val="24"/>
                      <w:lang w:val="uz-Cyrl-UZ"/>
                    </w:rPr>
                    <w:t xml:space="preserve"> </w:t>
                  </w:r>
                  <w:r w:rsidRPr="006C4046">
                    <w:rPr>
                      <w:rFonts w:hint="eastAsia"/>
                      <w:b/>
                      <w:sz w:val="24"/>
                      <w:lang w:val="uz-Cyrl-UZ"/>
                    </w:rPr>
                    <w:t>фаоллаштириш</w:t>
                  </w:r>
                  <w:r w:rsidRPr="006C4046">
                    <w:rPr>
                      <w:b/>
                      <w:sz w:val="24"/>
                      <w:lang w:val="uz-Cyrl-UZ"/>
                    </w:rPr>
                    <w:t xml:space="preserve"> </w:t>
                  </w:r>
                  <w:r w:rsidRPr="006C4046">
                    <w:rPr>
                      <w:rFonts w:hint="eastAsia"/>
                      <w:b/>
                      <w:sz w:val="24"/>
                      <w:lang w:val="uz-Cyrl-UZ"/>
                    </w:rPr>
                    <w:t>ва</w:t>
                  </w:r>
                  <w:r w:rsidRPr="006C4046">
                    <w:rPr>
                      <w:b/>
                      <w:sz w:val="24"/>
                      <w:lang w:val="uz-Cyrl-UZ"/>
                    </w:rPr>
                    <w:t xml:space="preserve"> </w:t>
                  </w:r>
                  <w:r w:rsidRPr="006C4046">
                    <w:rPr>
                      <w:rFonts w:hint="eastAsia"/>
                      <w:b/>
                      <w:sz w:val="24"/>
                      <w:lang w:val="uz-Cyrl-UZ"/>
                    </w:rPr>
                    <w:t>муста</w:t>
                  </w:r>
                  <w:r w:rsidRPr="006C4046">
                    <w:rPr>
                      <w:b/>
                      <w:sz w:val="24"/>
                      <w:lang w:val="uz-Cyrl-UZ"/>
                    </w:rPr>
                    <w:t>ҳ</w:t>
                  </w:r>
                  <w:r w:rsidRPr="006C4046">
                    <w:rPr>
                      <w:rFonts w:hint="eastAsia"/>
                      <w:b/>
                      <w:sz w:val="24"/>
                      <w:lang w:val="uz-Cyrl-UZ"/>
                    </w:rPr>
                    <w:t>камлаш</w:t>
                  </w:r>
                  <w:r w:rsidRPr="006C4046">
                    <w:rPr>
                      <w:b/>
                      <w:sz w:val="24"/>
                      <w:lang w:val="uz-Cyrl-UZ"/>
                    </w:rPr>
                    <w:t xml:space="preserve"> </w:t>
                  </w:r>
                  <w:r w:rsidRPr="006C4046">
                    <w:rPr>
                      <w:rFonts w:hint="eastAsia"/>
                      <w:b/>
                      <w:sz w:val="24"/>
                    </w:rPr>
                    <w:t>учун</w:t>
                  </w:r>
                  <w:r w:rsidRPr="006C4046">
                    <w:rPr>
                      <w:b/>
                      <w:sz w:val="24"/>
                    </w:rPr>
                    <w:t xml:space="preserve"> </w:t>
                  </w:r>
                  <w:r w:rsidRPr="006C4046">
                    <w:rPr>
                      <w:rFonts w:hint="eastAsia"/>
                      <w:b/>
                      <w:sz w:val="24"/>
                      <w:lang w:val="uz-Cyrl-UZ"/>
                    </w:rPr>
                    <w:t>саволлар</w:t>
                  </w:r>
                  <w:r w:rsidRPr="006C4046">
                    <w:rPr>
                      <w:b/>
                      <w:sz w:val="24"/>
                      <w:lang w:val="uz-Cyrl-UZ"/>
                    </w:rPr>
                    <w:t>:</w:t>
                  </w:r>
                </w:p>
                <w:p w:rsidR="00920AB2" w:rsidRDefault="00920AB2" w:rsidP="005069CE">
                  <w:pPr>
                    <w:jc w:val="both"/>
                    <w:rPr>
                      <w:lang w:val="uz-Cyrl-UZ"/>
                    </w:rPr>
                  </w:pPr>
                  <w:r>
                    <w:rPr>
                      <w:lang w:val="uz-Cyrl-UZ"/>
                    </w:rPr>
                    <w:t xml:space="preserve"> 1. Истиқлол даври романчилигига хос тамойиллар ҳақида фикрларингизни билдиринг.</w:t>
                  </w:r>
                </w:p>
                <w:p w:rsidR="00920AB2" w:rsidRPr="006C4046" w:rsidRDefault="00920AB2" w:rsidP="005069CE">
                  <w:pPr>
                    <w:jc w:val="both"/>
                    <w:rPr>
                      <w:lang w:val="uz-Cyrl-UZ"/>
                    </w:rPr>
                  </w:pPr>
                  <w:r>
                    <w:rPr>
                      <w:lang w:val="uz-Cyrl-UZ"/>
                    </w:rPr>
                    <w:t>2. Романларда ижтимоий-фалсафий муаммоларнинг бадиий талқини хусусида тўхталинг.</w:t>
                  </w:r>
                </w:p>
              </w:txbxContent>
            </v:textbox>
          </v:shape>
        </w:pict>
      </w:r>
    </w:p>
    <w:p w:rsidR="00920AB2" w:rsidRPr="005069CE" w:rsidRDefault="00920AB2" w:rsidP="005069CE">
      <w:pPr>
        <w:jc w:val="center"/>
        <w:rPr>
          <w:rFonts w:eastAsia="Times New Roman" w:cs="BalticaTAD"/>
          <w:b/>
          <w:kern w:val="20"/>
          <w:sz w:val="28"/>
          <w:szCs w:val="28"/>
          <w:lang w:val="ru-RU" w:eastAsia="ru-RU"/>
        </w:rPr>
      </w:pPr>
    </w:p>
    <w:p w:rsidR="00920AB2" w:rsidRPr="005069CE" w:rsidRDefault="00920AB2" w:rsidP="005069CE">
      <w:pPr>
        <w:jc w:val="center"/>
        <w:rPr>
          <w:rFonts w:eastAsia="Times New Roman" w:cs="BalticaTAD"/>
          <w:b/>
          <w:kern w:val="20"/>
          <w:sz w:val="28"/>
          <w:szCs w:val="28"/>
          <w:lang w:val="ru-RU" w:eastAsia="ru-RU"/>
        </w:rPr>
      </w:pPr>
    </w:p>
    <w:p w:rsidR="00920AB2" w:rsidRPr="005069CE" w:rsidRDefault="00920AB2" w:rsidP="005069CE">
      <w:pPr>
        <w:jc w:val="center"/>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jc w:val="right"/>
        <w:rPr>
          <w:rFonts w:eastAsia="Times New Roman" w:cs="BalticaTAD"/>
          <w:b/>
          <w:kern w:val="20"/>
          <w:sz w:val="28"/>
          <w:szCs w:val="28"/>
          <w:lang w:val="ru-RU" w:eastAsia="ru-RU"/>
        </w:rPr>
      </w:pPr>
    </w:p>
    <w:p w:rsidR="00920AB2" w:rsidRPr="005069CE" w:rsidRDefault="00920AB2" w:rsidP="005069CE">
      <w:pPr>
        <w:ind w:left="360"/>
        <w:jc w:val="right"/>
        <w:rPr>
          <w:rFonts w:eastAsia="Times New Roman" w:cs="BalticaTAD"/>
          <w:b/>
          <w:sz w:val="28"/>
          <w:szCs w:val="28"/>
          <w:lang w:val="ru-RU" w:eastAsia="ru-RU"/>
        </w:rPr>
      </w:pPr>
      <w:r w:rsidRPr="005069CE">
        <w:rPr>
          <w:rFonts w:eastAsia="Times New Roman" w:cs="BalticaTAD"/>
          <w:b/>
          <w:sz w:val="28"/>
          <w:szCs w:val="28"/>
          <w:lang w:val="uz-Cyrl-UZ" w:eastAsia="ru-RU"/>
        </w:rPr>
        <w:t>5</w:t>
      </w:r>
      <w:r w:rsidRPr="005069CE">
        <w:rPr>
          <w:rFonts w:eastAsia="Times New Roman" w:cs="BalticaTAD"/>
          <w:b/>
          <w:sz w:val="28"/>
          <w:szCs w:val="28"/>
          <w:lang w:val="ru-RU" w:eastAsia="ru-RU"/>
        </w:rPr>
        <w:t xml:space="preserve">-илова </w:t>
      </w:r>
    </w:p>
    <w:p w:rsidR="00920AB2" w:rsidRPr="005069CE" w:rsidRDefault="00920AB2" w:rsidP="005069CE">
      <w:pPr>
        <w:ind w:left="360"/>
        <w:jc w:val="center"/>
        <w:rPr>
          <w:rFonts w:eastAsia="Times New Roman" w:cs="BalticaTAD"/>
          <w:b/>
          <w:sz w:val="28"/>
          <w:szCs w:val="28"/>
          <w:lang w:val="ru-RU" w:eastAsia="ru-RU"/>
        </w:rPr>
      </w:pPr>
      <w:r w:rsidRPr="005069CE">
        <w:rPr>
          <w:rFonts w:eastAsia="Times New Roman" w:cs="BalticaTAD"/>
          <w:b/>
          <w:sz w:val="28"/>
          <w:szCs w:val="28"/>
          <w:lang w:val="ru-RU" w:eastAsia="ru-RU"/>
        </w:rPr>
        <w:t>Ўтилган мавзуни мустаҳкамлаш учун топшириқ</w:t>
      </w:r>
    </w:p>
    <w:p w:rsidR="00920AB2" w:rsidRPr="005069CE" w:rsidRDefault="00920AB2" w:rsidP="005069CE">
      <w:pPr>
        <w:ind w:left="360"/>
        <w:jc w:val="right"/>
        <w:rPr>
          <w:rFonts w:eastAsia="Times New Roman" w:cs="BalticaTAD"/>
          <w:sz w:val="28"/>
          <w:szCs w:val="28"/>
          <w:lang w:val="ru-RU" w:eastAsia="ru-RU"/>
        </w:rPr>
      </w:pPr>
      <w:r>
        <w:rPr>
          <w:noProof/>
          <w:lang w:val="ru-RU" w:eastAsia="ru-RU"/>
        </w:rPr>
        <w:pict>
          <v:group id="Группа 49" o:spid="_x0000_s1467" style="position:absolute;left:0;text-align:left;margin-left:18pt;margin-top:12.15pt;width:6in;height:278.8pt;z-index:251739136" coordorigin="2061,9238" coordsize="8640,5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">
            <v:rect id="Rectangle 3" o:spid="_x0000_s1468" style="position:absolute;left:6469;top:11116;width:4232;height:36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308EA&#10;AADbAAAADwAAAGRycy9kb3ducmV2LnhtbERPz2vCMBS+C/sfwht4kZnqZpFqFBHF3UbrQI+P5q2p&#10;a15KE7X+98th4PHj+71c97YRN+p87VjBZJyAIC6drrlS8H3cv81B+ICssXFMCh7kYb16GSwx0+7O&#10;Od2KUIkYwj5DBSaENpPSl4Ys+rFriSP34zqLIcKukrrDewy3jZwmSSot1hwbDLa0NVT+FleroHkU&#10;H+f9YeRSf9mlX+8zcznluVLD136zABGoD0/xv/tTK5jF9fFL/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2PN9PBAAAA2wAAAA8AAAAAAAAAAAAAAAAAmAIAAGRycy9kb3du&#10;cmV2LnhtbFBLBQYAAAAABAAEAPUAAACGAwAAAAA=&#10;" fillcolor="#f90">
              <v:fill opacity="32896f"/>
              <v:textbox>
                <w:txbxContent>
                  <w:p w:rsidR="00920AB2" w:rsidRPr="00452D0E" w:rsidRDefault="00920AB2" w:rsidP="005069CE">
                    <w:pPr>
                      <w:jc w:val="both"/>
                      <w:rPr>
                        <w:lang w:val="ru-RU"/>
                      </w:rPr>
                    </w:pPr>
                    <w:r w:rsidRPr="00452D0E">
                      <w:rPr>
                        <w:lang w:val="ru-RU"/>
                      </w:rPr>
                      <w:t>Ўқиш жараёнида олинган маълумотларни индивидуал ҳолда системалаштирадилар;</w:t>
                    </w:r>
                  </w:p>
                  <w:p w:rsidR="00920AB2" w:rsidRPr="00452D0E" w:rsidRDefault="00920AB2" w:rsidP="005069CE">
                    <w:pPr>
                      <w:jc w:val="both"/>
                      <w:rPr>
                        <w:lang w:val="ru-RU"/>
                      </w:rPr>
                    </w:pPr>
                    <w:r w:rsidRPr="00452D0E">
                      <w:rPr>
                        <w:lang w:val="ru-RU"/>
                      </w:rPr>
                      <w:t>Матнда қўйилган белгилар асосида жадвал устунларини тўлдирадилар:</w:t>
                    </w:r>
                  </w:p>
                  <w:p w:rsidR="00920AB2" w:rsidRPr="00452D0E" w:rsidRDefault="00920AB2" w:rsidP="005069CE">
                    <w:pPr>
                      <w:jc w:val="both"/>
                      <w:rPr>
                        <w:lang w:val="ru-RU"/>
                      </w:rPr>
                    </w:pPr>
                    <w:r w:rsidRPr="00452D0E">
                      <w:rPr>
                        <w:lang w:val="ru-RU"/>
                      </w:rPr>
                      <w:t xml:space="preserve"> </w:t>
                    </w:r>
                    <w:r w:rsidRPr="005309E4">
                      <w:t>V</w:t>
                    </w:r>
                    <w:r w:rsidRPr="00452D0E">
                      <w:rPr>
                        <w:lang w:val="ru-RU"/>
                      </w:rPr>
                      <w:t xml:space="preserve"> - …. хақидаги билимларимга жавоб  беради;</w:t>
                    </w:r>
                  </w:p>
                  <w:p w:rsidR="00920AB2" w:rsidRPr="00452D0E" w:rsidRDefault="00920AB2" w:rsidP="005069CE">
                    <w:pPr>
                      <w:jc w:val="both"/>
                      <w:rPr>
                        <w:lang w:val="ru-RU"/>
                      </w:rPr>
                    </w:pPr>
                    <w:r w:rsidRPr="00452D0E">
                      <w:rPr>
                        <w:lang w:val="ru-RU"/>
                      </w:rPr>
                      <w:t>«-» - …. хақидаги билимларимга  қарама-қарши;</w:t>
                    </w:r>
                  </w:p>
                  <w:p w:rsidR="00920AB2" w:rsidRPr="00452D0E" w:rsidRDefault="00920AB2" w:rsidP="005069CE">
                    <w:pPr>
                      <w:jc w:val="both"/>
                      <w:rPr>
                        <w:lang w:val="ru-RU"/>
                      </w:rPr>
                    </w:pPr>
                    <w:r w:rsidRPr="00452D0E">
                      <w:rPr>
                        <w:lang w:val="ru-RU"/>
                      </w:rPr>
                      <w:t>+ - янги маълумотлар</w:t>
                    </w:r>
                  </w:p>
                  <w:p w:rsidR="00920AB2" w:rsidRPr="00452D0E" w:rsidRDefault="00920AB2" w:rsidP="005069CE">
                    <w:pPr>
                      <w:jc w:val="both"/>
                      <w:rPr>
                        <w:lang w:val="ru-RU"/>
                      </w:rPr>
                    </w:pPr>
                    <w:r w:rsidRPr="00452D0E">
                      <w:rPr>
                        <w:lang w:val="ru-RU"/>
                      </w:rPr>
                      <w:t xml:space="preserve">? – тушунарсиз (аниқлаштириш, тўлдиришни талаб қилади) маълумот.    </w:t>
                    </w:r>
                  </w:p>
                </w:txbxContent>
              </v:textbox>
            </v:rect>
            <v:rect id="Rectangle 4" o:spid="_x0000_s1469" style="position:absolute;left:6480;top:9238;width:4221;height:10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OSSMQA&#10;AADbAAAADwAAAGRycy9kb3ducmV2LnhtbESPQWvCQBSE74L/YXmFXkQ3thokuoqUSnuTREGPj+wz&#10;G5t9G7Jbjf++Wyj0OMzMN8xq09tG3KjztWMF00kCgrh0uuZKwfGwGy9A+ICssXFMCh7kYbMeDlaY&#10;aXfnnG5FqESEsM9QgQmhzaT0pSGLfuJa4uhdXGcxRNlVUnd4j3DbyJckSaXFmuOCwZbeDJVfxbdV&#10;0DyK2Xn3MXKpv76n+9e5uZ7yXKnnp367BBGoD//hv/anVjCfwu+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DkkjEAAAA2wAAAA8AAAAAAAAAAAAAAAAAmAIAAGRycy9k&#10;b3ducmV2LnhtbFBLBQYAAAAABAAEAPUAAACJAwAAAAA=&#10;" fillcolor="#f90">
              <v:fill opacity="32896f"/>
              <v:textbox>
                <w:txbxContent>
                  <w:p w:rsidR="00920AB2" w:rsidRDefault="00920AB2" w:rsidP="005069CE">
                    <w:pPr>
                      <w:jc w:val="both"/>
                    </w:pPr>
                    <w:r>
                      <w:t>Инсерт жадвалининг тузилиши ва уни тўлдириш қоидаси билан танишадилар.</w:t>
                    </w:r>
                  </w:p>
                </w:txbxContent>
              </v:textbox>
            </v:rect>
            <v:rect id="Rectangle 5" o:spid="_x0000_s1470" style="position:absolute;left:2061;top:10913;width:3703;height:39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EMP8UA&#10;AADbAAAADwAAAGRycy9kb3ducmV2LnhtbESPQWvCQBSE74L/YXmFXsRstDWU1FVEKvZWEgV7fGRf&#10;s7HZtyG7avz33UKhx2FmvmGW68G24kq9bxwrmCUpCOLK6YZrBcfDbvoCwgdkja1jUnAnD+vVeLTE&#10;XLsbF3QtQy0ihH2OCkwIXS6lrwxZ9InriKP35XqLIcq+lrrHW4TbVs7TNJMWG44LBjvaGqq+y4tV&#10;0N7L58/dfuIyf37LPp4W5nwqCqUeH4bNK4hAQ/gP/7XftYLFHH6/xB8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EQw/xQAAANsAAAAPAAAAAAAAAAAAAAAAAJgCAABkcnMv&#10;ZG93bnJldi54bWxQSwUGAAAAAAQABAD1AAAAigMAAAAA&#10;" fillcolor="#f90">
              <v:fill opacity="32896f"/>
              <v:textbox>
                <w:txbxContent>
                  <w:p w:rsidR="00920AB2" w:rsidRPr="005309E4" w:rsidRDefault="00920AB2" w:rsidP="005069CE">
                    <w:pPr>
                      <w:jc w:val="center"/>
                    </w:pPr>
                    <w:r w:rsidRPr="005309E4">
                      <w:rPr>
                        <w:b/>
                        <w:bCs/>
                        <w:i/>
                        <w:iCs/>
                      </w:rPr>
                      <w:t xml:space="preserve">Инсерт </w:t>
                    </w:r>
                    <w:r w:rsidRPr="005309E4">
                      <w:t>жадвали:</w:t>
                    </w:r>
                  </w:p>
                  <w:p w:rsidR="00920AB2" w:rsidRPr="005309E4" w:rsidRDefault="00920AB2" w:rsidP="005069CE">
                    <w:pPr>
                      <w:jc w:val="both"/>
                    </w:pPr>
                    <w:r w:rsidRPr="005309E4">
                      <w:t>- маълумотларни системалашти-ришни (мустақил ўқиш/ маъруза эшитиш жараёнида олинган), уни тасдиклаш, аниклаштириш ёки рад этиш; қабул қилинаётган маълумотнинг тушунарлилиги-ни назорат қилиш, аввал эгалланган маълумотни янгиси билан</w:t>
                    </w:r>
                    <w:r>
                      <w:t xml:space="preserve"> </w:t>
                    </w:r>
                    <w:r w:rsidRPr="005309E4">
                      <w:t>боғлаш қобилиятларини шакллантиришни таъминлайди;</w:t>
                    </w:r>
                  </w:p>
                  <w:p w:rsidR="00920AB2" w:rsidRPr="005309E4" w:rsidRDefault="00920AB2" w:rsidP="005069CE">
                    <w:pPr>
                      <w:jc w:val="both"/>
                    </w:pPr>
                    <w:r>
                      <w:t xml:space="preserve">- </w:t>
                    </w:r>
                    <w:r w:rsidRPr="005309E4">
                      <w:t xml:space="preserve">ўкув маълумотини мустақил ўргангандан сўнг қўлланилади. </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6" o:spid="_x0000_s1471" type="#_x0000_t13" style="position:absolute;left:5764;top:12743;width:705;height:14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AV58YA&#10;AADbAAAADwAAAGRycy9kb3ducmV2LnhtbESPQWvCQBSE70L/w/IKvYhuqhhK6ipSqBR60GhFe3tk&#10;X5Ng9m3Ibk3y711B8DjMzDfMfNmZSlyocaVlBa/jCARxZnXJuYKf/efoDYTzyBory6SgJwfLxdNg&#10;jom2Lad02flcBAi7BBUU3teJlC4ryKAb25o4eH+2MeiDbHKpG2wD3FRyEkWxNFhyWCiwpo+CsvPu&#10;3yg4xcN279PV8bzepNvfw3cZ91Wv1Mtzt3oH4anzj/C9/aUVzKZw+xJ+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TAV58YAAADbAAAADwAAAAAAAAAAAAAAAACYAgAAZHJz&#10;L2Rvd25yZXYueG1sUEsFBgAAAAAEAAQA9QAAAIsDAAAAAA==&#10;" fillcolor="#f90">
              <v:fill opacity="32896f"/>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7" o:spid="_x0000_s1472" type="#_x0000_t67" style="position:absolute;left:8056;top:10304;width:1234;height:8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FzdsMA&#10;AADbAAAADwAAAGRycy9kb3ducmV2LnhtbESPT4vCMBTE7wv7HcJb8Lam/mWpRnErguBpq7DXR/Ns&#10;i8lLabK1+umNIOxxmJnfMMt1b43oqPW1YwWjYQKCuHC65lLB6bj7/ALhA7JG45gU3MjDevX+tsRU&#10;uyv/UJeHUkQI+xQVVCE0qZS+qMiiH7qGOHpn11oMUbal1C1eI9waOU6SubRYc1yosKGsouKS/1kF&#10;m+ygD/nvth+fzbc2s8vt3k0ypQYf/WYBIlAf/sOv9l4rmE3h+SX+AL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FzdsMAAADbAAAADwAAAAAAAAAAAAAAAACYAgAAZHJzL2Rv&#10;d25yZXYueG1sUEsFBgAAAAAEAAQA9QAAAIgDAAAAAA==&#10;" fillcolor="#f90">
              <v:fill opacity="32896f"/>
            </v:shape>
          </v:group>
        </w:pict>
      </w: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ru-RU"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center"/>
        <w:rPr>
          <w:rFonts w:eastAsia="Times New Roman" w:cs="BalticaTAD"/>
          <w:b/>
          <w:sz w:val="28"/>
          <w:szCs w:val="28"/>
          <w:lang w:val="ru-RU" w:eastAsia="ru-RU"/>
        </w:rPr>
      </w:pPr>
      <w:r w:rsidRPr="005069CE">
        <w:rPr>
          <w:rFonts w:eastAsia="Times New Roman" w:cs="BalticaTAD"/>
          <w:b/>
          <w:sz w:val="28"/>
          <w:szCs w:val="28"/>
          <w:lang w:val="ru-RU" w:eastAsia="ru-RU"/>
        </w:rPr>
        <w:t>Инсерт жадвали</w:t>
      </w:r>
    </w:p>
    <w:p w:rsidR="00920AB2" w:rsidRPr="005069CE" w:rsidRDefault="00920AB2" w:rsidP="005069CE">
      <w:pPr>
        <w:ind w:left="360"/>
        <w:jc w:val="center"/>
        <w:rPr>
          <w:rFonts w:eastAsia="Times New Roman" w:cs="BalticaTAD"/>
          <w:b/>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
        <w:gridCol w:w="2160"/>
        <w:gridCol w:w="288"/>
        <w:gridCol w:w="1332"/>
        <w:gridCol w:w="1800"/>
        <w:gridCol w:w="1800"/>
        <w:gridCol w:w="1620"/>
        <w:gridCol w:w="180"/>
      </w:tblGrid>
      <w:tr w:rsidR="00920AB2" w:rsidRPr="00275635" w:rsidTr="001539CD">
        <w:trPr>
          <w:trHeight w:val="401"/>
        </w:trPr>
        <w:tc>
          <w:tcPr>
            <w:tcW w:w="2448" w:type="dxa"/>
            <w:gridSpan w:val="2"/>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 xml:space="preserve">Тушунчалар </w:t>
            </w:r>
          </w:p>
        </w:tc>
        <w:tc>
          <w:tcPr>
            <w:tcW w:w="1620" w:type="dxa"/>
            <w:gridSpan w:val="2"/>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V</w:t>
            </w:r>
          </w:p>
        </w:tc>
        <w:tc>
          <w:tcPr>
            <w:tcW w:w="1800" w:type="dxa"/>
          </w:tcPr>
          <w:p w:rsidR="00920AB2" w:rsidRPr="005069CE" w:rsidRDefault="00920AB2" w:rsidP="005069CE">
            <w:pPr>
              <w:ind w:firstLine="680"/>
              <w:jc w:val="center"/>
              <w:rPr>
                <w:rFonts w:eastAsia="Times New Roman" w:cs="BalticaTAD"/>
                <w:b/>
                <w:bCs/>
                <w:sz w:val="28"/>
                <w:szCs w:val="28"/>
                <w:lang w:val="ru-RU" w:eastAsia="ru-RU"/>
              </w:rPr>
            </w:pPr>
            <w:r w:rsidRPr="005069CE">
              <w:rPr>
                <w:rFonts w:eastAsia="Times New Roman" w:cs="BalticaTAD"/>
                <w:b/>
                <w:bCs/>
                <w:sz w:val="28"/>
                <w:szCs w:val="28"/>
                <w:lang w:val="ru-RU" w:eastAsia="ru-RU"/>
              </w:rPr>
              <w:t>+</w:t>
            </w:r>
          </w:p>
        </w:tc>
        <w:tc>
          <w:tcPr>
            <w:tcW w:w="1800" w:type="dxa"/>
          </w:tcPr>
          <w:p w:rsidR="00920AB2" w:rsidRPr="005069CE" w:rsidRDefault="00920AB2" w:rsidP="005069CE">
            <w:pPr>
              <w:ind w:firstLine="680"/>
              <w:jc w:val="center"/>
              <w:rPr>
                <w:rFonts w:eastAsia="Times New Roman" w:cs="BalticaTAD"/>
                <w:b/>
                <w:bCs/>
                <w:sz w:val="28"/>
                <w:szCs w:val="28"/>
                <w:lang w:val="ru-RU" w:eastAsia="ru-RU"/>
              </w:rPr>
            </w:pPr>
            <w:r w:rsidRPr="005069CE">
              <w:rPr>
                <w:rFonts w:eastAsia="Times New Roman" w:cs="BalticaTAD"/>
                <w:b/>
                <w:bCs/>
                <w:sz w:val="28"/>
                <w:szCs w:val="28"/>
                <w:lang w:val="ru-RU" w:eastAsia="ru-RU"/>
              </w:rPr>
              <w:t xml:space="preserve">- </w:t>
            </w:r>
          </w:p>
        </w:tc>
        <w:tc>
          <w:tcPr>
            <w:tcW w:w="1800" w:type="dxa"/>
            <w:gridSpan w:val="2"/>
          </w:tcPr>
          <w:p w:rsidR="00920AB2" w:rsidRPr="005069CE" w:rsidRDefault="00920AB2" w:rsidP="005069CE">
            <w:pPr>
              <w:ind w:firstLine="680"/>
              <w:jc w:val="center"/>
              <w:rPr>
                <w:rFonts w:eastAsia="Times New Roman" w:cs="BalticaTAD"/>
                <w:b/>
                <w:bCs/>
                <w:sz w:val="28"/>
                <w:szCs w:val="28"/>
                <w:lang w:val="ru-RU" w:eastAsia="ru-RU"/>
              </w:rPr>
            </w:pPr>
            <w:r w:rsidRPr="005069CE">
              <w:rPr>
                <w:rFonts w:eastAsia="Times New Roman" w:cs="BalticaTAD"/>
                <w:b/>
                <w:bCs/>
                <w:sz w:val="28"/>
                <w:szCs w:val="28"/>
                <w:lang w:val="ru-RU" w:eastAsia="ru-RU"/>
              </w:rPr>
              <w:t>?</w:t>
            </w:r>
          </w:p>
        </w:tc>
      </w:tr>
      <w:tr w:rsidR="00920AB2" w:rsidRPr="00275635" w:rsidTr="001539CD">
        <w:trPr>
          <w:trHeight w:val="374"/>
        </w:trPr>
        <w:tc>
          <w:tcPr>
            <w:tcW w:w="2448" w:type="dxa"/>
            <w:gridSpan w:val="2"/>
          </w:tcPr>
          <w:p w:rsidR="00920AB2" w:rsidRPr="005069CE" w:rsidRDefault="00920AB2" w:rsidP="005069CE">
            <w:pPr>
              <w:ind w:firstLine="680"/>
              <w:jc w:val="right"/>
              <w:rPr>
                <w:rFonts w:eastAsia="Times New Roman" w:cs="BalticaTAD"/>
                <w:sz w:val="28"/>
                <w:szCs w:val="28"/>
                <w:lang w:val="ru-RU" w:eastAsia="ru-RU"/>
              </w:rPr>
            </w:pPr>
          </w:p>
        </w:tc>
        <w:tc>
          <w:tcPr>
            <w:tcW w:w="1620" w:type="dxa"/>
            <w:gridSpan w:val="2"/>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b/>
                <w:bCs/>
                <w:sz w:val="28"/>
                <w:szCs w:val="28"/>
                <w:lang w:val="ru-RU" w:eastAsia="ru-RU"/>
              </w:rPr>
            </w:pPr>
          </w:p>
        </w:tc>
        <w:tc>
          <w:tcPr>
            <w:tcW w:w="1800" w:type="dxa"/>
          </w:tcPr>
          <w:p w:rsidR="00920AB2" w:rsidRPr="005069CE" w:rsidRDefault="00920AB2" w:rsidP="005069CE">
            <w:pPr>
              <w:ind w:firstLine="680"/>
              <w:jc w:val="right"/>
              <w:rPr>
                <w:rFonts w:eastAsia="Times New Roman" w:cs="BalticaTAD"/>
                <w:b/>
                <w:bCs/>
                <w:sz w:val="28"/>
                <w:szCs w:val="28"/>
                <w:lang w:val="ru-RU" w:eastAsia="ru-RU"/>
              </w:rPr>
            </w:pPr>
          </w:p>
        </w:tc>
        <w:tc>
          <w:tcPr>
            <w:tcW w:w="1800" w:type="dxa"/>
            <w:gridSpan w:val="2"/>
          </w:tcPr>
          <w:p w:rsidR="00920AB2" w:rsidRPr="005069CE" w:rsidRDefault="00920AB2" w:rsidP="005069CE">
            <w:pPr>
              <w:ind w:firstLine="680"/>
              <w:jc w:val="right"/>
              <w:rPr>
                <w:rFonts w:eastAsia="Times New Roman" w:cs="BalticaTAD"/>
                <w:b/>
                <w:bCs/>
                <w:sz w:val="28"/>
                <w:szCs w:val="28"/>
                <w:lang w:val="ru-RU" w:eastAsia="ru-RU"/>
              </w:rPr>
            </w:pPr>
          </w:p>
        </w:tc>
      </w:tr>
      <w:tr w:rsidR="00920AB2" w:rsidRPr="00275635" w:rsidTr="001539CD">
        <w:trPr>
          <w:trHeight w:val="374"/>
        </w:trPr>
        <w:tc>
          <w:tcPr>
            <w:tcW w:w="2448" w:type="dxa"/>
            <w:gridSpan w:val="2"/>
          </w:tcPr>
          <w:p w:rsidR="00920AB2" w:rsidRPr="005069CE" w:rsidRDefault="00920AB2" w:rsidP="005069CE">
            <w:pPr>
              <w:ind w:firstLine="680"/>
              <w:jc w:val="right"/>
              <w:rPr>
                <w:rFonts w:eastAsia="Times New Roman" w:cs="BalticaTAD"/>
                <w:sz w:val="28"/>
                <w:szCs w:val="28"/>
                <w:lang w:val="ru-RU" w:eastAsia="ru-RU"/>
              </w:rPr>
            </w:pPr>
          </w:p>
        </w:tc>
        <w:tc>
          <w:tcPr>
            <w:tcW w:w="1620" w:type="dxa"/>
            <w:gridSpan w:val="2"/>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gridSpan w:val="2"/>
          </w:tcPr>
          <w:p w:rsidR="00920AB2" w:rsidRPr="005069CE" w:rsidRDefault="00920AB2" w:rsidP="005069CE">
            <w:pPr>
              <w:ind w:firstLine="680"/>
              <w:jc w:val="right"/>
              <w:rPr>
                <w:rFonts w:eastAsia="Times New Roman" w:cs="BalticaTAD"/>
                <w:sz w:val="28"/>
                <w:szCs w:val="28"/>
                <w:lang w:val="ru-RU" w:eastAsia="ru-RU"/>
              </w:rPr>
            </w:pPr>
          </w:p>
        </w:tc>
      </w:tr>
      <w:tr w:rsidR="00920AB2" w:rsidRPr="00275635" w:rsidTr="001539CD">
        <w:trPr>
          <w:trHeight w:val="374"/>
        </w:trPr>
        <w:tc>
          <w:tcPr>
            <w:tcW w:w="2448" w:type="dxa"/>
            <w:gridSpan w:val="2"/>
          </w:tcPr>
          <w:p w:rsidR="00920AB2" w:rsidRPr="005069CE" w:rsidRDefault="00920AB2" w:rsidP="005069CE">
            <w:pPr>
              <w:ind w:firstLine="680"/>
              <w:jc w:val="right"/>
              <w:rPr>
                <w:rFonts w:eastAsia="Times New Roman" w:cs="BalticaTAD"/>
                <w:sz w:val="28"/>
                <w:szCs w:val="28"/>
                <w:lang w:val="ru-RU" w:eastAsia="ru-RU"/>
              </w:rPr>
            </w:pPr>
          </w:p>
        </w:tc>
        <w:tc>
          <w:tcPr>
            <w:tcW w:w="1620" w:type="dxa"/>
            <w:gridSpan w:val="2"/>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gridSpan w:val="2"/>
          </w:tcPr>
          <w:p w:rsidR="00920AB2" w:rsidRPr="005069CE" w:rsidRDefault="00920AB2" w:rsidP="005069CE">
            <w:pPr>
              <w:ind w:firstLine="680"/>
              <w:jc w:val="right"/>
              <w:rPr>
                <w:rFonts w:eastAsia="Times New Roman" w:cs="BalticaTAD"/>
                <w:sz w:val="28"/>
                <w:szCs w:val="28"/>
                <w:lang w:val="ru-RU" w:eastAsia="ru-RU"/>
              </w:rPr>
            </w:pPr>
          </w:p>
        </w:tc>
      </w:tr>
      <w:tr w:rsidR="00920AB2" w:rsidRPr="00452D0E" w:rsidTr="001539CD">
        <w:trPr>
          <w:gridBefore w:val="1"/>
          <w:gridAfter w:val="1"/>
          <w:wBefore w:w="288" w:type="dxa"/>
          <w:wAfter w:w="180" w:type="dxa"/>
        </w:trPr>
        <w:tc>
          <w:tcPr>
            <w:tcW w:w="2448" w:type="dxa"/>
            <w:gridSpan w:val="2"/>
          </w:tcPr>
          <w:p w:rsidR="00920AB2" w:rsidRPr="005069CE" w:rsidRDefault="00920AB2" w:rsidP="005069CE">
            <w:pPr>
              <w:rPr>
                <w:rFonts w:ascii="Calibri" w:hAnsi="Calibri" w:cs="BalticaTAD"/>
                <w:b/>
                <w:sz w:val="28"/>
                <w:szCs w:val="28"/>
                <w:lang w:val="uz-Cyrl-UZ" w:eastAsia="ru-RU"/>
              </w:rPr>
            </w:pPr>
            <w:r w:rsidRPr="005069CE">
              <w:rPr>
                <w:rFonts w:ascii="Calibri" w:hAnsi="Calibri" w:cs="BalticaTAD"/>
                <w:b/>
                <w:sz w:val="28"/>
                <w:szCs w:val="28"/>
                <w:lang w:val="uz-Cyrl-UZ" w:eastAsia="ru-RU"/>
              </w:rPr>
              <w:t>18-мавзу</w:t>
            </w:r>
          </w:p>
        </w:tc>
        <w:tc>
          <w:tcPr>
            <w:tcW w:w="6552" w:type="dxa"/>
            <w:gridSpan w:val="4"/>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Yangi davr o’zbek nasriga tanqidiy-estetik yondashuv turlari.</w:t>
            </w:r>
          </w:p>
        </w:tc>
      </w:tr>
    </w:tbl>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hint="eastAsia"/>
          <w:b/>
          <w:color w:val="008000"/>
          <w:sz w:val="28"/>
          <w:szCs w:val="28"/>
          <w:lang w:val="uz-Cyrl-UZ" w:eastAsia="ru-RU"/>
        </w:rPr>
        <w:t>Таълим</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бериш</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технологияси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ахборотли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w:t>
            </w:r>
          </w:p>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widowControl w:val="0"/>
              <w:numPr>
                <w:ilvl w:val="0"/>
                <w:numId w:val="38"/>
              </w:numPr>
              <w:autoSpaceDE w:val="0"/>
              <w:autoSpaceDN w:val="0"/>
              <w:adjustRightInd w:val="0"/>
              <w:jc w:val="center"/>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гида</w:t>
            </w:r>
            <w:r w:rsidRPr="005069CE">
              <w:rPr>
                <w:rFonts w:ascii="BalticaTAD" w:hAnsi="BalticaTAD" w:cs="BalticaTAD"/>
                <w:sz w:val="28"/>
                <w:szCs w:val="28"/>
                <w:lang w:val="uz-Cyrl-UZ" w:eastAsia="ru-RU"/>
              </w:rPr>
              <w:t xml:space="preserve"> </w:t>
            </w:r>
            <w:r w:rsidRPr="005069CE">
              <w:rPr>
                <w:rFonts w:ascii="Calibri" w:hAnsi="Calibri" w:cs="BalticaTAD"/>
                <w:sz w:val="28"/>
                <w:szCs w:val="28"/>
                <w:lang w:val="uz-Cyrl-UZ" w:eastAsia="ru-RU"/>
              </w:rPr>
              <w:t>насрий асарларни ўрганиш</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згаришлар</w:t>
            </w:r>
            <w:r w:rsidRPr="005069CE">
              <w:rPr>
                <w:rFonts w:ascii="BalticaTAD" w:hAnsi="BalticaTAD" w:cs="BalticaTAD"/>
                <w:sz w:val="28"/>
                <w:szCs w:val="28"/>
                <w:lang w:val="uz-Cyrl-UZ" w:eastAsia="ru-RU"/>
              </w:rPr>
              <w:t>. Ў</w:t>
            </w:r>
            <w:r w:rsidRPr="005069CE">
              <w:rPr>
                <w:rFonts w:ascii="BalticaTAD" w:hAnsi="BalticaTAD" w:cs="BalticaTAD" w:hint="eastAsia"/>
                <w:sz w:val="28"/>
                <w:szCs w:val="28"/>
                <w:lang w:val="ru-RU" w:eastAsia="ru-RU"/>
              </w:rPr>
              <w:t>збек</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идчилигида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ru-RU" w:eastAsia="ru-RU"/>
              </w:rPr>
              <w:t>масаласи</w:t>
            </w:r>
            <w:r w:rsidRPr="005069CE">
              <w:rPr>
                <w:rFonts w:ascii="BalticaTAD" w:hAnsi="BalticaTAD" w:cs="BalticaTAD"/>
                <w:sz w:val="28"/>
                <w:szCs w:val="28"/>
                <w:lang w:val="ru-RU" w:eastAsia="ru-RU"/>
              </w:rPr>
              <w:t>.</w:t>
            </w:r>
          </w:p>
          <w:p w:rsidR="00920AB2" w:rsidRPr="005069CE" w:rsidRDefault="00920AB2" w:rsidP="005069CE">
            <w:pPr>
              <w:widowControl w:val="0"/>
              <w:numPr>
                <w:ilvl w:val="0"/>
                <w:numId w:val="38"/>
              </w:numPr>
              <w:autoSpaceDE w:val="0"/>
              <w:autoSpaceDN w:val="0"/>
              <w:adjustRightInd w:val="0"/>
              <w:jc w:val="center"/>
              <w:rPr>
                <w:rFonts w:ascii="BalticaTAD" w:hAnsi="BalticaTAD" w:cs="BalticaTAD"/>
                <w:sz w:val="28"/>
                <w:szCs w:val="28"/>
                <w:lang w:val="ru-RU" w:eastAsia="ru-RU"/>
              </w:rPr>
            </w:pPr>
            <w:r w:rsidRPr="005069CE">
              <w:rPr>
                <w:rFonts w:ascii="Calibri" w:hAnsi="Calibri" w:cs="BalticaTAD"/>
                <w:sz w:val="28"/>
                <w:szCs w:val="28"/>
                <w:lang w:val="uz-Cyrl-UZ" w:eastAsia="ru-RU"/>
              </w:rPr>
              <w:t xml:space="preserve">Ўзбек насри </w:t>
            </w:r>
            <w:r w:rsidRPr="005069CE">
              <w:rPr>
                <w:rFonts w:eastAsia="Times New Roman"/>
                <w:sz w:val="28"/>
                <w:szCs w:val="28"/>
                <w:lang w:val="uz-Cyrl-UZ" w:eastAsia="ru-RU"/>
              </w:rPr>
              <w:t>тадқиқига оид тадқиқртлар</w:t>
            </w:r>
            <w:r w:rsidRPr="005069CE">
              <w:rPr>
                <w:rFonts w:ascii="BalticaTAD" w:hAnsi="BalticaTAD" w:cs="BalticaTAD"/>
                <w:sz w:val="28"/>
                <w:szCs w:val="28"/>
                <w:lang w:val="uz-Cyrl-UZ" w:eastAsia="ru-RU"/>
              </w:rPr>
              <w:t>.</w:t>
            </w:r>
          </w:p>
          <w:p w:rsidR="00920AB2" w:rsidRPr="005069CE" w:rsidRDefault="00920AB2" w:rsidP="005069CE">
            <w:pPr>
              <w:widowControl w:val="0"/>
              <w:numPr>
                <w:ilvl w:val="0"/>
                <w:numId w:val="38"/>
              </w:numPr>
              <w:autoSpaceDE w:val="0"/>
              <w:autoSpaceDN w:val="0"/>
              <w:adjustRightInd w:val="0"/>
              <w:jc w:val="center"/>
              <w:rPr>
                <w:rFonts w:ascii="BalticaTAD" w:hAnsi="BalticaTAD" w:cs="BalticaTAD"/>
                <w:sz w:val="28"/>
                <w:szCs w:val="28"/>
                <w:lang w:val="ru-RU"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збек</w:t>
            </w:r>
            <w:r w:rsidRPr="005069CE">
              <w:rPr>
                <w:rFonts w:ascii="BalticaTAD" w:hAnsi="BalticaTAD" w:cs="BalticaTAD"/>
                <w:sz w:val="28"/>
                <w:szCs w:val="28"/>
                <w:lang w:val="ru-RU" w:eastAsia="ru-RU"/>
              </w:rPr>
              <w:t xml:space="preserve"> </w:t>
            </w:r>
            <w:r w:rsidRPr="005069CE">
              <w:rPr>
                <w:rFonts w:ascii="Calibri" w:hAnsi="Calibri" w:cs="BalticaTAD"/>
                <w:sz w:val="28"/>
                <w:szCs w:val="28"/>
                <w:lang w:val="uz-Cyrl-UZ" w:eastAsia="ru-RU"/>
              </w:rPr>
              <w:t xml:space="preserve">насри </w:t>
            </w:r>
            <w:r w:rsidRPr="005069CE">
              <w:rPr>
                <w:rFonts w:ascii="BalticaTAD" w:hAnsi="BalticaTAD" w:cs="BalticaTAD" w:hint="eastAsia"/>
                <w:sz w:val="28"/>
                <w:szCs w:val="28"/>
                <w:lang w:val="ru-RU" w:eastAsia="ru-RU"/>
              </w:rPr>
              <w:t>тарихи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ва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бугуни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хусусидаги</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тад</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отлар</w:t>
            </w:r>
            <w:r w:rsidRPr="005069CE">
              <w:rPr>
                <w:rFonts w:ascii="BalticaTAD" w:hAnsi="BalticaTAD" w:cs="BalticaTAD"/>
                <w:sz w:val="28"/>
                <w:szCs w:val="28"/>
                <w:lang w:val="uz-Cyrl-UZ" w:eastAsia="ru-RU"/>
              </w:rPr>
              <w:t>.</w:t>
            </w:r>
          </w:p>
          <w:p w:rsidR="00920AB2" w:rsidRPr="005069CE" w:rsidRDefault="00920AB2" w:rsidP="005069CE">
            <w:pPr>
              <w:ind w:firstLine="708"/>
              <w:jc w:val="both"/>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     </w:t>
            </w: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тан</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идчилигида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sz w:val="28"/>
                <w:szCs w:val="28"/>
                <w:lang w:val="uz-Cyrl-UZ" w:eastAsia="ru-RU"/>
              </w:rPr>
              <w:t>.</w:t>
            </w:r>
            <w:r w:rsidRPr="005069CE">
              <w:rPr>
                <w:rFonts w:ascii="BalticaTAD" w:hAnsi="BalticaTAD" w:cs="BalticaTAD"/>
                <w:bCs/>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275635" w:rsidTr="001539CD">
        <w:trPr>
          <w:trHeight w:val="1325"/>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идчиликда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содир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туб</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згаришлар</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Бугунги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идчиликда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содир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туб</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згаришлар</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мисоллар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ёрдамида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452D0E" w:rsidTr="001539CD">
        <w:trPr>
          <w:trHeight w:val="633"/>
        </w:trPr>
        <w:tc>
          <w:tcPr>
            <w:tcW w:w="4785" w:type="dxa"/>
            <w:gridSpan w:val="2"/>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Но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бадном</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ижодкорлар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будий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Фитрат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лпон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Қодирий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Носирлар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sz w:val="28"/>
                <w:szCs w:val="28"/>
                <w:lang w:val="uz-Cyrl-UZ" w:eastAsia="ru-RU"/>
              </w:rPr>
              <w:t>Но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 xml:space="preserve">қ </w:t>
            </w:r>
            <w:r w:rsidRPr="005069CE">
              <w:rPr>
                <w:rFonts w:ascii="BalticaTAD" w:hAnsi="BalticaTAD" w:cs="BalticaTAD" w:hint="eastAsia"/>
                <w:sz w:val="28"/>
                <w:szCs w:val="28"/>
                <w:lang w:val="uz-Cyrl-UZ" w:eastAsia="ru-RU"/>
              </w:rPr>
              <w:t>бадном</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ижодкорлар</w:t>
            </w:r>
            <w:r w:rsidRPr="005069CE">
              <w:rPr>
                <w:rFonts w:ascii="BalticaTAD" w:hAnsi="BalticaTAD" w:cs="BalticaTAD"/>
                <w:sz w:val="28"/>
                <w:szCs w:val="28"/>
                <w:lang w:val="uz-Cyrl-UZ" w:eastAsia="ru-RU"/>
              </w:rPr>
              <w:t xml:space="preserve"> – </w:t>
            </w:r>
            <w:r w:rsidRPr="005069CE">
              <w:rPr>
                <w:rFonts w:ascii="BalticaTAD" w:hAnsi="BalticaTAD" w:cs="BalticaTAD" w:hint="eastAsia"/>
                <w:sz w:val="28"/>
                <w:szCs w:val="28"/>
                <w:lang w:val="uz-Cyrl-UZ" w:eastAsia="ru-RU"/>
              </w:rPr>
              <w:t>Бе</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будий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Фитрат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лпон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Қодирий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Носирлар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ижодини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эътибор</w:t>
            </w:r>
            <w:r w:rsidRPr="005069CE">
              <w:rPr>
                <w:rFonts w:ascii="BalticaTAD" w:hAnsi="BalticaTAD" w:cs="BalticaTAD"/>
                <w:sz w:val="28"/>
                <w:szCs w:val="28"/>
                <w:lang w:val="uz-Cyrl-UZ" w:eastAsia="ru-RU"/>
              </w:rPr>
              <w:t>.</w:t>
            </w:r>
            <w:r w:rsidRPr="005069CE">
              <w:rPr>
                <w:rFonts w:ascii="BalticaTAD" w:hAnsi="BalticaTAD" w:cs="BalticaTAD"/>
                <w:bCs/>
                <w:sz w:val="28"/>
                <w:szCs w:val="28"/>
                <w:lang w:val="uz-Cyrl-UZ" w:eastAsia="ru-RU"/>
              </w:rPr>
              <w:t xml:space="preserve"> </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Шарафиддинов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Саримсо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Каримов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аниев</w:t>
            </w:r>
            <w:r w:rsidRPr="005069CE">
              <w:rPr>
                <w:rFonts w:ascii="BalticaTAD" w:hAnsi="BalticaTAD" w:cs="BalticaTAD"/>
                <w:sz w:val="28"/>
                <w:szCs w:val="28"/>
                <w:lang w:val="uz-Cyrl-UZ" w:eastAsia="ru-RU"/>
              </w:rPr>
              <w:t>, Қ.</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лдошев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бош</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тахлили</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Шарафиддинов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Саримсо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Каримов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аниев</w:t>
            </w:r>
            <w:r w:rsidRPr="005069CE">
              <w:rPr>
                <w:rFonts w:ascii="BalticaTAD" w:hAnsi="BalticaTAD" w:cs="BalticaTAD"/>
                <w:sz w:val="28"/>
                <w:szCs w:val="28"/>
                <w:lang w:val="uz-Cyrl-UZ" w:eastAsia="ru-RU"/>
              </w:rPr>
              <w:t>, Қ.</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лдошев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бош</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тахлили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келтириш</w:t>
            </w:r>
            <w:r w:rsidRPr="005069CE">
              <w:rPr>
                <w:rFonts w:ascii="BalticaTAD" w:hAnsi="BalticaTAD" w:cs="BalticaTAD"/>
                <w:bCs/>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инсерт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кластер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5.2.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303"/>
        <w:gridCol w:w="3313"/>
      </w:tblGrid>
      <w:tr w:rsidR="00920AB2" w:rsidRPr="00275635" w:rsidTr="001539CD">
        <w:trPr>
          <w:trHeight w:val="585"/>
        </w:trPr>
        <w:tc>
          <w:tcPr>
            <w:tcW w:w="1980"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616"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0" w:type="auto"/>
            <w:vMerge/>
            <w:vAlign w:val="center"/>
          </w:tcPr>
          <w:p w:rsidR="00920AB2" w:rsidRPr="005069CE" w:rsidRDefault="00920AB2" w:rsidP="005069CE">
            <w:pPr>
              <w:rPr>
                <w:rFonts w:ascii="BalticaTAD" w:hAnsi="BalticaTAD" w:cs="BalticaTAD"/>
                <w:b/>
                <w:sz w:val="28"/>
                <w:szCs w:val="28"/>
                <w:lang w:val="uz-Cyrl-UZ" w:eastAsia="ru-RU"/>
              </w:rPr>
            </w:pPr>
          </w:p>
        </w:tc>
        <w:tc>
          <w:tcPr>
            <w:tcW w:w="430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331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tcPr>
          <w:p w:rsidR="00920AB2" w:rsidRPr="005069CE" w:rsidRDefault="00920AB2" w:rsidP="005069CE">
            <w:pPr>
              <w:jc w:val="center"/>
              <w:rPr>
                <w:rFonts w:ascii="BalticaTAD" w:hAnsi="BalticaTAD" w:cs="BalticaTAD"/>
                <w:b/>
                <w:sz w:val="28"/>
                <w:szCs w:val="28"/>
                <w:lang w:val="uz-Cyrl-UZ" w:eastAsia="ru-RU"/>
              </w:rPr>
            </w:pP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vAlign w:val="center"/>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1.1.</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1.2.</w:t>
            </w:r>
            <w:r w:rsidRPr="005069CE">
              <w:rPr>
                <w:rFonts w:ascii="BalticaTAD" w:hAnsi="BalticaTAD" w:cs="BalticaTAD" w:hint="eastAsia"/>
                <w:sz w:val="28"/>
                <w:szCs w:val="28"/>
                <w:lang w:val="uz-Cyrl-UZ" w:eastAsia="ru-RU"/>
              </w:rPr>
              <w:t>Таянч</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тан</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идчиликдаги</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;(4-</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Ижодкор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махорати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арашлар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(5-</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2.5.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олалар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мажмуалар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бахс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2.7.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2.8. </w:t>
            </w:r>
            <w:r w:rsidRPr="005069CE">
              <w:rPr>
                <w:rFonts w:ascii="BalticaTAD" w:hAnsi="BalticaTAD" w:cs="BalticaTAD" w:hint="eastAsia"/>
                <w:sz w:val="28"/>
                <w:szCs w:val="28"/>
                <w:lang w:val="uz-Cyrl-UZ" w:eastAsia="ru-RU"/>
              </w:rPr>
              <w:t>Ижодкор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махоратининг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 xml:space="preserve">2.10. </w:t>
            </w:r>
            <w:r w:rsidRPr="005069CE">
              <w:rPr>
                <w:rFonts w:ascii="Bodo_uzb" w:hAnsi="Bodo_uzb" w:cs="Bodo_uzb" w:hint="eastAsia"/>
                <w:sz w:val="28"/>
                <w:szCs w:val="28"/>
                <w:lang w:val="uz-Cyrl-UZ" w:eastAsia="ru-RU"/>
              </w:rPr>
              <w:t>Тан</w:t>
            </w:r>
            <w:r w:rsidRPr="005069CE">
              <w:rPr>
                <w:rFonts w:ascii="Bodo_uzb" w:hAnsi="Bodo_uzb" w:cs="Bodo_uzb"/>
                <w:sz w:val="28"/>
                <w:szCs w:val="28"/>
                <w:lang w:val="uz-Cyrl-UZ" w:eastAsia="ru-RU"/>
              </w:rPr>
              <w:t>қ</w:t>
            </w:r>
            <w:r w:rsidRPr="005069CE">
              <w:rPr>
                <w:rFonts w:ascii="Bodo_uzb" w:hAnsi="Bodo_uzb" w:cs="Bodo_uzb" w:hint="eastAsia"/>
                <w:sz w:val="28"/>
                <w:szCs w:val="28"/>
                <w:lang w:val="uz-Cyrl-UZ" w:eastAsia="ru-RU"/>
              </w:rPr>
              <w:t>идчиликка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оид</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б</w:t>
            </w:r>
            <w:r w:rsidRPr="005069CE">
              <w:rPr>
                <w:rFonts w:ascii="Bodo_uzb" w:hAnsi="Bodo_uzb" w:cs="Bodo_uzb"/>
                <w:sz w:val="28"/>
                <w:szCs w:val="28"/>
                <w:lang w:val="uz-Cyrl-UZ" w:eastAsia="ru-RU"/>
              </w:rPr>
              <w:t>ў</w:t>
            </w:r>
            <w:r w:rsidRPr="005069CE">
              <w:rPr>
                <w:rFonts w:ascii="Bodo_uzb" w:hAnsi="Bodo_uzb" w:cs="Bodo_uzb" w:hint="eastAsia"/>
                <w:sz w:val="28"/>
                <w:szCs w:val="28"/>
                <w:lang w:val="uz-Cyrl-UZ" w:eastAsia="ru-RU"/>
              </w:rPr>
              <w:t>лган</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қандай</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янги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ма</w:t>
            </w:r>
            <w:r w:rsidRPr="005069CE">
              <w:rPr>
                <w:rFonts w:ascii="Bodo_uzb" w:hAnsi="Bodo_uzb" w:cs="Bodo_uzb"/>
                <w:sz w:val="28"/>
                <w:szCs w:val="28"/>
                <w:lang w:val="uz-Cyrl-UZ" w:eastAsia="ru-RU"/>
              </w:rPr>
              <w:t>қ</w:t>
            </w:r>
            <w:r w:rsidRPr="005069CE">
              <w:rPr>
                <w:rFonts w:ascii="Bodo_uzb" w:hAnsi="Bodo_uzb" w:cs="Bodo_uzb" w:hint="eastAsia"/>
                <w:sz w:val="28"/>
                <w:szCs w:val="28"/>
                <w:lang w:val="uz-Cyrl-UZ" w:eastAsia="ru-RU"/>
              </w:rPr>
              <w:t>олаларни</w:t>
            </w:r>
            <w:r w:rsidRPr="005069CE">
              <w:rPr>
                <w:rFonts w:ascii="Bodo_uzb" w:hAnsi="Bodo_uzb" w:cs="Bodo_uzb"/>
                <w:sz w:val="28"/>
                <w:szCs w:val="28"/>
                <w:lang w:val="uz-Cyrl-UZ" w:eastAsia="ru-RU"/>
              </w:rPr>
              <w:t xml:space="preserve"> ў</w:t>
            </w:r>
            <w:r w:rsidRPr="005069CE">
              <w:rPr>
                <w:rFonts w:ascii="Bodo_uzb" w:hAnsi="Bodo_uzb" w:cs="Bodo_uzb" w:hint="eastAsia"/>
                <w:sz w:val="28"/>
                <w:szCs w:val="28"/>
                <w:lang w:val="uz-Cyrl-UZ" w:eastAsia="ru-RU"/>
              </w:rPr>
              <w:t>қидингиз</w:t>
            </w:r>
            <w:r w:rsidRPr="005069CE">
              <w:rPr>
                <w:rFonts w:ascii="Bodo_uzb" w:hAnsi="Bodo_uzb" w:cs="Bodo_uzb"/>
                <w:sz w:val="28"/>
                <w:szCs w:val="28"/>
                <w:lang w:val="uz-Cyrl-UZ" w:eastAsia="ru-RU"/>
              </w:rPr>
              <w:t>?</w:t>
            </w:r>
          </w:p>
        </w:tc>
        <w:tc>
          <w:tcPr>
            <w:tcW w:w="3313" w:type="dxa"/>
          </w:tcPr>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2.1.</w:t>
            </w:r>
            <w:r w:rsidRPr="005069CE">
              <w:rPr>
                <w:rFonts w:ascii="BalticaTAD" w:hAnsi="BalticaTAD" w:cs="BalticaTAD" w:hint="eastAsia"/>
                <w:sz w:val="28"/>
                <w:szCs w:val="28"/>
                <w:lang w:val="uz-Cyrl-UZ" w:eastAsia="ru-RU"/>
              </w:rPr>
              <w:t>Слайдларда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hint="eastAsia"/>
                <w:sz w:val="28"/>
                <w:szCs w:val="28"/>
                <w:lang w:val="uz-Cyrl-UZ" w:eastAsia="ru-RU"/>
              </w:rPr>
              <w:t>Тезисларни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2.4.</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Берилаётган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2.7</w:t>
            </w:r>
            <w:r w:rsidRPr="005069CE">
              <w:rPr>
                <w:rFonts w:eastAsia="Times New Roman"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2.8</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2.9</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2.10</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sz w:val="28"/>
                <w:szCs w:val="28"/>
                <w:lang w:val="uz-Cyrl-UZ" w:eastAsia="ru-RU"/>
              </w:rPr>
              <w:t>.</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w:t>
            </w:r>
            <w:r w:rsidRPr="005069CE">
              <w:rPr>
                <w:rFonts w:ascii="BalticaTAD" w:hAnsi="BalticaTAD" w:cs="BalticaTAD"/>
                <w:color w:val="0000FF"/>
                <w:sz w:val="28"/>
                <w:szCs w:val="28"/>
                <w:lang w:val="uz-Cyrl-UZ" w:eastAsia="ru-RU"/>
              </w:rPr>
              <w:t xml:space="preserve"> </w:t>
            </w:r>
            <w:r w:rsidRPr="005069CE">
              <w:rPr>
                <w:rFonts w:ascii="BalticaTAD" w:hAnsi="BalticaTAD" w:cs="BalticaTAD"/>
                <w:b/>
                <w:lang w:val="uz-Cyrl-UZ" w:eastAsia="ru-RU"/>
              </w:rPr>
              <w:t>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p>
        </w:tc>
        <w:tc>
          <w:tcPr>
            <w:tcW w:w="3313"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sz w:val="28"/>
                <w:szCs w:val="28"/>
                <w:lang w:val="uz-Cyrl-UZ" w:eastAsia="ru-RU"/>
              </w:rPr>
            </w:pPr>
            <w:r w:rsidRPr="005069CE">
              <w:rPr>
                <w:rFonts w:ascii="BalticaTAD" w:hAnsi="BalticaTAD" w:cs="BalticaTAD"/>
                <w:b/>
                <w:lang w:val="uz-Cyrl-UZ" w:eastAsia="ru-RU"/>
              </w:rPr>
              <w:t>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p>
        </w:tc>
      </w:tr>
    </w:tbl>
    <w:p w:rsidR="00920AB2" w:rsidRPr="005069CE" w:rsidRDefault="00920AB2" w:rsidP="005069CE">
      <w:pPr>
        <w:jc w:val="center"/>
        <w:rPr>
          <w:rFonts w:ascii="BalticaTAD" w:hAnsi="BalticaTAD" w:cs="BalticaTAD"/>
          <w:b/>
          <w:sz w:val="28"/>
          <w:szCs w:val="28"/>
          <w:lang w:val="ru-RU" w:eastAsia="ru-RU"/>
        </w:rPr>
      </w:pPr>
    </w:p>
    <w:p w:rsidR="00920AB2" w:rsidRPr="005069CE" w:rsidRDefault="00920AB2" w:rsidP="005069CE">
      <w:pPr>
        <w:jc w:val="center"/>
        <w:rPr>
          <w:rFonts w:ascii="BalticaTAD" w:hAnsi="BalticaTAD" w:cs="BalticaTAD"/>
          <w:b/>
          <w:sz w:val="28"/>
          <w:szCs w:val="28"/>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060"/>
        </w:trPr>
        <w:tc>
          <w:tcPr>
            <w:tcW w:w="9360" w:type="dxa"/>
          </w:tcPr>
          <w:p w:rsidR="00920AB2" w:rsidRPr="005069CE" w:rsidRDefault="00920AB2" w:rsidP="005069CE">
            <w:pPr>
              <w:jc w:val="right"/>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1100BA">
              <w:rPr>
                <w:rFonts w:ascii="BalticaTAD" w:hAnsi="BalticaTAD" w:cs="BalticaTAD"/>
                <w:bCs/>
                <w:sz w:val="28"/>
                <w:szCs w:val="28"/>
                <w:lang w:val="uz-Cyrl-UZ" w:eastAsia="ru-RU"/>
              </w:rPr>
              <w:t>Yangi davr o’zbek nasriga tanqidiy-estetik yondashuv turlari.</w:t>
            </w:r>
            <w:r w:rsidRPr="005069CE">
              <w:rPr>
                <w:rFonts w:ascii="BalticaTAD" w:hAnsi="BalticaTAD" w:cs="BalticaTAD"/>
                <w:b/>
                <w:sz w:val="28"/>
                <w:szCs w:val="28"/>
                <w:lang w:val="uz-Cyrl-UZ" w:eastAsia="ru-RU"/>
              </w:rPr>
              <w:t xml:space="preserve">                                                       1-</w:t>
            </w:r>
            <w:r w:rsidRPr="005069CE">
              <w:rPr>
                <w:rFonts w:ascii="BalticaTAD" w:hAnsi="BalticaTAD" w:cs="BalticaTAD" w:hint="eastAsia"/>
                <w:b/>
                <w:sz w:val="28"/>
                <w:szCs w:val="28"/>
                <w:lang w:val="uz-Cyrl-UZ" w:eastAsia="ru-RU"/>
              </w:rPr>
              <w:t>илова</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p>
          <w:p w:rsidR="00920AB2" w:rsidRPr="005069CE" w:rsidRDefault="00920AB2" w:rsidP="005069CE">
            <w:pPr>
              <w:ind w:left="360"/>
              <w:jc w:val="center"/>
              <w:rPr>
                <w:rFonts w:ascii="BalticaTAD" w:hAnsi="BalticaTAD" w:cs="BalticaTAD"/>
                <w:b/>
                <w:sz w:val="28"/>
                <w:szCs w:val="28"/>
                <w:lang w:val="uz-Cyrl-UZ" w:eastAsia="ru-RU"/>
              </w:rPr>
            </w:pPr>
          </w:p>
          <w:p w:rsidR="00920AB2" w:rsidRPr="005069CE" w:rsidRDefault="00920AB2" w:rsidP="005069CE">
            <w:pPr>
              <w:ind w:left="360"/>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Режа</w:t>
            </w:r>
            <w:r w:rsidRPr="005069CE">
              <w:rPr>
                <w:rFonts w:ascii="BalticaTAD" w:hAnsi="BalticaTAD" w:cs="BalticaTAD"/>
                <w:b/>
                <w:sz w:val="28"/>
                <w:szCs w:val="28"/>
                <w:lang w:val="uz-Cyrl-UZ" w:eastAsia="ru-RU"/>
              </w:rPr>
              <w:t>:</w:t>
            </w:r>
          </w:p>
          <w:p w:rsidR="00920AB2" w:rsidRPr="005069CE" w:rsidRDefault="00920AB2" w:rsidP="005069CE">
            <w:pPr>
              <w:ind w:left="360"/>
              <w:rPr>
                <w:rFonts w:ascii="BalticaTAD" w:hAnsi="BalticaTAD" w:cs="BalticaTAD"/>
                <w:b/>
                <w:sz w:val="28"/>
                <w:szCs w:val="28"/>
                <w:lang w:val="uz-Cyrl-UZ" w:eastAsia="ru-RU"/>
              </w:rPr>
            </w:pPr>
          </w:p>
          <w:p w:rsidR="00920AB2" w:rsidRPr="005069CE" w:rsidRDefault="00920AB2" w:rsidP="005069CE">
            <w:pPr>
              <w:widowControl w:val="0"/>
              <w:numPr>
                <w:ilvl w:val="0"/>
                <w:numId w:val="38"/>
              </w:numPr>
              <w:autoSpaceDE w:val="0"/>
              <w:autoSpaceDN w:val="0"/>
              <w:adjustRightInd w:val="0"/>
              <w:jc w:val="cente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Бугунги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кун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гида</w:t>
            </w:r>
            <w:r w:rsidRPr="005069CE">
              <w:rPr>
                <w:rFonts w:ascii="BalticaTAD" w:hAnsi="BalticaTAD" w:cs="BalticaTAD"/>
                <w:b/>
                <w:sz w:val="28"/>
                <w:szCs w:val="28"/>
                <w:lang w:val="uz-Cyrl-UZ" w:eastAsia="ru-RU"/>
              </w:rPr>
              <w:t xml:space="preserve"> </w:t>
            </w:r>
            <w:r w:rsidRPr="005069CE">
              <w:rPr>
                <w:rFonts w:ascii="Calibri" w:hAnsi="Calibri" w:cs="BalticaTAD"/>
                <w:b/>
                <w:sz w:val="28"/>
                <w:szCs w:val="28"/>
                <w:lang w:val="uz-Cyrl-UZ" w:eastAsia="ru-RU"/>
              </w:rPr>
              <w:t>насрий асарларни ўрганиш</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згаришлар</w:t>
            </w:r>
            <w:r w:rsidRPr="005069CE">
              <w:rPr>
                <w:rFonts w:ascii="BalticaTAD" w:hAnsi="BalticaTAD" w:cs="BalticaTAD"/>
                <w:b/>
                <w:sz w:val="28"/>
                <w:szCs w:val="28"/>
                <w:lang w:val="uz-Cyrl-UZ" w:eastAsia="ru-RU"/>
              </w:rPr>
              <w:t>. Ў</w:t>
            </w:r>
            <w:r w:rsidRPr="005069CE">
              <w:rPr>
                <w:rFonts w:ascii="BalticaTAD" w:hAnsi="BalticaTAD" w:cs="BalticaTAD" w:hint="eastAsia"/>
                <w:b/>
                <w:sz w:val="28"/>
                <w:szCs w:val="28"/>
                <w:lang w:val="ru-RU" w:eastAsia="ru-RU"/>
              </w:rPr>
              <w:t>збек</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ru-RU"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идчилигида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орат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масаласи</w:t>
            </w:r>
            <w:r w:rsidRPr="005069CE">
              <w:rPr>
                <w:rFonts w:ascii="BalticaTAD" w:hAnsi="BalticaTAD" w:cs="BalticaTAD"/>
                <w:b/>
                <w:sz w:val="28"/>
                <w:szCs w:val="28"/>
                <w:lang w:val="ru-RU" w:eastAsia="ru-RU"/>
              </w:rPr>
              <w:t>.</w:t>
            </w:r>
          </w:p>
          <w:p w:rsidR="00920AB2" w:rsidRPr="005069CE" w:rsidRDefault="00920AB2" w:rsidP="005069CE">
            <w:pPr>
              <w:widowControl w:val="0"/>
              <w:numPr>
                <w:ilvl w:val="0"/>
                <w:numId w:val="38"/>
              </w:numPr>
              <w:autoSpaceDE w:val="0"/>
              <w:autoSpaceDN w:val="0"/>
              <w:adjustRightInd w:val="0"/>
              <w:jc w:val="center"/>
              <w:rPr>
                <w:rFonts w:ascii="BalticaTAD" w:hAnsi="BalticaTAD" w:cs="BalticaTAD"/>
                <w:b/>
                <w:sz w:val="28"/>
                <w:szCs w:val="28"/>
                <w:lang w:val="ru-RU" w:eastAsia="ru-RU"/>
              </w:rPr>
            </w:pPr>
            <w:r w:rsidRPr="005069CE">
              <w:rPr>
                <w:rFonts w:ascii="Calibri" w:hAnsi="Calibri" w:cs="BalticaTAD"/>
                <w:b/>
                <w:sz w:val="28"/>
                <w:szCs w:val="28"/>
                <w:lang w:val="uz-Cyrl-UZ" w:eastAsia="ru-RU"/>
              </w:rPr>
              <w:t xml:space="preserve">Ўзбек насри </w:t>
            </w:r>
            <w:r w:rsidRPr="005069CE">
              <w:rPr>
                <w:rFonts w:eastAsia="Times New Roman"/>
                <w:b/>
                <w:sz w:val="28"/>
                <w:szCs w:val="28"/>
                <w:lang w:val="uz-Cyrl-UZ" w:eastAsia="ru-RU"/>
              </w:rPr>
              <w:t>тадқиқига оид тадқиқртлар</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8"/>
              </w:numPr>
              <w:autoSpaceDE w:val="0"/>
              <w:autoSpaceDN w:val="0"/>
              <w:adjustRightInd w:val="0"/>
              <w:jc w:val="center"/>
              <w:rPr>
                <w:rFonts w:ascii="BalticaTAD" w:hAnsi="BalticaTAD" w:cs="BalticaTAD"/>
                <w:b/>
                <w:sz w:val="28"/>
                <w:szCs w:val="28"/>
                <w:lang w:val="ru-RU" w:eastAsia="ru-RU"/>
              </w:rPr>
            </w:pP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ru-RU" w:eastAsia="ru-RU"/>
              </w:rPr>
              <w:t>збек</w:t>
            </w:r>
            <w:r w:rsidRPr="005069CE">
              <w:rPr>
                <w:rFonts w:ascii="BalticaTAD" w:hAnsi="BalticaTAD" w:cs="BalticaTAD"/>
                <w:b/>
                <w:sz w:val="28"/>
                <w:szCs w:val="28"/>
                <w:lang w:val="ru-RU" w:eastAsia="ru-RU"/>
              </w:rPr>
              <w:t xml:space="preserve"> </w:t>
            </w:r>
            <w:r w:rsidRPr="005069CE">
              <w:rPr>
                <w:rFonts w:ascii="Calibri" w:hAnsi="Calibri" w:cs="BalticaTAD"/>
                <w:b/>
                <w:sz w:val="28"/>
                <w:szCs w:val="28"/>
                <w:lang w:val="uz-Cyrl-UZ" w:eastAsia="ru-RU"/>
              </w:rPr>
              <w:t xml:space="preserve">насри </w:t>
            </w:r>
            <w:r w:rsidRPr="005069CE">
              <w:rPr>
                <w:rFonts w:ascii="BalticaTAD" w:hAnsi="BalticaTAD" w:cs="BalticaTAD" w:hint="eastAsia"/>
                <w:b/>
                <w:sz w:val="28"/>
                <w:szCs w:val="28"/>
                <w:lang w:val="ru-RU" w:eastAsia="ru-RU"/>
              </w:rPr>
              <w:t>тарихи</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ru-RU" w:eastAsia="ru-RU"/>
              </w:rPr>
              <w:t>ва</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ru-RU" w:eastAsia="ru-RU"/>
              </w:rPr>
              <w:t>бугуни</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ru-RU" w:eastAsia="ru-RU"/>
              </w:rPr>
              <w:t>хусусидаги</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uz-Cyrl-UZ" w:eastAsia="ru-RU"/>
              </w:rPr>
              <w:t>тад</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отлар</w:t>
            </w:r>
            <w:r w:rsidRPr="005069CE">
              <w:rPr>
                <w:rFonts w:ascii="BalticaTAD" w:hAnsi="BalticaTAD" w:cs="BalticaTAD"/>
                <w:b/>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060"/>
        </w:trPr>
        <w:tc>
          <w:tcPr>
            <w:tcW w:w="9360"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Адабиётлар</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ru-RU" w:eastAsia="ru-RU"/>
              </w:rPr>
            </w:pP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Бобоев</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Шеър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илми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таълими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Т</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val="uz-Cyrl-UZ" w:eastAsia="ru-RU"/>
              </w:rPr>
              <w:t xml:space="preserve">1996 </w:t>
            </w:r>
            <w:r w:rsidRPr="005069CE">
              <w:rPr>
                <w:rFonts w:ascii="BalticaTAD" w:hAnsi="BalticaTAD" w:cs="BalticaTAD" w:hint="eastAsia"/>
                <w:b/>
                <w:sz w:val="28"/>
                <w:szCs w:val="28"/>
                <w:lang w:val="ru-RU" w:eastAsia="ru-RU"/>
              </w:rPr>
              <w:t>й</w:t>
            </w:r>
            <w:r w:rsidRPr="005069CE">
              <w:rPr>
                <w:rFonts w:ascii="BalticaTAD" w:hAnsi="BalticaTAD" w:cs="BalticaTAD"/>
                <w:b/>
                <w:sz w:val="28"/>
                <w:szCs w:val="28"/>
                <w:lang w:val="ru-RU" w:eastAsia="ru-RU"/>
              </w:rPr>
              <w:t xml:space="preserve">. </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hint="eastAsia"/>
                <w:b/>
                <w:sz w:val="28"/>
                <w:szCs w:val="28"/>
                <w:lang w:val="ru-RU" w:eastAsia="ru-RU"/>
              </w:rPr>
              <w:t>Н</w:t>
            </w:r>
            <w:r w:rsidRPr="005069CE">
              <w:rPr>
                <w:rFonts w:ascii="BalticaTAD" w:hAnsi="BalticaTAD" w:cs="BalticaTAD"/>
                <w:b/>
                <w:sz w:val="28"/>
                <w:szCs w:val="28"/>
                <w:lang w:val="ru-RU" w:eastAsia="ru-RU"/>
              </w:rPr>
              <w:t>.</w:t>
            </w:r>
            <w:r w:rsidRPr="005069CE">
              <w:rPr>
                <w:rFonts w:ascii="BalticaTAD" w:hAnsi="BalticaTAD" w:cs="BalticaTAD" w:hint="eastAsia"/>
                <w:b/>
                <w:sz w:val="28"/>
                <w:szCs w:val="28"/>
                <w:lang w:val="ru-RU" w:eastAsia="ru-RU"/>
              </w:rPr>
              <w:t>Каримов</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uz-Cyrl-UZ" w:eastAsia="ru-RU"/>
              </w:rPr>
              <w:t>Ч</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лпон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1992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З</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У</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Норматов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Абдулла</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одирий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1995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Расулов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уф</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1985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Расулов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Илми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гарибани</w:t>
            </w:r>
            <w:r w:rsidRPr="005069CE">
              <w:rPr>
                <w:rFonts w:ascii="BalticaTAD" w:hAnsi="BalticaTAD" w:cs="BalticaTAD"/>
                <w:b/>
                <w:sz w:val="28"/>
                <w:szCs w:val="28"/>
                <w:lang w:val="uz-Cyrl-UZ" w:eastAsia="ru-RU"/>
              </w:rPr>
              <w:t xml:space="preserve"> қў</w:t>
            </w:r>
            <w:r w:rsidRPr="005069CE">
              <w:rPr>
                <w:rFonts w:ascii="BalticaTAD" w:hAnsi="BalticaTAD" w:cs="BalticaTAD" w:hint="eastAsia"/>
                <w:b/>
                <w:sz w:val="28"/>
                <w:szCs w:val="28"/>
                <w:lang w:val="uz-Cyrl-UZ" w:eastAsia="ru-RU"/>
              </w:rPr>
              <w:t>мсаб</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1998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Шарафиддинов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Ч</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лпон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1991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ru-RU"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Чулпон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Адабиёт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надур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1994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ru-RU" w:eastAsia="ru-RU"/>
              </w:rPr>
            </w:pP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уронов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Ч</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лпон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ҳаёти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ижодий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мероси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Т</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val="uz-Cyrl-UZ" w:eastAsia="ru-RU"/>
              </w:rPr>
              <w:t xml:space="preserve">1997 </w:t>
            </w:r>
            <w:r w:rsidRPr="005069CE">
              <w:rPr>
                <w:rFonts w:ascii="BalticaTAD" w:hAnsi="BalticaTAD" w:cs="BalticaTAD" w:hint="eastAsia"/>
                <w:b/>
                <w:sz w:val="28"/>
                <w:szCs w:val="28"/>
                <w:lang w:val="ru-RU" w:eastAsia="ru-RU"/>
              </w:rPr>
              <w:t>й</w:t>
            </w:r>
            <w:r w:rsidRPr="005069CE">
              <w:rPr>
                <w:rFonts w:ascii="BalticaTAD" w:hAnsi="BalticaTAD" w:cs="BalticaTAD"/>
                <w:b/>
                <w:sz w:val="28"/>
                <w:szCs w:val="28"/>
                <w:lang w:val="ru-RU" w:eastAsia="ru-RU"/>
              </w:rPr>
              <w:t>.</w:t>
            </w:r>
          </w:p>
          <w:p w:rsidR="00920AB2" w:rsidRPr="005069CE" w:rsidRDefault="00920AB2" w:rsidP="005069CE">
            <w:pPr>
              <w:widowControl w:val="0"/>
              <w:numPr>
                <w:ilvl w:val="0"/>
                <w:numId w:val="39"/>
              </w:numPr>
              <w:autoSpaceDE w:val="0"/>
              <w:autoSpaceDN w:val="0"/>
              <w:adjustRightInd w:val="0"/>
              <w:jc w:val="center"/>
              <w:rPr>
                <w:rFonts w:ascii="BalticaTAD" w:hAnsi="BalticaTAD" w:cs="BalticaTAD"/>
                <w:b/>
                <w:sz w:val="28"/>
                <w:szCs w:val="28"/>
                <w:lang w:val="ru-RU" w:eastAsia="ru-RU"/>
              </w:rPr>
            </w:pP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uz-Cyrl-UZ" w:eastAsia="ru-RU"/>
              </w:rPr>
              <w:t>М</w:t>
            </w:r>
            <w:r w:rsidRPr="005069CE">
              <w:rPr>
                <w:rFonts w:ascii="BalticaTAD" w:hAnsi="BalticaTAD" w:cs="BalticaTAD"/>
                <w:b/>
                <w:sz w:val="28"/>
                <w:szCs w:val="28"/>
                <w:lang w:val="uz-Cyrl-UZ" w:eastAsia="ru-RU"/>
              </w:rPr>
              <w:t>.Қў</w:t>
            </w:r>
            <w:r w:rsidRPr="005069CE">
              <w:rPr>
                <w:rFonts w:ascii="BalticaTAD" w:hAnsi="BalticaTAD" w:cs="BalticaTAD" w:hint="eastAsia"/>
                <w:b/>
                <w:sz w:val="28"/>
                <w:szCs w:val="28"/>
                <w:lang w:val="uz-Cyrl-UZ" w:eastAsia="ru-RU"/>
              </w:rPr>
              <w:t>шжонов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ru-RU" w:eastAsia="ru-RU"/>
              </w:rPr>
              <w:t>Узбекнинг</w:t>
            </w:r>
            <w:r w:rsidRPr="005069CE">
              <w:rPr>
                <w:rFonts w:ascii="BalticaTAD" w:hAnsi="BalticaTAD" w:cs="BalticaTAD"/>
                <w:b/>
                <w:sz w:val="28"/>
                <w:szCs w:val="28"/>
                <w:lang w:val="ru-RU" w:eastAsia="ru-RU"/>
              </w:rPr>
              <w:t xml:space="preserve"> </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злиги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w:t>
            </w:r>
            <w:r w:rsidRPr="005069CE">
              <w:rPr>
                <w:rFonts w:ascii="BalticaTAD" w:hAnsi="BalticaTAD" w:cs="BalticaTAD"/>
                <w:b/>
                <w:sz w:val="28"/>
                <w:szCs w:val="28"/>
                <w:lang w:val="uz-Cyrl-UZ" w:eastAsia="ru-RU"/>
              </w:rPr>
              <w:t xml:space="preserve">.. 1999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80"/>
      </w:tblGrid>
      <w:tr w:rsidR="00920AB2" w:rsidRPr="00275635" w:rsidTr="001539CD">
        <w:trPr>
          <w:trHeight w:val="3600"/>
        </w:trPr>
        <w:tc>
          <w:tcPr>
            <w:tcW w:w="9180"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Кластер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r w:rsidRPr="005069CE">
              <w:rPr>
                <w:rFonts w:ascii="BalticaTAD" w:hAnsi="BalticaTAD" w:cs="BalticaTAD"/>
                <w:b/>
                <w:sz w:val="28"/>
                <w:szCs w:val="28"/>
                <w:lang w:val="uz-Cyrl-UZ" w:eastAsia="ru-RU"/>
              </w:rPr>
              <w:t xml:space="preserve">                                                                                 3-</w:t>
            </w:r>
            <w:r w:rsidRPr="005069CE">
              <w:rPr>
                <w:rFonts w:ascii="BalticaTAD" w:hAnsi="BalticaTAD" w:cs="BalticaTAD" w:hint="eastAsia"/>
                <w:b/>
                <w:sz w:val="28"/>
                <w:szCs w:val="28"/>
                <w:lang w:val="uz-Cyrl-UZ" w:eastAsia="ru-RU"/>
              </w:rPr>
              <w:t>илова</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107" type="#_x0000_t75" style="width:5in;height:270pt">
                  <v:imagedata r:id="rId42" o:title=""/>
                </v:shape>
              </w:pic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60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4-</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108" type="#_x0000_t75" style="width:5in;height:270pt">
                  <v:imagedata r:id="rId43" o:title=""/>
                </v:shape>
              </w:pict>
            </w:r>
          </w:p>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96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5-</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70672B">
              <w:rPr>
                <w:rFonts w:ascii="BalticaTAD" w:hAnsi="BalticaTAD" w:cs="BalticaTAD"/>
                <w:b/>
                <w:sz w:val="28"/>
                <w:szCs w:val="28"/>
                <w:lang w:val="ru-RU" w:eastAsia="ru-RU"/>
              </w:rPr>
              <w:pict>
                <v:shape id="_x0000_i1109" type="#_x0000_t75" style="width:5in;height:270pt">
                  <v:imagedata r:id="rId44" o:title=""/>
                </v:shape>
              </w:pic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414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6-</w:t>
            </w:r>
            <w:r w:rsidRPr="005069CE">
              <w:rPr>
                <w:rFonts w:ascii="BalticaTAD" w:hAnsi="BalticaTAD" w:cs="BalticaTAD" w:hint="eastAsia"/>
                <w:b/>
                <w:sz w:val="28"/>
                <w:szCs w:val="28"/>
                <w:lang w:val="uz-Cyrl-UZ" w:eastAsia="ru-RU"/>
              </w:rPr>
              <w:t>илова</w:t>
            </w:r>
          </w:p>
          <w:p w:rsidR="00920AB2" w:rsidRPr="005069CE" w:rsidRDefault="00920AB2" w:rsidP="005069CE">
            <w:pPr>
              <w:jc w:val="cente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Бу</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янги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даврда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тад</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отлар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асосан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уч</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й</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налишда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олиб</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борилди</w:t>
            </w:r>
            <w:r w:rsidRPr="005069CE">
              <w:rPr>
                <w:rFonts w:ascii="BalticaTAD" w:hAnsi="BalticaTAD" w:cs="BalticaTAD"/>
                <w:b/>
                <w:sz w:val="28"/>
                <w:szCs w:val="28"/>
                <w:lang w:val="uz-Cyrl-UZ" w:eastAsia="ru-RU"/>
              </w:rPr>
              <w:t>:</w:t>
            </w:r>
          </w:p>
          <w:p w:rsidR="00920AB2" w:rsidRPr="005069CE" w:rsidRDefault="00920AB2" w:rsidP="005069CE">
            <w:pPr>
              <w:jc w:val="center"/>
              <w:rPr>
                <w:rFonts w:ascii="BalticaTAD" w:hAnsi="BalticaTAD" w:cs="BalticaTAD"/>
                <w:b/>
                <w:sz w:val="28"/>
                <w:szCs w:val="28"/>
                <w:lang w:val="ru-RU"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Фитратнинг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таржимаи</w:t>
            </w:r>
            <w:r w:rsidRPr="005069CE">
              <w:rPr>
                <w:rFonts w:ascii="BalticaTAD" w:hAnsi="BalticaTAD" w:cs="BalticaTAD"/>
                <w:b/>
                <w:sz w:val="28"/>
                <w:szCs w:val="28"/>
                <w:lang w:val="uz-Cyrl-UZ" w:eastAsia="ru-RU"/>
              </w:rPr>
              <w:t xml:space="preserve"> ҳ</w:t>
            </w:r>
            <w:r w:rsidRPr="005069CE">
              <w:rPr>
                <w:rFonts w:ascii="BalticaTAD" w:hAnsi="BalticaTAD" w:cs="BalticaTAD" w:hint="eastAsia"/>
                <w:b/>
                <w:sz w:val="28"/>
                <w:szCs w:val="28"/>
                <w:lang w:val="uz-Cyrl-UZ" w:eastAsia="ru-RU"/>
              </w:rPr>
              <w:t>олини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тиклаш</w:t>
            </w:r>
            <w:r w:rsidRPr="005069CE">
              <w:rPr>
                <w:rFonts w:ascii="BalticaTAD" w:hAnsi="BalticaTAD" w:cs="BalticaTAD"/>
                <w:b/>
                <w:sz w:val="28"/>
                <w:szCs w:val="28"/>
                <w:lang w:val="uz-Cyrl-UZ" w:eastAsia="ru-RU"/>
              </w:rPr>
              <w:t>;</w:t>
            </w:r>
          </w:p>
          <w:p w:rsidR="00920AB2" w:rsidRPr="005069CE" w:rsidRDefault="00920AB2" w:rsidP="005069CE">
            <w:pPr>
              <w:jc w:val="center"/>
              <w:rPr>
                <w:rFonts w:ascii="BalticaTAD" w:hAnsi="BalticaTAD" w:cs="BalticaTAD"/>
                <w:b/>
                <w:sz w:val="28"/>
                <w:szCs w:val="28"/>
                <w:lang w:val="ru-RU" w:eastAsia="ru-RU"/>
              </w:rPr>
            </w:pPr>
            <w:r w:rsidRPr="005069CE">
              <w:rPr>
                <w:rFonts w:ascii="BalticaTAD" w:hAnsi="BalticaTAD" w:cs="BalticaTAD" w:hint="eastAsia"/>
                <w:b/>
                <w:sz w:val="28"/>
                <w:szCs w:val="28"/>
                <w:lang w:val="uz-Cyrl-UZ" w:eastAsia="ru-RU"/>
              </w:rPr>
              <w:t>б</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асарларини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нашр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эттириш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дастлабки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тад</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отларни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амалга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ошириш</w:t>
            </w:r>
            <w:r w:rsidRPr="005069CE">
              <w:rPr>
                <w:rFonts w:ascii="BalticaTAD" w:hAnsi="BalticaTAD" w:cs="BalticaTAD"/>
                <w:b/>
                <w:sz w:val="28"/>
                <w:szCs w:val="28"/>
                <w:lang w:val="uz-Cyrl-UZ" w:eastAsia="ru-RU"/>
              </w:rPr>
              <w:t>;</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в</w:t>
            </w:r>
            <w:r w:rsidRPr="005069CE">
              <w:rPr>
                <w:rFonts w:ascii="BalticaTAD" w:hAnsi="BalticaTAD" w:cs="BalticaTAD"/>
                <w:b/>
                <w:sz w:val="28"/>
                <w:szCs w:val="28"/>
                <w:lang w:val="uz-Cyrl-UZ" w:eastAsia="ru-RU"/>
              </w:rPr>
              <w:t>)</w:t>
            </w:r>
            <w:r w:rsidRPr="005069CE">
              <w:rPr>
                <w:rFonts w:ascii="BalticaTAD" w:hAnsi="BalticaTAD" w:cs="BalticaTAD" w:hint="eastAsia"/>
                <w:b/>
                <w:sz w:val="28"/>
                <w:szCs w:val="28"/>
                <w:lang w:val="uz-Cyrl-UZ" w:eastAsia="ru-RU"/>
              </w:rPr>
              <w:t>унинг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ижодини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муайян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масалалар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юзасидан</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рганиш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Ч</w:t>
            </w:r>
            <w:r w:rsidRPr="005069CE">
              <w:rPr>
                <w:rFonts w:ascii="BalticaTAD" w:hAnsi="BalticaTAD" w:cs="BalticaTAD"/>
                <w:b/>
                <w:sz w:val="28"/>
                <w:szCs w:val="28"/>
                <w:lang w:val="uz-Cyrl-UZ" w:eastAsia="ru-RU"/>
              </w:rPr>
              <w:t>ў</w:t>
            </w:r>
            <w:r w:rsidRPr="005069CE">
              <w:rPr>
                <w:rFonts w:ascii="BalticaTAD" w:hAnsi="BalticaTAD" w:cs="BalticaTAD" w:hint="eastAsia"/>
                <w:b/>
                <w:sz w:val="28"/>
                <w:szCs w:val="28"/>
                <w:lang w:val="uz-Cyrl-UZ" w:eastAsia="ru-RU"/>
              </w:rPr>
              <w:t>лпон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Усмон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Носирлар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ижодига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ёндашиш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ҳам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шу</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тари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адир</w:t>
            </w: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96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w:t>
            </w:r>
            <w:r w:rsidRPr="005069CE">
              <w:rPr>
                <w:rFonts w:ascii="BalticaTAD" w:hAnsi="BalticaTAD" w:cs="BalticaTAD"/>
                <w:b/>
                <w:sz w:val="28"/>
                <w:szCs w:val="28"/>
                <w:lang w:val="uz-Cyrl-UZ" w:eastAsia="ru-RU"/>
              </w:rPr>
              <w:t>10-</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НАЗОРАТ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ИШИ</w:t>
            </w:r>
            <w:r w:rsidRPr="005069CE">
              <w:rPr>
                <w:rFonts w:ascii="BalticaTAD" w:hAnsi="BalticaTAD" w:cs="BalticaTAD"/>
                <w:b/>
                <w:sz w:val="28"/>
                <w:szCs w:val="28"/>
                <w:lang w:val="uz-Cyrl-UZ" w:eastAsia="ru-RU"/>
              </w:rPr>
              <w:t xml:space="preserve">                                        7-</w:t>
            </w:r>
            <w:r w:rsidRPr="005069CE">
              <w:rPr>
                <w:rFonts w:ascii="BalticaTAD" w:hAnsi="BalticaTAD" w:cs="BalticaTAD" w:hint="eastAsia"/>
                <w:b/>
                <w:sz w:val="28"/>
                <w:szCs w:val="28"/>
                <w:lang w:val="uz-Cyrl-UZ" w:eastAsia="ru-RU"/>
              </w:rPr>
              <w:t>илова</w:t>
            </w:r>
            <w:r w:rsidRPr="005069CE">
              <w:rPr>
                <w:rFonts w:ascii="BalticaTAD" w:hAnsi="BalticaTAD" w:cs="BalticaTAD"/>
                <w:b/>
                <w:sz w:val="28"/>
                <w:szCs w:val="28"/>
                <w:lang w:val="uz-Cyrl-UZ" w:eastAsia="ru-RU"/>
              </w:rPr>
              <w:t xml:space="preserve">                                                                           </w:t>
            </w:r>
            <w:r w:rsidRPr="005069CE">
              <w:rPr>
                <w:rFonts w:ascii="BalticaTAD" w:hAnsi="BalticaTAD" w:cs="BalticaTAD"/>
                <w:b/>
                <w:sz w:val="40"/>
                <w:szCs w:val="40"/>
                <w:lang w:val="uz-Cyrl-UZ" w:eastAsia="ru-RU"/>
              </w:rPr>
              <w:t xml:space="preserve">                                                                                         </w:t>
            </w:r>
            <w:r w:rsidRPr="005069CE">
              <w:rPr>
                <w:rFonts w:ascii="BalticaTAD" w:hAnsi="BalticaTAD" w:cs="BalticaTAD"/>
                <w:b/>
                <w:sz w:val="28"/>
                <w:szCs w:val="28"/>
                <w:lang w:val="uz-Cyrl-UZ" w:eastAsia="ru-RU"/>
              </w:rPr>
              <w:t xml:space="preserve">                                                                                               </w:t>
            </w:r>
          </w:p>
          <w:p w:rsidR="00920AB2" w:rsidRPr="005069CE" w:rsidRDefault="00920AB2" w:rsidP="005069CE">
            <w:pPr>
              <w:jc w:val="both"/>
              <w:rPr>
                <w:rFonts w:ascii="BalticaTAD" w:hAnsi="BalticaTAD" w:cs="BalticaTAD"/>
                <w:b/>
                <w:sz w:val="40"/>
                <w:szCs w:val="40"/>
                <w:lang w:val="uz-Cyrl-UZ" w:eastAsia="ru-RU"/>
              </w:rPr>
            </w:pPr>
            <w:r w:rsidRPr="005069CE">
              <w:rPr>
                <w:rFonts w:ascii="BalticaTAD" w:hAnsi="BalticaTAD" w:cs="BalticaTAD"/>
                <w:sz w:val="36"/>
                <w:szCs w:val="36"/>
                <w:lang w:val="uz-Cyrl-UZ" w:eastAsia="ru-RU"/>
              </w:rPr>
              <w:t xml:space="preserve">                              </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Адабий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идчилик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Ижодкор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махоратининг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3.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иссалардаги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odo_uzb" w:hAnsi="Bodo_uzb" w:cs="Bodo_uzb"/>
                <w:sz w:val="28"/>
                <w:szCs w:val="28"/>
                <w:lang w:val="uz-Cyrl-UZ" w:eastAsia="ru-RU"/>
              </w:rPr>
              <w:t xml:space="preserve">4. </w:t>
            </w:r>
            <w:r w:rsidRPr="005069CE">
              <w:rPr>
                <w:rFonts w:ascii="Bodo_uzb" w:hAnsi="Bodo_uzb" w:cs="Bodo_uzb" w:hint="eastAsia"/>
                <w:sz w:val="28"/>
                <w:szCs w:val="28"/>
                <w:lang w:val="uz-Cyrl-UZ" w:eastAsia="ru-RU"/>
              </w:rPr>
              <w:t>Тан</w:t>
            </w:r>
            <w:r w:rsidRPr="005069CE">
              <w:rPr>
                <w:rFonts w:ascii="Bodo_uzb" w:hAnsi="Bodo_uzb" w:cs="Bodo_uzb"/>
                <w:sz w:val="28"/>
                <w:szCs w:val="28"/>
                <w:lang w:val="uz-Cyrl-UZ" w:eastAsia="ru-RU"/>
              </w:rPr>
              <w:t>қ</w:t>
            </w:r>
            <w:r w:rsidRPr="005069CE">
              <w:rPr>
                <w:rFonts w:ascii="Bodo_uzb" w:hAnsi="Bodo_uzb" w:cs="Bodo_uzb" w:hint="eastAsia"/>
                <w:sz w:val="28"/>
                <w:szCs w:val="28"/>
                <w:lang w:val="uz-Cyrl-UZ" w:eastAsia="ru-RU"/>
              </w:rPr>
              <w:t>идчиликка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оид</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б</w:t>
            </w:r>
            <w:r w:rsidRPr="005069CE">
              <w:rPr>
                <w:rFonts w:ascii="Bodo_uzb" w:hAnsi="Bodo_uzb" w:cs="Bodo_uzb"/>
                <w:sz w:val="28"/>
                <w:szCs w:val="28"/>
                <w:lang w:val="uz-Cyrl-UZ" w:eastAsia="ru-RU"/>
              </w:rPr>
              <w:t>ў</w:t>
            </w:r>
            <w:r w:rsidRPr="005069CE">
              <w:rPr>
                <w:rFonts w:ascii="Bodo_uzb" w:hAnsi="Bodo_uzb" w:cs="Bodo_uzb" w:hint="eastAsia"/>
                <w:sz w:val="28"/>
                <w:szCs w:val="28"/>
                <w:lang w:val="uz-Cyrl-UZ" w:eastAsia="ru-RU"/>
              </w:rPr>
              <w:t>лган</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қандай</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янги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ма</w:t>
            </w:r>
            <w:r w:rsidRPr="005069CE">
              <w:rPr>
                <w:rFonts w:ascii="Bodo_uzb" w:hAnsi="Bodo_uzb" w:cs="Bodo_uzb"/>
                <w:sz w:val="28"/>
                <w:szCs w:val="28"/>
                <w:lang w:val="uz-Cyrl-UZ" w:eastAsia="ru-RU"/>
              </w:rPr>
              <w:t>қ</w:t>
            </w:r>
            <w:r w:rsidRPr="005069CE">
              <w:rPr>
                <w:rFonts w:ascii="Bodo_uzb" w:hAnsi="Bodo_uzb" w:cs="Bodo_uzb" w:hint="eastAsia"/>
                <w:sz w:val="28"/>
                <w:szCs w:val="28"/>
                <w:lang w:val="uz-Cyrl-UZ" w:eastAsia="ru-RU"/>
              </w:rPr>
              <w:t>олаларни</w:t>
            </w:r>
            <w:r w:rsidRPr="005069CE">
              <w:rPr>
                <w:rFonts w:ascii="Bodo_uzb" w:hAnsi="Bodo_uzb" w:cs="Bodo_uzb"/>
                <w:sz w:val="28"/>
                <w:szCs w:val="28"/>
                <w:lang w:val="uz-Cyrl-UZ" w:eastAsia="ru-RU"/>
              </w:rPr>
              <w:t xml:space="preserve"> ў</w:t>
            </w:r>
            <w:r w:rsidRPr="005069CE">
              <w:rPr>
                <w:rFonts w:ascii="Bodo_uzb" w:hAnsi="Bodo_uzb" w:cs="Bodo_uzb" w:hint="eastAsia"/>
                <w:sz w:val="28"/>
                <w:szCs w:val="28"/>
                <w:lang w:val="uz-Cyrl-UZ" w:eastAsia="ru-RU"/>
              </w:rPr>
              <w:t>қидингиз</w:t>
            </w:r>
            <w:r w:rsidRPr="005069CE">
              <w:rPr>
                <w:rFonts w:ascii="Bodo_uzb" w:hAnsi="Bodo_uzb" w:cs="Bodo_uzb"/>
                <w:sz w:val="28"/>
                <w:szCs w:val="28"/>
                <w:lang w:val="uz-Cyrl-UZ" w:eastAsia="ru-RU"/>
              </w:rPr>
              <w:t>?</w:t>
            </w: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4140"/>
        </w:trPr>
        <w:tc>
          <w:tcPr>
            <w:tcW w:w="936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r w:rsidRPr="005069CE">
              <w:rPr>
                <w:rFonts w:ascii="BalticaTAD" w:hAnsi="BalticaTAD" w:cs="BalticaTAD"/>
                <w:b/>
                <w:sz w:val="40"/>
                <w:szCs w:val="40"/>
                <w:lang w:val="uz-Cyrl-UZ" w:eastAsia="ru-RU"/>
              </w:rPr>
              <w:t>Ў</w:t>
            </w:r>
            <w:r w:rsidRPr="005069CE">
              <w:rPr>
                <w:rFonts w:ascii="BalticaTAD" w:hAnsi="BalticaTAD" w:cs="BalticaTAD" w:hint="eastAsia"/>
                <w:b/>
                <w:sz w:val="40"/>
                <w:szCs w:val="40"/>
                <w:lang w:val="uz-Cyrl-UZ" w:eastAsia="ru-RU"/>
              </w:rPr>
              <w:t>З</w:t>
            </w:r>
            <w:r w:rsidRPr="005069CE">
              <w:rPr>
                <w:rFonts w:ascii="BalticaTAD" w:hAnsi="BalticaTAD" w:cs="BalticaTAD"/>
                <w:b/>
                <w:sz w:val="40"/>
                <w:szCs w:val="40"/>
                <w:lang w:val="uz-Cyrl-UZ" w:eastAsia="ru-RU"/>
              </w:rPr>
              <w:t>-ў</w:t>
            </w:r>
            <w:r w:rsidRPr="005069CE">
              <w:rPr>
                <w:rFonts w:ascii="BalticaTAD" w:hAnsi="BalticaTAD" w:cs="BalticaTAD" w:hint="eastAsia"/>
                <w:b/>
                <w:sz w:val="40"/>
                <w:szCs w:val="40"/>
                <w:lang w:val="uz-Cyrl-UZ" w:eastAsia="ru-RU"/>
              </w:rPr>
              <w:t>зини</w:t>
            </w:r>
            <w:r w:rsidRPr="005069CE">
              <w:rPr>
                <w:rFonts w:ascii="BalticaTAD" w:hAnsi="BalticaTAD" w:cs="BalticaTAD"/>
                <w:b/>
                <w:sz w:val="40"/>
                <w:szCs w:val="40"/>
                <w:lang w:val="uz-Cyrl-UZ" w:eastAsia="ru-RU"/>
              </w:rPr>
              <w:t xml:space="preserve"> </w:t>
            </w:r>
            <w:r w:rsidRPr="005069CE">
              <w:rPr>
                <w:rFonts w:ascii="BalticaTAD" w:hAnsi="BalticaTAD" w:cs="BalticaTAD" w:hint="eastAsia"/>
                <w:b/>
                <w:sz w:val="40"/>
                <w:szCs w:val="40"/>
                <w:lang w:val="uz-Cyrl-UZ" w:eastAsia="ru-RU"/>
              </w:rPr>
              <w:t>текшириш</w:t>
            </w:r>
            <w:r w:rsidRPr="005069CE">
              <w:rPr>
                <w:rFonts w:ascii="BalticaTAD" w:hAnsi="BalticaTAD" w:cs="BalticaTAD"/>
                <w:b/>
                <w:sz w:val="40"/>
                <w:szCs w:val="40"/>
                <w:lang w:val="uz-Cyrl-UZ" w:eastAsia="ru-RU"/>
              </w:rPr>
              <w:t xml:space="preserve"> </w:t>
            </w:r>
            <w:r w:rsidRPr="005069CE">
              <w:rPr>
                <w:rFonts w:ascii="BalticaTAD" w:hAnsi="BalticaTAD" w:cs="BalticaTAD" w:hint="eastAsia"/>
                <w:b/>
                <w:sz w:val="40"/>
                <w:szCs w:val="40"/>
                <w:lang w:val="uz-Cyrl-UZ" w:eastAsia="ru-RU"/>
              </w:rPr>
              <w:t>саволлари</w:t>
            </w:r>
            <w:r w:rsidRPr="005069CE">
              <w:rPr>
                <w:rFonts w:ascii="BalticaTAD" w:hAnsi="BalticaTAD" w:cs="BalticaTAD"/>
                <w:b/>
                <w:sz w:val="40"/>
                <w:szCs w:val="40"/>
                <w:lang w:val="uz-Cyrl-UZ" w:eastAsia="ru-RU"/>
              </w:rPr>
              <w:t xml:space="preserve">:           </w:t>
            </w:r>
            <w:r w:rsidRPr="005069CE">
              <w:rPr>
                <w:rFonts w:ascii="BalticaTAD" w:hAnsi="BalticaTAD" w:cs="BalticaTAD"/>
                <w:b/>
                <w:sz w:val="28"/>
                <w:szCs w:val="28"/>
                <w:lang w:val="uz-Cyrl-UZ" w:eastAsia="ru-RU"/>
              </w:rPr>
              <w:t>8-</w:t>
            </w:r>
            <w:r w:rsidRPr="005069CE">
              <w:rPr>
                <w:rFonts w:ascii="BalticaTAD" w:hAnsi="BalticaTAD" w:cs="BalticaTAD" w:hint="eastAsia"/>
                <w:b/>
                <w:sz w:val="28"/>
                <w:szCs w:val="28"/>
                <w:lang w:val="uz-Cyrl-UZ" w:eastAsia="ru-RU"/>
              </w:rPr>
              <w:t>илова</w:t>
            </w:r>
            <w:r w:rsidRPr="005069CE">
              <w:rPr>
                <w:rFonts w:ascii="BalticaTAD" w:hAnsi="BalticaTAD" w:cs="BalticaTAD"/>
                <w:b/>
                <w:sz w:val="40"/>
                <w:szCs w:val="40"/>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p>
          <w:p w:rsidR="00920AB2" w:rsidRPr="005069CE" w:rsidRDefault="00920AB2" w:rsidP="005069CE">
            <w:pPr>
              <w:widowControl w:val="0"/>
              <w:numPr>
                <w:ilvl w:val="0"/>
                <w:numId w:val="40"/>
              </w:numPr>
              <w:autoSpaceDE w:val="0"/>
              <w:autoSpaceDN w:val="0"/>
              <w:adjustRightInd w:val="0"/>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Истиклол</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идчиликка</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андай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имкониятлар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берди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яратди</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40"/>
              </w:numPr>
              <w:autoSpaceDE w:val="0"/>
              <w:autoSpaceDN w:val="0"/>
              <w:adjustRightInd w:val="0"/>
              <w:rPr>
                <w:rFonts w:ascii="BalticaTAD" w:hAnsi="BalticaTAD" w:cs="BalticaTAD"/>
                <w:b/>
                <w:sz w:val="28"/>
                <w:szCs w:val="28"/>
                <w:lang w:val="ru-RU" w:eastAsia="ru-RU"/>
              </w:rPr>
            </w:pPr>
            <w:r w:rsidRPr="005069CE">
              <w:rPr>
                <w:rFonts w:ascii="BalticaTAD" w:hAnsi="BalticaTAD" w:cs="BalticaTAD" w:hint="eastAsia"/>
                <w:b/>
                <w:sz w:val="28"/>
                <w:szCs w:val="28"/>
                <w:lang w:val="ru-RU" w:eastAsia="ru-RU"/>
              </w:rPr>
              <w:t>Бугунги</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ru-RU" w:eastAsia="ru-RU"/>
              </w:rPr>
              <w:t>кун</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ru-RU" w:eastAsia="ru-RU"/>
              </w:rPr>
              <w:t>адабий</w:t>
            </w:r>
            <w:r w:rsidRPr="005069CE">
              <w:rPr>
                <w:rFonts w:ascii="BalticaTAD" w:hAnsi="BalticaTAD" w:cs="BalticaTAD"/>
                <w:b/>
                <w:sz w:val="28"/>
                <w:szCs w:val="28"/>
                <w:lang w:val="ru-RU"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идчилигидаги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янгиликлар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нималардан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иборат</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40"/>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Бугунги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кун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бадиий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асарларга</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андай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ёндашишни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азо</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илади</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40"/>
              </w:numPr>
              <w:autoSpaceDE w:val="0"/>
              <w:autoSpaceDN w:val="0"/>
              <w:adjustRightInd w:val="0"/>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атагонга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учраган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ижодкорлар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ижоли</w:t>
            </w:r>
            <w:r w:rsidRPr="005069CE">
              <w:rPr>
                <w:rFonts w:ascii="BalticaTAD" w:hAnsi="BalticaTAD" w:cs="BalticaTAD"/>
                <w:b/>
                <w:sz w:val="28"/>
                <w:szCs w:val="28"/>
                <w:lang w:val="uz-Cyrl-UZ" w:eastAsia="ru-RU"/>
              </w:rPr>
              <w:t xml:space="preserve"> қ</w:t>
            </w:r>
            <w:r w:rsidRPr="005069CE">
              <w:rPr>
                <w:rFonts w:ascii="BalticaTAD" w:hAnsi="BalticaTAD" w:cs="BalticaTAD" w:hint="eastAsia"/>
                <w:b/>
                <w:sz w:val="28"/>
                <w:szCs w:val="28"/>
                <w:lang w:val="uz-Cyrl-UZ" w:eastAsia="ru-RU"/>
              </w:rPr>
              <w:t>анлай</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рганнллн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рганиляпти</w:t>
            </w:r>
            <w:r w:rsidRPr="005069CE">
              <w:rPr>
                <w:rFonts w:ascii="BalticaTAD" w:hAnsi="BalticaTAD" w:cs="BalticaTAD"/>
                <w:b/>
                <w:sz w:val="28"/>
                <w:szCs w:val="28"/>
                <w:lang w:val="uz-Cyrl-UZ" w:eastAsia="ru-RU"/>
              </w:rPr>
              <w:t>?</w:t>
            </w:r>
          </w:p>
          <w:p w:rsidR="00920AB2" w:rsidRPr="005069CE" w:rsidRDefault="00920AB2" w:rsidP="005069CE">
            <w:pPr>
              <w:widowControl w:val="0"/>
              <w:numPr>
                <w:ilvl w:val="0"/>
                <w:numId w:val="40"/>
              </w:numPr>
              <w:autoSpaceDE w:val="0"/>
              <w:autoSpaceDN w:val="0"/>
              <w:adjustRightInd w:val="0"/>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Бугунги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кун</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адабий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тан</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идчилигининг</w:t>
            </w:r>
            <w:r w:rsidRPr="005069CE">
              <w:rPr>
                <w:rFonts w:ascii="BalticaTAD" w:hAnsi="BalticaTAD" w:cs="BalticaTAD"/>
                <w:b/>
                <w:sz w:val="28"/>
                <w:szCs w:val="28"/>
                <w:lang w:val="uz-Cyrl-UZ" w:eastAsia="ru-RU"/>
              </w:rPr>
              <w:t xml:space="preserve"> ў</w:t>
            </w:r>
            <w:r w:rsidRPr="005069CE">
              <w:rPr>
                <w:rFonts w:ascii="BalticaTAD" w:hAnsi="BalticaTAD" w:cs="BalticaTAD" w:hint="eastAsia"/>
                <w:b/>
                <w:sz w:val="28"/>
                <w:szCs w:val="28"/>
                <w:lang w:val="uz-Cyrl-UZ" w:eastAsia="ru-RU"/>
              </w:rPr>
              <w:t>тмишга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тарихга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муносабати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қандай</w:t>
            </w:r>
          </w:p>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4500"/>
        </w:trPr>
        <w:tc>
          <w:tcPr>
            <w:tcW w:w="9360"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                                                                                                                    </w:t>
            </w: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2"/>
              <w:gridCol w:w="1211"/>
              <w:gridCol w:w="1206"/>
              <w:gridCol w:w="1040"/>
              <w:gridCol w:w="965"/>
            </w:tblGrid>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b/>
                <w:sz w:val="28"/>
                <w:szCs w:val="28"/>
                <w:lang w:val="uz-Cyrl-UZ" w:eastAsia="ru-RU"/>
              </w:rPr>
            </w:pPr>
          </w:p>
        </w:tc>
      </w:tr>
    </w:tbl>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shd w:val="clear" w:color="auto" w:fill="FFFFFF"/>
        <w:spacing w:line="360" w:lineRule="auto"/>
        <w:rPr>
          <w:rFonts w:eastAsia="Times New Roman" w:cs="BalticaTAD"/>
          <w:b/>
          <w:bCs/>
          <w:color w:val="434343"/>
          <w:spacing w:val="-6"/>
          <w:sz w:val="28"/>
          <w:szCs w:val="28"/>
          <w:lang w:eastAsia="ru-RU"/>
        </w:rPr>
      </w:pPr>
    </w:p>
    <w:p w:rsidR="00920AB2" w:rsidRPr="005069CE" w:rsidRDefault="00920AB2" w:rsidP="005069CE">
      <w:pPr>
        <w:rPr>
          <w:rFonts w:ascii="BalticaTAD" w:hAnsi="BalticaTAD" w:cs="BalticaTAD"/>
          <w:sz w:val="28"/>
          <w:szCs w:val="28"/>
          <w:lang w:val="ru-RU" w:eastAsia="ru-RU"/>
        </w:rPr>
      </w:pPr>
    </w:p>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6552"/>
      </w:tblGrid>
      <w:tr w:rsidR="00920AB2" w:rsidRPr="00275635" w:rsidTr="001539CD">
        <w:tc>
          <w:tcPr>
            <w:tcW w:w="2448" w:type="dxa"/>
          </w:tcPr>
          <w:p w:rsidR="00920AB2" w:rsidRPr="005069CE" w:rsidRDefault="00920AB2" w:rsidP="005069CE">
            <w:pPr>
              <w:rPr>
                <w:rFonts w:ascii="Calibri" w:hAnsi="Calibri" w:cs="BalticaTAD"/>
                <w:b/>
                <w:sz w:val="28"/>
                <w:szCs w:val="28"/>
                <w:lang w:val="uz-Cyrl-UZ" w:eastAsia="ru-RU"/>
              </w:rPr>
            </w:pPr>
            <w:r w:rsidRPr="005069CE">
              <w:rPr>
                <w:rFonts w:ascii="Calibri" w:hAnsi="Calibri" w:cs="BalticaTAD"/>
                <w:b/>
                <w:sz w:val="28"/>
                <w:szCs w:val="28"/>
                <w:lang w:val="uz-Cyrl-UZ" w:eastAsia="ru-RU"/>
              </w:rPr>
              <w:t>19-мавзу</w:t>
            </w:r>
          </w:p>
        </w:tc>
        <w:tc>
          <w:tcPr>
            <w:tcW w:w="6552" w:type="dxa"/>
          </w:tcPr>
          <w:p w:rsidR="00920AB2" w:rsidRPr="005069CE" w:rsidRDefault="00920AB2" w:rsidP="005069CE">
            <w:pPr>
              <w:rPr>
                <w:rFonts w:ascii="BalticaTAD" w:hAnsi="BalticaTAD" w:cs="BalticaTAD"/>
                <w:b/>
                <w:sz w:val="28"/>
                <w:szCs w:val="28"/>
                <w:lang w:val="uz-Cyrl-UZ" w:eastAsia="ru-RU"/>
              </w:rPr>
            </w:pPr>
            <w:r w:rsidRPr="001100BA">
              <w:rPr>
                <w:rFonts w:ascii="BalticaTAD" w:hAnsi="BalticaTAD" w:cs="BalticaTAD"/>
                <w:bCs/>
                <w:sz w:val="28"/>
                <w:szCs w:val="28"/>
                <w:lang w:val="es-PY" w:eastAsia="ru-RU"/>
              </w:rPr>
              <w:t>O’zbek dramaturgiyasi va ad</w:t>
            </w:r>
            <w:r w:rsidRPr="005069CE">
              <w:rPr>
                <w:rFonts w:ascii="BalticaTAD" w:hAnsi="BalticaTAD" w:cs="BalticaTAD" w:hint="eastAsia"/>
                <w:bCs/>
                <w:sz w:val="28"/>
                <w:szCs w:val="28"/>
                <w:lang w:val="uz-Cyrl-UZ" w:eastAsia="ru-RU"/>
              </w:rPr>
              <w:t>а</w:t>
            </w:r>
            <w:r w:rsidRPr="001100BA">
              <w:rPr>
                <w:rFonts w:ascii="BalticaTAD" w:hAnsi="BalticaTAD" w:cs="BalticaTAD"/>
                <w:bCs/>
                <w:sz w:val="28"/>
                <w:szCs w:val="28"/>
                <w:lang w:val="es-PY" w:eastAsia="ru-RU"/>
              </w:rPr>
              <w:t>biy</w:t>
            </w:r>
            <w:r w:rsidRPr="005069CE">
              <w:rPr>
                <w:rFonts w:ascii="BalticaTAD" w:hAnsi="BalticaTAD" w:cs="BalticaTAD"/>
                <w:bCs/>
                <w:sz w:val="28"/>
                <w:szCs w:val="28"/>
                <w:lang w:val="uz-Cyrl-UZ" w:eastAsia="ru-RU"/>
              </w:rPr>
              <w:t xml:space="preserve"> </w:t>
            </w:r>
            <w:r w:rsidRPr="001100BA">
              <w:rPr>
                <w:rFonts w:ascii="BalticaTAD" w:hAnsi="BalticaTAD" w:cs="BalticaTAD"/>
                <w:bCs/>
                <w:sz w:val="28"/>
                <w:szCs w:val="28"/>
                <w:lang w:val="es-PY" w:eastAsia="ru-RU"/>
              </w:rPr>
              <w:t>tanqidchilik.</w:t>
            </w:r>
          </w:p>
        </w:tc>
      </w:tr>
    </w:tbl>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hint="eastAsia"/>
          <w:b/>
          <w:color w:val="008000"/>
          <w:sz w:val="28"/>
          <w:szCs w:val="28"/>
          <w:lang w:val="uz-Cyrl-UZ" w:eastAsia="ru-RU"/>
        </w:rPr>
        <w:t>Таълим</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бериш</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технологияси</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215"/>
      </w:tblGrid>
      <w:tr w:rsidR="00920AB2" w:rsidRPr="00275635"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r w:rsidRPr="005069CE">
              <w:rPr>
                <w:rFonts w:ascii="BalticaTAD" w:hAnsi="BalticaTAD" w:cs="BalticaTAD"/>
                <w:b/>
                <w:sz w:val="28"/>
                <w:szCs w:val="28"/>
                <w:lang w:val="uz-Cyrl-UZ" w:eastAsia="ru-RU"/>
              </w:rPr>
              <w:t xml:space="preserve"> 2 </w:t>
            </w:r>
            <w:r w:rsidRPr="005069CE">
              <w:rPr>
                <w:rFonts w:ascii="BalticaTAD" w:hAnsi="BalticaTAD" w:cs="BalticaTAD" w:hint="eastAsia"/>
                <w:b/>
                <w:sz w:val="28"/>
                <w:szCs w:val="28"/>
                <w:lang w:val="uz-Cyrl-UZ" w:eastAsia="ru-RU"/>
              </w:rPr>
              <w:t>соат</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Талабалар</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сони</w:t>
            </w:r>
            <w:r w:rsidRPr="005069CE">
              <w:rPr>
                <w:rFonts w:ascii="BalticaTAD" w:hAnsi="BalticaTAD" w:cs="BalticaTAD"/>
                <w:b/>
                <w:sz w:val="28"/>
                <w:szCs w:val="28"/>
                <w:lang w:val="uz-Cyrl-UZ" w:eastAsia="ru-RU"/>
              </w:rPr>
              <w:t xml:space="preserve"> 50-60 </w:t>
            </w:r>
            <w:r w:rsidRPr="005069CE">
              <w:rPr>
                <w:rFonts w:ascii="BalticaTAD" w:hAnsi="BalticaTAD" w:cs="BalticaTAD" w:hint="eastAsia"/>
                <w:b/>
                <w:sz w:val="28"/>
                <w:szCs w:val="28"/>
                <w:lang w:val="uz-Cyrl-UZ" w:eastAsia="ru-RU"/>
              </w:rPr>
              <w:t>гача</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шакли</w:t>
            </w:r>
          </w:p>
        </w:tc>
        <w:tc>
          <w:tcPr>
            <w:tcW w:w="6552"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Кириш</w:t>
            </w:r>
            <w:r w:rsidRPr="005069CE">
              <w:rPr>
                <w:rFonts w:ascii="BalticaTAD" w:hAnsi="BalticaTAD" w:cs="BalticaTAD"/>
                <w:b/>
                <w:sz w:val="28"/>
                <w:szCs w:val="28"/>
                <w:lang w:val="uz-Cyrl-UZ" w:eastAsia="ru-RU"/>
              </w:rPr>
              <w:t xml:space="preserve"> - </w:t>
            </w:r>
            <w:r w:rsidRPr="005069CE">
              <w:rPr>
                <w:rFonts w:ascii="BalticaTAD" w:hAnsi="BalticaTAD" w:cs="BalticaTAD" w:hint="eastAsia"/>
                <w:b/>
                <w:sz w:val="28"/>
                <w:szCs w:val="28"/>
                <w:lang w:val="uz-Cyrl-UZ" w:eastAsia="ru-RU"/>
              </w:rPr>
              <w:t>ахборотли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w:t>
            </w:r>
          </w:p>
          <w:p w:rsidR="00920AB2" w:rsidRPr="005069CE" w:rsidRDefault="00920AB2" w:rsidP="005069CE">
            <w:pPr>
              <w:rPr>
                <w:rFonts w:ascii="BalticaTAD" w:hAnsi="BalticaTAD" w:cs="BalticaTAD"/>
                <w:b/>
                <w:sz w:val="28"/>
                <w:szCs w:val="28"/>
                <w:lang w:val="ru-RU" w:eastAsia="ru-RU"/>
              </w:rPr>
            </w:pPr>
            <w:r w:rsidRPr="005069CE">
              <w:rPr>
                <w:rFonts w:ascii="BalticaTAD" w:hAnsi="BalticaTAD" w:cs="BalticaTAD" w:hint="eastAsia"/>
                <w:sz w:val="28"/>
                <w:szCs w:val="28"/>
                <w:lang w:val="uz-Cyrl-UZ" w:eastAsia="ru-RU"/>
              </w:rPr>
              <w:t>Оммавий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жамоавий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адабий</w:t>
            </w:r>
          </w:p>
        </w:tc>
      </w:tr>
      <w:tr w:rsidR="00920AB2" w:rsidRPr="00452D0E" w:rsidTr="001539CD">
        <w:tc>
          <w:tcPr>
            <w:tcW w:w="2448" w:type="dxa"/>
          </w:tcPr>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Маъруза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режаси</w:t>
            </w:r>
            <w:r w:rsidRPr="005069CE">
              <w:rPr>
                <w:rFonts w:ascii="BalticaTAD" w:hAnsi="BalticaTAD" w:cs="BalticaTAD"/>
                <w:b/>
                <w:sz w:val="28"/>
                <w:szCs w:val="28"/>
                <w:lang w:val="uz-Cyrl-UZ" w:eastAsia="ru-RU"/>
              </w:rPr>
              <w:t>:</w:t>
            </w:r>
          </w:p>
        </w:tc>
        <w:tc>
          <w:tcPr>
            <w:tcW w:w="6552" w:type="dxa"/>
            <w:gridSpan w:val="2"/>
          </w:tcPr>
          <w:p w:rsidR="00920AB2" w:rsidRPr="005069CE" w:rsidRDefault="00920AB2" w:rsidP="005069CE">
            <w:pPr>
              <w:numPr>
                <w:ilvl w:val="0"/>
                <w:numId w:val="41"/>
              </w:numPr>
              <w:autoSpaceDN w:val="0"/>
              <w:rPr>
                <w:rFonts w:ascii="BalticaTAD" w:hAnsi="BalticaTAD" w:cs="BalticaTAD"/>
                <w:sz w:val="28"/>
                <w:szCs w:val="28"/>
                <w:lang w:val="ru-RU"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Хал</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ru-RU" w:eastAsia="ru-RU"/>
              </w:rPr>
              <w:t>маънавий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талабларини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ондиришда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драматургиянинг</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рни</w:t>
            </w:r>
            <w:r w:rsidRPr="005069CE">
              <w:rPr>
                <w:rFonts w:ascii="BalticaTAD" w:hAnsi="BalticaTAD" w:cs="BalticaTAD"/>
                <w:sz w:val="28"/>
                <w:szCs w:val="28"/>
                <w:lang w:val="ru-RU" w:eastAsia="ru-RU"/>
              </w:rPr>
              <w:t>.</w:t>
            </w:r>
          </w:p>
          <w:p w:rsidR="00920AB2" w:rsidRPr="005069CE" w:rsidRDefault="00920AB2" w:rsidP="005069CE">
            <w:pPr>
              <w:numPr>
                <w:ilvl w:val="0"/>
                <w:numId w:val="41"/>
              </w:numPr>
              <w:autoSpaceDN w:val="0"/>
              <w:rPr>
                <w:rFonts w:eastAsia="Times New Roman"/>
                <w:sz w:val="28"/>
                <w:szCs w:val="28"/>
                <w:lang w:val="ru-RU" w:eastAsia="ru-RU"/>
              </w:rPr>
            </w:pP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нгги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ru-RU" w:eastAsia="ru-RU"/>
              </w:rPr>
              <w:t>давр</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узбек</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драмагургиясида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uz-Cyrl-UZ" w:eastAsia="ru-RU"/>
              </w:rPr>
              <w:t>жамият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ru-RU" w:eastAsia="ru-RU"/>
              </w:rPr>
              <w:t>иллатларининг</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фош</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илиниши</w:t>
            </w:r>
            <w:r w:rsidRPr="005069CE">
              <w:rPr>
                <w:rFonts w:ascii="Calibri" w:hAnsi="Calibri" w:cs="BalticaTAD"/>
                <w:sz w:val="28"/>
                <w:szCs w:val="28"/>
                <w:lang w:val="uz-Cyrl-UZ" w:eastAsia="ru-RU"/>
              </w:rPr>
              <w:t xml:space="preserve"> ва </w:t>
            </w:r>
            <w:r w:rsidRPr="005069CE">
              <w:rPr>
                <w:rFonts w:eastAsia="Times New Roman"/>
                <w:sz w:val="28"/>
                <w:szCs w:val="28"/>
                <w:lang w:val="uz-Cyrl-UZ" w:eastAsia="ru-RU"/>
              </w:rPr>
              <w:t>танқидчиликда ўрганилиши.</w:t>
            </w:r>
          </w:p>
          <w:p w:rsidR="00920AB2" w:rsidRPr="005069CE" w:rsidRDefault="00920AB2" w:rsidP="005069CE">
            <w:pPr>
              <w:numPr>
                <w:ilvl w:val="0"/>
                <w:numId w:val="41"/>
              </w:numPr>
              <w:autoSpaceDN w:val="0"/>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нгги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йиллар</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драматургиясида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тафаккур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ёритилиши</w:t>
            </w:r>
            <w:r w:rsidRPr="005069CE">
              <w:rPr>
                <w:rFonts w:ascii="BalticaTAD" w:hAnsi="BalticaTAD" w:cs="BalticaTAD"/>
                <w:sz w:val="28"/>
                <w:szCs w:val="28"/>
                <w:lang w:val="uz-Cyrl-UZ" w:eastAsia="ru-RU"/>
              </w:rPr>
              <w:t>.</w:t>
            </w:r>
          </w:p>
          <w:p w:rsidR="00920AB2" w:rsidRPr="005069CE" w:rsidRDefault="00920AB2" w:rsidP="005069CE">
            <w:pPr>
              <w:numPr>
                <w:ilvl w:val="0"/>
                <w:numId w:val="41"/>
              </w:numPr>
              <w:autoSpaceDN w:val="0"/>
              <w:rPr>
                <w:rFonts w:ascii="BalticaTAD" w:hAnsi="BalticaTAD" w:cs="BalticaTAD"/>
                <w:sz w:val="28"/>
                <w:szCs w:val="28"/>
                <w:lang w:val="ru-RU" w:eastAsia="ru-RU"/>
              </w:rPr>
            </w:pPr>
            <w:r w:rsidRPr="005069CE">
              <w:rPr>
                <w:rFonts w:ascii="BalticaTAD" w:hAnsi="BalticaTAD" w:cs="BalticaTAD" w:hint="eastAsia"/>
                <w:sz w:val="28"/>
                <w:szCs w:val="28"/>
                <w:lang w:val="uz-Cyrl-UZ" w:eastAsia="ru-RU"/>
              </w:rPr>
              <w:t>Комедияларда</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иллатлар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ну</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сонларга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нисбатан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муросасозликнинг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ru-RU" w:eastAsia="ru-RU"/>
              </w:rPr>
            </w:pPr>
          </w:p>
          <w:p w:rsidR="00920AB2" w:rsidRPr="005069CE" w:rsidRDefault="00920AB2" w:rsidP="005069CE">
            <w:pPr>
              <w:rPr>
                <w:rFonts w:ascii="BalticaTAD" w:hAnsi="BalticaTAD" w:cs="BalticaTAD"/>
                <w:b/>
                <w:sz w:val="28"/>
                <w:szCs w:val="28"/>
                <w:lang w:val="uz-Cyrl-UZ" w:eastAsia="ru-RU"/>
              </w:rPr>
            </w:pPr>
          </w:p>
        </w:tc>
      </w:tr>
      <w:tr w:rsidR="00920AB2" w:rsidRPr="00452D0E" w:rsidTr="001539CD">
        <w:tc>
          <w:tcPr>
            <w:tcW w:w="9000" w:type="dxa"/>
            <w:gridSpan w:val="3"/>
          </w:tcPr>
          <w:p w:rsidR="00920AB2" w:rsidRPr="005069CE" w:rsidRDefault="00920AB2" w:rsidP="005069CE">
            <w:pPr>
              <w:jc w:val="both"/>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маш</w:t>
            </w:r>
            <w:r w:rsidRPr="005069CE">
              <w:rPr>
                <w:rFonts w:ascii="BalticaTAD" w:hAnsi="BalticaTAD" w:cs="BalticaTAD"/>
                <w:b/>
                <w:sz w:val="28"/>
                <w:szCs w:val="28"/>
                <w:lang w:val="uz-Cyrl-UZ" w:eastAsia="ru-RU"/>
              </w:rPr>
              <w:t>ғ</w:t>
            </w:r>
            <w:r w:rsidRPr="005069CE">
              <w:rPr>
                <w:rFonts w:ascii="BalticaTAD" w:hAnsi="BalticaTAD" w:cs="BalticaTAD" w:hint="eastAsia"/>
                <w:b/>
                <w:sz w:val="28"/>
                <w:szCs w:val="28"/>
                <w:lang w:val="uz-Cyrl-UZ" w:eastAsia="ru-RU"/>
              </w:rPr>
              <w:t>улотининг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сади</w:t>
            </w:r>
            <w:r w:rsidRPr="005069CE">
              <w:rPr>
                <w:rFonts w:ascii="BalticaTAD" w:hAnsi="BalticaTAD" w:cs="BalticaTAD"/>
                <w:b/>
                <w:sz w:val="28"/>
                <w:szCs w:val="28"/>
                <w:lang w:val="uz-Cyrl-UZ" w:eastAsia="ru-RU"/>
              </w:rPr>
              <w:t xml:space="preserve">: </w:t>
            </w: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b/>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драматургиясида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Cs/>
                <w:sz w:val="28"/>
                <w:szCs w:val="28"/>
                <w:lang w:val="uz-Cyrl-UZ" w:eastAsia="ru-RU"/>
              </w:rPr>
              <w:t>,</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r>
      <w:tr w:rsidR="00920AB2" w:rsidRPr="00275635" w:rsidTr="001539CD">
        <w:trPr>
          <w:trHeight w:val="28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
                <w:sz w:val="28"/>
                <w:szCs w:val="28"/>
                <w:lang w:val="uz-Cyrl-UZ" w:eastAsia="ru-RU"/>
              </w:rPr>
              <w:t>Педагогик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вазифалар</w:t>
            </w:r>
            <w:r w:rsidRPr="005069CE">
              <w:rPr>
                <w:rFonts w:ascii="BalticaTAD" w:hAnsi="BalticaTAD" w:cs="BalticaTAD"/>
                <w:b/>
                <w:sz w:val="28"/>
                <w:szCs w:val="28"/>
                <w:lang w:val="uz-Cyrl-UZ" w:eastAsia="ru-RU"/>
              </w:rPr>
              <w:t>:</w:t>
            </w:r>
          </w:p>
        </w:tc>
        <w:tc>
          <w:tcPr>
            <w:tcW w:w="4215" w:type="dxa"/>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Ўқ</w:t>
            </w:r>
            <w:r w:rsidRPr="005069CE">
              <w:rPr>
                <w:rFonts w:ascii="BalticaTAD" w:hAnsi="BalticaTAD" w:cs="BalticaTAD" w:hint="eastAsia"/>
                <w:b/>
                <w:sz w:val="28"/>
                <w:szCs w:val="28"/>
                <w:lang w:val="uz-Cyrl-UZ" w:eastAsia="ru-RU"/>
              </w:rPr>
              <w:t>ув</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фаолияти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натижалари</w:t>
            </w:r>
            <w:r w:rsidRPr="005069CE">
              <w:rPr>
                <w:rFonts w:ascii="BalticaTAD" w:hAnsi="BalticaTAD" w:cs="BalticaTAD"/>
                <w:b/>
                <w:sz w:val="28"/>
                <w:szCs w:val="28"/>
                <w:lang w:val="uz-Cyrl-UZ" w:eastAsia="ru-RU"/>
              </w:rPr>
              <w:t>:</w:t>
            </w:r>
          </w:p>
        </w:tc>
      </w:tr>
      <w:tr w:rsidR="00920AB2" w:rsidRPr="00275635" w:rsidTr="001539CD">
        <w:trPr>
          <w:trHeight w:val="1325"/>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Хал</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ru-RU" w:eastAsia="ru-RU"/>
              </w:rPr>
              <w:t>маънавий</w:t>
            </w:r>
            <w:r w:rsidRPr="001100BA">
              <w:rPr>
                <w:rFonts w:ascii="BalticaTAD" w:hAnsi="BalticaTAD" w:cs="BalticaTAD"/>
                <w:sz w:val="28"/>
                <w:szCs w:val="28"/>
                <w:lang w:eastAsia="ru-RU"/>
              </w:rPr>
              <w:t xml:space="preserve">   </w:t>
            </w:r>
            <w:r w:rsidRPr="005069CE">
              <w:rPr>
                <w:rFonts w:ascii="BalticaTAD" w:hAnsi="BalticaTAD" w:cs="BalticaTAD" w:hint="eastAsia"/>
                <w:sz w:val="28"/>
                <w:szCs w:val="28"/>
                <w:lang w:val="ru-RU" w:eastAsia="ru-RU"/>
              </w:rPr>
              <w:t>талабларини</w:t>
            </w:r>
            <w:r w:rsidRPr="001100BA">
              <w:rPr>
                <w:rFonts w:ascii="BalticaTAD" w:hAnsi="BalticaTAD" w:cs="BalticaTAD"/>
                <w:sz w:val="28"/>
                <w:szCs w:val="28"/>
                <w:lang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ондиришда</w:t>
            </w:r>
            <w:r w:rsidRPr="001100BA">
              <w:rPr>
                <w:rFonts w:ascii="BalticaTAD" w:hAnsi="BalticaTAD" w:cs="BalticaTAD"/>
                <w:sz w:val="28"/>
                <w:szCs w:val="28"/>
                <w:lang w:eastAsia="ru-RU"/>
              </w:rPr>
              <w:t xml:space="preserve">    </w:t>
            </w:r>
            <w:r w:rsidRPr="005069CE">
              <w:rPr>
                <w:rFonts w:ascii="BalticaTAD" w:hAnsi="BalticaTAD" w:cs="BalticaTAD" w:hint="eastAsia"/>
                <w:sz w:val="28"/>
                <w:szCs w:val="28"/>
                <w:lang w:val="ru-RU" w:eastAsia="ru-RU"/>
              </w:rPr>
              <w:t>драматургиянинг</w:t>
            </w:r>
            <w:r w:rsidRPr="001100BA">
              <w:rPr>
                <w:rFonts w:ascii="BalticaTAD" w:hAnsi="BalticaTAD" w:cs="BalticaTAD"/>
                <w:sz w:val="28"/>
                <w:szCs w:val="28"/>
                <w:lang w:eastAsia="ru-RU"/>
              </w:rPr>
              <w:t xml:space="preserve"> </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Хал</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ru-RU" w:eastAsia="ru-RU"/>
              </w:rPr>
              <w:t>маънавий</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талабларини</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ондиришда</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драматургиянинг</w:t>
            </w:r>
            <w:r w:rsidRPr="005069CE">
              <w:rPr>
                <w:rFonts w:ascii="BalticaTAD" w:hAnsi="BalticaTAD" w:cs="BalticaTAD"/>
                <w:sz w:val="28"/>
                <w:szCs w:val="28"/>
                <w:lang w:val="ru-RU" w:eastAsia="ru-RU"/>
              </w:rPr>
              <w:t xml:space="preserve"> </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ru-RU" w:eastAsia="ru-RU"/>
              </w:rPr>
              <w:t>рни</w:t>
            </w:r>
            <w:r w:rsidRPr="005069CE">
              <w:rPr>
                <w:rFonts w:ascii="BalticaTAD" w:hAnsi="BalticaTAD" w:cs="BalticaTAD" w:hint="eastAsia"/>
                <w:sz w:val="28"/>
                <w:szCs w:val="28"/>
                <w:lang w:val="uz-Cyrl-UZ" w:eastAsia="ru-RU"/>
              </w:rPr>
              <w:t>ни</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bCs/>
                <w:sz w:val="28"/>
                <w:szCs w:val="28"/>
                <w:lang w:val="uz-Cyrl-UZ" w:eastAsia="ru-RU"/>
              </w:rPr>
              <w:t>тушунтириб</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берадилар</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p>
        </w:tc>
      </w:tr>
      <w:tr w:rsidR="00920AB2" w:rsidRPr="00452D0E" w:rsidTr="001539CD">
        <w:trPr>
          <w:trHeight w:val="633"/>
        </w:trPr>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нгги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давр</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драматургиясида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иллатларининг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қилиниши</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нгги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давр</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драмагургиясида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жамият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иллатларининг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қилиниши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мисолида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айтадилар</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нгги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йиллар</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драматургиясида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тафаккур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ёритилиши</w:t>
            </w:r>
            <w:r w:rsidRPr="005069CE">
              <w:rPr>
                <w:rFonts w:ascii="BalticaTAD" w:hAnsi="BalticaTAD" w:cs="BalticaTAD"/>
                <w:bCs/>
                <w:sz w:val="28"/>
                <w:szCs w:val="28"/>
                <w:lang w:val="uz-Cyrl-UZ" w:eastAsia="ru-RU"/>
              </w:rPr>
              <w:t xml:space="preserve">    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xml:space="preserve"> </w:t>
            </w:r>
          </w:p>
        </w:tc>
        <w:tc>
          <w:tcPr>
            <w:tcW w:w="4215" w:type="dxa"/>
          </w:tcPr>
          <w:p w:rsidR="00920AB2" w:rsidRPr="005069CE" w:rsidRDefault="00920AB2" w:rsidP="005069CE">
            <w:pPr>
              <w:rPr>
                <w:rFonts w:ascii="BalticaTAD" w:hAnsi="BalticaTAD" w:cs="BalticaTAD"/>
                <w:bCs/>
                <w:sz w:val="28"/>
                <w:szCs w:val="28"/>
                <w:lang w:val="uz-Cyrl-UZ" w:eastAsia="ru-RU"/>
              </w:rPr>
            </w:pP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нгги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йиллар</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збек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драматургиясида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ахло</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масалаларнинг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тафаккур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келтириш</w:t>
            </w:r>
            <w:r w:rsidRPr="005069CE">
              <w:rPr>
                <w:rFonts w:ascii="BalticaTAD" w:hAnsi="BalticaTAD" w:cs="BalticaTAD"/>
                <w:bCs/>
                <w:sz w:val="28"/>
                <w:szCs w:val="28"/>
                <w:lang w:val="uz-Cyrl-UZ" w:eastAsia="ru-RU"/>
              </w:rPr>
              <w:t xml:space="preserve"> </w:t>
            </w:r>
          </w:p>
        </w:tc>
      </w:tr>
      <w:tr w:rsidR="00920AB2" w:rsidRPr="00452D0E" w:rsidTr="001539CD">
        <w:trPr>
          <w:trHeight w:val="668"/>
        </w:trPr>
        <w:tc>
          <w:tcPr>
            <w:tcW w:w="4785" w:type="dxa"/>
            <w:gridSpan w:val="2"/>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Комедияларда</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иллатлар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ну</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сонларга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нисбатан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муросасозликнинг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бериш</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Комедияларда</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аётдаги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иллатлар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ну</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сонларга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нисбатан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муросасозликнинг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ортиш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мисоллар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bCs/>
                <w:sz w:val="28"/>
                <w:szCs w:val="28"/>
                <w:lang w:val="uz-Cyrl-UZ" w:eastAsia="ru-RU"/>
              </w:rPr>
            </w:pP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усуллари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К</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ргазмали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су</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бат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с</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мунозара</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методи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лий</w:t>
            </w:r>
            <w:r w:rsidRPr="005069CE">
              <w:rPr>
                <w:rFonts w:ascii="BalticaTAD" w:hAnsi="BalticaTAD" w:cs="BalticaTAD"/>
                <w:sz w:val="28"/>
                <w:szCs w:val="28"/>
                <w:lang w:val="uz-Cyrl-UZ" w:eastAsia="ru-RU"/>
              </w:rPr>
              <w:t xml:space="preserve"> ҳ</w:t>
            </w:r>
            <w:r w:rsidRPr="005069CE">
              <w:rPr>
                <w:rFonts w:ascii="BalticaTAD" w:hAnsi="BalticaTAD" w:cs="BalticaTAD" w:hint="eastAsia"/>
                <w:sz w:val="28"/>
                <w:szCs w:val="28"/>
                <w:lang w:val="uz-Cyrl-UZ" w:eastAsia="ru-RU"/>
              </w:rPr>
              <w:t>ужум</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Зиг</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заг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методи</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воситалари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қў</w:t>
            </w:r>
            <w:r w:rsidRPr="005069CE">
              <w:rPr>
                <w:rFonts w:ascii="BalticaTAD" w:hAnsi="BalticaTAD" w:cs="BalticaTAD" w:hint="eastAsia"/>
                <w:sz w:val="28"/>
                <w:szCs w:val="28"/>
                <w:lang w:val="uz-Cyrl-UZ" w:eastAsia="ru-RU"/>
              </w:rPr>
              <w:t>лланма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дарслик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проектор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турли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тар</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атма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воситалар</w:t>
            </w:r>
            <w:r w:rsidRPr="005069CE">
              <w:rPr>
                <w:rFonts w:ascii="BalticaTAD" w:hAnsi="BalticaTAD" w:cs="BalticaTAD"/>
                <w:sz w:val="28"/>
                <w:szCs w:val="28"/>
                <w:lang w:val="uz-Cyrl-UZ" w:eastAsia="ru-RU"/>
              </w:rPr>
              <w:t xml:space="preserve"> </w:t>
            </w:r>
          </w:p>
        </w:tc>
      </w:tr>
      <w:tr w:rsidR="00920AB2" w:rsidRPr="00452D0E"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шароити</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ТВ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ишлашга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мослаштирилган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аудитория</w:t>
            </w:r>
          </w:p>
        </w:tc>
      </w:tr>
      <w:tr w:rsidR="00920AB2" w:rsidRPr="00275635" w:rsidTr="001539CD">
        <w:tc>
          <w:tcPr>
            <w:tcW w:w="4785" w:type="dxa"/>
            <w:gridSpan w:val="2"/>
          </w:tcPr>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Мониторинг</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ба</w:t>
            </w:r>
            <w:r w:rsidRPr="005069CE">
              <w:rPr>
                <w:rFonts w:ascii="BalticaTAD" w:hAnsi="BalticaTAD" w:cs="BalticaTAD"/>
                <w:b/>
                <w:sz w:val="28"/>
                <w:szCs w:val="28"/>
                <w:lang w:val="uz-Cyrl-UZ" w:eastAsia="ru-RU"/>
              </w:rPr>
              <w:t>ҳ</w:t>
            </w:r>
            <w:r w:rsidRPr="005069CE">
              <w:rPr>
                <w:rFonts w:ascii="BalticaTAD" w:hAnsi="BalticaTAD" w:cs="BalticaTAD" w:hint="eastAsia"/>
                <w:b/>
                <w:sz w:val="28"/>
                <w:szCs w:val="28"/>
                <w:lang w:val="uz-Cyrl-UZ" w:eastAsia="ru-RU"/>
              </w:rPr>
              <w:t>олаш</w:t>
            </w:r>
          </w:p>
        </w:tc>
        <w:tc>
          <w:tcPr>
            <w:tcW w:w="4215" w:type="dxa"/>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О</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заки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назорат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w:t>
            </w: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жавоб</w:t>
            </w:r>
          </w:p>
        </w:tc>
      </w:tr>
    </w:tbl>
    <w:p w:rsidR="00920AB2" w:rsidRPr="005069CE" w:rsidRDefault="00920AB2" w:rsidP="005069CE">
      <w:pP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color w:val="008000"/>
          <w:sz w:val="28"/>
          <w:szCs w:val="28"/>
          <w:lang w:val="uz-Cyrl-UZ" w:eastAsia="ru-RU"/>
        </w:rPr>
      </w:pPr>
      <w:r w:rsidRPr="005069CE">
        <w:rPr>
          <w:rFonts w:ascii="BalticaTAD" w:hAnsi="BalticaTAD" w:cs="BalticaTAD"/>
          <w:b/>
          <w:color w:val="008000"/>
          <w:sz w:val="28"/>
          <w:szCs w:val="28"/>
          <w:lang w:val="uz-Cyrl-UZ" w:eastAsia="ru-RU"/>
        </w:rPr>
        <w:t xml:space="preserve">7.2. </w:t>
      </w:r>
      <w:r w:rsidRPr="005069CE">
        <w:rPr>
          <w:rFonts w:ascii="BalticaTAD" w:hAnsi="BalticaTAD" w:cs="BalticaTAD" w:hint="eastAsia"/>
          <w:b/>
          <w:color w:val="008000"/>
          <w:sz w:val="28"/>
          <w:szCs w:val="28"/>
          <w:lang w:val="uz-Cyrl-UZ" w:eastAsia="ru-RU"/>
        </w:rPr>
        <w:t>Маъруза</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маш</w:t>
      </w:r>
      <w:r w:rsidRPr="005069CE">
        <w:rPr>
          <w:rFonts w:ascii="BalticaTAD" w:hAnsi="BalticaTAD" w:cs="BalticaTAD"/>
          <w:b/>
          <w:color w:val="008000"/>
          <w:sz w:val="28"/>
          <w:szCs w:val="28"/>
          <w:lang w:val="uz-Cyrl-UZ" w:eastAsia="ru-RU"/>
        </w:rPr>
        <w:t>ғ</w:t>
      </w:r>
      <w:r w:rsidRPr="005069CE">
        <w:rPr>
          <w:rFonts w:ascii="BalticaTAD" w:hAnsi="BalticaTAD" w:cs="BalticaTAD" w:hint="eastAsia"/>
          <w:b/>
          <w:color w:val="008000"/>
          <w:sz w:val="28"/>
          <w:szCs w:val="28"/>
          <w:lang w:val="uz-Cyrl-UZ" w:eastAsia="ru-RU"/>
        </w:rPr>
        <w:t>улотининг</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технологик</w:t>
      </w:r>
      <w:r w:rsidRPr="005069CE">
        <w:rPr>
          <w:rFonts w:ascii="BalticaTAD" w:hAnsi="BalticaTAD" w:cs="BalticaTAD"/>
          <w:b/>
          <w:color w:val="008000"/>
          <w:sz w:val="28"/>
          <w:szCs w:val="28"/>
          <w:lang w:val="uz-Cyrl-UZ" w:eastAsia="ru-RU"/>
        </w:rPr>
        <w:t xml:space="preserve"> </w:t>
      </w:r>
      <w:r w:rsidRPr="005069CE">
        <w:rPr>
          <w:rFonts w:ascii="BalticaTAD" w:hAnsi="BalticaTAD" w:cs="BalticaTAD" w:hint="eastAsia"/>
          <w:b/>
          <w:color w:val="008000"/>
          <w:sz w:val="28"/>
          <w:szCs w:val="28"/>
          <w:lang w:val="uz-Cyrl-UZ" w:eastAsia="ru-RU"/>
        </w:rPr>
        <w:t>харитаси</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303"/>
        <w:gridCol w:w="3313"/>
      </w:tblGrid>
      <w:tr w:rsidR="00920AB2" w:rsidRPr="00275635" w:rsidTr="001539CD">
        <w:trPr>
          <w:trHeight w:val="585"/>
        </w:trPr>
        <w:tc>
          <w:tcPr>
            <w:tcW w:w="1980" w:type="dxa"/>
            <w:vMerge w:val="restart"/>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Иш</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ичлари</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ва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ти</w:t>
            </w:r>
          </w:p>
        </w:tc>
        <w:tc>
          <w:tcPr>
            <w:tcW w:w="7616" w:type="dxa"/>
            <w:gridSpan w:val="2"/>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Фаолият</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мазмуни</w:t>
            </w:r>
          </w:p>
        </w:tc>
      </w:tr>
      <w:tr w:rsidR="00920AB2" w:rsidRPr="00275635" w:rsidTr="001539CD">
        <w:trPr>
          <w:trHeight w:val="375"/>
        </w:trPr>
        <w:tc>
          <w:tcPr>
            <w:tcW w:w="0" w:type="auto"/>
            <w:vMerge/>
            <w:vAlign w:val="center"/>
          </w:tcPr>
          <w:p w:rsidR="00920AB2" w:rsidRPr="005069CE" w:rsidRDefault="00920AB2" w:rsidP="005069CE">
            <w:pPr>
              <w:rPr>
                <w:rFonts w:ascii="BalticaTAD" w:hAnsi="BalticaTAD" w:cs="BalticaTAD"/>
                <w:b/>
                <w:sz w:val="28"/>
                <w:szCs w:val="28"/>
                <w:lang w:val="uz-Cyrl-UZ" w:eastAsia="ru-RU"/>
              </w:rPr>
            </w:pPr>
          </w:p>
        </w:tc>
        <w:tc>
          <w:tcPr>
            <w:tcW w:w="430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берувчи</w:t>
            </w:r>
          </w:p>
        </w:tc>
        <w:tc>
          <w:tcPr>
            <w:tcW w:w="3313"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Таълим</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олувчилар</w:t>
            </w: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hint="eastAsia"/>
                <w:b/>
                <w:sz w:val="28"/>
                <w:szCs w:val="28"/>
                <w:lang w:val="uz-Cyrl-UZ" w:eastAsia="ru-RU"/>
              </w:rPr>
              <w:t>Тайёргарлик</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ичи</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мазмунини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 </w:t>
            </w:r>
            <w:r w:rsidRPr="005069CE">
              <w:rPr>
                <w:rFonts w:ascii="BalticaTAD" w:hAnsi="BalticaTAD" w:cs="BalticaTAD" w:hint="eastAsia"/>
                <w:sz w:val="28"/>
                <w:szCs w:val="28"/>
                <w:lang w:val="uz-Cyrl-UZ" w:eastAsia="ru-RU"/>
              </w:rPr>
              <w:t>Кириш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маърузаси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димот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тайёрлаш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 Ўқ</w:t>
            </w:r>
            <w:r w:rsidRPr="005069CE">
              <w:rPr>
                <w:rFonts w:ascii="BalticaTAD" w:hAnsi="BalticaTAD" w:cs="BalticaTAD" w:hint="eastAsia"/>
                <w:sz w:val="28"/>
                <w:szCs w:val="28"/>
                <w:lang w:val="uz-Cyrl-UZ" w:eastAsia="ru-RU"/>
              </w:rPr>
              <w:t>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фанини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рганишда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фойдаланиладиган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чи</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иш</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tcPr>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Тинглайдилар</w:t>
            </w:r>
          </w:p>
          <w:p w:rsidR="00920AB2" w:rsidRPr="005069CE" w:rsidRDefault="00920AB2" w:rsidP="005069CE">
            <w:pPr>
              <w:jc w:val="center"/>
              <w:rPr>
                <w:rFonts w:ascii="BalticaTAD" w:hAnsi="BalticaTAD" w:cs="BalticaTAD"/>
                <w:b/>
                <w:sz w:val="28"/>
                <w:szCs w:val="28"/>
                <w:lang w:val="uz-Cyrl-UZ" w:eastAsia="ru-RU"/>
              </w:rPr>
            </w:pPr>
          </w:p>
        </w:tc>
      </w:tr>
      <w:tr w:rsidR="00920AB2" w:rsidRPr="00275635" w:rsidTr="001539CD">
        <w:tc>
          <w:tcPr>
            <w:tcW w:w="1980" w:type="dxa"/>
          </w:tcPr>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 </w:t>
            </w:r>
            <w:r w:rsidRPr="005069CE">
              <w:rPr>
                <w:rFonts w:ascii="BalticaTAD" w:hAnsi="BalticaTAD" w:cs="BalticaTAD" w:hint="eastAsia"/>
                <w:b/>
                <w:sz w:val="28"/>
                <w:szCs w:val="28"/>
                <w:lang w:val="uz-Cyrl-UZ" w:eastAsia="ru-RU"/>
              </w:rPr>
              <w:t>Мавзуга</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кириш</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1.1 </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баёни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келтирилади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қис</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ача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умумий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таъриф</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.(1-</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1.2. </w:t>
            </w:r>
            <w:r w:rsidRPr="005069CE">
              <w:rPr>
                <w:rFonts w:ascii="BalticaTAD" w:hAnsi="BalticaTAD" w:cs="BalticaTAD" w:hint="eastAsia"/>
                <w:sz w:val="28"/>
                <w:szCs w:val="28"/>
                <w:lang w:val="uz-Cyrl-UZ" w:eastAsia="ru-RU"/>
              </w:rPr>
              <w:t>Маш</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улот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мавзуси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қув</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фаолияти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натижалари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таништиради</w:t>
            </w:r>
            <w:r w:rsidRPr="005069CE">
              <w:rPr>
                <w:rFonts w:ascii="BalticaTAD" w:hAnsi="BalticaTAD" w:cs="BalticaTAD"/>
                <w:sz w:val="28"/>
                <w:szCs w:val="28"/>
                <w:lang w:val="uz-Cyrl-UZ" w:eastAsia="ru-RU"/>
              </w:rPr>
              <w:t>.(2-</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tc>
        <w:tc>
          <w:tcPr>
            <w:tcW w:w="3313" w:type="dxa"/>
            <w:vAlign w:val="center"/>
          </w:tcPr>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1.1.</w:t>
            </w:r>
            <w:r w:rsidRPr="005069CE">
              <w:rPr>
                <w:rFonts w:ascii="BalticaTAD" w:hAnsi="BalticaTAD" w:cs="BalticaTAD" w:hint="eastAsia"/>
                <w:sz w:val="28"/>
                <w:szCs w:val="28"/>
                <w:lang w:val="uz-Cyrl-UZ" w:eastAsia="ru-RU"/>
              </w:rPr>
              <w:t>Мавзуни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оид</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режа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адабиётлар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1.2.</w:t>
            </w:r>
            <w:r w:rsidRPr="005069CE">
              <w:rPr>
                <w:rFonts w:ascii="BalticaTAD" w:hAnsi="BalticaTAD" w:cs="BalticaTAD" w:hint="eastAsia"/>
                <w:sz w:val="28"/>
                <w:szCs w:val="28"/>
                <w:lang w:val="uz-Cyrl-UZ" w:eastAsia="ru-RU"/>
              </w:rPr>
              <w:t>Таянч</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тушунчаларни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2. </w:t>
            </w:r>
            <w:r w:rsidRPr="005069CE">
              <w:rPr>
                <w:rFonts w:ascii="BalticaTAD" w:hAnsi="BalticaTAD" w:cs="BalticaTAD" w:hint="eastAsia"/>
                <w:b/>
                <w:sz w:val="28"/>
                <w:szCs w:val="28"/>
                <w:lang w:val="uz-Cyrl-UZ" w:eastAsia="ru-RU"/>
              </w:rPr>
              <w:t>Асосий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(60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2.1. Power Point </w:t>
            </w:r>
            <w:r w:rsidRPr="005069CE">
              <w:rPr>
                <w:rFonts w:ascii="BalticaTAD" w:hAnsi="BalticaTAD" w:cs="BalticaTAD" w:hint="eastAsia"/>
                <w:sz w:val="28"/>
                <w:szCs w:val="28"/>
                <w:lang w:val="uz-Cyrl-UZ" w:eastAsia="ru-RU"/>
              </w:rPr>
              <w:t>дастури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ёрдамида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слайдларни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изо</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асосий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назарий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жи</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атларини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тушунтириб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w:t>
            </w:r>
            <w:r w:rsidRPr="005069CE">
              <w:rPr>
                <w:rFonts w:ascii="BalticaTAD" w:hAnsi="BalticaTAD" w:cs="BalticaTAD"/>
                <w:sz w:val="28"/>
                <w:szCs w:val="28"/>
                <w:lang w:val="uz-Cyrl-UZ" w:eastAsia="ru-RU"/>
              </w:rPr>
              <w:t>.(3-</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2.2.</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Бугунги</w:t>
            </w:r>
            <w:r w:rsidRPr="005069CE">
              <w:rPr>
                <w:rFonts w:ascii="BalticaTAD" w:hAnsi="BalticaTAD" w:cs="BalticaTAD"/>
                <w:bCs/>
                <w:sz w:val="28"/>
                <w:szCs w:val="28"/>
                <w:lang w:val="uz-Cyrl-UZ" w:eastAsia="ru-RU"/>
              </w:rPr>
              <w:t xml:space="preserve"> ў</w:t>
            </w:r>
            <w:r w:rsidRPr="005069CE">
              <w:rPr>
                <w:rFonts w:ascii="BalticaTAD" w:hAnsi="BalticaTAD" w:cs="BalticaTAD" w:hint="eastAsia"/>
                <w:bCs/>
                <w:sz w:val="28"/>
                <w:szCs w:val="28"/>
                <w:lang w:val="uz-Cyrl-UZ" w:eastAsia="ru-RU"/>
              </w:rPr>
              <w:t>збек</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драматургиясида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изланиш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яшариш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янгиланиш</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жараёнлари</w:t>
            </w:r>
            <w:r w:rsidRPr="005069CE">
              <w:rPr>
                <w:rFonts w:ascii="BalticaTAD" w:hAnsi="BalticaTAD" w:cs="BalticaTAD"/>
                <w:b/>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 (4-</w:t>
            </w:r>
            <w:r w:rsidRPr="005069CE">
              <w:rPr>
                <w:rFonts w:ascii="BalticaTAD" w:hAnsi="BalticaTAD" w:cs="BalticaTAD" w:hint="eastAsia"/>
                <w:bCs/>
                <w:sz w:val="28"/>
                <w:szCs w:val="28"/>
                <w:lang w:val="uz-Cyrl-UZ" w:eastAsia="ru-RU"/>
              </w:rPr>
              <w:t>илова</w:t>
            </w:r>
            <w:r w:rsidRPr="005069CE">
              <w:rPr>
                <w:rFonts w:ascii="BalticaTAD" w:hAnsi="BalticaTAD" w:cs="BalticaTAD"/>
                <w:bCs/>
                <w:sz w:val="28"/>
                <w:szCs w:val="28"/>
                <w:lang w:val="uz-Cyrl-UZ" w:eastAsia="ru-RU"/>
              </w:rPr>
              <w:t>)</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bCs/>
                <w:sz w:val="28"/>
                <w:szCs w:val="28"/>
                <w:lang w:val="uz-Cyrl-UZ" w:eastAsia="ru-RU"/>
              </w:rPr>
              <w:t xml:space="preserve"> </w:t>
            </w:r>
            <w:r w:rsidRPr="005069CE">
              <w:rPr>
                <w:rFonts w:ascii="BalticaTAD" w:hAnsi="BalticaTAD" w:cs="BalticaTAD"/>
                <w:sz w:val="28"/>
                <w:szCs w:val="28"/>
                <w:lang w:val="uz-Cyrl-UZ" w:eastAsia="ru-RU"/>
              </w:rPr>
              <w:t xml:space="preserve">2.3. </w:t>
            </w:r>
            <w:r w:rsidRPr="005069CE">
              <w:rPr>
                <w:rFonts w:ascii="BalticaTAD" w:hAnsi="BalticaTAD" w:cs="BalticaTAD" w:hint="eastAsia"/>
                <w:sz w:val="28"/>
                <w:szCs w:val="28"/>
                <w:lang w:val="uz-Cyrl-UZ" w:eastAsia="ru-RU"/>
              </w:rPr>
              <w:t>Хад</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маънавий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муаммоларини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ёритишда</w:t>
            </w:r>
            <w:r w:rsidRPr="005069CE">
              <w:rPr>
                <w:rFonts w:ascii="BalticaTAD" w:hAnsi="BalticaTAD" w:cs="BalticaTAD"/>
                <w:sz w:val="28"/>
                <w:szCs w:val="28"/>
                <w:lang w:val="uz-Cyrl-UZ" w:eastAsia="ru-RU"/>
              </w:rPr>
              <w:t>(5-</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драматургиянинг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рни</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r w:rsidRPr="005069CE">
              <w:rPr>
                <w:rFonts w:ascii="BalticaTAD" w:hAnsi="BalticaTAD" w:cs="BalticaTAD"/>
                <w:bCs/>
                <w:sz w:val="28"/>
                <w:szCs w:val="28"/>
                <w:lang w:val="uz-Cyrl-UZ" w:eastAsia="ru-RU"/>
              </w:rPr>
              <w:t>;;</w:t>
            </w:r>
            <w:r w:rsidRPr="005069CE">
              <w:rPr>
                <w:rFonts w:ascii="BalticaTAD" w:hAnsi="BalticaTAD" w:cs="BalticaTAD"/>
                <w:b/>
                <w:sz w:val="28"/>
                <w:szCs w:val="28"/>
                <w:lang w:val="uz-Cyrl-UZ" w:eastAsia="ru-RU"/>
              </w:rPr>
              <w:t xml:space="preserve"> </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 xml:space="preserve">2.4. </w:t>
            </w:r>
            <w:r w:rsidRPr="005069CE">
              <w:rPr>
                <w:rFonts w:ascii="BalticaTAD" w:hAnsi="BalticaTAD" w:cs="BalticaTAD" w:hint="eastAsia"/>
                <w:sz w:val="28"/>
                <w:szCs w:val="28"/>
                <w:lang w:val="uz-Cyrl-UZ" w:eastAsia="ru-RU"/>
              </w:rPr>
              <w:t>Комедия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жанридаги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bCs/>
                <w:sz w:val="28"/>
                <w:szCs w:val="28"/>
                <w:lang w:val="uz-Cyrl-UZ" w:eastAsia="ru-RU"/>
              </w:rPr>
              <w:t>ҳ</w:t>
            </w:r>
            <w:r w:rsidRPr="005069CE">
              <w:rPr>
                <w:rFonts w:ascii="BalticaTAD" w:hAnsi="BalticaTAD" w:cs="BalticaTAD" w:hint="eastAsia"/>
                <w:bCs/>
                <w:sz w:val="28"/>
                <w:szCs w:val="28"/>
                <w:lang w:val="uz-Cyrl-UZ" w:eastAsia="ru-RU"/>
              </w:rPr>
              <w:t>а</w:t>
            </w:r>
            <w:r w:rsidRPr="005069CE">
              <w:rPr>
                <w:rFonts w:ascii="BalticaTAD" w:hAnsi="BalticaTAD" w:cs="BalticaTAD"/>
                <w:bCs/>
                <w:sz w:val="28"/>
                <w:szCs w:val="28"/>
                <w:lang w:val="uz-Cyrl-UZ" w:eastAsia="ru-RU"/>
              </w:rPr>
              <w:t>қ</w:t>
            </w:r>
            <w:r w:rsidRPr="005069CE">
              <w:rPr>
                <w:rFonts w:ascii="BalticaTAD" w:hAnsi="BalticaTAD" w:cs="BalticaTAD" w:hint="eastAsia"/>
                <w:bCs/>
                <w:sz w:val="28"/>
                <w:szCs w:val="28"/>
                <w:lang w:val="uz-Cyrl-UZ" w:eastAsia="ru-RU"/>
              </w:rPr>
              <w:t>ида</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маълумот</w:t>
            </w:r>
            <w:r w:rsidRPr="005069CE">
              <w:rPr>
                <w:rFonts w:ascii="BalticaTAD" w:hAnsi="BalticaTAD" w:cs="BalticaTAD"/>
                <w:bCs/>
                <w:sz w:val="28"/>
                <w:szCs w:val="28"/>
                <w:lang w:val="uz-Cyrl-UZ" w:eastAsia="ru-RU"/>
              </w:rPr>
              <w:t xml:space="preserve"> </w:t>
            </w:r>
            <w:r w:rsidRPr="005069CE">
              <w:rPr>
                <w:rFonts w:ascii="BalticaTAD" w:hAnsi="BalticaTAD" w:cs="BalticaTAD" w:hint="eastAsia"/>
                <w:bCs/>
                <w:sz w:val="28"/>
                <w:szCs w:val="28"/>
                <w:lang w:val="uz-Cyrl-UZ" w:eastAsia="ru-RU"/>
              </w:rPr>
              <w:t>бериш</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(6-</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2.6.</w:t>
            </w: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тафаккурда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2.8. </w:t>
            </w:r>
            <w:r w:rsidRPr="005069CE">
              <w:rPr>
                <w:rFonts w:ascii="BalticaTAD" w:hAnsi="BalticaTAD" w:cs="BalticaTAD" w:hint="eastAsia"/>
                <w:sz w:val="28"/>
                <w:szCs w:val="28"/>
                <w:lang w:val="uz-Cyrl-UZ" w:eastAsia="ru-RU"/>
              </w:rPr>
              <w:t>Драматургиянинг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odo_uzb" w:hAnsi="Bodo_uzb" w:cs="Bodo_uzb"/>
                <w:sz w:val="28"/>
                <w:szCs w:val="28"/>
                <w:lang w:val="uz-Cyrl-UZ" w:eastAsia="ru-RU"/>
              </w:rPr>
            </w:pPr>
            <w:r w:rsidRPr="005069CE">
              <w:rPr>
                <w:rFonts w:ascii="BalticaTAD" w:hAnsi="BalticaTAD" w:cs="BalticaTAD"/>
                <w:sz w:val="28"/>
                <w:szCs w:val="28"/>
                <w:lang w:val="uz-Cyrl-UZ" w:eastAsia="ru-RU"/>
              </w:rPr>
              <w:t xml:space="preserve">2.9.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.(7-</w:t>
            </w:r>
            <w:r w:rsidRPr="005069CE">
              <w:rPr>
                <w:rFonts w:ascii="BalticaTAD" w:hAnsi="BalticaTAD" w:cs="BalticaTAD" w:hint="eastAsia"/>
                <w:sz w:val="28"/>
                <w:szCs w:val="28"/>
                <w:lang w:val="uz-Cyrl-UZ" w:eastAsia="ru-RU"/>
              </w:rPr>
              <w:t>илова</w:t>
            </w:r>
            <w:r w:rsidRPr="005069CE">
              <w:rPr>
                <w:rFonts w:ascii="BalticaTAD" w:hAnsi="BalticaTAD" w:cs="BalticaTAD"/>
                <w:sz w:val="28"/>
                <w:szCs w:val="28"/>
                <w:lang w:val="uz-Cyrl-UZ" w:eastAsia="ru-RU"/>
              </w:rPr>
              <w:t>)</w:t>
            </w: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odo_uzb" w:hAnsi="Bodo_uzb" w:cs="Bodo_uzb"/>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odo_uzb" w:hAnsi="Bodo_uzb" w:cs="Bodo_uzb"/>
                <w:sz w:val="28"/>
                <w:szCs w:val="28"/>
                <w:lang w:val="uz-Cyrl-UZ" w:eastAsia="ru-RU"/>
              </w:rPr>
              <w:t xml:space="preserve">2.10. </w:t>
            </w:r>
            <w:r w:rsidRPr="005069CE">
              <w:rPr>
                <w:rFonts w:ascii="Bodo_uzb" w:hAnsi="Bodo_uzb" w:cs="Bodo_uzb" w:hint="eastAsia"/>
                <w:sz w:val="28"/>
                <w:szCs w:val="28"/>
                <w:lang w:val="uz-Cyrl-UZ" w:eastAsia="ru-RU"/>
              </w:rPr>
              <w:t>Драматик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достонлардаги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поэтик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tc>
        <w:tc>
          <w:tcPr>
            <w:tcW w:w="331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2.1.</w:t>
            </w:r>
            <w:r w:rsidRPr="005069CE">
              <w:rPr>
                <w:rFonts w:ascii="BalticaTAD" w:hAnsi="BalticaTAD" w:cs="BalticaTAD" w:hint="eastAsia"/>
                <w:sz w:val="28"/>
                <w:szCs w:val="28"/>
                <w:lang w:val="uz-Cyrl-UZ" w:eastAsia="ru-RU"/>
              </w:rPr>
              <w:t>Слайдларда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намойиш</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2.2.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борадилар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2.3.</w:t>
            </w:r>
            <w:r w:rsidRPr="005069CE">
              <w:rPr>
                <w:rFonts w:ascii="BalticaTAD" w:hAnsi="BalticaTAD" w:cs="BalticaTAD" w:hint="eastAsia"/>
                <w:sz w:val="28"/>
                <w:szCs w:val="28"/>
                <w:lang w:val="uz-Cyrl-UZ" w:eastAsia="ru-RU"/>
              </w:rPr>
              <w:t>Тез</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2.4.</w:t>
            </w:r>
            <w:r w:rsidRPr="005069CE">
              <w:rPr>
                <w:rFonts w:ascii="BalticaTAD" w:hAnsi="BalticaTAD" w:cs="BalticaTAD" w:hint="eastAsia"/>
                <w:sz w:val="28"/>
                <w:szCs w:val="28"/>
                <w:lang w:val="uz-Cyrl-UZ" w:eastAsia="ru-RU"/>
              </w:rPr>
              <w:t>Конспект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ёзадилар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2.5.</w:t>
            </w:r>
            <w:r w:rsidRPr="005069CE">
              <w:rPr>
                <w:rFonts w:ascii="BalticaTAD" w:hAnsi="BalticaTAD" w:cs="BalticaTAD" w:hint="eastAsia"/>
                <w:sz w:val="28"/>
                <w:szCs w:val="28"/>
                <w:lang w:val="uz-Cyrl-UZ" w:eastAsia="ru-RU"/>
              </w:rPr>
              <w:t>Берилаётган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Керакли</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ринларни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конспектлаштирадилар</w:t>
            </w:r>
            <w:r w:rsidRPr="005069CE">
              <w:rPr>
                <w:rFonts w:ascii="BalticaTAD" w:hAnsi="BalticaTAD" w:cs="BalticaTAD"/>
                <w:sz w:val="28"/>
                <w:szCs w:val="28"/>
                <w:lang w:val="uz-Cyrl-UZ" w:eastAsia="ru-RU"/>
              </w:rPr>
              <w:t>.</w:t>
            </w: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2.6. </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фикрлб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2.7</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жавобберадилар</w:t>
            </w:r>
          </w:p>
          <w:p w:rsidR="00920AB2" w:rsidRPr="005069CE" w:rsidRDefault="00920AB2" w:rsidP="005069CE">
            <w:pPr>
              <w:rPr>
                <w:rFonts w:ascii="BalticaTAD" w:hAnsi="BalticaTAD" w:cs="BalticaTAD"/>
                <w:b/>
                <w:sz w:val="28"/>
                <w:szCs w:val="28"/>
                <w:lang w:val="uz-Cyrl-UZ" w:eastAsia="ru-RU"/>
              </w:rPr>
            </w:pPr>
            <w:r w:rsidRPr="005069CE">
              <w:rPr>
                <w:rFonts w:ascii="BalticaTAD" w:hAnsi="BalticaTAD" w:cs="BalticaTAD"/>
                <w:sz w:val="28"/>
                <w:szCs w:val="28"/>
                <w:lang w:val="uz-Cyrl-UZ" w:eastAsia="ru-RU"/>
              </w:rPr>
              <w:t>2.8</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rPr>
                <w:rFonts w:ascii="BalticaTAD" w:hAnsi="BalticaTAD" w:cs="BalticaTAD"/>
                <w:sz w:val="28"/>
                <w:szCs w:val="28"/>
                <w:lang w:val="uz-Cyrl-UZ" w:eastAsia="ru-RU"/>
              </w:rPr>
            </w:pPr>
            <w:r w:rsidRPr="005069CE">
              <w:rPr>
                <w:rFonts w:ascii="BalticaTAD" w:hAnsi="BalticaTAD" w:cs="BalticaTAD"/>
                <w:sz w:val="28"/>
                <w:szCs w:val="28"/>
                <w:lang w:val="uz-Cyrl-UZ" w:eastAsia="ru-RU"/>
              </w:rPr>
              <w:t>2.9</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r w:rsidRPr="005069CE">
              <w:rPr>
                <w:rFonts w:ascii="BalticaTAD" w:hAnsi="BalticaTAD" w:cs="BalticaTAD"/>
                <w:sz w:val="28"/>
                <w:szCs w:val="28"/>
                <w:lang w:val="uz-Cyrl-UZ" w:eastAsia="ru-RU"/>
              </w:rPr>
              <w:t xml:space="preserve">. </w:t>
            </w:r>
          </w:p>
          <w:p w:rsidR="00920AB2" w:rsidRPr="005069CE" w:rsidRDefault="00920AB2" w:rsidP="005069CE">
            <w:pP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p>
          <w:p w:rsidR="00920AB2" w:rsidRPr="005069CE" w:rsidRDefault="00920AB2" w:rsidP="005069CE">
            <w:pPr>
              <w:jc w:val="center"/>
              <w:rPr>
                <w:rFonts w:ascii="BalticaTAD" w:hAnsi="BalticaTAD" w:cs="BalticaTAD"/>
                <w:sz w:val="28"/>
                <w:szCs w:val="28"/>
                <w:lang w:val="uz-Cyrl-UZ" w:eastAsia="ru-RU"/>
              </w:rPr>
            </w:pPr>
            <w:r w:rsidRPr="005069CE">
              <w:rPr>
                <w:rFonts w:ascii="BalticaTAD" w:hAnsi="BalticaTAD" w:cs="BalticaTAD"/>
                <w:sz w:val="28"/>
                <w:szCs w:val="28"/>
                <w:lang w:val="uz-Cyrl-UZ" w:eastAsia="ru-RU"/>
              </w:rPr>
              <w:t>2.10</w:t>
            </w:r>
            <w:r w:rsidRPr="005069CE">
              <w:rPr>
                <w:rFonts w:ascii="BalticaTAD" w:hAnsi="BalticaTAD" w:cs="BalticaTAD" w:hint="eastAsia"/>
                <w:sz w:val="28"/>
                <w:szCs w:val="28"/>
                <w:lang w:val="uz-Cyrl-UZ" w:eastAsia="ru-RU"/>
              </w:rPr>
              <w:t>Талабалар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берадилар</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sz w:val="28"/>
                <w:szCs w:val="28"/>
                <w:lang w:val="uz-Cyrl-UZ" w:eastAsia="ru-RU"/>
              </w:rPr>
              <w:t>.</w:t>
            </w:r>
            <w:r w:rsidRPr="005069CE">
              <w:rPr>
                <w:rFonts w:ascii="BalticaTAD" w:hAnsi="BalticaTAD" w:cs="BalticaTAD" w:hint="eastAsia"/>
                <w:sz w:val="28"/>
                <w:szCs w:val="28"/>
                <w:lang w:val="uz-Cyrl-UZ" w:eastAsia="ru-RU"/>
              </w:rPr>
              <w:t>исларни</w:t>
            </w:r>
            <w:r w:rsidRPr="005069CE">
              <w:rPr>
                <w:rFonts w:ascii="BalticaTAD" w:hAnsi="BalticaTAD" w:cs="BalticaTAD"/>
                <w:sz w:val="28"/>
                <w:szCs w:val="28"/>
                <w:lang w:val="uz-Cyrl-UZ" w:eastAsia="ru-RU"/>
              </w:rPr>
              <w:t>.</w:t>
            </w:r>
          </w:p>
        </w:tc>
      </w:tr>
      <w:tr w:rsidR="00920AB2" w:rsidRPr="00452D0E" w:rsidTr="001539CD">
        <w:tc>
          <w:tcPr>
            <w:tcW w:w="1980" w:type="dxa"/>
          </w:tcPr>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3. </w:t>
            </w:r>
            <w:r w:rsidRPr="005069CE">
              <w:rPr>
                <w:rFonts w:ascii="BalticaTAD" w:hAnsi="BalticaTAD" w:cs="BalticaTAD" w:hint="eastAsia"/>
                <w:b/>
                <w:sz w:val="28"/>
                <w:szCs w:val="28"/>
                <w:lang w:val="uz-Cyrl-UZ" w:eastAsia="ru-RU"/>
              </w:rPr>
              <w:t>Якуний</w:t>
            </w:r>
            <w:r w:rsidRPr="005069CE">
              <w:rPr>
                <w:rFonts w:ascii="BalticaTAD" w:hAnsi="BalticaTAD" w:cs="BalticaTAD"/>
                <w:b/>
                <w:sz w:val="28"/>
                <w:szCs w:val="28"/>
                <w:lang w:val="uz-Cyrl-UZ" w:eastAsia="ru-RU"/>
              </w:rPr>
              <w:t xml:space="preserve"> </w:t>
            </w:r>
            <w:r w:rsidRPr="005069CE">
              <w:rPr>
                <w:rFonts w:ascii="BalticaTAD" w:hAnsi="BalticaTAD" w:cs="BalticaTAD" w:hint="eastAsia"/>
                <w:b/>
                <w:sz w:val="28"/>
                <w:szCs w:val="28"/>
                <w:lang w:val="uz-Cyrl-UZ" w:eastAsia="ru-RU"/>
              </w:rPr>
              <w:t>бос</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ич</w:t>
            </w:r>
          </w:p>
          <w:p w:rsidR="00920AB2" w:rsidRPr="005069CE" w:rsidRDefault="00920AB2" w:rsidP="005069CE">
            <w:pPr>
              <w:jc w:val="center"/>
              <w:rPr>
                <w:rFonts w:ascii="BalticaTAD" w:hAnsi="BalticaTAD" w:cs="BalticaTAD"/>
                <w:b/>
                <w:sz w:val="28"/>
                <w:szCs w:val="28"/>
                <w:lang w:val="uz-Cyrl-UZ" w:eastAsia="ru-RU"/>
              </w:rPr>
            </w:pPr>
            <w:r w:rsidRPr="005069CE">
              <w:rPr>
                <w:rFonts w:ascii="BalticaTAD" w:hAnsi="BalticaTAD" w:cs="BalticaTAD"/>
                <w:b/>
                <w:sz w:val="28"/>
                <w:szCs w:val="28"/>
                <w:lang w:val="uz-Cyrl-UZ" w:eastAsia="ru-RU"/>
              </w:rPr>
              <w:t xml:space="preserve">(10 </w:t>
            </w:r>
            <w:r w:rsidRPr="005069CE">
              <w:rPr>
                <w:rFonts w:ascii="BalticaTAD" w:hAnsi="BalticaTAD" w:cs="BalticaTAD" w:hint="eastAsia"/>
                <w:b/>
                <w:sz w:val="28"/>
                <w:szCs w:val="28"/>
                <w:lang w:val="uz-Cyrl-UZ" w:eastAsia="ru-RU"/>
              </w:rPr>
              <w:t>да</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и</w:t>
            </w:r>
            <w:r w:rsidRPr="005069CE">
              <w:rPr>
                <w:rFonts w:ascii="BalticaTAD" w:hAnsi="BalticaTAD" w:cs="BalticaTAD"/>
                <w:b/>
                <w:sz w:val="28"/>
                <w:szCs w:val="28"/>
                <w:lang w:val="uz-Cyrl-UZ" w:eastAsia="ru-RU"/>
              </w:rPr>
              <w:t>қ</w:t>
            </w:r>
            <w:r w:rsidRPr="005069CE">
              <w:rPr>
                <w:rFonts w:ascii="BalticaTAD" w:hAnsi="BalticaTAD" w:cs="BalticaTAD" w:hint="eastAsia"/>
                <w:b/>
                <w:sz w:val="28"/>
                <w:szCs w:val="28"/>
                <w:lang w:val="uz-Cyrl-UZ" w:eastAsia="ru-RU"/>
              </w:rPr>
              <w:t>а</w:t>
            </w:r>
            <w:r w:rsidRPr="005069CE">
              <w:rPr>
                <w:rFonts w:ascii="BalticaTAD" w:hAnsi="BalticaTAD" w:cs="BalticaTAD"/>
                <w:b/>
                <w:sz w:val="28"/>
                <w:szCs w:val="28"/>
                <w:lang w:val="uz-Cyrl-UZ" w:eastAsia="ru-RU"/>
              </w:rPr>
              <w:t>)</w:t>
            </w:r>
          </w:p>
        </w:tc>
        <w:tc>
          <w:tcPr>
            <w:tcW w:w="4303" w:type="dxa"/>
          </w:tcPr>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3.1. </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талабаларда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ту</w:t>
            </w:r>
            <w:r w:rsidRPr="005069CE">
              <w:rPr>
                <w:rFonts w:ascii="BalticaTAD" w:hAnsi="BalticaTAD" w:cs="BalticaTAD"/>
                <w:sz w:val="28"/>
                <w:szCs w:val="28"/>
                <w:lang w:val="uz-Cyrl-UZ" w:eastAsia="ru-RU"/>
              </w:rPr>
              <w:t>ғ</w:t>
            </w:r>
            <w:r w:rsidRPr="005069CE">
              <w:rPr>
                <w:rFonts w:ascii="BalticaTAD" w:hAnsi="BalticaTAD" w:cs="BalticaTAD" w:hint="eastAsia"/>
                <w:sz w:val="28"/>
                <w:szCs w:val="28"/>
                <w:lang w:val="uz-Cyrl-UZ" w:eastAsia="ru-RU"/>
              </w:rPr>
              <w:t>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жавоб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якунловчи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илинади</w:t>
            </w:r>
            <w:r w:rsidRPr="005069CE">
              <w:rPr>
                <w:rFonts w:ascii="BalticaTAD" w:hAnsi="BalticaTAD" w:cs="BalticaTAD"/>
                <w:sz w:val="28"/>
                <w:szCs w:val="28"/>
                <w:lang w:val="uz-Cyrl-UZ" w:eastAsia="ru-RU"/>
              </w:rPr>
              <w:t>.</w:t>
            </w:r>
          </w:p>
          <w:p w:rsidR="00920AB2" w:rsidRPr="005069CE" w:rsidRDefault="00920AB2" w:rsidP="005069CE">
            <w:pPr>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 xml:space="preserve">3.2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ил</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қиш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учун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сифатида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топширилади</w:t>
            </w:r>
            <w:r w:rsidRPr="005069CE">
              <w:rPr>
                <w:rFonts w:ascii="BalticaTAD" w:hAnsi="BalticaTAD" w:cs="BalticaTAD"/>
                <w:sz w:val="28"/>
                <w:szCs w:val="28"/>
                <w:lang w:val="uz-Cyrl-UZ" w:eastAsia="ru-RU"/>
              </w:rPr>
              <w:t>.</w:t>
            </w:r>
            <w:r w:rsidRPr="005069CE">
              <w:rPr>
                <w:rFonts w:ascii="BalticaTAD" w:hAnsi="BalticaTAD" w:cs="BalticaTAD"/>
                <w:color w:val="0000FF"/>
                <w:sz w:val="28"/>
                <w:szCs w:val="28"/>
                <w:lang w:val="uz-Cyrl-UZ" w:eastAsia="ru-RU"/>
              </w:rPr>
              <w:t xml:space="preserve"> </w:t>
            </w:r>
            <w:r w:rsidRPr="005069CE">
              <w:rPr>
                <w:rFonts w:ascii="BalticaTAD" w:hAnsi="BalticaTAD" w:cs="BalticaTAD"/>
                <w:b/>
                <w:lang w:val="uz-Cyrl-UZ" w:eastAsia="ru-RU"/>
              </w:rPr>
              <w:t>3.3. Ў</w:t>
            </w:r>
            <w:r w:rsidRPr="005069CE">
              <w:rPr>
                <w:rFonts w:ascii="BalticaTAD" w:hAnsi="BalticaTAD" w:cs="BalticaTAD" w:hint="eastAsia"/>
                <w:b/>
                <w:lang w:val="uz-Cyrl-UZ" w:eastAsia="ru-RU"/>
              </w:rPr>
              <w:t>з</w:t>
            </w:r>
            <w:r w:rsidRPr="005069CE">
              <w:rPr>
                <w:rFonts w:ascii="BalticaTAD" w:hAnsi="BalticaTAD" w:cs="BalticaTAD"/>
                <w:b/>
                <w:lang w:val="uz-Cyrl-UZ" w:eastAsia="ru-RU"/>
              </w:rPr>
              <w:t>-ў</w:t>
            </w:r>
            <w:r w:rsidRPr="005069CE">
              <w:rPr>
                <w:rFonts w:ascii="BalticaTAD" w:hAnsi="BalticaTAD" w:cs="BalticaTAD" w:hint="eastAsia"/>
                <w:b/>
                <w:lang w:val="uz-Cyrl-UZ" w:eastAsia="ru-RU"/>
              </w:rPr>
              <w:t>зини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назорат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қилиш</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учун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саволлар</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беради</w:t>
            </w:r>
            <w:r w:rsidRPr="005069CE">
              <w:rPr>
                <w:rFonts w:ascii="BalticaTAD" w:hAnsi="BalticaTAD" w:cs="BalticaTAD"/>
                <w:b/>
                <w:lang w:val="uz-Cyrl-UZ" w:eastAsia="ru-RU"/>
              </w:rPr>
              <w:t xml:space="preserve"> (8-</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r w:rsidRPr="005069CE">
              <w:rPr>
                <w:rFonts w:ascii="BalticaTAD" w:hAnsi="BalticaTAD" w:cs="BalticaTAD"/>
                <w:b/>
                <w:color w:val="0000FF"/>
                <w:lang w:val="uz-Cyrl-UZ" w:eastAsia="ru-RU"/>
              </w:rPr>
              <w:t xml:space="preserve"> </w:t>
            </w:r>
            <w:r w:rsidRPr="005069CE">
              <w:rPr>
                <w:rFonts w:ascii="BalticaTAD" w:hAnsi="BalticaTAD" w:cs="BalticaTAD"/>
                <w:b/>
                <w:lang w:val="uz-Cyrl-UZ" w:eastAsia="ru-RU"/>
              </w:rPr>
              <w:t xml:space="preserve">3.4 </w:t>
            </w:r>
            <w:r w:rsidRPr="005069CE">
              <w:rPr>
                <w:rFonts w:ascii="BalticaTAD" w:hAnsi="BalticaTAD" w:cs="BalticaTAD" w:hint="eastAsia"/>
                <w:b/>
                <w:lang w:val="uz-Cyrl-UZ" w:eastAsia="ru-RU"/>
              </w:rPr>
              <w:t>Навбатдаги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маш</w:t>
            </w:r>
            <w:r w:rsidRPr="005069CE">
              <w:rPr>
                <w:rFonts w:ascii="BalticaTAD" w:hAnsi="BalticaTAD" w:cs="BalticaTAD"/>
                <w:b/>
                <w:lang w:val="uz-Cyrl-UZ" w:eastAsia="ru-RU"/>
              </w:rPr>
              <w:t>ғ</w:t>
            </w:r>
            <w:r w:rsidRPr="005069CE">
              <w:rPr>
                <w:rFonts w:ascii="BalticaTAD" w:hAnsi="BalticaTAD" w:cs="BalticaTAD" w:hint="eastAsia"/>
                <w:b/>
                <w:lang w:val="uz-Cyrl-UZ" w:eastAsia="ru-RU"/>
              </w:rPr>
              <w:t>улотда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риладиган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мавзуни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эълон</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қилади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ва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муста</w:t>
            </w:r>
            <w:r w:rsidRPr="005069CE">
              <w:rPr>
                <w:rFonts w:ascii="BalticaTAD" w:hAnsi="BalticaTAD" w:cs="BalticaTAD"/>
                <w:b/>
                <w:lang w:val="uz-Cyrl-UZ" w:eastAsia="ru-RU"/>
              </w:rPr>
              <w:t>қ</w:t>
            </w:r>
            <w:r w:rsidRPr="005069CE">
              <w:rPr>
                <w:rFonts w:ascii="BalticaTAD" w:hAnsi="BalticaTAD" w:cs="BalticaTAD" w:hint="eastAsia"/>
                <w:b/>
                <w:lang w:val="uz-Cyrl-UZ" w:eastAsia="ru-RU"/>
              </w:rPr>
              <w:t>ил</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таълимга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тайёргарлик</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к</w:t>
            </w:r>
            <w:r w:rsidRPr="005069CE">
              <w:rPr>
                <w:rFonts w:ascii="BalticaTAD" w:hAnsi="BalticaTAD" w:cs="BalticaTAD"/>
                <w:b/>
                <w:lang w:val="uz-Cyrl-UZ" w:eastAsia="ru-RU"/>
              </w:rPr>
              <w:t>ў</w:t>
            </w:r>
            <w:r w:rsidRPr="005069CE">
              <w:rPr>
                <w:rFonts w:ascii="BalticaTAD" w:hAnsi="BalticaTAD" w:cs="BalticaTAD" w:hint="eastAsia"/>
                <w:b/>
                <w:lang w:val="uz-Cyrl-UZ" w:eastAsia="ru-RU"/>
              </w:rPr>
              <w:t>ришларини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с</w:t>
            </w:r>
            <w:r w:rsidRPr="005069CE">
              <w:rPr>
                <w:rFonts w:ascii="BalticaTAD" w:hAnsi="BalticaTAD" w:cs="BalticaTAD"/>
                <w:b/>
                <w:lang w:val="uz-Cyrl-UZ" w:eastAsia="ru-RU"/>
              </w:rPr>
              <w:t>ў</w:t>
            </w:r>
            <w:r w:rsidRPr="005069CE">
              <w:rPr>
                <w:rFonts w:ascii="BalticaTAD" w:hAnsi="BalticaTAD" w:cs="BalticaTAD" w:hint="eastAsia"/>
                <w:b/>
                <w:lang w:val="uz-Cyrl-UZ" w:eastAsia="ru-RU"/>
              </w:rPr>
              <w:t>райди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w:t>
            </w:r>
          </w:p>
        </w:tc>
        <w:tc>
          <w:tcPr>
            <w:tcW w:w="3313" w:type="dxa"/>
            <w:vAlign w:val="center"/>
          </w:tcPr>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3.1.</w:t>
            </w:r>
            <w:r w:rsidRPr="005069CE">
              <w:rPr>
                <w:rFonts w:ascii="BalticaTAD" w:hAnsi="BalticaTAD" w:cs="BalticaTAD" w:hint="eastAsia"/>
                <w:sz w:val="28"/>
                <w:szCs w:val="28"/>
                <w:lang w:val="uz-Cyrl-UZ" w:eastAsia="ru-RU"/>
              </w:rPr>
              <w:t>Мавзу</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юзасидан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билдирилган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якуний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хулосаларни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тинглайдилар</w:t>
            </w:r>
            <w:r w:rsidRPr="005069CE">
              <w:rPr>
                <w:rFonts w:ascii="BalticaTAD" w:hAnsi="BalticaTAD" w:cs="BalticaTAD"/>
                <w:sz w:val="28"/>
                <w:szCs w:val="28"/>
                <w:lang w:val="uz-Cyrl-UZ" w:eastAsia="ru-RU"/>
              </w:rPr>
              <w:t>.</w:t>
            </w:r>
          </w:p>
          <w:p w:rsidR="00920AB2" w:rsidRPr="005069CE" w:rsidRDefault="00920AB2" w:rsidP="005069CE">
            <w:pPr>
              <w:ind w:right="-108"/>
              <w:jc w:val="both"/>
              <w:rPr>
                <w:rFonts w:ascii="BalticaTAD" w:hAnsi="BalticaTAD" w:cs="BalticaTAD"/>
                <w:sz w:val="28"/>
                <w:szCs w:val="28"/>
                <w:lang w:val="uz-Cyrl-UZ" w:eastAsia="ru-RU"/>
              </w:rPr>
            </w:pPr>
            <w:r w:rsidRPr="005069CE">
              <w:rPr>
                <w:rFonts w:ascii="BalticaTAD" w:hAnsi="BalticaTAD" w:cs="BalticaTAD"/>
                <w:sz w:val="28"/>
                <w:szCs w:val="28"/>
                <w:lang w:val="uz-Cyrl-UZ" w:eastAsia="ru-RU"/>
              </w:rPr>
              <w:t>3.2.</w:t>
            </w:r>
            <w:r w:rsidRPr="005069CE">
              <w:rPr>
                <w:rFonts w:ascii="BalticaTAD" w:hAnsi="BalticaTAD" w:cs="BalticaTAD" w:hint="eastAsia"/>
                <w:sz w:val="28"/>
                <w:szCs w:val="28"/>
                <w:lang w:val="uz-Cyrl-UZ" w:eastAsia="ru-RU"/>
              </w:rPr>
              <w:t>Бадиий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руйхати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вазифани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ёзиб</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оладилар</w:t>
            </w:r>
            <w:r w:rsidRPr="005069CE">
              <w:rPr>
                <w:rFonts w:ascii="BalticaTAD" w:hAnsi="BalticaTAD" w:cs="BalticaTAD"/>
                <w:sz w:val="28"/>
                <w:szCs w:val="28"/>
                <w:lang w:val="uz-Cyrl-UZ" w:eastAsia="ru-RU"/>
              </w:rPr>
              <w:t>.</w:t>
            </w:r>
          </w:p>
          <w:p w:rsidR="00920AB2" w:rsidRPr="005069CE" w:rsidRDefault="00920AB2" w:rsidP="005069CE">
            <w:pPr>
              <w:ind w:right="-108"/>
              <w:rPr>
                <w:rFonts w:ascii="BalticaTAD" w:hAnsi="BalticaTAD" w:cs="BalticaTAD"/>
                <w:b/>
                <w:lang w:val="uz-Cyrl-UZ" w:eastAsia="ru-RU"/>
              </w:rPr>
            </w:pPr>
            <w:r w:rsidRPr="005069CE">
              <w:rPr>
                <w:rFonts w:ascii="BalticaTAD" w:hAnsi="BalticaTAD" w:cs="BalticaTAD"/>
                <w:b/>
                <w:lang w:val="uz-Cyrl-UZ" w:eastAsia="ru-RU"/>
              </w:rPr>
              <w:t xml:space="preserve">3.3 </w:t>
            </w:r>
            <w:r w:rsidRPr="005069CE">
              <w:rPr>
                <w:rFonts w:ascii="BalticaTAD" w:hAnsi="BalticaTAD" w:cs="BalticaTAD" w:hint="eastAsia"/>
                <w:b/>
                <w:lang w:val="uz-Cyrl-UZ" w:eastAsia="ru-RU"/>
              </w:rPr>
              <w:t>Жавоб</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ёзади</w:t>
            </w:r>
            <w:r w:rsidRPr="005069CE">
              <w:rPr>
                <w:rFonts w:ascii="BalticaTAD" w:hAnsi="BalticaTAD" w:cs="BalticaTAD"/>
                <w:b/>
                <w:lang w:val="uz-Cyrl-UZ" w:eastAsia="ru-RU"/>
              </w:rPr>
              <w:t xml:space="preserve">.                 </w:t>
            </w:r>
          </w:p>
          <w:p w:rsidR="00920AB2" w:rsidRPr="005069CE" w:rsidRDefault="00920AB2" w:rsidP="005069CE">
            <w:pPr>
              <w:ind w:right="-108"/>
              <w:jc w:val="center"/>
              <w:rPr>
                <w:rFonts w:ascii="BalticaTAD" w:hAnsi="BalticaTAD" w:cs="BalticaTAD"/>
                <w:b/>
                <w:lang w:val="uz-Cyrl-UZ" w:eastAsia="ru-RU"/>
              </w:rPr>
            </w:pPr>
          </w:p>
          <w:p w:rsidR="00920AB2" w:rsidRPr="005069CE" w:rsidRDefault="00920AB2" w:rsidP="005069CE">
            <w:pPr>
              <w:ind w:right="-108"/>
              <w:rPr>
                <w:rFonts w:ascii="BalticaTAD" w:hAnsi="BalticaTAD" w:cs="BalticaTAD"/>
                <w:b/>
                <w:lang w:val="uz-Cyrl-UZ" w:eastAsia="ru-RU"/>
              </w:rPr>
            </w:pPr>
          </w:p>
          <w:p w:rsidR="00920AB2" w:rsidRPr="005069CE" w:rsidRDefault="00920AB2" w:rsidP="005069CE">
            <w:pPr>
              <w:ind w:right="-108"/>
              <w:jc w:val="center"/>
              <w:rPr>
                <w:rFonts w:ascii="BalticaTAD" w:hAnsi="BalticaTAD" w:cs="BalticaTAD"/>
                <w:sz w:val="28"/>
                <w:szCs w:val="28"/>
                <w:lang w:val="uz-Cyrl-UZ" w:eastAsia="ru-RU"/>
              </w:rPr>
            </w:pPr>
            <w:r w:rsidRPr="005069CE">
              <w:rPr>
                <w:rFonts w:ascii="BalticaTAD" w:hAnsi="BalticaTAD" w:cs="BalticaTAD"/>
                <w:b/>
                <w:lang w:val="uz-Cyrl-UZ" w:eastAsia="ru-RU"/>
              </w:rPr>
              <w:t>3.4 ”</w:t>
            </w:r>
            <w:r w:rsidRPr="005069CE">
              <w:rPr>
                <w:rFonts w:ascii="BalticaTAD" w:hAnsi="BalticaTAD" w:cs="BalticaTAD" w:hint="eastAsia"/>
                <w:b/>
                <w:lang w:val="uz-Cyrl-UZ" w:eastAsia="ru-RU"/>
              </w:rPr>
              <w:t>Инсерт”</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усулида</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жадвални</w:t>
            </w:r>
            <w:r w:rsidRPr="005069CE">
              <w:rPr>
                <w:rFonts w:ascii="BalticaTAD" w:hAnsi="BalticaTAD" w:cs="BalticaTAD"/>
                <w:b/>
                <w:lang w:val="uz-Cyrl-UZ" w:eastAsia="ru-RU"/>
              </w:rPr>
              <w:t xml:space="preserve"> </w:t>
            </w:r>
            <w:r w:rsidRPr="005069CE">
              <w:rPr>
                <w:rFonts w:ascii="BalticaTAD" w:hAnsi="BalticaTAD" w:cs="BalticaTAD" w:hint="eastAsia"/>
                <w:b/>
                <w:lang w:val="uz-Cyrl-UZ" w:eastAsia="ru-RU"/>
              </w:rPr>
              <w:t>т</w:t>
            </w:r>
            <w:r w:rsidRPr="005069CE">
              <w:rPr>
                <w:rFonts w:ascii="BalticaTAD" w:hAnsi="BalticaTAD" w:cs="BalticaTAD"/>
                <w:b/>
                <w:lang w:val="uz-Cyrl-UZ" w:eastAsia="ru-RU"/>
              </w:rPr>
              <w:t>ў</w:t>
            </w:r>
            <w:r w:rsidRPr="005069CE">
              <w:rPr>
                <w:rFonts w:ascii="BalticaTAD" w:hAnsi="BalticaTAD" w:cs="BalticaTAD" w:hint="eastAsia"/>
                <w:b/>
                <w:lang w:val="uz-Cyrl-UZ" w:eastAsia="ru-RU"/>
              </w:rPr>
              <w:t>лдиради</w:t>
            </w:r>
          </w:p>
        </w:tc>
      </w:tr>
    </w:tbl>
    <w:p w:rsidR="00920AB2" w:rsidRPr="005069CE" w:rsidRDefault="00920AB2" w:rsidP="005069CE">
      <w:pPr>
        <w:ind w:firstLine="708"/>
        <w:rPr>
          <w:rFonts w:ascii="BalticaTAD" w:hAnsi="BalticaTAD" w:cs="BalticaTAD"/>
          <w:b/>
          <w:i/>
          <w:w w:val="150"/>
          <w:sz w:val="32"/>
          <w:szCs w:val="32"/>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060"/>
        </w:trPr>
        <w:tc>
          <w:tcPr>
            <w:tcW w:w="9360" w:type="dxa"/>
          </w:tcPr>
          <w:p w:rsidR="00920AB2" w:rsidRPr="005069CE" w:rsidRDefault="00920AB2" w:rsidP="005069CE">
            <w:pPr>
              <w:ind w:firstLine="708"/>
              <w:jc w:val="center"/>
              <w:rPr>
                <w:rFonts w:ascii="BalticaTAD" w:hAnsi="BalticaTAD" w:cs="BalticaTAD"/>
                <w:w w:val="150"/>
                <w:lang w:val="uz-Cyrl-UZ" w:eastAsia="ru-RU"/>
              </w:rPr>
            </w:pPr>
            <w:r w:rsidRPr="005069CE">
              <w:rPr>
                <w:rFonts w:ascii="BalticaTAD" w:hAnsi="BalticaTAD" w:cs="BalticaTAD"/>
                <w:w w:val="150"/>
                <w:lang w:val="uz-Cyrl-UZ" w:eastAsia="ru-RU"/>
              </w:rPr>
              <w:t xml:space="preserve">                                                                               </w:t>
            </w:r>
          </w:p>
          <w:p w:rsidR="00920AB2" w:rsidRPr="005069CE" w:rsidRDefault="00920AB2" w:rsidP="005069CE">
            <w:pPr>
              <w:rPr>
                <w:rFonts w:ascii="BalticaTAD" w:hAnsi="BalticaTAD" w:cs="BalticaTAD"/>
                <w:b/>
                <w:lang w:val="uz-Cyrl-UZ" w:eastAsia="ru-RU"/>
              </w:rPr>
            </w:pPr>
            <w:r w:rsidRPr="005069CE">
              <w:rPr>
                <w:rFonts w:ascii="BalticaTAD" w:hAnsi="BalticaTAD" w:cs="BalticaTAD" w:hint="eastAsia"/>
                <w:b/>
                <w:lang w:val="uz-Cyrl-UZ" w:eastAsia="ru-RU"/>
              </w:rPr>
              <w:t>РЕЖА</w:t>
            </w:r>
            <w:r w:rsidRPr="005069CE">
              <w:rPr>
                <w:rFonts w:ascii="BalticaTAD" w:hAnsi="BalticaTAD" w:cs="BalticaTAD"/>
                <w:b/>
                <w:lang w:val="uz-Cyrl-UZ" w:eastAsia="ru-RU"/>
              </w:rPr>
              <w:t>:                                                                                                                       1-</w:t>
            </w:r>
            <w:r w:rsidRPr="005069CE">
              <w:rPr>
                <w:rFonts w:ascii="BalticaTAD" w:hAnsi="BalticaTAD" w:cs="BalticaTAD" w:hint="eastAsia"/>
                <w:b/>
                <w:lang w:val="uz-Cyrl-UZ" w:eastAsia="ru-RU"/>
              </w:rPr>
              <w:t>илова</w:t>
            </w:r>
            <w:r w:rsidRPr="005069CE">
              <w:rPr>
                <w:rFonts w:ascii="BalticaTAD" w:hAnsi="BalticaTAD" w:cs="BalticaTAD"/>
                <w:b/>
                <w:lang w:val="uz-Cyrl-UZ" w:eastAsia="ru-RU"/>
              </w:rPr>
              <w:t xml:space="preserve">                 </w:t>
            </w:r>
          </w:p>
          <w:p w:rsidR="00920AB2" w:rsidRPr="005069CE" w:rsidRDefault="00920AB2" w:rsidP="005069CE">
            <w:pPr>
              <w:rPr>
                <w:rFonts w:ascii="BalticaTAD" w:hAnsi="BalticaTAD" w:cs="BalticaTAD"/>
                <w:b/>
                <w:lang w:val="uz-Cyrl-UZ" w:eastAsia="ru-RU"/>
              </w:rPr>
            </w:pPr>
          </w:p>
          <w:p w:rsidR="00920AB2" w:rsidRPr="005069CE" w:rsidRDefault="00920AB2" w:rsidP="005069CE">
            <w:pPr>
              <w:rPr>
                <w:rFonts w:ascii="BalticaTAD" w:hAnsi="BalticaTAD" w:cs="BalticaTAD"/>
                <w:b/>
                <w:lang w:val="uz-Cyrl-UZ" w:eastAsia="ru-RU"/>
              </w:rPr>
            </w:pPr>
          </w:p>
          <w:p w:rsidR="00920AB2" w:rsidRPr="005069CE" w:rsidRDefault="00920AB2" w:rsidP="005069CE">
            <w:pPr>
              <w:widowControl w:val="0"/>
              <w:numPr>
                <w:ilvl w:val="0"/>
                <w:numId w:val="42"/>
              </w:numPr>
              <w:autoSpaceDE w:val="0"/>
              <w:autoSpaceDN w:val="0"/>
              <w:adjustRightInd w:val="0"/>
              <w:rPr>
                <w:rFonts w:eastAsia="Times New Roman"/>
                <w:b/>
                <w:lang w:val="uz-Cyrl-UZ" w:eastAsia="ru-RU"/>
              </w:rPr>
            </w:pPr>
            <w:r w:rsidRPr="005069CE">
              <w:rPr>
                <w:rFonts w:eastAsia="Times New Roman"/>
                <w:b/>
                <w:sz w:val="28"/>
                <w:szCs w:val="28"/>
                <w:lang w:val="uz-Cyrl-UZ" w:eastAsia="ru-RU"/>
              </w:rPr>
              <w:t xml:space="preserve">Халқнинг       </w:t>
            </w:r>
            <w:r w:rsidRPr="005069CE">
              <w:rPr>
                <w:rFonts w:eastAsia="Times New Roman"/>
                <w:b/>
                <w:sz w:val="28"/>
                <w:szCs w:val="28"/>
                <w:lang w:val="ru-RU" w:eastAsia="ru-RU"/>
              </w:rPr>
              <w:t xml:space="preserve">маънавий       талабларини       </w:t>
            </w:r>
            <w:r w:rsidRPr="005069CE">
              <w:rPr>
                <w:rFonts w:eastAsia="Times New Roman"/>
                <w:b/>
                <w:sz w:val="28"/>
                <w:szCs w:val="28"/>
                <w:lang w:val="uz-Cyrl-UZ" w:eastAsia="ru-RU"/>
              </w:rPr>
              <w:t>қондиришда</w:t>
            </w:r>
            <w:r w:rsidRPr="005069CE">
              <w:rPr>
                <w:rFonts w:eastAsia="Times New Roman"/>
                <w:b/>
                <w:sz w:val="28"/>
                <w:szCs w:val="28"/>
                <w:lang w:val="ru-RU" w:eastAsia="ru-RU"/>
              </w:rPr>
              <w:t xml:space="preserve"> </w:t>
            </w:r>
            <w:r w:rsidRPr="005069CE">
              <w:rPr>
                <w:rFonts w:eastAsia="Times New Roman"/>
                <w:b/>
                <w:sz w:val="28"/>
                <w:szCs w:val="28"/>
                <w:lang w:val="uz-Cyrl-UZ" w:eastAsia="ru-RU"/>
              </w:rPr>
              <w:t xml:space="preserve">             </w:t>
            </w:r>
          </w:p>
          <w:p w:rsidR="00920AB2" w:rsidRPr="005069CE" w:rsidRDefault="00920AB2" w:rsidP="005069CE">
            <w:pPr>
              <w:tabs>
                <w:tab w:val="num" w:pos="720"/>
              </w:tabs>
              <w:rPr>
                <w:rFonts w:eastAsia="Times New Roman"/>
                <w:b/>
                <w:sz w:val="28"/>
                <w:szCs w:val="28"/>
                <w:lang w:val="ru-RU" w:eastAsia="ru-RU"/>
              </w:rPr>
            </w:pPr>
            <w:r w:rsidRPr="005069CE">
              <w:rPr>
                <w:rFonts w:eastAsia="Times New Roman"/>
                <w:b/>
                <w:sz w:val="28"/>
                <w:szCs w:val="28"/>
                <w:lang w:val="uz-Cyrl-UZ" w:eastAsia="ru-RU"/>
              </w:rPr>
              <w:t xml:space="preserve">                      </w:t>
            </w:r>
            <w:r w:rsidRPr="005069CE">
              <w:rPr>
                <w:rFonts w:eastAsia="Times New Roman"/>
                <w:b/>
                <w:sz w:val="28"/>
                <w:szCs w:val="28"/>
                <w:lang w:val="ru-RU" w:eastAsia="ru-RU"/>
              </w:rPr>
              <w:t>драматургиянинг урни.</w:t>
            </w:r>
          </w:p>
          <w:p w:rsidR="00920AB2" w:rsidRPr="005069CE" w:rsidRDefault="00920AB2" w:rsidP="005069CE">
            <w:pPr>
              <w:widowControl w:val="0"/>
              <w:numPr>
                <w:ilvl w:val="0"/>
                <w:numId w:val="42"/>
              </w:numPr>
              <w:autoSpaceDE w:val="0"/>
              <w:autoSpaceDN w:val="0"/>
              <w:adjustRightInd w:val="0"/>
              <w:rPr>
                <w:rFonts w:eastAsia="Times New Roman"/>
                <w:b/>
                <w:sz w:val="28"/>
                <w:szCs w:val="28"/>
                <w:lang w:val="ru-RU" w:eastAsia="ru-RU"/>
              </w:rPr>
            </w:pPr>
            <w:r w:rsidRPr="005069CE">
              <w:rPr>
                <w:rFonts w:eastAsia="Times New Roman"/>
                <w:b/>
                <w:sz w:val="28"/>
                <w:szCs w:val="28"/>
                <w:lang w:val="uz-Cyrl-UZ" w:eastAsia="ru-RU"/>
              </w:rPr>
              <w:t xml:space="preserve">Сўнгги    </w:t>
            </w:r>
            <w:r w:rsidRPr="005069CE">
              <w:rPr>
                <w:rFonts w:eastAsia="Times New Roman"/>
                <w:b/>
                <w:sz w:val="28"/>
                <w:szCs w:val="28"/>
                <w:lang w:val="ru-RU" w:eastAsia="ru-RU"/>
              </w:rPr>
              <w:t>давр узбек драмагургиясида  тузум</w:t>
            </w:r>
          </w:p>
          <w:p w:rsidR="00920AB2" w:rsidRPr="005069CE" w:rsidRDefault="00920AB2" w:rsidP="005069CE">
            <w:pPr>
              <w:ind w:left="1080"/>
              <w:rPr>
                <w:rFonts w:eastAsia="Times New Roman"/>
                <w:b/>
                <w:sz w:val="28"/>
                <w:szCs w:val="28"/>
                <w:lang w:val="ru-RU" w:eastAsia="ru-RU"/>
              </w:rPr>
            </w:pPr>
            <w:r w:rsidRPr="005069CE">
              <w:rPr>
                <w:rFonts w:eastAsia="Times New Roman"/>
                <w:b/>
                <w:sz w:val="28"/>
                <w:szCs w:val="28"/>
                <w:lang w:val="uz-Cyrl-UZ" w:eastAsia="ru-RU"/>
              </w:rPr>
              <w:t xml:space="preserve">     </w:t>
            </w:r>
            <w:r w:rsidRPr="005069CE">
              <w:rPr>
                <w:rFonts w:eastAsia="Times New Roman"/>
                <w:b/>
                <w:sz w:val="28"/>
                <w:szCs w:val="28"/>
                <w:lang w:val="ru-RU" w:eastAsia="ru-RU"/>
              </w:rPr>
              <w:t xml:space="preserve">иллатлар'ининг фош </w:t>
            </w:r>
            <w:r w:rsidRPr="005069CE">
              <w:rPr>
                <w:rFonts w:eastAsia="Times New Roman"/>
                <w:b/>
                <w:sz w:val="28"/>
                <w:szCs w:val="28"/>
                <w:lang w:val="uz-Cyrl-UZ" w:eastAsia="ru-RU"/>
              </w:rPr>
              <w:t>қилиниши ва танқидчиликда ўрганилиши.</w:t>
            </w:r>
          </w:p>
          <w:p w:rsidR="00920AB2" w:rsidRPr="005069CE" w:rsidRDefault="00920AB2" w:rsidP="005069CE">
            <w:pPr>
              <w:widowControl w:val="0"/>
              <w:numPr>
                <w:ilvl w:val="0"/>
                <w:numId w:val="43"/>
              </w:numPr>
              <w:autoSpaceDE w:val="0"/>
              <w:autoSpaceDN w:val="0"/>
              <w:adjustRightInd w:val="0"/>
              <w:jc w:val="center"/>
              <w:rPr>
                <w:rFonts w:eastAsia="Times New Roman"/>
                <w:b/>
                <w:sz w:val="28"/>
                <w:szCs w:val="28"/>
                <w:lang w:val="ru-RU" w:eastAsia="ru-RU"/>
              </w:rPr>
            </w:pPr>
            <w:r w:rsidRPr="005069CE">
              <w:rPr>
                <w:rFonts w:eastAsia="Times New Roman"/>
                <w:b/>
                <w:sz w:val="28"/>
                <w:szCs w:val="28"/>
                <w:lang w:val="uz-Cyrl-UZ" w:eastAsia="ru-RU"/>
              </w:rPr>
              <w:t>Сўнгги йиллар узбек драматургиясида маънавий-ахлоқий масалаларнинг янгича йўналишда, янгича тафаккур билан ёритилиши.</w:t>
            </w:r>
          </w:p>
          <w:p w:rsidR="00920AB2" w:rsidRPr="005069CE" w:rsidRDefault="00920AB2" w:rsidP="005069CE">
            <w:pPr>
              <w:widowControl w:val="0"/>
              <w:numPr>
                <w:ilvl w:val="0"/>
                <w:numId w:val="44"/>
              </w:numPr>
              <w:autoSpaceDE w:val="0"/>
              <w:autoSpaceDN w:val="0"/>
              <w:adjustRightInd w:val="0"/>
              <w:jc w:val="center"/>
              <w:rPr>
                <w:rFonts w:eastAsia="Times New Roman"/>
                <w:b/>
                <w:sz w:val="28"/>
                <w:szCs w:val="28"/>
                <w:lang w:val="ru-RU" w:eastAsia="ru-RU"/>
              </w:rPr>
            </w:pPr>
            <w:r w:rsidRPr="005069CE">
              <w:rPr>
                <w:rFonts w:eastAsia="Times New Roman"/>
                <w:b/>
                <w:sz w:val="28"/>
                <w:szCs w:val="28"/>
                <w:lang w:val="uz-Cyrl-UZ" w:eastAsia="ru-RU"/>
              </w:rPr>
              <w:t>Комедияларда ҳаётдаги иллатлар ва нуқсонларга нисбатан муросасозликнинг ортиши.</w:t>
            </w:r>
          </w:p>
          <w:p w:rsidR="00920AB2" w:rsidRPr="005069CE" w:rsidRDefault="00920AB2" w:rsidP="005069CE">
            <w:pPr>
              <w:rPr>
                <w:rFonts w:ascii="BalticaTAD" w:hAnsi="BalticaTAD" w:cs="BalticaTAD"/>
                <w:i/>
                <w:w w:val="150"/>
                <w:sz w:val="32"/>
                <w:szCs w:val="32"/>
                <w:lang w:val="uz-Cyrl-UZ" w:eastAsia="ru-RU"/>
              </w:rPr>
            </w:pPr>
          </w:p>
        </w:tc>
      </w:tr>
    </w:tbl>
    <w:p w:rsidR="00920AB2" w:rsidRPr="005069CE" w:rsidRDefault="00920AB2" w:rsidP="005069CE">
      <w:pPr>
        <w:ind w:firstLine="708"/>
        <w:rPr>
          <w:rFonts w:ascii="Calibri" w:hAnsi="Calibri" w:cs="BalticaTAD"/>
          <w:i/>
          <w:w w:val="150"/>
          <w:sz w:val="32"/>
          <w:szCs w:val="32"/>
          <w:lang w:val="uz-Cyrl-UZ" w:eastAsia="ru-RU"/>
        </w:rPr>
      </w:pPr>
    </w:p>
    <w:p w:rsidR="00920AB2" w:rsidRPr="005069CE" w:rsidRDefault="00920AB2" w:rsidP="005069CE">
      <w:pPr>
        <w:ind w:firstLine="708"/>
        <w:rPr>
          <w:rFonts w:ascii="Calibri" w:hAnsi="Calibri" w:cs="BalticaTAD"/>
          <w:i/>
          <w:w w:val="150"/>
          <w:sz w:val="32"/>
          <w:szCs w:val="32"/>
          <w:lang w:val="uz-Cyrl-UZ" w:eastAsia="ru-RU"/>
        </w:rPr>
      </w:pPr>
    </w:p>
    <w:p w:rsidR="00920AB2" w:rsidRPr="005069CE" w:rsidRDefault="00920AB2" w:rsidP="005069CE">
      <w:pPr>
        <w:ind w:firstLine="708"/>
        <w:rPr>
          <w:rFonts w:ascii="Calibri" w:hAnsi="Calibri" w:cs="BalticaTAD"/>
          <w:i/>
          <w:w w:val="150"/>
          <w:sz w:val="32"/>
          <w:szCs w:val="32"/>
          <w:lang w:val="uz-Cyrl-UZ" w:eastAsia="ru-RU"/>
        </w:rPr>
      </w:pPr>
    </w:p>
    <w:p w:rsidR="00920AB2" w:rsidRPr="005069CE" w:rsidRDefault="00920AB2" w:rsidP="005069CE">
      <w:pPr>
        <w:ind w:firstLine="708"/>
        <w:rPr>
          <w:rFonts w:ascii="Calibri" w:hAnsi="Calibri" w:cs="BalticaTAD"/>
          <w:i/>
          <w:w w:val="150"/>
          <w:sz w:val="32"/>
          <w:szCs w:val="32"/>
          <w:lang w:val="uz-Cyrl-UZ" w:eastAsia="ru-RU"/>
        </w:rPr>
      </w:pPr>
    </w:p>
    <w:p w:rsidR="00920AB2" w:rsidRPr="005069CE" w:rsidRDefault="00920AB2" w:rsidP="005069CE">
      <w:pPr>
        <w:ind w:firstLine="708"/>
        <w:rPr>
          <w:rFonts w:ascii="Calibri" w:hAnsi="Calibri"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2961"/>
        </w:trPr>
        <w:tc>
          <w:tcPr>
            <w:tcW w:w="9360" w:type="dxa"/>
          </w:tcPr>
          <w:p w:rsidR="00920AB2" w:rsidRPr="005069CE" w:rsidRDefault="00920AB2" w:rsidP="005069CE">
            <w:pPr>
              <w:ind w:firstLine="708"/>
              <w:jc w:val="center"/>
              <w:rPr>
                <w:rFonts w:ascii="BalticaTAD" w:hAnsi="BalticaTAD" w:cs="BalticaTAD"/>
                <w:w w:val="150"/>
                <w:lang w:val="uz-Cyrl-UZ" w:eastAsia="ru-RU"/>
              </w:rPr>
            </w:pPr>
            <w:r w:rsidRPr="005069CE">
              <w:rPr>
                <w:rFonts w:ascii="BalticaTAD" w:hAnsi="BalticaTAD" w:cs="BalticaTAD" w:hint="eastAsia"/>
                <w:w w:val="150"/>
                <w:lang w:val="uz-Cyrl-UZ" w:eastAsia="ru-RU"/>
              </w:rPr>
              <w:t>Адабиётлар</w:t>
            </w:r>
            <w:r w:rsidRPr="005069CE">
              <w:rPr>
                <w:rFonts w:ascii="BalticaTAD" w:hAnsi="BalticaTAD" w:cs="BalticaTAD"/>
                <w:w w:val="150"/>
                <w:lang w:val="uz-Cyrl-UZ" w:eastAsia="ru-RU"/>
              </w:rPr>
              <w:t xml:space="preserve">:       </w:t>
            </w:r>
          </w:p>
          <w:p w:rsidR="00920AB2" w:rsidRPr="005069CE" w:rsidRDefault="00920AB2" w:rsidP="005069CE">
            <w:pPr>
              <w:ind w:firstLine="708"/>
              <w:jc w:val="center"/>
              <w:rPr>
                <w:rFonts w:ascii="BalticaTAD" w:hAnsi="BalticaTAD" w:cs="BalticaTAD"/>
                <w:w w:val="150"/>
                <w:lang w:val="uz-Cyrl-UZ" w:eastAsia="ru-RU"/>
              </w:rPr>
            </w:pPr>
            <w:r w:rsidRPr="005069CE">
              <w:rPr>
                <w:rFonts w:ascii="BalticaTAD" w:hAnsi="BalticaTAD" w:cs="BalticaTAD"/>
                <w:w w:val="150"/>
                <w:lang w:val="uz-Cyrl-UZ" w:eastAsia="ru-RU"/>
              </w:rPr>
              <w:t xml:space="preserve">                                                                        2-</w:t>
            </w:r>
            <w:r w:rsidRPr="005069CE">
              <w:rPr>
                <w:rFonts w:ascii="BalticaTAD" w:hAnsi="BalticaTAD" w:cs="BalticaTAD" w:hint="eastAsia"/>
                <w:w w:val="150"/>
                <w:lang w:val="uz-Cyrl-UZ" w:eastAsia="ru-RU"/>
              </w:rPr>
              <w:t>илова</w:t>
            </w:r>
          </w:p>
          <w:p w:rsidR="00920AB2" w:rsidRPr="005069CE" w:rsidRDefault="00920AB2" w:rsidP="005069CE">
            <w:pPr>
              <w:widowControl w:val="0"/>
              <w:numPr>
                <w:ilvl w:val="0"/>
                <w:numId w:val="45"/>
              </w:numPr>
              <w:tabs>
                <w:tab w:val="num" w:pos="720"/>
              </w:tabs>
              <w:autoSpaceDE w:val="0"/>
              <w:autoSpaceDN w:val="0"/>
              <w:adjustRightInd w:val="0"/>
              <w:rPr>
                <w:rFonts w:ascii="BalticaTAD" w:hAnsi="BalticaTAD" w:cs="BalticaTAD"/>
                <w:b/>
                <w:i/>
                <w:w w:val="150"/>
                <w:lang w:val="ru-RU" w:eastAsia="ru-RU"/>
              </w:rPr>
            </w:pPr>
            <w:r w:rsidRPr="005069CE">
              <w:rPr>
                <w:rFonts w:ascii="BalticaTAD" w:hAnsi="BalticaTAD" w:cs="BalticaTAD" w:hint="eastAsia"/>
                <w:b/>
                <w:i/>
                <w:w w:val="150"/>
                <w:lang w:val="ru-RU" w:eastAsia="ru-RU"/>
              </w:rPr>
              <w:t>Х</w:t>
            </w:r>
            <w:r w:rsidRPr="005069CE">
              <w:rPr>
                <w:rFonts w:ascii="BalticaTAD" w:hAnsi="BalticaTAD" w:cs="BalticaTAD"/>
                <w:b/>
                <w:i/>
                <w:w w:val="150"/>
                <w:lang w:val="ru-RU" w:eastAsia="ru-RU"/>
              </w:rPr>
              <w:t>.</w:t>
            </w:r>
            <w:r w:rsidRPr="005069CE">
              <w:rPr>
                <w:rFonts w:ascii="BalticaTAD" w:hAnsi="BalticaTAD" w:cs="BalticaTAD" w:hint="eastAsia"/>
                <w:b/>
                <w:i/>
                <w:w w:val="150"/>
                <w:lang w:val="ru-RU" w:eastAsia="ru-RU"/>
              </w:rPr>
              <w:t>Абдусаматов</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Театр</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uz-Cyrl-UZ" w:eastAsia="ru-RU"/>
              </w:rPr>
              <w:t>тан</w:t>
            </w:r>
            <w:r w:rsidRPr="005069CE">
              <w:rPr>
                <w:rFonts w:ascii="BalticaTAD" w:hAnsi="BalticaTAD" w:cs="BalticaTAD"/>
                <w:b/>
                <w:i/>
                <w:w w:val="150"/>
                <w:lang w:val="uz-Cyrl-UZ" w:eastAsia="ru-RU"/>
              </w:rPr>
              <w:t>қ</w:t>
            </w:r>
            <w:r w:rsidRPr="005069CE">
              <w:rPr>
                <w:rFonts w:ascii="BalticaTAD" w:hAnsi="BalticaTAD" w:cs="BalticaTAD" w:hint="eastAsia"/>
                <w:b/>
                <w:i/>
                <w:w w:val="150"/>
                <w:lang w:val="uz-Cyrl-UZ" w:eastAsia="ru-RU"/>
              </w:rPr>
              <w:t>ид</w:t>
            </w:r>
            <w:r w:rsidRPr="005069CE">
              <w:rPr>
                <w:rFonts w:ascii="BalticaTAD" w:hAnsi="BalticaTAD" w:cs="BalticaTAD"/>
                <w:b/>
                <w:i/>
                <w:w w:val="150"/>
                <w:lang w:val="uz-Cyrl-UZ" w:eastAsia="ru-RU"/>
              </w:rPr>
              <w:t xml:space="preserve"> </w:t>
            </w:r>
            <w:r w:rsidRPr="005069CE">
              <w:rPr>
                <w:rFonts w:ascii="BalticaTAD" w:hAnsi="BalticaTAD" w:cs="BalticaTAD" w:hint="eastAsia"/>
                <w:b/>
                <w:i/>
                <w:w w:val="150"/>
                <w:lang w:val="ru-RU" w:eastAsia="ru-RU"/>
              </w:rPr>
              <w:t>кузгусида</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w:t>
            </w:r>
            <w:r w:rsidRPr="005069CE">
              <w:rPr>
                <w:rFonts w:ascii="BalticaTAD" w:hAnsi="BalticaTAD" w:cs="BalticaTAD"/>
                <w:b/>
                <w:i/>
                <w:w w:val="150"/>
                <w:lang w:val="ru-RU" w:eastAsia="ru-RU"/>
              </w:rPr>
              <w:t>., «</w:t>
            </w:r>
            <w:r w:rsidRPr="005069CE">
              <w:rPr>
                <w:rFonts w:ascii="BalticaTAD" w:hAnsi="BalticaTAD" w:cs="BalticaTAD" w:hint="eastAsia"/>
                <w:b/>
                <w:i/>
                <w:w w:val="150"/>
                <w:lang w:val="ru-RU" w:eastAsia="ru-RU"/>
              </w:rPr>
              <w:t>Фан</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1993 </w:t>
            </w:r>
            <w:r w:rsidRPr="005069CE">
              <w:rPr>
                <w:rFonts w:ascii="BalticaTAD" w:hAnsi="BalticaTAD" w:cs="BalticaTAD" w:hint="eastAsia"/>
                <w:b/>
                <w:i/>
                <w:w w:val="150"/>
                <w:lang w:val="ru-RU" w:eastAsia="ru-RU"/>
              </w:rPr>
              <w:t>йил</w:t>
            </w:r>
            <w:r w:rsidRPr="005069CE">
              <w:rPr>
                <w:rFonts w:ascii="BalticaTAD" w:hAnsi="BalticaTAD" w:cs="BalticaTAD"/>
                <w:b/>
                <w:i/>
                <w:w w:val="150"/>
                <w:lang w:val="ru-RU" w:eastAsia="ru-RU"/>
              </w:rPr>
              <w:t>.</w:t>
            </w:r>
          </w:p>
          <w:p w:rsidR="00920AB2" w:rsidRPr="005069CE" w:rsidRDefault="00920AB2" w:rsidP="005069CE">
            <w:pPr>
              <w:widowControl w:val="0"/>
              <w:numPr>
                <w:ilvl w:val="0"/>
                <w:numId w:val="45"/>
              </w:numPr>
              <w:tabs>
                <w:tab w:val="num" w:pos="720"/>
              </w:tabs>
              <w:autoSpaceDE w:val="0"/>
              <w:autoSpaceDN w:val="0"/>
              <w:adjustRightInd w:val="0"/>
              <w:rPr>
                <w:rFonts w:ascii="BalticaTAD" w:hAnsi="BalticaTAD" w:cs="BalticaTAD"/>
                <w:b/>
                <w:i/>
                <w:w w:val="150"/>
                <w:lang w:val="ru-RU" w:eastAsia="ru-RU"/>
              </w:rPr>
            </w:pPr>
            <w:r w:rsidRPr="005069CE">
              <w:rPr>
                <w:rFonts w:ascii="BalticaTAD" w:hAnsi="BalticaTAD" w:cs="BalticaTAD" w:hint="eastAsia"/>
                <w:b/>
                <w:i/>
                <w:w w:val="150"/>
                <w:lang w:val="ru-RU" w:eastAsia="ru-RU"/>
              </w:rPr>
              <w:t>С</w:t>
            </w:r>
            <w:r w:rsidRPr="005069CE">
              <w:rPr>
                <w:rFonts w:ascii="BalticaTAD" w:hAnsi="BalticaTAD" w:cs="BalticaTAD"/>
                <w:b/>
                <w:i/>
                <w:w w:val="150"/>
                <w:lang w:val="ru-RU" w:eastAsia="ru-RU"/>
              </w:rPr>
              <w:t>.</w:t>
            </w:r>
            <w:r w:rsidRPr="005069CE">
              <w:rPr>
                <w:rFonts w:ascii="BalticaTAD" w:hAnsi="BalticaTAD" w:cs="BalticaTAD" w:hint="eastAsia"/>
                <w:b/>
                <w:i/>
                <w:w w:val="150"/>
                <w:lang w:val="ru-RU" w:eastAsia="ru-RU"/>
              </w:rPr>
              <w:t>Алиев</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Узбек</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драматургиясида</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янги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услубий</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изланишлар</w:t>
            </w:r>
            <w:r w:rsidRPr="005069CE">
              <w:rPr>
                <w:rFonts w:ascii="BalticaTAD" w:hAnsi="BalticaTAD" w:cs="BalticaTAD"/>
                <w:b/>
                <w:i/>
                <w:w w:val="150"/>
                <w:lang w:val="ru-RU" w:eastAsia="ru-RU"/>
              </w:rPr>
              <w:t>. «</w:t>
            </w:r>
            <w:r w:rsidRPr="005069CE">
              <w:rPr>
                <w:rFonts w:ascii="BalticaTAD" w:hAnsi="BalticaTAD" w:cs="BalticaTAD" w:hint="eastAsia"/>
                <w:b/>
                <w:i/>
                <w:w w:val="150"/>
                <w:lang w:val="ru-RU" w:eastAsia="ru-RU"/>
              </w:rPr>
              <w:t>Узбек</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тили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ва</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адабиёти</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1993 </w:t>
            </w:r>
            <w:r w:rsidRPr="005069CE">
              <w:rPr>
                <w:rFonts w:ascii="BalticaTAD" w:hAnsi="BalticaTAD" w:cs="BalticaTAD" w:hint="eastAsia"/>
                <w:b/>
                <w:i/>
                <w:w w:val="150"/>
                <w:lang w:val="ru-RU" w:eastAsia="ru-RU"/>
              </w:rPr>
              <w:t>йил</w:t>
            </w:r>
            <w:r w:rsidRPr="005069CE">
              <w:rPr>
                <w:rFonts w:ascii="BalticaTAD" w:hAnsi="BalticaTAD" w:cs="BalticaTAD"/>
                <w:b/>
                <w:i/>
                <w:w w:val="150"/>
                <w:lang w:val="ru-RU" w:eastAsia="ru-RU"/>
              </w:rPr>
              <w:t>, 1-</w:t>
            </w:r>
            <w:r w:rsidRPr="005069CE">
              <w:rPr>
                <w:rFonts w:ascii="BalticaTAD" w:hAnsi="BalticaTAD" w:cs="BalticaTAD" w:hint="eastAsia"/>
                <w:b/>
                <w:i/>
                <w:w w:val="150"/>
                <w:lang w:val="ru-RU" w:eastAsia="ru-RU"/>
              </w:rPr>
              <w:t>сон</w:t>
            </w:r>
            <w:r w:rsidRPr="005069CE">
              <w:rPr>
                <w:rFonts w:ascii="BalticaTAD" w:hAnsi="BalticaTAD" w:cs="BalticaTAD"/>
                <w:b/>
                <w:i/>
                <w:w w:val="150"/>
                <w:lang w:val="ru-RU" w:eastAsia="ru-RU"/>
              </w:rPr>
              <w:t>, 15-</w:t>
            </w:r>
            <w:r w:rsidRPr="005069CE">
              <w:rPr>
                <w:rFonts w:ascii="BalticaTAD" w:hAnsi="BalticaTAD" w:cs="BalticaTAD" w:hint="eastAsia"/>
                <w:b/>
                <w:i/>
                <w:w w:val="150"/>
                <w:lang w:val="ru-RU" w:eastAsia="ru-RU"/>
              </w:rPr>
              <w:t>бет</w:t>
            </w:r>
            <w:r w:rsidRPr="005069CE">
              <w:rPr>
                <w:rFonts w:ascii="BalticaTAD" w:hAnsi="BalticaTAD" w:cs="BalticaTAD"/>
                <w:b/>
                <w:i/>
                <w:w w:val="150"/>
                <w:lang w:val="ru-RU" w:eastAsia="ru-RU"/>
              </w:rPr>
              <w:t>.</w:t>
            </w:r>
          </w:p>
          <w:p w:rsidR="00920AB2" w:rsidRPr="005069CE" w:rsidRDefault="00920AB2" w:rsidP="005069CE">
            <w:pPr>
              <w:widowControl w:val="0"/>
              <w:numPr>
                <w:ilvl w:val="0"/>
                <w:numId w:val="45"/>
              </w:numPr>
              <w:tabs>
                <w:tab w:val="num" w:pos="720"/>
              </w:tabs>
              <w:autoSpaceDE w:val="0"/>
              <w:autoSpaceDN w:val="0"/>
              <w:adjustRightInd w:val="0"/>
              <w:rPr>
                <w:rFonts w:ascii="BalticaTAD" w:hAnsi="BalticaTAD" w:cs="BalticaTAD"/>
                <w:b/>
                <w:i/>
                <w:w w:val="150"/>
                <w:lang w:val="ru-RU" w:eastAsia="ru-RU"/>
              </w:rPr>
            </w:pPr>
            <w:r w:rsidRPr="005069CE">
              <w:rPr>
                <w:rFonts w:ascii="BalticaTAD" w:hAnsi="BalticaTAD" w:cs="BalticaTAD" w:hint="eastAsia"/>
                <w:b/>
                <w:i/>
                <w:w w:val="150"/>
                <w:lang w:val="ru-RU" w:eastAsia="ru-RU"/>
              </w:rPr>
              <w:t>Б</w:t>
            </w:r>
            <w:r w:rsidRPr="005069CE">
              <w:rPr>
                <w:rFonts w:ascii="BalticaTAD" w:hAnsi="BalticaTAD" w:cs="BalticaTAD"/>
                <w:b/>
                <w:i/>
                <w:w w:val="150"/>
                <w:lang w:val="ru-RU" w:eastAsia="ru-RU"/>
              </w:rPr>
              <w:t>.</w:t>
            </w:r>
            <w:r w:rsidRPr="005069CE">
              <w:rPr>
                <w:rFonts w:ascii="BalticaTAD" w:hAnsi="BalticaTAD" w:cs="BalticaTAD" w:hint="eastAsia"/>
                <w:b/>
                <w:i/>
                <w:w w:val="150"/>
                <w:lang w:val="ru-RU" w:eastAsia="ru-RU"/>
              </w:rPr>
              <w:t>Имомов</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Драматургик</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uz-Cyrl-UZ" w:eastAsia="ru-RU"/>
              </w:rPr>
              <w:t>ма</w:t>
            </w:r>
            <w:r w:rsidRPr="005069CE">
              <w:rPr>
                <w:rFonts w:ascii="BalticaTAD" w:hAnsi="BalticaTAD" w:cs="BalticaTAD"/>
                <w:b/>
                <w:i/>
                <w:w w:val="150"/>
                <w:lang w:val="uz-Cyrl-UZ" w:eastAsia="ru-RU"/>
              </w:rPr>
              <w:t>ҳ</w:t>
            </w:r>
            <w:r w:rsidRPr="005069CE">
              <w:rPr>
                <w:rFonts w:ascii="BalticaTAD" w:hAnsi="BalticaTAD" w:cs="BalticaTAD" w:hint="eastAsia"/>
                <w:b/>
                <w:i/>
                <w:w w:val="150"/>
                <w:lang w:val="uz-Cyrl-UZ" w:eastAsia="ru-RU"/>
              </w:rPr>
              <w:t>орат</w:t>
            </w:r>
            <w:r w:rsidRPr="005069CE">
              <w:rPr>
                <w:rFonts w:ascii="BalticaTAD" w:hAnsi="BalticaTAD" w:cs="BalticaTAD"/>
                <w:b/>
                <w:i/>
                <w:w w:val="150"/>
                <w:lang w:val="uz-Cyrl-UZ" w:eastAsia="ru-RU"/>
              </w:rPr>
              <w:t xml:space="preserve"> </w:t>
            </w:r>
            <w:r w:rsidRPr="005069CE">
              <w:rPr>
                <w:rFonts w:ascii="BalticaTAD" w:hAnsi="BalticaTAD" w:cs="BalticaTAD" w:hint="eastAsia"/>
                <w:b/>
                <w:i/>
                <w:w w:val="150"/>
                <w:lang w:val="ru-RU" w:eastAsia="ru-RU"/>
              </w:rPr>
              <w:t>сирлари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1991 </w:t>
            </w:r>
            <w:r w:rsidRPr="005069CE">
              <w:rPr>
                <w:rFonts w:ascii="BalticaTAD" w:hAnsi="BalticaTAD" w:cs="BalticaTAD" w:hint="eastAsia"/>
                <w:b/>
                <w:i/>
                <w:w w:val="150"/>
                <w:lang w:val="ru-RU" w:eastAsia="ru-RU"/>
              </w:rPr>
              <w:t>йил</w:t>
            </w:r>
            <w:r w:rsidRPr="005069CE">
              <w:rPr>
                <w:rFonts w:ascii="BalticaTAD" w:hAnsi="BalticaTAD" w:cs="BalticaTAD"/>
                <w:b/>
                <w:i/>
                <w:w w:val="150"/>
                <w:lang w:val="ru-RU" w:eastAsia="ru-RU"/>
              </w:rPr>
              <w:t>..</w:t>
            </w:r>
          </w:p>
          <w:p w:rsidR="00920AB2" w:rsidRPr="005069CE" w:rsidRDefault="00920AB2" w:rsidP="005069CE">
            <w:pPr>
              <w:widowControl w:val="0"/>
              <w:numPr>
                <w:ilvl w:val="0"/>
                <w:numId w:val="45"/>
              </w:numPr>
              <w:tabs>
                <w:tab w:val="num" w:pos="720"/>
              </w:tabs>
              <w:autoSpaceDE w:val="0"/>
              <w:autoSpaceDN w:val="0"/>
              <w:adjustRightInd w:val="0"/>
              <w:rPr>
                <w:rFonts w:ascii="BalticaTAD" w:hAnsi="BalticaTAD" w:cs="BalticaTAD"/>
                <w:b/>
                <w:i/>
                <w:w w:val="150"/>
                <w:lang w:val="ru-RU" w:eastAsia="ru-RU"/>
              </w:rPr>
            </w:pPr>
            <w:r w:rsidRPr="005069CE">
              <w:rPr>
                <w:rFonts w:ascii="BalticaTAD" w:hAnsi="BalticaTAD" w:cs="BalticaTAD" w:hint="eastAsia"/>
                <w:b/>
                <w:i/>
                <w:w w:val="150"/>
                <w:lang w:val="ru-RU" w:eastAsia="ru-RU"/>
              </w:rPr>
              <w:t>Т</w:t>
            </w:r>
            <w:r w:rsidRPr="005069CE">
              <w:rPr>
                <w:rFonts w:ascii="BalticaTAD" w:hAnsi="BalticaTAD" w:cs="BalticaTAD"/>
                <w:b/>
                <w:i/>
                <w:w w:val="150"/>
                <w:lang w:val="ru-RU" w:eastAsia="ru-RU"/>
              </w:rPr>
              <w:t>.</w:t>
            </w:r>
            <w:r w:rsidRPr="005069CE">
              <w:rPr>
                <w:rFonts w:ascii="BalticaTAD" w:hAnsi="BalticaTAD" w:cs="BalticaTAD" w:hint="eastAsia"/>
                <w:b/>
                <w:i/>
                <w:w w:val="150"/>
                <w:lang w:val="ru-RU" w:eastAsia="ru-RU"/>
              </w:rPr>
              <w:t>Исломов</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Тарих</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ва</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uz-Cyrl-UZ" w:eastAsia="ru-RU"/>
              </w:rPr>
              <w:t>са</w:t>
            </w:r>
            <w:r w:rsidRPr="005069CE">
              <w:rPr>
                <w:rFonts w:ascii="BalticaTAD" w:hAnsi="BalticaTAD" w:cs="BalticaTAD"/>
                <w:b/>
                <w:i/>
                <w:w w:val="150"/>
                <w:lang w:val="uz-Cyrl-UZ" w:eastAsia="ru-RU"/>
              </w:rPr>
              <w:t>ҳ</w:t>
            </w:r>
            <w:r w:rsidRPr="005069CE">
              <w:rPr>
                <w:rFonts w:ascii="BalticaTAD" w:hAnsi="BalticaTAD" w:cs="BalticaTAD" w:hint="eastAsia"/>
                <w:b/>
                <w:i/>
                <w:w w:val="150"/>
                <w:lang w:val="uz-Cyrl-UZ" w:eastAsia="ru-RU"/>
              </w:rPr>
              <w:t>на</w:t>
            </w:r>
            <w:r w:rsidRPr="005069CE">
              <w:rPr>
                <w:rFonts w:ascii="BalticaTAD" w:hAnsi="BalticaTAD" w:cs="BalticaTAD"/>
                <w:b/>
                <w:i/>
                <w:w w:val="150"/>
                <w:lang w:val="uz-Cyrl-UZ" w:eastAsia="ru-RU"/>
              </w:rPr>
              <w:t xml:space="preserve">. </w:t>
            </w:r>
            <w:r w:rsidRPr="005069CE">
              <w:rPr>
                <w:rFonts w:ascii="BalticaTAD" w:hAnsi="BalticaTAD" w:cs="BalticaTAD" w:hint="eastAsia"/>
                <w:b/>
                <w:i/>
                <w:w w:val="150"/>
                <w:lang w:val="ru-RU" w:eastAsia="ru-RU"/>
              </w:rPr>
              <w:t>Т</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1998 </w:t>
            </w:r>
            <w:r w:rsidRPr="005069CE">
              <w:rPr>
                <w:rFonts w:ascii="BalticaTAD" w:hAnsi="BalticaTAD" w:cs="BalticaTAD" w:hint="eastAsia"/>
                <w:b/>
                <w:i/>
                <w:w w:val="150"/>
                <w:lang w:val="ru-RU" w:eastAsia="ru-RU"/>
              </w:rPr>
              <w:t>йил</w:t>
            </w:r>
            <w:r w:rsidRPr="005069CE">
              <w:rPr>
                <w:rFonts w:ascii="BalticaTAD" w:hAnsi="BalticaTAD" w:cs="BalticaTAD"/>
                <w:b/>
                <w:i/>
                <w:w w:val="150"/>
                <w:lang w:val="ru-RU" w:eastAsia="ru-RU"/>
              </w:rPr>
              <w:t>.</w:t>
            </w:r>
          </w:p>
          <w:p w:rsidR="00920AB2" w:rsidRPr="005069CE" w:rsidRDefault="00920AB2" w:rsidP="005069CE">
            <w:pPr>
              <w:widowControl w:val="0"/>
              <w:numPr>
                <w:ilvl w:val="0"/>
                <w:numId w:val="45"/>
              </w:numPr>
              <w:tabs>
                <w:tab w:val="num" w:pos="720"/>
              </w:tabs>
              <w:autoSpaceDE w:val="0"/>
              <w:autoSpaceDN w:val="0"/>
              <w:adjustRightInd w:val="0"/>
              <w:rPr>
                <w:rFonts w:ascii="BalticaTAD" w:hAnsi="BalticaTAD" w:cs="BalticaTAD"/>
                <w:b/>
                <w:i/>
                <w:w w:val="150"/>
                <w:lang w:val="ru-RU" w:eastAsia="ru-RU"/>
              </w:rPr>
            </w:pPr>
            <w:r w:rsidRPr="005069CE">
              <w:rPr>
                <w:rFonts w:ascii="BalticaTAD" w:hAnsi="BalticaTAD" w:cs="BalticaTAD" w:hint="eastAsia"/>
                <w:b/>
                <w:i/>
                <w:w w:val="150"/>
                <w:lang w:val="ru-RU" w:eastAsia="ru-RU"/>
              </w:rPr>
              <w:t>Узбек</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драматургияси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тарихи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Т</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1995 </w:t>
            </w:r>
            <w:r w:rsidRPr="005069CE">
              <w:rPr>
                <w:rFonts w:ascii="BalticaTAD" w:hAnsi="BalticaTAD" w:cs="BalticaTAD" w:hint="eastAsia"/>
                <w:b/>
                <w:i/>
                <w:w w:val="150"/>
                <w:lang w:val="ru-RU" w:eastAsia="ru-RU"/>
              </w:rPr>
              <w:t>йил</w:t>
            </w:r>
            <w:r w:rsidRPr="005069CE">
              <w:rPr>
                <w:rFonts w:ascii="BalticaTAD" w:hAnsi="BalticaTAD" w:cs="BalticaTAD"/>
                <w:b/>
                <w:i/>
                <w:w w:val="150"/>
                <w:lang w:val="ru-RU" w:eastAsia="ru-RU"/>
              </w:rPr>
              <w:t>.</w:t>
            </w:r>
          </w:p>
          <w:p w:rsidR="00920AB2" w:rsidRPr="005069CE" w:rsidRDefault="00920AB2" w:rsidP="005069CE">
            <w:pPr>
              <w:widowControl w:val="0"/>
              <w:numPr>
                <w:ilvl w:val="0"/>
                <w:numId w:val="45"/>
              </w:numPr>
              <w:tabs>
                <w:tab w:val="num" w:pos="720"/>
              </w:tabs>
              <w:autoSpaceDE w:val="0"/>
              <w:autoSpaceDN w:val="0"/>
              <w:adjustRightInd w:val="0"/>
              <w:rPr>
                <w:rFonts w:ascii="BalticaTAD" w:hAnsi="BalticaTAD" w:cs="BalticaTAD"/>
                <w:b/>
                <w:i/>
                <w:w w:val="150"/>
                <w:lang w:val="ru-RU" w:eastAsia="ru-RU"/>
              </w:rPr>
            </w:pPr>
            <w:r w:rsidRPr="005069CE">
              <w:rPr>
                <w:rFonts w:ascii="BalticaTAD" w:hAnsi="BalticaTAD" w:cs="BalticaTAD" w:hint="eastAsia"/>
                <w:b/>
                <w:i/>
                <w:w w:val="150"/>
                <w:lang w:val="uz-Cyrl-UZ" w:eastAsia="ru-RU"/>
              </w:rPr>
              <w:t>М</w:t>
            </w:r>
            <w:r w:rsidRPr="005069CE">
              <w:rPr>
                <w:rFonts w:ascii="BalticaTAD" w:hAnsi="BalticaTAD" w:cs="BalticaTAD"/>
                <w:b/>
                <w:i/>
                <w:w w:val="150"/>
                <w:lang w:val="uz-Cyrl-UZ" w:eastAsia="ru-RU"/>
              </w:rPr>
              <w:t>.Қ</w:t>
            </w:r>
            <w:r w:rsidRPr="005069CE">
              <w:rPr>
                <w:rFonts w:ascii="BalticaTAD" w:hAnsi="BalticaTAD" w:cs="BalticaTAD" w:hint="eastAsia"/>
                <w:b/>
                <w:i/>
                <w:w w:val="150"/>
                <w:lang w:val="uz-Cyrl-UZ" w:eastAsia="ru-RU"/>
              </w:rPr>
              <w:t>ушжонов</w:t>
            </w:r>
            <w:r w:rsidRPr="005069CE">
              <w:rPr>
                <w:rFonts w:ascii="BalticaTAD" w:hAnsi="BalticaTAD" w:cs="BalticaTAD"/>
                <w:b/>
                <w:i/>
                <w:w w:val="150"/>
                <w:lang w:val="uz-Cyrl-UZ" w:eastAsia="ru-RU"/>
              </w:rPr>
              <w:t xml:space="preserve">. </w:t>
            </w:r>
            <w:r w:rsidRPr="005069CE">
              <w:rPr>
                <w:rFonts w:ascii="BalticaTAD" w:hAnsi="BalticaTAD" w:cs="BalticaTAD" w:hint="eastAsia"/>
                <w:b/>
                <w:i/>
                <w:w w:val="150"/>
                <w:lang w:val="ru-RU" w:eastAsia="ru-RU"/>
              </w:rPr>
              <w:t>Драматургиямиздаги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янги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uz-Cyrl-UZ" w:eastAsia="ru-RU"/>
              </w:rPr>
              <w:t>са</w:t>
            </w:r>
            <w:r w:rsidRPr="005069CE">
              <w:rPr>
                <w:rFonts w:ascii="BalticaTAD" w:hAnsi="BalticaTAD" w:cs="BalticaTAD"/>
                <w:b/>
                <w:i/>
                <w:w w:val="150"/>
                <w:lang w:val="uz-Cyrl-UZ" w:eastAsia="ru-RU"/>
              </w:rPr>
              <w:t>ҳ</w:t>
            </w:r>
            <w:r w:rsidRPr="005069CE">
              <w:rPr>
                <w:rFonts w:ascii="BalticaTAD" w:hAnsi="BalticaTAD" w:cs="BalticaTAD" w:hint="eastAsia"/>
                <w:b/>
                <w:i/>
                <w:w w:val="150"/>
                <w:lang w:val="uz-Cyrl-UZ" w:eastAsia="ru-RU"/>
              </w:rPr>
              <w:t>ифа</w:t>
            </w:r>
            <w:r w:rsidRPr="005069CE">
              <w:rPr>
                <w:rFonts w:ascii="BalticaTAD" w:hAnsi="BalticaTAD" w:cs="BalticaTAD"/>
                <w:b/>
                <w:i/>
                <w:w w:val="150"/>
                <w:lang w:val="uz-Cyrl-UZ" w:eastAsia="ru-RU"/>
              </w:rPr>
              <w:t xml:space="preserve">. </w:t>
            </w:r>
            <w:r w:rsidRPr="005069CE">
              <w:rPr>
                <w:rFonts w:ascii="BalticaTAD" w:hAnsi="BalticaTAD" w:cs="BalticaTAD"/>
                <w:b/>
                <w:i/>
                <w:w w:val="150"/>
                <w:lang w:val="ru-RU" w:eastAsia="ru-RU"/>
              </w:rPr>
              <w:t>«</w:t>
            </w:r>
            <w:r w:rsidRPr="005069CE">
              <w:rPr>
                <w:rFonts w:ascii="BalticaTAD" w:hAnsi="BalticaTAD" w:cs="BalticaTAD" w:hint="eastAsia"/>
                <w:b/>
                <w:i/>
                <w:w w:val="150"/>
                <w:lang w:val="ru-RU" w:eastAsia="ru-RU"/>
              </w:rPr>
              <w:t>Узбекистон</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адабиёти</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ва</w:t>
            </w:r>
            <w:r w:rsidRPr="005069CE">
              <w:rPr>
                <w:rFonts w:ascii="BalticaTAD" w:hAnsi="BalticaTAD" w:cs="BalticaTAD"/>
                <w:b/>
                <w:i/>
                <w:w w:val="150"/>
                <w:lang w:val="ru-RU" w:eastAsia="ru-RU"/>
              </w:rPr>
              <w:t xml:space="preserve"> </w:t>
            </w:r>
            <w:r w:rsidRPr="005069CE">
              <w:rPr>
                <w:rFonts w:ascii="BalticaTAD" w:hAnsi="BalticaTAD" w:cs="BalticaTAD" w:hint="eastAsia"/>
                <w:b/>
                <w:i/>
                <w:w w:val="150"/>
                <w:lang w:val="ru-RU" w:eastAsia="ru-RU"/>
              </w:rPr>
              <w:t>санъати</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1996 </w:t>
            </w:r>
            <w:r w:rsidRPr="005069CE">
              <w:rPr>
                <w:rFonts w:ascii="BalticaTAD" w:hAnsi="BalticaTAD" w:cs="BalticaTAD" w:hint="eastAsia"/>
                <w:b/>
                <w:i/>
                <w:w w:val="150"/>
                <w:lang w:val="ru-RU" w:eastAsia="ru-RU"/>
              </w:rPr>
              <w:t>йил</w:t>
            </w:r>
            <w:r w:rsidRPr="005069CE">
              <w:rPr>
                <w:rFonts w:ascii="BalticaTAD" w:hAnsi="BalticaTAD" w:cs="BalticaTAD"/>
                <w:b/>
                <w:i/>
                <w:w w:val="150"/>
                <w:lang w:val="ru-RU" w:eastAsia="ru-RU"/>
              </w:rPr>
              <w:t xml:space="preserve"> </w:t>
            </w:r>
            <w:r w:rsidRPr="005069CE">
              <w:rPr>
                <w:rFonts w:ascii="BalticaTAD" w:hAnsi="BalticaTAD" w:cs="BalticaTAD"/>
                <w:b/>
                <w:i/>
                <w:w w:val="150"/>
                <w:lang w:val="uz-Cyrl-UZ" w:eastAsia="ru-RU"/>
              </w:rPr>
              <w:t xml:space="preserve">31 </w:t>
            </w:r>
            <w:r w:rsidRPr="005069CE">
              <w:rPr>
                <w:rFonts w:ascii="BalticaTAD" w:hAnsi="BalticaTAD" w:cs="BalticaTAD" w:hint="eastAsia"/>
                <w:b/>
                <w:i/>
                <w:w w:val="150"/>
                <w:lang w:val="ru-RU" w:eastAsia="ru-RU"/>
              </w:rPr>
              <w:t>май</w:t>
            </w:r>
          </w:p>
          <w:p w:rsidR="00920AB2" w:rsidRPr="005069CE" w:rsidRDefault="00920AB2" w:rsidP="005069CE">
            <w:pPr>
              <w:rPr>
                <w:rFonts w:ascii="BalticaTAD" w:hAnsi="BalticaTAD" w:cs="BalticaTAD"/>
                <w:i/>
                <w:w w:val="150"/>
                <w:sz w:val="32"/>
                <w:szCs w:val="32"/>
                <w:lang w:val="uz-Cyrl-UZ" w:eastAsia="ru-RU"/>
              </w:rPr>
            </w:pPr>
          </w:p>
        </w:tc>
      </w:tr>
    </w:tbl>
    <w:p w:rsidR="00920AB2" w:rsidRPr="005069CE" w:rsidRDefault="00920AB2" w:rsidP="005069CE">
      <w:pPr>
        <w:ind w:firstLine="708"/>
        <w:rPr>
          <w:rFonts w:ascii="BalticaTAD" w:hAnsi="BalticaTAD"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420"/>
        </w:trPr>
        <w:tc>
          <w:tcPr>
            <w:tcW w:w="9360" w:type="dxa"/>
          </w:tcPr>
          <w:p w:rsidR="00920AB2" w:rsidRPr="005069CE" w:rsidRDefault="00920AB2" w:rsidP="005069CE">
            <w:pPr>
              <w:ind w:firstLine="708"/>
              <w:rPr>
                <w:rFonts w:ascii="BalticaTAD" w:hAnsi="BalticaTAD" w:cs="BalticaTAD"/>
                <w:b/>
                <w:w w:val="150"/>
                <w:lang w:val="uz-Cyrl-UZ" w:eastAsia="ru-RU"/>
              </w:rPr>
            </w:pPr>
            <w:r w:rsidRPr="005069CE">
              <w:rPr>
                <w:rFonts w:ascii="BalticaTAD" w:hAnsi="BalticaTAD" w:cs="BalticaTAD"/>
                <w:b/>
                <w:w w:val="150"/>
                <w:lang w:val="uz-Cyrl-UZ" w:eastAsia="ru-RU"/>
              </w:rPr>
              <w:t xml:space="preserve">                                                                               3-</w:t>
            </w:r>
            <w:r w:rsidRPr="005069CE">
              <w:rPr>
                <w:rFonts w:ascii="BalticaTAD" w:hAnsi="BalticaTAD" w:cs="BalticaTAD" w:hint="eastAsia"/>
                <w:b/>
                <w:w w:val="150"/>
                <w:lang w:val="uz-Cyrl-UZ" w:eastAsia="ru-RU"/>
              </w:rPr>
              <w:t>илова</w:t>
            </w:r>
          </w:p>
          <w:p w:rsidR="00920AB2" w:rsidRPr="005069CE" w:rsidRDefault="00920AB2" w:rsidP="005069CE">
            <w:pPr>
              <w:ind w:firstLine="708"/>
              <w:rPr>
                <w:rFonts w:ascii="BalticaTAD" w:hAnsi="BalticaTAD" w:cs="BalticaTAD"/>
                <w:w w:val="150"/>
                <w:sz w:val="32"/>
                <w:szCs w:val="32"/>
                <w:lang w:val="uz-Cyrl-UZ" w:eastAsia="ru-RU"/>
              </w:rPr>
            </w:pPr>
          </w:p>
          <w:p w:rsidR="00920AB2" w:rsidRPr="005069CE" w:rsidRDefault="00920AB2" w:rsidP="005069CE">
            <w:pPr>
              <w:ind w:firstLine="708"/>
              <w:rPr>
                <w:rFonts w:ascii="BalticaTAD" w:hAnsi="BalticaTAD" w:cs="BalticaTAD"/>
                <w:b/>
                <w:w w:val="150"/>
                <w:sz w:val="32"/>
                <w:szCs w:val="32"/>
                <w:lang w:val="uz-Cyrl-UZ" w:eastAsia="ru-RU"/>
              </w:rPr>
            </w:pPr>
            <w:r w:rsidRPr="0070672B">
              <w:rPr>
                <w:rFonts w:ascii="BalticaTAD" w:hAnsi="BalticaTAD" w:cs="BalticaTAD"/>
                <w:i/>
                <w:w w:val="150"/>
                <w:sz w:val="32"/>
                <w:szCs w:val="32"/>
                <w:lang w:val="ru-RU" w:eastAsia="ru-RU"/>
              </w:rPr>
              <w:pict>
                <v:shape id="_x0000_i1119" type="#_x0000_t75" style="width:5in;height:270pt">
                  <v:imagedata r:id="rId45" o:title=""/>
                </v:shape>
              </w:pict>
            </w:r>
          </w:p>
        </w:tc>
      </w:tr>
    </w:tbl>
    <w:p w:rsidR="00920AB2" w:rsidRPr="005069CE" w:rsidRDefault="00920AB2" w:rsidP="005069CE">
      <w:pPr>
        <w:ind w:firstLine="708"/>
        <w:rPr>
          <w:rFonts w:ascii="BalticaTAD" w:hAnsi="BalticaTAD"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780"/>
        </w:trPr>
        <w:tc>
          <w:tcPr>
            <w:tcW w:w="9360" w:type="dxa"/>
          </w:tcPr>
          <w:p w:rsidR="00920AB2" w:rsidRPr="005069CE" w:rsidRDefault="00920AB2" w:rsidP="005069CE">
            <w:pPr>
              <w:ind w:firstLine="708"/>
              <w:jc w:val="center"/>
              <w:rPr>
                <w:rFonts w:ascii="BalticaTAD" w:hAnsi="BalticaTAD" w:cs="BalticaTAD"/>
                <w:b/>
                <w:w w:val="150"/>
                <w:lang w:val="uz-Cyrl-UZ" w:eastAsia="ru-RU"/>
              </w:rPr>
            </w:pPr>
            <w:r w:rsidRPr="005069CE">
              <w:rPr>
                <w:rFonts w:ascii="BalticaTAD" w:hAnsi="BalticaTAD" w:cs="BalticaTAD"/>
                <w:b/>
                <w:w w:val="150"/>
                <w:lang w:val="uz-Cyrl-UZ" w:eastAsia="ru-RU"/>
              </w:rPr>
              <w:t xml:space="preserve">                                                                               4-</w:t>
            </w:r>
            <w:r w:rsidRPr="005069CE">
              <w:rPr>
                <w:rFonts w:ascii="BalticaTAD" w:hAnsi="BalticaTAD" w:cs="BalticaTAD" w:hint="eastAsia"/>
                <w:b/>
                <w:w w:val="150"/>
                <w:lang w:val="uz-Cyrl-UZ" w:eastAsia="ru-RU"/>
              </w:rPr>
              <w:t>илова</w:t>
            </w:r>
          </w:p>
          <w:p w:rsidR="00920AB2" w:rsidRPr="005069CE" w:rsidRDefault="00920AB2" w:rsidP="005069CE">
            <w:pPr>
              <w:ind w:firstLine="708"/>
              <w:rPr>
                <w:rFonts w:ascii="BalticaTAD" w:hAnsi="BalticaTAD" w:cs="BalticaTAD"/>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r w:rsidRPr="0070672B">
              <w:rPr>
                <w:rFonts w:ascii="BalticaTAD" w:hAnsi="BalticaTAD" w:cs="BalticaTAD"/>
                <w:i/>
                <w:w w:val="150"/>
                <w:sz w:val="32"/>
                <w:szCs w:val="32"/>
                <w:lang w:val="ru-RU" w:eastAsia="ru-RU"/>
              </w:rPr>
              <w:pict>
                <v:shape id="_x0000_i1120" type="#_x0000_t75" style="width:5in;height:270pt">
                  <v:imagedata r:id="rId46" o:title=""/>
                </v:shape>
              </w:pict>
            </w:r>
          </w:p>
        </w:tc>
      </w:tr>
    </w:tbl>
    <w:p w:rsidR="00920AB2" w:rsidRPr="005069CE" w:rsidRDefault="00920AB2" w:rsidP="005069CE">
      <w:pPr>
        <w:ind w:firstLine="708"/>
        <w:rPr>
          <w:rFonts w:ascii="BalticaTAD" w:hAnsi="BalticaTAD"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3420"/>
        </w:trPr>
        <w:tc>
          <w:tcPr>
            <w:tcW w:w="9360" w:type="dxa"/>
          </w:tcPr>
          <w:p w:rsidR="00920AB2" w:rsidRPr="005069CE" w:rsidRDefault="00920AB2" w:rsidP="005069CE">
            <w:pPr>
              <w:ind w:firstLine="708"/>
              <w:rPr>
                <w:rFonts w:ascii="BalticaTAD" w:hAnsi="BalticaTAD" w:cs="BalticaTAD"/>
                <w:b/>
                <w:w w:val="150"/>
                <w:lang w:val="uz-Cyrl-UZ" w:eastAsia="ru-RU"/>
              </w:rPr>
            </w:pPr>
            <w:r w:rsidRPr="005069CE">
              <w:rPr>
                <w:rFonts w:ascii="BalticaTAD" w:hAnsi="BalticaTAD" w:cs="BalticaTAD"/>
                <w:b/>
                <w:w w:val="150"/>
                <w:lang w:val="uz-Cyrl-UZ" w:eastAsia="ru-RU"/>
              </w:rPr>
              <w:t xml:space="preserve">                                                                               5-</w:t>
            </w:r>
            <w:r w:rsidRPr="005069CE">
              <w:rPr>
                <w:rFonts w:ascii="BalticaTAD" w:hAnsi="BalticaTAD" w:cs="BalticaTAD" w:hint="eastAsia"/>
                <w:b/>
                <w:w w:val="150"/>
                <w:lang w:val="uz-Cyrl-UZ" w:eastAsia="ru-RU"/>
              </w:rPr>
              <w:t>илова</w:t>
            </w:r>
          </w:p>
          <w:p w:rsidR="00920AB2" w:rsidRPr="005069CE" w:rsidRDefault="00920AB2" w:rsidP="005069CE">
            <w:pPr>
              <w:ind w:firstLine="708"/>
              <w:rPr>
                <w:rFonts w:ascii="BalticaTAD" w:hAnsi="BalticaTAD" w:cs="BalticaTAD"/>
                <w:i/>
                <w:w w:val="150"/>
                <w:sz w:val="32"/>
                <w:szCs w:val="32"/>
                <w:lang w:val="uz-Cyrl-UZ" w:eastAsia="ru-RU"/>
              </w:rPr>
            </w:pPr>
            <w:r w:rsidRPr="0070672B">
              <w:rPr>
                <w:rFonts w:ascii="BalticaTAD" w:hAnsi="BalticaTAD" w:cs="BalticaTAD"/>
                <w:i/>
                <w:w w:val="150"/>
                <w:sz w:val="32"/>
                <w:szCs w:val="32"/>
                <w:lang w:val="ru-RU" w:eastAsia="ru-RU"/>
              </w:rPr>
              <w:pict>
                <v:shape id="_x0000_i1121" type="#_x0000_t75" style="width:5in;height:270pt">
                  <v:imagedata r:id="rId47" o:title=""/>
                </v:shape>
              </w:pict>
            </w:r>
          </w:p>
        </w:tc>
      </w:tr>
    </w:tbl>
    <w:p w:rsidR="00920AB2" w:rsidRPr="005069CE" w:rsidRDefault="00920AB2" w:rsidP="005069CE">
      <w:pPr>
        <w:ind w:firstLine="708"/>
        <w:rPr>
          <w:rFonts w:ascii="BalticaTAD" w:hAnsi="BalticaTAD"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2376"/>
        </w:trPr>
        <w:tc>
          <w:tcPr>
            <w:tcW w:w="9360" w:type="dxa"/>
          </w:tcPr>
          <w:p w:rsidR="00920AB2" w:rsidRPr="005069CE" w:rsidRDefault="00920AB2" w:rsidP="005069CE">
            <w:pPr>
              <w:ind w:firstLine="708"/>
              <w:rPr>
                <w:rFonts w:ascii="BalticaTAD" w:hAnsi="BalticaTAD" w:cs="BalticaTAD"/>
                <w:b/>
                <w:w w:val="150"/>
                <w:sz w:val="28"/>
                <w:szCs w:val="28"/>
                <w:lang w:val="uz-Cyrl-UZ" w:eastAsia="ru-RU"/>
              </w:rPr>
            </w:pPr>
            <w:r w:rsidRPr="005069CE">
              <w:rPr>
                <w:rFonts w:ascii="BalticaTAD" w:hAnsi="BalticaTAD" w:cs="BalticaTAD"/>
                <w:w w:val="150"/>
                <w:sz w:val="28"/>
                <w:szCs w:val="28"/>
                <w:lang w:val="uz-Cyrl-UZ" w:eastAsia="ru-RU"/>
              </w:rPr>
              <w:t xml:space="preserve">                                                                                                 </w:t>
            </w:r>
            <w:r w:rsidRPr="005069CE">
              <w:rPr>
                <w:rFonts w:ascii="BalticaTAD" w:hAnsi="BalticaTAD" w:cs="BalticaTAD"/>
                <w:b/>
                <w:w w:val="150"/>
                <w:sz w:val="28"/>
                <w:szCs w:val="28"/>
                <w:lang w:val="uz-Cyrl-UZ" w:eastAsia="ru-RU"/>
              </w:rPr>
              <w:t>6-</w:t>
            </w:r>
            <w:r w:rsidRPr="005069CE">
              <w:rPr>
                <w:rFonts w:ascii="BalticaTAD" w:hAnsi="BalticaTAD" w:cs="BalticaTAD" w:hint="eastAsia"/>
                <w:b/>
                <w:w w:val="150"/>
                <w:sz w:val="28"/>
                <w:szCs w:val="28"/>
                <w:lang w:val="uz-Cyrl-UZ" w:eastAsia="ru-RU"/>
              </w:rPr>
              <w:t>илова</w:t>
            </w:r>
          </w:p>
          <w:p w:rsidR="00920AB2" w:rsidRPr="005069CE" w:rsidRDefault="00920AB2" w:rsidP="005069CE">
            <w:pPr>
              <w:widowControl w:val="0"/>
              <w:numPr>
                <w:ilvl w:val="0"/>
                <w:numId w:val="44"/>
              </w:numPr>
              <w:autoSpaceDE w:val="0"/>
              <w:autoSpaceDN w:val="0"/>
              <w:adjustRightInd w:val="0"/>
              <w:jc w:val="both"/>
              <w:rPr>
                <w:rFonts w:ascii="BalticaTAD" w:hAnsi="BalticaTAD" w:cs="BalticaTAD"/>
                <w:sz w:val="28"/>
                <w:szCs w:val="28"/>
                <w:lang w:val="uz-Cyrl-UZ" w:eastAsia="ru-RU"/>
              </w:rPr>
            </w:pPr>
            <w:r w:rsidRPr="005069CE">
              <w:rPr>
                <w:rFonts w:ascii="BalticaTAD" w:hAnsi="BalticaTAD" w:cs="BalticaTAD" w:hint="eastAsia"/>
                <w:sz w:val="28"/>
                <w:szCs w:val="28"/>
                <w:lang w:val="uz-Cyrl-UZ" w:eastAsia="ru-RU"/>
              </w:rPr>
              <w:t>Билимларини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фаоллаштириш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муста</w:t>
            </w:r>
            <w:r w:rsidRPr="005069CE">
              <w:rPr>
                <w:rFonts w:ascii="BalticaTAD" w:hAnsi="BalticaTAD" w:cs="BalticaTAD"/>
                <w:sz w:val="28"/>
                <w:szCs w:val="28"/>
                <w:lang w:val="uz-Cyrl-UZ" w:eastAsia="ru-RU"/>
              </w:rPr>
              <w:t>ҳ</w:t>
            </w:r>
            <w:r w:rsidRPr="005069CE">
              <w:rPr>
                <w:rFonts w:ascii="BalticaTAD" w:hAnsi="BalticaTAD" w:cs="BalticaTAD" w:hint="eastAsia"/>
                <w:sz w:val="28"/>
                <w:szCs w:val="28"/>
                <w:lang w:val="uz-Cyrl-UZ" w:eastAsia="ru-RU"/>
              </w:rPr>
              <w:t>камлаш</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садида</w:t>
            </w:r>
            <w:r w:rsidRPr="005069CE">
              <w:rPr>
                <w:rFonts w:ascii="BalticaTAD" w:hAnsi="BalticaTAD" w:cs="BalticaTAD"/>
                <w:sz w:val="28"/>
                <w:szCs w:val="28"/>
                <w:lang w:val="uz-Cyrl-UZ" w:eastAsia="ru-RU"/>
              </w:rPr>
              <w:t xml:space="preserve"> қ</w:t>
            </w:r>
            <w:r w:rsidRPr="005069CE">
              <w:rPr>
                <w:rFonts w:ascii="BalticaTAD" w:hAnsi="BalticaTAD" w:cs="BalticaTAD" w:hint="eastAsia"/>
                <w:sz w:val="28"/>
                <w:szCs w:val="28"/>
                <w:lang w:val="uz-Cyrl-UZ" w:eastAsia="ru-RU"/>
              </w:rPr>
              <w:t>уйидаги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саволлар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берилади</w:t>
            </w:r>
            <w:r w:rsidRPr="005069CE">
              <w:rPr>
                <w:rFonts w:ascii="BalticaTAD" w:hAnsi="BalticaTAD" w:cs="BalticaTAD"/>
                <w:sz w:val="28"/>
                <w:szCs w:val="28"/>
                <w:lang w:val="uz-Cyrl-UZ" w:eastAsia="ru-RU"/>
              </w:rPr>
              <w:t xml:space="preserve">: </w:t>
            </w:r>
          </w:p>
          <w:p w:rsidR="00920AB2" w:rsidRPr="005069CE" w:rsidRDefault="00920AB2" w:rsidP="005069CE">
            <w:pPr>
              <w:widowControl w:val="0"/>
              <w:numPr>
                <w:ilvl w:val="0"/>
                <w:numId w:val="44"/>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Янги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й</w:t>
            </w:r>
            <w:r w:rsidRPr="005069CE">
              <w:rPr>
                <w:rFonts w:ascii="BalticaTAD" w:hAnsi="BalticaTAD" w:cs="BalticaTAD"/>
                <w:sz w:val="28"/>
                <w:szCs w:val="28"/>
                <w:lang w:val="uz-Cyrl-UZ" w:eastAsia="ru-RU"/>
              </w:rPr>
              <w:t>ў</w:t>
            </w:r>
            <w:r w:rsidRPr="005069CE">
              <w:rPr>
                <w:rFonts w:ascii="BalticaTAD" w:hAnsi="BalticaTAD" w:cs="BalticaTAD" w:hint="eastAsia"/>
                <w:sz w:val="28"/>
                <w:szCs w:val="28"/>
                <w:lang w:val="uz-Cyrl-UZ" w:eastAsia="ru-RU"/>
              </w:rPr>
              <w:t>налишда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янгича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тафаккурда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ёритилган</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драматик</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асарлар</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ҳа</w:t>
            </w:r>
            <w:r w:rsidRPr="005069CE">
              <w:rPr>
                <w:rFonts w:ascii="BalticaTAD" w:hAnsi="BalticaTAD" w:cs="BalticaTAD"/>
                <w:sz w:val="28"/>
                <w:szCs w:val="28"/>
                <w:lang w:val="uz-Cyrl-UZ" w:eastAsia="ru-RU"/>
              </w:rPr>
              <w:t>қ</w:t>
            </w:r>
            <w:r w:rsidRPr="005069CE">
              <w:rPr>
                <w:rFonts w:ascii="BalticaTAD" w:hAnsi="BalticaTAD" w:cs="BalticaTAD" w:hint="eastAsia"/>
                <w:sz w:val="28"/>
                <w:szCs w:val="28"/>
                <w:lang w:val="uz-Cyrl-UZ" w:eastAsia="ru-RU"/>
              </w:rPr>
              <w:t>ида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маълумот</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беринг</w:t>
            </w:r>
            <w:r w:rsidRPr="005069CE">
              <w:rPr>
                <w:rFonts w:ascii="BalticaTAD" w:hAnsi="BalticaTAD" w:cs="BalticaTAD"/>
                <w:sz w:val="28"/>
                <w:szCs w:val="28"/>
                <w:lang w:val="uz-Cyrl-UZ" w:eastAsia="ru-RU"/>
              </w:rPr>
              <w:t>?</w:t>
            </w:r>
            <w:r w:rsidRPr="005069CE">
              <w:rPr>
                <w:rFonts w:ascii="Bodo_uzb" w:hAnsi="Bodo_uzb" w:cs="Bodo_uzb"/>
                <w:sz w:val="28"/>
                <w:szCs w:val="28"/>
                <w:lang w:val="uz-Cyrl-UZ" w:eastAsia="ru-RU"/>
              </w:rPr>
              <w:t xml:space="preserve"> </w:t>
            </w:r>
          </w:p>
          <w:p w:rsidR="00920AB2" w:rsidRPr="005069CE" w:rsidRDefault="00920AB2" w:rsidP="005069CE">
            <w:pPr>
              <w:widowControl w:val="0"/>
              <w:numPr>
                <w:ilvl w:val="0"/>
                <w:numId w:val="44"/>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Драматургиянинг</w:t>
            </w:r>
            <w:r w:rsidRPr="005069CE">
              <w:rPr>
                <w:rFonts w:ascii="BalticaTAD" w:hAnsi="BalticaTAD" w:cs="BalticaTAD"/>
                <w:sz w:val="28"/>
                <w:szCs w:val="28"/>
                <w:lang w:val="uz-Cyrl-UZ" w:eastAsia="ru-RU"/>
              </w:rPr>
              <w:t xml:space="preserve">  ў</w:t>
            </w:r>
            <w:r w:rsidRPr="005069CE">
              <w:rPr>
                <w:rFonts w:ascii="BalticaTAD" w:hAnsi="BalticaTAD" w:cs="BalticaTAD" w:hint="eastAsia"/>
                <w:sz w:val="28"/>
                <w:szCs w:val="28"/>
                <w:lang w:val="uz-Cyrl-UZ" w:eastAsia="ru-RU"/>
              </w:rPr>
              <w:t>зига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хос</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хусусиятлари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қандай</w:t>
            </w:r>
            <w:r w:rsidRPr="005069CE">
              <w:rPr>
                <w:rFonts w:ascii="Bodo_uzb" w:hAnsi="Bodo_uzb" w:cs="Bodo_uzb"/>
                <w:sz w:val="28"/>
                <w:szCs w:val="28"/>
                <w:lang w:val="uz-Cyrl-UZ" w:eastAsia="ru-RU"/>
              </w:rPr>
              <w:t>?</w:t>
            </w:r>
          </w:p>
          <w:p w:rsidR="00920AB2" w:rsidRPr="005069CE" w:rsidRDefault="00920AB2" w:rsidP="005069CE">
            <w:pPr>
              <w:widowControl w:val="0"/>
              <w:numPr>
                <w:ilvl w:val="0"/>
                <w:numId w:val="44"/>
              </w:numPr>
              <w:autoSpaceDE w:val="0"/>
              <w:autoSpaceDN w:val="0"/>
              <w:adjustRightInd w:val="0"/>
              <w:jc w:val="both"/>
              <w:rPr>
                <w:rFonts w:ascii="Bodo_uzb" w:hAnsi="Bodo_uzb" w:cs="Bodo_uzb"/>
                <w:sz w:val="28"/>
                <w:szCs w:val="28"/>
                <w:lang w:val="uz-Cyrl-UZ" w:eastAsia="ru-RU"/>
              </w:rPr>
            </w:pP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ғ</w:t>
            </w:r>
            <w:r w:rsidRPr="005069CE">
              <w:rPr>
                <w:rFonts w:ascii="BalticaTAD" w:hAnsi="BalticaTAD" w:cs="BalticaTAD" w:hint="eastAsia"/>
                <w:sz w:val="28"/>
                <w:szCs w:val="28"/>
                <w:lang w:val="uz-Cyrl-UZ" w:eastAsia="ru-RU"/>
              </w:rPr>
              <w:t>оя</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ва</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миллий</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мафкуранинг</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поэмалардаги</w:t>
            </w:r>
            <w:r w:rsidRPr="005069CE">
              <w:rPr>
                <w:rFonts w:ascii="BalticaTAD" w:hAnsi="BalticaTAD" w:cs="BalticaTAD"/>
                <w:sz w:val="28"/>
                <w:szCs w:val="28"/>
                <w:lang w:val="uz-Cyrl-UZ" w:eastAsia="ru-RU"/>
              </w:rPr>
              <w:t xml:space="preserve"> </w:t>
            </w:r>
            <w:r w:rsidRPr="005069CE">
              <w:rPr>
                <w:rFonts w:ascii="BalticaTAD" w:hAnsi="BalticaTAD" w:cs="BalticaTAD" w:hint="eastAsia"/>
                <w:sz w:val="28"/>
                <w:szCs w:val="28"/>
                <w:lang w:val="uz-Cyrl-UZ" w:eastAsia="ru-RU"/>
              </w:rPr>
              <w:t>ифодаси</w:t>
            </w:r>
            <w:r w:rsidRPr="005069CE">
              <w:rPr>
                <w:rFonts w:ascii="BalticaTAD" w:hAnsi="BalticaTAD" w:cs="BalticaTAD"/>
                <w:sz w:val="28"/>
                <w:szCs w:val="28"/>
                <w:lang w:val="uz-Cyrl-UZ" w:eastAsia="ru-RU"/>
              </w:rPr>
              <w:t>.</w:t>
            </w:r>
          </w:p>
          <w:p w:rsidR="00920AB2" w:rsidRPr="005069CE" w:rsidRDefault="00920AB2" w:rsidP="005069CE">
            <w:pPr>
              <w:widowControl w:val="0"/>
              <w:numPr>
                <w:ilvl w:val="0"/>
                <w:numId w:val="44"/>
              </w:numPr>
              <w:autoSpaceDE w:val="0"/>
              <w:autoSpaceDN w:val="0"/>
              <w:adjustRightInd w:val="0"/>
              <w:rPr>
                <w:rFonts w:ascii="BalticaTAD" w:hAnsi="BalticaTAD" w:cs="BalticaTAD"/>
                <w:b/>
                <w:w w:val="150"/>
                <w:sz w:val="32"/>
                <w:szCs w:val="32"/>
                <w:lang w:val="uz-Cyrl-UZ" w:eastAsia="ru-RU"/>
              </w:rPr>
            </w:pPr>
            <w:r w:rsidRPr="005069CE">
              <w:rPr>
                <w:rFonts w:ascii="Bodo_uzb" w:hAnsi="Bodo_uzb" w:cs="Bodo_uzb" w:hint="eastAsia"/>
                <w:sz w:val="28"/>
                <w:szCs w:val="28"/>
                <w:lang w:val="uz-Cyrl-UZ" w:eastAsia="ru-RU"/>
              </w:rPr>
              <w:t>Драматик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достонлардаги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поэтик</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образ</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деганда</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нималарни</w:t>
            </w:r>
            <w:r w:rsidRPr="005069CE">
              <w:rPr>
                <w:rFonts w:ascii="Bodo_uzb" w:hAnsi="Bodo_uzb" w:cs="Bodo_uzb"/>
                <w:sz w:val="28"/>
                <w:szCs w:val="28"/>
                <w:lang w:val="uz-Cyrl-UZ" w:eastAsia="ru-RU"/>
              </w:rPr>
              <w:t xml:space="preserve"> </w:t>
            </w:r>
            <w:r w:rsidRPr="005069CE">
              <w:rPr>
                <w:rFonts w:ascii="Bodo_uzb" w:hAnsi="Bodo_uzb" w:cs="Bodo_uzb" w:hint="eastAsia"/>
                <w:sz w:val="28"/>
                <w:szCs w:val="28"/>
                <w:lang w:val="uz-Cyrl-UZ" w:eastAsia="ru-RU"/>
              </w:rPr>
              <w:t>тушунасиз</w:t>
            </w:r>
            <w:r w:rsidRPr="005069CE">
              <w:rPr>
                <w:rFonts w:ascii="Bodo_uzb" w:hAnsi="Bodo_uzb" w:cs="Bodo_uzb"/>
                <w:sz w:val="28"/>
                <w:szCs w:val="28"/>
                <w:lang w:val="uz-Cyrl-UZ" w:eastAsia="ru-RU"/>
              </w:rPr>
              <w:t>?</w:t>
            </w:r>
          </w:p>
          <w:p w:rsidR="00920AB2" w:rsidRPr="005069CE" w:rsidRDefault="00920AB2" w:rsidP="005069CE">
            <w:pPr>
              <w:ind w:firstLine="708"/>
              <w:rPr>
                <w:rFonts w:ascii="BalticaTAD" w:hAnsi="BalticaTAD" w:cs="BalticaTAD"/>
                <w:i/>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p>
        </w:tc>
      </w:tr>
      <w:tr w:rsidR="00920AB2" w:rsidRPr="00275635" w:rsidTr="001539CD">
        <w:trPr>
          <w:trHeight w:val="3780"/>
        </w:trPr>
        <w:tc>
          <w:tcPr>
            <w:tcW w:w="9360" w:type="dxa"/>
          </w:tcPr>
          <w:p w:rsidR="00920AB2" w:rsidRPr="005069CE" w:rsidRDefault="00920AB2" w:rsidP="005069CE">
            <w:pPr>
              <w:ind w:firstLine="708"/>
              <w:jc w:val="right"/>
              <w:rPr>
                <w:rFonts w:ascii="BalticaTAD" w:hAnsi="BalticaTAD" w:cs="BalticaTAD"/>
                <w:b/>
                <w:w w:val="150"/>
                <w:lang w:val="uz-Cyrl-UZ" w:eastAsia="ru-RU"/>
              </w:rPr>
            </w:pPr>
            <w:r w:rsidRPr="005069CE">
              <w:rPr>
                <w:rFonts w:ascii="BalticaTAD" w:hAnsi="BalticaTAD" w:cs="BalticaTAD"/>
                <w:w w:val="150"/>
                <w:lang w:val="uz-Cyrl-UZ" w:eastAsia="ru-RU"/>
              </w:rPr>
              <w:t>7-</w:t>
            </w:r>
            <w:r w:rsidRPr="005069CE">
              <w:rPr>
                <w:rFonts w:ascii="BalticaTAD" w:hAnsi="BalticaTAD" w:cs="BalticaTAD" w:hint="eastAsia"/>
                <w:w w:val="150"/>
                <w:lang w:val="uz-Cyrl-UZ" w:eastAsia="ru-RU"/>
              </w:rPr>
              <w:t>илова</w:t>
            </w:r>
          </w:p>
          <w:p w:rsidR="00920AB2" w:rsidRPr="005069CE" w:rsidRDefault="00920AB2" w:rsidP="005069CE">
            <w:pPr>
              <w:ind w:firstLine="708"/>
              <w:rPr>
                <w:rFonts w:ascii="BalticaTAD" w:hAnsi="BalticaTAD" w:cs="BalticaTAD"/>
                <w:i/>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p>
          <w:p w:rsidR="00920AB2" w:rsidRPr="005069CE" w:rsidRDefault="00920AB2" w:rsidP="005069CE">
            <w:pPr>
              <w:ind w:firstLine="708"/>
              <w:rPr>
                <w:rFonts w:ascii="BalticaTAD" w:hAnsi="BalticaTAD" w:cs="BalticaTAD"/>
                <w:i/>
                <w:w w:val="150"/>
                <w:sz w:val="32"/>
                <w:szCs w:val="32"/>
                <w:lang w:val="uz-Cyrl-UZ" w:eastAsia="ru-RU"/>
              </w:rPr>
            </w:pPr>
            <w:r w:rsidRPr="0070672B">
              <w:rPr>
                <w:rFonts w:ascii="BalticaTAD" w:hAnsi="BalticaTAD" w:cs="BalticaTAD"/>
                <w:i/>
                <w:w w:val="150"/>
                <w:sz w:val="32"/>
                <w:szCs w:val="32"/>
                <w:lang w:val="ru-RU" w:eastAsia="ru-RU"/>
              </w:rPr>
              <w:pict>
                <v:shape id="_x0000_i1127" type="#_x0000_t75" style="width:5in;height:270pt">
                  <v:imagedata r:id="rId48" o:title=""/>
                </v:shape>
              </w:pict>
            </w:r>
          </w:p>
        </w:tc>
      </w:tr>
    </w:tbl>
    <w:p w:rsidR="00920AB2" w:rsidRPr="005069CE" w:rsidRDefault="00920AB2" w:rsidP="005069CE">
      <w:pPr>
        <w:ind w:firstLine="708"/>
        <w:rPr>
          <w:rFonts w:ascii="BalticaTAD" w:hAnsi="BalticaTAD"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452D0E" w:rsidTr="001539CD">
        <w:trPr>
          <w:trHeight w:val="3420"/>
        </w:trPr>
        <w:tc>
          <w:tcPr>
            <w:tcW w:w="9360" w:type="dxa"/>
          </w:tcPr>
          <w:p w:rsidR="00920AB2" w:rsidRPr="005069CE" w:rsidRDefault="00920AB2" w:rsidP="005069CE">
            <w:pPr>
              <w:ind w:firstLine="708"/>
              <w:jc w:val="right"/>
              <w:rPr>
                <w:rFonts w:ascii="BalticaTAD" w:hAnsi="BalticaTAD" w:cs="BalticaTAD"/>
                <w:b/>
                <w:w w:val="150"/>
                <w:sz w:val="32"/>
                <w:szCs w:val="32"/>
                <w:lang w:val="uz-Cyrl-UZ" w:eastAsia="ru-RU"/>
              </w:rPr>
            </w:pPr>
            <w:r w:rsidRPr="005069CE">
              <w:rPr>
                <w:rFonts w:ascii="BalticaTAD" w:hAnsi="BalticaTAD" w:cs="BalticaTAD"/>
                <w:b/>
                <w:w w:val="150"/>
                <w:lang w:val="uz-Cyrl-UZ" w:eastAsia="ru-RU"/>
              </w:rPr>
              <w:t>8</w:t>
            </w:r>
            <w:r w:rsidRPr="005069CE">
              <w:rPr>
                <w:rFonts w:ascii="BalticaTAD" w:hAnsi="BalticaTAD" w:cs="BalticaTAD"/>
                <w:b/>
                <w:w w:val="150"/>
                <w:sz w:val="32"/>
                <w:szCs w:val="32"/>
                <w:lang w:val="uz-Cyrl-UZ" w:eastAsia="ru-RU"/>
              </w:rPr>
              <w:t>-</w:t>
            </w:r>
            <w:r w:rsidRPr="005069CE">
              <w:rPr>
                <w:rFonts w:ascii="BalticaTAD" w:hAnsi="BalticaTAD" w:cs="BalticaTAD" w:hint="eastAsia"/>
                <w:b/>
                <w:w w:val="150"/>
                <w:sz w:val="32"/>
                <w:szCs w:val="32"/>
                <w:lang w:val="uz-Cyrl-UZ" w:eastAsia="ru-RU"/>
              </w:rPr>
              <w:t>илова</w:t>
            </w:r>
          </w:p>
          <w:p w:rsidR="00920AB2" w:rsidRPr="005069CE" w:rsidRDefault="00920AB2" w:rsidP="005069CE">
            <w:pPr>
              <w:ind w:firstLine="708"/>
              <w:rPr>
                <w:rFonts w:ascii="BalticaTAD" w:hAnsi="BalticaTAD" w:cs="BalticaTAD"/>
                <w:b/>
                <w:w w:val="150"/>
                <w:sz w:val="32"/>
                <w:szCs w:val="32"/>
                <w:lang w:val="uz-Cyrl-UZ" w:eastAsia="ru-RU"/>
              </w:rPr>
            </w:pPr>
            <w:r w:rsidRPr="005069CE">
              <w:rPr>
                <w:rFonts w:ascii="BalticaTAD" w:hAnsi="BalticaTAD" w:cs="BalticaTAD"/>
                <w:b/>
                <w:sz w:val="36"/>
                <w:szCs w:val="36"/>
                <w:lang w:val="uz-Cyrl-UZ" w:eastAsia="ru-RU"/>
              </w:rPr>
              <w:t>Ў</w:t>
            </w:r>
            <w:r w:rsidRPr="005069CE">
              <w:rPr>
                <w:rFonts w:ascii="BalticaTAD" w:hAnsi="BalticaTAD" w:cs="BalticaTAD" w:hint="eastAsia"/>
                <w:b/>
                <w:sz w:val="36"/>
                <w:szCs w:val="36"/>
                <w:lang w:val="uz-Cyrl-UZ" w:eastAsia="ru-RU"/>
              </w:rPr>
              <w:t>з</w:t>
            </w:r>
            <w:r w:rsidRPr="005069CE">
              <w:rPr>
                <w:rFonts w:ascii="BalticaTAD" w:hAnsi="BalticaTAD" w:cs="BalticaTAD"/>
                <w:b/>
                <w:sz w:val="36"/>
                <w:szCs w:val="36"/>
                <w:lang w:val="uz-Cyrl-UZ" w:eastAsia="ru-RU"/>
              </w:rPr>
              <w:t>-ў</w:t>
            </w:r>
            <w:r w:rsidRPr="005069CE">
              <w:rPr>
                <w:rFonts w:ascii="BalticaTAD" w:hAnsi="BalticaTAD" w:cs="BalticaTAD" w:hint="eastAsia"/>
                <w:b/>
                <w:sz w:val="36"/>
                <w:szCs w:val="36"/>
                <w:lang w:val="uz-Cyrl-UZ" w:eastAsia="ru-RU"/>
              </w:rPr>
              <w:t>зини</w:t>
            </w:r>
            <w:r w:rsidRPr="005069CE">
              <w:rPr>
                <w:rFonts w:ascii="BalticaTAD" w:hAnsi="BalticaTAD" w:cs="BalticaTAD"/>
                <w:b/>
                <w:sz w:val="36"/>
                <w:szCs w:val="36"/>
                <w:lang w:val="uz-Cyrl-UZ" w:eastAsia="ru-RU"/>
              </w:rPr>
              <w:t xml:space="preserve"> </w:t>
            </w:r>
            <w:r w:rsidRPr="005069CE">
              <w:rPr>
                <w:rFonts w:ascii="BalticaTAD" w:hAnsi="BalticaTAD" w:cs="BalticaTAD" w:hint="eastAsia"/>
                <w:b/>
                <w:sz w:val="36"/>
                <w:szCs w:val="36"/>
                <w:lang w:val="uz-Cyrl-UZ" w:eastAsia="ru-RU"/>
              </w:rPr>
              <w:t>назорат</w:t>
            </w:r>
            <w:r w:rsidRPr="005069CE">
              <w:rPr>
                <w:rFonts w:ascii="BalticaTAD" w:hAnsi="BalticaTAD" w:cs="BalticaTAD"/>
                <w:b/>
                <w:sz w:val="36"/>
                <w:szCs w:val="36"/>
                <w:lang w:val="uz-Cyrl-UZ" w:eastAsia="ru-RU"/>
              </w:rPr>
              <w:t xml:space="preserve"> </w:t>
            </w:r>
            <w:r w:rsidRPr="005069CE">
              <w:rPr>
                <w:rFonts w:ascii="BalticaTAD" w:hAnsi="BalticaTAD" w:cs="BalticaTAD" w:hint="eastAsia"/>
                <w:b/>
                <w:sz w:val="36"/>
                <w:szCs w:val="36"/>
                <w:lang w:val="uz-Cyrl-UZ" w:eastAsia="ru-RU"/>
              </w:rPr>
              <w:t>қилиш</w:t>
            </w:r>
            <w:r w:rsidRPr="005069CE">
              <w:rPr>
                <w:rFonts w:ascii="BalticaTAD" w:hAnsi="BalticaTAD" w:cs="BalticaTAD"/>
                <w:b/>
                <w:sz w:val="36"/>
                <w:szCs w:val="36"/>
                <w:lang w:val="uz-Cyrl-UZ" w:eastAsia="ru-RU"/>
              </w:rPr>
              <w:t xml:space="preserve"> </w:t>
            </w:r>
            <w:r w:rsidRPr="005069CE">
              <w:rPr>
                <w:rFonts w:ascii="BalticaTAD" w:hAnsi="BalticaTAD" w:cs="BalticaTAD" w:hint="eastAsia"/>
                <w:b/>
                <w:sz w:val="36"/>
                <w:szCs w:val="36"/>
                <w:lang w:val="uz-Cyrl-UZ" w:eastAsia="ru-RU"/>
              </w:rPr>
              <w:t>учун</w:t>
            </w:r>
            <w:r w:rsidRPr="005069CE">
              <w:rPr>
                <w:rFonts w:ascii="BalticaTAD" w:hAnsi="BalticaTAD" w:cs="BalticaTAD"/>
                <w:b/>
                <w:sz w:val="36"/>
                <w:szCs w:val="36"/>
                <w:lang w:val="uz-Cyrl-UZ" w:eastAsia="ru-RU"/>
              </w:rPr>
              <w:t xml:space="preserve"> </w:t>
            </w:r>
            <w:r w:rsidRPr="005069CE">
              <w:rPr>
                <w:rFonts w:ascii="BalticaTAD" w:hAnsi="BalticaTAD" w:cs="BalticaTAD" w:hint="eastAsia"/>
                <w:b/>
                <w:sz w:val="36"/>
                <w:szCs w:val="36"/>
                <w:lang w:val="uz-Cyrl-UZ" w:eastAsia="ru-RU"/>
              </w:rPr>
              <w:t>саволлар</w:t>
            </w:r>
            <w:r w:rsidRPr="005069CE">
              <w:rPr>
                <w:rFonts w:ascii="BalticaTAD" w:hAnsi="BalticaTAD" w:cs="BalticaTAD"/>
                <w:b/>
                <w:sz w:val="36"/>
                <w:szCs w:val="36"/>
                <w:lang w:val="uz-Cyrl-UZ" w:eastAsia="ru-RU"/>
              </w:rPr>
              <w:t>:</w:t>
            </w:r>
          </w:p>
          <w:p w:rsidR="00920AB2" w:rsidRPr="005069CE" w:rsidRDefault="00920AB2" w:rsidP="005069CE">
            <w:pPr>
              <w:ind w:firstLine="708"/>
              <w:rPr>
                <w:rFonts w:ascii="BalticaTAD" w:hAnsi="BalticaTAD" w:cs="BalticaTAD"/>
                <w:w w:val="150"/>
                <w:sz w:val="32"/>
                <w:szCs w:val="32"/>
                <w:lang w:val="uz-Cyrl-UZ" w:eastAsia="ru-RU"/>
              </w:rPr>
            </w:pPr>
          </w:p>
          <w:p w:rsidR="00920AB2" w:rsidRPr="005069CE" w:rsidRDefault="00920AB2" w:rsidP="005069CE">
            <w:pPr>
              <w:ind w:firstLine="708"/>
              <w:rPr>
                <w:rFonts w:ascii="BalticaTAD" w:hAnsi="BalticaTAD" w:cs="BalticaTAD"/>
                <w:b/>
                <w:w w:val="150"/>
                <w:sz w:val="32"/>
                <w:szCs w:val="32"/>
                <w:lang w:val="uz-Cyrl-UZ" w:eastAsia="ru-RU"/>
              </w:rPr>
            </w:pPr>
          </w:p>
          <w:p w:rsidR="00920AB2" w:rsidRPr="005069CE" w:rsidRDefault="00920AB2" w:rsidP="005069CE">
            <w:pPr>
              <w:widowControl w:val="0"/>
              <w:numPr>
                <w:ilvl w:val="0"/>
                <w:numId w:val="46"/>
              </w:numPr>
              <w:autoSpaceDE w:val="0"/>
              <w:autoSpaceDN w:val="0"/>
              <w:adjustRightInd w:val="0"/>
              <w:rPr>
                <w:rFonts w:ascii="BalticaTAD" w:hAnsi="BalticaTAD" w:cs="BalticaTAD"/>
                <w:b/>
                <w:w w:val="150"/>
                <w:lang w:val="uz-Cyrl-UZ" w:eastAsia="ru-RU"/>
              </w:rPr>
            </w:pPr>
            <w:r w:rsidRPr="005069CE">
              <w:rPr>
                <w:rFonts w:ascii="BalticaTAD" w:hAnsi="BalticaTAD" w:cs="BalticaTAD"/>
                <w:b/>
                <w:w w:val="150"/>
                <w:lang w:val="uz-Cyrl-UZ" w:eastAsia="ru-RU"/>
              </w:rPr>
              <w:t>Ҳ</w:t>
            </w:r>
            <w:r w:rsidRPr="005069CE">
              <w:rPr>
                <w:rFonts w:ascii="BalticaTAD" w:hAnsi="BalticaTAD" w:cs="BalticaTAD" w:hint="eastAsia"/>
                <w:b/>
                <w:w w:val="150"/>
                <w:lang w:val="uz-Cyrl-UZ" w:eastAsia="ru-RU"/>
              </w:rPr>
              <w:t>озирги</w:t>
            </w:r>
            <w:r w:rsidRPr="005069CE">
              <w:rPr>
                <w:rFonts w:ascii="BalticaTAD" w:hAnsi="BalticaTAD" w:cs="BalticaTAD"/>
                <w:b/>
                <w:w w:val="150"/>
                <w:lang w:val="uz-Cyrl-UZ" w:eastAsia="ru-RU"/>
              </w:rPr>
              <w:t xml:space="preserve"> ў</w:t>
            </w:r>
            <w:r w:rsidRPr="005069CE">
              <w:rPr>
                <w:rFonts w:ascii="BalticaTAD" w:hAnsi="BalticaTAD" w:cs="BalticaTAD" w:hint="eastAsia"/>
                <w:b/>
                <w:w w:val="150"/>
                <w:lang w:val="uz-Cyrl-UZ" w:eastAsia="ru-RU"/>
              </w:rPr>
              <w:t>збек</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драматургиясининг</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умумий</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а</w:t>
            </w:r>
            <w:r w:rsidRPr="005069CE">
              <w:rPr>
                <w:rFonts w:ascii="BalticaTAD" w:hAnsi="BalticaTAD" w:cs="BalticaTAD"/>
                <w:b/>
                <w:w w:val="150"/>
                <w:lang w:val="uz-Cyrl-UZ" w:eastAsia="ru-RU"/>
              </w:rPr>
              <w:t>ҳ</w:t>
            </w:r>
            <w:r w:rsidRPr="005069CE">
              <w:rPr>
                <w:rFonts w:ascii="BalticaTAD" w:hAnsi="BalticaTAD" w:cs="BalticaTAD" w:hint="eastAsia"/>
                <w:b/>
                <w:w w:val="150"/>
                <w:lang w:val="uz-Cyrl-UZ" w:eastAsia="ru-RU"/>
              </w:rPr>
              <w:t>воли</w:t>
            </w:r>
            <w:r w:rsidRPr="005069CE">
              <w:rPr>
                <w:rFonts w:ascii="BalticaTAD" w:hAnsi="BalticaTAD" w:cs="BalticaTAD"/>
                <w:b/>
                <w:w w:val="150"/>
                <w:lang w:val="uz-Cyrl-UZ" w:eastAsia="ru-RU"/>
              </w:rPr>
              <w:t xml:space="preserve"> қ</w:t>
            </w:r>
            <w:r w:rsidRPr="005069CE">
              <w:rPr>
                <w:rFonts w:ascii="BalticaTAD" w:hAnsi="BalticaTAD" w:cs="BalticaTAD" w:hint="eastAsia"/>
                <w:b/>
                <w:w w:val="150"/>
                <w:lang w:val="uz-Cyrl-UZ" w:eastAsia="ru-RU"/>
              </w:rPr>
              <w:t>андай</w:t>
            </w:r>
            <w:r w:rsidRPr="005069CE">
              <w:rPr>
                <w:rFonts w:ascii="BalticaTAD" w:hAnsi="BalticaTAD" w:cs="BalticaTAD"/>
                <w:b/>
                <w:w w:val="150"/>
                <w:lang w:val="uz-Cyrl-UZ" w:eastAsia="ru-RU"/>
              </w:rPr>
              <w:t>?</w:t>
            </w:r>
          </w:p>
          <w:p w:rsidR="00920AB2" w:rsidRPr="005069CE" w:rsidRDefault="00920AB2" w:rsidP="005069CE">
            <w:pPr>
              <w:widowControl w:val="0"/>
              <w:numPr>
                <w:ilvl w:val="0"/>
                <w:numId w:val="46"/>
              </w:numPr>
              <w:autoSpaceDE w:val="0"/>
              <w:autoSpaceDN w:val="0"/>
              <w:adjustRightInd w:val="0"/>
              <w:rPr>
                <w:rFonts w:ascii="BalticaTAD" w:hAnsi="BalticaTAD" w:cs="BalticaTAD"/>
                <w:b/>
                <w:w w:val="150"/>
                <w:lang w:val="uz-Cyrl-UZ" w:eastAsia="ru-RU"/>
              </w:rPr>
            </w:pPr>
            <w:r w:rsidRPr="005069CE">
              <w:rPr>
                <w:rFonts w:ascii="BalticaTAD" w:hAnsi="BalticaTAD" w:cs="BalticaTAD"/>
                <w:b/>
                <w:w w:val="150"/>
                <w:lang w:val="uz-Cyrl-UZ" w:eastAsia="ru-RU"/>
              </w:rPr>
              <w:t xml:space="preserve"> 2.</w:t>
            </w:r>
            <w:r w:rsidRPr="005069CE">
              <w:rPr>
                <w:rFonts w:ascii="BalticaTAD" w:hAnsi="BalticaTAD" w:cs="BalticaTAD" w:hint="eastAsia"/>
                <w:b/>
                <w:w w:val="150"/>
                <w:lang w:val="uz-Cyrl-UZ" w:eastAsia="ru-RU"/>
              </w:rPr>
              <w:t>Бугунги</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кун</w:t>
            </w:r>
            <w:r w:rsidRPr="005069CE">
              <w:rPr>
                <w:rFonts w:ascii="BalticaTAD" w:hAnsi="BalticaTAD" w:cs="BalticaTAD"/>
                <w:b/>
                <w:w w:val="150"/>
                <w:lang w:val="uz-Cyrl-UZ" w:eastAsia="ru-RU"/>
              </w:rPr>
              <w:t xml:space="preserve">    ў</w:t>
            </w:r>
            <w:r w:rsidRPr="005069CE">
              <w:rPr>
                <w:rFonts w:ascii="BalticaTAD" w:hAnsi="BalticaTAD" w:cs="BalticaTAD" w:hint="eastAsia"/>
                <w:b/>
                <w:w w:val="150"/>
                <w:lang w:val="uz-Cyrl-UZ" w:eastAsia="ru-RU"/>
              </w:rPr>
              <w:t>збек</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драматургиясида</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маънавий</w:t>
            </w:r>
            <w:r w:rsidRPr="005069CE">
              <w:rPr>
                <w:rFonts w:ascii="BalticaTAD" w:hAnsi="BalticaTAD" w:cs="BalticaTAD"/>
                <w:b/>
                <w:w w:val="150"/>
                <w:lang w:val="uz-Cyrl-UZ" w:eastAsia="ru-RU"/>
              </w:rPr>
              <w:t>-</w:t>
            </w:r>
            <w:r w:rsidRPr="005069CE">
              <w:rPr>
                <w:rFonts w:ascii="BalticaTAD" w:hAnsi="BalticaTAD" w:cs="BalticaTAD" w:hint="eastAsia"/>
                <w:b/>
                <w:w w:val="150"/>
                <w:lang w:val="uz-Cyrl-UZ" w:eastAsia="ru-RU"/>
              </w:rPr>
              <w:t>ахло</w:t>
            </w:r>
            <w:r w:rsidRPr="005069CE">
              <w:rPr>
                <w:rFonts w:ascii="BalticaTAD" w:hAnsi="BalticaTAD" w:cs="BalticaTAD"/>
                <w:b/>
                <w:w w:val="150"/>
                <w:lang w:val="uz-Cyrl-UZ" w:eastAsia="ru-RU"/>
              </w:rPr>
              <w:t>қ</w:t>
            </w:r>
            <w:r w:rsidRPr="005069CE">
              <w:rPr>
                <w:rFonts w:ascii="BalticaTAD" w:hAnsi="BalticaTAD" w:cs="BalticaTAD" w:hint="eastAsia"/>
                <w:b/>
                <w:w w:val="150"/>
                <w:lang w:val="uz-Cyrl-UZ" w:eastAsia="ru-RU"/>
              </w:rPr>
              <w:t>ий</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масалалар</w:t>
            </w:r>
            <w:r w:rsidRPr="005069CE">
              <w:rPr>
                <w:rFonts w:ascii="BalticaTAD" w:hAnsi="BalticaTAD" w:cs="BalticaTAD"/>
                <w:b/>
                <w:w w:val="150"/>
                <w:lang w:val="uz-Cyrl-UZ" w:eastAsia="ru-RU"/>
              </w:rPr>
              <w:t xml:space="preserve"> қ</w:t>
            </w:r>
            <w:r w:rsidRPr="005069CE">
              <w:rPr>
                <w:rFonts w:ascii="BalticaTAD" w:hAnsi="BalticaTAD" w:cs="BalticaTAD" w:hint="eastAsia"/>
                <w:b/>
                <w:w w:val="150"/>
                <w:lang w:val="uz-Cyrl-UZ" w:eastAsia="ru-RU"/>
              </w:rPr>
              <w:t>андай</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ёритиляпти</w:t>
            </w:r>
            <w:r w:rsidRPr="005069CE">
              <w:rPr>
                <w:rFonts w:ascii="BalticaTAD" w:hAnsi="BalticaTAD" w:cs="BalticaTAD"/>
                <w:b/>
                <w:w w:val="150"/>
                <w:lang w:val="uz-Cyrl-UZ" w:eastAsia="ru-RU"/>
              </w:rPr>
              <w:t>?</w:t>
            </w:r>
          </w:p>
          <w:p w:rsidR="00920AB2" w:rsidRPr="005069CE" w:rsidRDefault="00920AB2" w:rsidP="005069CE">
            <w:pPr>
              <w:widowControl w:val="0"/>
              <w:numPr>
                <w:ilvl w:val="0"/>
                <w:numId w:val="46"/>
              </w:numPr>
              <w:autoSpaceDE w:val="0"/>
              <w:autoSpaceDN w:val="0"/>
              <w:adjustRightInd w:val="0"/>
              <w:rPr>
                <w:rFonts w:ascii="BalticaTAD" w:hAnsi="BalticaTAD" w:cs="BalticaTAD"/>
                <w:b/>
                <w:w w:val="150"/>
                <w:lang w:val="uz-Cyrl-UZ" w:eastAsia="ru-RU"/>
              </w:rPr>
            </w:pPr>
            <w:r w:rsidRPr="005069CE">
              <w:rPr>
                <w:rFonts w:ascii="BalticaTAD" w:hAnsi="BalticaTAD" w:cs="BalticaTAD" w:hint="eastAsia"/>
                <w:b/>
                <w:w w:val="150"/>
                <w:lang w:val="uz-Cyrl-UZ" w:eastAsia="ru-RU"/>
              </w:rPr>
              <w:t>З</w:t>
            </w:r>
            <w:r w:rsidRPr="005069CE">
              <w:rPr>
                <w:rFonts w:ascii="BalticaTAD" w:hAnsi="BalticaTAD" w:cs="BalticaTAD"/>
                <w:b/>
                <w:w w:val="150"/>
                <w:lang w:val="uz-Cyrl-UZ" w:eastAsia="ru-RU"/>
              </w:rPr>
              <w:t>.Ў.</w:t>
            </w:r>
            <w:r w:rsidRPr="005069CE">
              <w:rPr>
                <w:rFonts w:ascii="BalticaTAD" w:hAnsi="BalticaTAD" w:cs="BalticaTAD" w:hint="eastAsia"/>
                <w:b/>
                <w:w w:val="150"/>
                <w:lang w:val="uz-Cyrl-UZ" w:eastAsia="ru-RU"/>
              </w:rPr>
              <w:t>Умарбеков</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драмаларининг</w:t>
            </w:r>
            <w:r w:rsidRPr="005069CE">
              <w:rPr>
                <w:rFonts w:ascii="BalticaTAD" w:hAnsi="BalticaTAD" w:cs="BalticaTAD"/>
                <w:b/>
                <w:w w:val="150"/>
                <w:lang w:val="uz-Cyrl-UZ" w:eastAsia="ru-RU"/>
              </w:rPr>
              <w:t xml:space="preserve"> ў</w:t>
            </w:r>
            <w:r w:rsidRPr="005069CE">
              <w:rPr>
                <w:rFonts w:ascii="BalticaTAD" w:hAnsi="BalticaTAD" w:cs="BalticaTAD" w:hint="eastAsia"/>
                <w:b/>
                <w:w w:val="150"/>
                <w:lang w:val="uz-Cyrl-UZ" w:eastAsia="ru-RU"/>
              </w:rPr>
              <w:t>зига</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хослиги</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нимада</w:t>
            </w:r>
            <w:r w:rsidRPr="005069CE">
              <w:rPr>
                <w:rFonts w:ascii="BalticaTAD" w:hAnsi="BalticaTAD" w:cs="BalticaTAD"/>
                <w:b/>
                <w:w w:val="150"/>
                <w:lang w:val="uz-Cyrl-UZ" w:eastAsia="ru-RU"/>
              </w:rPr>
              <w:t>?</w:t>
            </w:r>
          </w:p>
          <w:p w:rsidR="00920AB2" w:rsidRPr="005069CE" w:rsidRDefault="00920AB2" w:rsidP="005069CE">
            <w:pPr>
              <w:widowControl w:val="0"/>
              <w:numPr>
                <w:ilvl w:val="0"/>
                <w:numId w:val="46"/>
              </w:numPr>
              <w:autoSpaceDE w:val="0"/>
              <w:autoSpaceDN w:val="0"/>
              <w:adjustRightInd w:val="0"/>
              <w:rPr>
                <w:rFonts w:ascii="BalticaTAD" w:hAnsi="BalticaTAD" w:cs="BalticaTAD"/>
                <w:b/>
                <w:w w:val="150"/>
                <w:lang w:val="uz-Cyrl-UZ" w:eastAsia="ru-RU"/>
              </w:rPr>
            </w:pPr>
            <w:r w:rsidRPr="005069CE">
              <w:rPr>
                <w:rFonts w:ascii="BalticaTAD" w:hAnsi="BalticaTAD" w:cs="BalticaTAD"/>
                <w:b/>
                <w:w w:val="150"/>
                <w:lang w:val="uz-Cyrl-UZ" w:eastAsia="ru-RU"/>
              </w:rPr>
              <w:t xml:space="preserve"> 4.</w:t>
            </w:r>
            <w:r w:rsidRPr="005069CE">
              <w:rPr>
                <w:rFonts w:ascii="BalticaTAD" w:hAnsi="BalticaTAD" w:cs="BalticaTAD" w:hint="eastAsia"/>
                <w:b/>
                <w:w w:val="150"/>
                <w:lang w:val="uz-Cyrl-UZ" w:eastAsia="ru-RU"/>
              </w:rPr>
              <w:t>Ш</w:t>
            </w:r>
            <w:r w:rsidRPr="005069CE">
              <w:rPr>
                <w:rFonts w:ascii="BalticaTAD" w:hAnsi="BalticaTAD" w:cs="BalticaTAD"/>
                <w:b/>
                <w:w w:val="150"/>
                <w:lang w:val="uz-Cyrl-UZ" w:eastAsia="ru-RU"/>
              </w:rPr>
              <w:t>.</w:t>
            </w:r>
            <w:r w:rsidRPr="005069CE">
              <w:rPr>
                <w:rFonts w:ascii="BalticaTAD" w:hAnsi="BalticaTAD" w:cs="BalticaTAD" w:hint="eastAsia"/>
                <w:b/>
                <w:w w:val="150"/>
                <w:lang w:val="uz-Cyrl-UZ" w:eastAsia="ru-RU"/>
              </w:rPr>
              <w:t>Бошбеков</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ru-RU" w:eastAsia="ru-RU"/>
              </w:rPr>
              <w:t>драмаларининг</w:t>
            </w:r>
            <w:r w:rsidRPr="005069CE">
              <w:rPr>
                <w:rFonts w:ascii="BalticaTAD" w:hAnsi="BalticaTAD" w:cs="BalticaTAD"/>
                <w:b/>
                <w:w w:val="150"/>
                <w:lang w:val="ru-RU" w:eastAsia="ru-RU"/>
              </w:rPr>
              <w:t xml:space="preserve"> </w:t>
            </w:r>
            <w:r w:rsidRPr="005069CE">
              <w:rPr>
                <w:rFonts w:ascii="BalticaTAD" w:hAnsi="BalticaTAD" w:cs="BalticaTAD" w:hint="eastAsia"/>
                <w:b/>
                <w:w w:val="150"/>
                <w:lang w:val="uz-Cyrl-UZ" w:eastAsia="ru-RU"/>
              </w:rPr>
              <w:t>янгилиги</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нимада</w:t>
            </w:r>
            <w:r w:rsidRPr="005069CE">
              <w:rPr>
                <w:rFonts w:ascii="BalticaTAD" w:hAnsi="BalticaTAD" w:cs="BalticaTAD"/>
                <w:b/>
                <w:w w:val="150"/>
                <w:lang w:val="uz-Cyrl-UZ" w:eastAsia="ru-RU"/>
              </w:rPr>
              <w:t xml:space="preserve">? </w:t>
            </w:r>
          </w:p>
          <w:p w:rsidR="00920AB2" w:rsidRPr="005069CE" w:rsidRDefault="00920AB2" w:rsidP="005069CE">
            <w:pPr>
              <w:widowControl w:val="0"/>
              <w:numPr>
                <w:ilvl w:val="0"/>
                <w:numId w:val="46"/>
              </w:numPr>
              <w:autoSpaceDE w:val="0"/>
              <w:autoSpaceDN w:val="0"/>
              <w:adjustRightInd w:val="0"/>
              <w:rPr>
                <w:rFonts w:ascii="BalticaTAD" w:hAnsi="BalticaTAD" w:cs="BalticaTAD"/>
                <w:b/>
                <w:w w:val="150"/>
                <w:lang w:val="uz-Cyrl-UZ" w:eastAsia="ru-RU"/>
              </w:rPr>
            </w:pPr>
            <w:r w:rsidRPr="005069CE">
              <w:rPr>
                <w:rFonts w:ascii="BalticaTAD" w:hAnsi="BalticaTAD" w:cs="BalticaTAD"/>
                <w:b/>
                <w:w w:val="150"/>
                <w:lang w:val="uz-Cyrl-UZ" w:eastAsia="ru-RU"/>
              </w:rPr>
              <w:t>5.</w:t>
            </w:r>
            <w:r w:rsidRPr="005069CE">
              <w:rPr>
                <w:rFonts w:ascii="BalticaTAD" w:hAnsi="BalticaTAD" w:cs="BalticaTAD" w:hint="eastAsia"/>
                <w:b/>
                <w:w w:val="150"/>
                <w:lang w:val="uz-Cyrl-UZ" w:eastAsia="ru-RU"/>
              </w:rPr>
              <w:t>Драмада</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бош</w:t>
            </w:r>
            <w:r w:rsidRPr="005069CE">
              <w:rPr>
                <w:rFonts w:ascii="BalticaTAD" w:hAnsi="BalticaTAD" w:cs="BalticaTAD"/>
                <w:b/>
                <w:w w:val="150"/>
                <w:lang w:val="uz-Cyrl-UZ" w:eastAsia="ru-RU"/>
              </w:rPr>
              <w:t xml:space="preserve"> қ</w:t>
            </w:r>
            <w:r w:rsidRPr="005069CE">
              <w:rPr>
                <w:rFonts w:ascii="BalticaTAD" w:hAnsi="BalticaTAD" w:cs="BalticaTAD" w:hint="eastAsia"/>
                <w:b/>
                <w:w w:val="150"/>
                <w:lang w:val="uz-Cyrl-UZ" w:eastAsia="ru-RU"/>
              </w:rPr>
              <w:t>а</w:t>
            </w:r>
            <w:r w:rsidRPr="005069CE">
              <w:rPr>
                <w:rFonts w:ascii="BalticaTAD" w:hAnsi="BalticaTAD" w:cs="BalticaTAD"/>
                <w:b/>
                <w:w w:val="150"/>
                <w:lang w:val="uz-Cyrl-UZ" w:eastAsia="ru-RU"/>
              </w:rPr>
              <w:t>ҳ</w:t>
            </w:r>
            <w:r w:rsidRPr="005069CE">
              <w:rPr>
                <w:rFonts w:ascii="BalticaTAD" w:hAnsi="BalticaTAD" w:cs="BalticaTAD" w:hint="eastAsia"/>
                <w:b/>
                <w:w w:val="150"/>
                <w:lang w:val="uz-Cyrl-UZ" w:eastAsia="ru-RU"/>
              </w:rPr>
              <w:t>рамоннииг</w:t>
            </w:r>
            <w:r w:rsidRPr="005069CE">
              <w:rPr>
                <w:rFonts w:ascii="BalticaTAD" w:hAnsi="BalticaTAD" w:cs="BalticaTAD"/>
                <w:b/>
                <w:w w:val="150"/>
                <w:lang w:val="uz-Cyrl-UZ" w:eastAsia="ru-RU"/>
              </w:rPr>
              <w:t xml:space="preserve"> ў</w:t>
            </w:r>
            <w:r w:rsidRPr="005069CE">
              <w:rPr>
                <w:rFonts w:ascii="BalticaTAD" w:hAnsi="BalticaTAD" w:cs="BalticaTAD" w:hint="eastAsia"/>
                <w:b/>
                <w:w w:val="150"/>
                <w:lang w:val="uz-Cyrl-UZ" w:eastAsia="ru-RU"/>
              </w:rPr>
              <w:t>рни</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ва</w:t>
            </w:r>
            <w:r w:rsidRPr="005069CE">
              <w:rPr>
                <w:rFonts w:ascii="BalticaTAD" w:hAnsi="BalticaTAD" w:cs="BalticaTAD"/>
                <w:b/>
                <w:w w:val="150"/>
                <w:lang w:val="uz-Cyrl-UZ" w:eastAsia="ru-RU"/>
              </w:rPr>
              <w:t xml:space="preserve"> </w:t>
            </w:r>
            <w:r w:rsidRPr="005069CE">
              <w:rPr>
                <w:rFonts w:ascii="BalticaTAD" w:hAnsi="BalticaTAD" w:cs="BalticaTAD" w:hint="eastAsia"/>
                <w:b/>
                <w:w w:val="150"/>
                <w:lang w:val="uz-Cyrl-UZ" w:eastAsia="ru-RU"/>
              </w:rPr>
              <w:t>а</w:t>
            </w:r>
            <w:r w:rsidRPr="005069CE">
              <w:rPr>
                <w:rFonts w:ascii="BalticaTAD" w:hAnsi="BalticaTAD" w:cs="BalticaTAD"/>
                <w:b/>
                <w:w w:val="150"/>
                <w:lang w:val="uz-Cyrl-UZ" w:eastAsia="ru-RU"/>
              </w:rPr>
              <w:t>ҳ</w:t>
            </w:r>
            <w:r w:rsidRPr="005069CE">
              <w:rPr>
                <w:rFonts w:ascii="BalticaTAD" w:hAnsi="BalticaTAD" w:cs="BalticaTAD" w:hint="eastAsia"/>
                <w:b/>
                <w:w w:val="150"/>
                <w:lang w:val="uz-Cyrl-UZ" w:eastAsia="ru-RU"/>
              </w:rPr>
              <w:t>амияти</w:t>
            </w:r>
            <w:r w:rsidRPr="005069CE">
              <w:rPr>
                <w:rFonts w:ascii="BalticaTAD" w:hAnsi="BalticaTAD" w:cs="BalticaTAD"/>
                <w:b/>
                <w:w w:val="150"/>
                <w:lang w:val="uz-Cyrl-UZ" w:eastAsia="ru-RU"/>
              </w:rPr>
              <w:t xml:space="preserve"> қ</w:t>
            </w:r>
            <w:r w:rsidRPr="005069CE">
              <w:rPr>
                <w:rFonts w:ascii="BalticaTAD" w:hAnsi="BalticaTAD" w:cs="BalticaTAD" w:hint="eastAsia"/>
                <w:b/>
                <w:w w:val="150"/>
                <w:lang w:val="uz-Cyrl-UZ" w:eastAsia="ru-RU"/>
              </w:rPr>
              <w:t>андай</w:t>
            </w:r>
            <w:r w:rsidRPr="005069CE">
              <w:rPr>
                <w:rFonts w:ascii="BalticaTAD" w:hAnsi="BalticaTAD" w:cs="BalticaTAD"/>
                <w:b/>
                <w:w w:val="150"/>
                <w:lang w:val="uz-Cyrl-UZ" w:eastAsia="ru-RU"/>
              </w:rPr>
              <w:t>?</w:t>
            </w:r>
          </w:p>
          <w:p w:rsidR="00920AB2" w:rsidRPr="005069CE" w:rsidRDefault="00920AB2" w:rsidP="005069CE">
            <w:pPr>
              <w:rPr>
                <w:rFonts w:ascii="BalticaTAD" w:hAnsi="BalticaTAD" w:cs="BalticaTAD"/>
                <w:i/>
                <w:w w:val="150"/>
                <w:sz w:val="32"/>
                <w:szCs w:val="32"/>
                <w:lang w:val="uz-Cyrl-UZ" w:eastAsia="ru-RU"/>
              </w:rPr>
            </w:pPr>
          </w:p>
        </w:tc>
      </w:tr>
    </w:tbl>
    <w:p w:rsidR="00920AB2" w:rsidRPr="005069CE" w:rsidRDefault="00920AB2" w:rsidP="005069CE">
      <w:pPr>
        <w:rPr>
          <w:rFonts w:ascii="BalticaTAD" w:hAnsi="BalticaTAD" w:cs="BalticaTAD"/>
          <w:i/>
          <w:w w:val="150"/>
          <w:sz w:val="32"/>
          <w:szCs w:val="32"/>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920AB2" w:rsidRPr="00275635" w:rsidTr="001539CD">
        <w:trPr>
          <w:trHeight w:val="5021"/>
        </w:trPr>
        <w:tc>
          <w:tcPr>
            <w:tcW w:w="9360" w:type="dxa"/>
            <w:tcBorders>
              <w:left w:val="nil"/>
            </w:tcBorders>
          </w:tcPr>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r w:rsidRPr="005069CE">
              <w:rPr>
                <w:rFonts w:ascii="BalticaTAD" w:hAnsi="BalticaTAD" w:cs="BalticaTAD" w:hint="eastAsia"/>
                <w:lang w:val="uz-Cyrl-UZ" w:eastAsia="ru-RU"/>
              </w:rPr>
              <w:t>Инсерт</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усулидан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фойдаланиб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ишлаш</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оидаси</w:t>
            </w:r>
            <w:r w:rsidRPr="005069CE">
              <w:rPr>
                <w:rFonts w:ascii="BalticaTAD" w:hAnsi="BalticaTAD" w:cs="BalticaTAD"/>
                <w:b/>
                <w:lang w:val="uz-Cyrl-UZ" w:eastAsia="ru-RU"/>
              </w:rPr>
              <w:t xml:space="preserve">                                    9-</w:t>
            </w:r>
            <w:r w:rsidRPr="005069CE">
              <w:rPr>
                <w:rFonts w:ascii="BalticaTAD" w:hAnsi="BalticaTAD" w:cs="BalticaTAD" w:hint="eastAsia"/>
                <w:b/>
                <w:lang w:val="uz-Cyrl-UZ" w:eastAsia="ru-RU"/>
              </w:rPr>
              <w:t>Илова</w:t>
            </w:r>
          </w:p>
          <w:p w:rsidR="00920AB2" w:rsidRPr="005069CE" w:rsidRDefault="00920AB2" w:rsidP="005069CE">
            <w:pPr>
              <w:spacing w:line="360" w:lineRule="auto"/>
              <w:jc w:val="center"/>
              <w:rPr>
                <w:rFonts w:ascii="BalticaTAD" w:hAnsi="BalticaTAD" w:cs="BalticaTAD"/>
                <w:lang w:val="uz-Cyrl-UZ" w:eastAsia="ru-RU"/>
              </w:rPr>
            </w:pPr>
            <w:r w:rsidRPr="005069CE">
              <w:rPr>
                <w:rFonts w:ascii="BalticaTAD" w:hAnsi="BalticaTAD" w:cs="BalticaTAD"/>
                <w:b/>
                <w:lang w:val="uz-Cyrl-UZ" w:eastAsia="ru-RU"/>
              </w:rPr>
              <w:t xml:space="preserve">                                                                                                                                </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1. </w:t>
            </w:r>
            <w:r w:rsidRPr="005069CE">
              <w:rPr>
                <w:rFonts w:ascii="BalticaTAD" w:hAnsi="BalticaTAD" w:cs="BalticaTAD" w:hint="eastAsia"/>
                <w:lang w:val="uz-Cyrl-UZ" w:eastAsia="ru-RU"/>
              </w:rPr>
              <w:t>Маъруза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матнини</w:t>
            </w:r>
            <w:r w:rsidRPr="005069CE">
              <w:rPr>
                <w:rFonts w:ascii="BalticaTAD" w:hAnsi="BalticaTAD" w:cs="BalticaTAD"/>
                <w:lang w:val="uz-Cyrl-UZ" w:eastAsia="ru-RU"/>
              </w:rPr>
              <w:t xml:space="preserve"> ў</w:t>
            </w:r>
            <w:r w:rsidRPr="005069CE">
              <w:rPr>
                <w:rFonts w:ascii="BalticaTAD" w:hAnsi="BalticaTAD" w:cs="BalticaTAD" w:hint="eastAsia"/>
                <w:lang w:val="uz-Cyrl-UZ" w:eastAsia="ru-RU"/>
              </w:rPr>
              <w:t>қиб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матннинг</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четига</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уйидаги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белгиларни</w:t>
            </w:r>
            <w:r w:rsidRPr="005069CE">
              <w:rPr>
                <w:rFonts w:ascii="BalticaTAD" w:hAnsi="BalticaTAD" w:cs="BalticaTAD"/>
                <w:lang w:val="uz-Cyrl-UZ" w:eastAsia="ru-RU"/>
              </w:rPr>
              <w:t xml:space="preserve"> қў</w:t>
            </w:r>
            <w:r w:rsidRPr="005069CE">
              <w:rPr>
                <w:rFonts w:ascii="BalticaTAD" w:hAnsi="BalticaTAD" w:cs="BalticaTAD" w:hint="eastAsia"/>
                <w:lang w:val="uz-Cyrl-UZ" w:eastAsia="ru-RU"/>
              </w:rPr>
              <w:t>йиб</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чи</w:t>
            </w:r>
            <w:r w:rsidRPr="005069CE">
              <w:rPr>
                <w:rFonts w:ascii="BalticaTAD" w:hAnsi="BalticaTAD" w:cs="BalticaTAD"/>
                <w:lang w:val="uz-Cyrl-UZ" w:eastAsia="ru-RU"/>
              </w:rPr>
              <w:t>қ</w:t>
            </w:r>
            <w:r w:rsidRPr="005069CE">
              <w:rPr>
                <w:rFonts w:ascii="BalticaTAD" w:hAnsi="BalticaTAD" w:cs="BalticaTAD" w:hint="eastAsia"/>
                <w:lang w:val="uz-Cyrl-UZ" w:eastAsia="ru-RU"/>
              </w:rPr>
              <w:t>инг</w:t>
            </w:r>
            <w:r w:rsidRPr="005069CE">
              <w:rPr>
                <w:rFonts w:ascii="BalticaTAD" w:hAnsi="BalticaTAD" w:cs="BalticaTAD"/>
                <w:lang w:val="uz-Cyrl-UZ" w:eastAsia="ru-RU"/>
              </w:rPr>
              <w:t>:</w:t>
            </w:r>
          </w:p>
          <w:p w:rsidR="00920AB2" w:rsidRPr="005069CE" w:rsidRDefault="00920AB2" w:rsidP="005069CE">
            <w:pPr>
              <w:ind w:firstLine="708"/>
              <w:jc w:val="both"/>
              <w:rPr>
                <w:rFonts w:ascii="BalticaTAD" w:hAnsi="BalticaTAD" w:cs="BalticaTAD"/>
                <w:lang w:val="ru-RU" w:eastAsia="ru-RU"/>
              </w:rPr>
            </w:pPr>
            <w:r w:rsidRPr="005069CE">
              <w:rPr>
                <w:rFonts w:ascii="BalticaTAD" w:hAnsi="BalticaTAD" w:cs="BalticaTAD" w:hint="eastAsia"/>
                <w:lang w:val="ru-RU" w:eastAsia="ru-RU"/>
              </w:rPr>
              <w:t>В</w:t>
            </w:r>
            <w:r w:rsidRPr="005069CE">
              <w:rPr>
                <w:rFonts w:ascii="BalticaTAD" w:hAnsi="BalticaTAD" w:cs="BalticaTAD"/>
                <w:lang w:val="ru-RU" w:eastAsia="ru-RU"/>
              </w:rPr>
              <w:t xml:space="preserve"> – </w:t>
            </w:r>
            <w:r w:rsidRPr="005069CE">
              <w:rPr>
                <w:rFonts w:ascii="BalticaTAD" w:hAnsi="BalticaTAD" w:cs="BalticaTAD" w:hint="eastAsia"/>
                <w:lang w:val="ru-RU" w:eastAsia="ru-RU"/>
              </w:rPr>
              <w:t>биламан</w:t>
            </w:r>
          </w:p>
          <w:p w:rsidR="00920AB2" w:rsidRPr="005069CE" w:rsidRDefault="00920AB2" w:rsidP="005069CE">
            <w:pPr>
              <w:ind w:firstLine="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учун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янги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p>
          <w:p w:rsidR="00920AB2" w:rsidRPr="005069CE" w:rsidRDefault="00920AB2" w:rsidP="005069CE">
            <w:pPr>
              <w:numPr>
                <w:ilvl w:val="0"/>
                <w:numId w:val="24"/>
              </w:numPr>
              <w:jc w:val="both"/>
              <w:rPr>
                <w:rFonts w:ascii="BalticaTAD" w:hAnsi="BalticaTAD" w:cs="BalticaTAD"/>
                <w:lang w:val="uz-Cyrl-UZ" w:eastAsia="ru-RU"/>
              </w:rPr>
            </w:pP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мен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билган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инкор</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w:t>
            </w:r>
          </w:p>
          <w:p w:rsidR="00920AB2" w:rsidRPr="005069CE" w:rsidRDefault="00920AB2" w:rsidP="005069CE">
            <w:pPr>
              <w:ind w:left="708"/>
              <w:jc w:val="both"/>
              <w:rPr>
                <w:rFonts w:ascii="BalticaTAD" w:hAnsi="BalticaTAD" w:cs="BalticaTAD"/>
                <w:lang w:val="uz-Cyrl-UZ" w:eastAsia="ru-RU"/>
              </w:rPr>
            </w:pPr>
            <w:r w:rsidRPr="005069CE">
              <w:rPr>
                <w:rFonts w:ascii="BalticaTAD" w:hAnsi="BalticaTAD" w:cs="BalticaTAD"/>
                <w:lang w:val="uz-Cyrl-UZ" w:eastAsia="ru-RU"/>
              </w:rPr>
              <w:t xml:space="preserve">? – </w:t>
            </w:r>
            <w:r w:rsidRPr="005069CE">
              <w:rPr>
                <w:rFonts w:ascii="BalticaTAD" w:hAnsi="BalticaTAD" w:cs="BalticaTAD" w:hint="eastAsia"/>
                <w:lang w:val="uz-Cyrl-UZ" w:eastAsia="ru-RU"/>
              </w:rPr>
              <w:t>ноани</w:t>
            </w:r>
            <w:r w:rsidRPr="005069CE">
              <w:rPr>
                <w:rFonts w:ascii="BalticaTAD" w:hAnsi="BalticaTAD" w:cs="BalticaTAD"/>
                <w:lang w:val="uz-Cyrl-UZ" w:eastAsia="ru-RU"/>
              </w:rPr>
              <w:t>қ (</w:t>
            </w:r>
            <w:r w:rsidRPr="005069CE">
              <w:rPr>
                <w:rFonts w:ascii="BalticaTAD" w:hAnsi="BalticaTAD" w:cs="BalticaTAD" w:hint="eastAsia"/>
                <w:lang w:val="uz-Cyrl-UZ" w:eastAsia="ru-RU"/>
              </w:rPr>
              <w:t>ани</w:t>
            </w:r>
            <w:r w:rsidRPr="005069CE">
              <w:rPr>
                <w:rFonts w:ascii="BalticaTAD" w:hAnsi="BalticaTAD" w:cs="BalticaTAD"/>
                <w:lang w:val="uz-Cyrl-UZ" w:eastAsia="ru-RU"/>
              </w:rPr>
              <w:t>қ</w:t>
            </w:r>
            <w:r w:rsidRPr="005069CE">
              <w:rPr>
                <w:rFonts w:ascii="BalticaTAD" w:hAnsi="BalticaTAD" w:cs="BalticaTAD" w:hint="eastAsia"/>
                <w:lang w:val="uz-Cyrl-UZ" w:eastAsia="ru-RU"/>
              </w:rPr>
              <w:t>лаштириш</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талаб</w:t>
            </w:r>
            <w:r w:rsidRPr="005069CE">
              <w:rPr>
                <w:rFonts w:ascii="BalticaTAD" w:hAnsi="BalticaTAD" w:cs="BalticaTAD"/>
                <w:lang w:val="uz-Cyrl-UZ" w:eastAsia="ru-RU"/>
              </w:rPr>
              <w:t xml:space="preserve"> қ</w:t>
            </w:r>
            <w:r w:rsidRPr="005069CE">
              <w:rPr>
                <w:rFonts w:ascii="BalticaTAD" w:hAnsi="BalticaTAD" w:cs="BalticaTAD" w:hint="eastAsia"/>
                <w:lang w:val="uz-Cyrl-UZ" w:eastAsia="ru-RU"/>
              </w:rPr>
              <w:t>иладиган</w:t>
            </w:r>
            <w:r w:rsidRPr="005069CE">
              <w:rPr>
                <w:rFonts w:ascii="BalticaTAD" w:hAnsi="BalticaTAD" w:cs="BalticaTAD"/>
                <w:lang w:val="uz-Cyrl-UZ" w:eastAsia="ru-RU"/>
              </w:rPr>
              <w:t>) қў</w:t>
            </w:r>
            <w:r w:rsidRPr="005069CE">
              <w:rPr>
                <w:rFonts w:ascii="BalticaTAD" w:hAnsi="BalticaTAD" w:cs="BalticaTAD" w:hint="eastAsia"/>
                <w:lang w:val="uz-Cyrl-UZ" w:eastAsia="ru-RU"/>
              </w:rPr>
              <w:t>шимча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маълумот</w:t>
            </w:r>
            <w:r w:rsidRPr="005069CE">
              <w:rPr>
                <w:rFonts w:ascii="BalticaTAD" w:hAnsi="BalticaTAD" w:cs="BalticaTAD"/>
                <w:lang w:val="uz-Cyrl-UZ" w:eastAsia="ru-RU"/>
              </w:rPr>
              <w:t>.</w:t>
            </w:r>
          </w:p>
          <w:p w:rsidR="00920AB2" w:rsidRPr="005069CE" w:rsidRDefault="00920AB2" w:rsidP="005069CE">
            <w:pPr>
              <w:spacing w:line="360" w:lineRule="auto"/>
              <w:ind w:left="708"/>
              <w:jc w:val="both"/>
              <w:rPr>
                <w:rFonts w:ascii="BalticaTAD" w:hAnsi="BalticaTAD" w:cs="BalticaTAD"/>
                <w:lang w:val="uz-Cyrl-UZ" w:eastAsia="ru-RU"/>
              </w:rPr>
            </w:pPr>
            <w:r w:rsidRPr="005069CE">
              <w:rPr>
                <w:rFonts w:ascii="BalticaTAD" w:hAnsi="BalticaTAD" w:cs="BalticaTAD"/>
                <w:lang w:val="uz-Cyrl-UZ" w:eastAsia="ru-RU"/>
              </w:rPr>
              <w:t xml:space="preserve">2. </w:t>
            </w:r>
            <w:r w:rsidRPr="005069CE">
              <w:rPr>
                <w:rFonts w:ascii="BalticaTAD" w:hAnsi="BalticaTAD" w:cs="BalticaTAD" w:hint="eastAsia"/>
                <w:lang w:val="uz-Cyrl-UZ" w:eastAsia="ru-RU"/>
              </w:rPr>
              <w:t>Олинган</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натижаларни</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жадвал</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шаклида</w:t>
            </w:r>
            <w:r w:rsidRPr="005069CE">
              <w:rPr>
                <w:rFonts w:ascii="BalticaTAD" w:hAnsi="BalticaTAD" w:cs="BalticaTAD"/>
                <w:lang w:val="uz-Cyrl-UZ" w:eastAsia="ru-RU"/>
              </w:rPr>
              <w:t xml:space="preserve"> </w:t>
            </w:r>
            <w:r w:rsidRPr="005069CE">
              <w:rPr>
                <w:rFonts w:ascii="BalticaTAD" w:hAnsi="BalticaTAD" w:cs="BalticaTAD" w:hint="eastAsia"/>
                <w:lang w:val="uz-Cyrl-UZ" w:eastAsia="ru-RU"/>
              </w:rPr>
              <w:t>расмийлаштиринг</w:t>
            </w:r>
            <w:r w:rsidRPr="005069CE">
              <w:rPr>
                <w:rFonts w:ascii="BalticaTAD" w:hAnsi="BalticaTAD" w:cs="BalticaTAD"/>
                <w:lang w:val="uz-Cyrl-UZ"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2"/>
              <w:gridCol w:w="1211"/>
              <w:gridCol w:w="1206"/>
              <w:gridCol w:w="1040"/>
              <w:gridCol w:w="965"/>
            </w:tblGrid>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ru-RU" w:eastAsia="ru-RU"/>
                    </w:rPr>
                  </w:pPr>
                  <w:r w:rsidRPr="005069CE">
                    <w:rPr>
                      <w:rFonts w:ascii="BalticaTAD" w:hAnsi="BalticaTAD" w:cs="BalticaTAD" w:hint="eastAsia"/>
                      <w:sz w:val="28"/>
                      <w:szCs w:val="28"/>
                      <w:lang w:val="ru-RU" w:eastAsia="ru-RU"/>
                    </w:rPr>
                    <w:t>Мавзу</w:t>
                  </w:r>
                  <w:r w:rsidRPr="005069CE">
                    <w:rPr>
                      <w:rFonts w:ascii="BalticaTAD" w:hAnsi="BalticaTAD" w:cs="BalticaTAD"/>
                      <w:sz w:val="28"/>
                      <w:szCs w:val="28"/>
                      <w:lang w:val="ru-RU" w:eastAsia="ru-RU"/>
                    </w:rPr>
                    <w:t xml:space="preserve"> </w:t>
                  </w:r>
                  <w:r w:rsidRPr="005069CE">
                    <w:rPr>
                      <w:rFonts w:ascii="BalticaTAD" w:hAnsi="BalticaTAD" w:cs="BalticaTAD" w:hint="eastAsia"/>
                      <w:sz w:val="28"/>
                      <w:szCs w:val="28"/>
                      <w:lang w:val="ru-RU" w:eastAsia="ru-RU"/>
                    </w:rPr>
                    <w:t>саволлари</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hint="eastAsia"/>
                      <w:sz w:val="28"/>
                      <w:szCs w:val="28"/>
                      <w:lang w:eastAsia="ru-RU"/>
                    </w:rPr>
                    <w:t>В</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center"/>
                    <w:rPr>
                      <w:rFonts w:ascii="BalticaTAD" w:hAnsi="BalticaTAD" w:cs="BalticaTAD"/>
                      <w:lang w:val="uz-Cyrl-UZ" w:eastAsia="ru-RU"/>
                    </w:rPr>
                  </w:pPr>
                  <w:r w:rsidRPr="005069CE">
                    <w:rPr>
                      <w:rFonts w:ascii="BalticaTAD" w:hAnsi="BalticaTAD" w:cs="BalticaTAD"/>
                      <w:sz w:val="28"/>
                      <w:szCs w:val="28"/>
                      <w:lang w:val="uz-Cyrl-UZ" w:eastAsia="ru-RU"/>
                    </w:rPr>
                    <w:t>?</w:t>
                  </w: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1.</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2.</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3.</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4.</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5.</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6.</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r w:rsidR="00920AB2" w:rsidRPr="00275635" w:rsidTr="001539CD">
              <w:tc>
                <w:tcPr>
                  <w:tcW w:w="4968"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r w:rsidRPr="005069CE">
                    <w:rPr>
                      <w:rFonts w:ascii="BalticaTAD" w:hAnsi="BalticaTAD" w:cs="BalticaTAD"/>
                      <w:sz w:val="28"/>
                      <w:szCs w:val="28"/>
                      <w:lang w:val="uz-Cyrl-UZ" w:eastAsia="ru-RU"/>
                    </w:rPr>
                    <w:t>7.</w:t>
                  </w: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26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80"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c>
                <w:tcPr>
                  <w:tcW w:w="1003" w:type="dxa"/>
                  <w:tcBorders>
                    <w:top w:val="single" w:sz="4" w:space="0" w:color="auto"/>
                    <w:left w:val="single" w:sz="4" w:space="0" w:color="auto"/>
                    <w:bottom w:val="single" w:sz="4" w:space="0" w:color="auto"/>
                    <w:right w:val="single" w:sz="4" w:space="0" w:color="auto"/>
                  </w:tcBorders>
                </w:tcPr>
                <w:p w:rsidR="00920AB2" w:rsidRPr="005069CE" w:rsidRDefault="00920AB2" w:rsidP="005069CE">
                  <w:pPr>
                    <w:jc w:val="both"/>
                    <w:rPr>
                      <w:rFonts w:ascii="BalticaTAD" w:hAnsi="BalticaTAD" w:cs="BalticaTAD"/>
                      <w:lang w:val="uz-Cyrl-UZ" w:eastAsia="ru-RU"/>
                    </w:rPr>
                  </w:pPr>
                </w:p>
              </w:tc>
            </w:tr>
          </w:tbl>
          <w:p w:rsidR="00920AB2" w:rsidRPr="005069CE" w:rsidRDefault="00920AB2" w:rsidP="005069CE">
            <w:pPr>
              <w:rPr>
                <w:rFonts w:ascii="BalticaTAD" w:hAnsi="BalticaTAD" w:cs="BalticaTAD"/>
                <w:lang w:val="uz-Cyrl-UZ" w:eastAsia="ru-RU"/>
              </w:rPr>
            </w:pPr>
          </w:p>
        </w:tc>
      </w:tr>
    </w:tbl>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6481"/>
      </w:tblGrid>
      <w:tr w:rsidR="00920AB2" w:rsidRPr="00275635" w:rsidTr="001539CD">
        <w:trPr>
          <w:trHeight w:val="333"/>
        </w:trPr>
        <w:tc>
          <w:tcPr>
            <w:tcW w:w="3060" w:type="dxa"/>
            <w:shd w:val="clear" w:color="auto" w:fill="F3F3F3"/>
          </w:tcPr>
          <w:p w:rsidR="00920AB2" w:rsidRPr="005069CE" w:rsidRDefault="00920AB2" w:rsidP="005069CE">
            <w:pPr>
              <w:widowControl w:val="0"/>
              <w:ind w:firstLine="720"/>
              <w:jc w:val="center"/>
              <w:rPr>
                <w:rFonts w:eastAsia="Times New Roman" w:cs="BalticaTAD"/>
                <w:color w:val="FF00FF"/>
                <w:lang w:val="uz-Cyrl-UZ" w:eastAsia="en-US"/>
              </w:rPr>
            </w:pPr>
            <w:r w:rsidRPr="005069CE">
              <w:rPr>
                <w:rFonts w:eastAsia="Times New Roman" w:cs="BalticaTAD"/>
                <w:color w:val="FF00FF"/>
                <w:lang w:val="uz-Cyrl-UZ" w:eastAsia="en-US"/>
              </w:rPr>
              <w:t>20-мавзу</w:t>
            </w:r>
          </w:p>
        </w:tc>
        <w:tc>
          <w:tcPr>
            <w:tcW w:w="6481" w:type="dxa"/>
            <w:shd w:val="clear" w:color="auto" w:fill="F3F3F3"/>
          </w:tcPr>
          <w:p w:rsidR="00920AB2" w:rsidRPr="005069CE" w:rsidRDefault="00920AB2" w:rsidP="005069CE">
            <w:pPr>
              <w:widowControl w:val="0"/>
              <w:ind w:firstLine="720"/>
              <w:jc w:val="center"/>
              <w:rPr>
                <w:rFonts w:eastAsia="Times New Roman" w:cs="BalticaTAD"/>
                <w:i/>
                <w:color w:val="FF00FF"/>
                <w:lang w:val="uz-Cyrl-UZ" w:eastAsia="en-US"/>
              </w:rPr>
            </w:pPr>
            <w:r w:rsidRPr="005069CE">
              <w:rPr>
                <w:rFonts w:ascii="BalticaTAD" w:hAnsi="BalticaTAD" w:cs="BalticaTAD"/>
                <w:bCs/>
                <w:sz w:val="28"/>
                <w:szCs w:val="28"/>
                <w:lang w:eastAsia="ru-RU"/>
              </w:rPr>
              <w:t>Adabiy-tanqidchilik va adabiy jarayon tarqqiyotining barqaror omillari.</w:t>
            </w:r>
          </w:p>
        </w:tc>
      </w:tr>
    </w:tbl>
    <w:p w:rsidR="00920AB2" w:rsidRPr="005069CE" w:rsidRDefault="00920AB2" w:rsidP="005069CE">
      <w:pPr>
        <w:tabs>
          <w:tab w:val="left" w:pos="6050"/>
        </w:tabs>
        <w:ind w:left="1702"/>
        <w:jc w:val="center"/>
        <w:rPr>
          <w:rFonts w:eastAsia="Times New Roman" w:cs="BalticaTAD"/>
          <w:b/>
          <w:color w:val="99CC00"/>
          <w:sz w:val="28"/>
          <w:szCs w:val="28"/>
          <w:lang w:val="ru-RU" w:eastAsia="ru-RU"/>
        </w:rPr>
      </w:pPr>
      <w:r w:rsidRPr="005069CE">
        <w:rPr>
          <w:rFonts w:eastAsia="Times New Roman" w:cs="BalticaTAD"/>
          <w:b/>
          <w:color w:val="99CC00"/>
          <w:sz w:val="28"/>
          <w:szCs w:val="28"/>
          <w:lang w:val="ru-RU" w:eastAsia="ru-RU"/>
        </w:rPr>
        <w:t>Маъруза машғулотини ўқитиш технологияси</w:t>
      </w:r>
    </w:p>
    <w:p w:rsidR="00920AB2" w:rsidRPr="005069CE" w:rsidRDefault="00920AB2" w:rsidP="005069CE">
      <w:pPr>
        <w:tabs>
          <w:tab w:val="left" w:pos="6050"/>
        </w:tabs>
        <w:jc w:val="center"/>
        <w:rPr>
          <w:rFonts w:eastAsia="Times New Roman" w:cs="BalticaTAD"/>
          <w:b/>
          <w:sz w:val="16"/>
          <w:szCs w:val="16"/>
          <w:lang w:val="ru-RU"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1440"/>
        <w:gridCol w:w="5041"/>
      </w:tblGrid>
      <w:tr w:rsidR="00920AB2" w:rsidRPr="00275635" w:rsidTr="001539CD">
        <w:trPr>
          <w:trHeight w:val="333"/>
        </w:trPr>
        <w:tc>
          <w:tcPr>
            <w:tcW w:w="3060" w:type="dxa"/>
            <w:shd w:val="clear" w:color="auto" w:fill="F3F3F3"/>
          </w:tcPr>
          <w:p w:rsidR="00920AB2" w:rsidRPr="005069CE" w:rsidRDefault="00920AB2" w:rsidP="005069CE">
            <w:pPr>
              <w:widowControl w:val="0"/>
              <w:ind w:firstLine="720"/>
              <w:jc w:val="center"/>
              <w:rPr>
                <w:rFonts w:eastAsia="Times New Roman" w:cs="BalticaTAD"/>
                <w:color w:val="FF00FF"/>
                <w:lang w:val="uz-Cyrl-UZ" w:eastAsia="en-US"/>
              </w:rPr>
            </w:pPr>
            <w:r w:rsidRPr="005069CE">
              <w:rPr>
                <w:rFonts w:eastAsia="Times New Roman" w:cs="BalticaTAD"/>
                <w:b/>
                <w:i/>
                <w:color w:val="FF00FF"/>
                <w:lang w:val="uz-Cyrl-UZ" w:eastAsia="en-US"/>
              </w:rPr>
              <w:t xml:space="preserve">Машғулот вақти </w:t>
            </w:r>
            <w:r w:rsidRPr="005069CE">
              <w:rPr>
                <w:rFonts w:eastAsia="Times New Roman" w:cs="BalticaTAD"/>
                <w:b/>
                <w:color w:val="FF00FF"/>
                <w:lang w:val="uz-Cyrl-UZ" w:eastAsia="en-US"/>
              </w:rPr>
              <w:t>- 2 соат</w:t>
            </w:r>
          </w:p>
        </w:tc>
        <w:tc>
          <w:tcPr>
            <w:tcW w:w="6481" w:type="dxa"/>
            <w:gridSpan w:val="2"/>
            <w:shd w:val="clear" w:color="auto" w:fill="F3F3F3"/>
          </w:tcPr>
          <w:p w:rsidR="00920AB2" w:rsidRPr="005069CE" w:rsidRDefault="00920AB2" w:rsidP="005069CE">
            <w:pPr>
              <w:widowControl w:val="0"/>
              <w:ind w:firstLine="720"/>
              <w:jc w:val="center"/>
              <w:rPr>
                <w:rFonts w:eastAsia="Times New Roman" w:cs="BalticaTAD"/>
                <w:i/>
                <w:color w:val="FF00FF"/>
                <w:lang w:val="uz-Cyrl-UZ" w:eastAsia="en-US"/>
              </w:rPr>
            </w:pPr>
            <w:r w:rsidRPr="005069CE">
              <w:rPr>
                <w:rFonts w:eastAsia="Times New Roman" w:cs="BalticaTAD"/>
                <w:b/>
                <w:color w:val="FF00FF"/>
                <w:lang w:val="uz-Cyrl-UZ" w:eastAsia="en-US"/>
              </w:rPr>
              <w:t>Талабалар сони: 8-10 тагача</w:t>
            </w:r>
          </w:p>
        </w:tc>
      </w:tr>
      <w:tr w:rsidR="00920AB2" w:rsidRPr="00275635" w:rsidTr="001539CD">
        <w:trPr>
          <w:trHeight w:val="282"/>
        </w:trPr>
        <w:tc>
          <w:tcPr>
            <w:tcW w:w="3060" w:type="dxa"/>
            <w:shd w:val="clear" w:color="auto" w:fill="F3F3F3"/>
          </w:tcPr>
          <w:p w:rsidR="00920AB2" w:rsidRPr="005069CE" w:rsidRDefault="00920AB2" w:rsidP="005069CE">
            <w:pPr>
              <w:widowControl w:val="0"/>
              <w:ind w:firstLine="720"/>
              <w:jc w:val="center"/>
              <w:rPr>
                <w:rFonts w:eastAsia="Times New Roman" w:cs="BalticaTAD"/>
                <w:i/>
                <w:iCs/>
                <w:lang w:val="uz-Cyrl-UZ" w:eastAsia="en-US"/>
              </w:rPr>
            </w:pPr>
            <w:r w:rsidRPr="005069CE">
              <w:rPr>
                <w:rFonts w:eastAsia="Times New Roman" w:cs="BalticaTAD"/>
                <w:b/>
                <w:i/>
                <w:iCs/>
                <w:lang w:val="uz-Cyrl-UZ" w:eastAsia="en-US"/>
              </w:rPr>
              <w:t>Машғулот шакли</w:t>
            </w:r>
          </w:p>
        </w:tc>
        <w:tc>
          <w:tcPr>
            <w:tcW w:w="6481" w:type="dxa"/>
            <w:gridSpan w:val="2"/>
            <w:shd w:val="clear" w:color="auto" w:fill="F3F3F3"/>
          </w:tcPr>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b/>
                <w:lang w:val="uz-Cyrl-UZ" w:eastAsia="en-US"/>
              </w:rPr>
              <w:t>Кириш-ахборотли маъруза</w:t>
            </w:r>
          </w:p>
        </w:tc>
      </w:tr>
      <w:tr w:rsidR="00920AB2" w:rsidRPr="00452D0E" w:rsidTr="001539CD">
        <w:trPr>
          <w:trHeight w:val="946"/>
        </w:trPr>
        <w:tc>
          <w:tcPr>
            <w:tcW w:w="3060" w:type="dxa"/>
          </w:tcPr>
          <w:p w:rsidR="00920AB2" w:rsidRPr="005069CE" w:rsidRDefault="00920AB2" w:rsidP="005069CE">
            <w:pPr>
              <w:widowControl w:val="0"/>
              <w:ind w:firstLine="720"/>
              <w:jc w:val="center"/>
              <w:rPr>
                <w:rFonts w:eastAsia="Times New Roman" w:cs="BalticaTAD"/>
                <w:i/>
                <w:iCs/>
                <w:color w:val="008000"/>
                <w:lang w:val="uz-Cyrl-UZ" w:eastAsia="en-US"/>
              </w:rPr>
            </w:pPr>
            <w:r w:rsidRPr="005069CE">
              <w:rPr>
                <w:rFonts w:eastAsia="Times New Roman" w:cs="BalticaTAD"/>
                <w:i/>
                <w:iCs/>
                <w:color w:val="008080"/>
                <w:lang w:val="uz-Cyrl-UZ" w:eastAsia="en-US"/>
              </w:rPr>
              <w:t>Маъруза машғулотининг режаси</w:t>
            </w:r>
            <w:r w:rsidRPr="005069CE">
              <w:rPr>
                <w:rFonts w:eastAsia="Times New Roman" w:cs="BalticaTAD"/>
                <w:i/>
                <w:iCs/>
                <w:color w:val="008000"/>
                <w:lang w:val="uz-Cyrl-UZ" w:eastAsia="en-US"/>
              </w:rPr>
              <w:t>:</w:t>
            </w:r>
          </w:p>
        </w:tc>
        <w:tc>
          <w:tcPr>
            <w:tcW w:w="6481" w:type="dxa"/>
            <w:gridSpan w:val="2"/>
          </w:tcPr>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 xml:space="preserve">1. Янги мавзу ва мазмун касб этган омиллар. </w:t>
            </w:r>
          </w:p>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2.Тарихга, кечаги кунга ва бугунги ҳаётга муносабат.</w:t>
            </w:r>
          </w:p>
          <w:p w:rsidR="00920AB2" w:rsidRPr="005069CE" w:rsidRDefault="00920AB2" w:rsidP="005069CE">
            <w:pPr>
              <w:tabs>
                <w:tab w:val="left" w:pos="244"/>
              </w:tabs>
              <w:jc w:val="both"/>
              <w:rPr>
                <w:rFonts w:ascii="BalticaTAD" w:hAnsi="BalticaTAD" w:cs="BalticaTAD"/>
                <w:sz w:val="28"/>
                <w:szCs w:val="28"/>
                <w:lang w:val="uz-Cyrl-UZ" w:eastAsia="ru-RU"/>
              </w:rPr>
            </w:pPr>
            <w:r w:rsidRPr="005069CE">
              <w:rPr>
                <w:rFonts w:eastAsia="Times New Roman" w:cs="BalticaTAD"/>
                <w:sz w:val="28"/>
                <w:szCs w:val="28"/>
                <w:lang w:val="uz-Cyrl-UZ" w:eastAsia="ru-RU"/>
              </w:rPr>
              <w:t xml:space="preserve">3. Модернистик йўналишдаги асарларнинг юзага келиш сабаблари ва унинг талқинлари. </w:t>
            </w:r>
            <w:r w:rsidRPr="005069CE">
              <w:rPr>
                <w:rFonts w:ascii="BalticaTAD" w:hAnsi="BalticaTAD" w:cs="BalticaTAD"/>
                <w:sz w:val="28"/>
                <w:szCs w:val="28"/>
                <w:lang w:val="uz-Cyrl-UZ" w:eastAsia="ru-RU"/>
              </w:rPr>
              <w:t xml:space="preserve">  </w:t>
            </w:r>
          </w:p>
          <w:p w:rsidR="00920AB2" w:rsidRPr="005069CE" w:rsidRDefault="00920AB2" w:rsidP="005069CE">
            <w:pPr>
              <w:widowControl w:val="0"/>
              <w:tabs>
                <w:tab w:val="left" w:pos="180"/>
                <w:tab w:val="left" w:pos="244"/>
              </w:tabs>
              <w:jc w:val="both"/>
              <w:rPr>
                <w:rFonts w:eastAsia="Times New Roman" w:cs="BalticaTAD"/>
                <w:sz w:val="28"/>
                <w:szCs w:val="28"/>
                <w:lang w:val="uz-Cyrl-UZ" w:eastAsia="ru-RU"/>
              </w:rPr>
            </w:pPr>
          </w:p>
        </w:tc>
      </w:tr>
      <w:tr w:rsidR="00920AB2" w:rsidRPr="00452D0E" w:rsidTr="001539CD">
        <w:trPr>
          <w:trHeight w:val="651"/>
        </w:trPr>
        <w:tc>
          <w:tcPr>
            <w:tcW w:w="9541" w:type="dxa"/>
            <w:gridSpan w:val="3"/>
          </w:tcPr>
          <w:p w:rsidR="00920AB2" w:rsidRPr="005069CE" w:rsidRDefault="00920AB2" w:rsidP="005069CE">
            <w:pPr>
              <w:tabs>
                <w:tab w:val="left" w:pos="360"/>
              </w:tabs>
              <w:jc w:val="both"/>
              <w:rPr>
                <w:rFonts w:eastAsia="Times New Roman"/>
                <w:lang w:val="uz-Cyrl-UZ" w:eastAsia="en-US"/>
              </w:rPr>
            </w:pPr>
            <w:r w:rsidRPr="005069CE">
              <w:rPr>
                <w:rFonts w:eastAsia="Times New Roman"/>
                <w:i/>
                <w:lang w:val="uz-Cyrl-UZ" w:eastAsia="en-US"/>
              </w:rPr>
              <w:t>Ўқув машғулотининг мақсади:</w:t>
            </w:r>
            <w:r w:rsidRPr="005069CE">
              <w:rPr>
                <w:rFonts w:eastAsia="Times New Roman"/>
                <w:lang w:val="uz-Cyrl-UZ" w:eastAsia="en-US"/>
              </w:rPr>
              <w:t xml:space="preserve">  Мустақиллик даври адабиётининг мақсад ва вазифалари ҳақида  маълумот бериш.Мустақиллик даврида яратилган адабий асарлар ҳақида маълумот бериш. Тарихий шахслар талқини: кеча ва бугун. Модеринистик йўналишдаги асарларнинг юзага келиш сабабларини ёритиш.     </w:t>
            </w:r>
          </w:p>
        </w:tc>
      </w:tr>
      <w:tr w:rsidR="00920AB2" w:rsidRPr="00452D0E" w:rsidTr="001539CD">
        <w:trPr>
          <w:trHeight w:val="1408"/>
        </w:trPr>
        <w:tc>
          <w:tcPr>
            <w:tcW w:w="4500" w:type="dxa"/>
            <w:gridSpan w:val="2"/>
          </w:tcPr>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i/>
                <w:iCs/>
                <w:lang w:val="uz-Cyrl-UZ" w:eastAsia="en-US"/>
              </w:rPr>
              <w:t>Педагогик вазифалар</w:t>
            </w:r>
            <w:r w:rsidRPr="005069CE">
              <w:rPr>
                <w:rFonts w:eastAsia="Times New Roman" w:cs="BalticaTAD"/>
                <w:lang w:val="uz-Cyrl-UZ" w:eastAsia="en-US"/>
              </w:rPr>
              <w:t>:</w:t>
            </w:r>
          </w:p>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1. Янги мавзу ва мазмун касб этган омилларга назар ташлаш. 2.Тарихга, кечаги кунга ва бугунги ҳаётга муносабатни бадииятдаги ифодасини назардан ўтказиш.</w:t>
            </w:r>
          </w:p>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 xml:space="preserve">3.Модернистик йўналишдаги асарларнинг юзага келиш сабабларини ёритиш.   </w:t>
            </w:r>
          </w:p>
        </w:tc>
        <w:tc>
          <w:tcPr>
            <w:tcW w:w="5041" w:type="dxa"/>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Ўқув фаолияти натижалари:</w:t>
            </w:r>
          </w:p>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1. Янги мавзу ва мазмун касб этган омилларга назар ташланади.</w:t>
            </w:r>
          </w:p>
          <w:p w:rsidR="00920AB2" w:rsidRPr="005069CE" w:rsidRDefault="00920AB2" w:rsidP="005069CE">
            <w:pPr>
              <w:jc w:val="both"/>
              <w:rPr>
                <w:rFonts w:eastAsia="Times New Roman" w:cs="BalticaTAD"/>
                <w:sz w:val="28"/>
                <w:szCs w:val="28"/>
                <w:lang w:val="uz-Cyrl-UZ" w:eastAsia="ru-RU"/>
              </w:rPr>
            </w:pPr>
            <w:r w:rsidRPr="005069CE">
              <w:rPr>
                <w:rFonts w:eastAsia="Times New Roman" w:cs="BalticaTAD"/>
                <w:sz w:val="28"/>
                <w:szCs w:val="28"/>
                <w:lang w:val="uz-Cyrl-UZ" w:eastAsia="ru-RU"/>
              </w:rPr>
              <w:t>2.Тарихга, кечаги кунга ва бугунги ҳаётга муносабатни бадииятдаги ифодасини назардан ўтказилади.</w:t>
            </w:r>
          </w:p>
          <w:p w:rsidR="00920AB2" w:rsidRPr="005069CE" w:rsidRDefault="00920AB2" w:rsidP="005069CE">
            <w:pPr>
              <w:widowControl w:val="0"/>
              <w:tabs>
                <w:tab w:val="left" w:pos="180"/>
              </w:tabs>
              <w:jc w:val="both"/>
              <w:rPr>
                <w:rFonts w:eastAsia="Times New Roman" w:cs="BalticaTAD"/>
                <w:sz w:val="28"/>
                <w:szCs w:val="28"/>
                <w:lang w:val="ru-RU" w:eastAsia="ru-RU"/>
              </w:rPr>
            </w:pPr>
            <w:r w:rsidRPr="005069CE">
              <w:rPr>
                <w:rFonts w:eastAsia="Times New Roman" w:cs="BalticaTAD"/>
                <w:sz w:val="28"/>
                <w:szCs w:val="28"/>
                <w:lang w:val="uz-Cyrl-UZ" w:eastAsia="ru-RU"/>
              </w:rPr>
              <w:t>3.Модернистик йўналишдаги асарларнинг юзага келиш сабаблари ёритилади.</w:t>
            </w:r>
          </w:p>
        </w:tc>
      </w:tr>
      <w:tr w:rsidR="00920AB2" w:rsidRPr="00452D0E" w:rsidTr="001539CD">
        <w:trPr>
          <w:trHeight w:val="333"/>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Таълим бериш усуллари</w:t>
            </w:r>
          </w:p>
        </w:tc>
        <w:tc>
          <w:tcPr>
            <w:tcW w:w="5041" w:type="dxa"/>
          </w:tcPr>
          <w:p w:rsidR="00920AB2" w:rsidRPr="005069CE" w:rsidRDefault="00920AB2" w:rsidP="005069CE">
            <w:pPr>
              <w:widowControl w:val="0"/>
              <w:ind w:firstLine="130"/>
              <w:jc w:val="both"/>
              <w:rPr>
                <w:rFonts w:eastAsia="Times New Roman" w:cs="BalticaTAD"/>
                <w:lang w:val="uz-Cyrl-UZ" w:eastAsia="en-US"/>
              </w:rPr>
            </w:pPr>
            <w:r w:rsidRPr="005069CE">
              <w:rPr>
                <w:rFonts w:eastAsia="Times New Roman" w:cs="BalticaTAD"/>
                <w:lang w:val="uz-Cyrl-UZ" w:eastAsia="en-US"/>
              </w:rPr>
              <w:t>Кириш-ахборотли маъруза, мунозара, Б.ББ. , Инсерт жадвали</w:t>
            </w:r>
          </w:p>
        </w:tc>
      </w:tr>
      <w:tr w:rsidR="00920AB2" w:rsidRPr="00275635" w:rsidTr="001539CD">
        <w:trPr>
          <w:trHeight w:val="321"/>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Таълим бериш шакллари</w:t>
            </w:r>
          </w:p>
        </w:tc>
        <w:tc>
          <w:tcPr>
            <w:tcW w:w="5041" w:type="dxa"/>
          </w:tcPr>
          <w:p w:rsidR="00920AB2" w:rsidRPr="005069CE" w:rsidRDefault="00920AB2" w:rsidP="005069CE">
            <w:pPr>
              <w:widowControl w:val="0"/>
              <w:tabs>
                <w:tab w:val="left" w:pos="252"/>
              </w:tabs>
              <w:ind w:firstLine="130"/>
              <w:jc w:val="both"/>
              <w:rPr>
                <w:rFonts w:eastAsia="Times New Roman" w:cs="BalticaTAD"/>
                <w:lang w:val="uz-Cyrl-UZ" w:eastAsia="en-US"/>
              </w:rPr>
            </w:pPr>
            <w:r w:rsidRPr="005069CE">
              <w:rPr>
                <w:rFonts w:eastAsia="Times New Roman" w:cs="BalticaTAD"/>
                <w:lang w:val="uz-Cyrl-UZ" w:eastAsia="en-US"/>
              </w:rPr>
              <w:t xml:space="preserve">Оммавий, жамоавий </w:t>
            </w:r>
          </w:p>
        </w:tc>
      </w:tr>
      <w:tr w:rsidR="00920AB2" w:rsidRPr="00275635" w:rsidTr="001539CD">
        <w:trPr>
          <w:trHeight w:val="274"/>
        </w:trPr>
        <w:tc>
          <w:tcPr>
            <w:tcW w:w="4500" w:type="dxa"/>
            <w:gridSpan w:val="2"/>
          </w:tcPr>
          <w:p w:rsidR="00920AB2" w:rsidRPr="005069CE" w:rsidRDefault="00920AB2" w:rsidP="005069CE">
            <w:pPr>
              <w:widowControl w:val="0"/>
              <w:ind w:firstLine="720"/>
              <w:jc w:val="both"/>
              <w:rPr>
                <w:rFonts w:eastAsia="Times New Roman" w:cs="BalticaTAD"/>
                <w:lang w:val="uz-Cyrl-UZ" w:eastAsia="en-US"/>
              </w:rPr>
            </w:pPr>
            <w:r w:rsidRPr="005069CE">
              <w:rPr>
                <w:rFonts w:eastAsia="Times New Roman" w:cs="BalticaTAD"/>
                <w:i/>
                <w:iCs/>
                <w:lang w:val="uz-Cyrl-UZ" w:eastAsia="en-US"/>
              </w:rPr>
              <w:t>Таълим бериш воситалари</w:t>
            </w:r>
          </w:p>
        </w:tc>
        <w:tc>
          <w:tcPr>
            <w:tcW w:w="5041" w:type="dxa"/>
          </w:tcPr>
          <w:p w:rsidR="00920AB2" w:rsidRPr="005069CE" w:rsidRDefault="00920AB2" w:rsidP="005069CE">
            <w:pPr>
              <w:widowControl w:val="0"/>
              <w:tabs>
                <w:tab w:val="left" w:pos="252"/>
              </w:tabs>
              <w:ind w:firstLine="130"/>
              <w:jc w:val="both"/>
              <w:rPr>
                <w:rFonts w:eastAsia="Times New Roman" w:cs="BalticaTAD"/>
                <w:lang w:val="uz-Cyrl-UZ" w:eastAsia="en-US"/>
              </w:rPr>
            </w:pPr>
            <w:r w:rsidRPr="005069CE">
              <w:rPr>
                <w:rFonts w:eastAsia="Times New Roman" w:cs="BalticaTAD"/>
                <w:lang w:val="uz-Cyrl-UZ" w:eastAsia="en-US"/>
              </w:rPr>
              <w:t>“Истиқлол даври адабиёти”, проектор</w:t>
            </w:r>
          </w:p>
        </w:tc>
      </w:tr>
      <w:tr w:rsidR="00920AB2" w:rsidRPr="00452D0E" w:rsidTr="001539CD">
        <w:trPr>
          <w:trHeight w:val="321"/>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Таълим бериш шароити</w:t>
            </w:r>
          </w:p>
        </w:tc>
        <w:tc>
          <w:tcPr>
            <w:tcW w:w="5041" w:type="dxa"/>
          </w:tcPr>
          <w:p w:rsidR="00920AB2" w:rsidRPr="005069CE" w:rsidRDefault="00920AB2" w:rsidP="005069CE">
            <w:pPr>
              <w:widowControl w:val="0"/>
              <w:ind w:firstLine="720"/>
              <w:jc w:val="both"/>
              <w:rPr>
                <w:rFonts w:eastAsia="Times New Roman" w:cs="BalticaTAD"/>
                <w:lang w:val="uz-Cyrl-UZ" w:eastAsia="en-US"/>
              </w:rPr>
            </w:pPr>
            <w:r w:rsidRPr="005069CE">
              <w:rPr>
                <w:rFonts w:eastAsia="Times New Roman" w:cs="BalticaTAD"/>
                <w:lang w:val="uz-Cyrl-UZ" w:eastAsia="en-US"/>
              </w:rPr>
              <w:t>ЎТВ билан ишлашга мослаштирилган аудитория</w:t>
            </w:r>
          </w:p>
        </w:tc>
      </w:tr>
      <w:tr w:rsidR="00920AB2" w:rsidRPr="00275635" w:rsidTr="001539CD">
        <w:trPr>
          <w:trHeight w:val="291"/>
        </w:trPr>
        <w:tc>
          <w:tcPr>
            <w:tcW w:w="4500" w:type="dxa"/>
            <w:gridSpan w:val="2"/>
          </w:tcPr>
          <w:p w:rsidR="00920AB2" w:rsidRPr="005069CE" w:rsidRDefault="00920AB2" w:rsidP="005069CE">
            <w:pPr>
              <w:widowControl w:val="0"/>
              <w:ind w:firstLine="720"/>
              <w:jc w:val="both"/>
              <w:rPr>
                <w:rFonts w:eastAsia="Times New Roman" w:cs="BalticaTAD"/>
                <w:i/>
                <w:iCs/>
                <w:lang w:val="uz-Cyrl-UZ" w:eastAsia="en-US"/>
              </w:rPr>
            </w:pPr>
            <w:r w:rsidRPr="005069CE">
              <w:rPr>
                <w:rFonts w:eastAsia="Times New Roman" w:cs="BalticaTAD"/>
                <w:i/>
                <w:iCs/>
                <w:lang w:val="uz-Cyrl-UZ" w:eastAsia="en-US"/>
              </w:rPr>
              <w:t>Мониторинг ва баҳолаш</w:t>
            </w:r>
          </w:p>
        </w:tc>
        <w:tc>
          <w:tcPr>
            <w:tcW w:w="5041" w:type="dxa"/>
          </w:tcPr>
          <w:p w:rsidR="00920AB2" w:rsidRPr="005069CE" w:rsidRDefault="00920AB2" w:rsidP="005069CE">
            <w:pPr>
              <w:widowControl w:val="0"/>
              <w:ind w:firstLine="130"/>
              <w:jc w:val="both"/>
              <w:rPr>
                <w:rFonts w:eastAsia="Times New Roman" w:cs="BalticaTAD"/>
                <w:lang w:val="uz-Cyrl-UZ" w:eastAsia="en-US"/>
              </w:rPr>
            </w:pPr>
            <w:r w:rsidRPr="005069CE">
              <w:rPr>
                <w:rFonts w:eastAsia="Times New Roman" w:cs="BalticaTAD"/>
                <w:lang w:val="uz-Cyrl-UZ" w:eastAsia="en-US"/>
              </w:rPr>
              <w:t xml:space="preserve">Оғзаки назорат: савол-жавоб </w:t>
            </w:r>
          </w:p>
        </w:tc>
      </w:tr>
    </w:tbl>
    <w:p w:rsidR="00920AB2" w:rsidRPr="005069CE" w:rsidRDefault="00920AB2" w:rsidP="005069CE">
      <w:pPr>
        <w:jc w:val="center"/>
        <w:rPr>
          <w:rFonts w:eastAsia="Times New Roman" w:cs="BalticaTAD"/>
          <w:b/>
          <w:sz w:val="28"/>
          <w:szCs w:val="28"/>
          <w:lang w:val="uz-Cyrl-UZ" w:eastAsia="ru-RU"/>
        </w:rPr>
      </w:pPr>
      <w:r w:rsidRPr="005069CE">
        <w:rPr>
          <w:rFonts w:ascii="BalticaTAD" w:hAnsi="BalticaTAD" w:cs="BalticaTAD"/>
          <w:bCs/>
          <w:sz w:val="28"/>
          <w:szCs w:val="28"/>
          <w:lang w:val="uz-Cyrl-UZ" w:eastAsia="ru-RU"/>
        </w:rPr>
        <w:t>Adabiy-tanqidchilik va adabiy jarayon tarqqiyotining barqaror omillari.</w:t>
      </w:r>
      <w:r w:rsidRPr="005069CE">
        <w:rPr>
          <w:rFonts w:eastAsia="Times New Roman" w:cs="BalticaTAD"/>
          <w:b/>
          <w:sz w:val="28"/>
          <w:szCs w:val="28"/>
          <w:lang w:val="uz-Cyrl-UZ" w:eastAsia="ru-RU"/>
        </w:rPr>
        <w:t xml:space="preserve"> маъруза машғулотининг технологик харитаси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5868"/>
        <w:gridCol w:w="2292"/>
      </w:tblGrid>
      <w:tr w:rsidR="00920AB2" w:rsidRPr="00275635" w:rsidTr="001539CD">
        <w:trPr>
          <w:cantSplit/>
          <w:trHeight w:val="121"/>
        </w:trPr>
        <w:tc>
          <w:tcPr>
            <w:tcW w:w="1548" w:type="dxa"/>
            <w:vMerge w:val="restart"/>
          </w:tcPr>
          <w:p w:rsidR="00920AB2" w:rsidRPr="005069CE" w:rsidRDefault="00920AB2" w:rsidP="005069CE">
            <w:pPr>
              <w:widowControl w:val="0"/>
              <w:ind w:hanging="108"/>
              <w:jc w:val="center"/>
              <w:rPr>
                <w:rFonts w:eastAsia="Times New Roman" w:cs="BalticaTAD"/>
                <w:i/>
                <w:lang w:val="uz-Cyrl-UZ" w:eastAsia="en-US"/>
              </w:rPr>
            </w:pPr>
            <w:r w:rsidRPr="005069CE">
              <w:rPr>
                <w:rFonts w:eastAsia="Times New Roman" w:cs="BalticaTAD"/>
                <w:i/>
                <w:lang w:val="uz-Cyrl-UZ" w:eastAsia="en-US"/>
              </w:rPr>
              <w:t>Иш босқичлари ва вақти</w:t>
            </w:r>
          </w:p>
        </w:tc>
        <w:tc>
          <w:tcPr>
            <w:tcW w:w="8160" w:type="dxa"/>
            <w:gridSpan w:val="2"/>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lang w:val="uz-Cyrl-UZ" w:eastAsia="en-US"/>
              </w:rPr>
              <w:t>Фаолият мазмуни</w:t>
            </w:r>
          </w:p>
        </w:tc>
      </w:tr>
      <w:tr w:rsidR="00920AB2" w:rsidRPr="00275635" w:rsidTr="001539CD">
        <w:trPr>
          <w:cantSplit/>
          <w:trHeight w:val="374"/>
        </w:trPr>
        <w:tc>
          <w:tcPr>
            <w:tcW w:w="1548" w:type="dxa"/>
            <w:vMerge/>
            <w:vAlign w:val="center"/>
          </w:tcPr>
          <w:p w:rsidR="00920AB2" w:rsidRPr="005069CE" w:rsidRDefault="00920AB2" w:rsidP="005069CE">
            <w:pPr>
              <w:rPr>
                <w:rFonts w:eastAsia="Times New Roman" w:cs="BalticaTAD"/>
                <w:bCs/>
                <w:i/>
                <w:sz w:val="28"/>
                <w:szCs w:val="28"/>
                <w:lang w:val="ru-RU" w:eastAsia="ru-RU"/>
              </w:rPr>
            </w:pPr>
          </w:p>
        </w:tc>
        <w:tc>
          <w:tcPr>
            <w:tcW w:w="5868" w:type="dxa"/>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iCs/>
                <w:lang w:val="uz-Cyrl-UZ" w:eastAsia="en-US"/>
              </w:rPr>
              <w:t>Таълим берувчи</w:t>
            </w:r>
          </w:p>
        </w:tc>
        <w:tc>
          <w:tcPr>
            <w:tcW w:w="2292" w:type="dxa"/>
          </w:tcPr>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iCs/>
                <w:lang w:val="uz-Cyrl-UZ" w:eastAsia="en-US"/>
              </w:rPr>
              <w:t>Таълим олувчилар</w:t>
            </w:r>
          </w:p>
        </w:tc>
      </w:tr>
      <w:tr w:rsidR="00920AB2" w:rsidRPr="00275635" w:rsidTr="001539CD">
        <w:trPr>
          <w:trHeight w:val="1547"/>
        </w:trPr>
        <w:tc>
          <w:tcPr>
            <w:tcW w:w="1548" w:type="dxa"/>
          </w:tcPr>
          <w:p w:rsidR="00920AB2" w:rsidRPr="005069CE" w:rsidRDefault="00920AB2" w:rsidP="005069CE">
            <w:pPr>
              <w:widowControl w:val="0"/>
              <w:ind w:right="404" w:firstLine="720"/>
              <w:jc w:val="center"/>
              <w:rPr>
                <w:rFonts w:eastAsia="Times New Roman" w:cs="BalticaTAD"/>
                <w:lang w:val="uz-Cyrl-UZ" w:eastAsia="en-US"/>
              </w:rPr>
            </w:pPr>
            <w:r w:rsidRPr="005069CE">
              <w:rPr>
                <w:rFonts w:eastAsia="Times New Roman" w:cs="BalticaTAD"/>
                <w:lang w:val="uz-Cyrl-UZ" w:eastAsia="en-US"/>
              </w:rPr>
              <w:t xml:space="preserve"> </w:t>
            </w:r>
          </w:p>
          <w:p w:rsidR="00920AB2" w:rsidRPr="005069CE" w:rsidRDefault="00920AB2" w:rsidP="005069CE">
            <w:pPr>
              <w:widowControl w:val="0"/>
              <w:ind w:right="-108" w:firstLine="720"/>
              <w:jc w:val="center"/>
              <w:rPr>
                <w:rFonts w:eastAsia="Times New Roman" w:cs="BalticaTAD"/>
                <w:lang w:val="uz-Cyrl-UZ" w:eastAsia="en-US"/>
              </w:rPr>
            </w:pPr>
            <w:r w:rsidRPr="005069CE">
              <w:rPr>
                <w:rFonts w:eastAsia="Times New Roman" w:cs="BalticaTAD"/>
                <w:lang w:val="uz-Cyrl-UZ" w:eastAsia="en-US"/>
              </w:rPr>
              <w:t>1. Мавзуга кириш</w:t>
            </w:r>
          </w:p>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lang w:val="uz-Cyrl-UZ" w:eastAsia="en-US"/>
              </w:rPr>
              <w:t>(15 дақиқа)</w:t>
            </w:r>
          </w:p>
        </w:tc>
        <w:tc>
          <w:tcPr>
            <w:tcW w:w="5868" w:type="dxa"/>
          </w:tcPr>
          <w:p w:rsidR="00920AB2" w:rsidRPr="005069CE" w:rsidRDefault="00920AB2" w:rsidP="005069CE">
            <w:pPr>
              <w:widowControl w:val="0"/>
              <w:ind w:right="-39" w:hanging="391"/>
              <w:jc w:val="both"/>
              <w:rPr>
                <w:rFonts w:eastAsia="Times New Roman" w:cs="BalticaTAD"/>
                <w:i/>
                <w:lang w:val="uz-Cyrl-UZ" w:eastAsia="en-US"/>
              </w:rPr>
            </w:pPr>
            <w:r w:rsidRPr="005069CE">
              <w:rPr>
                <w:rFonts w:eastAsia="Times New Roman" w:cs="BalticaTAD"/>
                <w:lang w:val="uz-Cyrl-UZ" w:eastAsia="en-US"/>
              </w:rPr>
              <w:t>1.1. Ўқув курси номини айтади. Экранга фан бўйича машғулот турлари ва уларга ажратилган соатлар рўйхатини беради ва уларга қисқача таъриф беради, фан юзасидан назоратлар учун баллар тақсимотини билан таништиради  (</w:t>
            </w:r>
            <w:r w:rsidRPr="005069CE">
              <w:rPr>
                <w:rFonts w:eastAsia="Times New Roman" w:cs="BalticaTAD"/>
                <w:i/>
                <w:lang w:val="uz-Cyrl-UZ" w:eastAsia="en-US"/>
              </w:rPr>
              <w:t>1-илова)</w:t>
            </w:r>
          </w:p>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val="uz-Cyrl-UZ" w:eastAsia="en-US"/>
              </w:rPr>
              <w:t xml:space="preserve">1.2. Биринчи машғулот мавзуси, унинг режаси ва ўқув фаолияти натижалари ҳамда адабиётлар рўйхати билан таништиради </w:t>
            </w:r>
            <w:r w:rsidRPr="005069CE">
              <w:rPr>
                <w:rFonts w:eastAsia="Times New Roman" w:cs="BalticaTAD"/>
                <w:i/>
                <w:lang w:val="uz-Cyrl-UZ" w:eastAsia="en-US"/>
              </w:rPr>
              <w:t>(2-илова).</w:t>
            </w:r>
            <w:r w:rsidRPr="005069CE">
              <w:rPr>
                <w:rFonts w:eastAsia="Times New Roman" w:cs="BalticaTAD"/>
                <w:lang w:val="uz-Cyrl-UZ" w:eastAsia="en-US"/>
              </w:rPr>
              <w:t xml:space="preserve"> </w:t>
            </w:r>
          </w:p>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val="uz-Cyrl-UZ" w:eastAsia="en-US"/>
              </w:rPr>
              <w:t xml:space="preserve">1.3. Талабалар ўқув фаолиятини  баҳолаш мезонлари билан таништиради </w:t>
            </w:r>
            <w:r w:rsidRPr="005069CE">
              <w:rPr>
                <w:rFonts w:eastAsia="Times New Roman" w:cs="BalticaTAD"/>
                <w:i/>
                <w:lang w:val="uz-Cyrl-UZ" w:eastAsia="en-US"/>
              </w:rPr>
              <w:t>(3-илова)</w:t>
            </w:r>
            <w:r w:rsidRPr="005069CE">
              <w:rPr>
                <w:rFonts w:eastAsia="Times New Roman" w:cs="BalticaTAD"/>
                <w:lang w:val="uz-Cyrl-UZ" w:eastAsia="en-US"/>
              </w:rPr>
              <w:t>.</w:t>
            </w:r>
          </w:p>
        </w:tc>
        <w:tc>
          <w:tcPr>
            <w:tcW w:w="2292" w:type="dxa"/>
          </w:tcPr>
          <w:p w:rsidR="00920AB2" w:rsidRPr="005069CE" w:rsidRDefault="00920AB2" w:rsidP="005069CE">
            <w:pPr>
              <w:widowControl w:val="0"/>
              <w:ind w:right="-39" w:firstLine="720"/>
              <w:jc w:val="both"/>
              <w:rPr>
                <w:rFonts w:eastAsia="Times New Roman" w:cs="BalticaTAD"/>
                <w:lang w:val="uz-Cyrl-UZ" w:eastAsia="en-US"/>
              </w:rPr>
            </w:pPr>
            <w:r w:rsidRPr="005069CE">
              <w:rPr>
                <w:rFonts w:eastAsia="Times New Roman" w:cs="BalticaTAD"/>
                <w:lang w:val="uz-Cyrl-UZ" w:eastAsia="en-US"/>
              </w:rPr>
              <w:t>1.1.Тинглайдилар, ёзиб оладилар</w:t>
            </w:r>
          </w:p>
          <w:p w:rsidR="00920AB2" w:rsidRPr="005069CE" w:rsidRDefault="00920AB2" w:rsidP="005069CE">
            <w:pPr>
              <w:widowControl w:val="0"/>
              <w:ind w:right="-39" w:firstLine="720"/>
              <w:jc w:val="both"/>
              <w:rPr>
                <w:rFonts w:eastAsia="Times New Roman" w:cs="BalticaTAD"/>
                <w:lang w:val="uz-Cyrl-UZ" w:eastAsia="en-US"/>
              </w:rPr>
            </w:pPr>
          </w:p>
          <w:p w:rsidR="00920AB2" w:rsidRPr="005069CE" w:rsidRDefault="00920AB2" w:rsidP="005069CE">
            <w:pPr>
              <w:widowControl w:val="0"/>
              <w:ind w:right="-39" w:firstLine="720"/>
              <w:jc w:val="both"/>
              <w:rPr>
                <w:rFonts w:eastAsia="Times New Roman" w:cs="BalticaTAD"/>
                <w:lang w:val="uz-Cyrl-UZ" w:eastAsia="en-US"/>
              </w:rPr>
            </w:pPr>
          </w:p>
          <w:p w:rsidR="00920AB2" w:rsidRPr="005069CE" w:rsidRDefault="00920AB2" w:rsidP="005069CE">
            <w:pPr>
              <w:widowControl w:val="0"/>
              <w:ind w:right="-39" w:firstLine="720"/>
              <w:jc w:val="both"/>
              <w:rPr>
                <w:rFonts w:eastAsia="Times New Roman" w:cs="BalticaTAD"/>
                <w:lang w:val="uz-Cyrl-UZ" w:eastAsia="en-US"/>
              </w:rPr>
            </w:pPr>
            <w:r w:rsidRPr="005069CE">
              <w:rPr>
                <w:rFonts w:eastAsia="Times New Roman" w:cs="BalticaTAD"/>
                <w:lang w:val="uz-Cyrl-UZ" w:eastAsia="en-US"/>
              </w:rPr>
              <w:t>1.2.Тинглайдилар, ёзиб оладилар</w:t>
            </w:r>
          </w:p>
          <w:p w:rsidR="00920AB2" w:rsidRPr="005069CE" w:rsidRDefault="00920AB2" w:rsidP="005069CE">
            <w:pPr>
              <w:widowControl w:val="0"/>
              <w:ind w:right="-39" w:firstLine="720"/>
              <w:jc w:val="both"/>
              <w:rPr>
                <w:rFonts w:eastAsia="Times New Roman" w:cs="BalticaTAD"/>
                <w:lang w:val="uz-Cyrl-UZ" w:eastAsia="en-US"/>
              </w:rPr>
            </w:pPr>
          </w:p>
          <w:p w:rsidR="00920AB2" w:rsidRPr="005069CE" w:rsidRDefault="00920AB2" w:rsidP="005069CE">
            <w:pPr>
              <w:widowControl w:val="0"/>
              <w:ind w:right="-39" w:firstLine="720"/>
              <w:jc w:val="both"/>
              <w:rPr>
                <w:rFonts w:eastAsia="Times New Roman" w:cs="BalticaTAD"/>
                <w:lang w:val="uz-Cyrl-UZ" w:eastAsia="en-US"/>
              </w:rPr>
            </w:pPr>
            <w:r w:rsidRPr="005069CE">
              <w:rPr>
                <w:rFonts w:eastAsia="Times New Roman" w:cs="BalticaTAD"/>
                <w:lang w:val="uz-Cyrl-UZ" w:eastAsia="en-US"/>
              </w:rPr>
              <w:t>1.3.Тинглайдилар, ёзиб оладилар</w:t>
            </w:r>
          </w:p>
        </w:tc>
      </w:tr>
      <w:tr w:rsidR="00920AB2" w:rsidRPr="00452D0E" w:rsidTr="001539CD">
        <w:trPr>
          <w:trHeight w:val="708"/>
        </w:trPr>
        <w:tc>
          <w:tcPr>
            <w:tcW w:w="1548" w:type="dxa"/>
          </w:tcPr>
          <w:p w:rsidR="00920AB2" w:rsidRPr="005069CE" w:rsidRDefault="00920AB2" w:rsidP="005069CE">
            <w:pPr>
              <w:widowControl w:val="0"/>
              <w:ind w:firstLine="720"/>
              <w:jc w:val="center"/>
              <w:rPr>
                <w:rFonts w:eastAsia="Times New Roman" w:cs="BalticaTAD"/>
                <w:lang w:val="uz-Cyrl-UZ" w:eastAsia="en-US"/>
              </w:rPr>
            </w:pPr>
          </w:p>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lang w:val="uz-Cyrl-UZ" w:eastAsia="en-US"/>
              </w:rPr>
              <w:t>2</w:t>
            </w:r>
            <w:r w:rsidRPr="005069CE">
              <w:rPr>
                <w:rFonts w:eastAsia="Times New Roman" w:cs="BalticaTAD"/>
                <w:lang w:eastAsia="en-US"/>
              </w:rPr>
              <w:t>-</w:t>
            </w:r>
            <w:r w:rsidRPr="005069CE">
              <w:rPr>
                <w:rFonts w:eastAsia="Times New Roman" w:cs="BalticaTAD"/>
                <w:lang w:val="uz-Cyrl-UZ" w:eastAsia="en-US"/>
              </w:rPr>
              <w:t>босқич</w:t>
            </w:r>
          </w:p>
          <w:p w:rsidR="00920AB2" w:rsidRPr="005069CE" w:rsidRDefault="00920AB2" w:rsidP="005069CE">
            <w:pPr>
              <w:widowControl w:val="0"/>
              <w:ind w:firstLine="720"/>
              <w:jc w:val="center"/>
              <w:rPr>
                <w:rFonts w:eastAsia="Times New Roman" w:cs="BalticaTAD"/>
                <w:lang w:val="uz-Cyrl-UZ" w:eastAsia="en-US"/>
              </w:rPr>
            </w:pPr>
            <w:r w:rsidRPr="005069CE">
              <w:rPr>
                <w:rFonts w:eastAsia="Times New Roman" w:cs="BalticaTAD"/>
                <w:lang w:val="uz-Cyrl-UZ" w:eastAsia="en-US"/>
              </w:rPr>
              <w:t xml:space="preserve">Асосий босқич  </w:t>
            </w:r>
          </w:p>
          <w:p w:rsidR="00920AB2" w:rsidRPr="005069CE" w:rsidRDefault="00920AB2" w:rsidP="005069CE">
            <w:pPr>
              <w:widowControl w:val="0"/>
              <w:ind w:firstLine="720"/>
              <w:jc w:val="center"/>
              <w:rPr>
                <w:rFonts w:eastAsia="Times New Roman" w:cs="BalticaTAD"/>
                <w:i/>
                <w:lang w:val="uz-Cyrl-UZ" w:eastAsia="en-US"/>
              </w:rPr>
            </w:pPr>
            <w:r w:rsidRPr="005069CE">
              <w:rPr>
                <w:rFonts w:eastAsia="Times New Roman" w:cs="BalticaTAD"/>
                <w:i/>
                <w:lang w:val="uz-Cyrl-UZ" w:eastAsia="en-US"/>
              </w:rPr>
              <w:t>(55 дақиқа)</w:t>
            </w:r>
          </w:p>
        </w:tc>
        <w:tc>
          <w:tcPr>
            <w:tcW w:w="5868" w:type="dxa"/>
          </w:tcPr>
          <w:p w:rsidR="00920AB2" w:rsidRPr="005069CE" w:rsidRDefault="00920AB2" w:rsidP="005069CE">
            <w:pPr>
              <w:widowControl w:val="0"/>
              <w:tabs>
                <w:tab w:val="left" w:pos="612"/>
              </w:tabs>
              <w:ind w:right="-39" w:hanging="391"/>
              <w:jc w:val="both"/>
              <w:rPr>
                <w:rFonts w:eastAsia="Times New Roman" w:cs="BalticaTAD"/>
                <w:i/>
                <w:lang w:val="uz-Cyrl-UZ" w:eastAsia="en-US"/>
              </w:rPr>
            </w:pPr>
            <w:r w:rsidRPr="005069CE">
              <w:rPr>
                <w:rFonts w:eastAsia="Times New Roman" w:cs="BalticaTAD"/>
                <w:lang w:val="uz-Cyrl-UZ" w:eastAsia="en-US"/>
              </w:rPr>
              <w:t>2.1. Мавзунинг мақсад ва вазифаларини ёритиб берувчи материаллар беради</w:t>
            </w:r>
            <w:r w:rsidRPr="005069CE">
              <w:rPr>
                <w:rFonts w:eastAsia="Times New Roman" w:cs="BalticaTAD"/>
                <w:i/>
                <w:lang w:val="uz-Cyrl-UZ" w:eastAsia="en-US"/>
              </w:rPr>
              <w:t>. (4-илова)</w:t>
            </w:r>
            <w:r w:rsidRPr="005069CE">
              <w:rPr>
                <w:rFonts w:eastAsia="Times New Roman" w:cs="BalticaTAD"/>
                <w:lang w:val="uz-Cyrl-UZ" w:eastAsia="en-US"/>
              </w:rPr>
              <w:t xml:space="preserve">.Фан ҳақидаги тасаввурлари Б\Б\Б жадвали орқали аниқланади (5-илова). </w:t>
            </w:r>
          </w:p>
          <w:p w:rsidR="00920AB2" w:rsidRPr="005069CE" w:rsidRDefault="00920AB2" w:rsidP="005069CE">
            <w:pPr>
              <w:ind w:hanging="391"/>
              <w:jc w:val="both"/>
              <w:rPr>
                <w:rFonts w:eastAsia="Times New Roman" w:cs="BalticaTAD"/>
                <w:sz w:val="28"/>
                <w:szCs w:val="28"/>
                <w:lang w:val="uz-Cyrl-UZ" w:eastAsia="ru-RU"/>
              </w:rPr>
            </w:pPr>
            <w:r w:rsidRPr="005069CE">
              <w:rPr>
                <w:rFonts w:eastAsia="Times New Roman" w:cs="BalticaTAD"/>
                <w:sz w:val="28"/>
                <w:szCs w:val="28"/>
                <w:lang w:val="uz-Cyrl-UZ" w:eastAsia="ru-RU"/>
              </w:rPr>
              <w:t>2.32.2.Ғоявий-эстетик ва мафкуравий йўналиш ҳамда янги мавзу ва мазмун касб этган омилларни</w:t>
            </w:r>
            <w:r w:rsidRPr="005069CE">
              <w:rPr>
                <w:rFonts w:eastAsia="Times New Roman" w:cs="BalticaTAD"/>
                <w:bCs/>
                <w:sz w:val="28"/>
                <w:szCs w:val="28"/>
                <w:lang w:val="uz-Cyrl-UZ" w:eastAsia="ru-RU"/>
              </w:rPr>
              <w:t xml:space="preserve">  ёритиш учун керакли материаллардан фойдаланилади</w:t>
            </w:r>
            <w:r w:rsidRPr="005069CE">
              <w:rPr>
                <w:rFonts w:eastAsia="Times New Roman" w:cs="BalticaTAD"/>
                <w:i/>
                <w:sz w:val="28"/>
                <w:szCs w:val="28"/>
                <w:lang w:val="uz-Cyrl-UZ" w:eastAsia="ru-RU"/>
              </w:rPr>
              <w:t>. (6-илова)</w:t>
            </w:r>
          </w:p>
          <w:p w:rsidR="00920AB2" w:rsidRPr="005069CE" w:rsidRDefault="00920AB2" w:rsidP="005069CE">
            <w:pPr>
              <w:widowControl w:val="0"/>
              <w:ind w:right="-39" w:hanging="391"/>
              <w:jc w:val="both"/>
              <w:rPr>
                <w:rFonts w:eastAsia="Times New Roman" w:cs="BalticaTAD"/>
                <w:lang w:val="uz-Cyrl-UZ" w:eastAsia="en-US"/>
              </w:rPr>
            </w:pPr>
          </w:p>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val="uz-Cyrl-UZ" w:eastAsia="en-US"/>
              </w:rPr>
              <w:t>2.3 Тарихга, кечаги кунга ва бугунги ҳаётга муносабатни ёритиб берувчи материаллар беради</w:t>
            </w:r>
            <w:r w:rsidRPr="005069CE">
              <w:rPr>
                <w:rFonts w:eastAsia="Times New Roman" w:cs="BalticaTAD"/>
                <w:i/>
                <w:lang w:val="uz-Cyrl-UZ" w:eastAsia="en-US"/>
              </w:rPr>
              <w:t xml:space="preserve"> (7-илова)</w:t>
            </w:r>
            <w:r w:rsidRPr="005069CE">
              <w:rPr>
                <w:rFonts w:eastAsia="Times New Roman" w:cs="BalticaTAD"/>
                <w:lang w:val="uz-Cyrl-UZ" w:eastAsia="en-US"/>
              </w:rPr>
              <w:t xml:space="preserve"> </w:t>
            </w:r>
          </w:p>
          <w:p w:rsidR="00920AB2" w:rsidRPr="005069CE" w:rsidRDefault="00920AB2" w:rsidP="005069CE">
            <w:pPr>
              <w:widowControl w:val="0"/>
              <w:ind w:right="-39" w:hanging="391"/>
              <w:jc w:val="both"/>
              <w:rPr>
                <w:rFonts w:eastAsia="Times New Roman" w:cs="BalticaTAD"/>
                <w:lang w:val="uz-Cyrl-UZ" w:eastAsia="en-US"/>
              </w:rPr>
            </w:pPr>
          </w:p>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val="uz-Cyrl-UZ" w:eastAsia="en-US"/>
              </w:rPr>
              <w:t>2.4 Модернистик йўналишдаги асарларнинг юзага келиш сабабларини  ёритиб берувчи материаллар беради</w:t>
            </w:r>
            <w:r w:rsidRPr="005069CE">
              <w:rPr>
                <w:rFonts w:eastAsia="Times New Roman" w:cs="BalticaTAD"/>
                <w:i/>
                <w:lang w:val="uz-Cyrl-UZ" w:eastAsia="en-US"/>
              </w:rPr>
              <w:t>.</w:t>
            </w:r>
            <w:r w:rsidRPr="005069CE">
              <w:rPr>
                <w:rFonts w:eastAsia="Times New Roman" w:cs="BalticaTAD"/>
                <w:lang w:val="uz-Cyrl-UZ" w:eastAsia="en-US"/>
              </w:rPr>
              <w:t xml:space="preserve"> </w:t>
            </w:r>
            <w:r w:rsidRPr="005069CE">
              <w:rPr>
                <w:rFonts w:eastAsia="Times New Roman" w:cs="BalticaTAD"/>
                <w:i/>
                <w:lang w:val="uz-Cyrl-UZ" w:eastAsia="en-US"/>
              </w:rPr>
              <w:t>(8- илова</w:t>
            </w:r>
            <w:r w:rsidRPr="005069CE">
              <w:rPr>
                <w:rFonts w:eastAsia="Times New Roman" w:cs="BalticaTAD"/>
                <w:lang w:val="uz-Cyrl-UZ" w:eastAsia="en-US"/>
              </w:rPr>
              <w:t>).</w:t>
            </w:r>
          </w:p>
          <w:p w:rsidR="00920AB2" w:rsidRPr="005069CE" w:rsidRDefault="00920AB2" w:rsidP="005069CE">
            <w:pPr>
              <w:widowControl w:val="0"/>
              <w:ind w:right="-39" w:hanging="391"/>
              <w:jc w:val="both"/>
              <w:rPr>
                <w:rFonts w:eastAsia="Times New Roman" w:cs="BalticaTAD"/>
                <w:lang w:val="uz-Cyrl-UZ" w:eastAsia="en-US"/>
              </w:rPr>
            </w:pPr>
          </w:p>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val="uz-Cyrl-UZ" w:eastAsia="en-US"/>
              </w:rPr>
              <w:t>2.5. Мавзу юзасидан савол-жавоб олиб борилади (</w:t>
            </w:r>
            <w:r w:rsidRPr="005069CE">
              <w:rPr>
                <w:rFonts w:eastAsia="Times New Roman" w:cs="BalticaTAD"/>
                <w:i/>
                <w:lang w:val="uz-Cyrl-UZ" w:eastAsia="en-US"/>
              </w:rPr>
              <w:t>9-илова</w:t>
            </w:r>
            <w:r w:rsidRPr="005069CE">
              <w:rPr>
                <w:rFonts w:eastAsia="Times New Roman" w:cs="BalticaTAD"/>
                <w:lang w:val="uz-Cyrl-UZ" w:eastAsia="en-US"/>
              </w:rPr>
              <w:t>)</w:t>
            </w:r>
          </w:p>
        </w:tc>
        <w:tc>
          <w:tcPr>
            <w:tcW w:w="2292" w:type="dxa"/>
          </w:tcPr>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2.1.Тинглайдилар, библиографик мате-риаллар билан тани-шадилар ёзиб оладилар. Жадвални тўлдирадилар.</w:t>
            </w:r>
          </w:p>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2.2.Тинглайдилар, библиографик мате-риаллар билан тани-шадилар ёзиб оладилар.</w:t>
            </w:r>
          </w:p>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2.3.Тинглайдилар, библиографик материаллар билан танишадилар ёзиб оладилар.</w:t>
            </w:r>
          </w:p>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2.4. Тинглайдилар, библиографик материаллар билан танишадилар ёзиб оладилар.</w:t>
            </w:r>
          </w:p>
          <w:p w:rsidR="00920AB2" w:rsidRPr="005069CE" w:rsidRDefault="00920AB2" w:rsidP="005069CE">
            <w:pPr>
              <w:widowControl w:val="0"/>
              <w:ind w:left="3" w:right="-39" w:firstLine="720"/>
              <w:jc w:val="both"/>
              <w:rPr>
                <w:rFonts w:eastAsia="Times New Roman" w:cs="BalticaTAD"/>
                <w:lang w:val="uz-Cyrl-UZ" w:eastAsia="en-US"/>
              </w:rPr>
            </w:pPr>
            <w:r w:rsidRPr="005069CE">
              <w:rPr>
                <w:rFonts w:eastAsia="Times New Roman" w:cs="BalticaTAD"/>
                <w:lang w:val="uz-Cyrl-UZ" w:eastAsia="en-US"/>
              </w:rPr>
              <w:t>2.5.Талабалар берилган саволларга жавоб берадилар.</w:t>
            </w:r>
          </w:p>
        </w:tc>
      </w:tr>
      <w:tr w:rsidR="00920AB2" w:rsidRPr="00452D0E" w:rsidTr="001539CD">
        <w:trPr>
          <w:trHeight w:val="349"/>
        </w:trPr>
        <w:tc>
          <w:tcPr>
            <w:tcW w:w="1548" w:type="dxa"/>
          </w:tcPr>
          <w:p w:rsidR="00920AB2" w:rsidRPr="005069CE" w:rsidRDefault="00920AB2" w:rsidP="005069CE">
            <w:pPr>
              <w:widowControl w:val="0"/>
              <w:ind w:firstLine="720"/>
              <w:jc w:val="both"/>
              <w:rPr>
                <w:rFonts w:eastAsia="Times New Roman" w:cs="BalticaTAD"/>
                <w:lang w:val="uz-Cyrl-UZ" w:eastAsia="en-US"/>
              </w:rPr>
            </w:pPr>
            <w:r w:rsidRPr="005069CE">
              <w:rPr>
                <w:rFonts w:eastAsia="Times New Roman" w:cs="BalticaTAD"/>
                <w:lang w:val="uz-Cyrl-UZ" w:eastAsia="en-US"/>
              </w:rPr>
              <w:t>3.Якуний босқич</w:t>
            </w:r>
          </w:p>
          <w:p w:rsidR="00920AB2" w:rsidRPr="005069CE" w:rsidRDefault="00920AB2" w:rsidP="005069CE">
            <w:pPr>
              <w:widowControl w:val="0"/>
              <w:ind w:firstLine="720"/>
              <w:jc w:val="both"/>
              <w:rPr>
                <w:rFonts w:eastAsia="Times New Roman" w:cs="BalticaTAD"/>
                <w:i/>
                <w:lang w:eastAsia="en-US"/>
              </w:rPr>
            </w:pPr>
            <w:r w:rsidRPr="005069CE">
              <w:rPr>
                <w:rFonts w:eastAsia="Times New Roman" w:cs="BalticaTAD"/>
                <w:i/>
                <w:lang w:val="uz-Cyrl-UZ" w:eastAsia="en-US"/>
              </w:rPr>
              <w:t>(10 дақиқа</w:t>
            </w:r>
            <w:r w:rsidRPr="005069CE">
              <w:rPr>
                <w:rFonts w:eastAsia="Times New Roman" w:cs="BalticaTAD"/>
                <w:i/>
                <w:lang w:eastAsia="en-US"/>
              </w:rPr>
              <w:t>)</w:t>
            </w:r>
          </w:p>
        </w:tc>
        <w:tc>
          <w:tcPr>
            <w:tcW w:w="5868" w:type="dxa"/>
          </w:tcPr>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eastAsia="en-US"/>
              </w:rPr>
              <w:t xml:space="preserve">3.1. </w:t>
            </w:r>
            <w:r w:rsidRPr="005069CE">
              <w:rPr>
                <w:rFonts w:eastAsia="Times New Roman" w:cs="BalticaTAD"/>
                <w:lang w:val="uz-Cyrl-UZ" w:eastAsia="en-US"/>
              </w:rPr>
              <w:t xml:space="preserve">Мавзу бўйича талабаларда юзага келган саволларга жавоб беради, якунловчи хулоса қилади. </w:t>
            </w:r>
          </w:p>
          <w:p w:rsidR="00920AB2" w:rsidRPr="005069CE" w:rsidRDefault="00920AB2" w:rsidP="005069CE">
            <w:pPr>
              <w:widowControl w:val="0"/>
              <w:ind w:right="-39" w:hanging="391"/>
              <w:jc w:val="both"/>
              <w:rPr>
                <w:rFonts w:eastAsia="Times New Roman" w:cs="BalticaTAD"/>
                <w:lang w:val="uz-Cyrl-UZ" w:eastAsia="en-US"/>
              </w:rPr>
            </w:pPr>
            <w:r w:rsidRPr="005069CE">
              <w:rPr>
                <w:rFonts w:eastAsia="Times New Roman" w:cs="BalticaTAD"/>
                <w:lang w:val="uz-Cyrl-UZ" w:eastAsia="en-US"/>
              </w:rPr>
              <w:t xml:space="preserve">3.2. Мустақил таълим учун маъруза машғулотида олган билимлари асосида мавзу бўйича ўқув материалини ўрганиб келиш вазифасини беради </w:t>
            </w:r>
            <w:r w:rsidRPr="005069CE">
              <w:rPr>
                <w:rFonts w:eastAsia="Times New Roman" w:cs="BalticaTAD"/>
                <w:i/>
                <w:lang w:val="uz-Cyrl-UZ" w:eastAsia="en-US"/>
              </w:rPr>
              <w:t>(10- илова</w:t>
            </w:r>
            <w:r w:rsidRPr="005069CE">
              <w:rPr>
                <w:rFonts w:eastAsia="Times New Roman" w:cs="BalticaTAD"/>
                <w:lang w:val="uz-Cyrl-UZ" w:eastAsia="en-US"/>
              </w:rPr>
              <w:t>).</w:t>
            </w:r>
          </w:p>
        </w:tc>
        <w:tc>
          <w:tcPr>
            <w:tcW w:w="2292" w:type="dxa"/>
          </w:tcPr>
          <w:p w:rsidR="00920AB2" w:rsidRPr="005069CE" w:rsidRDefault="00920AB2" w:rsidP="005069CE">
            <w:pPr>
              <w:widowControl w:val="0"/>
              <w:ind w:left="3" w:right="-39" w:firstLine="720"/>
              <w:jc w:val="center"/>
              <w:rPr>
                <w:rFonts w:eastAsia="Times New Roman" w:cs="BalticaTAD"/>
                <w:lang w:val="uz-Cyrl-UZ" w:eastAsia="en-US"/>
              </w:rPr>
            </w:pPr>
            <w:r w:rsidRPr="005069CE">
              <w:rPr>
                <w:rFonts w:eastAsia="Times New Roman" w:cs="BalticaTAD"/>
                <w:lang w:val="uz-Cyrl-UZ" w:eastAsia="en-US"/>
              </w:rPr>
              <w:t>3.1. Саволлар берадилар.</w:t>
            </w:r>
          </w:p>
          <w:p w:rsidR="00920AB2" w:rsidRPr="005069CE" w:rsidRDefault="00920AB2" w:rsidP="005069CE">
            <w:pPr>
              <w:widowControl w:val="0"/>
              <w:ind w:left="3" w:right="-39" w:firstLine="720"/>
              <w:jc w:val="center"/>
              <w:rPr>
                <w:rFonts w:eastAsia="Times New Roman" w:cs="BalticaTAD"/>
                <w:lang w:val="uz-Cyrl-UZ" w:eastAsia="en-US"/>
              </w:rPr>
            </w:pPr>
            <w:r w:rsidRPr="005069CE">
              <w:rPr>
                <w:rFonts w:eastAsia="Times New Roman" w:cs="BalticaTAD"/>
                <w:lang w:val="uz-Cyrl-UZ" w:eastAsia="en-US"/>
              </w:rPr>
              <w:t>3.2. Вазифани ёзиб оладилар.</w:t>
            </w:r>
          </w:p>
        </w:tc>
      </w:tr>
    </w:tbl>
    <w:p w:rsidR="00920AB2" w:rsidRPr="005069CE" w:rsidRDefault="00920AB2" w:rsidP="005069CE">
      <w:pPr>
        <w:jc w:val="right"/>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uz-Cyrl-UZ" w:eastAsia="ru-RU"/>
        </w:rPr>
      </w:pPr>
      <w:r w:rsidRPr="005069CE">
        <w:rPr>
          <w:rFonts w:eastAsia="Times New Roman" w:cs="BalticaTAD"/>
          <w:b/>
          <w:sz w:val="28"/>
          <w:szCs w:val="28"/>
          <w:lang w:val="uz-Cyrl-UZ" w:eastAsia="ru-RU"/>
        </w:rPr>
        <w:t xml:space="preserve"> 1-илова</w:t>
      </w: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r>
        <w:rPr>
          <w:noProof/>
          <w:lang w:val="ru-RU" w:eastAsia="ru-RU"/>
        </w:rPr>
        <w:pict>
          <v:shape id="Горизонтальный свиток 48" o:spid="_x0000_s1473" type="#_x0000_t98" style="position:absolute;left:0;text-align:left;margin-left:-36pt;margin-top:3.8pt;width:7in;height:223.7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" fillcolor="#cfc">
            <v:textbox>
              <w:txbxContent>
                <w:tbl>
                  <w:tblPr>
                    <w:tblW w:w="0" w:type="auto"/>
                    <w:tblLook w:val="01E0"/>
                  </w:tblPr>
                  <w:tblGrid>
                    <w:gridCol w:w="467"/>
                    <w:gridCol w:w="2063"/>
                    <w:gridCol w:w="1779"/>
                    <w:gridCol w:w="4844"/>
                  </w:tblGrid>
                  <w:tr w:rsidR="00920AB2" w:rsidRPr="00275635">
                    <w:tc>
                      <w:tcPr>
                        <w:tcW w:w="468" w:type="dxa"/>
                      </w:tcPr>
                      <w:p w:rsidR="00920AB2" w:rsidRPr="00275635" w:rsidRDefault="00920AB2">
                        <w:pPr>
                          <w:jc w:val="center"/>
                          <w:rPr>
                            <w:b/>
                            <w:lang w:val="uz-Cyrl-UZ"/>
                          </w:rPr>
                        </w:pPr>
                        <w:r w:rsidRPr="00275635">
                          <w:rPr>
                            <w:b/>
                          </w:rPr>
                          <w:t>№</w:t>
                        </w:r>
                      </w:p>
                    </w:tc>
                    <w:tc>
                      <w:tcPr>
                        <w:tcW w:w="2160" w:type="dxa"/>
                      </w:tcPr>
                      <w:p w:rsidR="00920AB2" w:rsidRPr="00275635" w:rsidRDefault="00920AB2">
                        <w:pPr>
                          <w:jc w:val="center"/>
                          <w:rPr>
                            <w:b/>
                            <w:lang w:val="uz-Cyrl-UZ"/>
                          </w:rPr>
                        </w:pPr>
                        <w:r w:rsidRPr="00275635">
                          <w:rPr>
                            <w:b/>
                          </w:rPr>
                          <w:t>Назорат тури</w:t>
                        </w:r>
                      </w:p>
                    </w:tc>
                    <w:tc>
                      <w:tcPr>
                        <w:tcW w:w="1800" w:type="dxa"/>
                      </w:tcPr>
                      <w:p w:rsidR="00920AB2" w:rsidRPr="00275635" w:rsidRDefault="00920AB2">
                        <w:pPr>
                          <w:jc w:val="center"/>
                          <w:rPr>
                            <w:b/>
                            <w:lang w:val="uz-Cyrl-UZ"/>
                          </w:rPr>
                        </w:pPr>
                        <w:r w:rsidRPr="00275635">
                          <w:rPr>
                            <w:b/>
                          </w:rPr>
                          <w:t>Ажратилган балл</w:t>
                        </w:r>
                      </w:p>
                    </w:tc>
                    <w:tc>
                      <w:tcPr>
                        <w:tcW w:w="5142" w:type="dxa"/>
                      </w:tcPr>
                      <w:p w:rsidR="00920AB2" w:rsidRPr="00275635" w:rsidRDefault="00920AB2">
                        <w:pPr>
                          <w:jc w:val="center"/>
                          <w:rPr>
                            <w:b/>
                            <w:lang w:val="uz-Cyrl-UZ"/>
                          </w:rPr>
                        </w:pPr>
                        <w:r w:rsidRPr="00275635">
                          <w:rPr>
                            <w:b/>
                          </w:rPr>
                          <w:t xml:space="preserve">Изоҳ </w:t>
                        </w:r>
                      </w:p>
                    </w:tc>
                  </w:tr>
                  <w:tr w:rsidR="00920AB2" w:rsidRPr="00452D0E">
                    <w:tc>
                      <w:tcPr>
                        <w:tcW w:w="468" w:type="dxa"/>
                      </w:tcPr>
                      <w:p w:rsidR="00920AB2" w:rsidRPr="00275635" w:rsidRDefault="00920AB2">
                        <w:pPr>
                          <w:jc w:val="center"/>
                          <w:rPr>
                            <w:lang w:val="uz-Cyrl-UZ"/>
                          </w:rPr>
                        </w:pPr>
                        <w:r w:rsidRPr="00275635">
                          <w:t>1</w:t>
                        </w:r>
                      </w:p>
                    </w:tc>
                    <w:tc>
                      <w:tcPr>
                        <w:tcW w:w="2160" w:type="dxa"/>
                      </w:tcPr>
                      <w:p w:rsidR="00920AB2" w:rsidRPr="00275635" w:rsidRDefault="00920AB2">
                        <w:pPr>
                          <w:jc w:val="center"/>
                          <w:rPr>
                            <w:lang w:val="uz-Cyrl-UZ"/>
                          </w:rPr>
                        </w:pPr>
                        <w:r w:rsidRPr="00275635">
                          <w:t>Оралиқ назорат</w:t>
                        </w:r>
                      </w:p>
                    </w:tc>
                    <w:tc>
                      <w:tcPr>
                        <w:tcW w:w="1800" w:type="dxa"/>
                      </w:tcPr>
                      <w:p w:rsidR="00920AB2" w:rsidRPr="00275635" w:rsidRDefault="00920AB2">
                        <w:pPr>
                          <w:jc w:val="center"/>
                          <w:rPr>
                            <w:lang w:val="uz-Cyrl-UZ"/>
                          </w:rPr>
                        </w:pPr>
                        <w:r w:rsidRPr="00275635">
                          <w:t>40</w:t>
                        </w:r>
                      </w:p>
                    </w:tc>
                    <w:tc>
                      <w:tcPr>
                        <w:tcW w:w="5142" w:type="dxa"/>
                      </w:tcPr>
                      <w:p w:rsidR="00920AB2" w:rsidRPr="00275635" w:rsidRDefault="00920AB2">
                        <w:pPr>
                          <w:jc w:val="both"/>
                          <w:rPr>
                            <w:lang w:val="uz-Cyrl-UZ"/>
                          </w:rPr>
                        </w:pPr>
                        <w:r w:rsidRPr="00275635">
                          <w:rPr>
                            <w:lang w:val="uz-Cyrl-UZ"/>
                          </w:rPr>
                          <w:t>Шундан 20 балл маъруза машғулотларида иштироки учун, қолган 20 балл оғзаки оралиқ назорати учун қўйилади</w:t>
                        </w:r>
                      </w:p>
                    </w:tc>
                  </w:tr>
                  <w:tr w:rsidR="00920AB2" w:rsidRPr="00452D0E">
                    <w:tc>
                      <w:tcPr>
                        <w:tcW w:w="468" w:type="dxa"/>
                      </w:tcPr>
                      <w:p w:rsidR="00920AB2" w:rsidRPr="00275635" w:rsidRDefault="00920AB2">
                        <w:pPr>
                          <w:jc w:val="center"/>
                          <w:rPr>
                            <w:lang w:val="uz-Cyrl-UZ"/>
                          </w:rPr>
                        </w:pPr>
                        <w:r w:rsidRPr="00275635">
                          <w:t>2</w:t>
                        </w:r>
                      </w:p>
                    </w:tc>
                    <w:tc>
                      <w:tcPr>
                        <w:tcW w:w="2160" w:type="dxa"/>
                      </w:tcPr>
                      <w:p w:rsidR="00920AB2" w:rsidRPr="00275635" w:rsidRDefault="00920AB2">
                        <w:pPr>
                          <w:jc w:val="center"/>
                          <w:rPr>
                            <w:lang w:val="uz-Cyrl-UZ"/>
                          </w:rPr>
                        </w:pPr>
                        <w:r w:rsidRPr="00275635">
                          <w:t>Жорий назорат</w:t>
                        </w:r>
                      </w:p>
                    </w:tc>
                    <w:tc>
                      <w:tcPr>
                        <w:tcW w:w="1800" w:type="dxa"/>
                      </w:tcPr>
                      <w:p w:rsidR="00920AB2" w:rsidRPr="00275635" w:rsidRDefault="00920AB2">
                        <w:pPr>
                          <w:jc w:val="center"/>
                          <w:rPr>
                            <w:lang w:val="uz-Cyrl-UZ"/>
                          </w:rPr>
                        </w:pPr>
                        <w:r w:rsidRPr="00275635">
                          <w:t>30</w:t>
                        </w:r>
                      </w:p>
                    </w:tc>
                    <w:tc>
                      <w:tcPr>
                        <w:tcW w:w="5142" w:type="dxa"/>
                      </w:tcPr>
                      <w:p w:rsidR="00920AB2" w:rsidRPr="00275635" w:rsidRDefault="00920AB2">
                        <w:pPr>
                          <w:jc w:val="both"/>
                          <w:rPr>
                            <w:lang w:val="uz-Cyrl-UZ"/>
                          </w:rPr>
                        </w:pPr>
                        <w:r w:rsidRPr="00275635">
                          <w:rPr>
                            <w:lang w:val="ru-RU"/>
                          </w:rPr>
                          <w:t>Ҳар бир амалий машғулотига 5 баллдан қўйилади</w:t>
                        </w:r>
                      </w:p>
                    </w:tc>
                  </w:tr>
                  <w:tr w:rsidR="00920AB2" w:rsidRPr="00275635">
                    <w:tc>
                      <w:tcPr>
                        <w:tcW w:w="468" w:type="dxa"/>
                      </w:tcPr>
                      <w:p w:rsidR="00920AB2" w:rsidRPr="00275635" w:rsidRDefault="00920AB2">
                        <w:pPr>
                          <w:jc w:val="center"/>
                          <w:rPr>
                            <w:lang w:val="uz-Cyrl-UZ"/>
                          </w:rPr>
                        </w:pPr>
                        <w:r w:rsidRPr="00275635">
                          <w:t>3</w:t>
                        </w:r>
                      </w:p>
                    </w:tc>
                    <w:tc>
                      <w:tcPr>
                        <w:tcW w:w="2160" w:type="dxa"/>
                      </w:tcPr>
                      <w:p w:rsidR="00920AB2" w:rsidRPr="00275635" w:rsidRDefault="00920AB2">
                        <w:pPr>
                          <w:jc w:val="center"/>
                          <w:rPr>
                            <w:lang w:val="uz-Cyrl-UZ"/>
                          </w:rPr>
                        </w:pPr>
                        <w:r w:rsidRPr="00275635">
                          <w:t>Якуний назорат</w:t>
                        </w:r>
                      </w:p>
                    </w:tc>
                    <w:tc>
                      <w:tcPr>
                        <w:tcW w:w="1800" w:type="dxa"/>
                      </w:tcPr>
                      <w:p w:rsidR="00920AB2" w:rsidRPr="00275635" w:rsidRDefault="00920AB2">
                        <w:pPr>
                          <w:jc w:val="center"/>
                          <w:rPr>
                            <w:lang w:val="uz-Cyrl-UZ"/>
                          </w:rPr>
                        </w:pPr>
                        <w:r w:rsidRPr="00275635">
                          <w:t>30</w:t>
                        </w:r>
                      </w:p>
                    </w:tc>
                    <w:tc>
                      <w:tcPr>
                        <w:tcW w:w="5142" w:type="dxa"/>
                      </w:tcPr>
                      <w:p w:rsidR="00920AB2" w:rsidRPr="00275635" w:rsidRDefault="00920AB2">
                        <w:pPr>
                          <w:jc w:val="both"/>
                          <w:rPr>
                            <w:lang w:val="uz-Cyrl-UZ"/>
                          </w:rPr>
                        </w:pPr>
                        <w:r w:rsidRPr="00275635">
                          <w:t>Якуний назорат оғзаки топширилади</w:t>
                        </w:r>
                      </w:p>
                    </w:tc>
                  </w:tr>
                </w:tbl>
                <w:p w:rsidR="00920AB2" w:rsidRDefault="00920AB2" w:rsidP="005069CE">
                  <w:pPr>
                    <w:rPr>
                      <w:lang w:val="uz-Cyrl-UZ"/>
                    </w:rPr>
                  </w:pPr>
                </w:p>
              </w:txbxContent>
            </v:textbox>
          </v:shape>
        </w:pict>
      </w:r>
      <w:r w:rsidRPr="005069CE">
        <w:rPr>
          <w:rFonts w:eastAsia="Times New Roman" w:cs="BalticaTAD"/>
          <w:b/>
          <w:sz w:val="28"/>
          <w:szCs w:val="28"/>
          <w:lang w:val="ru-RU" w:eastAsia="ru-RU"/>
        </w:rPr>
        <w:t>Фан юзасидан назоратлар учун баллар тақсимоти</w:t>
      </w: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center"/>
        <w:rPr>
          <w:rFonts w:eastAsia="Times New Roman" w:cs="BalticaTAD"/>
          <w:b/>
          <w:sz w:val="28"/>
          <w:szCs w:val="28"/>
          <w:lang w:val="ru-RU" w:eastAsia="ru-RU"/>
        </w:rPr>
      </w:pPr>
    </w:p>
    <w:p w:rsidR="00920AB2" w:rsidRPr="005069CE" w:rsidRDefault="00920AB2" w:rsidP="005069CE">
      <w:pPr>
        <w:ind w:firstLine="708"/>
        <w:jc w:val="right"/>
        <w:rPr>
          <w:rFonts w:eastAsia="Times New Roman" w:cs="BalticaTAD"/>
          <w:b/>
          <w:sz w:val="28"/>
          <w:szCs w:val="28"/>
          <w:lang w:val="uz-Cyrl-UZ" w:eastAsia="ru-RU"/>
        </w:rPr>
      </w:pPr>
      <w:r w:rsidRPr="005069CE">
        <w:rPr>
          <w:rFonts w:eastAsia="Times New Roman" w:cs="BalticaTAD"/>
          <w:b/>
          <w:sz w:val="28"/>
          <w:szCs w:val="28"/>
          <w:lang w:val="uz-Cyrl-UZ" w:eastAsia="ru-RU"/>
        </w:rPr>
        <w:t>2-илова</w:t>
      </w:r>
    </w:p>
    <w:p w:rsidR="00920AB2" w:rsidRPr="005069CE" w:rsidRDefault="00920AB2" w:rsidP="005069CE">
      <w:pPr>
        <w:ind w:firstLine="708"/>
        <w:jc w:val="right"/>
        <w:rPr>
          <w:rFonts w:eastAsia="Times New Roman" w:cs="BalticaTAD"/>
          <w:b/>
          <w:sz w:val="28"/>
          <w:szCs w:val="28"/>
          <w:lang w:val="uz-Cyrl-UZ" w:eastAsia="ru-RU"/>
        </w:rPr>
      </w:pPr>
      <w:r>
        <w:rPr>
          <w:noProof/>
          <w:lang w:val="ru-RU" w:eastAsia="ru-RU"/>
        </w:rPr>
        <w:pict>
          <v:shape id="Горизонтальный свиток 47" o:spid="_x0000_s1474" type="#_x0000_t98" style="position:absolute;left:0;text-align:left;margin-left:-27pt;margin-top:6.25pt;width:7in;height:180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" fillcolor="#f9c">
            <v:textbox>
              <w:txbxContent>
                <w:p w:rsidR="00920AB2" w:rsidRPr="00263650" w:rsidRDefault="00920AB2" w:rsidP="005069CE">
                  <w:pPr>
                    <w:jc w:val="center"/>
                    <w:rPr>
                      <w:rFonts w:ascii="Calibri" w:hAnsi="Calibri"/>
                      <w:bCs/>
                      <w:lang w:val="uz-Cyrl-UZ"/>
                    </w:rPr>
                  </w:pPr>
                  <w:r w:rsidRPr="00E604FB">
                    <w:rPr>
                      <w:bCs/>
                      <w:lang w:val="uz-Cyrl-UZ"/>
                    </w:rPr>
                    <w:t>Adabiy-tanqidchilik va adabiy jarayon tarqqiyotining barqaror omillari.</w:t>
                  </w:r>
                </w:p>
                <w:p w:rsidR="00920AB2" w:rsidRPr="00452D0E" w:rsidRDefault="00920AB2" w:rsidP="005069CE">
                  <w:pPr>
                    <w:jc w:val="center"/>
                    <w:rPr>
                      <w:i/>
                      <w:lang w:val="ru-RU"/>
                    </w:rPr>
                  </w:pPr>
                  <w:r w:rsidRPr="00452D0E">
                    <w:rPr>
                      <w:i/>
                      <w:lang w:val="ru-RU"/>
                    </w:rPr>
                    <w:t>Режа:</w:t>
                  </w:r>
                </w:p>
                <w:p w:rsidR="00920AB2" w:rsidRDefault="00920AB2" w:rsidP="005069CE">
                  <w:pPr>
                    <w:jc w:val="both"/>
                    <w:rPr>
                      <w:lang w:val="uz-Cyrl-UZ"/>
                    </w:rPr>
                  </w:pPr>
                  <w:r w:rsidRPr="007C092C">
                    <w:rPr>
                      <w:lang w:val="uz-Cyrl-UZ"/>
                    </w:rPr>
                    <w:t>1.</w:t>
                  </w:r>
                  <w:r>
                    <w:rPr>
                      <w:lang w:val="uz-Cyrl-UZ"/>
                    </w:rPr>
                    <w:t xml:space="preserve"> Я</w:t>
                  </w:r>
                  <w:r w:rsidRPr="00606B02">
                    <w:rPr>
                      <w:lang w:val="uz-Cyrl-UZ"/>
                    </w:rPr>
                    <w:t xml:space="preserve">нги мавзу ва мазмун касб этган омиллар. </w:t>
                  </w:r>
                </w:p>
                <w:p w:rsidR="00920AB2" w:rsidRDefault="00920AB2" w:rsidP="005069CE">
                  <w:pPr>
                    <w:jc w:val="both"/>
                    <w:rPr>
                      <w:lang w:val="uz-Cyrl-UZ"/>
                    </w:rPr>
                  </w:pPr>
                  <w:r>
                    <w:rPr>
                      <w:lang w:val="uz-Cyrl-UZ"/>
                    </w:rPr>
                    <w:t>2.</w:t>
                  </w:r>
                  <w:r w:rsidRPr="00606B02">
                    <w:rPr>
                      <w:lang w:val="uz-Cyrl-UZ"/>
                    </w:rPr>
                    <w:t>Тарихга, кечаги кунга ва бугунги ҳаётга муносабат.</w:t>
                  </w:r>
                </w:p>
                <w:p w:rsidR="00920AB2" w:rsidRPr="00E604FB" w:rsidRDefault="00920AB2" w:rsidP="005069CE">
                  <w:pPr>
                    <w:tabs>
                      <w:tab w:val="left" w:pos="244"/>
                    </w:tabs>
                    <w:jc w:val="both"/>
                    <w:rPr>
                      <w:lang w:val="uz-Cyrl-UZ"/>
                    </w:rPr>
                  </w:pPr>
                  <w:r>
                    <w:rPr>
                      <w:lang w:val="uz-Cyrl-UZ"/>
                    </w:rPr>
                    <w:t>3.</w:t>
                  </w:r>
                  <w:r w:rsidRPr="00606B02">
                    <w:rPr>
                      <w:lang w:val="uz-Cyrl-UZ"/>
                    </w:rPr>
                    <w:t xml:space="preserve"> Модернистик йўналишдаги асарларнинг юзага келиш сабаблари</w:t>
                  </w:r>
                  <w:r>
                    <w:rPr>
                      <w:lang w:val="uz-Cyrl-UZ"/>
                    </w:rPr>
                    <w:t xml:space="preserve"> ва унинг талқинлари.</w:t>
                  </w:r>
                  <w:r w:rsidRPr="00606B02">
                    <w:rPr>
                      <w:lang w:val="uz-Cyrl-UZ"/>
                    </w:rPr>
                    <w:t xml:space="preserve"> </w:t>
                  </w:r>
                  <w:r>
                    <w:rPr>
                      <w:lang w:val="uz-Cyrl-UZ"/>
                    </w:rPr>
                    <w:t xml:space="preserve">  </w:t>
                  </w:r>
                </w:p>
              </w:txbxContent>
            </v:textbox>
          </v:shape>
        </w:pic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Pr>
          <w:noProof/>
          <w:lang w:val="ru-RU" w:eastAsia="ru-RU"/>
        </w:rPr>
        <w:pict>
          <v:shape id="Горизонтальный свиток 46" o:spid="_x0000_s1475" type="#_x0000_t98" style="position:absolute;left:0;text-align:left;margin-left:-23.25pt;margin-top:8.75pt;width:7in;height:93.35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" fillcolor="#3cc">
            <v:textbox>
              <w:txbxContent>
                <w:p w:rsidR="00920AB2" w:rsidRPr="00EE43A2" w:rsidRDefault="00920AB2" w:rsidP="005069CE">
                  <w:pPr>
                    <w:jc w:val="both"/>
                  </w:pPr>
                  <w:r>
                    <w:rPr>
                      <w:i/>
                    </w:rPr>
                    <w:t>Ўқув машғулотининг мақсади:</w:t>
                  </w:r>
                  <w:r>
                    <w:t xml:space="preserve"> Мустақиллик даврида яратилган адабий асарлар ҳақида маълумот бериш. Тарихий шахслар талқини: кеча ва бугун. </w:t>
                  </w:r>
                  <w:r w:rsidRPr="00606B02">
                    <w:rPr>
                      <w:lang w:val="uz-Cyrl-UZ"/>
                    </w:rPr>
                    <w:t xml:space="preserve">Модернистик йўналишдаги асарларнинг юзага келиш сабабларини ёритиш. </w:t>
                  </w:r>
                  <w:r>
                    <w:rPr>
                      <w:lang w:val="uz-Cyrl-UZ"/>
                    </w:rPr>
                    <w:t xml:space="preserve">  </w:t>
                  </w:r>
                  <w:r>
                    <w:t xml:space="preserve">  </w:t>
                  </w:r>
                </w:p>
              </w:txbxContent>
            </v:textbox>
          </v:shape>
        </w:pic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Pr>
          <w:noProof/>
          <w:lang w:val="ru-RU" w:eastAsia="ru-RU"/>
        </w:rPr>
        <w:pict>
          <v:shape id="Горизонтальный свиток 45" o:spid="_x0000_s1476" type="#_x0000_t98" style="position:absolute;left:0;text-align:left;margin-left:-18pt;margin-top:4.3pt;width:7in;height:196.1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" fillcolor="#cfc">
            <v:textbox>
              <w:txbxContent>
                <w:p w:rsidR="00920AB2" w:rsidRPr="00452D0E" w:rsidRDefault="00920AB2" w:rsidP="005069CE">
                  <w:pPr>
                    <w:widowControl w:val="0"/>
                    <w:jc w:val="center"/>
                    <w:rPr>
                      <w:b/>
                      <w:i/>
                      <w:iCs/>
                      <w:lang w:val="ru-RU"/>
                    </w:rPr>
                  </w:pPr>
                  <w:r w:rsidRPr="00452D0E">
                    <w:rPr>
                      <w:b/>
                      <w:i/>
                      <w:iCs/>
                      <w:lang w:val="ru-RU"/>
                    </w:rPr>
                    <w:t>Ўқув фаолияти натижалари:</w:t>
                  </w:r>
                </w:p>
                <w:p w:rsidR="00920AB2" w:rsidRDefault="00920AB2" w:rsidP="005069CE">
                  <w:pPr>
                    <w:jc w:val="both"/>
                    <w:rPr>
                      <w:lang w:val="uz-Cyrl-UZ"/>
                    </w:rPr>
                  </w:pPr>
                  <w:r w:rsidRPr="007C092C">
                    <w:rPr>
                      <w:lang w:val="uz-Cyrl-UZ"/>
                    </w:rPr>
                    <w:t>1.</w:t>
                  </w:r>
                  <w:r w:rsidRPr="009D26FA">
                    <w:rPr>
                      <w:lang w:val="uz-Cyrl-UZ"/>
                    </w:rPr>
                    <w:t xml:space="preserve"> </w:t>
                  </w:r>
                  <w:r w:rsidRPr="00606B02">
                    <w:rPr>
                      <w:lang w:val="uz-Cyrl-UZ"/>
                    </w:rPr>
                    <w:t>Янги мавзу ва мазмун касб этган омиллар</w:t>
                  </w:r>
                  <w:r>
                    <w:rPr>
                      <w:lang w:val="uz-Cyrl-UZ"/>
                    </w:rPr>
                    <w:t>га назар ташланади.</w:t>
                  </w:r>
                </w:p>
                <w:p w:rsidR="00920AB2" w:rsidRDefault="00920AB2" w:rsidP="005069CE">
                  <w:pPr>
                    <w:jc w:val="both"/>
                    <w:rPr>
                      <w:lang w:val="uz-Cyrl-UZ"/>
                    </w:rPr>
                  </w:pPr>
                  <w:r>
                    <w:rPr>
                      <w:lang w:val="uz-Cyrl-UZ"/>
                    </w:rPr>
                    <w:t>2.</w:t>
                  </w:r>
                  <w:r w:rsidRPr="00606B02">
                    <w:rPr>
                      <w:lang w:val="uz-Cyrl-UZ"/>
                    </w:rPr>
                    <w:t>Тарихга, кечаги кунга ва бугунги ҳаётга муносабат</w:t>
                  </w:r>
                  <w:r>
                    <w:rPr>
                      <w:lang w:val="uz-Cyrl-UZ"/>
                    </w:rPr>
                    <w:t>ни бадииятдаги ифодасини назардан ўтказилади</w:t>
                  </w:r>
                  <w:r w:rsidRPr="00606B02">
                    <w:rPr>
                      <w:lang w:val="uz-Cyrl-UZ"/>
                    </w:rPr>
                    <w:t>.</w:t>
                  </w:r>
                </w:p>
                <w:p w:rsidR="00920AB2" w:rsidRPr="00EE43A2" w:rsidRDefault="00920AB2" w:rsidP="005069CE">
                  <w:pPr>
                    <w:widowControl w:val="0"/>
                    <w:tabs>
                      <w:tab w:val="left" w:pos="180"/>
                      <w:tab w:val="left" w:pos="244"/>
                    </w:tabs>
                    <w:jc w:val="both"/>
                    <w:rPr>
                      <w:lang w:val="uz-Cyrl-UZ"/>
                    </w:rPr>
                  </w:pPr>
                  <w:r>
                    <w:rPr>
                      <w:lang w:val="uz-Cyrl-UZ"/>
                    </w:rPr>
                    <w:t>3.</w:t>
                  </w:r>
                  <w:r w:rsidRPr="00606B02">
                    <w:rPr>
                      <w:lang w:val="uz-Cyrl-UZ"/>
                    </w:rPr>
                    <w:t xml:space="preserve">Модернистик йўналишдаги асарларнинг юзага келиш сабаблари </w:t>
                  </w:r>
                  <w:r>
                    <w:rPr>
                      <w:lang w:val="uz-Cyrl-UZ"/>
                    </w:rPr>
                    <w:t xml:space="preserve">ва талқинлари </w:t>
                  </w:r>
                  <w:r w:rsidRPr="00606B02">
                    <w:rPr>
                      <w:lang w:val="uz-Cyrl-UZ"/>
                    </w:rPr>
                    <w:t>ёр</w:t>
                  </w:r>
                  <w:r>
                    <w:rPr>
                      <w:lang w:val="uz-Cyrl-UZ"/>
                    </w:rPr>
                    <w:t xml:space="preserve">итилади. </w:t>
                  </w:r>
                </w:p>
              </w:txbxContent>
            </v:textbox>
          </v:shape>
        </w:pic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Pr>
          <w:noProof/>
          <w:lang w:val="ru-RU" w:eastAsia="ru-RU"/>
        </w:rPr>
        <w:pict>
          <v:shape id="Вертикальный свиток 44" o:spid="_x0000_s1477" type="#_x0000_t97" style="position:absolute;left:0;text-align:left;margin-left:-1in;margin-top:9.15pt;width:567pt;height:37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" fillcolor="#c9f">
            <v:textbox>
              <w:txbxContent>
                <w:tbl>
                  <w:tblPr>
                    <w:tblW w:w="9353" w:type="dxa"/>
                    <w:jc w:val="center"/>
                    <w:tblInd w:w="234" w:type="dxa"/>
                    <w:tblLook w:val="01E0"/>
                  </w:tblPr>
                  <w:tblGrid>
                    <w:gridCol w:w="5124"/>
                    <w:gridCol w:w="4229"/>
                  </w:tblGrid>
                  <w:tr w:rsidR="00920AB2" w:rsidRPr="00275635" w:rsidTr="001539CD">
                    <w:trPr>
                      <w:trHeight w:val="350"/>
                      <w:jc w:val="center"/>
                    </w:trPr>
                    <w:tc>
                      <w:tcPr>
                        <w:tcW w:w="5124" w:type="dxa"/>
                      </w:tcPr>
                      <w:p w:rsidR="00920AB2" w:rsidRPr="00275635" w:rsidRDefault="00920AB2">
                        <w:pPr>
                          <w:spacing w:after="120"/>
                          <w:jc w:val="center"/>
                          <w:rPr>
                            <w:b/>
                          </w:rPr>
                        </w:pPr>
                        <w:r w:rsidRPr="00275635">
                          <w:rPr>
                            <w:b/>
                          </w:rPr>
                          <w:t xml:space="preserve">Асосий адабиётлар </w:t>
                        </w:r>
                      </w:p>
                    </w:tc>
                    <w:tc>
                      <w:tcPr>
                        <w:tcW w:w="4229" w:type="dxa"/>
                      </w:tcPr>
                      <w:p w:rsidR="00920AB2" w:rsidRPr="00275635" w:rsidRDefault="00920AB2">
                        <w:pPr>
                          <w:spacing w:after="120"/>
                          <w:jc w:val="center"/>
                          <w:rPr>
                            <w:b/>
                          </w:rPr>
                        </w:pPr>
                        <w:r w:rsidRPr="00275635">
                          <w:rPr>
                            <w:b/>
                          </w:rPr>
                          <w:t>Қўшимча адабиётлар</w:t>
                        </w:r>
                      </w:p>
                    </w:tc>
                  </w:tr>
                  <w:tr w:rsidR="00920AB2" w:rsidRPr="00452D0E" w:rsidTr="001539CD">
                    <w:trPr>
                      <w:trHeight w:val="5797"/>
                      <w:jc w:val="center"/>
                    </w:trPr>
                    <w:tc>
                      <w:tcPr>
                        <w:tcW w:w="5124" w:type="dxa"/>
                      </w:tcPr>
                      <w:p w:rsidR="00920AB2" w:rsidRPr="00D86553" w:rsidRDefault="00920AB2">
                        <w:pPr>
                          <w:pStyle w:val="BodyText"/>
                          <w:tabs>
                            <w:tab w:val="left" w:pos="709"/>
                          </w:tabs>
                          <w:ind w:firstLine="284"/>
                          <w:rPr>
                            <w:rFonts w:ascii="Times New Roman" w:hAnsi="Times New Roman"/>
                            <w:color w:val="000000"/>
                            <w:sz w:val="28"/>
                            <w:szCs w:val="28"/>
                            <w:lang w:val="uz-Cyrl-UZ" w:eastAsia="en-US"/>
                          </w:rPr>
                        </w:pPr>
                        <w:r w:rsidRPr="00CC2DBE">
                          <w:rPr>
                            <w:rFonts w:ascii="Times New Roman" w:hAnsi="Times New Roman"/>
                            <w:color w:val="000000"/>
                            <w:lang w:eastAsia="en-US"/>
                          </w:rPr>
                          <w:t>1</w:t>
                        </w:r>
                        <w:r w:rsidRPr="00D86553">
                          <w:rPr>
                            <w:rFonts w:ascii="Times New Roman" w:hAnsi="Times New Roman"/>
                            <w:color w:val="000000"/>
                            <w:lang w:val="uz-Cyrl-UZ" w:eastAsia="en-US"/>
                          </w:rPr>
                          <w:t xml:space="preserve">. </w:t>
                        </w:r>
                        <w:r w:rsidRPr="00D86553">
                          <w:rPr>
                            <w:rFonts w:ascii="Times New Roman" w:hAnsi="Times New Roman"/>
                            <w:color w:val="000000"/>
                            <w:sz w:val="28"/>
                            <w:szCs w:val="28"/>
                            <w:lang w:val="uz-Cyrl-UZ" w:eastAsia="en-US"/>
                          </w:rPr>
                          <w:t>Али М. Улуғ салтанат.1-2- китоблар. Т.: Шарқ, 2006.</w:t>
                        </w:r>
                      </w:p>
                      <w:p w:rsidR="00920AB2" w:rsidRPr="00275635" w:rsidRDefault="00920AB2">
                        <w:pPr>
                          <w:tabs>
                            <w:tab w:val="left" w:pos="709"/>
                          </w:tabs>
                          <w:ind w:firstLine="284"/>
                          <w:jc w:val="both"/>
                          <w:rPr>
                            <w:color w:val="000000"/>
                            <w:lang w:val="ru-RU"/>
                          </w:rPr>
                        </w:pPr>
                        <w:r w:rsidRPr="00275635">
                          <w:rPr>
                            <w:color w:val="000000"/>
                            <w:lang w:val="ru-RU"/>
                          </w:rPr>
                          <w:t>2. Қодиров П. Она лочин видоси. Т.: Шарқ, 2001.</w:t>
                        </w:r>
                      </w:p>
                      <w:p w:rsidR="00920AB2" w:rsidRPr="00275635" w:rsidRDefault="00920AB2">
                        <w:pPr>
                          <w:tabs>
                            <w:tab w:val="left" w:pos="709"/>
                          </w:tabs>
                          <w:ind w:firstLine="284"/>
                          <w:jc w:val="both"/>
                          <w:rPr>
                            <w:color w:val="000000"/>
                            <w:lang w:val="ru-RU"/>
                          </w:rPr>
                        </w:pPr>
                        <w:r w:rsidRPr="00275635">
                          <w:rPr>
                            <w:color w:val="000000"/>
                            <w:lang w:val="ru-RU"/>
                          </w:rPr>
                          <w:t>3. Қориев М. Ғазнавийлар. Т.: Шарқ, 2005.</w:t>
                        </w:r>
                      </w:p>
                      <w:p w:rsidR="00920AB2" w:rsidRPr="00275635" w:rsidRDefault="00920AB2">
                        <w:pPr>
                          <w:tabs>
                            <w:tab w:val="left" w:pos="709"/>
                          </w:tabs>
                          <w:ind w:firstLine="284"/>
                          <w:rPr>
                            <w:color w:val="000000"/>
                            <w:lang w:val="ru-RU"/>
                          </w:rPr>
                        </w:pPr>
                        <w:r w:rsidRPr="00275635">
                          <w:rPr>
                            <w:color w:val="000000"/>
                            <w:lang w:val="ru-RU"/>
                          </w:rPr>
                          <w:t>4. Қориев М. Ибн Сино. Т.: Шарқ, 1995.</w:t>
                        </w:r>
                      </w:p>
                      <w:p w:rsidR="00920AB2" w:rsidRPr="00275635" w:rsidRDefault="00920AB2">
                        <w:pPr>
                          <w:spacing w:after="120"/>
                          <w:ind w:left="432" w:hanging="432"/>
                          <w:rPr>
                            <w:b/>
                            <w:color w:val="000000"/>
                            <w:lang w:val="ru-RU"/>
                          </w:rPr>
                        </w:pPr>
                      </w:p>
                    </w:tc>
                    <w:tc>
                      <w:tcPr>
                        <w:tcW w:w="4229" w:type="dxa"/>
                      </w:tcPr>
                      <w:p w:rsidR="00920AB2" w:rsidRPr="00275635" w:rsidRDefault="00920AB2" w:rsidP="001539CD">
                        <w:pPr>
                          <w:jc w:val="both"/>
                          <w:rPr>
                            <w:lang w:val="uz-Cyrl-UZ"/>
                          </w:rPr>
                        </w:pPr>
                        <w:r w:rsidRPr="00275635">
                          <w:rPr>
                            <w:lang w:val="uz-Cyrl-UZ"/>
                          </w:rPr>
                          <w:t>5.Йўлдошев Қ. Ёниқ сўз. Т.: Янги аср авлоди. 2006.</w:t>
                        </w:r>
                      </w:p>
                      <w:p w:rsidR="00920AB2" w:rsidRPr="00D86553" w:rsidRDefault="00920AB2" w:rsidP="001539CD">
                        <w:pPr>
                          <w:pStyle w:val="BodyText"/>
                          <w:tabs>
                            <w:tab w:val="num" w:pos="720"/>
                          </w:tabs>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6.Каримов Ҳ. Истиқлол даври адабиёти.Т.: Янги нашр, 2010.</w:t>
                        </w:r>
                      </w:p>
                      <w:p w:rsidR="00920AB2" w:rsidRPr="00275635" w:rsidRDefault="00920AB2" w:rsidP="001539CD">
                        <w:pPr>
                          <w:jc w:val="both"/>
                          <w:rPr>
                            <w:lang w:val="uz-Cyrl-UZ"/>
                          </w:rPr>
                        </w:pPr>
                        <w:r w:rsidRPr="00275635">
                          <w:rPr>
                            <w:lang w:val="uz-Cyrl-UZ"/>
                          </w:rPr>
                          <w:t>7.Каримов Ҳ. Ўзбек романларининг тараққиёт тамойиллари.Алишер Навоий номидаги Ўзбекистон Миллий кутубхонаси нашриёти. Т.: 2008.</w:t>
                        </w:r>
                      </w:p>
                      <w:p w:rsidR="00920AB2" w:rsidRPr="00D86553" w:rsidRDefault="00920AB2" w:rsidP="001539CD">
                        <w:pPr>
                          <w:pStyle w:val="BodyText"/>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8.Норматов У. Умидбахш тамойиллар. Т.: 2000.</w:t>
                        </w:r>
                      </w:p>
                      <w:p w:rsidR="00920AB2" w:rsidRPr="00D86553" w:rsidRDefault="00920AB2" w:rsidP="001539CD">
                        <w:pPr>
                          <w:pStyle w:val="BodyText"/>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9.Норматов У. Ижод сеҳри. –Т.: Шарқ,2007</w:t>
                        </w:r>
                      </w:p>
                      <w:p w:rsidR="00920AB2" w:rsidRPr="00D86553" w:rsidRDefault="00920AB2" w:rsidP="001539CD">
                        <w:pPr>
                          <w:pStyle w:val="BodyText"/>
                          <w:spacing w:after="0"/>
                          <w:ind w:right="-2"/>
                          <w:jc w:val="both"/>
                          <w:rPr>
                            <w:rFonts w:ascii="Times New Roman" w:hAnsi="Times New Roman"/>
                            <w:lang w:val="uz-Cyrl-UZ" w:eastAsia="en-US"/>
                          </w:rPr>
                        </w:pPr>
                        <w:r w:rsidRPr="00D86553">
                          <w:rPr>
                            <w:rFonts w:ascii="Times New Roman" w:hAnsi="Times New Roman"/>
                            <w:color w:val="000000"/>
                            <w:lang w:val="uz-Cyrl-UZ" w:eastAsia="en-US"/>
                          </w:rPr>
                          <w:t>10.</w:t>
                        </w:r>
                        <w:r w:rsidRPr="00CC2DBE">
                          <w:rPr>
                            <w:rFonts w:ascii="Times New Roman" w:hAnsi="Times New Roman"/>
                            <w:lang w:eastAsia="en-US"/>
                          </w:rPr>
                          <w:t xml:space="preserve"> Пардаева З. Ўзбек романлари поэтикаси. Т.: 2003.</w:t>
                        </w:r>
                      </w:p>
                      <w:p w:rsidR="00920AB2" w:rsidRPr="00D86553" w:rsidRDefault="00920AB2" w:rsidP="001539CD">
                        <w:pPr>
                          <w:pStyle w:val="BodyText"/>
                          <w:spacing w:after="0"/>
                          <w:ind w:right="-2"/>
                          <w:jc w:val="both"/>
                          <w:rPr>
                            <w:rFonts w:ascii="Times New Roman" w:hAnsi="Times New Roman"/>
                            <w:color w:val="000000"/>
                            <w:lang w:val="uz-Cyrl-UZ" w:eastAsia="en-US"/>
                          </w:rPr>
                        </w:pPr>
                        <w:r w:rsidRPr="00D86553">
                          <w:rPr>
                            <w:rFonts w:ascii="Times New Roman" w:hAnsi="Times New Roman"/>
                            <w:color w:val="000000"/>
                            <w:lang w:val="uz-Cyrl-UZ" w:eastAsia="en-US"/>
                          </w:rPr>
                          <w:t>11.Шарафиддинов О. Ижодни англаш бахти. –Т.: Шарқ, 2005.</w:t>
                        </w:r>
                      </w:p>
                      <w:p w:rsidR="00920AB2" w:rsidRPr="00CC2DBE" w:rsidRDefault="00920AB2" w:rsidP="001539CD">
                        <w:pPr>
                          <w:pStyle w:val="BodyText"/>
                          <w:tabs>
                            <w:tab w:val="num" w:pos="720"/>
                          </w:tabs>
                          <w:spacing w:after="0"/>
                          <w:ind w:right="-2"/>
                          <w:jc w:val="both"/>
                          <w:rPr>
                            <w:rFonts w:ascii="Times New Roman" w:hAnsi="Times New Roman"/>
                            <w:lang w:eastAsia="en-US"/>
                          </w:rPr>
                        </w:pPr>
                        <w:r w:rsidRPr="00D86553">
                          <w:rPr>
                            <w:rFonts w:ascii="Times New Roman" w:hAnsi="Times New Roman"/>
                            <w:lang w:val="uz-Cyrl-UZ" w:eastAsia="en-US"/>
                          </w:rPr>
                          <w:t>12.</w:t>
                        </w:r>
                        <w:r w:rsidRPr="00CC2DBE">
                          <w:rPr>
                            <w:rFonts w:ascii="Times New Roman" w:hAnsi="Times New Roman"/>
                            <w:lang w:eastAsia="en-US"/>
                          </w:rPr>
                          <w:t>Ҳамроқулова Х. Адабиётда ҳаёт-мамот муаммоси. Т.: Алишер Навоий номидаги Ўзбекистон Миллий кутубхонаси нашриёти, 2009.</w:t>
                        </w:r>
                      </w:p>
                      <w:p w:rsidR="00920AB2" w:rsidRPr="00CC2DBE" w:rsidRDefault="00920AB2">
                        <w:pPr>
                          <w:pStyle w:val="BodyText"/>
                          <w:spacing w:after="0"/>
                          <w:jc w:val="both"/>
                          <w:rPr>
                            <w:rFonts w:ascii="Times New Roman" w:hAnsi="Times New Roman"/>
                            <w:b/>
                            <w:color w:val="000000"/>
                            <w:lang w:eastAsia="en-US"/>
                          </w:rPr>
                        </w:pPr>
                      </w:p>
                    </w:tc>
                  </w:tr>
                </w:tbl>
                <w:p w:rsidR="00920AB2" w:rsidRPr="001100BA" w:rsidRDefault="00920AB2" w:rsidP="005069CE">
                  <w:pPr>
                    <w:rPr>
                      <w:lang w:val="ru-RU"/>
                    </w:rPr>
                  </w:pPr>
                </w:p>
              </w:txbxContent>
            </v:textbox>
          </v:shape>
        </w:pict>
      </w: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p>
    <w:p w:rsidR="00920AB2" w:rsidRPr="005069CE" w:rsidRDefault="00920AB2" w:rsidP="005069CE">
      <w:pPr>
        <w:ind w:firstLine="708"/>
        <w:jc w:val="right"/>
        <w:rPr>
          <w:rFonts w:eastAsia="Times New Roman" w:cs="BalticaTAD"/>
          <w:b/>
          <w:sz w:val="28"/>
          <w:szCs w:val="28"/>
          <w:lang w:val="uz-Cyrl-UZ" w:eastAsia="ru-RU"/>
        </w:rPr>
      </w:pPr>
      <w:r w:rsidRPr="005069CE">
        <w:rPr>
          <w:rFonts w:eastAsia="Times New Roman" w:cs="BalticaTAD"/>
          <w:b/>
          <w:sz w:val="28"/>
          <w:szCs w:val="28"/>
          <w:lang w:val="uz-Cyrl-UZ" w:eastAsia="ru-RU"/>
        </w:rPr>
        <w:t>3-илова</w:t>
      </w:r>
    </w:p>
    <w:p w:rsidR="00920AB2" w:rsidRPr="005069CE" w:rsidRDefault="00920AB2" w:rsidP="005069CE">
      <w:pPr>
        <w:ind w:firstLine="708"/>
        <w:jc w:val="center"/>
        <w:rPr>
          <w:rFonts w:eastAsia="Times New Roman" w:cs="BalticaTAD"/>
          <w:b/>
          <w:sz w:val="28"/>
          <w:szCs w:val="28"/>
          <w:lang w:val="uz-Cyrl-UZ" w:eastAsia="ru-RU"/>
        </w:rPr>
      </w:pPr>
      <w:r>
        <w:rPr>
          <w:noProof/>
          <w:lang w:val="ru-RU" w:eastAsia="ru-RU"/>
        </w:rPr>
        <w:pict>
          <v:shape id="Багетная рамка 43" o:spid="_x0000_s1478" type="#_x0000_t84" style="position:absolute;left:0;text-align:left;margin-left:0;margin-top:3.05pt;width:468pt;height:117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" fillcolor="#cfc">
            <v:textbox>
              <w:txbxContent>
                <w:p w:rsidR="00920AB2" w:rsidRPr="00452D0E" w:rsidRDefault="00920AB2" w:rsidP="005069CE">
                  <w:pPr>
                    <w:ind w:firstLine="708"/>
                    <w:jc w:val="center"/>
                    <w:rPr>
                      <w:b/>
                      <w:lang w:val="ru-RU"/>
                    </w:rPr>
                  </w:pPr>
                  <w:r>
                    <w:rPr>
                      <w:b/>
                    </w:rPr>
                    <w:t xml:space="preserve">Ҳар бир маъруза машғулот учун 0,5 дан 2 баллгача қўйилади. </w:t>
                  </w:r>
                  <w:r w:rsidRPr="00452D0E">
                    <w:rPr>
                      <w:b/>
                      <w:lang w:val="ru-RU"/>
                    </w:rPr>
                    <w:t>Рейтинг бўйича натижалар баҳоси:</w:t>
                  </w:r>
                </w:p>
                <w:p w:rsidR="00920AB2" w:rsidRPr="00452D0E" w:rsidRDefault="00920AB2" w:rsidP="005069CE">
                  <w:pPr>
                    <w:jc w:val="both"/>
                    <w:rPr>
                      <w:lang w:val="ru-RU"/>
                    </w:rPr>
                  </w:pPr>
                  <w:r w:rsidRPr="00452D0E">
                    <w:rPr>
                      <w:lang w:val="ru-RU"/>
                    </w:rPr>
                    <w:t>2,0 балл  -  «аъло»</w:t>
                  </w:r>
                </w:p>
                <w:p w:rsidR="00920AB2" w:rsidRPr="00452D0E" w:rsidRDefault="00920AB2" w:rsidP="005069CE">
                  <w:pPr>
                    <w:jc w:val="both"/>
                    <w:rPr>
                      <w:lang w:val="ru-RU"/>
                    </w:rPr>
                  </w:pPr>
                  <w:r w:rsidRPr="00452D0E">
                    <w:rPr>
                      <w:lang w:val="ru-RU"/>
                    </w:rPr>
                    <w:t>1,5 балл  -  «яхши»</w:t>
                  </w:r>
                </w:p>
                <w:p w:rsidR="00920AB2" w:rsidRPr="00452D0E" w:rsidRDefault="00920AB2" w:rsidP="005069CE">
                  <w:pPr>
                    <w:jc w:val="both"/>
                    <w:rPr>
                      <w:lang w:val="ru-RU"/>
                    </w:rPr>
                  </w:pPr>
                  <w:r w:rsidRPr="00452D0E">
                    <w:rPr>
                      <w:lang w:val="ru-RU"/>
                    </w:rPr>
                    <w:t>1,0 балл  -  «кониқарли»</w:t>
                  </w:r>
                </w:p>
                <w:p w:rsidR="00920AB2" w:rsidRPr="00452D0E" w:rsidRDefault="00920AB2" w:rsidP="005069CE">
                  <w:pPr>
                    <w:jc w:val="both"/>
                    <w:rPr>
                      <w:b/>
                      <w:lang w:val="ru-RU"/>
                    </w:rPr>
                  </w:pPr>
                  <w:r w:rsidRPr="00452D0E">
                    <w:rPr>
                      <w:lang w:val="ru-RU"/>
                    </w:rPr>
                    <w:t>0,5 балл  -  «қониқарсиз»</w:t>
                  </w:r>
                </w:p>
                <w:p w:rsidR="00920AB2" w:rsidRPr="00452D0E" w:rsidRDefault="00920AB2" w:rsidP="005069CE">
                  <w:pPr>
                    <w:rPr>
                      <w:lang w:val="ru-RU"/>
                    </w:rPr>
                  </w:pPr>
                </w:p>
              </w:txbxContent>
            </v:textbox>
          </v:shape>
        </w:pict>
      </w:r>
    </w:p>
    <w:p w:rsidR="00920AB2" w:rsidRPr="005069CE" w:rsidRDefault="00920AB2" w:rsidP="005069CE">
      <w:pPr>
        <w:ind w:firstLine="708"/>
        <w:jc w:val="center"/>
        <w:rPr>
          <w:rFonts w:eastAsia="Times New Roman" w:cs="BalticaTAD"/>
          <w:b/>
          <w:sz w:val="28"/>
          <w:szCs w:val="28"/>
          <w:lang w:val="uz-Cyrl-UZ" w:eastAsia="ru-RU"/>
        </w:rPr>
      </w:pPr>
    </w:p>
    <w:p w:rsidR="00920AB2" w:rsidRPr="005069CE" w:rsidRDefault="00920AB2" w:rsidP="005069CE">
      <w:pPr>
        <w:ind w:firstLine="708"/>
        <w:jc w:val="center"/>
        <w:rPr>
          <w:rFonts w:eastAsia="Times New Roman" w:cs="BalticaTAD"/>
          <w:b/>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p>
    <w:p w:rsidR="00920AB2" w:rsidRPr="005069CE" w:rsidRDefault="00920AB2" w:rsidP="005069CE">
      <w:pPr>
        <w:jc w:val="right"/>
        <w:rPr>
          <w:rFonts w:eastAsia="Times New Roman" w:cs="BalticaTAD"/>
          <w:b/>
          <w:kern w:val="20"/>
          <w:sz w:val="28"/>
          <w:szCs w:val="28"/>
          <w:lang w:val="uz-Cyrl-UZ" w:eastAsia="ru-RU"/>
        </w:rPr>
      </w:pPr>
      <w:r w:rsidRPr="005069CE">
        <w:rPr>
          <w:rFonts w:eastAsia="Times New Roman" w:cs="BalticaTAD"/>
          <w:b/>
          <w:kern w:val="20"/>
          <w:sz w:val="28"/>
          <w:szCs w:val="28"/>
          <w:lang w:val="uz-Cyrl-UZ" w:eastAsia="ru-RU"/>
        </w:rPr>
        <w:t>4-илова</w:t>
      </w:r>
    </w:p>
    <w:p w:rsidR="00920AB2" w:rsidRPr="005069CE" w:rsidRDefault="00920AB2" w:rsidP="005069CE">
      <w:pPr>
        <w:jc w:val="center"/>
        <w:rPr>
          <w:rFonts w:eastAsia="Times New Roman" w:cs="BalticaTAD"/>
          <w:b/>
          <w:kern w:val="20"/>
          <w:sz w:val="28"/>
          <w:szCs w:val="28"/>
          <w:lang w:val="uz-Cyrl-UZ" w:eastAsia="ru-RU"/>
        </w:rPr>
      </w:pPr>
      <w:r w:rsidRPr="005069CE">
        <w:rPr>
          <w:rFonts w:eastAsia="Times New Roman" w:cs="BalticaTAD"/>
          <w:b/>
          <w:sz w:val="28"/>
          <w:szCs w:val="28"/>
          <w:lang w:val="uz-Cyrl-UZ" w:eastAsia="ru-RU"/>
        </w:rPr>
        <w:t>“</w:t>
      </w:r>
      <w:r w:rsidRPr="005069CE">
        <w:rPr>
          <w:rFonts w:ascii="BalticaTAD" w:hAnsi="BalticaTAD" w:cs="BalticaTAD"/>
          <w:bCs/>
          <w:sz w:val="28"/>
          <w:szCs w:val="28"/>
          <w:lang w:val="uz-Cyrl-UZ" w:eastAsia="ru-RU"/>
        </w:rPr>
        <w:t>Adabiy-tanqidchilik va adabiy jarayon tarqqiyotining barqaror omillari.</w:t>
      </w:r>
      <w:r w:rsidRPr="005069CE">
        <w:rPr>
          <w:rFonts w:eastAsia="Times New Roman" w:cs="BalticaTAD"/>
          <w:b/>
          <w:sz w:val="28"/>
          <w:szCs w:val="28"/>
          <w:lang w:val="uz-Cyrl-UZ" w:eastAsia="ru-RU"/>
        </w:rPr>
        <w:t>” мавзусини  ёритиб берувчи илмий манбалар</w:t>
      </w:r>
    </w:p>
    <w:p w:rsidR="00920AB2" w:rsidRPr="005069CE" w:rsidRDefault="00920AB2" w:rsidP="005069CE">
      <w:pPr>
        <w:jc w:val="center"/>
        <w:rPr>
          <w:rFonts w:eastAsia="Times New Roman" w:cs="BalticaTAD"/>
          <w:b/>
          <w:kern w:val="20"/>
          <w:sz w:val="28"/>
          <w:szCs w:val="28"/>
          <w:lang w:val="uz-Cyrl-U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920AB2" w:rsidRPr="00452D0E" w:rsidTr="001539CD">
        <w:trPr>
          <w:trHeight w:val="775"/>
        </w:trPr>
        <w:tc>
          <w:tcPr>
            <w:tcW w:w="9570" w:type="dxa"/>
          </w:tcPr>
          <w:p w:rsidR="00920AB2" w:rsidRPr="005069CE" w:rsidRDefault="00920AB2" w:rsidP="005069CE">
            <w:pPr>
              <w:ind w:left="180"/>
              <w:jc w:val="both"/>
              <w:rPr>
                <w:rFonts w:eastAsia="Times New Roman" w:cs="BalticaTAD"/>
                <w:sz w:val="28"/>
                <w:szCs w:val="28"/>
                <w:lang w:val="ru-RU" w:eastAsia="ru-RU"/>
              </w:rPr>
            </w:pPr>
            <w:r w:rsidRPr="005069CE">
              <w:rPr>
                <w:rFonts w:eastAsia="Times New Roman" w:cs="BalticaTAD"/>
                <w:sz w:val="28"/>
                <w:szCs w:val="28"/>
                <w:lang w:val="uz-Cyrl-UZ" w:eastAsia="ru-RU"/>
              </w:rPr>
              <w:t xml:space="preserve"> Библиографик манбалар:</w:t>
            </w:r>
          </w:p>
          <w:p w:rsidR="00920AB2" w:rsidRPr="005069CE" w:rsidRDefault="00920AB2" w:rsidP="005069CE">
            <w:pPr>
              <w:ind w:left="180"/>
              <w:jc w:val="both"/>
              <w:rPr>
                <w:rFonts w:eastAsia="Times New Roman" w:cs="BalticaTAD"/>
                <w:sz w:val="28"/>
                <w:szCs w:val="28"/>
                <w:lang w:val="ru-RU" w:eastAsia="ru-RU"/>
              </w:rPr>
            </w:pPr>
            <w:r w:rsidRPr="005069CE">
              <w:rPr>
                <w:rFonts w:eastAsia="Times New Roman" w:cs="BalticaTAD"/>
                <w:sz w:val="28"/>
                <w:szCs w:val="28"/>
                <w:lang w:val="uz-Cyrl-UZ" w:eastAsia="ru-RU"/>
              </w:rPr>
              <w:t xml:space="preserve"> [1]</w:t>
            </w:r>
            <w:r w:rsidRPr="005069CE">
              <w:rPr>
                <w:rFonts w:eastAsia="Times New Roman" w:cs="BalticaTAD"/>
                <w:sz w:val="28"/>
                <w:szCs w:val="28"/>
                <w:lang w:val="ru-RU" w:eastAsia="ru-RU"/>
              </w:rPr>
              <w:t xml:space="preserve"> 15-96-б</w:t>
            </w:r>
            <w:r w:rsidRPr="005069CE">
              <w:rPr>
                <w:rFonts w:eastAsia="Times New Roman" w:cs="BalticaTAD"/>
                <w:sz w:val="28"/>
                <w:szCs w:val="28"/>
                <w:lang w:val="uz-Cyrl-UZ" w:eastAsia="ru-RU"/>
              </w:rPr>
              <w:t xml:space="preserve">; [2] </w:t>
            </w:r>
            <w:r w:rsidRPr="005069CE">
              <w:rPr>
                <w:rFonts w:eastAsia="Times New Roman" w:cs="BalticaTAD"/>
                <w:sz w:val="28"/>
                <w:szCs w:val="28"/>
                <w:lang w:val="ru-RU" w:eastAsia="ru-RU"/>
              </w:rPr>
              <w:t>10-55-б</w:t>
            </w:r>
            <w:r w:rsidRPr="005069CE">
              <w:rPr>
                <w:rFonts w:eastAsia="Times New Roman" w:cs="BalticaTAD"/>
                <w:sz w:val="28"/>
                <w:szCs w:val="28"/>
                <w:lang w:val="uz-Cyrl-UZ" w:eastAsia="ru-RU"/>
              </w:rPr>
              <w:t>; [3] 64-83-б; [6]  87-95-б.</w:t>
            </w:r>
          </w:p>
          <w:p w:rsidR="00920AB2" w:rsidRPr="005069CE" w:rsidRDefault="00920AB2" w:rsidP="005069CE">
            <w:pPr>
              <w:ind w:left="180"/>
              <w:jc w:val="both"/>
              <w:rPr>
                <w:rFonts w:eastAsia="Times New Roman" w:cs="BalticaTAD"/>
                <w:sz w:val="28"/>
                <w:szCs w:val="28"/>
                <w:lang w:val="ru-RU" w:eastAsia="ru-RU"/>
              </w:rPr>
            </w:pPr>
            <w:r w:rsidRPr="005069CE">
              <w:rPr>
                <w:rFonts w:eastAsia="Times New Roman" w:cs="BalticaTAD"/>
                <w:sz w:val="28"/>
                <w:szCs w:val="28"/>
                <w:lang w:val="uz-Cyrl-UZ" w:eastAsia="ru-RU"/>
              </w:rPr>
              <w:t xml:space="preserve">  </w:t>
            </w:r>
          </w:p>
          <w:p w:rsidR="00920AB2" w:rsidRPr="005069CE" w:rsidRDefault="00920AB2" w:rsidP="005069CE">
            <w:pPr>
              <w:jc w:val="both"/>
              <w:rPr>
                <w:rFonts w:eastAsia="Times New Roman" w:cs="BalticaTAD"/>
                <w:b/>
                <w:color w:val="FF0000"/>
                <w:kern w:val="20"/>
                <w:sz w:val="28"/>
                <w:szCs w:val="28"/>
                <w:lang w:val="ru-RU" w:eastAsia="ru-RU"/>
              </w:rPr>
            </w:pPr>
          </w:p>
        </w:tc>
      </w:tr>
    </w:tbl>
    <w:p w:rsidR="00920AB2" w:rsidRPr="005069CE" w:rsidRDefault="00920AB2" w:rsidP="005069CE">
      <w:pPr>
        <w:ind w:firstLine="708"/>
        <w:jc w:val="right"/>
        <w:rPr>
          <w:rFonts w:eastAsia="Times New Roman" w:cs="BalticaTAD"/>
          <w:b/>
          <w:sz w:val="28"/>
          <w:szCs w:val="28"/>
          <w:lang w:val="ru-RU" w:eastAsia="ru-RU"/>
        </w:rPr>
      </w:pPr>
    </w:p>
    <w:p w:rsidR="00920AB2" w:rsidRPr="005069CE" w:rsidRDefault="00920AB2" w:rsidP="005069CE">
      <w:pPr>
        <w:widowControl w:val="0"/>
        <w:tabs>
          <w:tab w:val="left" w:pos="612"/>
        </w:tabs>
        <w:ind w:right="-39" w:firstLine="72"/>
        <w:jc w:val="right"/>
        <w:rPr>
          <w:rFonts w:eastAsia="Times New Roman" w:cs="BalticaTAD"/>
          <w:b/>
          <w:sz w:val="28"/>
          <w:szCs w:val="28"/>
          <w:lang w:val="ru-RU" w:eastAsia="ru-RU"/>
        </w:rPr>
      </w:pPr>
      <w:r w:rsidRPr="005069CE">
        <w:rPr>
          <w:rFonts w:eastAsia="Times New Roman" w:cs="BalticaTAD"/>
          <w:b/>
          <w:sz w:val="28"/>
          <w:szCs w:val="28"/>
          <w:lang w:val="uz-Cyrl-UZ" w:eastAsia="ru-RU"/>
        </w:rPr>
        <w:t>5-илова</w:t>
      </w:r>
    </w:p>
    <w:p w:rsidR="00920AB2" w:rsidRPr="005069CE" w:rsidRDefault="00920AB2" w:rsidP="005069CE">
      <w:pPr>
        <w:widowControl w:val="0"/>
        <w:tabs>
          <w:tab w:val="left" w:pos="612"/>
        </w:tabs>
        <w:ind w:right="-39" w:firstLine="72"/>
        <w:jc w:val="right"/>
        <w:rPr>
          <w:rFonts w:eastAsia="Times New Roman" w:cs="BalticaTAD"/>
          <w:szCs w:val="28"/>
          <w:lang w:val="ru-RU" w:eastAsia="ru-RU"/>
        </w:rPr>
      </w:pPr>
    </w:p>
    <w:p w:rsidR="00920AB2" w:rsidRPr="005069CE" w:rsidRDefault="00920AB2" w:rsidP="005069CE">
      <w:pPr>
        <w:tabs>
          <w:tab w:val="left" w:pos="4140"/>
        </w:tabs>
        <w:ind w:left="180"/>
        <w:jc w:val="both"/>
        <w:rPr>
          <w:rFonts w:eastAsia="Times New Roman" w:cs="BalticaTAD"/>
          <w:b/>
          <w:bCs/>
          <w:color w:val="3366FF"/>
          <w:sz w:val="28"/>
          <w:szCs w:val="28"/>
          <w:lang w:val="ru-RU" w:eastAsia="ru-RU"/>
        </w:rPr>
      </w:pPr>
    </w:p>
    <w:p w:rsidR="00920AB2" w:rsidRPr="005069CE" w:rsidRDefault="00920AB2" w:rsidP="005069CE">
      <w:pPr>
        <w:tabs>
          <w:tab w:val="left" w:pos="4140"/>
        </w:tabs>
        <w:ind w:left="180"/>
        <w:jc w:val="both"/>
        <w:rPr>
          <w:rFonts w:eastAsia="Times New Roman" w:cs="BalticaTAD"/>
          <w:color w:val="3366FF"/>
          <w:sz w:val="28"/>
          <w:szCs w:val="28"/>
          <w:lang w:val="ru-RU" w:eastAsia="ru-RU"/>
        </w:rPr>
      </w:pPr>
    </w:p>
    <w:p w:rsidR="00920AB2" w:rsidRPr="005069CE" w:rsidRDefault="00920AB2" w:rsidP="005069CE">
      <w:pPr>
        <w:tabs>
          <w:tab w:val="left" w:pos="3360"/>
          <w:tab w:val="center" w:pos="5078"/>
        </w:tabs>
        <w:rPr>
          <w:rFonts w:eastAsia="Times New Roman" w:cs="BalticaTAD"/>
          <w:b/>
          <w:bCs/>
          <w:sz w:val="28"/>
          <w:szCs w:val="28"/>
          <w:lang w:val="ru-RU" w:eastAsia="ru-RU"/>
        </w:rPr>
      </w:pPr>
      <w:r w:rsidRPr="005069CE">
        <w:rPr>
          <w:rFonts w:eastAsia="Times New Roman" w:cs="BalticaTAD"/>
          <w:b/>
          <w:bCs/>
          <w:color w:val="993300"/>
          <w:sz w:val="28"/>
          <w:szCs w:val="28"/>
          <w:lang w:val="ru-RU" w:eastAsia="ru-RU"/>
        </w:rPr>
        <w:tab/>
      </w:r>
      <w:r w:rsidRPr="005069CE">
        <w:rPr>
          <w:rFonts w:eastAsia="Times New Roman" w:cs="BalticaTAD"/>
          <w:b/>
          <w:bCs/>
          <w:color w:val="993300"/>
          <w:sz w:val="28"/>
          <w:szCs w:val="28"/>
          <w:lang w:val="ru-RU" w:eastAsia="ru-RU"/>
        </w:rPr>
        <w:tab/>
      </w:r>
      <w:r>
        <w:rPr>
          <w:noProof/>
          <w:lang w:val="ru-RU" w:eastAsia="ru-RU"/>
        </w:rPr>
        <w:pict>
          <v:rect id="Прямоугольник 42" o:spid="_x0000_s1479" style="position:absolute;margin-left:-9pt;margin-top:-46.3pt;width:468pt;height:271.85pt;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" fillcolor="aqua" strokecolor="#030" strokeweight="1.25pt">
            <v:fill opacity="30840f"/>
            <v:textbox>
              <w:txbxContent>
                <w:p w:rsidR="00920AB2" w:rsidRDefault="00920AB2" w:rsidP="005069CE">
                  <w:pPr>
                    <w:ind w:firstLine="540"/>
                    <w:rPr>
                      <w:b/>
                      <w:bCs/>
                      <w:color w:val="003300"/>
                    </w:rPr>
                  </w:pPr>
                </w:p>
                <w:p w:rsidR="00920AB2" w:rsidRPr="00DA3115" w:rsidRDefault="00920AB2" w:rsidP="005069CE">
                  <w:pPr>
                    <w:ind w:firstLine="540"/>
                    <w:rPr>
                      <w:color w:val="003300"/>
                      <w:lang w:val="uz-Cyrl-UZ"/>
                    </w:rPr>
                  </w:pPr>
                  <w:r w:rsidRPr="00DA3115">
                    <w:rPr>
                      <w:b/>
                      <w:bCs/>
                      <w:color w:val="003300"/>
                      <w:lang w:val="uz-Cyrl-UZ"/>
                    </w:rPr>
                    <w:t>Б/Б/Б  ЖАДВАЛИ -</w:t>
                  </w:r>
                  <w:r w:rsidRPr="00DA3115">
                    <w:rPr>
                      <w:color w:val="003300"/>
                      <w:lang w:val="uz-Cyrl-UZ"/>
                    </w:rPr>
                    <w:t xml:space="preserve"> Биламан/ Билишни хоҳлайман/ Билиб олдим. Мавзу, матн, бўлим бўйича изланувчанликни олиб бориш имконини беради.</w:t>
                  </w:r>
                </w:p>
                <w:p w:rsidR="00920AB2" w:rsidRPr="00DA3115" w:rsidRDefault="00920AB2" w:rsidP="005069CE">
                  <w:pPr>
                    <w:ind w:firstLine="540"/>
                    <w:rPr>
                      <w:color w:val="003300"/>
                      <w:lang w:val="uz-Cyrl-UZ"/>
                    </w:rPr>
                  </w:pPr>
                  <w:r w:rsidRPr="00DA3115">
                    <w:rPr>
                      <w:color w:val="003300"/>
                      <w:lang w:val="uz-Cyrl-UZ"/>
                    </w:rPr>
                    <w:t>Тизимли фикрлаш, тузилмага келтириш, таҳлил қилиш кўникмаларини ривожлантиради.</w:t>
                  </w:r>
                </w:p>
                <w:p w:rsidR="00920AB2" w:rsidRPr="00DA3115" w:rsidRDefault="00920AB2" w:rsidP="005069CE">
                  <w:pPr>
                    <w:ind w:firstLine="540"/>
                    <w:rPr>
                      <w:color w:val="003300"/>
                      <w:lang w:val="uz-Cyrl-UZ"/>
                    </w:rPr>
                  </w:pPr>
                  <w:r w:rsidRPr="00DA3115">
                    <w:rPr>
                      <w:color w:val="003300"/>
                      <w:lang w:val="uz-Cyrl-UZ"/>
                    </w:rPr>
                    <w:t>Талабалар:</w:t>
                  </w:r>
                </w:p>
                <w:p w:rsidR="00920AB2" w:rsidRPr="00DA3115" w:rsidRDefault="00920AB2" w:rsidP="005069CE">
                  <w:pPr>
                    <w:widowControl w:val="0"/>
                    <w:numPr>
                      <w:ilvl w:val="0"/>
                      <w:numId w:val="47"/>
                    </w:numPr>
                    <w:overflowPunct w:val="0"/>
                    <w:autoSpaceDE w:val="0"/>
                    <w:autoSpaceDN w:val="0"/>
                    <w:adjustRightInd w:val="0"/>
                    <w:spacing w:line="20" w:lineRule="atLeast"/>
                    <w:textAlignment w:val="baseline"/>
                    <w:rPr>
                      <w:color w:val="003300"/>
                      <w:lang w:val="uz-Cyrl-UZ"/>
                    </w:rPr>
                  </w:pPr>
                  <w:r w:rsidRPr="00DA3115">
                    <w:rPr>
                      <w:color w:val="003300"/>
                      <w:lang w:val="uz-Cyrl-UZ"/>
                    </w:rPr>
                    <w:t>Жадвални тузиш қоидаси билан танишадилар. Алоҳида, кичик гуруҳларда жадвални расмийлаштирадилар.</w:t>
                  </w:r>
                </w:p>
                <w:p w:rsidR="00920AB2" w:rsidRPr="00DA3115" w:rsidRDefault="00920AB2" w:rsidP="005069CE">
                  <w:pPr>
                    <w:widowControl w:val="0"/>
                    <w:numPr>
                      <w:ilvl w:val="0"/>
                      <w:numId w:val="47"/>
                    </w:numPr>
                    <w:overflowPunct w:val="0"/>
                    <w:autoSpaceDE w:val="0"/>
                    <w:autoSpaceDN w:val="0"/>
                    <w:adjustRightInd w:val="0"/>
                    <w:spacing w:line="20" w:lineRule="atLeast"/>
                    <w:textAlignment w:val="baseline"/>
                    <w:rPr>
                      <w:color w:val="003300"/>
                      <w:lang w:val="uz-Cyrl-UZ"/>
                    </w:rPr>
                  </w:pPr>
                  <w:r w:rsidRPr="00DA3115">
                    <w:rPr>
                      <w:color w:val="003300"/>
                      <w:lang w:val="uz-Cyrl-UZ"/>
                    </w:rPr>
                    <w:t>“Мавзу бўйича нималарни биласиз” ва “Нимани билишни хоҳлайсиз” деган саволларга жавоб берадилар). Жадвалнинг 1 ва 2 бўлимларини  тўлдирадилар.</w:t>
                  </w:r>
                </w:p>
                <w:p w:rsidR="00920AB2" w:rsidRPr="00DA3115" w:rsidRDefault="00920AB2" w:rsidP="005069CE">
                  <w:pPr>
                    <w:widowControl w:val="0"/>
                    <w:numPr>
                      <w:ilvl w:val="0"/>
                      <w:numId w:val="47"/>
                    </w:numPr>
                    <w:overflowPunct w:val="0"/>
                    <w:autoSpaceDE w:val="0"/>
                    <w:autoSpaceDN w:val="0"/>
                    <w:adjustRightInd w:val="0"/>
                    <w:spacing w:line="20" w:lineRule="atLeast"/>
                    <w:textAlignment w:val="baseline"/>
                    <w:rPr>
                      <w:color w:val="003300"/>
                      <w:lang w:val="uz-Cyrl-UZ"/>
                    </w:rPr>
                  </w:pPr>
                  <w:r w:rsidRPr="00DA3115">
                    <w:rPr>
                      <w:color w:val="003300"/>
                      <w:lang w:val="uz-Cyrl-UZ"/>
                    </w:rPr>
                    <w:t>Маърузани тинглайдилар, мустақил ўқийдилар.</w:t>
                  </w:r>
                </w:p>
                <w:p w:rsidR="00920AB2" w:rsidRPr="00DA3115" w:rsidRDefault="00920AB2" w:rsidP="005069CE">
                  <w:pPr>
                    <w:widowControl w:val="0"/>
                    <w:numPr>
                      <w:ilvl w:val="0"/>
                      <w:numId w:val="47"/>
                    </w:numPr>
                    <w:overflowPunct w:val="0"/>
                    <w:autoSpaceDE w:val="0"/>
                    <w:autoSpaceDN w:val="0"/>
                    <w:adjustRightInd w:val="0"/>
                    <w:spacing w:line="20" w:lineRule="atLeast"/>
                    <w:textAlignment w:val="baseline"/>
                    <w:rPr>
                      <w:color w:val="003300"/>
                      <w:lang w:val="uz-Cyrl-UZ"/>
                    </w:rPr>
                  </w:pPr>
                  <w:r w:rsidRPr="00DA3115">
                    <w:rPr>
                      <w:color w:val="003300"/>
                      <w:lang w:val="uz-Cyrl-UZ"/>
                    </w:rPr>
                    <w:t>Мустақил, кичик гуруҳларда жадвалнинг 3 бўлимни тўлдирадилар.</w:t>
                  </w:r>
                </w:p>
                <w:p w:rsidR="00920AB2" w:rsidRPr="00DA3115" w:rsidRDefault="00920AB2" w:rsidP="005069CE">
                  <w:pPr>
                    <w:rPr>
                      <w:b/>
                      <w:bCs/>
                      <w:i/>
                      <w:iCs/>
                      <w:lang w:val="uz-Cyrl-UZ"/>
                    </w:rPr>
                  </w:pPr>
                </w:p>
                <w:p w:rsidR="00920AB2" w:rsidRPr="00CC2DBE" w:rsidRDefault="00920AB2" w:rsidP="005069CE">
                  <w:pPr>
                    <w:rPr>
                      <w:lang w:val="uz-Cyrl-UZ"/>
                    </w:rPr>
                  </w:pPr>
                </w:p>
              </w:txbxContent>
            </v:textbox>
            <w10:anchorlock/>
          </v:rect>
        </w:pict>
      </w: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jc w:val="center"/>
        <w:rPr>
          <w:rFonts w:eastAsia="Times New Roman" w:cs="BalticaTAD"/>
          <w:b/>
          <w:bCs/>
          <w:sz w:val="28"/>
          <w:szCs w:val="28"/>
          <w:lang w:val="ru-RU" w:eastAsia="ru-RU"/>
        </w:rPr>
      </w:pPr>
    </w:p>
    <w:p w:rsidR="00920AB2" w:rsidRPr="005069CE" w:rsidRDefault="00920AB2" w:rsidP="005069CE">
      <w:pPr>
        <w:tabs>
          <w:tab w:val="left" w:pos="6915"/>
        </w:tabs>
        <w:jc w:val="right"/>
        <w:rPr>
          <w:rFonts w:eastAsia="Times New Roman" w:cs="BalticaTAD"/>
          <w:b/>
          <w:bCs/>
          <w:sz w:val="28"/>
          <w:szCs w:val="28"/>
          <w:lang w:val="ru-RU" w:eastAsia="ru-RU"/>
        </w:rPr>
      </w:pPr>
    </w:p>
    <w:p w:rsidR="00920AB2" w:rsidRPr="005069CE" w:rsidRDefault="00920AB2" w:rsidP="005069CE">
      <w:pPr>
        <w:tabs>
          <w:tab w:val="left" w:pos="6915"/>
        </w:tabs>
        <w:jc w:val="right"/>
        <w:rPr>
          <w:rFonts w:eastAsia="Times New Roman" w:cs="BalticaTAD"/>
          <w:b/>
          <w:bCs/>
          <w:sz w:val="28"/>
          <w:szCs w:val="28"/>
          <w:lang w:val="ru-RU" w:eastAsia="ru-RU"/>
        </w:rPr>
      </w:pPr>
    </w:p>
    <w:p w:rsidR="00920AB2" w:rsidRPr="005069CE" w:rsidRDefault="00920AB2" w:rsidP="005069CE">
      <w:pPr>
        <w:tabs>
          <w:tab w:val="left" w:pos="6915"/>
        </w:tabs>
        <w:jc w:val="right"/>
        <w:rPr>
          <w:rFonts w:eastAsia="Times New Roman" w:cs="BalticaTAD"/>
          <w:b/>
          <w:bCs/>
          <w:sz w:val="28"/>
          <w:szCs w:val="28"/>
          <w:lang w:val="ru-RU" w:eastAsia="ru-RU"/>
        </w:rPr>
      </w:pPr>
    </w:p>
    <w:p w:rsidR="00920AB2" w:rsidRPr="005069CE" w:rsidRDefault="00920AB2" w:rsidP="005069CE">
      <w:pPr>
        <w:tabs>
          <w:tab w:val="left" w:pos="6915"/>
        </w:tabs>
        <w:jc w:val="right"/>
        <w:rPr>
          <w:rFonts w:eastAsia="Times New Roman" w:cs="BalticaTAD"/>
          <w:b/>
          <w:bCs/>
          <w:color w:val="993300"/>
          <w:sz w:val="28"/>
          <w:szCs w:val="28"/>
          <w:lang w:val="ru-RU" w:eastAsia="ru-RU"/>
        </w:rPr>
      </w:pPr>
      <w:r w:rsidRPr="005069CE">
        <w:rPr>
          <w:rFonts w:eastAsia="Times New Roman" w:cs="BalticaTAD"/>
          <w:b/>
          <w:bCs/>
          <w:sz w:val="28"/>
          <w:szCs w:val="28"/>
          <w:lang w:val="ru-RU" w:eastAsia="ru-RU"/>
        </w:rPr>
        <w:t xml:space="preserve">                                                                                                                                                                                            </w:t>
      </w:r>
    </w:p>
    <w:tbl>
      <w:tblPr>
        <w:tblpPr w:leftFromText="180" w:rightFromText="180" w:vertAnchor="text" w:horzAnchor="margin" w:tblpXSpec="center"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51"/>
        <w:gridCol w:w="3106"/>
        <w:gridCol w:w="2832"/>
      </w:tblGrid>
      <w:tr w:rsidR="00920AB2" w:rsidRPr="00275635" w:rsidTr="001539CD">
        <w:trPr>
          <w:trHeight w:val="261"/>
        </w:trPr>
        <w:tc>
          <w:tcPr>
            <w:tcW w:w="3351" w:type="dxa"/>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Биламан</w:t>
            </w:r>
          </w:p>
        </w:tc>
        <w:tc>
          <w:tcPr>
            <w:tcW w:w="3106" w:type="dxa"/>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Билишни хоҳлайман</w:t>
            </w:r>
          </w:p>
          <w:p w:rsidR="00920AB2" w:rsidRPr="005069CE" w:rsidRDefault="00920AB2" w:rsidP="005069CE">
            <w:pPr>
              <w:jc w:val="center"/>
              <w:rPr>
                <w:rFonts w:eastAsia="Times New Roman" w:cs="BalticaTAD"/>
                <w:b/>
                <w:bCs/>
                <w:sz w:val="28"/>
                <w:szCs w:val="28"/>
                <w:lang w:val="ru-RU" w:eastAsia="ru-RU"/>
              </w:rPr>
            </w:pPr>
          </w:p>
        </w:tc>
        <w:tc>
          <w:tcPr>
            <w:tcW w:w="2832" w:type="dxa"/>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Билиб олдим</w:t>
            </w:r>
          </w:p>
        </w:tc>
      </w:tr>
      <w:tr w:rsidR="00920AB2" w:rsidRPr="00275635" w:rsidTr="001539CD">
        <w:trPr>
          <w:trHeight w:val="70"/>
        </w:trPr>
        <w:tc>
          <w:tcPr>
            <w:tcW w:w="3351" w:type="dxa"/>
          </w:tcPr>
          <w:p w:rsidR="00920AB2" w:rsidRPr="005069CE" w:rsidRDefault="00920AB2" w:rsidP="005069CE">
            <w:pPr>
              <w:rPr>
                <w:rFonts w:eastAsia="Times New Roman" w:cs="BalticaTAD"/>
                <w:color w:val="008000"/>
                <w:sz w:val="28"/>
                <w:szCs w:val="28"/>
                <w:lang w:val="ru-RU" w:eastAsia="ru-RU"/>
              </w:rPr>
            </w:pPr>
            <w:r w:rsidRPr="005069CE">
              <w:rPr>
                <w:rFonts w:eastAsia="Times New Roman" w:cs="BalticaTAD"/>
                <w:color w:val="008000"/>
                <w:sz w:val="28"/>
                <w:szCs w:val="28"/>
                <w:lang w:val="ru-RU" w:eastAsia="ru-RU"/>
              </w:rPr>
              <w:t xml:space="preserve"> </w:t>
            </w:r>
          </w:p>
        </w:tc>
        <w:tc>
          <w:tcPr>
            <w:tcW w:w="3106" w:type="dxa"/>
          </w:tcPr>
          <w:p w:rsidR="00920AB2" w:rsidRPr="005069CE" w:rsidRDefault="00920AB2" w:rsidP="005069CE">
            <w:pPr>
              <w:rPr>
                <w:rFonts w:eastAsia="Times New Roman" w:cs="BalticaTAD"/>
                <w:color w:val="008000"/>
                <w:sz w:val="28"/>
                <w:szCs w:val="28"/>
                <w:lang w:val="ru-RU" w:eastAsia="ru-RU"/>
              </w:rPr>
            </w:pPr>
            <w:r w:rsidRPr="005069CE">
              <w:rPr>
                <w:rFonts w:eastAsia="Times New Roman" w:cs="BalticaTAD"/>
                <w:color w:val="008000"/>
                <w:sz w:val="28"/>
                <w:szCs w:val="28"/>
                <w:lang w:val="ru-RU" w:eastAsia="ru-RU"/>
              </w:rPr>
              <w:t xml:space="preserve"> </w:t>
            </w:r>
          </w:p>
        </w:tc>
        <w:tc>
          <w:tcPr>
            <w:tcW w:w="2832" w:type="dxa"/>
          </w:tcPr>
          <w:p w:rsidR="00920AB2" w:rsidRPr="005069CE" w:rsidRDefault="00920AB2" w:rsidP="005069CE">
            <w:pPr>
              <w:rPr>
                <w:rFonts w:eastAsia="Times New Roman" w:cs="BalticaTAD"/>
                <w:color w:val="008000"/>
                <w:sz w:val="28"/>
                <w:szCs w:val="28"/>
                <w:lang w:val="ru-RU" w:eastAsia="ru-RU"/>
              </w:rPr>
            </w:pPr>
            <w:r w:rsidRPr="005069CE">
              <w:rPr>
                <w:rFonts w:eastAsia="Times New Roman" w:cs="BalticaTAD"/>
                <w:color w:val="008000"/>
                <w:sz w:val="28"/>
                <w:szCs w:val="28"/>
                <w:lang w:val="ru-RU" w:eastAsia="ru-RU"/>
              </w:rPr>
              <w:t xml:space="preserve"> </w:t>
            </w:r>
          </w:p>
          <w:p w:rsidR="00920AB2" w:rsidRPr="005069CE" w:rsidRDefault="00920AB2" w:rsidP="005069CE">
            <w:pPr>
              <w:rPr>
                <w:rFonts w:eastAsia="Times New Roman" w:cs="BalticaTAD"/>
                <w:color w:val="008000"/>
                <w:sz w:val="28"/>
                <w:szCs w:val="28"/>
                <w:lang w:val="ru-RU" w:eastAsia="ru-RU"/>
              </w:rPr>
            </w:pPr>
          </w:p>
          <w:p w:rsidR="00920AB2" w:rsidRPr="005069CE" w:rsidRDefault="00920AB2" w:rsidP="005069CE">
            <w:pPr>
              <w:rPr>
                <w:rFonts w:eastAsia="Times New Roman" w:cs="BalticaTAD"/>
                <w:color w:val="008000"/>
                <w:sz w:val="28"/>
                <w:szCs w:val="28"/>
                <w:lang w:val="ru-RU" w:eastAsia="ru-RU"/>
              </w:rPr>
            </w:pPr>
          </w:p>
          <w:p w:rsidR="00920AB2" w:rsidRPr="005069CE" w:rsidRDefault="00920AB2" w:rsidP="005069CE">
            <w:pPr>
              <w:rPr>
                <w:rFonts w:eastAsia="Times New Roman" w:cs="BalticaTAD"/>
                <w:color w:val="008000"/>
                <w:sz w:val="28"/>
                <w:szCs w:val="28"/>
                <w:lang w:val="ru-RU" w:eastAsia="ru-RU"/>
              </w:rPr>
            </w:pPr>
          </w:p>
          <w:p w:rsidR="00920AB2" w:rsidRPr="005069CE" w:rsidRDefault="00920AB2" w:rsidP="005069CE">
            <w:pPr>
              <w:rPr>
                <w:rFonts w:eastAsia="Times New Roman" w:cs="BalticaTAD"/>
                <w:color w:val="008000"/>
                <w:sz w:val="28"/>
                <w:szCs w:val="28"/>
                <w:lang w:val="ru-RU" w:eastAsia="ru-RU"/>
              </w:rPr>
            </w:pPr>
          </w:p>
          <w:p w:rsidR="00920AB2" w:rsidRPr="005069CE" w:rsidRDefault="00920AB2" w:rsidP="005069CE">
            <w:pPr>
              <w:rPr>
                <w:rFonts w:eastAsia="Times New Roman" w:cs="BalticaTAD"/>
                <w:color w:val="008000"/>
                <w:sz w:val="28"/>
                <w:szCs w:val="28"/>
                <w:lang w:val="ru-RU" w:eastAsia="ru-RU"/>
              </w:rPr>
            </w:pPr>
          </w:p>
          <w:p w:rsidR="00920AB2" w:rsidRPr="005069CE" w:rsidRDefault="00920AB2" w:rsidP="005069CE">
            <w:pPr>
              <w:rPr>
                <w:rFonts w:eastAsia="Times New Roman" w:cs="BalticaTAD"/>
                <w:color w:val="008000"/>
                <w:sz w:val="28"/>
                <w:szCs w:val="28"/>
                <w:lang w:val="ru-RU" w:eastAsia="ru-RU"/>
              </w:rPr>
            </w:pPr>
          </w:p>
          <w:p w:rsidR="00920AB2" w:rsidRPr="005069CE" w:rsidRDefault="00920AB2" w:rsidP="005069CE">
            <w:pPr>
              <w:rPr>
                <w:rFonts w:eastAsia="Times New Roman" w:cs="BalticaTAD"/>
                <w:color w:val="008000"/>
                <w:sz w:val="28"/>
                <w:szCs w:val="28"/>
                <w:lang w:val="ru-RU" w:eastAsia="ru-RU"/>
              </w:rPr>
            </w:pPr>
          </w:p>
        </w:tc>
      </w:tr>
    </w:tbl>
    <w:p w:rsidR="00920AB2" w:rsidRPr="005069CE" w:rsidRDefault="00920AB2" w:rsidP="005069CE">
      <w:pPr>
        <w:widowControl w:val="0"/>
        <w:tabs>
          <w:tab w:val="left" w:pos="612"/>
        </w:tabs>
        <w:ind w:right="-39" w:firstLine="72"/>
        <w:jc w:val="both"/>
        <w:rPr>
          <w:rFonts w:eastAsia="Times New Roman" w:cs="BalticaTAD"/>
          <w:b/>
          <w:szCs w:val="28"/>
          <w:lang w:val="uz-Cyrl-UZ" w:eastAsia="ru-RU"/>
        </w:rPr>
      </w:pPr>
    </w:p>
    <w:p w:rsidR="00920AB2" w:rsidRPr="005069CE" w:rsidRDefault="00920AB2" w:rsidP="005069CE">
      <w:pPr>
        <w:widowControl w:val="0"/>
        <w:tabs>
          <w:tab w:val="left" w:pos="612"/>
        </w:tabs>
        <w:ind w:right="-39" w:firstLine="72"/>
        <w:jc w:val="right"/>
        <w:rPr>
          <w:rFonts w:eastAsia="Times New Roman" w:cs="BalticaTAD"/>
          <w:szCs w:val="28"/>
          <w:lang w:val="uz-Cyrl-UZ" w:eastAsia="ru-RU"/>
        </w:rPr>
      </w:pPr>
    </w:p>
    <w:p w:rsidR="00920AB2" w:rsidRPr="005069CE" w:rsidRDefault="00920AB2" w:rsidP="005069CE">
      <w:pPr>
        <w:widowControl w:val="0"/>
        <w:tabs>
          <w:tab w:val="left" w:pos="612"/>
        </w:tabs>
        <w:ind w:right="-39" w:firstLine="72"/>
        <w:jc w:val="right"/>
        <w:rPr>
          <w:rFonts w:eastAsia="Times New Roman" w:cs="BalticaTAD"/>
          <w:b/>
          <w:sz w:val="28"/>
          <w:szCs w:val="28"/>
          <w:lang w:val="uz-Cyrl-UZ" w:eastAsia="ru-RU"/>
        </w:rPr>
      </w:pPr>
      <w:r w:rsidRPr="005069CE">
        <w:rPr>
          <w:rFonts w:eastAsia="Times New Roman" w:cs="BalticaTAD"/>
          <w:b/>
          <w:sz w:val="28"/>
          <w:szCs w:val="28"/>
          <w:lang w:val="uz-Cyrl-UZ" w:eastAsia="ru-RU"/>
        </w:rPr>
        <w:t>6-илова</w:t>
      </w:r>
    </w:p>
    <w:p w:rsidR="00920AB2" w:rsidRPr="005069CE" w:rsidRDefault="00920AB2" w:rsidP="005069CE">
      <w:pPr>
        <w:ind w:firstLine="708"/>
        <w:jc w:val="center"/>
        <w:rPr>
          <w:rFonts w:eastAsia="Times New Roman" w:cs="BalticaTAD"/>
          <w:b/>
          <w:color w:val="800000"/>
          <w:sz w:val="28"/>
          <w:szCs w:val="28"/>
          <w:lang w:val="uz-Cyrl-UZ" w:eastAsia="ru-RU"/>
        </w:rPr>
      </w:pPr>
      <w:r w:rsidRPr="005069CE">
        <w:rPr>
          <w:rFonts w:eastAsia="Times New Roman" w:cs="BalticaTAD"/>
          <w:b/>
          <w:color w:val="800000"/>
          <w:sz w:val="28"/>
          <w:szCs w:val="28"/>
          <w:lang w:val="uz-Cyrl-UZ" w:eastAsia="ru-RU"/>
        </w:rPr>
        <w:t>Тарихга, кечаги кунга ва бугунги ҳаётга муносабат</w:t>
      </w:r>
    </w:p>
    <w:p w:rsidR="00920AB2" w:rsidRPr="005069CE" w:rsidRDefault="00920AB2" w:rsidP="005069CE">
      <w:pPr>
        <w:spacing w:line="360" w:lineRule="auto"/>
        <w:ind w:firstLine="708"/>
        <w:jc w:val="both"/>
        <w:rPr>
          <w:rFonts w:eastAsia="Times New Roman" w:cs="BalticaTAD"/>
          <w:sz w:val="28"/>
          <w:szCs w:val="28"/>
          <w:lang w:val="uz-Cyrl-UZ" w:eastAsia="ru-RU"/>
        </w:rPr>
      </w:pPr>
      <w:r>
        <w:rPr>
          <w:noProof/>
          <w:lang w:val="ru-RU" w:eastAsia="ru-RU"/>
        </w:rPr>
        <w:pict>
          <v:shapetype id="_x0000_t202" coordsize="21600,21600" o:spt="202" path="m,l,21600r21600,l21600,xe">
            <v:stroke joinstyle="miter"/>
            <v:path gradientshapeok="t" o:connecttype="rect"/>
          </v:shapetype>
          <v:shape id="Поле 41" o:spid="_x0000_s1480" type="#_x0000_t202" style="position:absolute;left:0;text-align:left;margin-left:19.5pt;margin-top:7.25pt;width:459pt;height:34.4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" fillcolor="#ccecff">
            <v:shadow offset="6pt,6pt"/>
            <v:textbox>
              <w:txbxContent>
                <w:p w:rsidR="00920AB2" w:rsidRPr="007F3438" w:rsidRDefault="00920AB2" w:rsidP="005069CE">
                  <w:pPr>
                    <w:rPr>
                      <w:b/>
                      <w:lang w:val="uz-Cyrl-UZ"/>
                    </w:rPr>
                  </w:pPr>
                  <w:r w:rsidRPr="00452D0E">
                    <w:rPr>
                      <w:lang w:val="ru-RU"/>
                    </w:rPr>
                    <w:t>Библиографик манбалар:</w:t>
                  </w:r>
                  <w:r>
                    <w:rPr>
                      <w:lang w:val="uz-Cyrl-UZ"/>
                    </w:rPr>
                    <w:t xml:space="preserve"> </w:t>
                  </w:r>
                </w:p>
                <w:p w:rsidR="00920AB2" w:rsidRDefault="00920AB2" w:rsidP="005069CE">
                  <w:pPr>
                    <w:pStyle w:val="BodyText"/>
                    <w:spacing w:after="0"/>
                    <w:ind w:left="180" w:right="-2"/>
                    <w:jc w:val="both"/>
                    <w:rPr>
                      <w:color w:val="000000"/>
                      <w:lang w:val="uz-Cyrl-UZ"/>
                    </w:rPr>
                  </w:pPr>
                  <w:r>
                    <w:rPr>
                      <w:color w:val="000000"/>
                      <w:lang w:val="uz-Cyrl-UZ"/>
                    </w:rPr>
                    <w:t xml:space="preserve"> </w:t>
                  </w:r>
                  <w:r>
                    <w:rPr>
                      <w:lang w:val="uz-Cyrl-UZ"/>
                    </w:rPr>
                    <w:t xml:space="preserve">[6] </w:t>
                  </w:r>
                  <w:r w:rsidRPr="007F3438">
                    <w:rPr>
                      <w:lang w:val="uz-Cyrl-UZ"/>
                    </w:rPr>
                    <w:t>10-55-</w:t>
                  </w:r>
                  <w:r w:rsidRPr="007F3438">
                    <w:rPr>
                      <w:rFonts w:hint="eastAsia"/>
                      <w:lang w:val="uz-Cyrl-UZ"/>
                    </w:rPr>
                    <w:t>б</w:t>
                  </w:r>
                  <w:r>
                    <w:rPr>
                      <w:lang w:val="uz-Cyrl-UZ"/>
                    </w:rPr>
                    <w:t>;</w:t>
                  </w:r>
                  <w:r w:rsidRPr="002977B9">
                    <w:rPr>
                      <w:lang w:val="uz-Cyrl-UZ"/>
                    </w:rPr>
                    <w:t xml:space="preserve"> </w:t>
                  </w:r>
                  <w:r>
                    <w:rPr>
                      <w:lang w:val="uz-Cyrl-UZ"/>
                    </w:rPr>
                    <w:t>[11] 191-250-</w:t>
                  </w:r>
                  <w:r>
                    <w:rPr>
                      <w:rFonts w:hint="eastAsia"/>
                      <w:lang w:val="uz-Cyrl-UZ"/>
                    </w:rPr>
                    <w:t>б</w:t>
                  </w:r>
                  <w:r>
                    <w:rPr>
                      <w:lang w:val="uz-Cyrl-UZ"/>
                    </w:rPr>
                    <w:t>; [9] 204-278-</w:t>
                  </w:r>
                  <w:r>
                    <w:rPr>
                      <w:rFonts w:hint="eastAsia"/>
                      <w:lang w:val="uz-Cyrl-UZ"/>
                    </w:rPr>
                    <w:t>б</w:t>
                  </w:r>
                  <w:r>
                    <w:rPr>
                      <w:lang w:val="uz-Cyrl-UZ"/>
                    </w:rPr>
                    <w:t>;</w:t>
                  </w:r>
                </w:p>
                <w:p w:rsidR="00920AB2" w:rsidRDefault="00920AB2" w:rsidP="005069CE">
                  <w:pPr>
                    <w:pStyle w:val="BodyText"/>
                    <w:spacing w:after="0"/>
                    <w:ind w:left="360" w:right="-2"/>
                    <w:jc w:val="both"/>
                    <w:rPr>
                      <w:color w:val="000000"/>
                      <w:lang w:val="uz-Cyrl-UZ"/>
                    </w:rPr>
                  </w:pPr>
                  <w:r>
                    <w:rPr>
                      <w:color w:val="000000"/>
                      <w:lang w:val="uz-Cyrl-UZ"/>
                    </w:rPr>
                    <w:t xml:space="preserve">  </w:t>
                  </w:r>
                </w:p>
                <w:p w:rsidR="00920AB2" w:rsidRDefault="00920AB2" w:rsidP="005069CE">
                  <w:pPr>
                    <w:pStyle w:val="BodyText"/>
                    <w:tabs>
                      <w:tab w:val="num" w:pos="720"/>
                    </w:tabs>
                    <w:spacing w:after="0"/>
                    <w:ind w:left="360" w:right="-2"/>
                    <w:jc w:val="both"/>
                    <w:rPr>
                      <w:color w:val="000000"/>
                      <w:lang w:val="uz-Cyrl-UZ"/>
                    </w:rPr>
                  </w:pPr>
                  <w:r>
                    <w:rPr>
                      <w:color w:val="000000"/>
                      <w:lang w:val="uz-Cyrl-UZ"/>
                    </w:rPr>
                    <w:t xml:space="preserve">   </w:t>
                  </w:r>
                </w:p>
                <w:p w:rsidR="00920AB2" w:rsidRPr="002977B9" w:rsidRDefault="00920AB2" w:rsidP="005069CE">
                  <w:pPr>
                    <w:tabs>
                      <w:tab w:val="left" w:pos="709"/>
                    </w:tabs>
                    <w:ind w:firstLine="284"/>
                    <w:rPr>
                      <w:color w:val="000000"/>
                      <w:lang w:val="uz-Cyrl-UZ"/>
                    </w:rPr>
                  </w:pPr>
                </w:p>
                <w:p w:rsidR="00920AB2" w:rsidRPr="002977B9" w:rsidRDefault="00920AB2" w:rsidP="005069CE">
                  <w:pPr>
                    <w:jc w:val="both"/>
                    <w:rPr>
                      <w:lang w:val="uz-Cyrl-UZ"/>
                    </w:rPr>
                  </w:pPr>
                </w:p>
                <w:p w:rsidR="00920AB2" w:rsidRPr="002977B9" w:rsidRDefault="00920AB2" w:rsidP="005069CE">
                  <w:pPr>
                    <w:rPr>
                      <w:lang w:val="uz-Cyrl-UZ"/>
                    </w:rPr>
                  </w:pPr>
                </w:p>
              </w:txbxContent>
            </v:textbox>
          </v:shape>
        </w:pict>
      </w:r>
    </w:p>
    <w:p w:rsidR="00920AB2" w:rsidRPr="005069CE" w:rsidRDefault="00920AB2" w:rsidP="005069CE">
      <w:pPr>
        <w:spacing w:line="360" w:lineRule="auto"/>
        <w:ind w:firstLine="708"/>
        <w:jc w:val="both"/>
        <w:rPr>
          <w:rFonts w:eastAsia="Times New Roman" w:cs="BalticaTAD"/>
          <w:sz w:val="28"/>
          <w:szCs w:val="28"/>
          <w:lang w:val="uz-Cyrl-UZ" w:eastAsia="ru-RU"/>
        </w:rPr>
      </w:pPr>
    </w:p>
    <w:p w:rsidR="00920AB2" w:rsidRPr="005069CE" w:rsidRDefault="00920AB2" w:rsidP="005069CE">
      <w:pPr>
        <w:widowControl w:val="0"/>
        <w:ind w:right="-39" w:firstLine="720"/>
        <w:jc w:val="right"/>
        <w:rPr>
          <w:rFonts w:eastAsia="Times New Roman" w:cs="BalticaTAD"/>
          <w:b/>
          <w:sz w:val="28"/>
          <w:szCs w:val="28"/>
          <w:lang w:val="uz-Cyrl-UZ" w:eastAsia="ru-RU"/>
        </w:rPr>
      </w:pPr>
      <w:r w:rsidRPr="005069CE">
        <w:rPr>
          <w:rFonts w:eastAsia="Times New Roman" w:cs="BalticaTAD"/>
          <w:b/>
          <w:sz w:val="28"/>
          <w:szCs w:val="28"/>
          <w:lang w:val="uz-Cyrl-UZ" w:eastAsia="ru-RU"/>
        </w:rPr>
        <w:t>8- илова</w:t>
      </w:r>
    </w:p>
    <w:p w:rsidR="00920AB2" w:rsidRPr="005069CE" w:rsidRDefault="00920AB2" w:rsidP="005069CE">
      <w:pPr>
        <w:widowControl w:val="0"/>
        <w:ind w:right="-39" w:firstLine="720"/>
        <w:jc w:val="both"/>
        <w:rPr>
          <w:rFonts w:eastAsia="Times New Roman" w:cs="BalticaTAD"/>
          <w:b/>
          <w:sz w:val="28"/>
          <w:szCs w:val="28"/>
          <w:lang w:val="uz-Cyrl-UZ" w:eastAsia="ru-RU"/>
        </w:rPr>
      </w:pPr>
      <w:r>
        <w:rPr>
          <w:noProof/>
          <w:lang w:val="ru-RU" w:eastAsia="ru-RU"/>
        </w:rPr>
        <w:pict>
          <v:shape id="Полилиния 40" o:spid="_x0000_s1481" style="position:absolute;left:0;text-align:left;margin-left:-13.45pt;margin-top:52.15pt;width:477pt;height:110.5pt;rotation:-11779293fd;flip:y;z-index:251736064;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" adj="-11796480,,5400" path="m1949,7180c841,7336,,8613,,10137v-1,1055,409,2032,1074,2565l1063,12668v-378,549,-588,1272,-588,2022c475,16325,1451,17650,2655,17650v84,,169,-7,254,-21l2897,17649v688,1639,1966,2651,3350,2651c6947,20299,7635,20039,8235,19546r-6,4c8855,20829,9908,21597,11036,21597v1487,-1,2800,-1330,3231,-3273l14270,18350v460,390,990,597,1532,597c17390,18946,18682,17205,18694,15045r-5,-10c20357,14710,21597,12765,21597,10472v,-1016,-247,-2003,-701,-2809l20889,7661v142,-453,216,-940,216,-1433c21105,4588,20299,3150,19139,2719r9,-7c18940,1142,17933,,16758,v-714,-1,-1391,426,-1853,1165l14909,1170c14497,432,13855,,13174,v-827,-1,-1584,637,-1953,1645l11229,1694c10730,1024,10058,650,9358,650,8372,649,7466,1391,7003,2578r-8,24c6477,2189,5888,1972,5288,1972v-1865,,-3376,2057,-3376,4595c1911,6774,1922,6981,1942,7186r7,-6xem1074,12702nfc1407,12969,1786,13110,2172,13110v56,-1,113,-3,169,-9em2909,17629nfc3099,17599,3285,17535,3463,17439em7895,18680nfc7983,18985,8095,19277,8229,19550em14267,18324nfc14336,18013,14380,17693,14400,17370em18694,15045nfc18694,15034,18695,15024,18695,15013v,-1505,-632,-2877,-1626,-3536em20165,8999nfc20479,8635,20726,8177,20889,7661em19186,3344nfc19186,3328,19187,3313,19187,3297v,-196,-13,-392,-39,-585em14905,1165nfc14754,1408,14629,1679,14535,1971em11221,1645nfc11140,1866,11080,2099,11041,2340em7645,3276nfc7449,3016,7231,2790,6995,2602em1942,7186nfc1966,7426,2004,7663,2056,7895e" fillcolor="#ffbe7d">
            <v:stroke joinstyle="miter"/>
            <v:shadow on="t" offset="6pt,6pt"/>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extrusionok="f" o:connecttype="custom" o:connectlocs="5270093,66834544;849494269,133526738;1697572784,66834544;849494269,7642670" o:connectangles="0,0,0,0" textboxrect="2977,3262,17087,17337"/>
            <v:handles>
              <v:h position="@3,#0" polar="10800,10800"/>
              <v:h position="#2,#1" polar="10800,10800" radiusrange="0,10800"/>
            </v:handles>
            <o:lock v:ext="edit" aspectratio="t" verticies="t"/>
            <v:textbox>
              <w:txbxContent>
                <w:p w:rsidR="00920AB2" w:rsidRPr="00452D0E" w:rsidRDefault="00920AB2" w:rsidP="005069CE">
                  <w:pPr>
                    <w:ind w:left="180"/>
                    <w:jc w:val="both"/>
                    <w:rPr>
                      <w:lang w:val="ru-RU"/>
                    </w:rPr>
                  </w:pPr>
                  <w:r>
                    <w:rPr>
                      <w:lang w:val="uz-Cyrl-UZ"/>
                    </w:rPr>
                    <w:t>Библиографик манбалар:</w:t>
                  </w:r>
                </w:p>
                <w:p w:rsidR="00920AB2" w:rsidRPr="00452D0E" w:rsidRDefault="00920AB2" w:rsidP="005069CE">
                  <w:pPr>
                    <w:ind w:left="180"/>
                    <w:jc w:val="both"/>
                    <w:rPr>
                      <w:lang w:val="ru-RU"/>
                    </w:rPr>
                  </w:pPr>
                  <w:r>
                    <w:rPr>
                      <w:lang w:val="uz-Cyrl-UZ"/>
                    </w:rPr>
                    <w:t xml:space="preserve"> [1]</w:t>
                  </w:r>
                  <w:r w:rsidRPr="00452D0E">
                    <w:rPr>
                      <w:lang w:val="ru-RU"/>
                    </w:rPr>
                    <w:t xml:space="preserve"> 15-96-б</w:t>
                  </w:r>
                  <w:r>
                    <w:rPr>
                      <w:lang w:val="uz-Cyrl-UZ"/>
                    </w:rPr>
                    <w:t xml:space="preserve">; [2] </w:t>
                  </w:r>
                  <w:r w:rsidRPr="00452D0E">
                    <w:rPr>
                      <w:lang w:val="ru-RU"/>
                    </w:rPr>
                    <w:t>10-55-б</w:t>
                  </w:r>
                  <w:r>
                    <w:rPr>
                      <w:lang w:val="uz-Cyrl-UZ"/>
                    </w:rPr>
                    <w:t>; [3] 64-83-б; [6]  87-95-б.</w:t>
                  </w:r>
                </w:p>
                <w:p w:rsidR="00920AB2" w:rsidRPr="00452D0E" w:rsidRDefault="00920AB2" w:rsidP="005069CE">
                  <w:pPr>
                    <w:rPr>
                      <w:lang w:val="ru-RU"/>
                    </w:rPr>
                  </w:pPr>
                </w:p>
              </w:txbxContent>
            </v:textbox>
            <w10:wrap type="square"/>
          </v:shape>
        </w:pict>
      </w:r>
      <w:r w:rsidRPr="005069CE">
        <w:rPr>
          <w:rFonts w:eastAsia="Times New Roman" w:cs="BalticaTAD"/>
          <w:b/>
          <w:sz w:val="28"/>
          <w:szCs w:val="28"/>
          <w:lang w:val="uz-Cyrl-UZ" w:eastAsia="ru-RU"/>
        </w:rPr>
        <w:t xml:space="preserve">Модернистик йўналишдаги асарларнинг юзага келиш сабаблари ва </w:t>
      </w:r>
    </w:p>
    <w:p w:rsidR="00920AB2" w:rsidRPr="005069CE" w:rsidRDefault="00920AB2" w:rsidP="005069CE">
      <w:pPr>
        <w:widowControl w:val="0"/>
        <w:ind w:right="-39" w:firstLine="720"/>
        <w:jc w:val="both"/>
        <w:rPr>
          <w:rFonts w:eastAsia="Times New Roman" w:cs="BalticaTAD"/>
          <w:sz w:val="28"/>
          <w:szCs w:val="28"/>
          <w:lang w:val="uz-Cyrl-UZ" w:eastAsia="ru-RU"/>
        </w:rPr>
      </w:pPr>
      <w:r w:rsidRPr="005069CE">
        <w:rPr>
          <w:rFonts w:eastAsia="Times New Roman" w:cs="BalticaTAD"/>
          <w:sz w:val="28"/>
          <w:szCs w:val="28"/>
          <w:lang w:val="uz-Cyrl-UZ" w:eastAsia="ru-RU"/>
        </w:rPr>
        <w:t>талқинлари</w:t>
      </w:r>
    </w:p>
    <w:p w:rsidR="00920AB2" w:rsidRPr="005069CE" w:rsidRDefault="00920AB2" w:rsidP="005069CE">
      <w:pPr>
        <w:widowControl w:val="0"/>
        <w:ind w:right="-39" w:firstLine="720"/>
        <w:jc w:val="right"/>
        <w:rPr>
          <w:rFonts w:eastAsia="Times New Roman" w:cs="BalticaTAD"/>
          <w:b/>
          <w:sz w:val="28"/>
          <w:szCs w:val="28"/>
          <w:lang w:val="uz-Cyrl-UZ" w:eastAsia="ru-RU"/>
        </w:rPr>
      </w:pPr>
    </w:p>
    <w:p w:rsidR="00920AB2" w:rsidRPr="005069CE" w:rsidRDefault="00920AB2" w:rsidP="005069CE">
      <w:pPr>
        <w:widowControl w:val="0"/>
        <w:ind w:right="-39" w:firstLine="720"/>
        <w:jc w:val="right"/>
        <w:rPr>
          <w:rFonts w:eastAsia="Times New Roman" w:cs="BalticaTAD"/>
          <w:b/>
          <w:sz w:val="28"/>
          <w:szCs w:val="28"/>
          <w:lang w:val="uz-Cyrl-UZ" w:eastAsia="ru-RU"/>
        </w:rPr>
      </w:pPr>
    </w:p>
    <w:p w:rsidR="00920AB2" w:rsidRPr="005069CE" w:rsidRDefault="00920AB2" w:rsidP="005069CE">
      <w:pPr>
        <w:widowControl w:val="0"/>
        <w:ind w:right="-39" w:firstLine="720"/>
        <w:jc w:val="right"/>
        <w:rPr>
          <w:rFonts w:eastAsia="Times New Roman" w:cs="BalticaTAD"/>
          <w:b/>
          <w:sz w:val="28"/>
          <w:szCs w:val="28"/>
          <w:lang w:val="uz-Cyrl-UZ" w:eastAsia="ru-RU"/>
        </w:rPr>
      </w:pPr>
      <w:r w:rsidRPr="005069CE">
        <w:rPr>
          <w:rFonts w:eastAsia="Times New Roman" w:cs="BalticaTAD"/>
          <w:b/>
          <w:sz w:val="28"/>
          <w:szCs w:val="28"/>
          <w:lang w:val="uz-Cyrl-UZ" w:eastAsia="ru-RU"/>
        </w:rPr>
        <w:t>9-илова</w:t>
      </w:r>
    </w:p>
    <w:p w:rsidR="00920AB2" w:rsidRPr="005069CE" w:rsidRDefault="00920AB2" w:rsidP="005069CE">
      <w:pPr>
        <w:widowControl w:val="0"/>
        <w:ind w:right="-39" w:firstLine="720"/>
        <w:jc w:val="both"/>
        <w:rPr>
          <w:rFonts w:eastAsia="Times New Roman" w:cs="BalticaTAD"/>
          <w:b/>
          <w:szCs w:val="28"/>
          <w:lang w:val="uz-Cyrl-UZ" w:eastAsia="ru-RU"/>
        </w:rPr>
      </w:pPr>
    </w:p>
    <w:p w:rsidR="00920AB2" w:rsidRPr="001100BA" w:rsidRDefault="00920AB2" w:rsidP="005069CE">
      <w:pPr>
        <w:jc w:val="center"/>
        <w:rPr>
          <w:rFonts w:eastAsia="Times New Roman" w:cs="BalticaTAD"/>
          <w:b/>
          <w:kern w:val="20"/>
          <w:sz w:val="28"/>
          <w:szCs w:val="28"/>
          <w:lang w:val="uz-Cyrl-UZ" w:eastAsia="ru-RU"/>
        </w:rPr>
      </w:pPr>
      <w:r>
        <w:rPr>
          <w:noProof/>
          <w:lang w:val="ru-RU" w:eastAsia="ru-RU"/>
        </w:rPr>
        <w:pict>
          <v:shape id="Багетная рамка 39" o:spid="_x0000_s1482" type="#_x0000_t84" style="position:absolute;left:0;text-align:left;margin-left:0;margin-top:3pt;width:486pt;height:106.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" fillcolor="#fcf">
            <v:textbox>
              <w:txbxContent>
                <w:p w:rsidR="00920AB2" w:rsidRDefault="00920AB2" w:rsidP="005069CE">
                  <w:pPr>
                    <w:pStyle w:val="BodyTextIndent"/>
                    <w:widowControl w:val="0"/>
                    <w:tabs>
                      <w:tab w:val="left" w:pos="612"/>
                    </w:tabs>
                    <w:ind w:right="-39" w:firstLine="72"/>
                    <w:jc w:val="center"/>
                    <w:rPr>
                      <w:b/>
                      <w:sz w:val="24"/>
                      <w:lang w:val="uz-Cyrl-UZ"/>
                    </w:rPr>
                  </w:pPr>
                  <w:r>
                    <w:rPr>
                      <w:rFonts w:hint="eastAsia"/>
                      <w:sz w:val="24"/>
                      <w:lang w:val="uz-Cyrl-UZ"/>
                    </w:rPr>
                    <w:t>Талабалар</w:t>
                  </w:r>
                  <w:r>
                    <w:rPr>
                      <w:sz w:val="24"/>
                      <w:lang w:val="uz-Cyrl-UZ"/>
                    </w:rPr>
                    <w:t xml:space="preserve"> </w:t>
                  </w:r>
                  <w:r>
                    <w:rPr>
                      <w:rFonts w:hint="eastAsia"/>
                      <w:sz w:val="24"/>
                      <w:lang w:val="uz-Cyrl-UZ"/>
                    </w:rPr>
                    <w:t>билимларини</w:t>
                  </w:r>
                  <w:r>
                    <w:rPr>
                      <w:sz w:val="24"/>
                      <w:lang w:val="uz-Cyrl-UZ"/>
                    </w:rPr>
                    <w:t xml:space="preserve"> </w:t>
                  </w:r>
                  <w:r>
                    <w:rPr>
                      <w:rFonts w:hint="eastAsia"/>
                      <w:sz w:val="24"/>
                      <w:lang w:val="uz-Cyrl-UZ"/>
                    </w:rPr>
                    <w:t>фаоллаштириш</w:t>
                  </w:r>
                  <w:r>
                    <w:rPr>
                      <w:sz w:val="24"/>
                      <w:lang w:val="uz-Cyrl-UZ"/>
                    </w:rPr>
                    <w:t xml:space="preserve"> </w:t>
                  </w:r>
                  <w:r>
                    <w:rPr>
                      <w:rFonts w:hint="eastAsia"/>
                      <w:sz w:val="24"/>
                      <w:lang w:val="uz-Cyrl-UZ"/>
                    </w:rPr>
                    <w:t>ва</w:t>
                  </w:r>
                  <w:r>
                    <w:rPr>
                      <w:sz w:val="24"/>
                      <w:lang w:val="uz-Cyrl-UZ"/>
                    </w:rPr>
                    <w:t xml:space="preserve"> </w:t>
                  </w:r>
                  <w:r>
                    <w:rPr>
                      <w:rFonts w:hint="eastAsia"/>
                      <w:sz w:val="24"/>
                      <w:lang w:val="uz-Cyrl-UZ"/>
                    </w:rPr>
                    <w:t>муста</w:t>
                  </w:r>
                  <w:r>
                    <w:rPr>
                      <w:sz w:val="24"/>
                      <w:lang w:val="uz-Cyrl-UZ"/>
                    </w:rPr>
                    <w:t>ҳ</w:t>
                  </w:r>
                  <w:r>
                    <w:rPr>
                      <w:rFonts w:hint="eastAsia"/>
                      <w:sz w:val="24"/>
                      <w:lang w:val="uz-Cyrl-UZ"/>
                    </w:rPr>
                    <w:t>камлаш</w:t>
                  </w:r>
                  <w:r>
                    <w:rPr>
                      <w:sz w:val="24"/>
                      <w:lang w:val="uz-Cyrl-UZ"/>
                    </w:rPr>
                    <w:t xml:space="preserve"> </w:t>
                  </w:r>
                  <w:r>
                    <w:rPr>
                      <w:rFonts w:hint="eastAsia"/>
                      <w:sz w:val="24"/>
                    </w:rPr>
                    <w:t>учун</w:t>
                  </w:r>
                  <w:r>
                    <w:rPr>
                      <w:sz w:val="24"/>
                    </w:rPr>
                    <w:t xml:space="preserve"> </w:t>
                  </w:r>
                  <w:r>
                    <w:rPr>
                      <w:rFonts w:hint="eastAsia"/>
                      <w:sz w:val="24"/>
                      <w:lang w:val="uz-Cyrl-UZ"/>
                    </w:rPr>
                    <w:t>саволлар</w:t>
                  </w:r>
                  <w:r>
                    <w:rPr>
                      <w:b/>
                      <w:sz w:val="24"/>
                      <w:lang w:val="uz-Cyrl-UZ"/>
                    </w:rPr>
                    <w:t>:</w:t>
                  </w:r>
                </w:p>
                <w:p w:rsidR="00920AB2" w:rsidRPr="00CF0014" w:rsidRDefault="00920AB2" w:rsidP="005069CE">
                  <w:pPr>
                    <w:jc w:val="both"/>
                    <w:rPr>
                      <w:lang w:val="uz-Cyrl-UZ"/>
                    </w:rPr>
                  </w:pPr>
                  <w:r w:rsidRPr="00CF0014">
                    <w:rPr>
                      <w:lang w:val="uz-Cyrl-UZ"/>
                    </w:rPr>
                    <w:t>1.Бугунги адабий жараёнга қандай муносабат билдирасиз?</w:t>
                  </w:r>
                </w:p>
                <w:p w:rsidR="00920AB2" w:rsidRPr="00CF0014" w:rsidRDefault="00920AB2" w:rsidP="005069CE">
                  <w:pPr>
                    <w:jc w:val="both"/>
                    <w:rPr>
                      <w:lang w:val="uz-Cyrl-UZ"/>
                    </w:rPr>
                  </w:pPr>
                  <w:r w:rsidRPr="00CF0014">
                    <w:rPr>
                      <w:lang w:val="uz-Cyrl-UZ"/>
                    </w:rPr>
                    <w:t>2. Адабий йўналиш ва оқимлар ҳақида фикрларингиз.</w:t>
                  </w:r>
                </w:p>
                <w:p w:rsidR="00920AB2" w:rsidRPr="00CF0014" w:rsidRDefault="00920AB2" w:rsidP="005069CE">
                  <w:pPr>
                    <w:jc w:val="both"/>
                    <w:rPr>
                      <w:lang w:val="uz-Cyrl-UZ"/>
                    </w:rPr>
                  </w:pPr>
                  <w:r w:rsidRPr="00CF0014">
                    <w:rPr>
                      <w:lang w:val="uz-Cyrl-UZ"/>
                    </w:rPr>
                    <w:t>3. Қайси асар сизга кўпроқ эстетик ҳузур бағишлаган?</w:t>
                  </w:r>
                </w:p>
              </w:txbxContent>
            </v:textbox>
          </v:shape>
        </w:pict>
      </w:r>
    </w:p>
    <w:p w:rsidR="00920AB2" w:rsidRPr="001100BA" w:rsidRDefault="00920AB2" w:rsidP="005069CE">
      <w:pPr>
        <w:jc w:val="center"/>
        <w:rPr>
          <w:rFonts w:eastAsia="Times New Roman" w:cs="BalticaTAD"/>
          <w:b/>
          <w:kern w:val="20"/>
          <w:sz w:val="28"/>
          <w:szCs w:val="28"/>
          <w:lang w:val="uz-Cyrl-UZ" w:eastAsia="ru-RU"/>
        </w:rPr>
      </w:pPr>
    </w:p>
    <w:p w:rsidR="00920AB2" w:rsidRPr="001100BA" w:rsidRDefault="00920AB2" w:rsidP="005069CE">
      <w:pPr>
        <w:jc w:val="center"/>
        <w:rPr>
          <w:rFonts w:eastAsia="Times New Roman" w:cs="BalticaTAD"/>
          <w:b/>
          <w:kern w:val="20"/>
          <w:sz w:val="28"/>
          <w:szCs w:val="28"/>
          <w:lang w:val="uz-Cyrl-UZ" w:eastAsia="ru-RU"/>
        </w:rPr>
      </w:pPr>
    </w:p>
    <w:p w:rsidR="00920AB2" w:rsidRPr="001100BA" w:rsidRDefault="00920AB2" w:rsidP="005069CE">
      <w:pPr>
        <w:jc w:val="center"/>
        <w:rPr>
          <w:rFonts w:eastAsia="Times New Roman" w:cs="BalticaTAD"/>
          <w:b/>
          <w:kern w:val="20"/>
          <w:sz w:val="28"/>
          <w:szCs w:val="28"/>
          <w:lang w:val="uz-Cyrl-UZ" w:eastAsia="ru-RU"/>
        </w:rPr>
      </w:pPr>
    </w:p>
    <w:p w:rsidR="00920AB2" w:rsidRPr="001100BA" w:rsidRDefault="00920AB2" w:rsidP="005069CE">
      <w:pPr>
        <w:jc w:val="right"/>
        <w:rPr>
          <w:rFonts w:eastAsia="Times New Roman" w:cs="BalticaTAD"/>
          <w:b/>
          <w:kern w:val="20"/>
          <w:sz w:val="28"/>
          <w:szCs w:val="28"/>
          <w:lang w:val="uz-Cyrl-UZ" w:eastAsia="ru-RU"/>
        </w:rPr>
      </w:pPr>
    </w:p>
    <w:p w:rsidR="00920AB2" w:rsidRPr="001100BA" w:rsidRDefault="00920AB2" w:rsidP="005069CE">
      <w:pPr>
        <w:jc w:val="right"/>
        <w:rPr>
          <w:rFonts w:eastAsia="Times New Roman" w:cs="BalticaTAD"/>
          <w:b/>
          <w:kern w:val="20"/>
          <w:sz w:val="28"/>
          <w:szCs w:val="28"/>
          <w:lang w:val="uz-Cyrl-UZ" w:eastAsia="ru-RU"/>
        </w:rPr>
      </w:pPr>
    </w:p>
    <w:p w:rsidR="00920AB2" w:rsidRPr="001100BA" w:rsidRDefault="00920AB2" w:rsidP="005069CE">
      <w:pPr>
        <w:jc w:val="right"/>
        <w:rPr>
          <w:rFonts w:eastAsia="Times New Roman" w:cs="BalticaTAD"/>
          <w:b/>
          <w:kern w:val="20"/>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p>
    <w:p w:rsidR="00920AB2" w:rsidRPr="005069CE" w:rsidRDefault="00920AB2" w:rsidP="005069CE">
      <w:pPr>
        <w:ind w:left="360"/>
        <w:jc w:val="right"/>
        <w:rPr>
          <w:rFonts w:eastAsia="Times New Roman" w:cs="BalticaTAD"/>
          <w:b/>
          <w:sz w:val="28"/>
          <w:szCs w:val="28"/>
          <w:lang w:val="uz-Cyrl-UZ" w:eastAsia="ru-RU"/>
        </w:rPr>
      </w:pPr>
      <w:r w:rsidRPr="005069CE">
        <w:rPr>
          <w:rFonts w:eastAsia="Times New Roman" w:cs="BalticaTAD"/>
          <w:b/>
          <w:sz w:val="28"/>
          <w:szCs w:val="28"/>
          <w:lang w:val="uz-Cyrl-UZ" w:eastAsia="ru-RU"/>
        </w:rPr>
        <w:t xml:space="preserve">10-илова </w:t>
      </w:r>
    </w:p>
    <w:p w:rsidR="00920AB2" w:rsidRPr="005069CE" w:rsidRDefault="00920AB2" w:rsidP="005069CE">
      <w:pPr>
        <w:ind w:left="360"/>
        <w:jc w:val="center"/>
        <w:rPr>
          <w:rFonts w:eastAsia="Times New Roman" w:cs="BalticaTAD"/>
          <w:b/>
          <w:sz w:val="28"/>
          <w:szCs w:val="28"/>
          <w:lang w:val="uz-Cyrl-UZ" w:eastAsia="ru-RU"/>
        </w:rPr>
      </w:pPr>
      <w:r w:rsidRPr="005069CE">
        <w:rPr>
          <w:rFonts w:eastAsia="Times New Roman" w:cs="BalticaTAD"/>
          <w:b/>
          <w:sz w:val="28"/>
          <w:szCs w:val="28"/>
          <w:lang w:val="uz-Cyrl-UZ" w:eastAsia="ru-RU"/>
        </w:rPr>
        <w:t>Ўтилган мавзуни мустаҳкамлаш учун топшириқ</w:t>
      </w:r>
    </w:p>
    <w:p w:rsidR="00920AB2" w:rsidRPr="005069CE" w:rsidRDefault="00920AB2" w:rsidP="005069CE">
      <w:pPr>
        <w:ind w:left="360"/>
        <w:jc w:val="right"/>
        <w:rPr>
          <w:rFonts w:eastAsia="Times New Roman" w:cs="BalticaTAD"/>
          <w:sz w:val="28"/>
          <w:szCs w:val="28"/>
          <w:lang w:val="uz-Cyrl-UZ" w:eastAsia="ru-RU"/>
        </w:rPr>
      </w:pPr>
      <w:r>
        <w:rPr>
          <w:noProof/>
          <w:lang w:val="ru-RU" w:eastAsia="ru-RU"/>
        </w:rPr>
        <w:pict>
          <v:group id="Группа 33" o:spid="_x0000_s1483" style="position:absolute;left:0;text-align:left;margin-left:18pt;margin-top:12.15pt;width:6in;height:278.8pt;z-index:251727872" coordorigin="2061,9238" coordsize="8640,5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">
            <v:rect id="Rectangle 3" o:spid="_x0000_s1484" style="position:absolute;left:6469;top:11116;width:4232;height:36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UcMQA&#10;AADbAAAADwAAAGRycy9kb3ducmV2LnhtbESPQWvCQBSE74L/YXmFXkQ3rTZIdBUplfYmiYIeH9ln&#10;Njb7NmS3Gv99tyD0OMzMN8xy3dtGXKnztWMFL5MEBHHpdM2VgsN+O56D8AFZY+OYFNzJw3o1HCwx&#10;0+7GOV2LUIkIYZ+hAhNCm0npS0MW/cS1xNE7u85iiLKrpO7wFuG2ka9JkkqLNccFgy29Gyq/ix+r&#10;oLkXs9P2c+RSf/lId9M3cznmuVLPT/1mASJQH/7Dj/aXVjCdwd+X+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r1HDEAAAA2wAAAA8AAAAAAAAAAAAAAAAAmAIAAGRycy9k&#10;b3ducmV2LnhtbFBLBQYAAAAABAAEAPUAAACJAwAAAAA=&#10;" fillcolor="#f90">
              <v:fill opacity="32896f"/>
              <v:textbox>
                <w:txbxContent>
                  <w:p w:rsidR="00920AB2" w:rsidRPr="00452D0E" w:rsidRDefault="00920AB2" w:rsidP="005069CE">
                    <w:pPr>
                      <w:jc w:val="both"/>
                      <w:rPr>
                        <w:lang w:val="ru-RU"/>
                      </w:rPr>
                    </w:pPr>
                    <w:r w:rsidRPr="00452D0E">
                      <w:rPr>
                        <w:lang w:val="ru-RU"/>
                      </w:rPr>
                      <w:t>Ўқиш жараёнида олинган маълумотларни индивидуал ҳолда системалаштирадилар;</w:t>
                    </w:r>
                  </w:p>
                  <w:p w:rsidR="00920AB2" w:rsidRPr="00452D0E" w:rsidRDefault="00920AB2" w:rsidP="005069CE">
                    <w:pPr>
                      <w:jc w:val="both"/>
                      <w:rPr>
                        <w:lang w:val="ru-RU"/>
                      </w:rPr>
                    </w:pPr>
                    <w:r w:rsidRPr="00452D0E">
                      <w:rPr>
                        <w:lang w:val="ru-RU"/>
                      </w:rPr>
                      <w:t>Матнда қўйилган белгилар асосида жадвал устунларини тўлдирадилар:</w:t>
                    </w:r>
                  </w:p>
                  <w:p w:rsidR="00920AB2" w:rsidRPr="00452D0E" w:rsidRDefault="00920AB2" w:rsidP="005069CE">
                    <w:pPr>
                      <w:jc w:val="both"/>
                      <w:rPr>
                        <w:lang w:val="ru-RU"/>
                      </w:rPr>
                    </w:pPr>
                    <w:r w:rsidRPr="00452D0E">
                      <w:rPr>
                        <w:lang w:val="ru-RU"/>
                      </w:rPr>
                      <w:t xml:space="preserve"> </w:t>
                    </w:r>
                    <w:r>
                      <w:t>V</w:t>
                    </w:r>
                    <w:r w:rsidRPr="00452D0E">
                      <w:rPr>
                        <w:lang w:val="ru-RU"/>
                      </w:rPr>
                      <w:t xml:space="preserve"> - …. хақидаги билимларимга жавоб  беради;</w:t>
                    </w:r>
                  </w:p>
                  <w:p w:rsidR="00920AB2" w:rsidRPr="00452D0E" w:rsidRDefault="00920AB2" w:rsidP="005069CE">
                    <w:pPr>
                      <w:jc w:val="both"/>
                      <w:rPr>
                        <w:lang w:val="ru-RU"/>
                      </w:rPr>
                    </w:pPr>
                    <w:r w:rsidRPr="00452D0E">
                      <w:rPr>
                        <w:lang w:val="ru-RU"/>
                      </w:rPr>
                      <w:t>«-» - …. хақидаги билимларимга  қарама-қарши;</w:t>
                    </w:r>
                  </w:p>
                  <w:p w:rsidR="00920AB2" w:rsidRPr="00452D0E" w:rsidRDefault="00920AB2" w:rsidP="005069CE">
                    <w:pPr>
                      <w:jc w:val="both"/>
                      <w:rPr>
                        <w:lang w:val="ru-RU"/>
                      </w:rPr>
                    </w:pPr>
                    <w:r w:rsidRPr="00452D0E">
                      <w:rPr>
                        <w:lang w:val="ru-RU"/>
                      </w:rPr>
                      <w:t>+ - янги маълумотлар</w:t>
                    </w:r>
                  </w:p>
                  <w:p w:rsidR="00920AB2" w:rsidRPr="00452D0E" w:rsidRDefault="00920AB2" w:rsidP="005069CE">
                    <w:pPr>
                      <w:jc w:val="both"/>
                      <w:rPr>
                        <w:lang w:val="ru-RU"/>
                      </w:rPr>
                    </w:pPr>
                    <w:r w:rsidRPr="00452D0E">
                      <w:rPr>
                        <w:lang w:val="ru-RU"/>
                      </w:rPr>
                      <w:t xml:space="preserve">? – тушунарсиз (аниқлаштириш, тўлдиришни талаб қилади) маълумот.    </w:t>
                    </w:r>
                  </w:p>
                </w:txbxContent>
              </v:textbox>
            </v:rect>
            <v:rect id="Rectangle 4" o:spid="_x0000_s1485" style="position:absolute;left:6480;top:9238;width:4221;height:10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dx68QA&#10;AADbAAAADwAAAGRycy9kb3ducmV2LnhtbESPQWvCQBSE74L/YXmFXkQ3rTVIdBUplfZWEgU9PrLP&#10;bGz2bchuNf77bkHwOMzMN8xy3dtGXKjztWMFL5MEBHHpdM2Vgv1uO56D8AFZY+OYFNzIw3o1HCwx&#10;0+7KOV2KUIkIYZ+hAhNCm0npS0MW/cS1xNE7uc5iiLKrpO7wGuG2ka9JkkqLNccFgy29Gyp/il+r&#10;oLkVb8ft58il/vyRfk9n5nzIc6Wen/rNAkSgPjzC9/aXVjCdwf+X+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ncevEAAAA2wAAAA8AAAAAAAAAAAAAAAAAmAIAAGRycy9k&#10;b3ducmV2LnhtbFBLBQYAAAAABAAEAPUAAACJAwAAAAA=&#10;" fillcolor="#f90">
              <v:fill opacity="32896f"/>
              <v:textbox>
                <w:txbxContent>
                  <w:p w:rsidR="00920AB2" w:rsidRDefault="00920AB2" w:rsidP="005069CE">
                    <w:pPr>
                      <w:jc w:val="both"/>
                    </w:pPr>
                    <w:r>
                      <w:t>Инсерт жадвалининг тузилиши ва уни тўлдириш қоидаси билан танишадилар.</w:t>
                    </w:r>
                  </w:p>
                </w:txbxContent>
              </v:textbox>
            </v:rect>
            <v:rect id="Rectangle 5" o:spid="_x0000_s1486" style="position:absolute;left:2061;top:10913;width:3703;height:39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XvnMQA&#10;AADbAAAADwAAAGRycy9kb3ducmV2LnhtbESPQWvCQBSE70L/w/IKvYhuWm2Q6CqlVNqbJBX0+Mg+&#10;s9Hs25Ddavz3XUHwOMzMN8xi1dtGnKnztWMFr+MEBHHpdM2Vgu3vejQD4QOyxsYxKbiSh9XyabDA&#10;TLsL53QuQiUihH2GCkwIbSalLw1Z9GPXEkfv4DqLIcqukrrDS4TbRr4lSSot1hwXDLb0aag8FX9W&#10;QXMtpvv199Cl/viVbibv5rjLc6VenvuPOYhAfXiE7+0frWCSwu1L/A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175zEAAAA2wAAAA8AAAAAAAAAAAAAAAAAmAIAAGRycy9k&#10;b3ducmV2LnhtbFBLBQYAAAAABAAEAPUAAACJAwAAAAA=&#10;" fillcolor="#f90">
              <v:fill opacity="32896f"/>
              <v:textbox>
                <w:txbxContent>
                  <w:p w:rsidR="00920AB2" w:rsidRDefault="00920AB2" w:rsidP="005069CE">
                    <w:pPr>
                      <w:jc w:val="center"/>
                    </w:pPr>
                    <w:r>
                      <w:rPr>
                        <w:b/>
                        <w:bCs/>
                        <w:i/>
                        <w:iCs/>
                      </w:rPr>
                      <w:t xml:space="preserve">Инсерт </w:t>
                    </w:r>
                    <w:r>
                      <w:t>жадвали:</w:t>
                    </w:r>
                  </w:p>
                  <w:p w:rsidR="00920AB2" w:rsidRDefault="00920AB2" w:rsidP="005069CE">
                    <w:pPr>
                      <w:jc w:val="both"/>
                    </w:pPr>
                    <w:r>
                      <w:t>- маълумотларни системалашти-ришни (мустақил ўқиш/ маъруза эшитиш жараёнида олинган), уни тасдиклаш, аниклаштириш ёки рад этиш; қабул қилинаётган маълумотнинг тушунарлилиги-ни назорат қилиш, аввал эгалланган маълумотни янгиси билан боғлаш қобилиятларини шакллантиришни таъминлайди;</w:t>
                    </w:r>
                  </w:p>
                  <w:p w:rsidR="00920AB2" w:rsidRDefault="00920AB2" w:rsidP="005069CE">
                    <w:pPr>
                      <w:jc w:val="both"/>
                    </w:pPr>
                    <w:r>
                      <w:t xml:space="preserve">- ўкув маълумотини мустақил ўргангандан сўнг қўлланилади. </w:t>
                    </w:r>
                  </w:p>
                </w:txbxContent>
              </v:textbox>
            </v:rect>
            <v:shape id="AutoShape 6" o:spid="_x0000_s1487" type="#_x0000_t13" style="position:absolute;left:5764;top:12743;width:705;height:14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T2RMYA&#10;AADbAAAADwAAAGRycy9kb3ducmV2LnhtbESPT2vCQBTE74LfYXlCL6KbVogSXUUKLQUPbfyDentk&#10;n0kw+zZktyb59t1CocdhZn7DrDadqcSDGldaVvA8jUAQZ1aXnCs4Ht4mCxDOI2usLJOCnhxs1sPB&#10;ChNtW07psfe5CBB2CSoovK8TKV1WkEE3tTVx8G62MeiDbHKpG2wD3FTyJYpiabDksFBgTa8FZff9&#10;t1Fwicftwafb8/39M/26nnZl3Fe9Uk+jbrsE4anz/+G/9odWMJvD75fwA+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9T2RMYAAADbAAAADwAAAAAAAAAAAAAAAACYAgAAZHJz&#10;L2Rvd25yZXYueG1sUEsFBgAAAAAEAAQA9QAAAIsDAAAAAA==&#10;" fillcolor="#f90">
              <v:fill opacity="32896f"/>
            </v:shape>
            <v:shape id="AutoShape 7" o:spid="_x0000_s1488" type="#_x0000_t67" style="position:absolute;left:8056;top:10304;width:1234;height:8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Oc08EA&#10;AADbAAAADwAAAGRycy9kb3ducmV2LnhtbERPy2rCQBTdF/yH4Rbc1UkNLZJmFE0RBFeNQreXzM0D&#10;Z+6EzDQmfn1nUejycN75brJGjDT4zrGC11UCgrhyuuNGwfVyfNmA8AFZo3FMCmbysNsunnLMtLvz&#10;F41laEQMYZ+hgjaEPpPSVy1Z9CvXE0eudoPFEOHQSD3gPYZbI9dJ8i4tdhwbWuypaKm6lT9Wwb44&#10;63P5/Tmta3PQ5u02P8a0UGr5PO0/QASawr/4z33SCtI4Nn6JP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jnNPBAAAA2wAAAA8AAAAAAAAAAAAAAAAAmAIAAGRycy9kb3du&#10;cmV2LnhtbFBLBQYAAAAABAAEAPUAAACGAwAAAAA=&#10;" fillcolor="#f90">
              <v:fill opacity="32896f"/>
            </v:shape>
          </v:group>
        </w:pict>
      </w: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right"/>
        <w:rPr>
          <w:rFonts w:eastAsia="Times New Roman" w:cs="BalticaTAD"/>
          <w:sz w:val="28"/>
          <w:szCs w:val="28"/>
          <w:lang w:val="uz-Cyrl-UZ" w:eastAsia="ru-RU"/>
        </w:rPr>
      </w:pPr>
    </w:p>
    <w:p w:rsidR="00920AB2" w:rsidRPr="005069CE" w:rsidRDefault="00920AB2" w:rsidP="005069CE">
      <w:pPr>
        <w:ind w:left="360"/>
        <w:jc w:val="center"/>
        <w:rPr>
          <w:rFonts w:eastAsia="Times New Roman" w:cs="BalticaTAD"/>
          <w:b/>
          <w:sz w:val="28"/>
          <w:szCs w:val="28"/>
          <w:lang w:val="ru-RU" w:eastAsia="ru-RU"/>
        </w:rPr>
      </w:pPr>
      <w:r w:rsidRPr="005069CE">
        <w:rPr>
          <w:rFonts w:eastAsia="Times New Roman" w:cs="BalticaTAD"/>
          <w:b/>
          <w:sz w:val="28"/>
          <w:szCs w:val="28"/>
          <w:lang w:val="ru-RU" w:eastAsia="ru-RU"/>
        </w:rPr>
        <w:t>Инсерт жадвали</w:t>
      </w:r>
    </w:p>
    <w:p w:rsidR="00920AB2" w:rsidRPr="005069CE" w:rsidRDefault="00920AB2" w:rsidP="005069CE">
      <w:pPr>
        <w:ind w:left="360"/>
        <w:jc w:val="center"/>
        <w:rPr>
          <w:rFonts w:eastAsia="Times New Roman" w:cs="BalticaTAD"/>
          <w:b/>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1620"/>
        <w:gridCol w:w="1800"/>
        <w:gridCol w:w="1800"/>
        <w:gridCol w:w="1800"/>
      </w:tblGrid>
      <w:tr w:rsidR="00920AB2" w:rsidRPr="00275635" w:rsidTr="001539CD">
        <w:trPr>
          <w:trHeight w:val="401"/>
        </w:trPr>
        <w:tc>
          <w:tcPr>
            <w:tcW w:w="2448" w:type="dxa"/>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 xml:space="preserve">Тушунчалар </w:t>
            </w:r>
          </w:p>
        </w:tc>
        <w:tc>
          <w:tcPr>
            <w:tcW w:w="1620" w:type="dxa"/>
          </w:tcPr>
          <w:p w:rsidR="00920AB2" w:rsidRPr="005069CE" w:rsidRDefault="00920AB2" w:rsidP="005069CE">
            <w:pPr>
              <w:jc w:val="center"/>
              <w:rPr>
                <w:rFonts w:eastAsia="Times New Roman" w:cs="BalticaTAD"/>
                <w:b/>
                <w:bCs/>
                <w:sz w:val="28"/>
                <w:szCs w:val="28"/>
                <w:lang w:val="ru-RU" w:eastAsia="ru-RU"/>
              </w:rPr>
            </w:pPr>
            <w:r w:rsidRPr="005069CE">
              <w:rPr>
                <w:rFonts w:eastAsia="Times New Roman" w:cs="BalticaTAD"/>
                <w:b/>
                <w:bCs/>
                <w:sz w:val="28"/>
                <w:szCs w:val="28"/>
                <w:lang w:val="ru-RU" w:eastAsia="ru-RU"/>
              </w:rPr>
              <w:t>V</w:t>
            </w:r>
          </w:p>
        </w:tc>
        <w:tc>
          <w:tcPr>
            <w:tcW w:w="1800" w:type="dxa"/>
          </w:tcPr>
          <w:p w:rsidR="00920AB2" w:rsidRPr="005069CE" w:rsidRDefault="00920AB2" w:rsidP="005069CE">
            <w:pPr>
              <w:ind w:firstLine="680"/>
              <w:jc w:val="center"/>
              <w:rPr>
                <w:rFonts w:eastAsia="Times New Roman" w:cs="BalticaTAD"/>
                <w:b/>
                <w:bCs/>
                <w:sz w:val="28"/>
                <w:szCs w:val="28"/>
                <w:lang w:val="ru-RU" w:eastAsia="ru-RU"/>
              </w:rPr>
            </w:pPr>
            <w:r w:rsidRPr="005069CE">
              <w:rPr>
                <w:rFonts w:eastAsia="Times New Roman" w:cs="BalticaTAD"/>
                <w:b/>
                <w:bCs/>
                <w:sz w:val="28"/>
                <w:szCs w:val="28"/>
                <w:lang w:val="ru-RU" w:eastAsia="ru-RU"/>
              </w:rPr>
              <w:t>+</w:t>
            </w:r>
          </w:p>
        </w:tc>
        <w:tc>
          <w:tcPr>
            <w:tcW w:w="1800" w:type="dxa"/>
          </w:tcPr>
          <w:p w:rsidR="00920AB2" w:rsidRPr="005069CE" w:rsidRDefault="00920AB2" w:rsidP="005069CE">
            <w:pPr>
              <w:ind w:firstLine="680"/>
              <w:jc w:val="center"/>
              <w:rPr>
                <w:rFonts w:eastAsia="Times New Roman" w:cs="BalticaTAD"/>
                <w:b/>
                <w:bCs/>
                <w:sz w:val="28"/>
                <w:szCs w:val="28"/>
                <w:lang w:val="ru-RU" w:eastAsia="ru-RU"/>
              </w:rPr>
            </w:pPr>
            <w:r w:rsidRPr="005069CE">
              <w:rPr>
                <w:rFonts w:eastAsia="Times New Roman" w:cs="BalticaTAD"/>
                <w:b/>
                <w:bCs/>
                <w:sz w:val="28"/>
                <w:szCs w:val="28"/>
                <w:lang w:val="ru-RU" w:eastAsia="ru-RU"/>
              </w:rPr>
              <w:t xml:space="preserve">- </w:t>
            </w:r>
          </w:p>
        </w:tc>
        <w:tc>
          <w:tcPr>
            <w:tcW w:w="1800" w:type="dxa"/>
          </w:tcPr>
          <w:p w:rsidR="00920AB2" w:rsidRPr="005069CE" w:rsidRDefault="00920AB2" w:rsidP="005069CE">
            <w:pPr>
              <w:ind w:firstLine="680"/>
              <w:jc w:val="center"/>
              <w:rPr>
                <w:rFonts w:eastAsia="Times New Roman" w:cs="BalticaTAD"/>
                <w:b/>
                <w:bCs/>
                <w:sz w:val="28"/>
                <w:szCs w:val="28"/>
                <w:lang w:val="ru-RU" w:eastAsia="ru-RU"/>
              </w:rPr>
            </w:pPr>
            <w:r w:rsidRPr="005069CE">
              <w:rPr>
                <w:rFonts w:eastAsia="Times New Roman" w:cs="BalticaTAD"/>
                <w:b/>
                <w:bCs/>
                <w:sz w:val="28"/>
                <w:szCs w:val="28"/>
                <w:lang w:val="ru-RU" w:eastAsia="ru-RU"/>
              </w:rPr>
              <w:t>?</w:t>
            </w:r>
          </w:p>
        </w:tc>
      </w:tr>
      <w:tr w:rsidR="00920AB2" w:rsidRPr="00275635" w:rsidTr="001539CD">
        <w:trPr>
          <w:trHeight w:val="374"/>
        </w:trPr>
        <w:tc>
          <w:tcPr>
            <w:tcW w:w="2448" w:type="dxa"/>
          </w:tcPr>
          <w:p w:rsidR="00920AB2" w:rsidRPr="005069CE" w:rsidRDefault="00920AB2" w:rsidP="005069CE">
            <w:pPr>
              <w:ind w:firstLine="680"/>
              <w:jc w:val="right"/>
              <w:rPr>
                <w:rFonts w:eastAsia="Times New Roman" w:cs="BalticaTAD"/>
                <w:sz w:val="28"/>
                <w:szCs w:val="28"/>
                <w:lang w:val="ru-RU" w:eastAsia="ru-RU"/>
              </w:rPr>
            </w:pPr>
          </w:p>
        </w:tc>
        <w:tc>
          <w:tcPr>
            <w:tcW w:w="162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b/>
                <w:bCs/>
                <w:sz w:val="28"/>
                <w:szCs w:val="28"/>
                <w:lang w:val="ru-RU" w:eastAsia="ru-RU"/>
              </w:rPr>
            </w:pPr>
          </w:p>
        </w:tc>
        <w:tc>
          <w:tcPr>
            <w:tcW w:w="1800" w:type="dxa"/>
          </w:tcPr>
          <w:p w:rsidR="00920AB2" w:rsidRPr="005069CE" w:rsidRDefault="00920AB2" w:rsidP="005069CE">
            <w:pPr>
              <w:ind w:firstLine="680"/>
              <w:jc w:val="right"/>
              <w:rPr>
                <w:rFonts w:eastAsia="Times New Roman" w:cs="BalticaTAD"/>
                <w:b/>
                <w:bCs/>
                <w:sz w:val="28"/>
                <w:szCs w:val="28"/>
                <w:lang w:val="ru-RU" w:eastAsia="ru-RU"/>
              </w:rPr>
            </w:pPr>
          </w:p>
        </w:tc>
        <w:tc>
          <w:tcPr>
            <w:tcW w:w="1800" w:type="dxa"/>
          </w:tcPr>
          <w:p w:rsidR="00920AB2" w:rsidRPr="005069CE" w:rsidRDefault="00920AB2" w:rsidP="005069CE">
            <w:pPr>
              <w:ind w:firstLine="680"/>
              <w:jc w:val="right"/>
              <w:rPr>
                <w:rFonts w:eastAsia="Times New Roman" w:cs="BalticaTAD"/>
                <w:b/>
                <w:bCs/>
                <w:sz w:val="28"/>
                <w:szCs w:val="28"/>
                <w:lang w:val="ru-RU" w:eastAsia="ru-RU"/>
              </w:rPr>
            </w:pPr>
          </w:p>
        </w:tc>
      </w:tr>
      <w:tr w:rsidR="00920AB2" w:rsidRPr="00275635" w:rsidTr="001539CD">
        <w:trPr>
          <w:trHeight w:val="374"/>
        </w:trPr>
        <w:tc>
          <w:tcPr>
            <w:tcW w:w="2448" w:type="dxa"/>
          </w:tcPr>
          <w:p w:rsidR="00920AB2" w:rsidRPr="005069CE" w:rsidRDefault="00920AB2" w:rsidP="005069CE">
            <w:pPr>
              <w:ind w:firstLine="680"/>
              <w:jc w:val="right"/>
              <w:rPr>
                <w:rFonts w:eastAsia="Times New Roman" w:cs="BalticaTAD"/>
                <w:sz w:val="28"/>
                <w:szCs w:val="28"/>
                <w:lang w:val="ru-RU" w:eastAsia="ru-RU"/>
              </w:rPr>
            </w:pPr>
          </w:p>
        </w:tc>
        <w:tc>
          <w:tcPr>
            <w:tcW w:w="162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r>
      <w:tr w:rsidR="00920AB2" w:rsidRPr="00275635" w:rsidTr="001539CD">
        <w:trPr>
          <w:trHeight w:val="374"/>
        </w:trPr>
        <w:tc>
          <w:tcPr>
            <w:tcW w:w="2448" w:type="dxa"/>
          </w:tcPr>
          <w:p w:rsidR="00920AB2" w:rsidRPr="005069CE" w:rsidRDefault="00920AB2" w:rsidP="005069CE">
            <w:pPr>
              <w:ind w:firstLine="680"/>
              <w:jc w:val="right"/>
              <w:rPr>
                <w:rFonts w:eastAsia="Times New Roman" w:cs="BalticaTAD"/>
                <w:sz w:val="28"/>
                <w:szCs w:val="28"/>
                <w:lang w:val="ru-RU" w:eastAsia="ru-RU"/>
              </w:rPr>
            </w:pPr>
          </w:p>
        </w:tc>
        <w:tc>
          <w:tcPr>
            <w:tcW w:w="162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c>
          <w:tcPr>
            <w:tcW w:w="1800" w:type="dxa"/>
          </w:tcPr>
          <w:p w:rsidR="00920AB2" w:rsidRPr="005069CE" w:rsidRDefault="00920AB2" w:rsidP="005069CE">
            <w:pPr>
              <w:ind w:firstLine="680"/>
              <w:jc w:val="right"/>
              <w:rPr>
                <w:rFonts w:eastAsia="Times New Roman" w:cs="BalticaTAD"/>
                <w:sz w:val="28"/>
                <w:szCs w:val="28"/>
                <w:lang w:val="ru-RU" w:eastAsia="ru-RU"/>
              </w:rPr>
            </w:pPr>
          </w:p>
        </w:tc>
      </w:tr>
    </w:tbl>
    <w:p w:rsidR="00920AB2" w:rsidRPr="005069CE" w:rsidRDefault="00920AB2" w:rsidP="005069CE">
      <w:pPr>
        <w:rPr>
          <w:rFonts w:eastAsia="Times New Roman" w:cs="BalticaTAD"/>
          <w:sz w:val="28"/>
          <w:szCs w:val="28"/>
          <w:lang w:val="ru-RU" w:eastAsia="ru-RU"/>
        </w:rPr>
      </w:pPr>
    </w:p>
    <w:p w:rsidR="00920AB2" w:rsidRPr="005069CE" w:rsidRDefault="00920AB2" w:rsidP="005069CE">
      <w:pPr>
        <w:jc w:val="center"/>
        <w:rPr>
          <w:rFonts w:eastAsia="Times New Roman" w:cs="BalticaTAD"/>
          <w:color w:val="FF0000"/>
          <w:sz w:val="28"/>
          <w:szCs w:val="28"/>
          <w:lang w:val="uz-Cyrl-UZ" w:eastAsia="ru-RU"/>
        </w:rPr>
      </w:pPr>
    </w:p>
    <w:p w:rsidR="00920AB2" w:rsidRPr="005069CE" w:rsidRDefault="00920AB2" w:rsidP="005069CE">
      <w:pPr>
        <w:jc w:val="center"/>
        <w:rPr>
          <w:rFonts w:eastAsia="Times New Roman" w:cs="BalticaTAD"/>
          <w:color w:val="FF0000"/>
          <w:sz w:val="28"/>
          <w:szCs w:val="28"/>
          <w:lang w:val="uz-Cyrl-UZ" w:eastAsia="ru-RU"/>
        </w:rPr>
      </w:pPr>
    </w:p>
    <w:sectPr w:rsidR="00920AB2" w:rsidRPr="005069CE" w:rsidSect="005069C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lticaTAD">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BalticaUz">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algun Gothic">
    <w:altName w:val="Arial Unicode MS"/>
    <w:panose1 w:val="00000000000000000000"/>
    <w:charset w:val="81"/>
    <w:family w:val="roman"/>
    <w:notTrueType/>
    <w:pitch w:val="default"/>
    <w:sig w:usb0="00000001" w:usb1="09060000" w:usb2="00000010" w:usb3="00000000" w:csb0="00080000"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3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alticaUzbek Cyr">
    <w:altName w:val="Times New Roman"/>
    <w:panose1 w:val="00000000000000000000"/>
    <w:charset w:val="CC"/>
    <w:family w:val="auto"/>
    <w:notTrueType/>
    <w:pitch w:val="variable"/>
    <w:sig w:usb0="00000201" w:usb1="00000000" w:usb2="00000000" w:usb3="00000000" w:csb0="00000004" w:csb1="00000000"/>
  </w:font>
  <w:font w:name="Bodo_uzb">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FFFFFF83"/>
    <w:multiLevelType w:val="singleLevel"/>
    <w:tmpl w:val="784205B0"/>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5CD6D380"/>
    <w:lvl w:ilvl="0">
      <w:numFmt w:val="bullet"/>
      <w:lvlText w:val="*"/>
      <w:lvlJc w:val="left"/>
    </w:lvl>
  </w:abstractNum>
  <w:abstractNum w:abstractNumId="2">
    <w:nsid w:val="02CD259A"/>
    <w:multiLevelType w:val="hybridMultilevel"/>
    <w:tmpl w:val="670A7326"/>
    <w:lvl w:ilvl="0" w:tplc="EE20E45A">
      <w:start w:val="1"/>
      <w:numFmt w:val="bullet"/>
      <w:lvlText w:val="•"/>
      <w:lvlJc w:val="left"/>
      <w:pPr>
        <w:tabs>
          <w:tab w:val="num" w:pos="720"/>
        </w:tabs>
        <w:ind w:left="720" w:hanging="360"/>
      </w:pPr>
      <w:rPr>
        <w:rFonts w:ascii="Times New Roman" w:hAnsi="Times New Roman" w:hint="default"/>
      </w:rPr>
    </w:lvl>
    <w:lvl w:ilvl="1" w:tplc="10200DF2" w:tentative="1">
      <w:start w:val="1"/>
      <w:numFmt w:val="bullet"/>
      <w:lvlText w:val="•"/>
      <w:lvlJc w:val="left"/>
      <w:pPr>
        <w:tabs>
          <w:tab w:val="num" w:pos="1440"/>
        </w:tabs>
        <w:ind w:left="1440" w:hanging="360"/>
      </w:pPr>
      <w:rPr>
        <w:rFonts w:ascii="Times New Roman" w:hAnsi="Times New Roman" w:hint="default"/>
      </w:rPr>
    </w:lvl>
    <w:lvl w:ilvl="2" w:tplc="69B24DA4" w:tentative="1">
      <w:start w:val="1"/>
      <w:numFmt w:val="bullet"/>
      <w:lvlText w:val="•"/>
      <w:lvlJc w:val="left"/>
      <w:pPr>
        <w:tabs>
          <w:tab w:val="num" w:pos="2160"/>
        </w:tabs>
        <w:ind w:left="2160" w:hanging="360"/>
      </w:pPr>
      <w:rPr>
        <w:rFonts w:ascii="Times New Roman" w:hAnsi="Times New Roman" w:hint="default"/>
      </w:rPr>
    </w:lvl>
    <w:lvl w:ilvl="3" w:tplc="099E7286" w:tentative="1">
      <w:start w:val="1"/>
      <w:numFmt w:val="bullet"/>
      <w:lvlText w:val="•"/>
      <w:lvlJc w:val="left"/>
      <w:pPr>
        <w:tabs>
          <w:tab w:val="num" w:pos="2880"/>
        </w:tabs>
        <w:ind w:left="2880" w:hanging="360"/>
      </w:pPr>
      <w:rPr>
        <w:rFonts w:ascii="Times New Roman" w:hAnsi="Times New Roman" w:hint="default"/>
      </w:rPr>
    </w:lvl>
    <w:lvl w:ilvl="4" w:tplc="F1027F3E" w:tentative="1">
      <w:start w:val="1"/>
      <w:numFmt w:val="bullet"/>
      <w:lvlText w:val="•"/>
      <w:lvlJc w:val="left"/>
      <w:pPr>
        <w:tabs>
          <w:tab w:val="num" w:pos="3600"/>
        </w:tabs>
        <w:ind w:left="3600" w:hanging="360"/>
      </w:pPr>
      <w:rPr>
        <w:rFonts w:ascii="Times New Roman" w:hAnsi="Times New Roman" w:hint="default"/>
      </w:rPr>
    </w:lvl>
    <w:lvl w:ilvl="5" w:tplc="F2EA8A1E" w:tentative="1">
      <w:start w:val="1"/>
      <w:numFmt w:val="bullet"/>
      <w:lvlText w:val="•"/>
      <w:lvlJc w:val="left"/>
      <w:pPr>
        <w:tabs>
          <w:tab w:val="num" w:pos="4320"/>
        </w:tabs>
        <w:ind w:left="4320" w:hanging="360"/>
      </w:pPr>
      <w:rPr>
        <w:rFonts w:ascii="Times New Roman" w:hAnsi="Times New Roman" w:hint="default"/>
      </w:rPr>
    </w:lvl>
    <w:lvl w:ilvl="6" w:tplc="0F50EF88" w:tentative="1">
      <w:start w:val="1"/>
      <w:numFmt w:val="bullet"/>
      <w:lvlText w:val="•"/>
      <w:lvlJc w:val="left"/>
      <w:pPr>
        <w:tabs>
          <w:tab w:val="num" w:pos="5040"/>
        </w:tabs>
        <w:ind w:left="5040" w:hanging="360"/>
      </w:pPr>
      <w:rPr>
        <w:rFonts w:ascii="Times New Roman" w:hAnsi="Times New Roman" w:hint="default"/>
      </w:rPr>
    </w:lvl>
    <w:lvl w:ilvl="7" w:tplc="B64E87AC" w:tentative="1">
      <w:start w:val="1"/>
      <w:numFmt w:val="bullet"/>
      <w:lvlText w:val="•"/>
      <w:lvlJc w:val="left"/>
      <w:pPr>
        <w:tabs>
          <w:tab w:val="num" w:pos="5760"/>
        </w:tabs>
        <w:ind w:left="5760" w:hanging="360"/>
      </w:pPr>
      <w:rPr>
        <w:rFonts w:ascii="Times New Roman" w:hAnsi="Times New Roman" w:hint="default"/>
      </w:rPr>
    </w:lvl>
    <w:lvl w:ilvl="8" w:tplc="454ABA7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6617188"/>
    <w:multiLevelType w:val="hybridMultilevel"/>
    <w:tmpl w:val="627A4392"/>
    <w:lvl w:ilvl="0" w:tplc="B9627A72">
      <w:start w:val="1"/>
      <w:numFmt w:val="decimal"/>
      <w:lvlText w:val="%1."/>
      <w:lvlJc w:val="left"/>
      <w:pPr>
        <w:tabs>
          <w:tab w:val="num" w:pos="720"/>
        </w:tabs>
        <w:ind w:left="720" w:hanging="360"/>
      </w:pPr>
      <w:rPr>
        <w:rFonts w:cs="Times New Roman"/>
      </w:rPr>
    </w:lvl>
    <w:lvl w:ilvl="1" w:tplc="EC006710" w:tentative="1">
      <w:start w:val="1"/>
      <w:numFmt w:val="decimal"/>
      <w:lvlText w:val="%2."/>
      <w:lvlJc w:val="left"/>
      <w:pPr>
        <w:tabs>
          <w:tab w:val="num" w:pos="1440"/>
        </w:tabs>
        <w:ind w:left="1440" w:hanging="360"/>
      </w:pPr>
      <w:rPr>
        <w:rFonts w:cs="Times New Roman"/>
      </w:rPr>
    </w:lvl>
    <w:lvl w:ilvl="2" w:tplc="543A9160" w:tentative="1">
      <w:start w:val="1"/>
      <w:numFmt w:val="decimal"/>
      <w:lvlText w:val="%3."/>
      <w:lvlJc w:val="left"/>
      <w:pPr>
        <w:tabs>
          <w:tab w:val="num" w:pos="2160"/>
        </w:tabs>
        <w:ind w:left="2160" w:hanging="360"/>
      </w:pPr>
      <w:rPr>
        <w:rFonts w:cs="Times New Roman"/>
      </w:rPr>
    </w:lvl>
    <w:lvl w:ilvl="3" w:tplc="A9FEEE2C" w:tentative="1">
      <w:start w:val="1"/>
      <w:numFmt w:val="decimal"/>
      <w:lvlText w:val="%4."/>
      <w:lvlJc w:val="left"/>
      <w:pPr>
        <w:tabs>
          <w:tab w:val="num" w:pos="2880"/>
        </w:tabs>
        <w:ind w:left="2880" w:hanging="360"/>
      </w:pPr>
      <w:rPr>
        <w:rFonts w:cs="Times New Roman"/>
      </w:rPr>
    </w:lvl>
    <w:lvl w:ilvl="4" w:tplc="C40EC454" w:tentative="1">
      <w:start w:val="1"/>
      <w:numFmt w:val="decimal"/>
      <w:lvlText w:val="%5."/>
      <w:lvlJc w:val="left"/>
      <w:pPr>
        <w:tabs>
          <w:tab w:val="num" w:pos="3600"/>
        </w:tabs>
        <w:ind w:left="3600" w:hanging="360"/>
      </w:pPr>
      <w:rPr>
        <w:rFonts w:cs="Times New Roman"/>
      </w:rPr>
    </w:lvl>
    <w:lvl w:ilvl="5" w:tplc="41665A08" w:tentative="1">
      <w:start w:val="1"/>
      <w:numFmt w:val="decimal"/>
      <w:lvlText w:val="%6."/>
      <w:lvlJc w:val="left"/>
      <w:pPr>
        <w:tabs>
          <w:tab w:val="num" w:pos="4320"/>
        </w:tabs>
        <w:ind w:left="4320" w:hanging="360"/>
      </w:pPr>
      <w:rPr>
        <w:rFonts w:cs="Times New Roman"/>
      </w:rPr>
    </w:lvl>
    <w:lvl w:ilvl="6" w:tplc="5F7EE2EE" w:tentative="1">
      <w:start w:val="1"/>
      <w:numFmt w:val="decimal"/>
      <w:lvlText w:val="%7."/>
      <w:lvlJc w:val="left"/>
      <w:pPr>
        <w:tabs>
          <w:tab w:val="num" w:pos="5040"/>
        </w:tabs>
        <w:ind w:left="5040" w:hanging="360"/>
      </w:pPr>
      <w:rPr>
        <w:rFonts w:cs="Times New Roman"/>
      </w:rPr>
    </w:lvl>
    <w:lvl w:ilvl="7" w:tplc="5DAC147C" w:tentative="1">
      <w:start w:val="1"/>
      <w:numFmt w:val="decimal"/>
      <w:lvlText w:val="%8."/>
      <w:lvlJc w:val="left"/>
      <w:pPr>
        <w:tabs>
          <w:tab w:val="num" w:pos="5760"/>
        </w:tabs>
        <w:ind w:left="5760" w:hanging="360"/>
      </w:pPr>
      <w:rPr>
        <w:rFonts w:cs="Times New Roman"/>
      </w:rPr>
    </w:lvl>
    <w:lvl w:ilvl="8" w:tplc="5ADC331A" w:tentative="1">
      <w:start w:val="1"/>
      <w:numFmt w:val="decimal"/>
      <w:lvlText w:val="%9."/>
      <w:lvlJc w:val="left"/>
      <w:pPr>
        <w:tabs>
          <w:tab w:val="num" w:pos="6480"/>
        </w:tabs>
        <w:ind w:left="6480" w:hanging="360"/>
      </w:pPr>
      <w:rPr>
        <w:rFonts w:cs="Times New Roman"/>
      </w:rPr>
    </w:lvl>
  </w:abstractNum>
  <w:abstractNum w:abstractNumId="4">
    <w:nsid w:val="100250B5"/>
    <w:multiLevelType w:val="hybridMultilevel"/>
    <w:tmpl w:val="FE36E6C4"/>
    <w:lvl w:ilvl="0" w:tplc="A15E2EA6">
      <w:start w:val="1"/>
      <w:numFmt w:val="bullet"/>
      <w:lvlText w:val=""/>
      <w:lvlJc w:val="left"/>
      <w:pPr>
        <w:tabs>
          <w:tab w:val="num" w:pos="720"/>
        </w:tabs>
        <w:ind w:left="720" w:hanging="360"/>
      </w:pPr>
      <w:rPr>
        <w:rFonts w:ascii="Wingdings" w:hAnsi="Wingdings" w:hint="default"/>
      </w:rPr>
    </w:lvl>
    <w:lvl w:ilvl="1" w:tplc="FFEEE442" w:tentative="1">
      <w:start w:val="1"/>
      <w:numFmt w:val="bullet"/>
      <w:lvlText w:val=""/>
      <w:lvlJc w:val="left"/>
      <w:pPr>
        <w:tabs>
          <w:tab w:val="num" w:pos="1440"/>
        </w:tabs>
        <w:ind w:left="1440" w:hanging="360"/>
      </w:pPr>
      <w:rPr>
        <w:rFonts w:ascii="Wingdings" w:hAnsi="Wingdings" w:hint="default"/>
      </w:rPr>
    </w:lvl>
    <w:lvl w:ilvl="2" w:tplc="6AA0D23E" w:tentative="1">
      <w:start w:val="1"/>
      <w:numFmt w:val="bullet"/>
      <w:lvlText w:val=""/>
      <w:lvlJc w:val="left"/>
      <w:pPr>
        <w:tabs>
          <w:tab w:val="num" w:pos="2160"/>
        </w:tabs>
        <w:ind w:left="2160" w:hanging="360"/>
      </w:pPr>
      <w:rPr>
        <w:rFonts w:ascii="Wingdings" w:hAnsi="Wingdings" w:hint="default"/>
      </w:rPr>
    </w:lvl>
    <w:lvl w:ilvl="3" w:tplc="09F67030" w:tentative="1">
      <w:start w:val="1"/>
      <w:numFmt w:val="bullet"/>
      <w:lvlText w:val=""/>
      <w:lvlJc w:val="left"/>
      <w:pPr>
        <w:tabs>
          <w:tab w:val="num" w:pos="2880"/>
        </w:tabs>
        <w:ind w:left="2880" w:hanging="360"/>
      </w:pPr>
      <w:rPr>
        <w:rFonts w:ascii="Wingdings" w:hAnsi="Wingdings" w:hint="default"/>
      </w:rPr>
    </w:lvl>
    <w:lvl w:ilvl="4" w:tplc="7C0C6CD2" w:tentative="1">
      <w:start w:val="1"/>
      <w:numFmt w:val="bullet"/>
      <w:lvlText w:val=""/>
      <w:lvlJc w:val="left"/>
      <w:pPr>
        <w:tabs>
          <w:tab w:val="num" w:pos="3600"/>
        </w:tabs>
        <w:ind w:left="3600" w:hanging="360"/>
      </w:pPr>
      <w:rPr>
        <w:rFonts w:ascii="Wingdings" w:hAnsi="Wingdings" w:hint="default"/>
      </w:rPr>
    </w:lvl>
    <w:lvl w:ilvl="5" w:tplc="455416D4" w:tentative="1">
      <w:start w:val="1"/>
      <w:numFmt w:val="bullet"/>
      <w:lvlText w:val=""/>
      <w:lvlJc w:val="left"/>
      <w:pPr>
        <w:tabs>
          <w:tab w:val="num" w:pos="4320"/>
        </w:tabs>
        <w:ind w:left="4320" w:hanging="360"/>
      </w:pPr>
      <w:rPr>
        <w:rFonts w:ascii="Wingdings" w:hAnsi="Wingdings" w:hint="default"/>
      </w:rPr>
    </w:lvl>
    <w:lvl w:ilvl="6" w:tplc="01F8DFB6" w:tentative="1">
      <w:start w:val="1"/>
      <w:numFmt w:val="bullet"/>
      <w:lvlText w:val=""/>
      <w:lvlJc w:val="left"/>
      <w:pPr>
        <w:tabs>
          <w:tab w:val="num" w:pos="5040"/>
        </w:tabs>
        <w:ind w:left="5040" w:hanging="360"/>
      </w:pPr>
      <w:rPr>
        <w:rFonts w:ascii="Wingdings" w:hAnsi="Wingdings" w:hint="default"/>
      </w:rPr>
    </w:lvl>
    <w:lvl w:ilvl="7" w:tplc="EB48AACA" w:tentative="1">
      <w:start w:val="1"/>
      <w:numFmt w:val="bullet"/>
      <w:lvlText w:val=""/>
      <w:lvlJc w:val="left"/>
      <w:pPr>
        <w:tabs>
          <w:tab w:val="num" w:pos="5760"/>
        </w:tabs>
        <w:ind w:left="5760" w:hanging="360"/>
      </w:pPr>
      <w:rPr>
        <w:rFonts w:ascii="Wingdings" w:hAnsi="Wingdings" w:hint="default"/>
      </w:rPr>
    </w:lvl>
    <w:lvl w:ilvl="8" w:tplc="7FF67EF6" w:tentative="1">
      <w:start w:val="1"/>
      <w:numFmt w:val="bullet"/>
      <w:lvlText w:val=""/>
      <w:lvlJc w:val="left"/>
      <w:pPr>
        <w:tabs>
          <w:tab w:val="num" w:pos="6480"/>
        </w:tabs>
        <w:ind w:left="6480" w:hanging="360"/>
      </w:pPr>
      <w:rPr>
        <w:rFonts w:ascii="Wingdings" w:hAnsi="Wingdings" w:hint="default"/>
      </w:rPr>
    </w:lvl>
  </w:abstractNum>
  <w:abstractNum w:abstractNumId="5">
    <w:nsid w:val="183569BB"/>
    <w:multiLevelType w:val="hybridMultilevel"/>
    <w:tmpl w:val="D26C1A1C"/>
    <w:lvl w:ilvl="0" w:tplc="EA902614">
      <w:start w:val="1"/>
      <w:numFmt w:val="bullet"/>
      <w:lvlText w:val=""/>
      <w:lvlPicBulletId w:val="0"/>
      <w:lvlJc w:val="left"/>
      <w:pPr>
        <w:tabs>
          <w:tab w:val="num" w:pos="1440"/>
        </w:tabs>
        <w:ind w:left="1440" w:hanging="360"/>
      </w:pPr>
      <w:rPr>
        <w:rFonts w:ascii="Symbol" w:hAnsi="Symbol" w:hint="default"/>
        <w:color w:val="auto"/>
      </w:rPr>
    </w:lvl>
    <w:lvl w:ilvl="1" w:tplc="6DD4C4C2" w:tentative="1">
      <w:start w:val="1"/>
      <w:numFmt w:val="decimal"/>
      <w:lvlText w:val="%2."/>
      <w:lvlJc w:val="left"/>
      <w:pPr>
        <w:tabs>
          <w:tab w:val="num" w:pos="1440"/>
        </w:tabs>
        <w:ind w:left="1440" w:hanging="360"/>
      </w:pPr>
      <w:rPr>
        <w:rFonts w:cs="Times New Roman"/>
      </w:rPr>
    </w:lvl>
    <w:lvl w:ilvl="2" w:tplc="CF9C4274" w:tentative="1">
      <w:start w:val="1"/>
      <w:numFmt w:val="decimal"/>
      <w:lvlText w:val="%3."/>
      <w:lvlJc w:val="left"/>
      <w:pPr>
        <w:tabs>
          <w:tab w:val="num" w:pos="2160"/>
        </w:tabs>
        <w:ind w:left="2160" w:hanging="360"/>
      </w:pPr>
      <w:rPr>
        <w:rFonts w:cs="Times New Roman"/>
      </w:rPr>
    </w:lvl>
    <w:lvl w:ilvl="3" w:tplc="E07A2D4E" w:tentative="1">
      <w:start w:val="1"/>
      <w:numFmt w:val="decimal"/>
      <w:lvlText w:val="%4."/>
      <w:lvlJc w:val="left"/>
      <w:pPr>
        <w:tabs>
          <w:tab w:val="num" w:pos="2880"/>
        </w:tabs>
        <w:ind w:left="2880" w:hanging="360"/>
      </w:pPr>
      <w:rPr>
        <w:rFonts w:cs="Times New Roman"/>
      </w:rPr>
    </w:lvl>
    <w:lvl w:ilvl="4" w:tplc="6396E4F4" w:tentative="1">
      <w:start w:val="1"/>
      <w:numFmt w:val="decimal"/>
      <w:lvlText w:val="%5."/>
      <w:lvlJc w:val="left"/>
      <w:pPr>
        <w:tabs>
          <w:tab w:val="num" w:pos="3600"/>
        </w:tabs>
        <w:ind w:left="3600" w:hanging="360"/>
      </w:pPr>
      <w:rPr>
        <w:rFonts w:cs="Times New Roman"/>
      </w:rPr>
    </w:lvl>
    <w:lvl w:ilvl="5" w:tplc="11D2E270" w:tentative="1">
      <w:start w:val="1"/>
      <w:numFmt w:val="decimal"/>
      <w:lvlText w:val="%6."/>
      <w:lvlJc w:val="left"/>
      <w:pPr>
        <w:tabs>
          <w:tab w:val="num" w:pos="4320"/>
        </w:tabs>
        <w:ind w:left="4320" w:hanging="360"/>
      </w:pPr>
      <w:rPr>
        <w:rFonts w:cs="Times New Roman"/>
      </w:rPr>
    </w:lvl>
    <w:lvl w:ilvl="6" w:tplc="6BF28A72" w:tentative="1">
      <w:start w:val="1"/>
      <w:numFmt w:val="decimal"/>
      <w:lvlText w:val="%7."/>
      <w:lvlJc w:val="left"/>
      <w:pPr>
        <w:tabs>
          <w:tab w:val="num" w:pos="5040"/>
        </w:tabs>
        <w:ind w:left="5040" w:hanging="360"/>
      </w:pPr>
      <w:rPr>
        <w:rFonts w:cs="Times New Roman"/>
      </w:rPr>
    </w:lvl>
    <w:lvl w:ilvl="7" w:tplc="D782345C" w:tentative="1">
      <w:start w:val="1"/>
      <w:numFmt w:val="decimal"/>
      <w:lvlText w:val="%8."/>
      <w:lvlJc w:val="left"/>
      <w:pPr>
        <w:tabs>
          <w:tab w:val="num" w:pos="5760"/>
        </w:tabs>
        <w:ind w:left="5760" w:hanging="360"/>
      </w:pPr>
      <w:rPr>
        <w:rFonts w:cs="Times New Roman"/>
      </w:rPr>
    </w:lvl>
    <w:lvl w:ilvl="8" w:tplc="225CAD98" w:tentative="1">
      <w:start w:val="1"/>
      <w:numFmt w:val="decimal"/>
      <w:lvlText w:val="%9."/>
      <w:lvlJc w:val="left"/>
      <w:pPr>
        <w:tabs>
          <w:tab w:val="num" w:pos="6480"/>
        </w:tabs>
        <w:ind w:left="6480" w:hanging="360"/>
      </w:pPr>
      <w:rPr>
        <w:rFonts w:cs="Times New Roman"/>
      </w:rPr>
    </w:lvl>
  </w:abstractNum>
  <w:abstractNum w:abstractNumId="6">
    <w:nsid w:val="1B7E5A34"/>
    <w:multiLevelType w:val="hybridMultilevel"/>
    <w:tmpl w:val="68FAD030"/>
    <w:lvl w:ilvl="0" w:tplc="3996B620">
      <w:start w:val="1"/>
      <w:numFmt w:val="bullet"/>
      <w:lvlText w:val=""/>
      <w:lvlJc w:val="left"/>
      <w:pPr>
        <w:tabs>
          <w:tab w:val="num" w:pos="720"/>
        </w:tabs>
        <w:ind w:left="720" w:hanging="360"/>
      </w:pPr>
      <w:rPr>
        <w:rFonts w:ascii="Wingdings" w:hAnsi="Wingdings" w:hint="default"/>
      </w:rPr>
    </w:lvl>
    <w:lvl w:ilvl="1" w:tplc="61D6E9CA" w:tentative="1">
      <w:start w:val="1"/>
      <w:numFmt w:val="bullet"/>
      <w:lvlText w:val=""/>
      <w:lvlJc w:val="left"/>
      <w:pPr>
        <w:tabs>
          <w:tab w:val="num" w:pos="1440"/>
        </w:tabs>
        <w:ind w:left="1440" w:hanging="360"/>
      </w:pPr>
      <w:rPr>
        <w:rFonts w:ascii="Wingdings" w:hAnsi="Wingdings" w:hint="default"/>
      </w:rPr>
    </w:lvl>
    <w:lvl w:ilvl="2" w:tplc="87A2E48A" w:tentative="1">
      <w:start w:val="1"/>
      <w:numFmt w:val="bullet"/>
      <w:lvlText w:val=""/>
      <w:lvlJc w:val="left"/>
      <w:pPr>
        <w:tabs>
          <w:tab w:val="num" w:pos="2160"/>
        </w:tabs>
        <w:ind w:left="2160" w:hanging="360"/>
      </w:pPr>
      <w:rPr>
        <w:rFonts w:ascii="Wingdings" w:hAnsi="Wingdings" w:hint="default"/>
      </w:rPr>
    </w:lvl>
    <w:lvl w:ilvl="3" w:tplc="1EFE5516" w:tentative="1">
      <w:start w:val="1"/>
      <w:numFmt w:val="bullet"/>
      <w:lvlText w:val=""/>
      <w:lvlJc w:val="left"/>
      <w:pPr>
        <w:tabs>
          <w:tab w:val="num" w:pos="2880"/>
        </w:tabs>
        <w:ind w:left="2880" w:hanging="360"/>
      </w:pPr>
      <w:rPr>
        <w:rFonts w:ascii="Wingdings" w:hAnsi="Wingdings" w:hint="default"/>
      </w:rPr>
    </w:lvl>
    <w:lvl w:ilvl="4" w:tplc="C74A1A30" w:tentative="1">
      <w:start w:val="1"/>
      <w:numFmt w:val="bullet"/>
      <w:lvlText w:val=""/>
      <w:lvlJc w:val="left"/>
      <w:pPr>
        <w:tabs>
          <w:tab w:val="num" w:pos="3600"/>
        </w:tabs>
        <w:ind w:left="3600" w:hanging="360"/>
      </w:pPr>
      <w:rPr>
        <w:rFonts w:ascii="Wingdings" w:hAnsi="Wingdings" w:hint="default"/>
      </w:rPr>
    </w:lvl>
    <w:lvl w:ilvl="5" w:tplc="20084962" w:tentative="1">
      <w:start w:val="1"/>
      <w:numFmt w:val="bullet"/>
      <w:lvlText w:val=""/>
      <w:lvlJc w:val="left"/>
      <w:pPr>
        <w:tabs>
          <w:tab w:val="num" w:pos="4320"/>
        </w:tabs>
        <w:ind w:left="4320" w:hanging="360"/>
      </w:pPr>
      <w:rPr>
        <w:rFonts w:ascii="Wingdings" w:hAnsi="Wingdings" w:hint="default"/>
      </w:rPr>
    </w:lvl>
    <w:lvl w:ilvl="6" w:tplc="8828D614" w:tentative="1">
      <w:start w:val="1"/>
      <w:numFmt w:val="bullet"/>
      <w:lvlText w:val=""/>
      <w:lvlJc w:val="left"/>
      <w:pPr>
        <w:tabs>
          <w:tab w:val="num" w:pos="5040"/>
        </w:tabs>
        <w:ind w:left="5040" w:hanging="360"/>
      </w:pPr>
      <w:rPr>
        <w:rFonts w:ascii="Wingdings" w:hAnsi="Wingdings" w:hint="default"/>
      </w:rPr>
    </w:lvl>
    <w:lvl w:ilvl="7" w:tplc="3BBAAA60" w:tentative="1">
      <w:start w:val="1"/>
      <w:numFmt w:val="bullet"/>
      <w:lvlText w:val=""/>
      <w:lvlJc w:val="left"/>
      <w:pPr>
        <w:tabs>
          <w:tab w:val="num" w:pos="5760"/>
        </w:tabs>
        <w:ind w:left="5760" w:hanging="360"/>
      </w:pPr>
      <w:rPr>
        <w:rFonts w:ascii="Wingdings" w:hAnsi="Wingdings" w:hint="default"/>
      </w:rPr>
    </w:lvl>
    <w:lvl w:ilvl="8" w:tplc="A5785ED0" w:tentative="1">
      <w:start w:val="1"/>
      <w:numFmt w:val="bullet"/>
      <w:lvlText w:val=""/>
      <w:lvlJc w:val="left"/>
      <w:pPr>
        <w:tabs>
          <w:tab w:val="num" w:pos="6480"/>
        </w:tabs>
        <w:ind w:left="6480" w:hanging="360"/>
      </w:pPr>
      <w:rPr>
        <w:rFonts w:ascii="Wingdings" w:hAnsi="Wingdings" w:hint="default"/>
      </w:rPr>
    </w:lvl>
  </w:abstractNum>
  <w:abstractNum w:abstractNumId="7">
    <w:nsid w:val="1BCE66A8"/>
    <w:multiLevelType w:val="hybridMultilevel"/>
    <w:tmpl w:val="9E6AFA08"/>
    <w:lvl w:ilvl="0" w:tplc="917246B6">
      <w:start w:val="1"/>
      <w:numFmt w:val="decimal"/>
      <w:lvlText w:val="%1."/>
      <w:lvlJc w:val="left"/>
      <w:pPr>
        <w:tabs>
          <w:tab w:val="num" w:pos="756"/>
        </w:tabs>
        <w:ind w:left="756" w:hanging="360"/>
      </w:pPr>
      <w:rPr>
        <w:rFonts w:cs="Times New Roman"/>
      </w:rPr>
    </w:lvl>
    <w:lvl w:ilvl="1" w:tplc="45A88C96">
      <w:start w:val="1"/>
      <w:numFmt w:val="decimal"/>
      <w:lvlText w:val="%2."/>
      <w:lvlJc w:val="left"/>
      <w:pPr>
        <w:tabs>
          <w:tab w:val="num" w:pos="1440"/>
        </w:tabs>
        <w:ind w:left="1440" w:hanging="360"/>
      </w:pPr>
      <w:rPr>
        <w:rFonts w:cs="Times New Roman"/>
      </w:rPr>
    </w:lvl>
    <w:lvl w:ilvl="2" w:tplc="D0C00F5C">
      <w:start w:val="1"/>
      <w:numFmt w:val="decimal"/>
      <w:lvlText w:val="%3."/>
      <w:lvlJc w:val="left"/>
      <w:pPr>
        <w:tabs>
          <w:tab w:val="num" w:pos="2160"/>
        </w:tabs>
        <w:ind w:left="2160" w:hanging="360"/>
      </w:pPr>
      <w:rPr>
        <w:rFonts w:cs="Times New Roman"/>
      </w:rPr>
    </w:lvl>
    <w:lvl w:ilvl="3" w:tplc="A7F049FC">
      <w:start w:val="1"/>
      <w:numFmt w:val="decimal"/>
      <w:lvlText w:val="%4."/>
      <w:lvlJc w:val="left"/>
      <w:pPr>
        <w:tabs>
          <w:tab w:val="num" w:pos="2880"/>
        </w:tabs>
        <w:ind w:left="2880" w:hanging="360"/>
      </w:pPr>
      <w:rPr>
        <w:rFonts w:cs="Times New Roman"/>
      </w:rPr>
    </w:lvl>
    <w:lvl w:ilvl="4" w:tplc="BC081A70">
      <w:start w:val="1"/>
      <w:numFmt w:val="decimal"/>
      <w:lvlText w:val="%5."/>
      <w:lvlJc w:val="left"/>
      <w:pPr>
        <w:tabs>
          <w:tab w:val="num" w:pos="3600"/>
        </w:tabs>
        <w:ind w:left="3600" w:hanging="360"/>
      </w:pPr>
      <w:rPr>
        <w:rFonts w:cs="Times New Roman"/>
      </w:rPr>
    </w:lvl>
    <w:lvl w:ilvl="5" w:tplc="88A4699C">
      <w:start w:val="1"/>
      <w:numFmt w:val="decimal"/>
      <w:lvlText w:val="%6."/>
      <w:lvlJc w:val="left"/>
      <w:pPr>
        <w:tabs>
          <w:tab w:val="num" w:pos="4320"/>
        </w:tabs>
        <w:ind w:left="4320" w:hanging="360"/>
      </w:pPr>
      <w:rPr>
        <w:rFonts w:cs="Times New Roman"/>
      </w:rPr>
    </w:lvl>
    <w:lvl w:ilvl="6" w:tplc="F68639D4">
      <w:start w:val="1"/>
      <w:numFmt w:val="decimal"/>
      <w:lvlText w:val="%7."/>
      <w:lvlJc w:val="left"/>
      <w:pPr>
        <w:tabs>
          <w:tab w:val="num" w:pos="5040"/>
        </w:tabs>
        <w:ind w:left="5040" w:hanging="360"/>
      </w:pPr>
      <w:rPr>
        <w:rFonts w:cs="Times New Roman"/>
      </w:rPr>
    </w:lvl>
    <w:lvl w:ilvl="7" w:tplc="D5B65EBE">
      <w:start w:val="1"/>
      <w:numFmt w:val="decimal"/>
      <w:lvlText w:val="%8."/>
      <w:lvlJc w:val="left"/>
      <w:pPr>
        <w:tabs>
          <w:tab w:val="num" w:pos="5760"/>
        </w:tabs>
        <w:ind w:left="5760" w:hanging="360"/>
      </w:pPr>
      <w:rPr>
        <w:rFonts w:cs="Times New Roman"/>
      </w:rPr>
    </w:lvl>
    <w:lvl w:ilvl="8" w:tplc="F8626A82">
      <w:start w:val="1"/>
      <w:numFmt w:val="decimal"/>
      <w:lvlText w:val="%9."/>
      <w:lvlJc w:val="left"/>
      <w:pPr>
        <w:tabs>
          <w:tab w:val="num" w:pos="6480"/>
        </w:tabs>
        <w:ind w:left="6480" w:hanging="360"/>
      </w:pPr>
      <w:rPr>
        <w:rFonts w:cs="Times New Roman"/>
      </w:rPr>
    </w:lvl>
  </w:abstractNum>
  <w:abstractNum w:abstractNumId="8">
    <w:nsid w:val="1C4F4710"/>
    <w:multiLevelType w:val="hybridMultilevel"/>
    <w:tmpl w:val="942C0098"/>
    <w:lvl w:ilvl="0" w:tplc="313E67AC">
      <w:start w:val="1"/>
      <w:numFmt w:val="decimal"/>
      <w:lvlText w:val="%1."/>
      <w:lvlJc w:val="left"/>
      <w:pPr>
        <w:tabs>
          <w:tab w:val="num" w:pos="1500"/>
        </w:tabs>
        <w:ind w:left="1500" w:hanging="960"/>
      </w:pPr>
      <w:rPr>
        <w:rFonts w:ascii="BalticaTAD" w:hAnsi="BalticaTAD"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29991E50"/>
    <w:multiLevelType w:val="hybridMultilevel"/>
    <w:tmpl w:val="3954C57A"/>
    <w:lvl w:ilvl="0" w:tplc="91FAC7AA">
      <w:start w:val="1"/>
      <w:numFmt w:val="bullet"/>
      <w:lvlText w:val=""/>
      <w:lvlJc w:val="left"/>
      <w:pPr>
        <w:tabs>
          <w:tab w:val="num" w:pos="720"/>
        </w:tabs>
        <w:ind w:left="720" w:hanging="360"/>
      </w:pPr>
      <w:rPr>
        <w:rFonts w:ascii="Wingdings" w:hAnsi="Wingdings" w:hint="default"/>
      </w:rPr>
    </w:lvl>
    <w:lvl w:ilvl="1" w:tplc="6722E916">
      <w:start w:val="1"/>
      <w:numFmt w:val="decimal"/>
      <w:lvlText w:val="%2."/>
      <w:lvlJc w:val="left"/>
      <w:pPr>
        <w:tabs>
          <w:tab w:val="num" w:pos="1440"/>
        </w:tabs>
        <w:ind w:left="1440" w:hanging="360"/>
      </w:pPr>
      <w:rPr>
        <w:rFonts w:cs="Times New Roman"/>
      </w:rPr>
    </w:lvl>
    <w:lvl w:ilvl="2" w:tplc="7B4441FC">
      <w:start w:val="1"/>
      <w:numFmt w:val="decimal"/>
      <w:lvlText w:val="%3."/>
      <w:lvlJc w:val="left"/>
      <w:pPr>
        <w:tabs>
          <w:tab w:val="num" w:pos="2160"/>
        </w:tabs>
        <w:ind w:left="2160" w:hanging="360"/>
      </w:pPr>
      <w:rPr>
        <w:rFonts w:cs="Times New Roman"/>
      </w:rPr>
    </w:lvl>
    <w:lvl w:ilvl="3" w:tplc="C63EBE4C">
      <w:start w:val="1"/>
      <w:numFmt w:val="decimal"/>
      <w:lvlText w:val="%4."/>
      <w:lvlJc w:val="left"/>
      <w:pPr>
        <w:tabs>
          <w:tab w:val="num" w:pos="2880"/>
        </w:tabs>
        <w:ind w:left="2880" w:hanging="360"/>
      </w:pPr>
      <w:rPr>
        <w:rFonts w:cs="Times New Roman"/>
      </w:rPr>
    </w:lvl>
    <w:lvl w:ilvl="4" w:tplc="20C0D622">
      <w:start w:val="1"/>
      <w:numFmt w:val="decimal"/>
      <w:lvlText w:val="%5."/>
      <w:lvlJc w:val="left"/>
      <w:pPr>
        <w:tabs>
          <w:tab w:val="num" w:pos="3600"/>
        </w:tabs>
        <w:ind w:left="3600" w:hanging="360"/>
      </w:pPr>
      <w:rPr>
        <w:rFonts w:cs="Times New Roman"/>
      </w:rPr>
    </w:lvl>
    <w:lvl w:ilvl="5" w:tplc="78C8005C">
      <w:start w:val="1"/>
      <w:numFmt w:val="decimal"/>
      <w:lvlText w:val="%6."/>
      <w:lvlJc w:val="left"/>
      <w:pPr>
        <w:tabs>
          <w:tab w:val="num" w:pos="4320"/>
        </w:tabs>
        <w:ind w:left="4320" w:hanging="360"/>
      </w:pPr>
      <w:rPr>
        <w:rFonts w:cs="Times New Roman"/>
      </w:rPr>
    </w:lvl>
    <w:lvl w:ilvl="6" w:tplc="3C40BE6C">
      <w:start w:val="1"/>
      <w:numFmt w:val="decimal"/>
      <w:lvlText w:val="%7."/>
      <w:lvlJc w:val="left"/>
      <w:pPr>
        <w:tabs>
          <w:tab w:val="num" w:pos="5040"/>
        </w:tabs>
        <w:ind w:left="5040" w:hanging="360"/>
      </w:pPr>
      <w:rPr>
        <w:rFonts w:cs="Times New Roman"/>
      </w:rPr>
    </w:lvl>
    <w:lvl w:ilvl="7" w:tplc="CAA24C76">
      <w:start w:val="1"/>
      <w:numFmt w:val="decimal"/>
      <w:lvlText w:val="%8."/>
      <w:lvlJc w:val="left"/>
      <w:pPr>
        <w:tabs>
          <w:tab w:val="num" w:pos="5760"/>
        </w:tabs>
        <w:ind w:left="5760" w:hanging="360"/>
      </w:pPr>
      <w:rPr>
        <w:rFonts w:cs="Times New Roman"/>
      </w:rPr>
    </w:lvl>
    <w:lvl w:ilvl="8" w:tplc="C0E825A4">
      <w:start w:val="1"/>
      <w:numFmt w:val="decimal"/>
      <w:lvlText w:val="%9."/>
      <w:lvlJc w:val="left"/>
      <w:pPr>
        <w:tabs>
          <w:tab w:val="num" w:pos="6480"/>
        </w:tabs>
        <w:ind w:left="6480" w:hanging="360"/>
      </w:pPr>
      <w:rPr>
        <w:rFonts w:cs="Times New Roman"/>
      </w:rPr>
    </w:lvl>
  </w:abstractNum>
  <w:abstractNum w:abstractNumId="10">
    <w:nsid w:val="2AE26DAF"/>
    <w:multiLevelType w:val="hybridMultilevel"/>
    <w:tmpl w:val="2BF82B0C"/>
    <w:lvl w:ilvl="0" w:tplc="C92C5618">
      <w:start w:val="1"/>
      <w:numFmt w:val="decimal"/>
      <w:lvlText w:val="%1."/>
      <w:lvlJc w:val="left"/>
      <w:pPr>
        <w:tabs>
          <w:tab w:val="num" w:pos="648"/>
        </w:tabs>
        <w:ind w:left="648" w:hanging="360"/>
      </w:pPr>
      <w:rPr>
        <w:rFonts w:cs="Times New Roman"/>
      </w:rPr>
    </w:lvl>
    <w:lvl w:ilvl="1" w:tplc="5DDEA954" w:tentative="1">
      <w:start w:val="1"/>
      <w:numFmt w:val="decimal"/>
      <w:lvlText w:val="%2."/>
      <w:lvlJc w:val="left"/>
      <w:pPr>
        <w:tabs>
          <w:tab w:val="num" w:pos="1368"/>
        </w:tabs>
        <w:ind w:left="1368" w:hanging="360"/>
      </w:pPr>
      <w:rPr>
        <w:rFonts w:cs="Times New Roman"/>
      </w:rPr>
    </w:lvl>
    <w:lvl w:ilvl="2" w:tplc="8FC60356" w:tentative="1">
      <w:start w:val="1"/>
      <w:numFmt w:val="decimal"/>
      <w:lvlText w:val="%3."/>
      <w:lvlJc w:val="left"/>
      <w:pPr>
        <w:tabs>
          <w:tab w:val="num" w:pos="2088"/>
        </w:tabs>
        <w:ind w:left="2088" w:hanging="360"/>
      </w:pPr>
      <w:rPr>
        <w:rFonts w:cs="Times New Roman"/>
      </w:rPr>
    </w:lvl>
    <w:lvl w:ilvl="3" w:tplc="7D1ADDAC" w:tentative="1">
      <w:start w:val="1"/>
      <w:numFmt w:val="decimal"/>
      <w:lvlText w:val="%4."/>
      <w:lvlJc w:val="left"/>
      <w:pPr>
        <w:tabs>
          <w:tab w:val="num" w:pos="2808"/>
        </w:tabs>
        <w:ind w:left="2808" w:hanging="360"/>
      </w:pPr>
      <w:rPr>
        <w:rFonts w:cs="Times New Roman"/>
      </w:rPr>
    </w:lvl>
    <w:lvl w:ilvl="4" w:tplc="BEB6C160" w:tentative="1">
      <w:start w:val="1"/>
      <w:numFmt w:val="decimal"/>
      <w:lvlText w:val="%5."/>
      <w:lvlJc w:val="left"/>
      <w:pPr>
        <w:tabs>
          <w:tab w:val="num" w:pos="3528"/>
        </w:tabs>
        <w:ind w:left="3528" w:hanging="360"/>
      </w:pPr>
      <w:rPr>
        <w:rFonts w:cs="Times New Roman"/>
      </w:rPr>
    </w:lvl>
    <w:lvl w:ilvl="5" w:tplc="3190C83E" w:tentative="1">
      <w:start w:val="1"/>
      <w:numFmt w:val="decimal"/>
      <w:lvlText w:val="%6."/>
      <w:lvlJc w:val="left"/>
      <w:pPr>
        <w:tabs>
          <w:tab w:val="num" w:pos="4248"/>
        </w:tabs>
        <w:ind w:left="4248" w:hanging="360"/>
      </w:pPr>
      <w:rPr>
        <w:rFonts w:cs="Times New Roman"/>
      </w:rPr>
    </w:lvl>
    <w:lvl w:ilvl="6" w:tplc="91AE586A" w:tentative="1">
      <w:start w:val="1"/>
      <w:numFmt w:val="decimal"/>
      <w:lvlText w:val="%7."/>
      <w:lvlJc w:val="left"/>
      <w:pPr>
        <w:tabs>
          <w:tab w:val="num" w:pos="4968"/>
        </w:tabs>
        <w:ind w:left="4968" w:hanging="360"/>
      </w:pPr>
      <w:rPr>
        <w:rFonts w:cs="Times New Roman"/>
      </w:rPr>
    </w:lvl>
    <w:lvl w:ilvl="7" w:tplc="62D8637C" w:tentative="1">
      <w:start w:val="1"/>
      <w:numFmt w:val="decimal"/>
      <w:lvlText w:val="%8."/>
      <w:lvlJc w:val="left"/>
      <w:pPr>
        <w:tabs>
          <w:tab w:val="num" w:pos="5688"/>
        </w:tabs>
        <w:ind w:left="5688" w:hanging="360"/>
      </w:pPr>
      <w:rPr>
        <w:rFonts w:cs="Times New Roman"/>
      </w:rPr>
    </w:lvl>
    <w:lvl w:ilvl="8" w:tplc="E6422572" w:tentative="1">
      <w:start w:val="1"/>
      <w:numFmt w:val="decimal"/>
      <w:lvlText w:val="%9."/>
      <w:lvlJc w:val="left"/>
      <w:pPr>
        <w:tabs>
          <w:tab w:val="num" w:pos="6408"/>
        </w:tabs>
        <w:ind w:left="6408" w:hanging="360"/>
      </w:pPr>
      <w:rPr>
        <w:rFonts w:cs="Times New Roman"/>
      </w:rPr>
    </w:lvl>
  </w:abstractNum>
  <w:abstractNum w:abstractNumId="11">
    <w:nsid w:val="2C3779A7"/>
    <w:multiLevelType w:val="hybridMultilevel"/>
    <w:tmpl w:val="BEDEEB02"/>
    <w:lvl w:ilvl="0" w:tplc="63D65F84">
      <w:start w:val="1"/>
      <w:numFmt w:val="bullet"/>
      <w:lvlText w:val="•"/>
      <w:lvlJc w:val="left"/>
      <w:pPr>
        <w:tabs>
          <w:tab w:val="num" w:pos="720"/>
        </w:tabs>
        <w:ind w:left="720" w:hanging="360"/>
      </w:pPr>
      <w:rPr>
        <w:rFonts w:ascii="Times New Roman" w:hAnsi="Times New Roman" w:hint="default"/>
      </w:rPr>
    </w:lvl>
    <w:lvl w:ilvl="1" w:tplc="DE4A3842" w:tentative="1">
      <w:start w:val="1"/>
      <w:numFmt w:val="bullet"/>
      <w:lvlText w:val="•"/>
      <w:lvlJc w:val="left"/>
      <w:pPr>
        <w:tabs>
          <w:tab w:val="num" w:pos="1440"/>
        </w:tabs>
        <w:ind w:left="1440" w:hanging="360"/>
      </w:pPr>
      <w:rPr>
        <w:rFonts w:ascii="Times New Roman" w:hAnsi="Times New Roman" w:hint="default"/>
      </w:rPr>
    </w:lvl>
    <w:lvl w:ilvl="2" w:tplc="CA665260" w:tentative="1">
      <w:start w:val="1"/>
      <w:numFmt w:val="bullet"/>
      <w:lvlText w:val="•"/>
      <w:lvlJc w:val="left"/>
      <w:pPr>
        <w:tabs>
          <w:tab w:val="num" w:pos="2160"/>
        </w:tabs>
        <w:ind w:left="2160" w:hanging="360"/>
      </w:pPr>
      <w:rPr>
        <w:rFonts w:ascii="Times New Roman" w:hAnsi="Times New Roman" w:hint="default"/>
      </w:rPr>
    </w:lvl>
    <w:lvl w:ilvl="3" w:tplc="84A4128E" w:tentative="1">
      <w:start w:val="1"/>
      <w:numFmt w:val="bullet"/>
      <w:lvlText w:val="•"/>
      <w:lvlJc w:val="left"/>
      <w:pPr>
        <w:tabs>
          <w:tab w:val="num" w:pos="2880"/>
        </w:tabs>
        <w:ind w:left="2880" w:hanging="360"/>
      </w:pPr>
      <w:rPr>
        <w:rFonts w:ascii="Times New Roman" w:hAnsi="Times New Roman" w:hint="default"/>
      </w:rPr>
    </w:lvl>
    <w:lvl w:ilvl="4" w:tplc="4BF0B830" w:tentative="1">
      <w:start w:val="1"/>
      <w:numFmt w:val="bullet"/>
      <w:lvlText w:val="•"/>
      <w:lvlJc w:val="left"/>
      <w:pPr>
        <w:tabs>
          <w:tab w:val="num" w:pos="3600"/>
        </w:tabs>
        <w:ind w:left="3600" w:hanging="360"/>
      </w:pPr>
      <w:rPr>
        <w:rFonts w:ascii="Times New Roman" w:hAnsi="Times New Roman" w:hint="default"/>
      </w:rPr>
    </w:lvl>
    <w:lvl w:ilvl="5" w:tplc="818A0AC6" w:tentative="1">
      <w:start w:val="1"/>
      <w:numFmt w:val="bullet"/>
      <w:lvlText w:val="•"/>
      <w:lvlJc w:val="left"/>
      <w:pPr>
        <w:tabs>
          <w:tab w:val="num" w:pos="4320"/>
        </w:tabs>
        <w:ind w:left="4320" w:hanging="360"/>
      </w:pPr>
      <w:rPr>
        <w:rFonts w:ascii="Times New Roman" w:hAnsi="Times New Roman" w:hint="default"/>
      </w:rPr>
    </w:lvl>
    <w:lvl w:ilvl="6" w:tplc="BD921854" w:tentative="1">
      <w:start w:val="1"/>
      <w:numFmt w:val="bullet"/>
      <w:lvlText w:val="•"/>
      <w:lvlJc w:val="left"/>
      <w:pPr>
        <w:tabs>
          <w:tab w:val="num" w:pos="5040"/>
        </w:tabs>
        <w:ind w:left="5040" w:hanging="360"/>
      </w:pPr>
      <w:rPr>
        <w:rFonts w:ascii="Times New Roman" w:hAnsi="Times New Roman" w:hint="default"/>
      </w:rPr>
    </w:lvl>
    <w:lvl w:ilvl="7" w:tplc="A51A6A48" w:tentative="1">
      <w:start w:val="1"/>
      <w:numFmt w:val="bullet"/>
      <w:lvlText w:val="•"/>
      <w:lvlJc w:val="left"/>
      <w:pPr>
        <w:tabs>
          <w:tab w:val="num" w:pos="5760"/>
        </w:tabs>
        <w:ind w:left="5760" w:hanging="360"/>
      </w:pPr>
      <w:rPr>
        <w:rFonts w:ascii="Times New Roman" w:hAnsi="Times New Roman" w:hint="default"/>
      </w:rPr>
    </w:lvl>
    <w:lvl w:ilvl="8" w:tplc="E7309D6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EEA1240"/>
    <w:multiLevelType w:val="hybridMultilevel"/>
    <w:tmpl w:val="BE64A6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F0471A8"/>
    <w:multiLevelType w:val="hybridMultilevel"/>
    <w:tmpl w:val="18E6B4C6"/>
    <w:lvl w:ilvl="0" w:tplc="85602612">
      <w:start w:val="1"/>
      <w:numFmt w:val="bullet"/>
      <w:lvlText w:val="•"/>
      <w:lvlJc w:val="left"/>
      <w:pPr>
        <w:tabs>
          <w:tab w:val="num" w:pos="720"/>
        </w:tabs>
        <w:ind w:left="720" w:hanging="360"/>
      </w:pPr>
      <w:rPr>
        <w:rFonts w:ascii="Times New Roman" w:hAnsi="Times New Roman" w:hint="default"/>
      </w:rPr>
    </w:lvl>
    <w:lvl w:ilvl="1" w:tplc="CB0AD84E" w:tentative="1">
      <w:start w:val="1"/>
      <w:numFmt w:val="bullet"/>
      <w:lvlText w:val="•"/>
      <w:lvlJc w:val="left"/>
      <w:pPr>
        <w:tabs>
          <w:tab w:val="num" w:pos="1440"/>
        </w:tabs>
        <w:ind w:left="1440" w:hanging="360"/>
      </w:pPr>
      <w:rPr>
        <w:rFonts w:ascii="Times New Roman" w:hAnsi="Times New Roman" w:hint="default"/>
      </w:rPr>
    </w:lvl>
    <w:lvl w:ilvl="2" w:tplc="A5542D74" w:tentative="1">
      <w:start w:val="1"/>
      <w:numFmt w:val="bullet"/>
      <w:lvlText w:val="•"/>
      <w:lvlJc w:val="left"/>
      <w:pPr>
        <w:tabs>
          <w:tab w:val="num" w:pos="2160"/>
        </w:tabs>
        <w:ind w:left="2160" w:hanging="360"/>
      </w:pPr>
      <w:rPr>
        <w:rFonts w:ascii="Times New Roman" w:hAnsi="Times New Roman" w:hint="default"/>
      </w:rPr>
    </w:lvl>
    <w:lvl w:ilvl="3" w:tplc="078847FA" w:tentative="1">
      <w:start w:val="1"/>
      <w:numFmt w:val="bullet"/>
      <w:lvlText w:val="•"/>
      <w:lvlJc w:val="left"/>
      <w:pPr>
        <w:tabs>
          <w:tab w:val="num" w:pos="2880"/>
        </w:tabs>
        <w:ind w:left="2880" w:hanging="360"/>
      </w:pPr>
      <w:rPr>
        <w:rFonts w:ascii="Times New Roman" w:hAnsi="Times New Roman" w:hint="default"/>
      </w:rPr>
    </w:lvl>
    <w:lvl w:ilvl="4" w:tplc="CEA07C46" w:tentative="1">
      <w:start w:val="1"/>
      <w:numFmt w:val="bullet"/>
      <w:lvlText w:val="•"/>
      <w:lvlJc w:val="left"/>
      <w:pPr>
        <w:tabs>
          <w:tab w:val="num" w:pos="3600"/>
        </w:tabs>
        <w:ind w:left="3600" w:hanging="360"/>
      </w:pPr>
      <w:rPr>
        <w:rFonts w:ascii="Times New Roman" w:hAnsi="Times New Roman" w:hint="default"/>
      </w:rPr>
    </w:lvl>
    <w:lvl w:ilvl="5" w:tplc="1E608D8E" w:tentative="1">
      <w:start w:val="1"/>
      <w:numFmt w:val="bullet"/>
      <w:lvlText w:val="•"/>
      <w:lvlJc w:val="left"/>
      <w:pPr>
        <w:tabs>
          <w:tab w:val="num" w:pos="4320"/>
        </w:tabs>
        <w:ind w:left="4320" w:hanging="360"/>
      </w:pPr>
      <w:rPr>
        <w:rFonts w:ascii="Times New Roman" w:hAnsi="Times New Roman" w:hint="default"/>
      </w:rPr>
    </w:lvl>
    <w:lvl w:ilvl="6" w:tplc="F61AFE2E" w:tentative="1">
      <w:start w:val="1"/>
      <w:numFmt w:val="bullet"/>
      <w:lvlText w:val="•"/>
      <w:lvlJc w:val="left"/>
      <w:pPr>
        <w:tabs>
          <w:tab w:val="num" w:pos="5040"/>
        </w:tabs>
        <w:ind w:left="5040" w:hanging="360"/>
      </w:pPr>
      <w:rPr>
        <w:rFonts w:ascii="Times New Roman" w:hAnsi="Times New Roman" w:hint="default"/>
      </w:rPr>
    </w:lvl>
    <w:lvl w:ilvl="7" w:tplc="DB90D666" w:tentative="1">
      <w:start w:val="1"/>
      <w:numFmt w:val="bullet"/>
      <w:lvlText w:val="•"/>
      <w:lvlJc w:val="left"/>
      <w:pPr>
        <w:tabs>
          <w:tab w:val="num" w:pos="5760"/>
        </w:tabs>
        <w:ind w:left="5760" w:hanging="360"/>
      </w:pPr>
      <w:rPr>
        <w:rFonts w:ascii="Times New Roman" w:hAnsi="Times New Roman" w:hint="default"/>
      </w:rPr>
    </w:lvl>
    <w:lvl w:ilvl="8" w:tplc="AD64875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3D52516"/>
    <w:multiLevelType w:val="hybridMultilevel"/>
    <w:tmpl w:val="08062196"/>
    <w:lvl w:ilvl="0" w:tplc="DF7AED60">
      <w:start w:val="1"/>
      <w:numFmt w:val="bullet"/>
      <w:lvlText w:val="•"/>
      <w:lvlJc w:val="left"/>
      <w:pPr>
        <w:tabs>
          <w:tab w:val="num" w:pos="720"/>
        </w:tabs>
        <w:ind w:left="720" w:hanging="360"/>
      </w:pPr>
      <w:rPr>
        <w:rFonts w:ascii="Times New Roman" w:hAnsi="Times New Roman" w:hint="default"/>
      </w:rPr>
    </w:lvl>
    <w:lvl w:ilvl="1" w:tplc="FB2E996C" w:tentative="1">
      <w:start w:val="1"/>
      <w:numFmt w:val="bullet"/>
      <w:lvlText w:val="•"/>
      <w:lvlJc w:val="left"/>
      <w:pPr>
        <w:tabs>
          <w:tab w:val="num" w:pos="1440"/>
        </w:tabs>
        <w:ind w:left="1440" w:hanging="360"/>
      </w:pPr>
      <w:rPr>
        <w:rFonts w:ascii="Times New Roman" w:hAnsi="Times New Roman" w:hint="default"/>
      </w:rPr>
    </w:lvl>
    <w:lvl w:ilvl="2" w:tplc="59EE87AC" w:tentative="1">
      <w:start w:val="1"/>
      <w:numFmt w:val="bullet"/>
      <w:lvlText w:val="•"/>
      <w:lvlJc w:val="left"/>
      <w:pPr>
        <w:tabs>
          <w:tab w:val="num" w:pos="2160"/>
        </w:tabs>
        <w:ind w:left="2160" w:hanging="360"/>
      </w:pPr>
      <w:rPr>
        <w:rFonts w:ascii="Times New Roman" w:hAnsi="Times New Roman" w:hint="default"/>
      </w:rPr>
    </w:lvl>
    <w:lvl w:ilvl="3" w:tplc="79A8C834" w:tentative="1">
      <w:start w:val="1"/>
      <w:numFmt w:val="bullet"/>
      <w:lvlText w:val="•"/>
      <w:lvlJc w:val="left"/>
      <w:pPr>
        <w:tabs>
          <w:tab w:val="num" w:pos="2880"/>
        </w:tabs>
        <w:ind w:left="2880" w:hanging="360"/>
      </w:pPr>
      <w:rPr>
        <w:rFonts w:ascii="Times New Roman" w:hAnsi="Times New Roman" w:hint="default"/>
      </w:rPr>
    </w:lvl>
    <w:lvl w:ilvl="4" w:tplc="2284995C" w:tentative="1">
      <w:start w:val="1"/>
      <w:numFmt w:val="bullet"/>
      <w:lvlText w:val="•"/>
      <w:lvlJc w:val="left"/>
      <w:pPr>
        <w:tabs>
          <w:tab w:val="num" w:pos="3600"/>
        </w:tabs>
        <w:ind w:left="3600" w:hanging="360"/>
      </w:pPr>
      <w:rPr>
        <w:rFonts w:ascii="Times New Roman" w:hAnsi="Times New Roman" w:hint="default"/>
      </w:rPr>
    </w:lvl>
    <w:lvl w:ilvl="5" w:tplc="D0DC4702" w:tentative="1">
      <w:start w:val="1"/>
      <w:numFmt w:val="bullet"/>
      <w:lvlText w:val="•"/>
      <w:lvlJc w:val="left"/>
      <w:pPr>
        <w:tabs>
          <w:tab w:val="num" w:pos="4320"/>
        </w:tabs>
        <w:ind w:left="4320" w:hanging="360"/>
      </w:pPr>
      <w:rPr>
        <w:rFonts w:ascii="Times New Roman" w:hAnsi="Times New Roman" w:hint="default"/>
      </w:rPr>
    </w:lvl>
    <w:lvl w:ilvl="6" w:tplc="945C2732" w:tentative="1">
      <w:start w:val="1"/>
      <w:numFmt w:val="bullet"/>
      <w:lvlText w:val="•"/>
      <w:lvlJc w:val="left"/>
      <w:pPr>
        <w:tabs>
          <w:tab w:val="num" w:pos="5040"/>
        </w:tabs>
        <w:ind w:left="5040" w:hanging="360"/>
      </w:pPr>
      <w:rPr>
        <w:rFonts w:ascii="Times New Roman" w:hAnsi="Times New Roman" w:hint="default"/>
      </w:rPr>
    </w:lvl>
    <w:lvl w:ilvl="7" w:tplc="327E9796" w:tentative="1">
      <w:start w:val="1"/>
      <w:numFmt w:val="bullet"/>
      <w:lvlText w:val="•"/>
      <w:lvlJc w:val="left"/>
      <w:pPr>
        <w:tabs>
          <w:tab w:val="num" w:pos="5760"/>
        </w:tabs>
        <w:ind w:left="5760" w:hanging="360"/>
      </w:pPr>
      <w:rPr>
        <w:rFonts w:ascii="Times New Roman" w:hAnsi="Times New Roman" w:hint="default"/>
      </w:rPr>
    </w:lvl>
    <w:lvl w:ilvl="8" w:tplc="F77E52A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6AD4895"/>
    <w:multiLevelType w:val="hybridMultilevel"/>
    <w:tmpl w:val="58FC3B58"/>
    <w:lvl w:ilvl="0" w:tplc="8E76D2CA">
      <w:start w:val="1"/>
      <w:numFmt w:val="decimal"/>
      <w:lvlText w:val="%1."/>
      <w:lvlJc w:val="left"/>
      <w:pPr>
        <w:tabs>
          <w:tab w:val="num" w:pos="825"/>
        </w:tabs>
        <w:ind w:left="825" w:hanging="465"/>
      </w:pPr>
      <w:rPr>
        <w:rFonts w:ascii="BalticaTAD" w:hAnsi="BalticaTAD"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6CF6B08"/>
    <w:multiLevelType w:val="hybridMultilevel"/>
    <w:tmpl w:val="1944B116"/>
    <w:lvl w:ilvl="0" w:tplc="232EF9E0">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BED237D"/>
    <w:multiLevelType w:val="hybridMultilevel"/>
    <w:tmpl w:val="FA1456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C635F4C"/>
    <w:multiLevelType w:val="hybridMultilevel"/>
    <w:tmpl w:val="5D2A8E02"/>
    <w:lvl w:ilvl="0" w:tplc="5D7A97FA">
      <w:start w:val="1"/>
      <w:numFmt w:val="bullet"/>
      <w:lvlText w:val=""/>
      <w:lvlJc w:val="left"/>
      <w:pPr>
        <w:tabs>
          <w:tab w:val="num" w:pos="720"/>
        </w:tabs>
        <w:ind w:left="720" w:hanging="360"/>
      </w:pPr>
      <w:rPr>
        <w:rFonts w:ascii="Wingdings" w:hAnsi="Wingdings" w:hint="default"/>
      </w:rPr>
    </w:lvl>
    <w:lvl w:ilvl="1" w:tplc="D3168D88" w:tentative="1">
      <w:start w:val="1"/>
      <w:numFmt w:val="bullet"/>
      <w:lvlText w:val=""/>
      <w:lvlJc w:val="left"/>
      <w:pPr>
        <w:tabs>
          <w:tab w:val="num" w:pos="1440"/>
        </w:tabs>
        <w:ind w:left="1440" w:hanging="360"/>
      </w:pPr>
      <w:rPr>
        <w:rFonts w:ascii="Wingdings" w:hAnsi="Wingdings" w:hint="default"/>
      </w:rPr>
    </w:lvl>
    <w:lvl w:ilvl="2" w:tplc="0E1234E4" w:tentative="1">
      <w:start w:val="1"/>
      <w:numFmt w:val="bullet"/>
      <w:lvlText w:val=""/>
      <w:lvlJc w:val="left"/>
      <w:pPr>
        <w:tabs>
          <w:tab w:val="num" w:pos="2160"/>
        </w:tabs>
        <w:ind w:left="2160" w:hanging="360"/>
      </w:pPr>
      <w:rPr>
        <w:rFonts w:ascii="Wingdings" w:hAnsi="Wingdings" w:hint="default"/>
      </w:rPr>
    </w:lvl>
    <w:lvl w:ilvl="3" w:tplc="6F1286B2" w:tentative="1">
      <w:start w:val="1"/>
      <w:numFmt w:val="bullet"/>
      <w:lvlText w:val=""/>
      <w:lvlJc w:val="left"/>
      <w:pPr>
        <w:tabs>
          <w:tab w:val="num" w:pos="2880"/>
        </w:tabs>
        <w:ind w:left="2880" w:hanging="360"/>
      </w:pPr>
      <w:rPr>
        <w:rFonts w:ascii="Wingdings" w:hAnsi="Wingdings" w:hint="default"/>
      </w:rPr>
    </w:lvl>
    <w:lvl w:ilvl="4" w:tplc="C310D074" w:tentative="1">
      <w:start w:val="1"/>
      <w:numFmt w:val="bullet"/>
      <w:lvlText w:val=""/>
      <w:lvlJc w:val="left"/>
      <w:pPr>
        <w:tabs>
          <w:tab w:val="num" w:pos="3600"/>
        </w:tabs>
        <w:ind w:left="3600" w:hanging="360"/>
      </w:pPr>
      <w:rPr>
        <w:rFonts w:ascii="Wingdings" w:hAnsi="Wingdings" w:hint="default"/>
      </w:rPr>
    </w:lvl>
    <w:lvl w:ilvl="5" w:tplc="78DAA5FC" w:tentative="1">
      <w:start w:val="1"/>
      <w:numFmt w:val="bullet"/>
      <w:lvlText w:val=""/>
      <w:lvlJc w:val="left"/>
      <w:pPr>
        <w:tabs>
          <w:tab w:val="num" w:pos="4320"/>
        </w:tabs>
        <w:ind w:left="4320" w:hanging="360"/>
      </w:pPr>
      <w:rPr>
        <w:rFonts w:ascii="Wingdings" w:hAnsi="Wingdings" w:hint="default"/>
      </w:rPr>
    </w:lvl>
    <w:lvl w:ilvl="6" w:tplc="3A44C5CA" w:tentative="1">
      <w:start w:val="1"/>
      <w:numFmt w:val="bullet"/>
      <w:lvlText w:val=""/>
      <w:lvlJc w:val="left"/>
      <w:pPr>
        <w:tabs>
          <w:tab w:val="num" w:pos="5040"/>
        </w:tabs>
        <w:ind w:left="5040" w:hanging="360"/>
      </w:pPr>
      <w:rPr>
        <w:rFonts w:ascii="Wingdings" w:hAnsi="Wingdings" w:hint="default"/>
      </w:rPr>
    </w:lvl>
    <w:lvl w:ilvl="7" w:tplc="6D5AA040" w:tentative="1">
      <w:start w:val="1"/>
      <w:numFmt w:val="bullet"/>
      <w:lvlText w:val=""/>
      <w:lvlJc w:val="left"/>
      <w:pPr>
        <w:tabs>
          <w:tab w:val="num" w:pos="5760"/>
        </w:tabs>
        <w:ind w:left="5760" w:hanging="360"/>
      </w:pPr>
      <w:rPr>
        <w:rFonts w:ascii="Wingdings" w:hAnsi="Wingdings" w:hint="default"/>
      </w:rPr>
    </w:lvl>
    <w:lvl w:ilvl="8" w:tplc="2E56F6F8" w:tentative="1">
      <w:start w:val="1"/>
      <w:numFmt w:val="bullet"/>
      <w:lvlText w:val=""/>
      <w:lvlJc w:val="left"/>
      <w:pPr>
        <w:tabs>
          <w:tab w:val="num" w:pos="6480"/>
        </w:tabs>
        <w:ind w:left="6480" w:hanging="360"/>
      </w:pPr>
      <w:rPr>
        <w:rFonts w:ascii="Wingdings" w:hAnsi="Wingdings" w:hint="default"/>
      </w:rPr>
    </w:lvl>
  </w:abstractNum>
  <w:abstractNum w:abstractNumId="19">
    <w:nsid w:val="3FED32FE"/>
    <w:multiLevelType w:val="hybridMultilevel"/>
    <w:tmpl w:val="07E2D29A"/>
    <w:lvl w:ilvl="0" w:tplc="E4DC5FBE">
      <w:start w:val="1"/>
      <w:numFmt w:val="decimal"/>
      <w:lvlText w:val="%1."/>
      <w:lvlJc w:val="left"/>
      <w:pPr>
        <w:tabs>
          <w:tab w:val="num" w:pos="720"/>
        </w:tabs>
        <w:ind w:left="720" w:hanging="360"/>
      </w:pPr>
      <w:rPr>
        <w:rFonts w:cs="Times New Roman"/>
      </w:rPr>
    </w:lvl>
    <w:lvl w:ilvl="1" w:tplc="8CF4F1C2" w:tentative="1">
      <w:start w:val="1"/>
      <w:numFmt w:val="decimal"/>
      <w:lvlText w:val="%2."/>
      <w:lvlJc w:val="left"/>
      <w:pPr>
        <w:tabs>
          <w:tab w:val="num" w:pos="1440"/>
        </w:tabs>
        <w:ind w:left="1440" w:hanging="360"/>
      </w:pPr>
      <w:rPr>
        <w:rFonts w:cs="Times New Roman"/>
      </w:rPr>
    </w:lvl>
    <w:lvl w:ilvl="2" w:tplc="4208B5F8" w:tentative="1">
      <w:start w:val="1"/>
      <w:numFmt w:val="decimal"/>
      <w:lvlText w:val="%3."/>
      <w:lvlJc w:val="left"/>
      <w:pPr>
        <w:tabs>
          <w:tab w:val="num" w:pos="2160"/>
        </w:tabs>
        <w:ind w:left="2160" w:hanging="360"/>
      </w:pPr>
      <w:rPr>
        <w:rFonts w:cs="Times New Roman"/>
      </w:rPr>
    </w:lvl>
    <w:lvl w:ilvl="3" w:tplc="7F8A7258" w:tentative="1">
      <w:start w:val="1"/>
      <w:numFmt w:val="decimal"/>
      <w:lvlText w:val="%4."/>
      <w:lvlJc w:val="left"/>
      <w:pPr>
        <w:tabs>
          <w:tab w:val="num" w:pos="2880"/>
        </w:tabs>
        <w:ind w:left="2880" w:hanging="360"/>
      </w:pPr>
      <w:rPr>
        <w:rFonts w:cs="Times New Roman"/>
      </w:rPr>
    </w:lvl>
    <w:lvl w:ilvl="4" w:tplc="19A2BD14" w:tentative="1">
      <w:start w:val="1"/>
      <w:numFmt w:val="decimal"/>
      <w:lvlText w:val="%5."/>
      <w:lvlJc w:val="left"/>
      <w:pPr>
        <w:tabs>
          <w:tab w:val="num" w:pos="3600"/>
        </w:tabs>
        <w:ind w:left="3600" w:hanging="360"/>
      </w:pPr>
      <w:rPr>
        <w:rFonts w:cs="Times New Roman"/>
      </w:rPr>
    </w:lvl>
    <w:lvl w:ilvl="5" w:tplc="41C6AF8C" w:tentative="1">
      <w:start w:val="1"/>
      <w:numFmt w:val="decimal"/>
      <w:lvlText w:val="%6."/>
      <w:lvlJc w:val="left"/>
      <w:pPr>
        <w:tabs>
          <w:tab w:val="num" w:pos="4320"/>
        </w:tabs>
        <w:ind w:left="4320" w:hanging="360"/>
      </w:pPr>
      <w:rPr>
        <w:rFonts w:cs="Times New Roman"/>
      </w:rPr>
    </w:lvl>
    <w:lvl w:ilvl="6" w:tplc="2A26474C" w:tentative="1">
      <w:start w:val="1"/>
      <w:numFmt w:val="decimal"/>
      <w:lvlText w:val="%7."/>
      <w:lvlJc w:val="left"/>
      <w:pPr>
        <w:tabs>
          <w:tab w:val="num" w:pos="5040"/>
        </w:tabs>
        <w:ind w:left="5040" w:hanging="360"/>
      </w:pPr>
      <w:rPr>
        <w:rFonts w:cs="Times New Roman"/>
      </w:rPr>
    </w:lvl>
    <w:lvl w:ilvl="7" w:tplc="B5DE7C66" w:tentative="1">
      <w:start w:val="1"/>
      <w:numFmt w:val="decimal"/>
      <w:lvlText w:val="%8."/>
      <w:lvlJc w:val="left"/>
      <w:pPr>
        <w:tabs>
          <w:tab w:val="num" w:pos="5760"/>
        </w:tabs>
        <w:ind w:left="5760" w:hanging="360"/>
      </w:pPr>
      <w:rPr>
        <w:rFonts w:cs="Times New Roman"/>
      </w:rPr>
    </w:lvl>
    <w:lvl w:ilvl="8" w:tplc="F61AF3F6" w:tentative="1">
      <w:start w:val="1"/>
      <w:numFmt w:val="decimal"/>
      <w:lvlText w:val="%9."/>
      <w:lvlJc w:val="left"/>
      <w:pPr>
        <w:tabs>
          <w:tab w:val="num" w:pos="6480"/>
        </w:tabs>
        <w:ind w:left="6480" w:hanging="360"/>
      </w:pPr>
      <w:rPr>
        <w:rFonts w:cs="Times New Roman"/>
      </w:rPr>
    </w:lvl>
  </w:abstractNum>
  <w:abstractNum w:abstractNumId="20">
    <w:nsid w:val="40F003AF"/>
    <w:multiLevelType w:val="hybridMultilevel"/>
    <w:tmpl w:val="E1B20D9A"/>
    <w:lvl w:ilvl="0" w:tplc="2C4A59F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710"/>
        </w:tabs>
        <w:ind w:left="1710" w:hanging="360"/>
      </w:pPr>
      <w:rPr>
        <w:rFonts w:cs="Times New Roman"/>
      </w:rPr>
    </w:lvl>
    <w:lvl w:ilvl="2" w:tplc="0419001B" w:tentative="1">
      <w:start w:val="1"/>
      <w:numFmt w:val="lowerRoman"/>
      <w:lvlText w:val="%3."/>
      <w:lvlJc w:val="right"/>
      <w:pPr>
        <w:tabs>
          <w:tab w:val="num" w:pos="2430"/>
        </w:tabs>
        <w:ind w:left="2430" w:hanging="180"/>
      </w:pPr>
      <w:rPr>
        <w:rFonts w:cs="Times New Roman"/>
      </w:rPr>
    </w:lvl>
    <w:lvl w:ilvl="3" w:tplc="0419000F" w:tentative="1">
      <w:start w:val="1"/>
      <w:numFmt w:val="decimal"/>
      <w:lvlText w:val="%4."/>
      <w:lvlJc w:val="left"/>
      <w:pPr>
        <w:tabs>
          <w:tab w:val="num" w:pos="3150"/>
        </w:tabs>
        <w:ind w:left="3150" w:hanging="360"/>
      </w:pPr>
      <w:rPr>
        <w:rFonts w:cs="Times New Roman"/>
      </w:rPr>
    </w:lvl>
    <w:lvl w:ilvl="4" w:tplc="04190019" w:tentative="1">
      <w:start w:val="1"/>
      <w:numFmt w:val="lowerLetter"/>
      <w:lvlText w:val="%5."/>
      <w:lvlJc w:val="left"/>
      <w:pPr>
        <w:tabs>
          <w:tab w:val="num" w:pos="3870"/>
        </w:tabs>
        <w:ind w:left="3870" w:hanging="360"/>
      </w:pPr>
      <w:rPr>
        <w:rFonts w:cs="Times New Roman"/>
      </w:rPr>
    </w:lvl>
    <w:lvl w:ilvl="5" w:tplc="0419001B" w:tentative="1">
      <w:start w:val="1"/>
      <w:numFmt w:val="lowerRoman"/>
      <w:lvlText w:val="%6."/>
      <w:lvlJc w:val="right"/>
      <w:pPr>
        <w:tabs>
          <w:tab w:val="num" w:pos="4590"/>
        </w:tabs>
        <w:ind w:left="4590" w:hanging="180"/>
      </w:pPr>
      <w:rPr>
        <w:rFonts w:cs="Times New Roman"/>
      </w:rPr>
    </w:lvl>
    <w:lvl w:ilvl="6" w:tplc="0419000F" w:tentative="1">
      <w:start w:val="1"/>
      <w:numFmt w:val="decimal"/>
      <w:lvlText w:val="%7."/>
      <w:lvlJc w:val="left"/>
      <w:pPr>
        <w:tabs>
          <w:tab w:val="num" w:pos="5310"/>
        </w:tabs>
        <w:ind w:left="5310" w:hanging="360"/>
      </w:pPr>
      <w:rPr>
        <w:rFonts w:cs="Times New Roman"/>
      </w:rPr>
    </w:lvl>
    <w:lvl w:ilvl="7" w:tplc="04190019" w:tentative="1">
      <w:start w:val="1"/>
      <w:numFmt w:val="lowerLetter"/>
      <w:lvlText w:val="%8."/>
      <w:lvlJc w:val="left"/>
      <w:pPr>
        <w:tabs>
          <w:tab w:val="num" w:pos="6030"/>
        </w:tabs>
        <w:ind w:left="6030" w:hanging="360"/>
      </w:pPr>
      <w:rPr>
        <w:rFonts w:cs="Times New Roman"/>
      </w:rPr>
    </w:lvl>
    <w:lvl w:ilvl="8" w:tplc="0419001B" w:tentative="1">
      <w:start w:val="1"/>
      <w:numFmt w:val="lowerRoman"/>
      <w:lvlText w:val="%9."/>
      <w:lvlJc w:val="right"/>
      <w:pPr>
        <w:tabs>
          <w:tab w:val="num" w:pos="6750"/>
        </w:tabs>
        <w:ind w:left="6750" w:hanging="180"/>
      </w:pPr>
      <w:rPr>
        <w:rFonts w:cs="Times New Roman"/>
      </w:rPr>
    </w:lvl>
  </w:abstractNum>
  <w:abstractNum w:abstractNumId="21">
    <w:nsid w:val="419D62DE"/>
    <w:multiLevelType w:val="hybridMultilevel"/>
    <w:tmpl w:val="9612AF5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42C12504"/>
    <w:multiLevelType w:val="multilevel"/>
    <w:tmpl w:val="99B41D4A"/>
    <w:lvl w:ilvl="0">
      <w:start w:val="1"/>
      <w:numFmt w:val="decimal"/>
      <w:lvlText w:val="%1."/>
      <w:lvlJc w:val="left"/>
      <w:pPr>
        <w:ind w:left="825" w:hanging="825"/>
      </w:pPr>
      <w:rPr>
        <w:rFonts w:cs="Times New Roman" w:hint="default"/>
      </w:rPr>
    </w:lvl>
    <w:lvl w:ilvl="1">
      <w:start w:val="1"/>
      <w:numFmt w:val="decimal"/>
      <w:lvlText w:val="%1.%2."/>
      <w:lvlJc w:val="left"/>
      <w:pPr>
        <w:ind w:left="825" w:hanging="825"/>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440" w:hanging="1440"/>
      </w:pPr>
      <w:rPr>
        <w:rFonts w:cs="Times New Roman" w:hint="default"/>
      </w:rPr>
    </w:lvl>
    <w:lvl w:ilvl="4">
      <w:start w:val="1"/>
      <w:numFmt w:val="decimal"/>
      <w:lvlText w:val="%1.%2.%3.%4.%5."/>
      <w:lvlJc w:val="left"/>
      <w:pPr>
        <w:ind w:left="1800" w:hanging="1800"/>
      </w:pPr>
      <w:rPr>
        <w:rFonts w:cs="Times New Roman" w:hint="default"/>
      </w:rPr>
    </w:lvl>
    <w:lvl w:ilvl="5">
      <w:start w:val="1"/>
      <w:numFmt w:val="decimal"/>
      <w:lvlText w:val="%1.%2.%3.%4.%5.%6."/>
      <w:lvlJc w:val="left"/>
      <w:pPr>
        <w:ind w:left="2160" w:hanging="2160"/>
      </w:pPr>
      <w:rPr>
        <w:rFonts w:cs="Times New Roman" w:hint="default"/>
      </w:rPr>
    </w:lvl>
    <w:lvl w:ilvl="6">
      <w:start w:val="1"/>
      <w:numFmt w:val="decimal"/>
      <w:lvlText w:val="%1.%2.%3.%4.%5.%6.%7."/>
      <w:lvlJc w:val="left"/>
      <w:pPr>
        <w:ind w:left="2520" w:hanging="2520"/>
      </w:pPr>
      <w:rPr>
        <w:rFonts w:cs="Times New Roman" w:hint="default"/>
      </w:rPr>
    </w:lvl>
    <w:lvl w:ilvl="7">
      <w:start w:val="1"/>
      <w:numFmt w:val="decimal"/>
      <w:lvlText w:val="%1.%2.%3.%4.%5.%6.%7.%8."/>
      <w:lvlJc w:val="left"/>
      <w:pPr>
        <w:ind w:left="2880" w:hanging="2880"/>
      </w:pPr>
      <w:rPr>
        <w:rFonts w:cs="Times New Roman" w:hint="default"/>
      </w:rPr>
    </w:lvl>
    <w:lvl w:ilvl="8">
      <w:start w:val="1"/>
      <w:numFmt w:val="decimal"/>
      <w:lvlText w:val="%1.%2.%3.%4.%5.%6.%7.%8.%9."/>
      <w:lvlJc w:val="left"/>
      <w:pPr>
        <w:ind w:left="3240" w:hanging="3240"/>
      </w:pPr>
      <w:rPr>
        <w:rFonts w:cs="Times New Roman" w:hint="default"/>
      </w:rPr>
    </w:lvl>
  </w:abstractNum>
  <w:abstractNum w:abstractNumId="23">
    <w:nsid w:val="432A5A26"/>
    <w:multiLevelType w:val="hybridMultilevel"/>
    <w:tmpl w:val="B406EB3A"/>
    <w:lvl w:ilvl="0" w:tplc="D2AA5DC8">
      <w:start w:val="1"/>
      <w:numFmt w:val="decimal"/>
      <w:lvlText w:val="%1."/>
      <w:lvlJc w:val="left"/>
      <w:pPr>
        <w:tabs>
          <w:tab w:val="num" w:pos="720"/>
        </w:tabs>
        <w:ind w:left="720" w:hanging="360"/>
      </w:pPr>
      <w:rPr>
        <w:rFonts w:cs="Times New Roman"/>
        <w:b/>
        <w:bCs/>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45B905B6"/>
    <w:multiLevelType w:val="hybridMultilevel"/>
    <w:tmpl w:val="482078E6"/>
    <w:lvl w:ilvl="0" w:tplc="EA902614">
      <w:start w:val="1"/>
      <w:numFmt w:val="bullet"/>
      <w:lvlText w:val=""/>
      <w:lvlPicBulletId w:val="0"/>
      <w:lvlJc w:val="left"/>
      <w:pPr>
        <w:tabs>
          <w:tab w:val="num" w:pos="1440"/>
        </w:tabs>
        <w:ind w:left="1440" w:hanging="360"/>
      </w:pPr>
      <w:rPr>
        <w:rFonts w:ascii="Symbol" w:hAnsi="Symbol" w:hint="default"/>
        <w:color w:val="auto"/>
      </w:rPr>
    </w:lvl>
    <w:lvl w:ilvl="1" w:tplc="30D00DEC" w:tentative="1">
      <w:start w:val="1"/>
      <w:numFmt w:val="decimal"/>
      <w:lvlText w:val="%2."/>
      <w:lvlJc w:val="left"/>
      <w:pPr>
        <w:tabs>
          <w:tab w:val="num" w:pos="1440"/>
        </w:tabs>
        <w:ind w:left="1440" w:hanging="360"/>
      </w:pPr>
      <w:rPr>
        <w:rFonts w:cs="Times New Roman"/>
      </w:rPr>
    </w:lvl>
    <w:lvl w:ilvl="2" w:tplc="8ACAFCC8" w:tentative="1">
      <w:start w:val="1"/>
      <w:numFmt w:val="decimal"/>
      <w:lvlText w:val="%3."/>
      <w:lvlJc w:val="left"/>
      <w:pPr>
        <w:tabs>
          <w:tab w:val="num" w:pos="2160"/>
        </w:tabs>
        <w:ind w:left="2160" w:hanging="360"/>
      </w:pPr>
      <w:rPr>
        <w:rFonts w:cs="Times New Roman"/>
      </w:rPr>
    </w:lvl>
    <w:lvl w:ilvl="3" w:tplc="0D525A9E" w:tentative="1">
      <w:start w:val="1"/>
      <w:numFmt w:val="decimal"/>
      <w:lvlText w:val="%4."/>
      <w:lvlJc w:val="left"/>
      <w:pPr>
        <w:tabs>
          <w:tab w:val="num" w:pos="2880"/>
        </w:tabs>
        <w:ind w:left="2880" w:hanging="360"/>
      </w:pPr>
      <w:rPr>
        <w:rFonts w:cs="Times New Roman"/>
      </w:rPr>
    </w:lvl>
    <w:lvl w:ilvl="4" w:tplc="E4F66A26" w:tentative="1">
      <w:start w:val="1"/>
      <w:numFmt w:val="decimal"/>
      <w:lvlText w:val="%5."/>
      <w:lvlJc w:val="left"/>
      <w:pPr>
        <w:tabs>
          <w:tab w:val="num" w:pos="3600"/>
        </w:tabs>
        <w:ind w:left="3600" w:hanging="360"/>
      </w:pPr>
      <w:rPr>
        <w:rFonts w:cs="Times New Roman"/>
      </w:rPr>
    </w:lvl>
    <w:lvl w:ilvl="5" w:tplc="C5F036AA" w:tentative="1">
      <w:start w:val="1"/>
      <w:numFmt w:val="decimal"/>
      <w:lvlText w:val="%6."/>
      <w:lvlJc w:val="left"/>
      <w:pPr>
        <w:tabs>
          <w:tab w:val="num" w:pos="4320"/>
        </w:tabs>
        <w:ind w:left="4320" w:hanging="360"/>
      </w:pPr>
      <w:rPr>
        <w:rFonts w:cs="Times New Roman"/>
      </w:rPr>
    </w:lvl>
    <w:lvl w:ilvl="6" w:tplc="9536A804" w:tentative="1">
      <w:start w:val="1"/>
      <w:numFmt w:val="decimal"/>
      <w:lvlText w:val="%7."/>
      <w:lvlJc w:val="left"/>
      <w:pPr>
        <w:tabs>
          <w:tab w:val="num" w:pos="5040"/>
        </w:tabs>
        <w:ind w:left="5040" w:hanging="360"/>
      </w:pPr>
      <w:rPr>
        <w:rFonts w:cs="Times New Roman"/>
      </w:rPr>
    </w:lvl>
    <w:lvl w:ilvl="7" w:tplc="1598BC6E" w:tentative="1">
      <w:start w:val="1"/>
      <w:numFmt w:val="decimal"/>
      <w:lvlText w:val="%8."/>
      <w:lvlJc w:val="left"/>
      <w:pPr>
        <w:tabs>
          <w:tab w:val="num" w:pos="5760"/>
        </w:tabs>
        <w:ind w:left="5760" w:hanging="360"/>
      </w:pPr>
      <w:rPr>
        <w:rFonts w:cs="Times New Roman"/>
      </w:rPr>
    </w:lvl>
    <w:lvl w:ilvl="8" w:tplc="757A6458" w:tentative="1">
      <w:start w:val="1"/>
      <w:numFmt w:val="decimal"/>
      <w:lvlText w:val="%9."/>
      <w:lvlJc w:val="left"/>
      <w:pPr>
        <w:tabs>
          <w:tab w:val="num" w:pos="6480"/>
        </w:tabs>
        <w:ind w:left="6480" w:hanging="360"/>
      </w:pPr>
      <w:rPr>
        <w:rFonts w:cs="Times New Roman"/>
      </w:rPr>
    </w:lvl>
  </w:abstractNum>
  <w:abstractNum w:abstractNumId="25">
    <w:nsid w:val="48691779"/>
    <w:multiLevelType w:val="hybridMultilevel"/>
    <w:tmpl w:val="5838CDB4"/>
    <w:lvl w:ilvl="0" w:tplc="20002C66">
      <w:start w:val="1"/>
      <w:numFmt w:val="bullet"/>
      <w:lvlText w:val="•"/>
      <w:lvlJc w:val="left"/>
      <w:pPr>
        <w:tabs>
          <w:tab w:val="num" w:pos="720"/>
        </w:tabs>
        <w:ind w:left="720" w:hanging="360"/>
      </w:pPr>
      <w:rPr>
        <w:rFonts w:ascii="Arial Black" w:hAnsi="Arial Black" w:hint="default"/>
      </w:rPr>
    </w:lvl>
    <w:lvl w:ilvl="1" w:tplc="D12AB7E8" w:tentative="1">
      <w:start w:val="1"/>
      <w:numFmt w:val="bullet"/>
      <w:lvlText w:val="•"/>
      <w:lvlJc w:val="left"/>
      <w:pPr>
        <w:tabs>
          <w:tab w:val="num" w:pos="1440"/>
        </w:tabs>
        <w:ind w:left="1440" w:hanging="360"/>
      </w:pPr>
      <w:rPr>
        <w:rFonts w:ascii="Arial Black" w:hAnsi="Arial Black" w:hint="default"/>
      </w:rPr>
    </w:lvl>
    <w:lvl w:ilvl="2" w:tplc="D36C7416" w:tentative="1">
      <w:start w:val="1"/>
      <w:numFmt w:val="bullet"/>
      <w:lvlText w:val="•"/>
      <w:lvlJc w:val="left"/>
      <w:pPr>
        <w:tabs>
          <w:tab w:val="num" w:pos="2160"/>
        </w:tabs>
        <w:ind w:left="2160" w:hanging="360"/>
      </w:pPr>
      <w:rPr>
        <w:rFonts w:ascii="Arial Black" w:hAnsi="Arial Black" w:hint="default"/>
      </w:rPr>
    </w:lvl>
    <w:lvl w:ilvl="3" w:tplc="F0C0B90C" w:tentative="1">
      <w:start w:val="1"/>
      <w:numFmt w:val="bullet"/>
      <w:lvlText w:val="•"/>
      <w:lvlJc w:val="left"/>
      <w:pPr>
        <w:tabs>
          <w:tab w:val="num" w:pos="2880"/>
        </w:tabs>
        <w:ind w:left="2880" w:hanging="360"/>
      </w:pPr>
      <w:rPr>
        <w:rFonts w:ascii="Arial Black" w:hAnsi="Arial Black" w:hint="default"/>
      </w:rPr>
    </w:lvl>
    <w:lvl w:ilvl="4" w:tplc="89F4C2E0" w:tentative="1">
      <w:start w:val="1"/>
      <w:numFmt w:val="bullet"/>
      <w:lvlText w:val="•"/>
      <w:lvlJc w:val="left"/>
      <w:pPr>
        <w:tabs>
          <w:tab w:val="num" w:pos="3600"/>
        </w:tabs>
        <w:ind w:left="3600" w:hanging="360"/>
      </w:pPr>
      <w:rPr>
        <w:rFonts w:ascii="Arial Black" w:hAnsi="Arial Black" w:hint="default"/>
      </w:rPr>
    </w:lvl>
    <w:lvl w:ilvl="5" w:tplc="BB4CE0D0" w:tentative="1">
      <w:start w:val="1"/>
      <w:numFmt w:val="bullet"/>
      <w:lvlText w:val="•"/>
      <w:lvlJc w:val="left"/>
      <w:pPr>
        <w:tabs>
          <w:tab w:val="num" w:pos="4320"/>
        </w:tabs>
        <w:ind w:left="4320" w:hanging="360"/>
      </w:pPr>
      <w:rPr>
        <w:rFonts w:ascii="Arial Black" w:hAnsi="Arial Black" w:hint="default"/>
      </w:rPr>
    </w:lvl>
    <w:lvl w:ilvl="6" w:tplc="09788F80" w:tentative="1">
      <w:start w:val="1"/>
      <w:numFmt w:val="bullet"/>
      <w:lvlText w:val="•"/>
      <w:lvlJc w:val="left"/>
      <w:pPr>
        <w:tabs>
          <w:tab w:val="num" w:pos="5040"/>
        </w:tabs>
        <w:ind w:left="5040" w:hanging="360"/>
      </w:pPr>
      <w:rPr>
        <w:rFonts w:ascii="Arial Black" w:hAnsi="Arial Black" w:hint="default"/>
      </w:rPr>
    </w:lvl>
    <w:lvl w:ilvl="7" w:tplc="9F1C759E" w:tentative="1">
      <w:start w:val="1"/>
      <w:numFmt w:val="bullet"/>
      <w:lvlText w:val="•"/>
      <w:lvlJc w:val="left"/>
      <w:pPr>
        <w:tabs>
          <w:tab w:val="num" w:pos="5760"/>
        </w:tabs>
        <w:ind w:left="5760" w:hanging="360"/>
      </w:pPr>
      <w:rPr>
        <w:rFonts w:ascii="Arial Black" w:hAnsi="Arial Black" w:hint="default"/>
      </w:rPr>
    </w:lvl>
    <w:lvl w:ilvl="8" w:tplc="8D2E9708" w:tentative="1">
      <w:start w:val="1"/>
      <w:numFmt w:val="bullet"/>
      <w:lvlText w:val="•"/>
      <w:lvlJc w:val="left"/>
      <w:pPr>
        <w:tabs>
          <w:tab w:val="num" w:pos="6480"/>
        </w:tabs>
        <w:ind w:left="6480" w:hanging="360"/>
      </w:pPr>
      <w:rPr>
        <w:rFonts w:ascii="Arial Black" w:hAnsi="Arial Black" w:hint="default"/>
      </w:rPr>
    </w:lvl>
  </w:abstractNum>
  <w:abstractNum w:abstractNumId="26">
    <w:nsid w:val="4B4B491D"/>
    <w:multiLevelType w:val="hybridMultilevel"/>
    <w:tmpl w:val="490CDF2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525E39A9"/>
    <w:multiLevelType w:val="hybridMultilevel"/>
    <w:tmpl w:val="6BC86382"/>
    <w:lvl w:ilvl="0" w:tplc="E7E4C344">
      <w:start w:val="1"/>
      <w:numFmt w:val="decimal"/>
      <w:lvlText w:val="%1."/>
      <w:lvlJc w:val="left"/>
      <w:pPr>
        <w:tabs>
          <w:tab w:val="num" w:pos="360"/>
        </w:tabs>
        <w:ind w:left="360" w:hanging="360"/>
      </w:pPr>
      <w:rPr>
        <w:rFonts w:ascii="BalticaTAD" w:hAnsi="BalticaTAD" w:cs="Times New Roman" w:hint="default"/>
        <w:b/>
        <w:i/>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26A0315"/>
    <w:multiLevelType w:val="hybridMultilevel"/>
    <w:tmpl w:val="6AEEC106"/>
    <w:lvl w:ilvl="0" w:tplc="EA902614">
      <w:start w:val="1"/>
      <w:numFmt w:val="bullet"/>
      <w:lvlText w:val=""/>
      <w:lvlPicBulletId w:val="0"/>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2D9271D"/>
    <w:multiLevelType w:val="hybridMultilevel"/>
    <w:tmpl w:val="6456A746"/>
    <w:lvl w:ilvl="0" w:tplc="D324B40C">
      <w:start w:val="1"/>
      <w:numFmt w:val="bullet"/>
      <w:lvlText w:val="•"/>
      <w:lvlJc w:val="left"/>
      <w:pPr>
        <w:tabs>
          <w:tab w:val="num" w:pos="720"/>
        </w:tabs>
        <w:ind w:left="720" w:hanging="360"/>
      </w:pPr>
      <w:rPr>
        <w:rFonts w:ascii="Times New Roman" w:hAnsi="Times New Roman" w:hint="default"/>
      </w:rPr>
    </w:lvl>
    <w:lvl w:ilvl="1" w:tplc="C4104C9C" w:tentative="1">
      <w:start w:val="1"/>
      <w:numFmt w:val="bullet"/>
      <w:lvlText w:val="•"/>
      <w:lvlJc w:val="left"/>
      <w:pPr>
        <w:tabs>
          <w:tab w:val="num" w:pos="1440"/>
        </w:tabs>
        <w:ind w:left="1440" w:hanging="360"/>
      </w:pPr>
      <w:rPr>
        <w:rFonts w:ascii="Times New Roman" w:hAnsi="Times New Roman" w:hint="default"/>
      </w:rPr>
    </w:lvl>
    <w:lvl w:ilvl="2" w:tplc="6ED43634" w:tentative="1">
      <w:start w:val="1"/>
      <w:numFmt w:val="bullet"/>
      <w:lvlText w:val="•"/>
      <w:lvlJc w:val="left"/>
      <w:pPr>
        <w:tabs>
          <w:tab w:val="num" w:pos="2160"/>
        </w:tabs>
        <w:ind w:left="2160" w:hanging="360"/>
      </w:pPr>
      <w:rPr>
        <w:rFonts w:ascii="Times New Roman" w:hAnsi="Times New Roman" w:hint="default"/>
      </w:rPr>
    </w:lvl>
    <w:lvl w:ilvl="3" w:tplc="FBA22308" w:tentative="1">
      <w:start w:val="1"/>
      <w:numFmt w:val="bullet"/>
      <w:lvlText w:val="•"/>
      <w:lvlJc w:val="left"/>
      <w:pPr>
        <w:tabs>
          <w:tab w:val="num" w:pos="2880"/>
        </w:tabs>
        <w:ind w:left="2880" w:hanging="360"/>
      </w:pPr>
      <w:rPr>
        <w:rFonts w:ascii="Times New Roman" w:hAnsi="Times New Roman" w:hint="default"/>
      </w:rPr>
    </w:lvl>
    <w:lvl w:ilvl="4" w:tplc="56380092" w:tentative="1">
      <w:start w:val="1"/>
      <w:numFmt w:val="bullet"/>
      <w:lvlText w:val="•"/>
      <w:lvlJc w:val="left"/>
      <w:pPr>
        <w:tabs>
          <w:tab w:val="num" w:pos="3600"/>
        </w:tabs>
        <w:ind w:left="3600" w:hanging="360"/>
      </w:pPr>
      <w:rPr>
        <w:rFonts w:ascii="Times New Roman" w:hAnsi="Times New Roman" w:hint="default"/>
      </w:rPr>
    </w:lvl>
    <w:lvl w:ilvl="5" w:tplc="2C865D66" w:tentative="1">
      <w:start w:val="1"/>
      <w:numFmt w:val="bullet"/>
      <w:lvlText w:val="•"/>
      <w:lvlJc w:val="left"/>
      <w:pPr>
        <w:tabs>
          <w:tab w:val="num" w:pos="4320"/>
        </w:tabs>
        <w:ind w:left="4320" w:hanging="360"/>
      </w:pPr>
      <w:rPr>
        <w:rFonts w:ascii="Times New Roman" w:hAnsi="Times New Roman" w:hint="default"/>
      </w:rPr>
    </w:lvl>
    <w:lvl w:ilvl="6" w:tplc="99140162" w:tentative="1">
      <w:start w:val="1"/>
      <w:numFmt w:val="bullet"/>
      <w:lvlText w:val="•"/>
      <w:lvlJc w:val="left"/>
      <w:pPr>
        <w:tabs>
          <w:tab w:val="num" w:pos="5040"/>
        </w:tabs>
        <w:ind w:left="5040" w:hanging="360"/>
      </w:pPr>
      <w:rPr>
        <w:rFonts w:ascii="Times New Roman" w:hAnsi="Times New Roman" w:hint="default"/>
      </w:rPr>
    </w:lvl>
    <w:lvl w:ilvl="7" w:tplc="6CAC5BDA" w:tentative="1">
      <w:start w:val="1"/>
      <w:numFmt w:val="bullet"/>
      <w:lvlText w:val="•"/>
      <w:lvlJc w:val="left"/>
      <w:pPr>
        <w:tabs>
          <w:tab w:val="num" w:pos="5760"/>
        </w:tabs>
        <w:ind w:left="5760" w:hanging="360"/>
      </w:pPr>
      <w:rPr>
        <w:rFonts w:ascii="Times New Roman" w:hAnsi="Times New Roman" w:hint="default"/>
      </w:rPr>
    </w:lvl>
    <w:lvl w:ilvl="8" w:tplc="21FC151C"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4197A47"/>
    <w:multiLevelType w:val="hybridMultilevel"/>
    <w:tmpl w:val="77E85B58"/>
    <w:lvl w:ilvl="0" w:tplc="6498A110">
      <w:start w:val="1"/>
      <w:numFmt w:val="decimal"/>
      <w:lvlText w:val="%1."/>
      <w:lvlJc w:val="left"/>
      <w:pPr>
        <w:tabs>
          <w:tab w:val="num" w:pos="900"/>
        </w:tabs>
        <w:ind w:left="900" w:hanging="540"/>
      </w:pPr>
      <w:rPr>
        <w:rFonts w:ascii="BalticaTAD" w:hAnsi="BalticaTAD"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7675764"/>
    <w:multiLevelType w:val="hybridMultilevel"/>
    <w:tmpl w:val="19FE6A2E"/>
    <w:lvl w:ilvl="0" w:tplc="EA902614">
      <w:start w:val="1"/>
      <w:numFmt w:val="bullet"/>
      <w:lvlText w:val=""/>
      <w:lvlPicBulletId w:val="0"/>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580F0A77"/>
    <w:multiLevelType w:val="hybridMultilevel"/>
    <w:tmpl w:val="5A3E88AE"/>
    <w:lvl w:ilvl="0" w:tplc="A5A2C56C">
      <w:start w:val="1"/>
      <w:numFmt w:val="decimal"/>
      <w:lvlText w:val="%1."/>
      <w:lvlJc w:val="left"/>
      <w:pPr>
        <w:tabs>
          <w:tab w:val="num" w:pos="1440"/>
        </w:tabs>
        <w:ind w:left="1440" w:hanging="90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3">
    <w:nsid w:val="5EBF7DC5"/>
    <w:multiLevelType w:val="hybridMultilevel"/>
    <w:tmpl w:val="9452B3E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3C11EBC"/>
    <w:multiLevelType w:val="hybridMultilevel"/>
    <w:tmpl w:val="D944BE7A"/>
    <w:lvl w:ilvl="0" w:tplc="DE10C58E">
      <w:start w:val="1"/>
      <w:numFmt w:val="decimal"/>
      <w:lvlText w:val="%1."/>
      <w:lvlJc w:val="left"/>
      <w:pPr>
        <w:tabs>
          <w:tab w:val="num" w:pos="720"/>
        </w:tabs>
        <w:ind w:left="720" w:hanging="360"/>
      </w:pPr>
      <w:rPr>
        <w:rFonts w:cs="Times New Roman"/>
      </w:rPr>
    </w:lvl>
    <w:lvl w:ilvl="1" w:tplc="E9E6CC10">
      <w:start w:val="5"/>
      <w:numFmt w:val="decimal"/>
      <w:lvlText w:val="%2"/>
      <w:lvlJc w:val="left"/>
      <w:pPr>
        <w:tabs>
          <w:tab w:val="num" w:pos="1440"/>
        </w:tabs>
        <w:ind w:left="1440" w:hanging="360"/>
      </w:pPr>
      <w:rPr>
        <w:rFonts w:cs="Times New Roman" w:hint="default"/>
      </w:rPr>
    </w:lvl>
    <w:lvl w:ilvl="2" w:tplc="E02EF7A4" w:tentative="1">
      <w:start w:val="1"/>
      <w:numFmt w:val="decimal"/>
      <w:lvlText w:val="%3."/>
      <w:lvlJc w:val="left"/>
      <w:pPr>
        <w:tabs>
          <w:tab w:val="num" w:pos="2160"/>
        </w:tabs>
        <w:ind w:left="2160" w:hanging="360"/>
      </w:pPr>
      <w:rPr>
        <w:rFonts w:cs="Times New Roman"/>
      </w:rPr>
    </w:lvl>
    <w:lvl w:ilvl="3" w:tplc="0D56E288" w:tentative="1">
      <w:start w:val="1"/>
      <w:numFmt w:val="decimal"/>
      <w:lvlText w:val="%4."/>
      <w:lvlJc w:val="left"/>
      <w:pPr>
        <w:tabs>
          <w:tab w:val="num" w:pos="2880"/>
        </w:tabs>
        <w:ind w:left="2880" w:hanging="360"/>
      </w:pPr>
      <w:rPr>
        <w:rFonts w:cs="Times New Roman"/>
      </w:rPr>
    </w:lvl>
    <w:lvl w:ilvl="4" w:tplc="2F3C6EF6" w:tentative="1">
      <w:start w:val="1"/>
      <w:numFmt w:val="decimal"/>
      <w:lvlText w:val="%5."/>
      <w:lvlJc w:val="left"/>
      <w:pPr>
        <w:tabs>
          <w:tab w:val="num" w:pos="3600"/>
        </w:tabs>
        <w:ind w:left="3600" w:hanging="360"/>
      </w:pPr>
      <w:rPr>
        <w:rFonts w:cs="Times New Roman"/>
      </w:rPr>
    </w:lvl>
    <w:lvl w:ilvl="5" w:tplc="4E1857D8" w:tentative="1">
      <w:start w:val="1"/>
      <w:numFmt w:val="decimal"/>
      <w:lvlText w:val="%6."/>
      <w:lvlJc w:val="left"/>
      <w:pPr>
        <w:tabs>
          <w:tab w:val="num" w:pos="4320"/>
        </w:tabs>
        <w:ind w:left="4320" w:hanging="360"/>
      </w:pPr>
      <w:rPr>
        <w:rFonts w:cs="Times New Roman"/>
      </w:rPr>
    </w:lvl>
    <w:lvl w:ilvl="6" w:tplc="51E063B6" w:tentative="1">
      <w:start w:val="1"/>
      <w:numFmt w:val="decimal"/>
      <w:lvlText w:val="%7."/>
      <w:lvlJc w:val="left"/>
      <w:pPr>
        <w:tabs>
          <w:tab w:val="num" w:pos="5040"/>
        </w:tabs>
        <w:ind w:left="5040" w:hanging="360"/>
      </w:pPr>
      <w:rPr>
        <w:rFonts w:cs="Times New Roman"/>
      </w:rPr>
    </w:lvl>
    <w:lvl w:ilvl="7" w:tplc="9FB2053E" w:tentative="1">
      <w:start w:val="1"/>
      <w:numFmt w:val="decimal"/>
      <w:lvlText w:val="%8."/>
      <w:lvlJc w:val="left"/>
      <w:pPr>
        <w:tabs>
          <w:tab w:val="num" w:pos="5760"/>
        </w:tabs>
        <w:ind w:left="5760" w:hanging="360"/>
      </w:pPr>
      <w:rPr>
        <w:rFonts w:cs="Times New Roman"/>
      </w:rPr>
    </w:lvl>
    <w:lvl w:ilvl="8" w:tplc="9E3CF9D6" w:tentative="1">
      <w:start w:val="1"/>
      <w:numFmt w:val="decimal"/>
      <w:lvlText w:val="%9."/>
      <w:lvlJc w:val="left"/>
      <w:pPr>
        <w:tabs>
          <w:tab w:val="num" w:pos="6480"/>
        </w:tabs>
        <w:ind w:left="6480" w:hanging="360"/>
      </w:pPr>
      <w:rPr>
        <w:rFonts w:cs="Times New Roman"/>
      </w:rPr>
    </w:lvl>
  </w:abstractNum>
  <w:abstractNum w:abstractNumId="35">
    <w:nsid w:val="68974843"/>
    <w:multiLevelType w:val="hybridMultilevel"/>
    <w:tmpl w:val="CE6212C6"/>
    <w:lvl w:ilvl="0" w:tplc="8EF02204">
      <w:start w:val="1"/>
      <w:numFmt w:val="decimal"/>
      <w:lvlText w:val="%1."/>
      <w:lvlJc w:val="left"/>
      <w:pPr>
        <w:tabs>
          <w:tab w:val="num" w:pos="720"/>
        </w:tabs>
        <w:ind w:left="720" w:hanging="360"/>
      </w:pPr>
      <w:rPr>
        <w:rFonts w:cs="Times New Roman"/>
      </w:rPr>
    </w:lvl>
    <w:lvl w:ilvl="1" w:tplc="4EC074FA" w:tentative="1">
      <w:start w:val="1"/>
      <w:numFmt w:val="decimal"/>
      <w:lvlText w:val="%2."/>
      <w:lvlJc w:val="left"/>
      <w:pPr>
        <w:tabs>
          <w:tab w:val="num" w:pos="1440"/>
        </w:tabs>
        <w:ind w:left="1440" w:hanging="360"/>
      </w:pPr>
      <w:rPr>
        <w:rFonts w:cs="Times New Roman"/>
      </w:rPr>
    </w:lvl>
    <w:lvl w:ilvl="2" w:tplc="12D2463C" w:tentative="1">
      <w:start w:val="1"/>
      <w:numFmt w:val="decimal"/>
      <w:lvlText w:val="%3."/>
      <w:lvlJc w:val="left"/>
      <w:pPr>
        <w:tabs>
          <w:tab w:val="num" w:pos="2160"/>
        </w:tabs>
        <w:ind w:left="2160" w:hanging="360"/>
      </w:pPr>
      <w:rPr>
        <w:rFonts w:cs="Times New Roman"/>
      </w:rPr>
    </w:lvl>
    <w:lvl w:ilvl="3" w:tplc="DDCC91D4" w:tentative="1">
      <w:start w:val="1"/>
      <w:numFmt w:val="decimal"/>
      <w:lvlText w:val="%4."/>
      <w:lvlJc w:val="left"/>
      <w:pPr>
        <w:tabs>
          <w:tab w:val="num" w:pos="2880"/>
        </w:tabs>
        <w:ind w:left="2880" w:hanging="360"/>
      </w:pPr>
      <w:rPr>
        <w:rFonts w:cs="Times New Roman"/>
      </w:rPr>
    </w:lvl>
    <w:lvl w:ilvl="4" w:tplc="1C38F1D8" w:tentative="1">
      <w:start w:val="1"/>
      <w:numFmt w:val="decimal"/>
      <w:lvlText w:val="%5."/>
      <w:lvlJc w:val="left"/>
      <w:pPr>
        <w:tabs>
          <w:tab w:val="num" w:pos="3600"/>
        </w:tabs>
        <w:ind w:left="3600" w:hanging="360"/>
      </w:pPr>
      <w:rPr>
        <w:rFonts w:cs="Times New Roman"/>
      </w:rPr>
    </w:lvl>
    <w:lvl w:ilvl="5" w:tplc="7780E4B4" w:tentative="1">
      <w:start w:val="1"/>
      <w:numFmt w:val="decimal"/>
      <w:lvlText w:val="%6."/>
      <w:lvlJc w:val="left"/>
      <w:pPr>
        <w:tabs>
          <w:tab w:val="num" w:pos="4320"/>
        </w:tabs>
        <w:ind w:left="4320" w:hanging="360"/>
      </w:pPr>
      <w:rPr>
        <w:rFonts w:cs="Times New Roman"/>
      </w:rPr>
    </w:lvl>
    <w:lvl w:ilvl="6" w:tplc="56D0F0F8" w:tentative="1">
      <w:start w:val="1"/>
      <w:numFmt w:val="decimal"/>
      <w:lvlText w:val="%7."/>
      <w:lvlJc w:val="left"/>
      <w:pPr>
        <w:tabs>
          <w:tab w:val="num" w:pos="5040"/>
        </w:tabs>
        <w:ind w:left="5040" w:hanging="360"/>
      </w:pPr>
      <w:rPr>
        <w:rFonts w:cs="Times New Roman"/>
      </w:rPr>
    </w:lvl>
    <w:lvl w:ilvl="7" w:tplc="FD08B076" w:tentative="1">
      <w:start w:val="1"/>
      <w:numFmt w:val="decimal"/>
      <w:lvlText w:val="%8."/>
      <w:lvlJc w:val="left"/>
      <w:pPr>
        <w:tabs>
          <w:tab w:val="num" w:pos="5760"/>
        </w:tabs>
        <w:ind w:left="5760" w:hanging="360"/>
      </w:pPr>
      <w:rPr>
        <w:rFonts w:cs="Times New Roman"/>
      </w:rPr>
    </w:lvl>
    <w:lvl w:ilvl="8" w:tplc="1042367C" w:tentative="1">
      <w:start w:val="1"/>
      <w:numFmt w:val="decimal"/>
      <w:lvlText w:val="%9."/>
      <w:lvlJc w:val="left"/>
      <w:pPr>
        <w:tabs>
          <w:tab w:val="num" w:pos="6480"/>
        </w:tabs>
        <w:ind w:left="6480" w:hanging="360"/>
      </w:pPr>
      <w:rPr>
        <w:rFonts w:cs="Times New Roman"/>
      </w:rPr>
    </w:lvl>
  </w:abstractNum>
  <w:abstractNum w:abstractNumId="36">
    <w:nsid w:val="6C3925A6"/>
    <w:multiLevelType w:val="hybridMultilevel"/>
    <w:tmpl w:val="2A94C088"/>
    <w:lvl w:ilvl="0" w:tplc="139482D8">
      <w:start w:val="1"/>
      <w:numFmt w:val="decimal"/>
      <w:lvlText w:val="%1."/>
      <w:lvlJc w:val="left"/>
      <w:pPr>
        <w:tabs>
          <w:tab w:val="num" w:pos="720"/>
        </w:tabs>
        <w:ind w:left="720" w:hanging="360"/>
      </w:pPr>
      <w:rPr>
        <w:rFonts w:ascii="BalticaTAD" w:hAnsi="BalticaTAD"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71732908"/>
    <w:multiLevelType w:val="hybridMultilevel"/>
    <w:tmpl w:val="9880E8B4"/>
    <w:lvl w:ilvl="0" w:tplc="03F8BCCC">
      <w:start w:val="1"/>
      <w:numFmt w:val="bullet"/>
      <w:lvlText w:val="•"/>
      <w:lvlJc w:val="left"/>
      <w:pPr>
        <w:tabs>
          <w:tab w:val="num" w:pos="720"/>
        </w:tabs>
        <w:ind w:left="720" w:hanging="360"/>
      </w:pPr>
      <w:rPr>
        <w:rFonts w:ascii="Times New Roman" w:hAnsi="Times New Roman" w:hint="default"/>
      </w:rPr>
    </w:lvl>
    <w:lvl w:ilvl="1" w:tplc="819254D6" w:tentative="1">
      <w:start w:val="1"/>
      <w:numFmt w:val="bullet"/>
      <w:lvlText w:val="•"/>
      <w:lvlJc w:val="left"/>
      <w:pPr>
        <w:tabs>
          <w:tab w:val="num" w:pos="1440"/>
        </w:tabs>
        <w:ind w:left="1440" w:hanging="360"/>
      </w:pPr>
      <w:rPr>
        <w:rFonts w:ascii="Times New Roman" w:hAnsi="Times New Roman" w:hint="default"/>
      </w:rPr>
    </w:lvl>
    <w:lvl w:ilvl="2" w:tplc="FF3E7EBA" w:tentative="1">
      <w:start w:val="1"/>
      <w:numFmt w:val="bullet"/>
      <w:lvlText w:val="•"/>
      <w:lvlJc w:val="left"/>
      <w:pPr>
        <w:tabs>
          <w:tab w:val="num" w:pos="2160"/>
        </w:tabs>
        <w:ind w:left="2160" w:hanging="360"/>
      </w:pPr>
      <w:rPr>
        <w:rFonts w:ascii="Times New Roman" w:hAnsi="Times New Roman" w:hint="default"/>
      </w:rPr>
    </w:lvl>
    <w:lvl w:ilvl="3" w:tplc="14765942" w:tentative="1">
      <w:start w:val="1"/>
      <w:numFmt w:val="bullet"/>
      <w:lvlText w:val="•"/>
      <w:lvlJc w:val="left"/>
      <w:pPr>
        <w:tabs>
          <w:tab w:val="num" w:pos="2880"/>
        </w:tabs>
        <w:ind w:left="2880" w:hanging="360"/>
      </w:pPr>
      <w:rPr>
        <w:rFonts w:ascii="Times New Roman" w:hAnsi="Times New Roman" w:hint="default"/>
      </w:rPr>
    </w:lvl>
    <w:lvl w:ilvl="4" w:tplc="D03C4468" w:tentative="1">
      <w:start w:val="1"/>
      <w:numFmt w:val="bullet"/>
      <w:lvlText w:val="•"/>
      <w:lvlJc w:val="left"/>
      <w:pPr>
        <w:tabs>
          <w:tab w:val="num" w:pos="3600"/>
        </w:tabs>
        <w:ind w:left="3600" w:hanging="360"/>
      </w:pPr>
      <w:rPr>
        <w:rFonts w:ascii="Times New Roman" w:hAnsi="Times New Roman" w:hint="default"/>
      </w:rPr>
    </w:lvl>
    <w:lvl w:ilvl="5" w:tplc="CC266D68" w:tentative="1">
      <w:start w:val="1"/>
      <w:numFmt w:val="bullet"/>
      <w:lvlText w:val="•"/>
      <w:lvlJc w:val="left"/>
      <w:pPr>
        <w:tabs>
          <w:tab w:val="num" w:pos="4320"/>
        </w:tabs>
        <w:ind w:left="4320" w:hanging="360"/>
      </w:pPr>
      <w:rPr>
        <w:rFonts w:ascii="Times New Roman" w:hAnsi="Times New Roman" w:hint="default"/>
      </w:rPr>
    </w:lvl>
    <w:lvl w:ilvl="6" w:tplc="90DCC3A8" w:tentative="1">
      <w:start w:val="1"/>
      <w:numFmt w:val="bullet"/>
      <w:lvlText w:val="•"/>
      <w:lvlJc w:val="left"/>
      <w:pPr>
        <w:tabs>
          <w:tab w:val="num" w:pos="5040"/>
        </w:tabs>
        <w:ind w:left="5040" w:hanging="360"/>
      </w:pPr>
      <w:rPr>
        <w:rFonts w:ascii="Times New Roman" w:hAnsi="Times New Roman" w:hint="default"/>
      </w:rPr>
    </w:lvl>
    <w:lvl w:ilvl="7" w:tplc="BA26B82E" w:tentative="1">
      <w:start w:val="1"/>
      <w:numFmt w:val="bullet"/>
      <w:lvlText w:val="•"/>
      <w:lvlJc w:val="left"/>
      <w:pPr>
        <w:tabs>
          <w:tab w:val="num" w:pos="5760"/>
        </w:tabs>
        <w:ind w:left="5760" w:hanging="360"/>
      </w:pPr>
      <w:rPr>
        <w:rFonts w:ascii="Times New Roman" w:hAnsi="Times New Roman" w:hint="default"/>
      </w:rPr>
    </w:lvl>
    <w:lvl w:ilvl="8" w:tplc="4392957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6E03222"/>
    <w:multiLevelType w:val="hybridMultilevel"/>
    <w:tmpl w:val="F780765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7B9B4179"/>
    <w:multiLevelType w:val="hybridMultilevel"/>
    <w:tmpl w:val="4724A8DE"/>
    <w:lvl w:ilvl="0" w:tplc="04885020">
      <w:start w:val="1"/>
      <w:numFmt w:val="bullet"/>
      <w:lvlText w:val="-"/>
      <w:lvlJc w:val="left"/>
      <w:pPr>
        <w:tabs>
          <w:tab w:val="num" w:pos="1068"/>
        </w:tabs>
        <w:ind w:left="1068" w:hanging="360"/>
      </w:pPr>
      <w:rPr>
        <w:rFonts w:ascii="BalticaUz" w:eastAsia="Times New Roman" w:hAnsi="BalticaUz"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40">
    <w:nsid w:val="7BDB484B"/>
    <w:multiLevelType w:val="hybridMultilevel"/>
    <w:tmpl w:val="C86A1B86"/>
    <w:lvl w:ilvl="0" w:tplc="0419000F">
      <w:start w:val="1"/>
      <w:numFmt w:val="decimal"/>
      <w:lvlText w:val="%1."/>
      <w:lvlJc w:val="left"/>
      <w:pPr>
        <w:tabs>
          <w:tab w:val="num" w:pos="648"/>
        </w:tabs>
        <w:ind w:left="64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7D824887"/>
    <w:multiLevelType w:val="hybridMultilevel"/>
    <w:tmpl w:val="81BC7F3C"/>
    <w:lvl w:ilvl="0" w:tplc="EA902614">
      <w:start w:val="1"/>
      <w:numFmt w:val="bullet"/>
      <w:lvlText w:val=""/>
      <w:lvlPicBulletId w:val="0"/>
      <w:lvlJc w:val="left"/>
      <w:pPr>
        <w:tabs>
          <w:tab w:val="num" w:pos="1365"/>
        </w:tabs>
        <w:ind w:left="1365" w:hanging="360"/>
      </w:pPr>
      <w:rPr>
        <w:rFonts w:ascii="Symbol" w:hAnsi="Symbol" w:hint="default"/>
        <w:color w:val="auto"/>
      </w:rPr>
    </w:lvl>
    <w:lvl w:ilvl="1" w:tplc="04190003" w:tentative="1">
      <w:start w:val="1"/>
      <w:numFmt w:val="bullet"/>
      <w:lvlText w:val="o"/>
      <w:lvlJc w:val="left"/>
      <w:pPr>
        <w:tabs>
          <w:tab w:val="num" w:pos="2085"/>
        </w:tabs>
        <w:ind w:left="2085" w:hanging="360"/>
      </w:pPr>
      <w:rPr>
        <w:rFonts w:ascii="Courier New" w:hAnsi="Courier New" w:hint="default"/>
      </w:rPr>
    </w:lvl>
    <w:lvl w:ilvl="2" w:tplc="04190005" w:tentative="1">
      <w:start w:val="1"/>
      <w:numFmt w:val="bullet"/>
      <w:lvlText w:val=""/>
      <w:lvlJc w:val="left"/>
      <w:pPr>
        <w:tabs>
          <w:tab w:val="num" w:pos="2805"/>
        </w:tabs>
        <w:ind w:left="2805" w:hanging="360"/>
      </w:pPr>
      <w:rPr>
        <w:rFonts w:ascii="Wingdings" w:hAnsi="Wingdings" w:hint="default"/>
      </w:rPr>
    </w:lvl>
    <w:lvl w:ilvl="3" w:tplc="04190001" w:tentative="1">
      <w:start w:val="1"/>
      <w:numFmt w:val="bullet"/>
      <w:lvlText w:val=""/>
      <w:lvlJc w:val="left"/>
      <w:pPr>
        <w:tabs>
          <w:tab w:val="num" w:pos="3525"/>
        </w:tabs>
        <w:ind w:left="3525" w:hanging="360"/>
      </w:pPr>
      <w:rPr>
        <w:rFonts w:ascii="Symbol" w:hAnsi="Symbol" w:hint="default"/>
      </w:rPr>
    </w:lvl>
    <w:lvl w:ilvl="4" w:tplc="04190003" w:tentative="1">
      <w:start w:val="1"/>
      <w:numFmt w:val="bullet"/>
      <w:lvlText w:val="o"/>
      <w:lvlJc w:val="left"/>
      <w:pPr>
        <w:tabs>
          <w:tab w:val="num" w:pos="4245"/>
        </w:tabs>
        <w:ind w:left="4245" w:hanging="360"/>
      </w:pPr>
      <w:rPr>
        <w:rFonts w:ascii="Courier New" w:hAnsi="Courier New" w:hint="default"/>
      </w:rPr>
    </w:lvl>
    <w:lvl w:ilvl="5" w:tplc="04190005" w:tentative="1">
      <w:start w:val="1"/>
      <w:numFmt w:val="bullet"/>
      <w:lvlText w:val=""/>
      <w:lvlJc w:val="left"/>
      <w:pPr>
        <w:tabs>
          <w:tab w:val="num" w:pos="4965"/>
        </w:tabs>
        <w:ind w:left="4965" w:hanging="360"/>
      </w:pPr>
      <w:rPr>
        <w:rFonts w:ascii="Wingdings" w:hAnsi="Wingdings" w:hint="default"/>
      </w:rPr>
    </w:lvl>
    <w:lvl w:ilvl="6" w:tplc="04190001" w:tentative="1">
      <w:start w:val="1"/>
      <w:numFmt w:val="bullet"/>
      <w:lvlText w:val=""/>
      <w:lvlJc w:val="left"/>
      <w:pPr>
        <w:tabs>
          <w:tab w:val="num" w:pos="5685"/>
        </w:tabs>
        <w:ind w:left="5685" w:hanging="360"/>
      </w:pPr>
      <w:rPr>
        <w:rFonts w:ascii="Symbol" w:hAnsi="Symbol" w:hint="default"/>
      </w:rPr>
    </w:lvl>
    <w:lvl w:ilvl="7" w:tplc="04190003" w:tentative="1">
      <w:start w:val="1"/>
      <w:numFmt w:val="bullet"/>
      <w:lvlText w:val="o"/>
      <w:lvlJc w:val="left"/>
      <w:pPr>
        <w:tabs>
          <w:tab w:val="num" w:pos="6405"/>
        </w:tabs>
        <w:ind w:left="6405" w:hanging="360"/>
      </w:pPr>
      <w:rPr>
        <w:rFonts w:ascii="Courier New" w:hAnsi="Courier New" w:hint="default"/>
      </w:rPr>
    </w:lvl>
    <w:lvl w:ilvl="8" w:tplc="04190005" w:tentative="1">
      <w:start w:val="1"/>
      <w:numFmt w:val="bullet"/>
      <w:lvlText w:val=""/>
      <w:lvlJc w:val="left"/>
      <w:pPr>
        <w:tabs>
          <w:tab w:val="num" w:pos="7125"/>
        </w:tabs>
        <w:ind w:left="7125" w:hanging="360"/>
      </w:pPr>
      <w:rPr>
        <w:rFonts w:ascii="Wingdings" w:hAnsi="Wingdings" w:hint="default"/>
      </w:rPr>
    </w:lvl>
  </w:abstractNum>
  <w:abstractNum w:abstractNumId="42">
    <w:nsid w:val="7DD35E80"/>
    <w:multiLevelType w:val="hybridMultilevel"/>
    <w:tmpl w:val="49F6F014"/>
    <w:lvl w:ilvl="0" w:tplc="EA902614">
      <w:start w:val="1"/>
      <w:numFmt w:val="bullet"/>
      <w:lvlText w:val=""/>
      <w:lvlPicBulletId w:val="0"/>
      <w:lvlJc w:val="left"/>
      <w:pPr>
        <w:tabs>
          <w:tab w:val="num" w:pos="1440"/>
        </w:tabs>
        <w:ind w:left="1440" w:hanging="360"/>
      </w:pPr>
      <w:rPr>
        <w:rFonts w:ascii="Symbol" w:hAnsi="Symbol" w:hint="default"/>
        <w:color w:val="auto"/>
      </w:rPr>
    </w:lvl>
    <w:lvl w:ilvl="1" w:tplc="6DD4C4C2" w:tentative="1">
      <w:start w:val="1"/>
      <w:numFmt w:val="decimal"/>
      <w:lvlText w:val="%2."/>
      <w:lvlJc w:val="left"/>
      <w:pPr>
        <w:tabs>
          <w:tab w:val="num" w:pos="1440"/>
        </w:tabs>
        <w:ind w:left="1440" w:hanging="360"/>
      </w:pPr>
      <w:rPr>
        <w:rFonts w:cs="Times New Roman"/>
      </w:rPr>
    </w:lvl>
    <w:lvl w:ilvl="2" w:tplc="CF9C4274" w:tentative="1">
      <w:start w:val="1"/>
      <w:numFmt w:val="decimal"/>
      <w:lvlText w:val="%3."/>
      <w:lvlJc w:val="left"/>
      <w:pPr>
        <w:tabs>
          <w:tab w:val="num" w:pos="2160"/>
        </w:tabs>
        <w:ind w:left="2160" w:hanging="360"/>
      </w:pPr>
      <w:rPr>
        <w:rFonts w:cs="Times New Roman"/>
      </w:rPr>
    </w:lvl>
    <w:lvl w:ilvl="3" w:tplc="E07A2D4E" w:tentative="1">
      <w:start w:val="1"/>
      <w:numFmt w:val="decimal"/>
      <w:lvlText w:val="%4."/>
      <w:lvlJc w:val="left"/>
      <w:pPr>
        <w:tabs>
          <w:tab w:val="num" w:pos="2880"/>
        </w:tabs>
        <w:ind w:left="2880" w:hanging="360"/>
      </w:pPr>
      <w:rPr>
        <w:rFonts w:cs="Times New Roman"/>
      </w:rPr>
    </w:lvl>
    <w:lvl w:ilvl="4" w:tplc="6396E4F4" w:tentative="1">
      <w:start w:val="1"/>
      <w:numFmt w:val="decimal"/>
      <w:lvlText w:val="%5."/>
      <w:lvlJc w:val="left"/>
      <w:pPr>
        <w:tabs>
          <w:tab w:val="num" w:pos="3600"/>
        </w:tabs>
        <w:ind w:left="3600" w:hanging="360"/>
      </w:pPr>
      <w:rPr>
        <w:rFonts w:cs="Times New Roman"/>
      </w:rPr>
    </w:lvl>
    <w:lvl w:ilvl="5" w:tplc="11D2E270" w:tentative="1">
      <w:start w:val="1"/>
      <w:numFmt w:val="decimal"/>
      <w:lvlText w:val="%6."/>
      <w:lvlJc w:val="left"/>
      <w:pPr>
        <w:tabs>
          <w:tab w:val="num" w:pos="4320"/>
        </w:tabs>
        <w:ind w:left="4320" w:hanging="360"/>
      </w:pPr>
      <w:rPr>
        <w:rFonts w:cs="Times New Roman"/>
      </w:rPr>
    </w:lvl>
    <w:lvl w:ilvl="6" w:tplc="6BF28A72" w:tentative="1">
      <w:start w:val="1"/>
      <w:numFmt w:val="decimal"/>
      <w:lvlText w:val="%7."/>
      <w:lvlJc w:val="left"/>
      <w:pPr>
        <w:tabs>
          <w:tab w:val="num" w:pos="5040"/>
        </w:tabs>
        <w:ind w:left="5040" w:hanging="360"/>
      </w:pPr>
      <w:rPr>
        <w:rFonts w:cs="Times New Roman"/>
      </w:rPr>
    </w:lvl>
    <w:lvl w:ilvl="7" w:tplc="D782345C" w:tentative="1">
      <w:start w:val="1"/>
      <w:numFmt w:val="decimal"/>
      <w:lvlText w:val="%8."/>
      <w:lvlJc w:val="left"/>
      <w:pPr>
        <w:tabs>
          <w:tab w:val="num" w:pos="5760"/>
        </w:tabs>
        <w:ind w:left="5760" w:hanging="360"/>
      </w:pPr>
      <w:rPr>
        <w:rFonts w:cs="Times New Roman"/>
      </w:rPr>
    </w:lvl>
    <w:lvl w:ilvl="8" w:tplc="225CAD98" w:tentative="1">
      <w:start w:val="1"/>
      <w:numFmt w:val="decimal"/>
      <w:lvlText w:val="%9."/>
      <w:lvlJc w:val="left"/>
      <w:pPr>
        <w:tabs>
          <w:tab w:val="num" w:pos="6480"/>
        </w:tabs>
        <w:ind w:left="6480" w:hanging="360"/>
      </w:pPr>
      <w:rPr>
        <w:rFonts w:cs="Times New Roman"/>
      </w:rPr>
    </w:lvl>
  </w:abstractNum>
  <w:num w:numId="1">
    <w:abstractNumId w:val="0"/>
  </w:num>
  <w:num w:numId="2">
    <w:abstractNumId w:val="0"/>
  </w:num>
  <w:num w:numId="3">
    <w:abstractNumId w:val="3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 w:ilvl="0">
        <w:numFmt w:val="bullet"/>
        <w:lvlText w:val=""/>
        <w:legacy w:legacy="1" w:legacySpace="0" w:legacyIndent="0"/>
        <w:lvlJc w:val="left"/>
        <w:rPr>
          <w:rFonts w:ascii="Wingdings 2" w:hAnsi="Wingdings 2" w:hint="default"/>
          <w:sz w:val="38"/>
        </w:rPr>
      </w:lvl>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7"/>
  </w:num>
  <w:num w:numId="12">
    <w:abstractNumId w:val="12"/>
  </w:num>
  <w:num w:numId="13">
    <w:abstractNumId w:val="22"/>
  </w:num>
  <w:num w:numId="14">
    <w:abstractNumId w:val="38"/>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3"/>
  </w:num>
  <w:num w:numId="27">
    <w:abstractNumId w:val="2"/>
  </w:num>
  <w:num w:numId="28">
    <w:abstractNumId w:val="11"/>
  </w:num>
  <w:num w:numId="29">
    <w:abstractNumId w:val="29"/>
  </w:num>
  <w:num w:numId="30">
    <w:abstractNumId w:val="14"/>
  </w:num>
  <w:num w:numId="31">
    <w:abstractNumId w:val="37"/>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8"/>
  </w:num>
  <w:num w:numId="35">
    <w:abstractNumId w:val="6"/>
  </w:num>
  <w:num w:numId="36">
    <w:abstractNumId w:val="24"/>
  </w:num>
  <w:num w:numId="37">
    <w:abstractNumId w:val="28"/>
  </w:num>
  <w:num w:numId="38">
    <w:abstractNumId w:val="34"/>
  </w:num>
  <w:num w:numId="39">
    <w:abstractNumId w:val="3"/>
  </w:num>
  <w:num w:numId="40">
    <w:abstractNumId w:val="41"/>
  </w:num>
  <w:num w:numId="41">
    <w:abstractNumId w:val="35"/>
  </w:num>
  <w:num w:numId="42">
    <w:abstractNumId w:val="31"/>
  </w:num>
  <w:num w:numId="43">
    <w:abstractNumId w:val="5"/>
  </w:num>
  <w:num w:numId="44">
    <w:abstractNumId w:val="42"/>
  </w:num>
  <w:num w:numId="45">
    <w:abstractNumId w:val="10"/>
  </w:num>
  <w:num w:numId="46">
    <w:abstractNumId w:val="19"/>
  </w:num>
  <w:num w:numId="4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87"/>
  <w:displayVerticalDrawingGridEvery w:val="2"/>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69CE"/>
    <w:rsid w:val="0003707A"/>
    <w:rsid w:val="00043067"/>
    <w:rsid w:val="000C5935"/>
    <w:rsid w:val="000C7B6D"/>
    <w:rsid w:val="001100BA"/>
    <w:rsid w:val="0011145B"/>
    <w:rsid w:val="00145774"/>
    <w:rsid w:val="001539CD"/>
    <w:rsid w:val="00184709"/>
    <w:rsid w:val="001B3184"/>
    <w:rsid w:val="001B5D7A"/>
    <w:rsid w:val="001C1C02"/>
    <w:rsid w:val="001D1F11"/>
    <w:rsid w:val="0023213E"/>
    <w:rsid w:val="00263650"/>
    <w:rsid w:val="00275635"/>
    <w:rsid w:val="002977B9"/>
    <w:rsid w:val="002B0810"/>
    <w:rsid w:val="00355240"/>
    <w:rsid w:val="00363642"/>
    <w:rsid w:val="0039410E"/>
    <w:rsid w:val="003F41D8"/>
    <w:rsid w:val="003F786E"/>
    <w:rsid w:val="0040137E"/>
    <w:rsid w:val="00437887"/>
    <w:rsid w:val="004400EE"/>
    <w:rsid w:val="00441C74"/>
    <w:rsid w:val="00452D0E"/>
    <w:rsid w:val="00494B16"/>
    <w:rsid w:val="004F40D2"/>
    <w:rsid w:val="005069CE"/>
    <w:rsid w:val="00512432"/>
    <w:rsid w:val="005309E4"/>
    <w:rsid w:val="00536BFA"/>
    <w:rsid w:val="00542836"/>
    <w:rsid w:val="005A6F27"/>
    <w:rsid w:val="005C1860"/>
    <w:rsid w:val="005C5C3C"/>
    <w:rsid w:val="005F2714"/>
    <w:rsid w:val="00606B02"/>
    <w:rsid w:val="0062394D"/>
    <w:rsid w:val="00660F4D"/>
    <w:rsid w:val="006C4046"/>
    <w:rsid w:val="006E61CB"/>
    <w:rsid w:val="006F0C6E"/>
    <w:rsid w:val="0070672B"/>
    <w:rsid w:val="007151DE"/>
    <w:rsid w:val="007172FC"/>
    <w:rsid w:val="007276D4"/>
    <w:rsid w:val="00787FD3"/>
    <w:rsid w:val="007C092C"/>
    <w:rsid w:val="007C26F5"/>
    <w:rsid w:val="007F2022"/>
    <w:rsid w:val="007F263B"/>
    <w:rsid w:val="007F3438"/>
    <w:rsid w:val="00836CA2"/>
    <w:rsid w:val="00841E7E"/>
    <w:rsid w:val="008555D5"/>
    <w:rsid w:val="00857E87"/>
    <w:rsid w:val="008F4A45"/>
    <w:rsid w:val="00920AB2"/>
    <w:rsid w:val="00963449"/>
    <w:rsid w:val="00966E27"/>
    <w:rsid w:val="00991667"/>
    <w:rsid w:val="009A5575"/>
    <w:rsid w:val="009D26FA"/>
    <w:rsid w:val="009E5A73"/>
    <w:rsid w:val="00A15AD4"/>
    <w:rsid w:val="00A26DBE"/>
    <w:rsid w:val="00A62B11"/>
    <w:rsid w:val="00A66CF0"/>
    <w:rsid w:val="00A70876"/>
    <w:rsid w:val="00AB4844"/>
    <w:rsid w:val="00AC0ED8"/>
    <w:rsid w:val="00AF078D"/>
    <w:rsid w:val="00B14B53"/>
    <w:rsid w:val="00B25E44"/>
    <w:rsid w:val="00B46D74"/>
    <w:rsid w:val="00B50540"/>
    <w:rsid w:val="00BE73A5"/>
    <w:rsid w:val="00BF38AE"/>
    <w:rsid w:val="00BF7743"/>
    <w:rsid w:val="00C558E8"/>
    <w:rsid w:val="00C75DD2"/>
    <w:rsid w:val="00CA2799"/>
    <w:rsid w:val="00CC0915"/>
    <w:rsid w:val="00CC2DBE"/>
    <w:rsid w:val="00CD7B1C"/>
    <w:rsid w:val="00CF0014"/>
    <w:rsid w:val="00CF071A"/>
    <w:rsid w:val="00D20605"/>
    <w:rsid w:val="00D33FE0"/>
    <w:rsid w:val="00D540BF"/>
    <w:rsid w:val="00D82309"/>
    <w:rsid w:val="00D86553"/>
    <w:rsid w:val="00DA3115"/>
    <w:rsid w:val="00DC53C7"/>
    <w:rsid w:val="00DE35BD"/>
    <w:rsid w:val="00E26E03"/>
    <w:rsid w:val="00E604FB"/>
    <w:rsid w:val="00E71A03"/>
    <w:rsid w:val="00E94180"/>
    <w:rsid w:val="00E957DD"/>
    <w:rsid w:val="00ED0380"/>
    <w:rsid w:val="00ED2FE6"/>
    <w:rsid w:val="00EE43A2"/>
    <w:rsid w:val="00EE7DB9"/>
    <w:rsid w:val="00EF1C43"/>
    <w:rsid w:val="00EF3506"/>
    <w:rsid w:val="00EF576A"/>
    <w:rsid w:val="00EF5E90"/>
    <w:rsid w:val="00F14624"/>
    <w:rsid w:val="00F330F6"/>
    <w:rsid w:val="00F4049A"/>
    <w:rsid w:val="00F45AAC"/>
    <w:rsid w:val="00F65633"/>
    <w:rsid w:val="00F86682"/>
    <w:rsid w:val="00FA1949"/>
    <w:rsid w:val="00FA1EE8"/>
    <w:rsid w:val="00FB04A6"/>
    <w:rsid w:val="00FD4B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89"/>
    <o:shapelayout v:ext="edit">
      <o:idmap v:ext="edit" data="1"/>
      <o:rules v:ext="edit">
        <o:r id="V:Rule1" type="connector" idref="#_s1332">
          <o:proxy start="" idref="#_s1334" connectloc="0"/>
          <o:proxy end="" idref="#_s1333" connectloc="2"/>
        </o:r>
        <o:r id="V:Rule2" type="connector" idref="#_s1331">
          <o:proxy start="" idref="#_s1335" connectloc="0"/>
          <o:proxy end="" idref="#_s1333" connectloc="2"/>
        </o:r>
        <o:r id="V:Rule3" type="connector" idref="#_s1330">
          <o:proxy start="" idref="#_s1336" connectloc="0"/>
          <o:proxy end="" idref="#_s1333" connectloc="2"/>
        </o:r>
        <o:r id="V:Rule4" type="connector" idref="#_s1328">
          <o:proxy start="" idref="#_s1338" connectloc="0"/>
          <o:proxy end="" idref="#_s1334" connectloc="2"/>
        </o:r>
        <o:r id="V:Rule5" type="connector" idref="#_s1329">
          <o:proxy start="" idref="#_s1337" connectloc="0"/>
          <o:proxy end="" idref="#_s1336" connectloc="2"/>
        </o:r>
        <o:r id="V:Rule6" type="connector" idref="#_s1268">
          <o:proxy start="" idref="#_s1270" connectloc="0"/>
          <o:proxy end="" idref="#_s1269" connectloc="2"/>
        </o:r>
        <o:r id="V:Rule7" type="connector" idref="#_s1267">
          <o:proxy start="" idref="#_s1271" connectloc="0"/>
          <o:proxy end="" idref="#_s1269" connectloc="2"/>
        </o:r>
        <o:r id="V:Rule8" type="connector" idref="#_s1266">
          <o:proxy start="" idref="#_s1272" connectloc="0"/>
          <o:proxy end="" idref="#_s1269" connectloc="2"/>
        </o:r>
        <o:r id="V:Rule9" type="connector" idref="#_s1265">
          <o:proxy start="" idref="#_s1273" connectloc="0"/>
          <o:proxy end="" idref="#_s1269" connectloc="2"/>
        </o:r>
        <o:r id="V:Rule10" type="connector" idref="#_s1250">
          <o:proxy start="" idref="#_s1252" connectloc="0"/>
          <o:proxy end="" idref="#_s1251" connectloc="2"/>
        </o:r>
        <o:r id="V:Rule11" type="connector" idref="#_s1249">
          <o:proxy start="" idref="#_s1253" connectloc="0"/>
          <o:proxy end="" idref="#_s1251" connectloc="2"/>
        </o:r>
        <o:r id="V:Rule12" type="connector" idref="#_s1248">
          <o:proxy start="" idref="#_s1254" connectloc="0"/>
          <o:proxy end="" idref="#_s1251" connectloc="2"/>
        </o:r>
        <o:r id="V:Rule13" type="connector" idref="#_s1105">
          <o:proxy start="" idref="#_s1107" connectloc="0"/>
          <o:proxy end="" idref="#_s1106" connectloc="2"/>
        </o:r>
        <o:r id="V:Rule14" type="connector" idref="#_s1104">
          <o:proxy start="" idref="#_s1108" connectloc="0"/>
          <o:proxy end="" idref="#_s1106" connectloc="2"/>
        </o:r>
        <o:r id="V:Rule15" type="connector" idref="#_s1103">
          <o:proxy start="" idref="#_s1109" connectloc="0"/>
          <o:proxy end="" idref="#_s1106" connectloc="2"/>
        </o:r>
        <o:r id="V:Rule16" type="connector" idref="#_s1100">
          <o:proxy start="" idref="#_s1112" connectloc="0"/>
          <o:proxy end="" idref="#_s1107" connectloc="2"/>
        </o:r>
        <o:r id="V:Rule17" type="connector" idref="#_s1101">
          <o:proxy start="" idref="#_s1111" connectloc="0"/>
          <o:proxy end="" idref="#_s1108" connectloc="2"/>
        </o:r>
        <o:r id="V:Rule18" type="connector" idref="#_s1102">
          <o:proxy start="" idref="#_s1110" connectloc="0"/>
          <o:proxy end="" idref="#_s1109" connectloc="2"/>
        </o:r>
        <o:r id="V:Rule19" type="connector" idref="#_s1089">
          <o:proxy start="" idref="#_s1091" connectloc="0"/>
          <o:proxy end="" idref="#_s1090" connectloc="2"/>
        </o:r>
        <o:r id="V:Rule20" type="connector" idref="#_s1088">
          <o:proxy start="" idref="#_s1092" connectloc="0"/>
          <o:proxy end="" idref="#_s1090" connectloc="2"/>
        </o:r>
        <o:r id="V:Rule21" type="connector" idref="#_s1087">
          <o:proxy start="" idref="#_s1093" connectloc="0"/>
          <o:proxy end="" idref="#_s1090" connectloc="2"/>
        </o:r>
        <o:r id="V:Rule22" type="connector" idref="#_s1086">
          <o:proxy start="" idref="#_s1094" connectloc="0"/>
          <o:proxy end="" idref="#_s1090" connectloc="2"/>
        </o:r>
        <o:r id="V:Rule23" type="connector" idref="#_s1085">
          <o:proxy start="" idref="#_s1095" connectloc="0"/>
          <o:proxy end="" idref="#_s1092" connectloc="2"/>
        </o:r>
        <o:r id="V:Rule24" type="connector" idref="#_s1084">
          <o:proxy start="" idref="#_s1096" connectloc="0"/>
          <o:proxy end="" idref="#_s1093" connectloc="2"/>
        </o:r>
        <o:r id="V:Rule25" type="connector" idref="#_s1083">
          <o:proxy start="" idref="#_s1097" connectloc="0"/>
          <o:proxy end="" idref="#_s1094" connectloc="2"/>
        </o:r>
        <o:r id="V:Rule26" type="connector" idref="#_s1429">
          <o:proxy start="" idref="#_s1431" connectloc="0"/>
          <o:proxy end="" idref="#_s1430" connectloc="2"/>
        </o:r>
        <o:r id="V:Rule27" type="connector" idref="#_s1428">
          <o:proxy start="" idref="#_s1432" connectloc="0"/>
          <o:proxy end="" idref="#_s1430" connectloc="2"/>
        </o:r>
        <o:r id="V:Rule28" type="connector" idref="#_s1427">
          <o:proxy start="" idref="#_s1433" connectloc="0"/>
          <o:proxy end="" idref="#_s1430" connectloc="2"/>
        </o:r>
        <o:r id="V:Rule29" type="connector" idref="#_s1425">
          <o:proxy start="" idref="#_s1435" connectloc="0"/>
          <o:proxy end="" idref="#_s1431" connectloc="2"/>
        </o:r>
        <o:r id="V:Rule30" type="connector" idref="#_s1426">
          <o:proxy start="" idref="#_s1434" connectloc="0"/>
          <o:proxy end="" idref="#_s1433"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uiPriority="1"/>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72B"/>
    <w:rPr>
      <w:sz w:val="24"/>
      <w:szCs w:val="24"/>
      <w:lang w:val="en-US" w:eastAsia="ko-KR"/>
    </w:rPr>
  </w:style>
  <w:style w:type="paragraph" w:styleId="Heading1">
    <w:name w:val="heading 1"/>
    <w:basedOn w:val="Normal"/>
    <w:next w:val="Normal"/>
    <w:link w:val="Heading1Char"/>
    <w:uiPriority w:val="99"/>
    <w:qFormat/>
    <w:rsid w:val="005069CE"/>
    <w:pPr>
      <w:keepNext/>
      <w:spacing w:line="360" w:lineRule="auto"/>
      <w:jc w:val="both"/>
      <w:outlineLvl w:val="0"/>
    </w:pPr>
    <w:rPr>
      <w:rFonts w:ascii="PANDA Times UZ" w:hAnsi="PANDA Times UZ" w:cs="PANDA Times UZ"/>
      <w:sz w:val="28"/>
      <w:szCs w:val="28"/>
      <w:lang w:val="ru-RU" w:eastAsia="ru-RU"/>
    </w:rPr>
  </w:style>
  <w:style w:type="paragraph" w:styleId="Heading2">
    <w:name w:val="heading 2"/>
    <w:basedOn w:val="Normal"/>
    <w:next w:val="Normal"/>
    <w:link w:val="Heading2Char"/>
    <w:uiPriority w:val="99"/>
    <w:qFormat/>
    <w:rsid w:val="005069CE"/>
    <w:pPr>
      <w:keepNext/>
      <w:spacing w:before="240" w:after="60"/>
      <w:outlineLvl w:val="1"/>
    </w:pPr>
    <w:rPr>
      <w:rFonts w:ascii="Arial" w:hAnsi="Arial" w:cs="Arial"/>
      <w:b/>
      <w:bCs/>
      <w:i/>
      <w:iCs/>
      <w:sz w:val="28"/>
      <w:szCs w:val="28"/>
      <w:lang w:val="ru-RU" w:eastAsia="ru-RU"/>
    </w:rPr>
  </w:style>
  <w:style w:type="paragraph" w:styleId="Heading3">
    <w:name w:val="heading 3"/>
    <w:basedOn w:val="Normal"/>
    <w:next w:val="Normal"/>
    <w:link w:val="Heading3Char"/>
    <w:uiPriority w:val="99"/>
    <w:qFormat/>
    <w:rsid w:val="005069CE"/>
    <w:pPr>
      <w:keepNext/>
      <w:tabs>
        <w:tab w:val="left" w:pos="1040"/>
      </w:tabs>
      <w:jc w:val="both"/>
      <w:outlineLvl w:val="2"/>
    </w:pPr>
    <w:rPr>
      <w:rFonts w:ascii="BalticaTAD" w:hAnsi="BalticaTAD" w:cs="BalticaTAD"/>
      <w:sz w:val="28"/>
      <w:szCs w:val="28"/>
      <w:lang w:val="ru-RU" w:eastAsia="ru-RU"/>
    </w:rPr>
  </w:style>
  <w:style w:type="paragraph" w:styleId="Heading4">
    <w:name w:val="heading 4"/>
    <w:basedOn w:val="Normal"/>
    <w:next w:val="Normal"/>
    <w:link w:val="Heading4Char"/>
    <w:uiPriority w:val="99"/>
    <w:qFormat/>
    <w:rsid w:val="005069CE"/>
    <w:pPr>
      <w:keepNext/>
      <w:spacing w:before="240" w:after="60"/>
      <w:outlineLvl w:val="3"/>
    </w:pPr>
    <w:rPr>
      <w:rFonts w:ascii="BalticaTAD" w:hAnsi="BalticaTAD"/>
      <w:b/>
      <w:bCs/>
      <w:sz w:val="28"/>
      <w:szCs w:val="28"/>
      <w:lang w:val="ru-RU" w:eastAsia="ru-RU"/>
    </w:rPr>
  </w:style>
  <w:style w:type="paragraph" w:styleId="Heading5">
    <w:name w:val="heading 5"/>
    <w:basedOn w:val="Normal"/>
    <w:next w:val="Normal"/>
    <w:link w:val="Heading5Char"/>
    <w:uiPriority w:val="99"/>
    <w:qFormat/>
    <w:rsid w:val="005069CE"/>
    <w:pPr>
      <w:spacing w:before="240" w:after="60"/>
      <w:outlineLvl w:val="4"/>
    </w:pPr>
    <w:rPr>
      <w:b/>
      <w:bCs/>
      <w:i/>
      <w:iCs/>
      <w:sz w:val="26"/>
      <w:szCs w:val="26"/>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69CE"/>
    <w:rPr>
      <w:rFonts w:ascii="PANDA Times UZ" w:hAnsi="PANDA Times UZ" w:cs="PANDA Times UZ"/>
      <w:sz w:val="28"/>
      <w:szCs w:val="28"/>
      <w:lang w:eastAsia="ru-RU"/>
    </w:rPr>
  </w:style>
  <w:style w:type="character" w:customStyle="1" w:styleId="Heading2Char">
    <w:name w:val="Heading 2 Char"/>
    <w:basedOn w:val="DefaultParagraphFont"/>
    <w:link w:val="Heading2"/>
    <w:uiPriority w:val="99"/>
    <w:locked/>
    <w:rsid w:val="005069CE"/>
    <w:rPr>
      <w:rFonts w:ascii="Arial" w:hAnsi="Arial" w:cs="Arial"/>
      <w:b/>
      <w:bCs/>
      <w:i/>
      <w:iCs/>
      <w:sz w:val="28"/>
      <w:szCs w:val="28"/>
      <w:lang w:eastAsia="ru-RU"/>
    </w:rPr>
  </w:style>
  <w:style w:type="character" w:customStyle="1" w:styleId="Heading3Char">
    <w:name w:val="Heading 3 Char"/>
    <w:basedOn w:val="DefaultParagraphFont"/>
    <w:link w:val="Heading3"/>
    <w:uiPriority w:val="99"/>
    <w:locked/>
    <w:rsid w:val="005069CE"/>
    <w:rPr>
      <w:rFonts w:ascii="BalticaTAD" w:hAnsi="BalticaTAD" w:cs="BalticaTAD"/>
      <w:sz w:val="28"/>
      <w:szCs w:val="28"/>
      <w:lang w:eastAsia="ru-RU"/>
    </w:rPr>
  </w:style>
  <w:style w:type="character" w:customStyle="1" w:styleId="Heading4Char">
    <w:name w:val="Heading 4 Char"/>
    <w:basedOn w:val="DefaultParagraphFont"/>
    <w:link w:val="Heading4"/>
    <w:uiPriority w:val="99"/>
    <w:locked/>
    <w:rsid w:val="005069CE"/>
    <w:rPr>
      <w:rFonts w:ascii="BalticaTAD" w:hAnsi="BalticaTAD" w:cs="Times New Roman"/>
      <w:b/>
      <w:bCs/>
      <w:sz w:val="28"/>
      <w:szCs w:val="28"/>
      <w:lang w:eastAsia="ru-RU"/>
    </w:rPr>
  </w:style>
  <w:style w:type="character" w:customStyle="1" w:styleId="Heading5Char">
    <w:name w:val="Heading 5 Char"/>
    <w:basedOn w:val="DefaultParagraphFont"/>
    <w:link w:val="Heading5"/>
    <w:uiPriority w:val="99"/>
    <w:locked/>
    <w:rsid w:val="005069CE"/>
    <w:rPr>
      <w:rFonts w:eastAsia="Times New Roman" w:cs="Times New Roman"/>
      <w:b/>
      <w:bCs/>
      <w:i/>
      <w:iCs/>
      <w:sz w:val="26"/>
      <w:szCs w:val="26"/>
      <w:lang w:eastAsia="ru-RU"/>
    </w:rPr>
  </w:style>
  <w:style w:type="table" w:styleId="TableGrid">
    <w:name w:val="Table Grid"/>
    <w:basedOn w:val="TableNormal"/>
    <w:uiPriority w:val="99"/>
    <w:rsid w:val="005069CE"/>
    <w:rPr>
      <w:rFonts w:ascii="BalticaTAD" w:hAnsi="BalticaTAD"/>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5069CE"/>
    <w:rPr>
      <w:rFonts w:ascii="Times New Roman" w:hAnsi="Times New Roman" w:cs="Times New Roman"/>
      <w:color w:val="0000FF"/>
      <w:u w:val="single"/>
    </w:rPr>
  </w:style>
  <w:style w:type="character" w:styleId="FollowedHyperlink">
    <w:name w:val="FollowedHyperlink"/>
    <w:basedOn w:val="DefaultParagraphFont"/>
    <w:uiPriority w:val="99"/>
    <w:rsid w:val="005069CE"/>
    <w:rPr>
      <w:rFonts w:cs="Times New Roman"/>
      <w:color w:val="800080"/>
      <w:u w:val="single"/>
    </w:rPr>
  </w:style>
  <w:style w:type="character" w:customStyle="1" w:styleId="HeaderChar">
    <w:name w:val="Header Char"/>
    <w:basedOn w:val="DefaultParagraphFont"/>
    <w:link w:val="Header"/>
    <w:uiPriority w:val="99"/>
    <w:locked/>
    <w:rsid w:val="005069CE"/>
    <w:rPr>
      <w:rFonts w:cs="Times New Roman"/>
      <w:sz w:val="24"/>
      <w:szCs w:val="24"/>
      <w:lang w:eastAsia="ru-RU"/>
    </w:rPr>
  </w:style>
  <w:style w:type="paragraph" w:styleId="Header">
    <w:name w:val="header"/>
    <w:basedOn w:val="Normal"/>
    <w:link w:val="HeaderChar"/>
    <w:uiPriority w:val="99"/>
    <w:rsid w:val="005069CE"/>
    <w:pPr>
      <w:tabs>
        <w:tab w:val="center" w:pos="4677"/>
        <w:tab w:val="right" w:pos="9355"/>
      </w:tabs>
    </w:pPr>
    <w:rPr>
      <w:lang w:val="ru-RU" w:eastAsia="ru-RU"/>
    </w:rPr>
  </w:style>
  <w:style w:type="character" w:customStyle="1" w:styleId="HeaderChar1">
    <w:name w:val="Header Char1"/>
    <w:basedOn w:val="DefaultParagraphFont"/>
    <w:link w:val="Header"/>
    <w:uiPriority w:val="99"/>
    <w:semiHidden/>
    <w:rsid w:val="008442F3"/>
    <w:rPr>
      <w:sz w:val="24"/>
      <w:szCs w:val="24"/>
      <w:lang w:val="en-US" w:eastAsia="ko-KR"/>
    </w:rPr>
  </w:style>
  <w:style w:type="character" w:customStyle="1" w:styleId="1">
    <w:name w:val="Верхний колонтитул Знак1"/>
    <w:basedOn w:val="DefaultParagraphFont"/>
    <w:uiPriority w:val="99"/>
    <w:rsid w:val="005069CE"/>
    <w:rPr>
      <w:rFonts w:cs="Times New Roman"/>
      <w:sz w:val="24"/>
      <w:szCs w:val="24"/>
      <w:lang w:val="en-US"/>
    </w:rPr>
  </w:style>
  <w:style w:type="character" w:customStyle="1" w:styleId="12">
    <w:name w:val="Верхний колонтитул Знак12"/>
    <w:basedOn w:val="DefaultParagraphFont"/>
    <w:uiPriority w:val="99"/>
    <w:semiHidden/>
    <w:rsid w:val="005069CE"/>
    <w:rPr>
      <w:rFonts w:ascii="BalticaTAD" w:hAnsi="BalticaTAD" w:cs="BalticaTAD"/>
      <w:sz w:val="28"/>
      <w:szCs w:val="28"/>
    </w:rPr>
  </w:style>
  <w:style w:type="character" w:customStyle="1" w:styleId="11">
    <w:name w:val="Верхний колонтитул Знак11"/>
    <w:basedOn w:val="DefaultParagraphFont"/>
    <w:uiPriority w:val="99"/>
    <w:semiHidden/>
    <w:rsid w:val="005069CE"/>
    <w:rPr>
      <w:rFonts w:ascii="BalticaTAD" w:hAnsi="BalticaTAD" w:cs="BalticaTAD"/>
      <w:sz w:val="28"/>
      <w:szCs w:val="28"/>
    </w:rPr>
  </w:style>
  <w:style w:type="character" w:customStyle="1" w:styleId="FooterChar">
    <w:name w:val="Footer Char"/>
    <w:basedOn w:val="DefaultParagraphFont"/>
    <w:link w:val="Footer"/>
    <w:uiPriority w:val="99"/>
    <w:locked/>
    <w:rsid w:val="005069CE"/>
    <w:rPr>
      <w:rFonts w:cs="Times New Roman"/>
      <w:sz w:val="24"/>
      <w:szCs w:val="24"/>
      <w:lang w:eastAsia="ru-RU"/>
    </w:rPr>
  </w:style>
  <w:style w:type="paragraph" w:styleId="Footer">
    <w:name w:val="footer"/>
    <w:basedOn w:val="Normal"/>
    <w:link w:val="FooterChar"/>
    <w:uiPriority w:val="99"/>
    <w:rsid w:val="005069CE"/>
    <w:pPr>
      <w:tabs>
        <w:tab w:val="center" w:pos="4677"/>
        <w:tab w:val="right" w:pos="9355"/>
      </w:tabs>
    </w:pPr>
    <w:rPr>
      <w:lang w:val="ru-RU" w:eastAsia="ru-RU"/>
    </w:rPr>
  </w:style>
  <w:style w:type="character" w:customStyle="1" w:styleId="FooterChar1">
    <w:name w:val="Footer Char1"/>
    <w:basedOn w:val="DefaultParagraphFont"/>
    <w:link w:val="Footer"/>
    <w:uiPriority w:val="99"/>
    <w:semiHidden/>
    <w:rsid w:val="008442F3"/>
    <w:rPr>
      <w:sz w:val="24"/>
      <w:szCs w:val="24"/>
      <w:lang w:val="en-US" w:eastAsia="ko-KR"/>
    </w:rPr>
  </w:style>
  <w:style w:type="character" w:customStyle="1" w:styleId="10">
    <w:name w:val="Нижний колонтитул Знак1"/>
    <w:basedOn w:val="DefaultParagraphFont"/>
    <w:uiPriority w:val="99"/>
    <w:rsid w:val="005069CE"/>
    <w:rPr>
      <w:rFonts w:cs="Times New Roman"/>
      <w:sz w:val="24"/>
      <w:szCs w:val="24"/>
      <w:lang w:val="en-US"/>
    </w:rPr>
  </w:style>
  <w:style w:type="character" w:customStyle="1" w:styleId="120">
    <w:name w:val="Нижний колонтитул Знак12"/>
    <w:basedOn w:val="DefaultParagraphFont"/>
    <w:uiPriority w:val="99"/>
    <w:semiHidden/>
    <w:rsid w:val="005069CE"/>
    <w:rPr>
      <w:rFonts w:ascii="BalticaTAD" w:hAnsi="BalticaTAD" w:cs="BalticaTAD"/>
      <w:sz w:val="28"/>
      <w:szCs w:val="28"/>
    </w:rPr>
  </w:style>
  <w:style w:type="character" w:customStyle="1" w:styleId="110">
    <w:name w:val="Нижний колонтитул Знак11"/>
    <w:basedOn w:val="DefaultParagraphFont"/>
    <w:uiPriority w:val="99"/>
    <w:semiHidden/>
    <w:rsid w:val="005069CE"/>
    <w:rPr>
      <w:rFonts w:ascii="BalticaTAD" w:hAnsi="BalticaTAD" w:cs="BalticaTAD"/>
      <w:sz w:val="28"/>
      <w:szCs w:val="28"/>
    </w:rPr>
  </w:style>
  <w:style w:type="paragraph" w:styleId="Title">
    <w:name w:val="Title"/>
    <w:basedOn w:val="Normal"/>
    <w:link w:val="TitleChar"/>
    <w:uiPriority w:val="99"/>
    <w:qFormat/>
    <w:rsid w:val="005069CE"/>
    <w:pPr>
      <w:jc w:val="center"/>
    </w:pPr>
    <w:rPr>
      <w:rFonts w:ascii="PANDA Times UZ" w:hAnsi="PANDA Times UZ" w:cs="PANDA Times UZ"/>
      <w:sz w:val="28"/>
      <w:szCs w:val="28"/>
      <w:lang w:val="ru-RU" w:eastAsia="ru-RU"/>
    </w:rPr>
  </w:style>
  <w:style w:type="character" w:customStyle="1" w:styleId="TitleChar">
    <w:name w:val="Title Char"/>
    <w:basedOn w:val="DefaultParagraphFont"/>
    <w:link w:val="Title"/>
    <w:uiPriority w:val="99"/>
    <w:locked/>
    <w:rsid w:val="005069CE"/>
    <w:rPr>
      <w:rFonts w:ascii="PANDA Times UZ" w:hAnsi="PANDA Times UZ" w:cs="PANDA Times UZ"/>
      <w:sz w:val="28"/>
      <w:szCs w:val="28"/>
      <w:lang w:eastAsia="ru-RU"/>
    </w:rPr>
  </w:style>
  <w:style w:type="paragraph" w:styleId="BodyText2">
    <w:name w:val="Body Text 2"/>
    <w:basedOn w:val="Normal"/>
    <w:link w:val="BodyText2Char"/>
    <w:uiPriority w:val="99"/>
    <w:rsid w:val="005069CE"/>
    <w:pPr>
      <w:spacing w:line="360" w:lineRule="auto"/>
      <w:jc w:val="both"/>
    </w:pPr>
    <w:rPr>
      <w:rFonts w:ascii="BalticaUzbek" w:hAnsi="BalticaUzbek" w:cs="BalticaUzbek"/>
      <w:sz w:val="28"/>
      <w:szCs w:val="28"/>
      <w:lang w:val="ru-RU" w:eastAsia="ru-RU"/>
    </w:rPr>
  </w:style>
  <w:style w:type="character" w:customStyle="1" w:styleId="BodyText2Char">
    <w:name w:val="Body Text 2 Char"/>
    <w:basedOn w:val="DefaultParagraphFont"/>
    <w:link w:val="BodyText2"/>
    <w:uiPriority w:val="99"/>
    <w:locked/>
    <w:rsid w:val="005069CE"/>
    <w:rPr>
      <w:rFonts w:ascii="BalticaUzbek" w:hAnsi="BalticaUzbek" w:cs="BalticaUzbek"/>
      <w:sz w:val="28"/>
      <w:szCs w:val="28"/>
      <w:lang w:eastAsia="ru-RU"/>
    </w:rPr>
  </w:style>
  <w:style w:type="paragraph" w:styleId="BodyTextIndent2">
    <w:name w:val="Body Text Indent 2"/>
    <w:basedOn w:val="Normal"/>
    <w:link w:val="BodyTextIndent2Char"/>
    <w:uiPriority w:val="99"/>
    <w:rsid w:val="005069CE"/>
    <w:pPr>
      <w:spacing w:after="120" w:line="480" w:lineRule="auto"/>
      <w:ind w:left="283"/>
    </w:pPr>
    <w:rPr>
      <w:rFonts w:ascii="BalticaTAD" w:hAnsi="BalticaTAD" w:cs="BalticaTAD"/>
      <w:sz w:val="28"/>
      <w:szCs w:val="28"/>
      <w:lang w:val="ru-RU" w:eastAsia="ru-RU"/>
    </w:rPr>
  </w:style>
  <w:style w:type="character" w:customStyle="1" w:styleId="BodyTextIndent2Char">
    <w:name w:val="Body Text Indent 2 Char"/>
    <w:basedOn w:val="DefaultParagraphFont"/>
    <w:link w:val="BodyTextIndent2"/>
    <w:uiPriority w:val="99"/>
    <w:locked/>
    <w:rsid w:val="005069CE"/>
    <w:rPr>
      <w:rFonts w:ascii="BalticaTAD" w:hAnsi="BalticaTAD" w:cs="BalticaTAD"/>
      <w:sz w:val="28"/>
      <w:szCs w:val="28"/>
      <w:lang w:eastAsia="ru-RU"/>
    </w:rPr>
  </w:style>
  <w:style w:type="character" w:customStyle="1" w:styleId="111">
    <w:name w:val="Знак Знак11"/>
    <w:basedOn w:val="DefaultParagraphFont"/>
    <w:uiPriority w:val="99"/>
    <w:rsid w:val="005069CE"/>
    <w:rPr>
      <w:rFonts w:cs="Times New Roman"/>
      <w:sz w:val="24"/>
      <w:szCs w:val="24"/>
    </w:rPr>
  </w:style>
  <w:style w:type="character" w:customStyle="1" w:styleId="2">
    <w:name w:val="Знак Знак2"/>
    <w:basedOn w:val="DefaultParagraphFont"/>
    <w:uiPriority w:val="99"/>
    <w:rsid w:val="005069CE"/>
    <w:rPr>
      <w:rFonts w:cs="Times New Roman"/>
      <w:sz w:val="24"/>
      <w:szCs w:val="24"/>
    </w:rPr>
  </w:style>
  <w:style w:type="paragraph" w:styleId="PlainText">
    <w:name w:val="Plain Text"/>
    <w:basedOn w:val="Normal"/>
    <w:link w:val="PlainTextChar"/>
    <w:uiPriority w:val="99"/>
    <w:rsid w:val="005069CE"/>
    <w:rPr>
      <w:rFonts w:ascii="Courier New" w:hAnsi="Courier New" w:cs="Courier New"/>
      <w:sz w:val="20"/>
      <w:szCs w:val="20"/>
      <w:lang w:val="ru-RU" w:eastAsia="ru-RU"/>
    </w:rPr>
  </w:style>
  <w:style w:type="character" w:customStyle="1" w:styleId="PlainTextChar">
    <w:name w:val="Plain Text Char"/>
    <w:basedOn w:val="DefaultParagraphFont"/>
    <w:link w:val="PlainText"/>
    <w:uiPriority w:val="99"/>
    <w:locked/>
    <w:rsid w:val="005069CE"/>
    <w:rPr>
      <w:rFonts w:ascii="Courier New" w:hAnsi="Courier New" w:cs="Courier New"/>
      <w:lang w:eastAsia="ru-RU"/>
    </w:rPr>
  </w:style>
  <w:style w:type="paragraph" w:styleId="BodyTextIndent">
    <w:name w:val="Body Text Indent"/>
    <w:basedOn w:val="Normal"/>
    <w:link w:val="BodyTextIndentChar"/>
    <w:uiPriority w:val="99"/>
    <w:rsid w:val="005069CE"/>
    <w:pPr>
      <w:ind w:firstLine="720"/>
      <w:jc w:val="both"/>
    </w:pPr>
    <w:rPr>
      <w:rFonts w:ascii="BalticaTAD" w:hAnsi="BalticaTAD" w:cs="BalticaTAD"/>
      <w:sz w:val="28"/>
      <w:szCs w:val="28"/>
      <w:lang w:val="ru-RU" w:eastAsia="ru-RU"/>
    </w:rPr>
  </w:style>
  <w:style w:type="character" w:customStyle="1" w:styleId="BodyTextIndentChar">
    <w:name w:val="Body Text Indent Char"/>
    <w:basedOn w:val="DefaultParagraphFont"/>
    <w:link w:val="BodyTextIndent"/>
    <w:uiPriority w:val="99"/>
    <w:locked/>
    <w:rsid w:val="005069CE"/>
    <w:rPr>
      <w:rFonts w:ascii="BalticaTAD" w:hAnsi="BalticaTAD" w:cs="BalticaTAD"/>
      <w:sz w:val="28"/>
      <w:szCs w:val="28"/>
      <w:lang w:eastAsia="ru-RU"/>
    </w:rPr>
  </w:style>
  <w:style w:type="paragraph" w:styleId="BodyText">
    <w:name w:val="Body Text"/>
    <w:basedOn w:val="Normal"/>
    <w:link w:val="BodyTextChar"/>
    <w:uiPriority w:val="99"/>
    <w:rsid w:val="005069CE"/>
    <w:pPr>
      <w:spacing w:after="120"/>
    </w:pPr>
    <w:rPr>
      <w:rFonts w:ascii="BalticaTAD" w:hAnsi="BalticaTAD"/>
      <w:lang w:val="ru-RU" w:eastAsia="ru-RU"/>
    </w:rPr>
  </w:style>
  <w:style w:type="character" w:customStyle="1" w:styleId="BodyTextChar">
    <w:name w:val="Body Text Char"/>
    <w:basedOn w:val="DefaultParagraphFont"/>
    <w:link w:val="BodyText"/>
    <w:uiPriority w:val="99"/>
    <w:locked/>
    <w:rsid w:val="005069CE"/>
    <w:rPr>
      <w:rFonts w:ascii="BalticaTAD" w:hAnsi="BalticaTAD" w:cs="Times New Roman"/>
      <w:sz w:val="24"/>
      <w:szCs w:val="24"/>
      <w:lang w:eastAsia="ru-RU"/>
    </w:rPr>
  </w:style>
  <w:style w:type="character" w:styleId="PageNumber">
    <w:name w:val="page number"/>
    <w:basedOn w:val="DefaultParagraphFont"/>
    <w:uiPriority w:val="99"/>
    <w:rsid w:val="005069CE"/>
    <w:rPr>
      <w:rFonts w:cs="Times New Roman"/>
    </w:rPr>
  </w:style>
  <w:style w:type="paragraph" w:customStyle="1" w:styleId="a">
    <w:name w:val="Знак Знак Знак"/>
    <w:basedOn w:val="Normal"/>
    <w:uiPriority w:val="99"/>
    <w:rsid w:val="005069CE"/>
    <w:pPr>
      <w:spacing w:after="160" w:line="240" w:lineRule="exact"/>
    </w:pPr>
    <w:rPr>
      <w:rFonts w:ascii="Arial" w:eastAsia="MS Mincho" w:hAnsi="Arial" w:cs="Arial"/>
      <w:sz w:val="20"/>
      <w:szCs w:val="20"/>
      <w:lang w:eastAsia="en-US"/>
    </w:rPr>
  </w:style>
  <w:style w:type="character" w:customStyle="1" w:styleId="13">
    <w:name w:val="Знак Знак1"/>
    <w:basedOn w:val="DefaultParagraphFont"/>
    <w:uiPriority w:val="99"/>
    <w:rsid w:val="005069CE"/>
    <w:rPr>
      <w:rFonts w:cs="Times New Roman"/>
      <w:sz w:val="24"/>
      <w:szCs w:val="24"/>
      <w:lang w:val="ru-RU" w:eastAsia="ru-RU" w:bidi="ar-SA"/>
    </w:rPr>
  </w:style>
  <w:style w:type="character" w:customStyle="1" w:styleId="FontStyle28">
    <w:name w:val="Font Style28"/>
    <w:basedOn w:val="DefaultParagraphFont"/>
    <w:uiPriority w:val="99"/>
    <w:rsid w:val="005069CE"/>
    <w:rPr>
      <w:rFonts w:ascii="Lucida Sans Unicode" w:hAnsi="Lucida Sans Unicode" w:cs="Lucida Sans Unicode"/>
      <w:b/>
      <w:bCs/>
      <w:sz w:val="8"/>
      <w:szCs w:val="8"/>
    </w:rPr>
  </w:style>
  <w:style w:type="paragraph" w:styleId="NoSpacing">
    <w:name w:val="No Spacing"/>
    <w:uiPriority w:val="99"/>
    <w:qFormat/>
    <w:rsid w:val="005069CE"/>
    <w:rPr>
      <w:rFonts w:ascii="Calibri" w:hAnsi="Calibri" w:cs="Calibri"/>
    </w:rPr>
  </w:style>
  <w:style w:type="paragraph" w:styleId="FootnoteText">
    <w:name w:val="footnote text"/>
    <w:basedOn w:val="Normal"/>
    <w:link w:val="FootnoteTextChar"/>
    <w:uiPriority w:val="99"/>
    <w:rsid w:val="005069CE"/>
    <w:rPr>
      <w:sz w:val="20"/>
      <w:szCs w:val="20"/>
      <w:lang w:val="ru-RU" w:eastAsia="ru-RU"/>
    </w:rPr>
  </w:style>
  <w:style w:type="character" w:customStyle="1" w:styleId="FootnoteTextChar">
    <w:name w:val="Footnote Text Char"/>
    <w:basedOn w:val="DefaultParagraphFont"/>
    <w:link w:val="FootnoteText"/>
    <w:uiPriority w:val="99"/>
    <w:locked/>
    <w:rsid w:val="005069CE"/>
    <w:rPr>
      <w:rFonts w:eastAsia="Times New Roman" w:cs="Times New Roman"/>
      <w:lang w:eastAsia="ru-RU"/>
    </w:rPr>
  </w:style>
  <w:style w:type="character" w:styleId="FootnoteReference">
    <w:name w:val="footnote reference"/>
    <w:basedOn w:val="DefaultParagraphFont"/>
    <w:uiPriority w:val="99"/>
    <w:rsid w:val="005069CE"/>
    <w:rPr>
      <w:rFonts w:cs="Times New Roman"/>
      <w:vertAlign w:val="superscript"/>
    </w:rPr>
  </w:style>
  <w:style w:type="character" w:customStyle="1" w:styleId="71">
    <w:name w:val="Знак Знак71"/>
    <w:uiPriority w:val="99"/>
    <w:rsid w:val="005069CE"/>
    <w:rPr>
      <w:sz w:val="24"/>
      <w:lang w:val="ru-RU" w:eastAsia="ru-RU"/>
    </w:rPr>
  </w:style>
  <w:style w:type="character" w:customStyle="1" w:styleId="7">
    <w:name w:val="Знак Знак7"/>
    <w:uiPriority w:val="99"/>
    <w:locked/>
    <w:rsid w:val="005069CE"/>
    <w:rPr>
      <w:rFonts w:ascii="BalticaUzbek" w:hAnsi="BalticaUzbek"/>
      <w:lang w:val="ru-RU" w:eastAsia="ru-RU"/>
    </w:rPr>
  </w:style>
  <w:style w:type="character" w:customStyle="1" w:styleId="100">
    <w:name w:val="Знак Знак10"/>
    <w:basedOn w:val="DefaultParagraphFont"/>
    <w:uiPriority w:val="99"/>
    <w:locked/>
    <w:rsid w:val="005069CE"/>
    <w:rPr>
      <w:rFonts w:ascii="Arial" w:hAnsi="Arial" w:cs="Arial"/>
      <w:b/>
      <w:bCs/>
      <w:i/>
      <w:iCs/>
      <w:sz w:val="28"/>
      <w:szCs w:val="28"/>
      <w:lang w:val="ru-RU" w:eastAsia="ru-RU" w:bidi="ar-SA"/>
    </w:rPr>
  </w:style>
  <w:style w:type="character" w:customStyle="1" w:styleId="5">
    <w:name w:val="Знак Знак5"/>
    <w:basedOn w:val="DefaultParagraphFont"/>
    <w:uiPriority w:val="99"/>
    <w:locked/>
    <w:rsid w:val="005069CE"/>
    <w:rPr>
      <w:rFonts w:cs="Times New Roman"/>
      <w:sz w:val="24"/>
      <w:szCs w:val="24"/>
      <w:lang w:val="ru-RU" w:eastAsia="ru-RU"/>
    </w:rPr>
  </w:style>
  <w:style w:type="paragraph" w:styleId="ListBullet2">
    <w:name w:val="List Bullet 2"/>
    <w:basedOn w:val="Normal"/>
    <w:autoRedefine/>
    <w:uiPriority w:val="99"/>
    <w:rsid w:val="005069CE"/>
    <w:pPr>
      <w:tabs>
        <w:tab w:val="left" w:pos="360"/>
      </w:tabs>
      <w:jc w:val="both"/>
    </w:pPr>
    <w:rPr>
      <w:lang w:val="uz-Cyrl-UZ" w:eastAsia="en-US"/>
    </w:rPr>
  </w:style>
  <w:style w:type="paragraph" w:styleId="BalloonText">
    <w:name w:val="Balloon Text"/>
    <w:basedOn w:val="Normal"/>
    <w:link w:val="BalloonTextChar"/>
    <w:uiPriority w:val="99"/>
    <w:rsid w:val="005069CE"/>
    <w:rPr>
      <w:rFonts w:ascii="Tahoma" w:hAnsi="Tahoma" w:cs="Tahoma"/>
      <w:sz w:val="16"/>
      <w:szCs w:val="16"/>
    </w:rPr>
  </w:style>
  <w:style w:type="character" w:customStyle="1" w:styleId="BalloonTextChar">
    <w:name w:val="Balloon Text Char"/>
    <w:basedOn w:val="DefaultParagraphFont"/>
    <w:link w:val="BalloonText"/>
    <w:uiPriority w:val="99"/>
    <w:locked/>
    <w:rsid w:val="005069CE"/>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emf"/><Relationship Id="rId39" Type="http://schemas.openxmlformats.org/officeDocument/2006/relationships/image" Target="media/image36.emf"/><Relationship Id="rId3" Type="http://schemas.openxmlformats.org/officeDocument/2006/relationships/settings" Target="settings.xml"/><Relationship Id="rId21" Type="http://schemas.openxmlformats.org/officeDocument/2006/relationships/image" Target="media/image18.png"/><Relationship Id="rId34" Type="http://schemas.openxmlformats.org/officeDocument/2006/relationships/image" Target="media/image31.emf"/><Relationship Id="rId42" Type="http://schemas.openxmlformats.org/officeDocument/2006/relationships/image" Target="media/image39.emf"/><Relationship Id="rId47" Type="http://schemas.openxmlformats.org/officeDocument/2006/relationships/image" Target="media/image44.emf"/><Relationship Id="rId50"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emf"/><Relationship Id="rId33" Type="http://schemas.openxmlformats.org/officeDocument/2006/relationships/image" Target="media/image30.emf"/><Relationship Id="rId38" Type="http://schemas.openxmlformats.org/officeDocument/2006/relationships/image" Target="media/image35.emf"/><Relationship Id="rId46" Type="http://schemas.openxmlformats.org/officeDocument/2006/relationships/image" Target="media/image43.emf"/><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image" Target="media/image38.png"/><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emf"/><Relationship Id="rId32" Type="http://schemas.openxmlformats.org/officeDocument/2006/relationships/image" Target="media/image29.emf"/><Relationship Id="rId37" Type="http://schemas.openxmlformats.org/officeDocument/2006/relationships/image" Target="media/image34.emf"/><Relationship Id="rId40" Type="http://schemas.openxmlformats.org/officeDocument/2006/relationships/image" Target="media/image37.png"/><Relationship Id="rId45" Type="http://schemas.openxmlformats.org/officeDocument/2006/relationships/image" Target="media/image42.emf"/><Relationship Id="rId5" Type="http://schemas.openxmlformats.org/officeDocument/2006/relationships/image" Target="media/image2.emf"/><Relationship Id="rId15" Type="http://schemas.openxmlformats.org/officeDocument/2006/relationships/image" Target="media/image12.png"/><Relationship Id="rId23" Type="http://schemas.openxmlformats.org/officeDocument/2006/relationships/image" Target="media/image20.emf"/><Relationship Id="rId28" Type="http://schemas.openxmlformats.org/officeDocument/2006/relationships/image" Target="media/image25.png"/><Relationship Id="rId36" Type="http://schemas.openxmlformats.org/officeDocument/2006/relationships/image" Target="media/image33.emf"/><Relationship Id="rId49"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emf"/><Relationship Id="rId31" Type="http://schemas.openxmlformats.org/officeDocument/2006/relationships/image" Target="media/image28.emf"/><Relationship Id="rId44" Type="http://schemas.openxmlformats.org/officeDocument/2006/relationships/image" Target="media/image41.emf"/><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emf"/><Relationship Id="rId30" Type="http://schemas.openxmlformats.org/officeDocument/2006/relationships/image" Target="media/image27.emf"/><Relationship Id="rId35" Type="http://schemas.openxmlformats.org/officeDocument/2006/relationships/image" Target="media/image32.emf"/><Relationship Id="rId43" Type="http://schemas.openxmlformats.org/officeDocument/2006/relationships/image" Target="media/image40.emf"/><Relationship Id="rId48" Type="http://schemas.openxmlformats.org/officeDocument/2006/relationships/image" Target="media/image45.emf"/><Relationship Id="rId8"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199</Pages>
  <Words>22299</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User</cp:lastModifiedBy>
  <cp:revision>10</cp:revision>
  <dcterms:created xsi:type="dcterms:W3CDTF">2016-02-23T09:58:00Z</dcterms:created>
  <dcterms:modified xsi:type="dcterms:W3CDTF">2017-01-18T15:27:00Z</dcterms:modified>
</cp:coreProperties>
</file>