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2C23" w:rsidRDefault="00AC2C23" w:rsidP="00AC2C23">
      <w:pPr>
        <w:spacing w:after="120"/>
        <w:jc w:val="center"/>
        <w:rPr>
          <w:rFonts w:ascii="Times New Roman" w:hAnsi="Times New Roman"/>
          <w:b/>
          <w:lang w:val="it-IT"/>
        </w:rPr>
      </w:pPr>
      <w:r>
        <w:rPr>
          <w:rFonts w:ascii="Times New Roman" w:hAnsi="Times New Roman"/>
          <w:b/>
          <w:lang w:val="it-IT"/>
        </w:rPr>
        <w:t xml:space="preserve">O‘ZBEKISTON RESPUBLIKASI </w:t>
      </w:r>
      <w:r>
        <w:rPr>
          <w:rFonts w:ascii="Times New Roman" w:hAnsi="Times New Roman"/>
          <w:b/>
          <w:lang w:val="it-IT"/>
        </w:rPr>
        <w:br/>
        <w:t>OLIY VA O‘RTA MAXSUS TA’LIM VAZIRLIGI</w:t>
      </w:r>
    </w:p>
    <w:p w:rsidR="00AC2C23" w:rsidRDefault="00AC2C23" w:rsidP="00AC2C23">
      <w:pPr>
        <w:jc w:val="center"/>
        <w:rPr>
          <w:rFonts w:ascii="Times New Roman" w:hAnsi="Times New Roman"/>
          <w:b/>
          <w:lang w:val="en-US"/>
        </w:rPr>
      </w:pPr>
      <w:r>
        <w:rPr>
          <w:rFonts w:ascii="Times New Roman" w:hAnsi="Times New Roman"/>
          <w:b/>
          <w:lang w:val="en-US"/>
        </w:rPr>
        <w:t>GULISTON DAVLAT UNIVERSITETI</w:t>
      </w:r>
    </w:p>
    <w:p w:rsidR="00AC2C23" w:rsidRDefault="00AC2C23" w:rsidP="00AC2C23">
      <w:pPr>
        <w:jc w:val="both"/>
        <w:rPr>
          <w:rFonts w:ascii="Times New Roman" w:hAnsi="Times New Roman"/>
          <w:lang w:val="en-US"/>
        </w:rPr>
      </w:pPr>
    </w:p>
    <w:p w:rsidR="00AC2C23" w:rsidRDefault="00AC2C23" w:rsidP="00AC2C23">
      <w:pPr>
        <w:autoSpaceDE w:val="0"/>
        <w:autoSpaceDN w:val="0"/>
        <w:adjustRightInd w:val="0"/>
        <w:spacing w:line="240" w:lineRule="auto"/>
        <w:ind w:right="-1"/>
        <w:rPr>
          <w:rFonts w:ascii="Times New Roman" w:hAnsi="Times New Roman"/>
          <w:lang w:val="en-US"/>
        </w:rPr>
      </w:pPr>
    </w:p>
    <w:p w:rsidR="00AC2C23" w:rsidRDefault="00AC2C23" w:rsidP="00AC2C23">
      <w:pPr>
        <w:autoSpaceDE w:val="0"/>
        <w:autoSpaceDN w:val="0"/>
        <w:adjustRightInd w:val="0"/>
        <w:spacing w:line="240" w:lineRule="auto"/>
        <w:ind w:right="-1"/>
        <w:rPr>
          <w:rFonts w:ascii="Times New Roman" w:hAnsi="Times New Roman"/>
          <w:lang w:val="en-US"/>
        </w:rPr>
      </w:pPr>
    </w:p>
    <w:p w:rsidR="00AC2C23" w:rsidRDefault="00AC2C23" w:rsidP="00AC2C23">
      <w:pPr>
        <w:autoSpaceDE w:val="0"/>
        <w:autoSpaceDN w:val="0"/>
        <w:adjustRightInd w:val="0"/>
        <w:spacing w:line="240" w:lineRule="auto"/>
        <w:ind w:right="-1"/>
        <w:rPr>
          <w:rFonts w:ascii="Times New Roman" w:hAnsi="Times New Roman"/>
          <w:lang w:val="en-US"/>
        </w:rPr>
      </w:pPr>
    </w:p>
    <w:p w:rsidR="00AC2C23" w:rsidRDefault="00AC2C23" w:rsidP="00AC2C23">
      <w:pPr>
        <w:autoSpaceDE w:val="0"/>
        <w:autoSpaceDN w:val="0"/>
        <w:adjustRightInd w:val="0"/>
        <w:spacing w:line="240" w:lineRule="auto"/>
        <w:ind w:right="-1"/>
        <w:rPr>
          <w:rFonts w:ascii="Times New Roman" w:hAnsi="Times New Roman"/>
          <w:lang w:val="en-US"/>
        </w:rPr>
      </w:pPr>
    </w:p>
    <w:p w:rsidR="00AC2C23" w:rsidRDefault="00AC2C23" w:rsidP="00AC2C23">
      <w:pPr>
        <w:autoSpaceDE w:val="0"/>
        <w:autoSpaceDN w:val="0"/>
        <w:adjustRightInd w:val="0"/>
        <w:spacing w:line="240" w:lineRule="auto"/>
        <w:ind w:right="-1"/>
        <w:rPr>
          <w:rFonts w:ascii="Times New Roman" w:hAnsi="Times New Roman"/>
          <w:lang w:val="en-US"/>
        </w:rPr>
      </w:pPr>
    </w:p>
    <w:p w:rsidR="00AC2C23" w:rsidRDefault="00AC2C23" w:rsidP="00AC2C23">
      <w:pPr>
        <w:autoSpaceDE w:val="0"/>
        <w:autoSpaceDN w:val="0"/>
        <w:adjustRightInd w:val="0"/>
        <w:spacing w:line="240" w:lineRule="auto"/>
        <w:ind w:right="-1"/>
        <w:jc w:val="center"/>
        <w:rPr>
          <w:rFonts w:ascii="Times New Roman" w:hAnsi="Times New Roman"/>
          <w:lang w:val="en-US"/>
        </w:rPr>
      </w:pPr>
    </w:p>
    <w:p w:rsidR="00AC2C23" w:rsidRDefault="00AC2C23" w:rsidP="00AC2C23">
      <w:pPr>
        <w:autoSpaceDE w:val="0"/>
        <w:autoSpaceDN w:val="0"/>
        <w:adjustRightInd w:val="0"/>
        <w:spacing w:line="240" w:lineRule="auto"/>
        <w:ind w:right="-1"/>
        <w:jc w:val="center"/>
        <w:rPr>
          <w:rFonts w:ascii="Times New Roman" w:hAnsi="Times New Roman"/>
          <w:lang w:val="en-US"/>
        </w:rPr>
      </w:pPr>
    </w:p>
    <w:p w:rsidR="00AC2C23" w:rsidRDefault="00AC2C23" w:rsidP="00AC2C23">
      <w:pPr>
        <w:autoSpaceDE w:val="0"/>
        <w:autoSpaceDN w:val="0"/>
        <w:adjustRightInd w:val="0"/>
        <w:spacing w:line="240" w:lineRule="auto"/>
        <w:ind w:right="-1"/>
        <w:jc w:val="center"/>
        <w:rPr>
          <w:rFonts w:ascii="Times New Roman" w:hAnsi="Times New Roman"/>
          <w:lang w:val="en-US"/>
        </w:rPr>
      </w:pPr>
    </w:p>
    <w:p w:rsidR="00AC2C23" w:rsidRDefault="00AC2C23" w:rsidP="00AC2C23">
      <w:pPr>
        <w:autoSpaceDE w:val="0"/>
        <w:autoSpaceDN w:val="0"/>
        <w:adjustRightInd w:val="0"/>
        <w:spacing w:line="240" w:lineRule="auto"/>
        <w:ind w:right="-1"/>
        <w:jc w:val="center"/>
        <w:rPr>
          <w:rFonts w:ascii="Times New Roman" w:hAnsi="Times New Roman"/>
          <w:lang w:val="en-US"/>
        </w:rPr>
      </w:pPr>
    </w:p>
    <w:p w:rsidR="00AC2C23" w:rsidRPr="005C3260" w:rsidRDefault="00AC2C23" w:rsidP="00AC2C23">
      <w:pPr>
        <w:autoSpaceDE w:val="0"/>
        <w:autoSpaceDN w:val="0"/>
        <w:adjustRightInd w:val="0"/>
        <w:spacing w:line="240" w:lineRule="auto"/>
        <w:ind w:right="-1"/>
        <w:jc w:val="center"/>
        <w:rPr>
          <w:rFonts w:ascii="Times New Roman" w:hAnsi="Times New Roman"/>
          <w:b/>
          <w:lang w:val="en-US"/>
        </w:rPr>
      </w:pPr>
      <w:r w:rsidRPr="005C3260">
        <w:rPr>
          <w:rFonts w:ascii="Times New Roman" w:hAnsi="Times New Roman"/>
          <w:b/>
          <w:lang w:val="en-US"/>
        </w:rPr>
        <w:t>“SOTSIOLINGVISTIKA” FANIDAN</w:t>
      </w:r>
    </w:p>
    <w:p w:rsidR="00AC2C23" w:rsidRDefault="00AC2C23" w:rsidP="00AC2C23">
      <w:pPr>
        <w:autoSpaceDE w:val="0"/>
        <w:autoSpaceDN w:val="0"/>
        <w:adjustRightInd w:val="0"/>
        <w:spacing w:line="240" w:lineRule="auto"/>
        <w:ind w:right="-1"/>
        <w:jc w:val="center"/>
        <w:rPr>
          <w:rFonts w:ascii="Times New Roman" w:hAnsi="Times New Roman"/>
          <w:b/>
          <w:bCs/>
          <w:lang w:val="en-US"/>
        </w:rPr>
      </w:pPr>
    </w:p>
    <w:p w:rsidR="00AC2C23" w:rsidRDefault="00AC2C23" w:rsidP="00AC2C23">
      <w:pPr>
        <w:autoSpaceDE w:val="0"/>
        <w:autoSpaceDN w:val="0"/>
        <w:adjustRightInd w:val="0"/>
        <w:spacing w:line="240" w:lineRule="auto"/>
        <w:ind w:right="-1"/>
        <w:jc w:val="center"/>
        <w:rPr>
          <w:rFonts w:ascii="Times New Roman" w:hAnsi="Times New Roman"/>
          <w:b/>
          <w:bCs/>
          <w:lang w:val="en-US"/>
        </w:rPr>
      </w:pPr>
      <w:proofErr w:type="gramStart"/>
      <w:r>
        <w:rPr>
          <w:rFonts w:ascii="Times New Roman" w:hAnsi="Times New Roman"/>
          <w:b/>
          <w:bCs/>
          <w:lang w:val="en-US"/>
        </w:rPr>
        <w:t xml:space="preserve">ISHCHI </w:t>
      </w:r>
      <w:r w:rsidR="005C3260">
        <w:rPr>
          <w:rFonts w:ascii="Times New Roman" w:hAnsi="Times New Roman"/>
          <w:b/>
          <w:bCs/>
          <w:lang w:val="en-US"/>
        </w:rPr>
        <w:t xml:space="preserve"> </w:t>
      </w:r>
      <w:r>
        <w:rPr>
          <w:rFonts w:ascii="Times New Roman" w:hAnsi="Times New Roman"/>
          <w:b/>
          <w:bCs/>
          <w:lang w:val="en-US"/>
        </w:rPr>
        <w:t>O</w:t>
      </w:r>
      <w:proofErr w:type="gramEnd"/>
      <w:r>
        <w:rPr>
          <w:rFonts w:ascii="Times New Roman" w:hAnsi="Times New Roman"/>
          <w:b/>
          <w:bCs/>
          <w:lang w:val="en-US"/>
        </w:rPr>
        <w:t xml:space="preserve">‘QUV </w:t>
      </w:r>
      <w:r w:rsidR="005C3260">
        <w:rPr>
          <w:rFonts w:ascii="Times New Roman" w:hAnsi="Times New Roman"/>
          <w:b/>
          <w:bCs/>
          <w:lang w:val="en-US"/>
        </w:rPr>
        <w:t xml:space="preserve"> </w:t>
      </w:r>
      <w:r>
        <w:rPr>
          <w:rFonts w:ascii="Times New Roman" w:hAnsi="Times New Roman"/>
          <w:b/>
          <w:bCs/>
          <w:lang w:val="en-US"/>
        </w:rPr>
        <w:t>DASTURI</w:t>
      </w:r>
    </w:p>
    <w:p w:rsidR="00AC2C23" w:rsidRDefault="00AC2C23" w:rsidP="00AC2C23">
      <w:pPr>
        <w:autoSpaceDE w:val="0"/>
        <w:autoSpaceDN w:val="0"/>
        <w:adjustRightInd w:val="0"/>
        <w:spacing w:line="240" w:lineRule="auto"/>
        <w:ind w:right="-1"/>
        <w:rPr>
          <w:rFonts w:ascii="Times New Roman" w:hAnsi="Times New Roman"/>
          <w:lang w:val="en-US"/>
        </w:rPr>
      </w:pPr>
      <w:r>
        <w:rPr>
          <w:rFonts w:ascii="Times New Roman" w:hAnsi="Times New Roman"/>
          <w:lang w:val="en-US"/>
        </w:rPr>
        <w:t xml:space="preserve">                                                    </w:t>
      </w:r>
    </w:p>
    <w:p w:rsidR="00AC2C23" w:rsidRDefault="00AC2C23" w:rsidP="00AC2C23">
      <w:pPr>
        <w:tabs>
          <w:tab w:val="left" w:pos="3915"/>
        </w:tabs>
        <w:autoSpaceDE w:val="0"/>
        <w:autoSpaceDN w:val="0"/>
        <w:adjustRightInd w:val="0"/>
        <w:spacing w:line="240" w:lineRule="auto"/>
        <w:ind w:right="-1" w:firstLine="540"/>
        <w:jc w:val="center"/>
        <w:rPr>
          <w:rFonts w:ascii="Times New Roman" w:hAnsi="Times New Roman"/>
          <w:lang w:val="az-Cyrl-AZ"/>
        </w:rPr>
      </w:pPr>
    </w:p>
    <w:p w:rsidR="00AC2C23" w:rsidRDefault="00AC2C23" w:rsidP="00AC2C23">
      <w:pPr>
        <w:tabs>
          <w:tab w:val="left" w:pos="3915"/>
        </w:tabs>
        <w:autoSpaceDE w:val="0"/>
        <w:autoSpaceDN w:val="0"/>
        <w:adjustRightInd w:val="0"/>
        <w:spacing w:line="240" w:lineRule="auto"/>
        <w:ind w:right="-1" w:firstLine="540"/>
        <w:jc w:val="center"/>
        <w:rPr>
          <w:rFonts w:ascii="Times New Roman" w:hAnsi="Times New Roman"/>
          <w:lang w:val="en-US"/>
        </w:rPr>
      </w:pPr>
    </w:p>
    <w:p w:rsidR="00AC2C23" w:rsidRPr="003B6202" w:rsidRDefault="00AC2C23" w:rsidP="00AC2C23">
      <w:pPr>
        <w:autoSpaceDE w:val="0"/>
        <w:autoSpaceDN w:val="0"/>
        <w:adjustRightInd w:val="0"/>
        <w:spacing w:line="240" w:lineRule="auto"/>
        <w:ind w:right="-1"/>
        <w:jc w:val="center"/>
        <w:rPr>
          <w:rFonts w:ascii="Times New Roman" w:hAnsi="Times New Roman"/>
          <w:b/>
          <w:sz w:val="28"/>
          <w:szCs w:val="28"/>
          <w:lang w:val="en-US"/>
        </w:rPr>
      </w:pPr>
      <w:r w:rsidRPr="003B6202">
        <w:rPr>
          <w:rFonts w:ascii="Times New Roman" w:hAnsi="Times New Roman"/>
          <w:b/>
          <w:sz w:val="28"/>
          <w:szCs w:val="28"/>
          <w:lang w:val="en-US"/>
        </w:rPr>
        <w:t xml:space="preserve">Ta’lim </w:t>
      </w:r>
      <w:proofErr w:type="gramStart"/>
      <w:r w:rsidRPr="003B6202">
        <w:rPr>
          <w:rFonts w:ascii="Times New Roman" w:hAnsi="Times New Roman"/>
          <w:b/>
          <w:sz w:val="28"/>
          <w:szCs w:val="28"/>
          <w:lang w:val="en-US"/>
        </w:rPr>
        <w:t>yo‘</w:t>
      </w:r>
      <w:proofErr w:type="gramEnd"/>
      <w:r w:rsidRPr="003B6202">
        <w:rPr>
          <w:rFonts w:ascii="Times New Roman" w:hAnsi="Times New Roman"/>
          <w:b/>
          <w:sz w:val="28"/>
          <w:szCs w:val="28"/>
          <w:lang w:val="en-US"/>
        </w:rPr>
        <w:t xml:space="preserve">nalishi: </w:t>
      </w:r>
      <w:r w:rsidR="003B6202" w:rsidRPr="003B6202">
        <w:rPr>
          <w:rFonts w:ascii="Times New Roman" w:hAnsi="Times New Roman"/>
          <w:b/>
          <w:sz w:val="28"/>
          <w:szCs w:val="28"/>
          <w:lang w:val="en-US"/>
        </w:rPr>
        <w:t xml:space="preserve">    </w:t>
      </w:r>
      <w:r w:rsidRPr="003B6202">
        <w:rPr>
          <w:rFonts w:ascii="Times New Roman" w:hAnsi="Times New Roman"/>
          <w:b/>
          <w:sz w:val="28"/>
          <w:szCs w:val="28"/>
          <w:lang w:val="en-US"/>
        </w:rPr>
        <w:t>5120100 –  Filologiya va tillarni o‘qitish (o‘zbek tili)</w:t>
      </w:r>
    </w:p>
    <w:p w:rsidR="00AC2C23" w:rsidRPr="003B6202" w:rsidRDefault="00AC2C23" w:rsidP="00AC2C23">
      <w:pPr>
        <w:autoSpaceDE w:val="0"/>
        <w:autoSpaceDN w:val="0"/>
        <w:adjustRightInd w:val="0"/>
        <w:spacing w:line="240" w:lineRule="auto"/>
        <w:ind w:right="-1" w:firstLine="540"/>
        <w:jc w:val="both"/>
        <w:rPr>
          <w:rFonts w:ascii="Times New Roman" w:hAnsi="Times New Roman"/>
          <w:b/>
          <w:bCs/>
          <w:sz w:val="28"/>
          <w:szCs w:val="28"/>
          <w:lang w:val="en-US"/>
        </w:rPr>
      </w:pPr>
    </w:p>
    <w:p w:rsidR="00AC2C23" w:rsidRPr="005C3260" w:rsidRDefault="00AC2C23" w:rsidP="00AC2C23">
      <w:pPr>
        <w:autoSpaceDE w:val="0"/>
        <w:autoSpaceDN w:val="0"/>
        <w:adjustRightInd w:val="0"/>
        <w:spacing w:after="0" w:line="240" w:lineRule="auto"/>
        <w:ind w:firstLine="539"/>
        <w:rPr>
          <w:rFonts w:ascii="Times New Roman" w:hAnsi="Times New Roman"/>
          <w:b/>
          <w:sz w:val="24"/>
          <w:szCs w:val="24"/>
          <w:lang w:val="en-US"/>
        </w:rPr>
      </w:pPr>
      <w:r w:rsidRPr="005C3260">
        <w:rPr>
          <w:rFonts w:ascii="Times New Roman" w:hAnsi="Times New Roman"/>
          <w:b/>
          <w:sz w:val="24"/>
          <w:szCs w:val="24"/>
          <w:lang w:val="en-US"/>
        </w:rPr>
        <w:t xml:space="preserve">Umumiy </w:t>
      </w:r>
      <w:proofErr w:type="gramStart"/>
      <w:r w:rsidRPr="005C3260">
        <w:rPr>
          <w:rFonts w:ascii="Times New Roman" w:hAnsi="Times New Roman"/>
          <w:b/>
          <w:sz w:val="24"/>
          <w:szCs w:val="24"/>
          <w:lang w:val="en-US"/>
        </w:rPr>
        <w:t>o‘</w:t>
      </w:r>
      <w:proofErr w:type="gramEnd"/>
      <w:r w:rsidRPr="005C3260">
        <w:rPr>
          <w:rFonts w:ascii="Times New Roman" w:hAnsi="Times New Roman"/>
          <w:b/>
          <w:sz w:val="24"/>
          <w:szCs w:val="24"/>
          <w:lang w:val="en-US"/>
        </w:rPr>
        <w:t xml:space="preserve">quv soati                 </w:t>
      </w:r>
      <w:r w:rsidR="005C3260">
        <w:rPr>
          <w:rFonts w:ascii="Times New Roman" w:hAnsi="Times New Roman"/>
          <w:b/>
          <w:sz w:val="24"/>
          <w:szCs w:val="24"/>
          <w:lang w:val="en-US"/>
        </w:rPr>
        <w:t xml:space="preserve"> </w:t>
      </w:r>
      <w:r w:rsidRPr="005C3260">
        <w:rPr>
          <w:rFonts w:ascii="Times New Roman" w:hAnsi="Times New Roman"/>
          <w:b/>
          <w:sz w:val="24"/>
          <w:szCs w:val="24"/>
          <w:lang w:val="en-US"/>
        </w:rPr>
        <w:t xml:space="preserve"> </w:t>
      </w:r>
      <w:r w:rsidR="003B6202">
        <w:rPr>
          <w:rFonts w:ascii="Times New Roman" w:hAnsi="Times New Roman"/>
          <w:b/>
          <w:sz w:val="24"/>
          <w:szCs w:val="24"/>
          <w:lang w:val="en-US"/>
        </w:rPr>
        <w:t xml:space="preserve"> </w:t>
      </w:r>
      <w:r w:rsidRPr="005C3260">
        <w:rPr>
          <w:rFonts w:ascii="Times New Roman" w:hAnsi="Times New Roman"/>
          <w:b/>
          <w:sz w:val="24"/>
          <w:szCs w:val="24"/>
          <w:lang w:val="en-US"/>
        </w:rPr>
        <w:t xml:space="preserve">  -98 soat</w:t>
      </w:r>
    </w:p>
    <w:p w:rsidR="00AC2C23" w:rsidRPr="005C3260" w:rsidRDefault="00AC2C23" w:rsidP="00AC2C23">
      <w:pPr>
        <w:autoSpaceDE w:val="0"/>
        <w:autoSpaceDN w:val="0"/>
        <w:adjustRightInd w:val="0"/>
        <w:spacing w:after="0" w:line="240" w:lineRule="auto"/>
        <w:ind w:firstLine="539"/>
        <w:rPr>
          <w:rFonts w:ascii="Times New Roman" w:hAnsi="Times New Roman"/>
          <w:b/>
          <w:i/>
          <w:iCs/>
          <w:sz w:val="24"/>
          <w:szCs w:val="24"/>
          <w:lang w:val="en-US"/>
        </w:rPr>
      </w:pPr>
      <w:r w:rsidRPr="005C3260">
        <w:rPr>
          <w:rFonts w:ascii="Times New Roman" w:hAnsi="Times New Roman"/>
          <w:b/>
          <w:i/>
          <w:iCs/>
          <w:sz w:val="24"/>
          <w:szCs w:val="24"/>
          <w:lang w:val="en-US"/>
        </w:rPr>
        <w:t>Shu jumladan:</w:t>
      </w:r>
    </w:p>
    <w:p w:rsidR="00AC2C23" w:rsidRPr="005C3260" w:rsidRDefault="00AC2C23" w:rsidP="00AC2C23">
      <w:pPr>
        <w:autoSpaceDE w:val="0"/>
        <w:autoSpaceDN w:val="0"/>
        <w:adjustRightInd w:val="0"/>
        <w:spacing w:after="0" w:line="240" w:lineRule="auto"/>
        <w:ind w:firstLine="539"/>
        <w:rPr>
          <w:rFonts w:ascii="Times New Roman" w:hAnsi="Times New Roman"/>
          <w:b/>
          <w:sz w:val="24"/>
          <w:szCs w:val="24"/>
          <w:lang w:val="en-US"/>
        </w:rPr>
      </w:pPr>
      <w:r w:rsidRPr="005C3260">
        <w:rPr>
          <w:rFonts w:ascii="Times New Roman" w:hAnsi="Times New Roman"/>
          <w:b/>
          <w:sz w:val="24"/>
          <w:szCs w:val="24"/>
          <w:lang w:val="en-US"/>
        </w:rPr>
        <w:t xml:space="preserve">Ma’ruza                                     </w:t>
      </w:r>
      <w:r w:rsidR="005C3260">
        <w:rPr>
          <w:rFonts w:ascii="Times New Roman" w:hAnsi="Times New Roman"/>
          <w:b/>
          <w:sz w:val="24"/>
          <w:szCs w:val="24"/>
          <w:lang w:val="en-US"/>
        </w:rPr>
        <w:t xml:space="preserve">   </w:t>
      </w:r>
      <w:r w:rsidR="003B6202">
        <w:rPr>
          <w:rFonts w:ascii="Times New Roman" w:hAnsi="Times New Roman"/>
          <w:b/>
          <w:sz w:val="24"/>
          <w:szCs w:val="24"/>
          <w:lang w:val="en-US"/>
        </w:rPr>
        <w:t xml:space="preserve"> </w:t>
      </w:r>
      <w:r w:rsidRPr="005C3260">
        <w:rPr>
          <w:rFonts w:ascii="Times New Roman" w:hAnsi="Times New Roman"/>
          <w:b/>
          <w:sz w:val="24"/>
          <w:szCs w:val="24"/>
          <w:lang w:val="en-US"/>
        </w:rPr>
        <w:t xml:space="preserve"> - 40 soat</w:t>
      </w:r>
    </w:p>
    <w:p w:rsidR="00AC2C23" w:rsidRPr="005C3260" w:rsidRDefault="00AC2C23" w:rsidP="00AC2C23">
      <w:pPr>
        <w:autoSpaceDE w:val="0"/>
        <w:autoSpaceDN w:val="0"/>
        <w:adjustRightInd w:val="0"/>
        <w:spacing w:after="0" w:line="240" w:lineRule="auto"/>
        <w:ind w:firstLine="539"/>
        <w:rPr>
          <w:rFonts w:ascii="Times New Roman" w:hAnsi="Times New Roman"/>
          <w:b/>
          <w:sz w:val="24"/>
          <w:szCs w:val="24"/>
          <w:lang w:val="en-US"/>
        </w:rPr>
      </w:pPr>
      <w:r w:rsidRPr="005C3260">
        <w:rPr>
          <w:rFonts w:ascii="Times New Roman" w:hAnsi="Times New Roman"/>
          <w:b/>
          <w:sz w:val="24"/>
          <w:szCs w:val="24"/>
          <w:lang w:val="en-US"/>
        </w:rPr>
        <w:t xml:space="preserve">Amaliy va                                  </w:t>
      </w:r>
      <w:r w:rsidR="005C3260">
        <w:rPr>
          <w:rFonts w:ascii="Times New Roman" w:hAnsi="Times New Roman"/>
          <w:b/>
          <w:sz w:val="24"/>
          <w:szCs w:val="24"/>
          <w:lang w:val="en-US"/>
        </w:rPr>
        <w:t xml:space="preserve">   </w:t>
      </w:r>
      <w:r w:rsidR="00991A53">
        <w:rPr>
          <w:rFonts w:ascii="Times New Roman" w:hAnsi="Times New Roman"/>
          <w:b/>
          <w:sz w:val="24"/>
          <w:szCs w:val="24"/>
          <w:lang w:val="en-US"/>
        </w:rPr>
        <w:t xml:space="preserve"> </w:t>
      </w:r>
      <w:r w:rsidRPr="005C3260">
        <w:rPr>
          <w:rFonts w:ascii="Times New Roman" w:hAnsi="Times New Roman"/>
          <w:b/>
          <w:sz w:val="24"/>
          <w:szCs w:val="24"/>
          <w:lang w:val="en-US"/>
        </w:rPr>
        <w:t xml:space="preserve"> - 30 soat</w:t>
      </w:r>
    </w:p>
    <w:p w:rsidR="00AC2C23" w:rsidRPr="005C3260" w:rsidRDefault="00AC2C23" w:rsidP="00AC2C23">
      <w:pPr>
        <w:autoSpaceDE w:val="0"/>
        <w:autoSpaceDN w:val="0"/>
        <w:adjustRightInd w:val="0"/>
        <w:spacing w:after="0" w:line="240" w:lineRule="auto"/>
        <w:ind w:firstLine="539"/>
        <w:rPr>
          <w:rFonts w:ascii="Times New Roman" w:hAnsi="Times New Roman"/>
          <w:b/>
          <w:sz w:val="24"/>
          <w:szCs w:val="24"/>
          <w:lang w:val="en-US"/>
        </w:rPr>
      </w:pPr>
      <w:r w:rsidRPr="005C3260">
        <w:rPr>
          <w:rFonts w:ascii="Times New Roman" w:hAnsi="Times New Roman"/>
          <w:b/>
          <w:sz w:val="24"/>
          <w:szCs w:val="24"/>
          <w:lang w:val="en-US"/>
        </w:rPr>
        <w:t xml:space="preserve">Seminar </w:t>
      </w:r>
      <w:proofErr w:type="gramStart"/>
      <w:r w:rsidRPr="005C3260">
        <w:rPr>
          <w:rFonts w:ascii="Times New Roman" w:hAnsi="Times New Roman"/>
          <w:b/>
          <w:sz w:val="24"/>
          <w:szCs w:val="24"/>
          <w:lang w:val="en-US"/>
        </w:rPr>
        <w:t>mashg‘</w:t>
      </w:r>
      <w:proofErr w:type="gramEnd"/>
      <w:r w:rsidRPr="005C3260">
        <w:rPr>
          <w:rFonts w:ascii="Times New Roman" w:hAnsi="Times New Roman"/>
          <w:b/>
          <w:sz w:val="24"/>
          <w:szCs w:val="24"/>
          <w:lang w:val="en-US"/>
        </w:rPr>
        <w:t xml:space="preserve">ulotlari         </w:t>
      </w:r>
      <w:r w:rsidR="005C3260">
        <w:rPr>
          <w:rFonts w:ascii="Times New Roman" w:hAnsi="Times New Roman"/>
          <w:b/>
          <w:sz w:val="24"/>
          <w:szCs w:val="24"/>
          <w:lang w:val="en-US"/>
        </w:rPr>
        <w:t xml:space="preserve"> </w:t>
      </w:r>
      <w:r w:rsidRPr="005C3260">
        <w:rPr>
          <w:rFonts w:ascii="Times New Roman" w:hAnsi="Times New Roman"/>
          <w:b/>
          <w:sz w:val="24"/>
          <w:szCs w:val="24"/>
          <w:lang w:val="en-US"/>
        </w:rPr>
        <w:t xml:space="preserve">    </w:t>
      </w:r>
      <w:r w:rsidR="00991A53">
        <w:rPr>
          <w:rFonts w:ascii="Times New Roman" w:hAnsi="Times New Roman"/>
          <w:b/>
          <w:sz w:val="24"/>
          <w:szCs w:val="24"/>
          <w:lang w:val="en-US"/>
        </w:rPr>
        <w:t xml:space="preserve"> </w:t>
      </w:r>
      <w:r w:rsidRPr="005C3260">
        <w:rPr>
          <w:rFonts w:ascii="Times New Roman" w:hAnsi="Times New Roman"/>
          <w:b/>
          <w:sz w:val="24"/>
          <w:szCs w:val="24"/>
          <w:lang w:val="en-US"/>
        </w:rPr>
        <w:t xml:space="preserve"> - 28 soat</w:t>
      </w:r>
    </w:p>
    <w:p w:rsidR="00AC2C23" w:rsidRPr="005C3260" w:rsidRDefault="00AC2C23" w:rsidP="00AC2C23">
      <w:pPr>
        <w:autoSpaceDE w:val="0"/>
        <w:autoSpaceDN w:val="0"/>
        <w:adjustRightInd w:val="0"/>
        <w:spacing w:after="0" w:line="240" w:lineRule="auto"/>
        <w:ind w:firstLine="539"/>
        <w:jc w:val="both"/>
        <w:rPr>
          <w:rFonts w:ascii="Times New Roman" w:hAnsi="Times New Roman"/>
          <w:b/>
          <w:sz w:val="24"/>
          <w:szCs w:val="24"/>
          <w:lang w:val="en-US"/>
        </w:rPr>
      </w:pPr>
      <w:r w:rsidRPr="005C3260">
        <w:rPr>
          <w:rFonts w:ascii="Times New Roman" w:hAnsi="Times New Roman"/>
          <w:b/>
          <w:sz w:val="24"/>
          <w:szCs w:val="24"/>
          <w:lang w:val="en-US"/>
        </w:rPr>
        <w:t xml:space="preserve">Mustaqil ta’lim soati                  </w:t>
      </w:r>
      <w:r w:rsidR="005C3260">
        <w:rPr>
          <w:rFonts w:ascii="Times New Roman" w:hAnsi="Times New Roman"/>
          <w:b/>
          <w:sz w:val="24"/>
          <w:szCs w:val="24"/>
          <w:lang w:val="en-US"/>
        </w:rPr>
        <w:t xml:space="preserve"> </w:t>
      </w:r>
      <w:r w:rsidR="00991A53">
        <w:rPr>
          <w:rFonts w:ascii="Times New Roman" w:hAnsi="Times New Roman"/>
          <w:b/>
          <w:sz w:val="24"/>
          <w:szCs w:val="24"/>
          <w:lang w:val="en-US"/>
        </w:rPr>
        <w:t xml:space="preserve"> </w:t>
      </w:r>
      <w:r w:rsidRPr="005C3260">
        <w:rPr>
          <w:rFonts w:ascii="Times New Roman" w:hAnsi="Times New Roman"/>
          <w:b/>
          <w:sz w:val="24"/>
          <w:szCs w:val="24"/>
          <w:lang w:val="en-US"/>
        </w:rPr>
        <w:t xml:space="preserve"> -</w:t>
      </w:r>
      <w:r w:rsidR="003B6202">
        <w:rPr>
          <w:rFonts w:ascii="Times New Roman" w:hAnsi="Times New Roman"/>
          <w:b/>
          <w:sz w:val="24"/>
          <w:szCs w:val="24"/>
          <w:lang w:val="en-US"/>
        </w:rPr>
        <w:t xml:space="preserve"> </w:t>
      </w:r>
      <w:r w:rsidRPr="005C3260">
        <w:rPr>
          <w:rFonts w:ascii="Times New Roman" w:hAnsi="Times New Roman"/>
          <w:b/>
          <w:sz w:val="24"/>
          <w:szCs w:val="24"/>
          <w:lang w:val="en-US"/>
        </w:rPr>
        <w:t>32 soat</w:t>
      </w:r>
    </w:p>
    <w:p w:rsidR="00AC2C23" w:rsidRPr="005C3260" w:rsidRDefault="00AC2C23" w:rsidP="00AC2C23">
      <w:pPr>
        <w:autoSpaceDE w:val="0"/>
        <w:autoSpaceDN w:val="0"/>
        <w:adjustRightInd w:val="0"/>
        <w:spacing w:line="240" w:lineRule="auto"/>
        <w:ind w:right="-1" w:firstLine="540"/>
        <w:jc w:val="both"/>
        <w:rPr>
          <w:rFonts w:ascii="Times New Roman" w:hAnsi="Times New Roman"/>
          <w:b/>
          <w:bCs/>
          <w:sz w:val="24"/>
          <w:szCs w:val="24"/>
          <w:lang w:val="en-US"/>
        </w:rPr>
      </w:pPr>
    </w:p>
    <w:p w:rsidR="00AC2C23" w:rsidRDefault="00AC2C23" w:rsidP="00AC2C23">
      <w:pPr>
        <w:autoSpaceDE w:val="0"/>
        <w:autoSpaceDN w:val="0"/>
        <w:adjustRightInd w:val="0"/>
        <w:spacing w:line="240" w:lineRule="auto"/>
        <w:ind w:right="-1" w:firstLine="540"/>
        <w:jc w:val="both"/>
        <w:rPr>
          <w:rFonts w:ascii="Times New Roman" w:hAnsi="Times New Roman"/>
          <w:b/>
          <w:bCs/>
          <w:lang w:val="en-US"/>
        </w:rPr>
      </w:pPr>
    </w:p>
    <w:p w:rsidR="00AC2C23" w:rsidRDefault="00AC2C23" w:rsidP="00AC2C23">
      <w:pPr>
        <w:autoSpaceDE w:val="0"/>
        <w:autoSpaceDN w:val="0"/>
        <w:adjustRightInd w:val="0"/>
        <w:spacing w:line="240" w:lineRule="auto"/>
        <w:ind w:right="-1" w:firstLine="540"/>
        <w:jc w:val="both"/>
        <w:rPr>
          <w:rFonts w:ascii="Times New Roman" w:hAnsi="Times New Roman"/>
          <w:b/>
          <w:bCs/>
          <w:lang w:val="en-US"/>
        </w:rPr>
      </w:pPr>
    </w:p>
    <w:p w:rsidR="00AC2C23" w:rsidRDefault="00AC2C23" w:rsidP="00AC2C23">
      <w:pPr>
        <w:autoSpaceDE w:val="0"/>
        <w:autoSpaceDN w:val="0"/>
        <w:adjustRightInd w:val="0"/>
        <w:spacing w:line="240" w:lineRule="auto"/>
        <w:ind w:right="-1" w:firstLine="540"/>
        <w:jc w:val="both"/>
        <w:rPr>
          <w:rFonts w:ascii="Times New Roman" w:hAnsi="Times New Roman"/>
          <w:lang w:val="en-US"/>
        </w:rPr>
      </w:pPr>
      <w:r>
        <w:rPr>
          <w:rFonts w:ascii="Times New Roman" w:hAnsi="Times New Roman"/>
          <w:lang w:val="en-US"/>
        </w:rPr>
        <w:t xml:space="preserve">                       </w:t>
      </w:r>
    </w:p>
    <w:p w:rsidR="00AC2C23" w:rsidRDefault="00AC2C23" w:rsidP="00AC2C23">
      <w:pPr>
        <w:autoSpaceDE w:val="0"/>
        <w:autoSpaceDN w:val="0"/>
        <w:adjustRightInd w:val="0"/>
        <w:spacing w:line="240" w:lineRule="auto"/>
        <w:ind w:right="-1" w:firstLine="540"/>
        <w:jc w:val="center"/>
        <w:rPr>
          <w:rFonts w:ascii="Times New Roman" w:hAnsi="Times New Roman"/>
          <w:lang w:val="en-US"/>
        </w:rPr>
      </w:pPr>
    </w:p>
    <w:p w:rsidR="00AC2C23" w:rsidRDefault="00AC2C23" w:rsidP="00AC2C23">
      <w:pPr>
        <w:autoSpaceDE w:val="0"/>
        <w:autoSpaceDN w:val="0"/>
        <w:adjustRightInd w:val="0"/>
        <w:spacing w:line="240" w:lineRule="auto"/>
        <w:ind w:right="-1" w:firstLine="540"/>
        <w:jc w:val="center"/>
        <w:rPr>
          <w:rFonts w:ascii="Times New Roman" w:hAnsi="Times New Roman"/>
          <w:lang w:val="en-US"/>
        </w:rPr>
      </w:pPr>
    </w:p>
    <w:p w:rsidR="00AC2C23" w:rsidRPr="005C3260" w:rsidRDefault="00AC2C23" w:rsidP="00AC2C23">
      <w:pPr>
        <w:autoSpaceDE w:val="0"/>
        <w:autoSpaceDN w:val="0"/>
        <w:adjustRightInd w:val="0"/>
        <w:spacing w:line="240" w:lineRule="auto"/>
        <w:ind w:right="-1" w:firstLine="540"/>
        <w:jc w:val="center"/>
        <w:rPr>
          <w:rFonts w:ascii="Times New Roman" w:hAnsi="Times New Roman"/>
          <w:b/>
          <w:lang w:val="en-US"/>
        </w:rPr>
      </w:pPr>
      <w:r w:rsidRPr="005C3260">
        <w:rPr>
          <w:rFonts w:ascii="Times New Roman" w:hAnsi="Times New Roman"/>
          <w:b/>
          <w:lang w:val="en-US"/>
        </w:rPr>
        <w:t>GULISTON–201</w:t>
      </w:r>
      <w:r w:rsidR="00A17ADF" w:rsidRPr="005C3260">
        <w:rPr>
          <w:rFonts w:ascii="Times New Roman" w:hAnsi="Times New Roman"/>
          <w:b/>
          <w:lang w:val="en-US"/>
        </w:rPr>
        <w:t>8</w:t>
      </w:r>
    </w:p>
    <w:p w:rsidR="00AC2C23" w:rsidRDefault="00AC2C23" w:rsidP="00AC2C23">
      <w:pPr>
        <w:autoSpaceDE w:val="0"/>
        <w:autoSpaceDN w:val="0"/>
        <w:adjustRightInd w:val="0"/>
        <w:spacing w:line="240" w:lineRule="auto"/>
        <w:ind w:right="-1" w:firstLine="540"/>
        <w:jc w:val="center"/>
        <w:rPr>
          <w:rFonts w:ascii="Times New Roman" w:hAnsi="Times New Roman"/>
          <w:lang w:val="en-US"/>
        </w:rPr>
      </w:pPr>
    </w:p>
    <w:p w:rsidR="00AC2C23" w:rsidRPr="00EB4068" w:rsidRDefault="00AC2C23" w:rsidP="00AC2C23">
      <w:pPr>
        <w:autoSpaceDE w:val="0"/>
        <w:autoSpaceDN w:val="0"/>
        <w:adjustRightInd w:val="0"/>
        <w:spacing w:line="240" w:lineRule="auto"/>
        <w:ind w:right="-1" w:firstLine="705"/>
        <w:jc w:val="both"/>
        <w:rPr>
          <w:rFonts w:ascii="Times New Roman" w:hAnsi="Times New Roman"/>
          <w:sz w:val="24"/>
          <w:szCs w:val="24"/>
          <w:lang w:val="en-US"/>
        </w:rPr>
      </w:pPr>
      <w:r w:rsidRPr="00EB4068">
        <w:rPr>
          <w:rFonts w:ascii="Times New Roman" w:hAnsi="Times New Roman"/>
          <w:sz w:val="24"/>
          <w:szCs w:val="24"/>
          <w:lang w:val="en-US"/>
        </w:rPr>
        <w:lastRenderedPageBreak/>
        <w:t xml:space="preserve">Fanning ishchi </w:t>
      </w:r>
      <w:proofErr w:type="gramStart"/>
      <w:r w:rsidRPr="00EB4068">
        <w:rPr>
          <w:rFonts w:ascii="Times New Roman" w:hAnsi="Times New Roman"/>
          <w:sz w:val="24"/>
          <w:szCs w:val="24"/>
          <w:lang w:val="en-US"/>
        </w:rPr>
        <w:t>o‘</w:t>
      </w:r>
      <w:proofErr w:type="gramEnd"/>
      <w:r w:rsidRPr="00EB4068">
        <w:rPr>
          <w:rFonts w:ascii="Times New Roman" w:hAnsi="Times New Roman"/>
          <w:sz w:val="24"/>
          <w:szCs w:val="24"/>
          <w:lang w:val="en-US"/>
        </w:rPr>
        <w:t>quv dasturi Oliy va o‘rta maxsus ta’lim vazirligi tomonidan tasdiqlangan namunaviy o‘quv dastur asosida ishlab chiqildi.</w:t>
      </w:r>
    </w:p>
    <w:p w:rsidR="00AC2C23" w:rsidRPr="00EB4068" w:rsidRDefault="00AC2C23" w:rsidP="00AC2C23">
      <w:pPr>
        <w:autoSpaceDE w:val="0"/>
        <w:autoSpaceDN w:val="0"/>
        <w:adjustRightInd w:val="0"/>
        <w:spacing w:line="240" w:lineRule="auto"/>
        <w:ind w:right="-1" w:firstLine="705"/>
        <w:jc w:val="both"/>
        <w:rPr>
          <w:rFonts w:ascii="Times New Roman" w:hAnsi="Times New Roman"/>
          <w:sz w:val="24"/>
          <w:szCs w:val="24"/>
          <w:lang w:val="en-US"/>
        </w:rPr>
      </w:pPr>
    </w:p>
    <w:p w:rsidR="00AC2C23" w:rsidRPr="00EB4068" w:rsidRDefault="00AC2C23" w:rsidP="00AC2C23">
      <w:pPr>
        <w:autoSpaceDE w:val="0"/>
        <w:autoSpaceDN w:val="0"/>
        <w:adjustRightInd w:val="0"/>
        <w:spacing w:line="240" w:lineRule="auto"/>
        <w:ind w:right="-1" w:firstLine="705"/>
        <w:jc w:val="center"/>
        <w:rPr>
          <w:rFonts w:ascii="Times New Roman" w:hAnsi="Times New Roman"/>
          <w:b/>
          <w:bCs/>
          <w:sz w:val="24"/>
          <w:szCs w:val="24"/>
          <w:lang w:val="en-US"/>
        </w:rPr>
      </w:pPr>
    </w:p>
    <w:p w:rsidR="00AC2C23" w:rsidRPr="00EB4068" w:rsidRDefault="00AC2C23" w:rsidP="00AC2C23">
      <w:pPr>
        <w:tabs>
          <w:tab w:val="left" w:pos="3570"/>
        </w:tabs>
        <w:autoSpaceDE w:val="0"/>
        <w:autoSpaceDN w:val="0"/>
        <w:adjustRightInd w:val="0"/>
        <w:spacing w:line="240" w:lineRule="auto"/>
        <w:ind w:right="-1" w:firstLine="540"/>
        <w:jc w:val="center"/>
        <w:rPr>
          <w:rFonts w:ascii="Times New Roman" w:hAnsi="Times New Roman"/>
          <w:sz w:val="24"/>
          <w:szCs w:val="24"/>
          <w:lang w:val="en-US"/>
        </w:rPr>
      </w:pPr>
      <w:r w:rsidRPr="00EB4068">
        <w:rPr>
          <w:rFonts w:ascii="Times New Roman" w:hAnsi="Times New Roman"/>
          <w:b/>
          <w:bCs/>
          <w:sz w:val="24"/>
          <w:szCs w:val="24"/>
          <w:lang w:val="en-US"/>
        </w:rPr>
        <w:t xml:space="preserve">   </w:t>
      </w:r>
      <w:r w:rsidR="00EB4068">
        <w:rPr>
          <w:rFonts w:ascii="Times New Roman" w:hAnsi="Times New Roman"/>
          <w:b/>
          <w:bCs/>
          <w:sz w:val="24"/>
          <w:szCs w:val="24"/>
          <w:lang w:val="uz-Cyrl-UZ"/>
        </w:rPr>
        <w:t xml:space="preserve">    </w:t>
      </w:r>
      <w:bookmarkStart w:id="0" w:name="_GoBack"/>
      <w:bookmarkEnd w:id="0"/>
      <w:r w:rsidRPr="00EB4068">
        <w:rPr>
          <w:rFonts w:ascii="Times New Roman" w:hAnsi="Times New Roman"/>
          <w:b/>
          <w:bCs/>
          <w:sz w:val="24"/>
          <w:szCs w:val="24"/>
          <w:lang w:val="en-US"/>
        </w:rPr>
        <w:t>Tuzuvchi:</w:t>
      </w:r>
      <w:r w:rsidRPr="00EB4068">
        <w:rPr>
          <w:rFonts w:ascii="Times New Roman" w:hAnsi="Times New Roman"/>
          <w:sz w:val="24"/>
          <w:szCs w:val="24"/>
          <w:lang w:val="en-US"/>
        </w:rPr>
        <w:t xml:space="preserve">             </w:t>
      </w:r>
      <w:r w:rsidRPr="00EB4068">
        <w:rPr>
          <w:rFonts w:ascii="Times New Roman" w:hAnsi="Times New Roman"/>
          <w:sz w:val="24"/>
          <w:szCs w:val="24"/>
          <w:lang w:val="en-US"/>
        </w:rPr>
        <w:tab/>
      </w:r>
      <w:r w:rsidR="005C3260" w:rsidRPr="00EB4068">
        <w:rPr>
          <w:rFonts w:ascii="Times New Roman" w:hAnsi="Times New Roman"/>
          <w:b/>
          <w:sz w:val="24"/>
          <w:szCs w:val="24"/>
          <w:lang w:val="en-US"/>
        </w:rPr>
        <w:t>katta o`qituvchi Sh.Xudoyqulova</w:t>
      </w:r>
      <w:r w:rsidRPr="00EB4068">
        <w:rPr>
          <w:rFonts w:ascii="Times New Roman" w:hAnsi="Times New Roman"/>
          <w:sz w:val="24"/>
          <w:szCs w:val="24"/>
          <w:lang w:val="en-US"/>
        </w:rPr>
        <w:t xml:space="preserve"> </w:t>
      </w:r>
    </w:p>
    <w:p w:rsidR="00AC2C23" w:rsidRPr="00EB4068" w:rsidRDefault="00AC2C23" w:rsidP="00AC2C23">
      <w:pPr>
        <w:tabs>
          <w:tab w:val="left" w:pos="3570"/>
        </w:tabs>
        <w:autoSpaceDE w:val="0"/>
        <w:autoSpaceDN w:val="0"/>
        <w:adjustRightInd w:val="0"/>
        <w:spacing w:line="240" w:lineRule="auto"/>
        <w:ind w:right="-1" w:firstLine="540"/>
        <w:rPr>
          <w:rFonts w:ascii="Times New Roman" w:hAnsi="Times New Roman"/>
          <w:sz w:val="24"/>
          <w:szCs w:val="24"/>
          <w:lang w:val="en-US"/>
        </w:rPr>
      </w:pPr>
      <w:r w:rsidRPr="00EB4068">
        <w:rPr>
          <w:rFonts w:ascii="Times New Roman" w:hAnsi="Times New Roman"/>
          <w:sz w:val="24"/>
          <w:szCs w:val="24"/>
          <w:lang w:val="en-US"/>
        </w:rPr>
        <w:t xml:space="preserve">      </w:t>
      </w:r>
    </w:p>
    <w:p w:rsidR="00AC2C23" w:rsidRPr="00EB4068" w:rsidRDefault="00AC2C23" w:rsidP="005C3260">
      <w:pPr>
        <w:tabs>
          <w:tab w:val="left" w:pos="540"/>
        </w:tabs>
        <w:autoSpaceDE w:val="0"/>
        <w:autoSpaceDN w:val="0"/>
        <w:adjustRightInd w:val="0"/>
        <w:spacing w:line="240" w:lineRule="auto"/>
        <w:ind w:right="-1"/>
        <w:jc w:val="center"/>
        <w:rPr>
          <w:rFonts w:ascii="Times New Roman" w:hAnsi="Times New Roman"/>
          <w:b/>
          <w:sz w:val="24"/>
          <w:szCs w:val="24"/>
          <w:lang w:val="en-US"/>
        </w:rPr>
      </w:pPr>
      <w:r w:rsidRPr="00EB4068">
        <w:rPr>
          <w:rFonts w:ascii="Times New Roman" w:hAnsi="Times New Roman"/>
          <w:b/>
          <w:bCs/>
          <w:sz w:val="24"/>
          <w:szCs w:val="24"/>
          <w:lang w:val="en-US"/>
        </w:rPr>
        <w:t>Taqrizchi:</w:t>
      </w:r>
      <w:r w:rsidRPr="00EB4068">
        <w:rPr>
          <w:rFonts w:ascii="Times New Roman" w:hAnsi="Times New Roman"/>
          <w:sz w:val="24"/>
          <w:szCs w:val="24"/>
          <w:lang w:val="en-US"/>
        </w:rPr>
        <w:t xml:space="preserve">            </w:t>
      </w:r>
      <w:r w:rsidRPr="00EB4068">
        <w:rPr>
          <w:rFonts w:ascii="Times New Roman" w:hAnsi="Times New Roman"/>
          <w:sz w:val="24"/>
          <w:szCs w:val="24"/>
          <w:lang w:val="en-US"/>
        </w:rPr>
        <w:tab/>
        <w:t xml:space="preserve">        </w:t>
      </w:r>
      <w:r w:rsidR="005C3260" w:rsidRPr="00EB4068">
        <w:rPr>
          <w:rFonts w:ascii="Times New Roman" w:hAnsi="Times New Roman"/>
          <w:b/>
          <w:sz w:val="24"/>
          <w:szCs w:val="24"/>
          <w:lang w:val="en-US"/>
        </w:rPr>
        <w:t xml:space="preserve"> f.f.n., dots. I.Pardayeva</w:t>
      </w:r>
    </w:p>
    <w:p w:rsidR="00AC2C23" w:rsidRPr="00EB4068" w:rsidRDefault="00AC2C23" w:rsidP="00AC2C23">
      <w:pPr>
        <w:tabs>
          <w:tab w:val="left" w:pos="3570"/>
        </w:tabs>
        <w:autoSpaceDE w:val="0"/>
        <w:autoSpaceDN w:val="0"/>
        <w:adjustRightInd w:val="0"/>
        <w:spacing w:line="240" w:lineRule="auto"/>
        <w:ind w:right="-1" w:firstLine="540"/>
        <w:jc w:val="both"/>
        <w:rPr>
          <w:rFonts w:ascii="Times New Roman" w:hAnsi="Times New Roman"/>
          <w:sz w:val="24"/>
          <w:szCs w:val="24"/>
          <w:lang w:val="en-US"/>
        </w:rPr>
      </w:pPr>
    </w:p>
    <w:p w:rsidR="00AC2C23" w:rsidRPr="00EB4068" w:rsidRDefault="00AC2C23" w:rsidP="00AC2C23">
      <w:pPr>
        <w:autoSpaceDE w:val="0"/>
        <w:autoSpaceDN w:val="0"/>
        <w:adjustRightInd w:val="0"/>
        <w:spacing w:line="240" w:lineRule="auto"/>
        <w:ind w:right="-1"/>
        <w:jc w:val="center"/>
        <w:rPr>
          <w:rFonts w:ascii="Times New Roman" w:hAnsi="Times New Roman"/>
          <w:sz w:val="24"/>
          <w:szCs w:val="24"/>
          <w:lang w:val="en-US"/>
        </w:rPr>
      </w:pPr>
    </w:p>
    <w:p w:rsidR="00AC2C23" w:rsidRPr="00EB4068" w:rsidRDefault="00AC2C23" w:rsidP="00AC2C23">
      <w:pPr>
        <w:autoSpaceDE w:val="0"/>
        <w:autoSpaceDN w:val="0"/>
        <w:adjustRightInd w:val="0"/>
        <w:spacing w:line="240" w:lineRule="auto"/>
        <w:ind w:right="-1" w:firstLine="705"/>
        <w:jc w:val="both"/>
        <w:rPr>
          <w:rFonts w:ascii="Times New Roman" w:hAnsi="Times New Roman"/>
          <w:sz w:val="24"/>
          <w:szCs w:val="24"/>
          <w:lang w:val="en-US"/>
        </w:rPr>
      </w:pPr>
      <w:r w:rsidRPr="00EB4068">
        <w:rPr>
          <w:rFonts w:ascii="Times New Roman" w:hAnsi="Times New Roman"/>
          <w:sz w:val="24"/>
          <w:szCs w:val="24"/>
          <w:lang w:val="en-US"/>
        </w:rPr>
        <w:t xml:space="preserve">Fanning ishchi </w:t>
      </w:r>
      <w:proofErr w:type="gramStart"/>
      <w:r w:rsidRPr="00EB4068">
        <w:rPr>
          <w:rFonts w:ascii="Times New Roman" w:hAnsi="Times New Roman"/>
          <w:sz w:val="24"/>
          <w:szCs w:val="24"/>
          <w:lang w:val="en-US"/>
        </w:rPr>
        <w:t>o‘</w:t>
      </w:r>
      <w:proofErr w:type="gramEnd"/>
      <w:r w:rsidRPr="00EB4068">
        <w:rPr>
          <w:rFonts w:ascii="Times New Roman" w:hAnsi="Times New Roman"/>
          <w:sz w:val="24"/>
          <w:szCs w:val="24"/>
          <w:lang w:val="en-US"/>
        </w:rPr>
        <w:t xml:space="preserve">quv dasturi </w:t>
      </w:r>
      <w:r w:rsidR="00991A53" w:rsidRPr="00EB4068">
        <w:rPr>
          <w:rFonts w:ascii="Times New Roman" w:hAnsi="Times New Roman"/>
          <w:sz w:val="24"/>
          <w:szCs w:val="24"/>
          <w:lang w:val="en-US"/>
        </w:rPr>
        <w:t>“</w:t>
      </w:r>
      <w:r w:rsidRPr="00EB4068">
        <w:rPr>
          <w:rFonts w:ascii="Times New Roman" w:hAnsi="Times New Roman"/>
          <w:sz w:val="24"/>
          <w:szCs w:val="24"/>
          <w:lang w:val="en-US"/>
        </w:rPr>
        <w:t>O‘zbek tili va adabiyoti</w:t>
      </w:r>
      <w:r w:rsidR="00991A53" w:rsidRPr="00EB4068">
        <w:rPr>
          <w:rFonts w:ascii="Times New Roman" w:hAnsi="Times New Roman"/>
          <w:sz w:val="24"/>
          <w:szCs w:val="24"/>
          <w:lang w:val="en-US"/>
        </w:rPr>
        <w:t>”</w:t>
      </w:r>
      <w:r w:rsidRPr="00EB4068">
        <w:rPr>
          <w:rFonts w:ascii="Times New Roman" w:hAnsi="Times New Roman"/>
          <w:sz w:val="24"/>
          <w:szCs w:val="24"/>
          <w:lang w:val="en-US"/>
        </w:rPr>
        <w:t xml:space="preserve"> kafedrasining 201</w:t>
      </w:r>
      <w:r w:rsidR="00A17ADF" w:rsidRPr="00EB4068">
        <w:rPr>
          <w:rFonts w:ascii="Times New Roman" w:hAnsi="Times New Roman"/>
          <w:sz w:val="24"/>
          <w:szCs w:val="24"/>
          <w:lang w:val="en-US"/>
        </w:rPr>
        <w:t>8</w:t>
      </w:r>
      <w:r w:rsidRPr="00EB4068">
        <w:rPr>
          <w:rFonts w:ascii="Times New Roman" w:hAnsi="Times New Roman"/>
          <w:sz w:val="24"/>
          <w:szCs w:val="24"/>
          <w:lang w:val="en-US"/>
        </w:rPr>
        <w:t>_ -yil __ -avgustdagi __- sonli majlisida muhokama etilgan va ma’qullangan.</w:t>
      </w:r>
    </w:p>
    <w:p w:rsidR="00AC2C23" w:rsidRPr="00EB4068" w:rsidRDefault="00AC2C23" w:rsidP="00AC2C23">
      <w:pPr>
        <w:autoSpaceDE w:val="0"/>
        <w:autoSpaceDN w:val="0"/>
        <w:adjustRightInd w:val="0"/>
        <w:spacing w:line="240" w:lineRule="auto"/>
        <w:ind w:right="-1"/>
        <w:jc w:val="center"/>
        <w:rPr>
          <w:rFonts w:ascii="Times New Roman" w:hAnsi="Times New Roman"/>
          <w:sz w:val="24"/>
          <w:szCs w:val="24"/>
          <w:lang w:val="en-US"/>
        </w:rPr>
      </w:pPr>
    </w:p>
    <w:p w:rsidR="00AC2C23" w:rsidRPr="00EB4068" w:rsidRDefault="00AC2C23" w:rsidP="00AC2C23">
      <w:pPr>
        <w:autoSpaceDE w:val="0"/>
        <w:autoSpaceDN w:val="0"/>
        <w:adjustRightInd w:val="0"/>
        <w:spacing w:line="240" w:lineRule="auto"/>
        <w:ind w:right="-1"/>
        <w:jc w:val="center"/>
        <w:rPr>
          <w:rFonts w:ascii="Times New Roman" w:hAnsi="Times New Roman"/>
          <w:sz w:val="24"/>
          <w:szCs w:val="24"/>
          <w:lang w:val="en-US"/>
        </w:rPr>
      </w:pPr>
    </w:p>
    <w:p w:rsidR="00AC2C23" w:rsidRPr="00EB4068" w:rsidRDefault="00AC2C23" w:rsidP="00AC2C23">
      <w:pPr>
        <w:autoSpaceDE w:val="0"/>
        <w:autoSpaceDN w:val="0"/>
        <w:adjustRightInd w:val="0"/>
        <w:spacing w:line="240" w:lineRule="auto"/>
        <w:ind w:right="-1"/>
        <w:jc w:val="center"/>
        <w:rPr>
          <w:rFonts w:ascii="Times New Roman" w:hAnsi="Times New Roman"/>
          <w:b/>
          <w:sz w:val="24"/>
          <w:szCs w:val="24"/>
          <w:lang w:val="en-US"/>
        </w:rPr>
      </w:pPr>
      <w:r w:rsidRPr="00EB4068">
        <w:rPr>
          <w:rFonts w:ascii="Times New Roman" w:hAnsi="Times New Roman"/>
          <w:b/>
          <w:bCs/>
          <w:sz w:val="24"/>
          <w:szCs w:val="24"/>
          <w:lang w:val="en-US"/>
        </w:rPr>
        <w:t>Kafedra mudiri</w:t>
      </w:r>
      <w:r w:rsidR="00EB4068">
        <w:rPr>
          <w:rFonts w:ascii="Times New Roman" w:hAnsi="Times New Roman"/>
          <w:b/>
          <w:bCs/>
          <w:sz w:val="24"/>
          <w:szCs w:val="24"/>
          <w:lang w:val="uz-Cyrl-UZ"/>
        </w:rPr>
        <w:t>:</w:t>
      </w:r>
      <w:r w:rsidRPr="00EB4068">
        <w:rPr>
          <w:rFonts w:ascii="Times New Roman" w:hAnsi="Times New Roman"/>
          <w:b/>
          <w:bCs/>
          <w:sz w:val="24"/>
          <w:szCs w:val="24"/>
          <w:lang w:val="en-US"/>
        </w:rPr>
        <w:t xml:space="preserve">                                                 </w:t>
      </w:r>
      <w:proofErr w:type="gramStart"/>
      <w:r w:rsidR="00A17ADF" w:rsidRPr="00EB4068">
        <w:rPr>
          <w:rFonts w:ascii="Times New Roman" w:hAnsi="Times New Roman"/>
          <w:b/>
          <w:sz w:val="24"/>
          <w:szCs w:val="24"/>
          <w:lang w:val="en-US"/>
        </w:rPr>
        <w:t>O</w:t>
      </w:r>
      <w:r w:rsidRPr="00EB4068">
        <w:rPr>
          <w:rFonts w:ascii="Times New Roman" w:hAnsi="Times New Roman"/>
          <w:b/>
          <w:sz w:val="24"/>
          <w:szCs w:val="24"/>
          <w:lang w:val="en-US"/>
        </w:rPr>
        <w:t>.</w:t>
      </w:r>
      <w:r w:rsidR="00A17ADF" w:rsidRPr="00EB4068">
        <w:rPr>
          <w:rFonts w:ascii="Times New Roman" w:hAnsi="Times New Roman"/>
          <w:b/>
          <w:sz w:val="24"/>
          <w:szCs w:val="24"/>
          <w:lang w:val="en-US"/>
        </w:rPr>
        <w:t>Fayzullayeva</w:t>
      </w:r>
      <w:proofErr w:type="gramEnd"/>
    </w:p>
    <w:p w:rsidR="00AC2C23" w:rsidRPr="00EB4068" w:rsidRDefault="00AC2C23" w:rsidP="00AC2C23">
      <w:pPr>
        <w:autoSpaceDE w:val="0"/>
        <w:autoSpaceDN w:val="0"/>
        <w:adjustRightInd w:val="0"/>
        <w:spacing w:line="240" w:lineRule="auto"/>
        <w:ind w:right="-1"/>
        <w:jc w:val="center"/>
        <w:rPr>
          <w:rFonts w:ascii="Times New Roman" w:hAnsi="Times New Roman"/>
          <w:sz w:val="24"/>
          <w:szCs w:val="24"/>
          <w:lang w:val="en-US"/>
        </w:rPr>
      </w:pPr>
    </w:p>
    <w:p w:rsidR="00AC2C23" w:rsidRPr="00EB4068" w:rsidRDefault="00AC2C23" w:rsidP="00AC2C23">
      <w:pPr>
        <w:autoSpaceDE w:val="0"/>
        <w:autoSpaceDN w:val="0"/>
        <w:adjustRightInd w:val="0"/>
        <w:spacing w:line="240" w:lineRule="auto"/>
        <w:ind w:right="-1" w:firstLine="705"/>
        <w:jc w:val="both"/>
        <w:rPr>
          <w:rFonts w:ascii="Times New Roman" w:hAnsi="Times New Roman"/>
          <w:sz w:val="24"/>
          <w:szCs w:val="24"/>
          <w:lang w:val="en-US"/>
        </w:rPr>
      </w:pPr>
      <w:r w:rsidRPr="00EB4068">
        <w:rPr>
          <w:rFonts w:ascii="Times New Roman" w:hAnsi="Times New Roman"/>
          <w:sz w:val="24"/>
          <w:szCs w:val="24"/>
          <w:lang w:val="en-US"/>
        </w:rPr>
        <w:t xml:space="preserve">Fanning ishchi </w:t>
      </w:r>
      <w:proofErr w:type="gramStart"/>
      <w:r w:rsidRPr="00EB4068">
        <w:rPr>
          <w:rFonts w:ascii="Times New Roman" w:hAnsi="Times New Roman"/>
          <w:sz w:val="24"/>
          <w:szCs w:val="24"/>
          <w:lang w:val="en-US"/>
        </w:rPr>
        <w:t>o‘</w:t>
      </w:r>
      <w:proofErr w:type="gramEnd"/>
      <w:r w:rsidRPr="00EB4068">
        <w:rPr>
          <w:rFonts w:ascii="Times New Roman" w:hAnsi="Times New Roman"/>
          <w:sz w:val="24"/>
          <w:szCs w:val="24"/>
          <w:lang w:val="en-US"/>
        </w:rPr>
        <w:t>quv dasturi Filologiya va tillarni o‘qitish (o‘zbek tili) fakulteti Kengashining 201</w:t>
      </w:r>
      <w:r w:rsidR="00A17ADF" w:rsidRPr="00EB4068">
        <w:rPr>
          <w:rFonts w:ascii="Times New Roman" w:hAnsi="Times New Roman"/>
          <w:sz w:val="24"/>
          <w:szCs w:val="24"/>
          <w:lang w:val="en-US"/>
        </w:rPr>
        <w:t>8</w:t>
      </w:r>
      <w:r w:rsidRPr="00EB4068">
        <w:rPr>
          <w:rFonts w:ascii="Times New Roman" w:hAnsi="Times New Roman"/>
          <w:sz w:val="24"/>
          <w:szCs w:val="24"/>
          <w:lang w:val="en-US"/>
        </w:rPr>
        <w:t>_ -yil __ -avgustdagi __- sonli yig‘ilishida muhokama qilinib, tasdiqqa tavsiya etilgan.</w:t>
      </w:r>
    </w:p>
    <w:p w:rsidR="00AC2C23" w:rsidRPr="00EB4068" w:rsidRDefault="00AC2C23" w:rsidP="00AC2C23">
      <w:pPr>
        <w:autoSpaceDE w:val="0"/>
        <w:autoSpaceDN w:val="0"/>
        <w:adjustRightInd w:val="0"/>
        <w:spacing w:line="240" w:lineRule="auto"/>
        <w:ind w:right="-1" w:firstLine="705"/>
        <w:jc w:val="both"/>
        <w:rPr>
          <w:rFonts w:ascii="Times New Roman" w:hAnsi="Times New Roman"/>
          <w:sz w:val="24"/>
          <w:szCs w:val="24"/>
          <w:lang w:val="en-US"/>
        </w:rPr>
      </w:pPr>
    </w:p>
    <w:p w:rsidR="00AC2C23" w:rsidRPr="00EB4068" w:rsidRDefault="00AC2C23" w:rsidP="00AC2C23">
      <w:pPr>
        <w:autoSpaceDE w:val="0"/>
        <w:autoSpaceDN w:val="0"/>
        <w:adjustRightInd w:val="0"/>
        <w:spacing w:line="240" w:lineRule="auto"/>
        <w:ind w:right="-1" w:firstLine="705"/>
        <w:jc w:val="both"/>
        <w:rPr>
          <w:rFonts w:ascii="Times New Roman" w:hAnsi="Times New Roman"/>
          <w:b/>
          <w:sz w:val="24"/>
          <w:szCs w:val="24"/>
          <w:lang w:val="en-US"/>
        </w:rPr>
      </w:pPr>
      <w:r w:rsidRPr="00EB4068">
        <w:rPr>
          <w:rFonts w:ascii="Times New Roman" w:hAnsi="Times New Roman"/>
          <w:b/>
          <w:bCs/>
          <w:sz w:val="24"/>
          <w:szCs w:val="24"/>
          <w:lang w:val="en-US"/>
        </w:rPr>
        <w:t>Dekan</w:t>
      </w:r>
      <w:r w:rsidR="00991A53" w:rsidRPr="00EB4068">
        <w:rPr>
          <w:rFonts w:ascii="Times New Roman" w:hAnsi="Times New Roman"/>
          <w:b/>
          <w:bCs/>
          <w:sz w:val="24"/>
          <w:szCs w:val="24"/>
          <w:lang w:val="uz-Cyrl-UZ"/>
        </w:rPr>
        <w:t>:</w:t>
      </w:r>
      <w:r w:rsidRPr="00EB4068">
        <w:rPr>
          <w:rFonts w:ascii="Times New Roman" w:hAnsi="Times New Roman"/>
          <w:b/>
          <w:bCs/>
          <w:sz w:val="24"/>
          <w:szCs w:val="24"/>
          <w:lang w:val="en-US"/>
        </w:rPr>
        <w:t xml:space="preserve">                                                                           </w:t>
      </w:r>
      <w:proofErr w:type="gramStart"/>
      <w:r w:rsidR="00A17ADF" w:rsidRPr="00EB4068">
        <w:rPr>
          <w:rFonts w:ascii="Times New Roman" w:hAnsi="Times New Roman"/>
          <w:b/>
          <w:bCs/>
          <w:sz w:val="24"/>
          <w:szCs w:val="24"/>
          <w:lang w:val="en-US"/>
        </w:rPr>
        <w:t>F</w:t>
      </w:r>
      <w:r w:rsidRPr="00EB4068">
        <w:rPr>
          <w:rFonts w:ascii="Times New Roman" w:hAnsi="Times New Roman"/>
          <w:sz w:val="24"/>
          <w:szCs w:val="24"/>
          <w:lang w:val="en-US"/>
        </w:rPr>
        <w:t>.</w:t>
      </w:r>
      <w:r w:rsidR="00A17ADF" w:rsidRPr="00EB4068">
        <w:rPr>
          <w:rFonts w:ascii="Times New Roman" w:hAnsi="Times New Roman"/>
          <w:b/>
          <w:sz w:val="24"/>
          <w:szCs w:val="24"/>
          <w:lang w:val="en-US"/>
        </w:rPr>
        <w:t>Niyazov</w:t>
      </w:r>
      <w:proofErr w:type="gramEnd"/>
      <w:r w:rsidRPr="00EB4068">
        <w:rPr>
          <w:rFonts w:ascii="Times New Roman" w:hAnsi="Times New Roman"/>
          <w:b/>
          <w:sz w:val="24"/>
          <w:szCs w:val="24"/>
          <w:lang w:val="en-US"/>
        </w:rPr>
        <w:t xml:space="preserve"> </w:t>
      </w:r>
    </w:p>
    <w:p w:rsidR="00AC2C23" w:rsidRPr="00EB4068" w:rsidRDefault="00AC2C23" w:rsidP="00AC2C23">
      <w:pPr>
        <w:autoSpaceDE w:val="0"/>
        <w:autoSpaceDN w:val="0"/>
        <w:adjustRightInd w:val="0"/>
        <w:spacing w:line="240" w:lineRule="auto"/>
        <w:ind w:right="-1" w:firstLine="705"/>
        <w:jc w:val="both"/>
        <w:rPr>
          <w:rFonts w:ascii="Times New Roman" w:hAnsi="Times New Roman"/>
          <w:sz w:val="24"/>
          <w:szCs w:val="24"/>
          <w:lang w:val="en-US"/>
        </w:rPr>
      </w:pPr>
    </w:p>
    <w:p w:rsidR="00AC2C23" w:rsidRPr="00EB4068" w:rsidRDefault="00AC2C23" w:rsidP="00AC2C23">
      <w:pPr>
        <w:autoSpaceDE w:val="0"/>
        <w:autoSpaceDN w:val="0"/>
        <w:adjustRightInd w:val="0"/>
        <w:spacing w:line="240" w:lineRule="auto"/>
        <w:ind w:right="-1" w:firstLine="705"/>
        <w:jc w:val="both"/>
        <w:rPr>
          <w:rFonts w:ascii="Times New Roman" w:hAnsi="Times New Roman"/>
          <w:sz w:val="24"/>
          <w:szCs w:val="24"/>
          <w:lang w:val="en-US"/>
        </w:rPr>
      </w:pPr>
    </w:p>
    <w:p w:rsidR="00AC2C23" w:rsidRPr="00EB4068" w:rsidRDefault="00AC2C23" w:rsidP="00AC2C23">
      <w:pPr>
        <w:autoSpaceDE w:val="0"/>
        <w:autoSpaceDN w:val="0"/>
        <w:adjustRightInd w:val="0"/>
        <w:spacing w:line="240" w:lineRule="auto"/>
        <w:ind w:right="-1" w:firstLine="540"/>
        <w:rPr>
          <w:rFonts w:ascii="Times New Roman" w:hAnsi="Times New Roman"/>
          <w:sz w:val="24"/>
          <w:szCs w:val="24"/>
          <w:lang w:val="en-US"/>
        </w:rPr>
      </w:pPr>
    </w:p>
    <w:p w:rsidR="00AC2C23" w:rsidRPr="00EB4068" w:rsidRDefault="00AC2C23" w:rsidP="00AC2C23">
      <w:pPr>
        <w:autoSpaceDE w:val="0"/>
        <w:autoSpaceDN w:val="0"/>
        <w:adjustRightInd w:val="0"/>
        <w:spacing w:line="240" w:lineRule="auto"/>
        <w:ind w:right="-1" w:firstLine="540"/>
        <w:rPr>
          <w:rFonts w:ascii="Times New Roman" w:hAnsi="Times New Roman"/>
          <w:sz w:val="24"/>
          <w:szCs w:val="24"/>
          <w:lang w:val="en-US"/>
        </w:rPr>
      </w:pPr>
    </w:p>
    <w:p w:rsidR="00AC2C23" w:rsidRPr="00EB4068" w:rsidRDefault="00AC2C23" w:rsidP="00AC2C23">
      <w:pPr>
        <w:autoSpaceDE w:val="0"/>
        <w:autoSpaceDN w:val="0"/>
        <w:adjustRightInd w:val="0"/>
        <w:spacing w:line="240" w:lineRule="auto"/>
        <w:ind w:right="-1" w:firstLine="540"/>
        <w:rPr>
          <w:rFonts w:ascii="Times New Roman" w:hAnsi="Times New Roman"/>
          <w:sz w:val="24"/>
          <w:szCs w:val="24"/>
          <w:lang w:val="en-US"/>
        </w:rPr>
      </w:pPr>
    </w:p>
    <w:p w:rsidR="00AC2C23" w:rsidRPr="00EB4068" w:rsidRDefault="00AC2C23" w:rsidP="00AC2C23">
      <w:pPr>
        <w:autoSpaceDE w:val="0"/>
        <w:autoSpaceDN w:val="0"/>
        <w:adjustRightInd w:val="0"/>
        <w:spacing w:line="240" w:lineRule="auto"/>
        <w:ind w:right="-1" w:firstLine="540"/>
        <w:rPr>
          <w:rFonts w:ascii="Times New Roman" w:hAnsi="Times New Roman"/>
          <w:sz w:val="24"/>
          <w:szCs w:val="24"/>
          <w:lang w:val="en-US"/>
        </w:rPr>
      </w:pPr>
    </w:p>
    <w:p w:rsidR="00AC2C23" w:rsidRDefault="00AC2C23" w:rsidP="00AC2C23">
      <w:pPr>
        <w:autoSpaceDE w:val="0"/>
        <w:autoSpaceDN w:val="0"/>
        <w:adjustRightInd w:val="0"/>
        <w:spacing w:line="240" w:lineRule="auto"/>
        <w:ind w:right="-1" w:firstLine="540"/>
        <w:rPr>
          <w:rFonts w:ascii="Times New Roman" w:hAnsi="Times New Roman"/>
          <w:lang w:val="en-US"/>
        </w:rPr>
      </w:pPr>
    </w:p>
    <w:p w:rsidR="00AC2C23" w:rsidRDefault="00AC2C23" w:rsidP="00AC2C23">
      <w:pPr>
        <w:autoSpaceDE w:val="0"/>
        <w:autoSpaceDN w:val="0"/>
        <w:adjustRightInd w:val="0"/>
        <w:spacing w:line="240" w:lineRule="auto"/>
        <w:ind w:right="-1" w:firstLine="540"/>
        <w:rPr>
          <w:rFonts w:ascii="Times New Roman" w:hAnsi="Times New Roman"/>
          <w:lang w:val="en-US"/>
        </w:rPr>
      </w:pPr>
    </w:p>
    <w:p w:rsidR="00AC2C23" w:rsidRDefault="00AC2C23" w:rsidP="00AC2C23">
      <w:pPr>
        <w:autoSpaceDE w:val="0"/>
        <w:autoSpaceDN w:val="0"/>
        <w:adjustRightInd w:val="0"/>
        <w:spacing w:line="240" w:lineRule="auto"/>
        <w:ind w:right="-1" w:firstLine="540"/>
        <w:rPr>
          <w:rFonts w:ascii="Times New Roman" w:hAnsi="Times New Roman"/>
          <w:lang w:val="en-US"/>
        </w:rPr>
      </w:pPr>
    </w:p>
    <w:p w:rsidR="00AC2C23" w:rsidRDefault="00AC2C23" w:rsidP="00AC2C23">
      <w:pPr>
        <w:autoSpaceDE w:val="0"/>
        <w:autoSpaceDN w:val="0"/>
        <w:adjustRightInd w:val="0"/>
        <w:spacing w:line="240" w:lineRule="auto"/>
        <w:ind w:right="-1" w:firstLine="540"/>
        <w:rPr>
          <w:rFonts w:ascii="Times New Roman" w:hAnsi="Times New Roman"/>
          <w:lang w:val="en-US"/>
        </w:rPr>
      </w:pPr>
    </w:p>
    <w:p w:rsidR="00AC2C23" w:rsidRDefault="00AC2C23" w:rsidP="00AC2C23">
      <w:pPr>
        <w:autoSpaceDE w:val="0"/>
        <w:autoSpaceDN w:val="0"/>
        <w:adjustRightInd w:val="0"/>
        <w:spacing w:line="240" w:lineRule="auto"/>
        <w:ind w:right="-1" w:firstLine="540"/>
        <w:rPr>
          <w:rFonts w:ascii="Times New Roman" w:hAnsi="Times New Roman"/>
          <w:lang w:val="en-US"/>
        </w:rPr>
      </w:pPr>
      <w:r>
        <w:rPr>
          <w:rFonts w:ascii="Times New Roman" w:hAnsi="Times New Roman"/>
          <w:lang w:val="en-US"/>
        </w:rPr>
        <w:tab/>
      </w:r>
    </w:p>
    <w:p w:rsidR="00AC2C23" w:rsidRDefault="00AC2C23" w:rsidP="00AC2C23">
      <w:pPr>
        <w:autoSpaceDE w:val="0"/>
        <w:autoSpaceDN w:val="0"/>
        <w:adjustRightInd w:val="0"/>
        <w:spacing w:line="240" w:lineRule="auto"/>
        <w:ind w:right="-1" w:firstLine="540"/>
        <w:rPr>
          <w:rFonts w:ascii="Times New Roman" w:hAnsi="Times New Roman"/>
          <w:lang w:val="en-US"/>
        </w:rPr>
      </w:pPr>
    </w:p>
    <w:p w:rsidR="00AC2C23" w:rsidRDefault="00AC2C23" w:rsidP="00AC2C23">
      <w:pPr>
        <w:autoSpaceDE w:val="0"/>
        <w:autoSpaceDN w:val="0"/>
        <w:adjustRightInd w:val="0"/>
        <w:spacing w:line="240" w:lineRule="auto"/>
        <w:ind w:right="-1" w:firstLine="540"/>
        <w:rPr>
          <w:rFonts w:ascii="Times New Roman" w:hAnsi="Times New Roman"/>
          <w:lang w:val="en-US"/>
        </w:rPr>
      </w:pPr>
    </w:p>
    <w:p w:rsidR="00AC2C23" w:rsidRDefault="00AC2C23" w:rsidP="00AC2C23">
      <w:pPr>
        <w:autoSpaceDE w:val="0"/>
        <w:autoSpaceDN w:val="0"/>
        <w:adjustRightInd w:val="0"/>
        <w:spacing w:line="240" w:lineRule="auto"/>
        <w:ind w:right="-1" w:firstLine="540"/>
        <w:rPr>
          <w:rFonts w:ascii="Times New Roman" w:hAnsi="Times New Roman"/>
          <w:lang w:val="en-US"/>
        </w:rPr>
      </w:pPr>
    </w:p>
    <w:p w:rsidR="00AC2C23" w:rsidRDefault="00AC2C23" w:rsidP="00AC2C23">
      <w:pPr>
        <w:autoSpaceDE w:val="0"/>
        <w:autoSpaceDN w:val="0"/>
        <w:adjustRightInd w:val="0"/>
        <w:spacing w:line="240" w:lineRule="auto"/>
        <w:ind w:right="-1" w:firstLine="540"/>
        <w:rPr>
          <w:rFonts w:ascii="Times New Roman" w:hAnsi="Times New Roman"/>
          <w:lang w:val="en-US"/>
        </w:rPr>
      </w:pPr>
    </w:p>
    <w:p w:rsidR="003B6202" w:rsidRDefault="003B6202" w:rsidP="003B6202">
      <w:pPr>
        <w:tabs>
          <w:tab w:val="left" w:pos="720"/>
        </w:tabs>
        <w:autoSpaceDE w:val="0"/>
        <w:autoSpaceDN w:val="0"/>
        <w:adjustRightInd w:val="0"/>
        <w:spacing w:line="240" w:lineRule="auto"/>
        <w:ind w:right="-1"/>
        <w:jc w:val="center"/>
        <w:rPr>
          <w:rFonts w:ascii="Times New Roman" w:hAnsi="Times New Roman"/>
          <w:b/>
          <w:bCs/>
          <w:lang w:val="en-US"/>
        </w:rPr>
      </w:pPr>
      <w:r>
        <w:rPr>
          <w:rFonts w:ascii="Times New Roman" w:hAnsi="Times New Roman"/>
          <w:b/>
          <w:bCs/>
          <w:lang w:val="en-US"/>
        </w:rPr>
        <w:t>Kirish</w:t>
      </w:r>
    </w:p>
    <w:p w:rsidR="003B6202" w:rsidRDefault="003B6202" w:rsidP="003B6202">
      <w:pPr>
        <w:tabs>
          <w:tab w:val="left" w:pos="720"/>
        </w:tabs>
        <w:autoSpaceDE w:val="0"/>
        <w:autoSpaceDN w:val="0"/>
        <w:adjustRightInd w:val="0"/>
        <w:spacing w:line="240" w:lineRule="auto"/>
        <w:ind w:right="-1" w:firstLine="720"/>
        <w:jc w:val="both"/>
        <w:rPr>
          <w:rFonts w:ascii="Times New Roman" w:hAnsi="Times New Roman"/>
          <w:lang w:val="en-US"/>
        </w:rPr>
      </w:pPr>
      <w:r>
        <w:rPr>
          <w:rFonts w:ascii="Times New Roman" w:hAnsi="Times New Roman"/>
          <w:lang w:val="en-US"/>
        </w:rPr>
        <w:t>O‘zbekiston Respublikasi Prezidenti Islom Karimovning “Alisher Navoiy nomidagi Toshkent davlat o‘zbek tili va adabiyoti universitetini tashkil etish to‘g‘risida”gi farmoni, “Ta’lim to‘g‘risida”gi Qonun hamda “Kadrlar tayyorlash milliy dasturi”dan kelib chiqqan holda “Sotsiolingvistika” fanining predmeti, vazifalarini yoritish, fan doirasida o‘rganiladigan asosiy masalalarni aniqlash, muhim yo‘nalishlari, tarmoqlari, metodlari haqida ma’lumot keltirish, shuningdek,  chegaradosh fanlarga urg‘u berish.</w:t>
      </w:r>
    </w:p>
    <w:p w:rsidR="003B6202" w:rsidRDefault="003B6202" w:rsidP="003B6202">
      <w:pPr>
        <w:tabs>
          <w:tab w:val="left" w:pos="1140"/>
        </w:tabs>
        <w:autoSpaceDE w:val="0"/>
        <w:autoSpaceDN w:val="0"/>
        <w:adjustRightInd w:val="0"/>
        <w:spacing w:line="240" w:lineRule="auto"/>
        <w:ind w:right="-1"/>
        <w:jc w:val="center"/>
        <w:rPr>
          <w:rFonts w:ascii="Times New Roman" w:hAnsi="Times New Roman"/>
          <w:b/>
          <w:bCs/>
          <w:lang w:val="en-US"/>
        </w:rPr>
      </w:pPr>
      <w:r>
        <w:rPr>
          <w:rFonts w:ascii="Times New Roman" w:hAnsi="Times New Roman"/>
          <w:b/>
          <w:bCs/>
          <w:lang w:val="en-US"/>
        </w:rPr>
        <w:t>Fanning maqsadi va vazifalari</w:t>
      </w:r>
    </w:p>
    <w:p w:rsidR="003B6202" w:rsidRDefault="003B6202" w:rsidP="003B6202">
      <w:pPr>
        <w:tabs>
          <w:tab w:val="left" w:pos="720"/>
        </w:tabs>
        <w:autoSpaceDE w:val="0"/>
        <w:autoSpaceDN w:val="0"/>
        <w:adjustRightInd w:val="0"/>
        <w:spacing w:line="240" w:lineRule="auto"/>
        <w:ind w:right="-1" w:firstLine="720"/>
        <w:jc w:val="both"/>
        <w:rPr>
          <w:rFonts w:ascii="Times New Roman" w:hAnsi="Times New Roman"/>
          <w:lang w:val="en-US"/>
        </w:rPr>
      </w:pPr>
      <w:r>
        <w:rPr>
          <w:rFonts w:ascii="Times New Roman" w:hAnsi="Times New Roman"/>
          <w:bCs/>
          <w:lang w:val="en-US"/>
        </w:rPr>
        <w:t>“O‘zbek tili va adabiyoti, folklorining tarixan shakllangan adabiy, lingvistik maktablari va ta’limotlarini, mumtoz va zamonaviy metodlarini, buyuk ajdodlarimizning o‘zbek va jahon tilshunosligi rivojiga qo‘shgan hissasi, ularning ilmiy merosi, ona tilimizning xalqaro miqyosdagi o‘rni va nufuzi, uning boshqa tillar bilan aloqalari, o‘zbek tili va adabiyotining rivojlanish istiqbollari bilan bog‘liq ilmiy muammolarni tadqiq etish”</w:t>
      </w:r>
      <w:r>
        <w:rPr>
          <w:rFonts w:ascii="Times New Roman" w:hAnsi="Times New Roman"/>
          <w:lang w:val="en-US"/>
        </w:rPr>
        <w:t xml:space="preserve"> vazifasidan kelib chiqqan holda fanni o‘qitishning maqsadi tilning ijtimoiy tabiati, til bilan jamiyatning o‘zaro bog‘liqligi, lisoniy vaziyatlar, tilning funksional tasniflari, sotsiolingvistikada savodxonlik masalalari haqida ma’lumot berish. </w:t>
      </w:r>
    </w:p>
    <w:p w:rsidR="003B6202" w:rsidRDefault="003B6202" w:rsidP="003B6202">
      <w:pPr>
        <w:tabs>
          <w:tab w:val="left" w:pos="720"/>
        </w:tabs>
        <w:autoSpaceDE w:val="0"/>
        <w:autoSpaceDN w:val="0"/>
        <w:adjustRightInd w:val="0"/>
        <w:spacing w:line="240" w:lineRule="auto"/>
        <w:ind w:right="-1" w:firstLine="720"/>
        <w:jc w:val="both"/>
        <w:rPr>
          <w:rFonts w:ascii="Times New Roman" w:hAnsi="Times New Roman"/>
          <w:lang w:val="en-US"/>
        </w:rPr>
      </w:pPr>
      <w:r>
        <w:rPr>
          <w:rFonts w:ascii="Times New Roman" w:hAnsi="Times New Roman"/>
          <w:lang w:val="en-US"/>
        </w:rPr>
        <w:t xml:space="preserve"> Fanni </w:t>
      </w:r>
      <w:proofErr w:type="gramStart"/>
      <w:r>
        <w:rPr>
          <w:rFonts w:ascii="Times New Roman" w:hAnsi="Times New Roman"/>
          <w:lang w:val="en-US"/>
        </w:rPr>
        <w:t>o‘</w:t>
      </w:r>
      <w:proofErr w:type="gramEnd"/>
      <w:r>
        <w:rPr>
          <w:rFonts w:ascii="Times New Roman" w:hAnsi="Times New Roman"/>
          <w:lang w:val="en-US"/>
        </w:rPr>
        <w:t>qitishning vazifalari – talabalarda “Sotsiolingvistika” fanining vujudga kelishi va rivojlanishi bo‘yicha bilimlarni shakllantirish va mustahkamlash; talabalarda sotsiolingvistika bo‘yicha boshlang‘ich bilimlarni shakllantirish; sotsiolingvistika fanining tarixi haqida bilim berishdan iborat.</w:t>
      </w:r>
    </w:p>
    <w:p w:rsidR="003B6202" w:rsidRDefault="003B6202" w:rsidP="003B6202">
      <w:pPr>
        <w:autoSpaceDE w:val="0"/>
        <w:autoSpaceDN w:val="0"/>
        <w:adjustRightInd w:val="0"/>
        <w:spacing w:line="240" w:lineRule="auto"/>
        <w:ind w:left="75" w:right="-1"/>
        <w:jc w:val="center"/>
        <w:rPr>
          <w:rFonts w:ascii="Times New Roman" w:hAnsi="Times New Roman"/>
          <w:b/>
          <w:bCs/>
          <w:lang w:val="en-US"/>
        </w:rPr>
      </w:pPr>
      <w:r>
        <w:rPr>
          <w:rFonts w:ascii="Times New Roman" w:hAnsi="Times New Roman"/>
          <w:b/>
          <w:bCs/>
          <w:lang w:val="en-US"/>
        </w:rPr>
        <w:t xml:space="preserve">Fan </w:t>
      </w:r>
      <w:proofErr w:type="gramStart"/>
      <w:r>
        <w:rPr>
          <w:rFonts w:ascii="Times New Roman" w:hAnsi="Times New Roman"/>
          <w:b/>
          <w:bCs/>
          <w:lang w:val="en-US"/>
        </w:rPr>
        <w:t>bo‘</w:t>
      </w:r>
      <w:proofErr w:type="gramEnd"/>
      <w:r>
        <w:rPr>
          <w:rFonts w:ascii="Times New Roman" w:hAnsi="Times New Roman"/>
          <w:b/>
          <w:bCs/>
          <w:lang w:val="en-US"/>
        </w:rPr>
        <w:t>yicha talabalarning bilim, ko‘nikma va malakalariga qo‘yiladigan talablar</w:t>
      </w:r>
    </w:p>
    <w:p w:rsidR="003B6202" w:rsidRDefault="003B6202" w:rsidP="003B6202">
      <w:pPr>
        <w:autoSpaceDE w:val="0"/>
        <w:autoSpaceDN w:val="0"/>
        <w:adjustRightInd w:val="0"/>
        <w:spacing w:line="240" w:lineRule="auto"/>
        <w:ind w:right="-1" w:firstLine="555"/>
        <w:jc w:val="both"/>
        <w:rPr>
          <w:rFonts w:ascii="Times New Roman" w:hAnsi="Times New Roman"/>
          <w:lang w:val="en-US"/>
        </w:rPr>
      </w:pPr>
      <w:r>
        <w:rPr>
          <w:rFonts w:ascii="Times New Roman" w:hAnsi="Times New Roman"/>
          <w:lang w:val="en-US"/>
        </w:rPr>
        <w:t xml:space="preserve"> “Sotsiolingvistika” fani bo‘yicha bakalavr tilning ijtimoiy mohiyati, til va jamiyat  munosabati, lisoniy vaziyat va uning turlari, bilingvizm va uning turlari haqida tasavvurga ega bo‘lishi; sotsiolingvistikaning nazariy masalalarini, til ontologiyasi masalalarini, tilning funksional tasniflarini, lisoniy qurilmalarni bilishi va ulardan foydalana olishi; sotsiolingvistikaning til bilan jamiyat bog‘liqligiga oid nazariy masalalarni hal qilishdagi asosiy fan sifatidagi ahamiyatini asoslash, sotsiolingvistikaning til bilan jamiyatning o‘zaro bog‘liqligiga oid amaliy masalalarni hal qilishdagi asosiy fan sifatidagi ahamiyatini asoslash, sotsiolingvistik metodlarni amalda tatbiq qilish ko‘nikmalariga ega bo‘lishi kerak. </w:t>
      </w:r>
    </w:p>
    <w:p w:rsidR="003B6202" w:rsidRDefault="003B6202" w:rsidP="003B6202">
      <w:pPr>
        <w:tabs>
          <w:tab w:val="left" w:pos="720"/>
        </w:tabs>
        <w:autoSpaceDE w:val="0"/>
        <w:autoSpaceDN w:val="0"/>
        <w:adjustRightInd w:val="0"/>
        <w:spacing w:line="240" w:lineRule="auto"/>
        <w:ind w:right="-1"/>
        <w:jc w:val="center"/>
        <w:rPr>
          <w:rFonts w:ascii="Times New Roman" w:hAnsi="Times New Roman"/>
          <w:b/>
          <w:bCs/>
          <w:lang w:val="en-US"/>
        </w:rPr>
      </w:pPr>
      <w:r>
        <w:rPr>
          <w:rFonts w:ascii="Times New Roman" w:hAnsi="Times New Roman"/>
          <w:b/>
          <w:bCs/>
          <w:lang w:val="en-US"/>
        </w:rPr>
        <w:t xml:space="preserve">Fanning </w:t>
      </w:r>
      <w:proofErr w:type="gramStart"/>
      <w:r>
        <w:rPr>
          <w:rFonts w:ascii="Times New Roman" w:hAnsi="Times New Roman"/>
          <w:b/>
          <w:bCs/>
          <w:lang w:val="en-US"/>
        </w:rPr>
        <w:t>o‘</w:t>
      </w:r>
      <w:proofErr w:type="gramEnd"/>
      <w:r>
        <w:rPr>
          <w:rFonts w:ascii="Times New Roman" w:hAnsi="Times New Roman"/>
          <w:b/>
          <w:bCs/>
          <w:lang w:val="en-US"/>
        </w:rPr>
        <w:t>quv rejadagi boshqa fanlar bilan o‘zaro bog‘liqligi va uslubiy jihatdan uzviyligi</w:t>
      </w:r>
    </w:p>
    <w:p w:rsidR="003B6202" w:rsidRDefault="003B6202" w:rsidP="003B6202">
      <w:pPr>
        <w:tabs>
          <w:tab w:val="left" w:pos="720"/>
        </w:tabs>
        <w:autoSpaceDE w:val="0"/>
        <w:autoSpaceDN w:val="0"/>
        <w:adjustRightInd w:val="0"/>
        <w:spacing w:line="240" w:lineRule="auto"/>
        <w:ind w:right="-1" w:firstLine="720"/>
        <w:jc w:val="both"/>
        <w:rPr>
          <w:rFonts w:ascii="Times New Roman" w:hAnsi="Times New Roman"/>
          <w:lang w:val="en-US"/>
        </w:rPr>
      </w:pPr>
      <w:r>
        <w:rPr>
          <w:rFonts w:ascii="Times New Roman" w:hAnsi="Times New Roman"/>
          <w:lang w:val="en-US"/>
        </w:rPr>
        <w:t xml:space="preserve">“Sotsiolingvistika” “Tilshunoslik va tabiiy fanlar”, “Tilshunoslikka kirish”, “Dialektologiya”, “Umumiy tilshunoslik” fanlarida </w:t>
      </w:r>
      <w:proofErr w:type="gramStart"/>
      <w:r>
        <w:rPr>
          <w:rFonts w:ascii="Times New Roman" w:hAnsi="Times New Roman"/>
          <w:lang w:val="en-US"/>
        </w:rPr>
        <w:t>o‘</w:t>
      </w:r>
      <w:proofErr w:type="gramEnd"/>
      <w:r>
        <w:rPr>
          <w:rFonts w:ascii="Times New Roman" w:hAnsi="Times New Roman"/>
          <w:lang w:val="en-US"/>
        </w:rPr>
        <w:t>rganiladigan muammolar borasida yetarli bilim va ko‘nikmalarga ega bo‘lishni talab etadi.</w:t>
      </w:r>
    </w:p>
    <w:p w:rsidR="003B6202" w:rsidRDefault="003B6202" w:rsidP="003B6202">
      <w:pPr>
        <w:tabs>
          <w:tab w:val="left" w:pos="720"/>
        </w:tabs>
        <w:autoSpaceDE w:val="0"/>
        <w:autoSpaceDN w:val="0"/>
        <w:adjustRightInd w:val="0"/>
        <w:spacing w:line="240" w:lineRule="auto"/>
        <w:ind w:right="-1"/>
        <w:jc w:val="center"/>
        <w:rPr>
          <w:rFonts w:ascii="Times New Roman" w:hAnsi="Times New Roman"/>
          <w:b/>
          <w:bCs/>
          <w:lang w:val="en-US"/>
        </w:rPr>
      </w:pPr>
      <w:r>
        <w:rPr>
          <w:rFonts w:ascii="Times New Roman" w:hAnsi="Times New Roman"/>
          <w:b/>
          <w:bCs/>
          <w:lang w:val="en-US"/>
        </w:rPr>
        <w:t xml:space="preserve">Fanning ishlab chiqarishdagi </w:t>
      </w:r>
      <w:proofErr w:type="gramStart"/>
      <w:r>
        <w:rPr>
          <w:rFonts w:ascii="Times New Roman" w:hAnsi="Times New Roman"/>
          <w:b/>
          <w:bCs/>
          <w:lang w:val="en-US"/>
        </w:rPr>
        <w:t>o‘</w:t>
      </w:r>
      <w:proofErr w:type="gramEnd"/>
      <w:r>
        <w:rPr>
          <w:rFonts w:ascii="Times New Roman" w:hAnsi="Times New Roman"/>
          <w:b/>
          <w:bCs/>
          <w:lang w:val="en-US"/>
        </w:rPr>
        <w:t>rni</w:t>
      </w:r>
    </w:p>
    <w:p w:rsidR="003B6202" w:rsidRDefault="003B6202" w:rsidP="003B6202">
      <w:pPr>
        <w:tabs>
          <w:tab w:val="left" w:pos="720"/>
        </w:tabs>
        <w:autoSpaceDE w:val="0"/>
        <w:autoSpaceDN w:val="0"/>
        <w:adjustRightInd w:val="0"/>
        <w:spacing w:line="240" w:lineRule="auto"/>
        <w:ind w:right="-1" w:firstLine="720"/>
        <w:jc w:val="both"/>
        <w:rPr>
          <w:rFonts w:ascii="Times New Roman" w:hAnsi="Times New Roman"/>
          <w:lang w:val="en-US"/>
        </w:rPr>
      </w:pPr>
      <w:r>
        <w:rPr>
          <w:rFonts w:ascii="Times New Roman" w:hAnsi="Times New Roman"/>
          <w:lang w:val="en-US"/>
        </w:rPr>
        <w:t xml:space="preserve">Talabalarda sotsiolingvistika </w:t>
      </w:r>
      <w:proofErr w:type="gramStart"/>
      <w:r>
        <w:rPr>
          <w:rFonts w:ascii="Times New Roman" w:hAnsi="Times New Roman"/>
          <w:lang w:val="en-US"/>
        </w:rPr>
        <w:t>bo‘</w:t>
      </w:r>
      <w:proofErr w:type="gramEnd"/>
      <w:r>
        <w:rPr>
          <w:rFonts w:ascii="Times New Roman" w:hAnsi="Times New Roman"/>
          <w:lang w:val="en-US"/>
        </w:rPr>
        <w:t xml:space="preserve">yicha boshlang‘ich bilimlarni shakllantirish; sotsiolingvistikada faol qo‘llaniladigan terminlarni o‘zlashtirish, sotsiolingvistikaga oid nazariy masalalar bo‘yicha muayyan bilimga ega bo‘lish va ularni amaliyotda tatbiq etish muhim ahamiyat kasb etadi.  </w:t>
      </w:r>
    </w:p>
    <w:p w:rsidR="003B6202" w:rsidRDefault="003B6202" w:rsidP="003B6202">
      <w:pPr>
        <w:tabs>
          <w:tab w:val="left" w:pos="1140"/>
        </w:tabs>
        <w:autoSpaceDE w:val="0"/>
        <w:autoSpaceDN w:val="0"/>
        <w:adjustRightInd w:val="0"/>
        <w:spacing w:after="0" w:line="240" w:lineRule="auto"/>
        <w:jc w:val="center"/>
        <w:rPr>
          <w:rFonts w:ascii="Times New Roman" w:hAnsi="Times New Roman"/>
          <w:b/>
          <w:bCs/>
          <w:lang w:val="en-US"/>
        </w:rPr>
      </w:pPr>
      <w:r>
        <w:rPr>
          <w:rFonts w:ascii="Times New Roman" w:hAnsi="Times New Roman"/>
          <w:b/>
          <w:bCs/>
          <w:lang w:val="en-US"/>
        </w:rPr>
        <w:t xml:space="preserve">Fanni </w:t>
      </w:r>
      <w:proofErr w:type="gramStart"/>
      <w:r>
        <w:rPr>
          <w:rFonts w:ascii="Times New Roman" w:hAnsi="Times New Roman"/>
          <w:b/>
          <w:bCs/>
          <w:lang w:val="en-US"/>
        </w:rPr>
        <w:t>o‘</w:t>
      </w:r>
      <w:proofErr w:type="gramEnd"/>
      <w:r>
        <w:rPr>
          <w:rFonts w:ascii="Times New Roman" w:hAnsi="Times New Roman"/>
          <w:b/>
          <w:bCs/>
          <w:lang w:val="en-US"/>
        </w:rPr>
        <w:t xml:space="preserve">qitishda foydalaniladigan zamonaviy axborot va </w:t>
      </w:r>
    </w:p>
    <w:p w:rsidR="003B6202" w:rsidRDefault="003B6202" w:rsidP="003B6202">
      <w:pPr>
        <w:tabs>
          <w:tab w:val="left" w:pos="720"/>
        </w:tabs>
        <w:autoSpaceDE w:val="0"/>
        <w:autoSpaceDN w:val="0"/>
        <w:adjustRightInd w:val="0"/>
        <w:spacing w:after="0" w:line="240" w:lineRule="auto"/>
        <w:ind w:firstLine="720"/>
        <w:jc w:val="center"/>
        <w:rPr>
          <w:rFonts w:ascii="Times New Roman" w:hAnsi="Times New Roman"/>
          <w:b/>
          <w:bCs/>
          <w:lang w:val="en-US"/>
        </w:rPr>
      </w:pPr>
      <w:r>
        <w:rPr>
          <w:rFonts w:ascii="Times New Roman" w:hAnsi="Times New Roman"/>
          <w:b/>
          <w:bCs/>
          <w:lang w:val="en-US"/>
        </w:rPr>
        <w:t>pedagogik texnologiyalar</w:t>
      </w:r>
    </w:p>
    <w:p w:rsidR="003B6202" w:rsidRDefault="003B6202" w:rsidP="003B6202">
      <w:pPr>
        <w:tabs>
          <w:tab w:val="left" w:pos="720"/>
        </w:tabs>
        <w:autoSpaceDE w:val="0"/>
        <w:autoSpaceDN w:val="0"/>
        <w:adjustRightInd w:val="0"/>
        <w:spacing w:line="240" w:lineRule="auto"/>
        <w:ind w:right="-1" w:firstLine="720"/>
        <w:jc w:val="both"/>
        <w:rPr>
          <w:rFonts w:ascii="Times New Roman" w:hAnsi="Times New Roman"/>
          <w:lang w:val="en-US"/>
        </w:rPr>
      </w:pPr>
      <w:r>
        <w:rPr>
          <w:rFonts w:ascii="Times New Roman" w:hAnsi="Times New Roman"/>
          <w:lang w:val="en-US"/>
        </w:rPr>
        <w:t xml:space="preserve">“Sotsiolingvistika” fanini </w:t>
      </w:r>
      <w:proofErr w:type="gramStart"/>
      <w:r>
        <w:rPr>
          <w:rFonts w:ascii="Times New Roman" w:hAnsi="Times New Roman"/>
          <w:lang w:val="en-US"/>
        </w:rPr>
        <w:t>o‘</w:t>
      </w:r>
      <w:proofErr w:type="gramEnd"/>
      <w:r>
        <w:rPr>
          <w:rFonts w:ascii="Times New Roman" w:hAnsi="Times New Roman"/>
          <w:lang w:val="en-US"/>
        </w:rPr>
        <w:t xml:space="preserve">zlashtirishda o‘qitishning ilg‘or va zamonaviy usullaridan foydalanish, yangi informatsion-pedagogik texnologiyalarni tatbiq qilish muhim ahamiyatga egadir. Dasturda </w:t>
      </w:r>
      <w:proofErr w:type="gramStart"/>
      <w:r>
        <w:rPr>
          <w:rFonts w:ascii="Times New Roman" w:hAnsi="Times New Roman"/>
          <w:lang w:val="en-US"/>
        </w:rPr>
        <w:t>ko‘</w:t>
      </w:r>
      <w:proofErr w:type="gramEnd"/>
      <w:r>
        <w:rPr>
          <w:rFonts w:ascii="Times New Roman" w:hAnsi="Times New Roman"/>
          <w:lang w:val="en-US"/>
        </w:rPr>
        <w:t xml:space="preserve">rsatilgan mavzular ma’ruza, amaliy mashg‘ulot, seminar mashg‘ulotlari shaklida olib boriladi, shuningdek, fanning dolzarb masalalari talabalarga mustaqil ta’lim sifatida o‘zlashtirish uchun beriladi. Fanni </w:t>
      </w:r>
      <w:proofErr w:type="gramStart"/>
      <w:r>
        <w:rPr>
          <w:rFonts w:ascii="Times New Roman" w:hAnsi="Times New Roman"/>
          <w:lang w:val="en-US"/>
        </w:rPr>
        <w:t>o‘</w:t>
      </w:r>
      <w:proofErr w:type="gramEnd"/>
      <w:r>
        <w:rPr>
          <w:rFonts w:ascii="Times New Roman" w:hAnsi="Times New Roman"/>
          <w:lang w:val="en-US"/>
        </w:rPr>
        <w:t xml:space="preserve">zlashtirishda darslik, o‘quv va uslubiy qo‘llanmalar, ma’ruza matnlari, tarqatma materiallar, texnik vositalardan foydalaniladi. Ma’ruza, amaliy va seminar </w:t>
      </w:r>
      <w:proofErr w:type="gramStart"/>
      <w:r>
        <w:rPr>
          <w:rFonts w:ascii="Times New Roman" w:hAnsi="Times New Roman"/>
          <w:lang w:val="en-US"/>
        </w:rPr>
        <w:t>mashg‘</w:t>
      </w:r>
      <w:proofErr w:type="gramEnd"/>
      <w:r>
        <w:rPr>
          <w:rFonts w:ascii="Times New Roman" w:hAnsi="Times New Roman"/>
          <w:lang w:val="en-US"/>
        </w:rPr>
        <w:t>ulotlari zamonaviy pedagogik texnologiyaning “Klaster”, “3x4”, “Venn diagrammasi”, “Rezyume”, “Baliq skeleti”,  singari metodlari orqali hamda slaydlar, multimedia namoyishi bilan o‘tkaziladi.</w:t>
      </w:r>
    </w:p>
    <w:p w:rsidR="003B6202" w:rsidRDefault="003B6202" w:rsidP="003B6202">
      <w:pPr>
        <w:tabs>
          <w:tab w:val="left" w:pos="720"/>
        </w:tabs>
        <w:autoSpaceDE w:val="0"/>
        <w:autoSpaceDN w:val="0"/>
        <w:adjustRightInd w:val="0"/>
        <w:spacing w:line="240" w:lineRule="auto"/>
        <w:ind w:right="-1"/>
        <w:jc w:val="center"/>
        <w:rPr>
          <w:rFonts w:ascii="Times New Roman" w:hAnsi="Times New Roman"/>
          <w:b/>
          <w:bCs/>
          <w:lang w:val="en-US"/>
        </w:rPr>
      </w:pPr>
      <w:r>
        <w:rPr>
          <w:rFonts w:ascii="Times New Roman" w:hAnsi="Times New Roman"/>
          <w:b/>
          <w:bCs/>
          <w:lang w:val="en-US"/>
        </w:rPr>
        <w:t>Asosiy qism</w:t>
      </w:r>
    </w:p>
    <w:p w:rsidR="003B6202" w:rsidRDefault="003B6202" w:rsidP="003B6202">
      <w:pPr>
        <w:tabs>
          <w:tab w:val="left" w:pos="135"/>
          <w:tab w:val="left" w:pos="720"/>
        </w:tabs>
        <w:autoSpaceDE w:val="0"/>
        <w:autoSpaceDN w:val="0"/>
        <w:adjustRightInd w:val="0"/>
        <w:spacing w:line="240" w:lineRule="auto"/>
        <w:ind w:right="-1"/>
        <w:jc w:val="center"/>
        <w:rPr>
          <w:rFonts w:ascii="Times New Roman" w:hAnsi="Times New Roman"/>
          <w:b/>
          <w:bCs/>
          <w:lang w:val="en-US"/>
        </w:rPr>
      </w:pPr>
      <w:r>
        <w:rPr>
          <w:rFonts w:ascii="Times New Roman" w:hAnsi="Times New Roman"/>
          <w:b/>
          <w:bCs/>
          <w:lang w:val="en-US"/>
        </w:rPr>
        <w:t xml:space="preserve">Fanning nazariy </w:t>
      </w:r>
      <w:proofErr w:type="gramStart"/>
      <w:r>
        <w:rPr>
          <w:rFonts w:ascii="Times New Roman" w:hAnsi="Times New Roman"/>
          <w:b/>
          <w:bCs/>
          <w:lang w:val="en-US"/>
        </w:rPr>
        <w:t>mashg‘</w:t>
      </w:r>
      <w:proofErr w:type="gramEnd"/>
      <w:r>
        <w:rPr>
          <w:rFonts w:ascii="Times New Roman" w:hAnsi="Times New Roman"/>
          <w:b/>
          <w:bCs/>
          <w:lang w:val="en-US"/>
        </w:rPr>
        <w:t>ulotlari mazmuni</w:t>
      </w:r>
    </w:p>
    <w:p w:rsidR="003B6202" w:rsidRDefault="003B6202" w:rsidP="003B6202">
      <w:pPr>
        <w:tabs>
          <w:tab w:val="left" w:pos="720"/>
        </w:tabs>
        <w:autoSpaceDE w:val="0"/>
        <w:autoSpaceDN w:val="0"/>
        <w:adjustRightInd w:val="0"/>
        <w:spacing w:line="240" w:lineRule="auto"/>
        <w:ind w:right="-1" w:hanging="285"/>
        <w:jc w:val="both"/>
        <w:rPr>
          <w:rFonts w:ascii="Times New Roman" w:hAnsi="Times New Roman"/>
          <w:lang w:val="en-US"/>
        </w:rPr>
      </w:pPr>
      <w:r>
        <w:rPr>
          <w:rFonts w:ascii="Times New Roman" w:hAnsi="Times New Roman"/>
          <w:lang w:val="en-US"/>
        </w:rPr>
        <w:lastRenderedPageBreak/>
        <w:t xml:space="preserve">              “Sotsiolingvistika” kursining predmeti, vazifalari. Fan doirasida </w:t>
      </w:r>
      <w:proofErr w:type="gramStart"/>
      <w:r>
        <w:rPr>
          <w:rFonts w:ascii="Times New Roman" w:hAnsi="Times New Roman"/>
          <w:lang w:val="en-US"/>
        </w:rPr>
        <w:t>o‘</w:t>
      </w:r>
      <w:proofErr w:type="gramEnd"/>
      <w:r>
        <w:rPr>
          <w:rFonts w:ascii="Times New Roman" w:hAnsi="Times New Roman"/>
          <w:lang w:val="en-US"/>
        </w:rPr>
        <w:t xml:space="preserve">rganiladigan asosiy masalalar. Zamonaviy fanlar tizimida sotsiolingvistikaning tutgan </w:t>
      </w:r>
      <w:proofErr w:type="gramStart"/>
      <w:r>
        <w:rPr>
          <w:rFonts w:ascii="Times New Roman" w:hAnsi="Times New Roman"/>
          <w:lang w:val="en-US"/>
        </w:rPr>
        <w:t>o‘</w:t>
      </w:r>
      <w:proofErr w:type="gramEnd"/>
      <w:r>
        <w:rPr>
          <w:rFonts w:ascii="Times New Roman" w:hAnsi="Times New Roman"/>
          <w:lang w:val="en-US"/>
        </w:rPr>
        <w:t>rni va o‘ziga xosligi. Tilshunoslikda sotsiologik oqim. Til sotsiologiyasi va sotsiolingvistikaning bir-biridan farqi.  Sotsiolingvistikaning vujudga kelishi va rivojlanishi. Til ontologiyasi. Bilingvizm va uning turlari. Diglossiya. Lisoniy qurilmalar. Tilning funksional tasniflari</w:t>
      </w:r>
      <w:r>
        <w:rPr>
          <w:rFonts w:ascii="Times New Roman" w:hAnsi="Times New Roman"/>
          <w:bCs/>
          <w:lang w:val="en-US"/>
        </w:rPr>
        <w:t>.</w:t>
      </w:r>
      <w:r>
        <w:rPr>
          <w:rFonts w:ascii="Times New Roman" w:hAnsi="Times New Roman"/>
          <w:b/>
          <w:bCs/>
          <w:lang w:val="en-US"/>
        </w:rPr>
        <w:t xml:space="preserve"> </w:t>
      </w:r>
      <w:r>
        <w:rPr>
          <w:rFonts w:ascii="Times New Roman" w:hAnsi="Times New Roman"/>
          <w:lang w:val="en-US"/>
        </w:rPr>
        <w:t>Lisoniy vaziyat va uning turlari</w:t>
      </w:r>
      <w:r>
        <w:rPr>
          <w:rFonts w:ascii="Times New Roman" w:hAnsi="Times New Roman"/>
          <w:bCs/>
          <w:lang w:val="en-US"/>
        </w:rPr>
        <w:t xml:space="preserve">. </w:t>
      </w:r>
      <w:r>
        <w:rPr>
          <w:rFonts w:ascii="Times New Roman" w:hAnsi="Times New Roman"/>
          <w:lang w:val="en-US"/>
        </w:rPr>
        <w:t xml:space="preserve">Sotsiolingvistikaning asosiy </w:t>
      </w:r>
      <w:proofErr w:type="gramStart"/>
      <w:r>
        <w:rPr>
          <w:rFonts w:ascii="Times New Roman" w:hAnsi="Times New Roman"/>
          <w:lang w:val="en-US"/>
        </w:rPr>
        <w:t>yo‘</w:t>
      </w:r>
      <w:proofErr w:type="gramEnd"/>
      <w:r>
        <w:rPr>
          <w:rFonts w:ascii="Times New Roman" w:hAnsi="Times New Roman"/>
          <w:lang w:val="en-US"/>
        </w:rPr>
        <w:t>nalishlari. Sotsiolingvistikaning muhim tarmoqlari</w:t>
      </w:r>
      <w:r>
        <w:rPr>
          <w:rFonts w:ascii="Times New Roman" w:hAnsi="Times New Roman"/>
          <w:bCs/>
          <w:lang w:val="en-US"/>
        </w:rPr>
        <w:t>.</w:t>
      </w:r>
      <w:r>
        <w:rPr>
          <w:rFonts w:ascii="Times New Roman" w:hAnsi="Times New Roman"/>
          <w:b/>
          <w:bCs/>
          <w:lang w:val="en-US"/>
        </w:rPr>
        <w:t xml:space="preserve"> </w:t>
      </w:r>
      <w:r>
        <w:rPr>
          <w:rFonts w:ascii="Times New Roman" w:hAnsi="Times New Roman"/>
          <w:lang w:val="en-US"/>
        </w:rPr>
        <w:t>Sotsiolingvistikada savodxonlik muammosi. Til siyosati</w:t>
      </w:r>
      <w:r>
        <w:rPr>
          <w:rFonts w:ascii="Times New Roman" w:hAnsi="Times New Roman"/>
          <w:b/>
          <w:bCs/>
          <w:lang w:val="en-US"/>
        </w:rPr>
        <w:t xml:space="preserve"> </w:t>
      </w:r>
      <w:r>
        <w:rPr>
          <w:rFonts w:ascii="Times New Roman" w:hAnsi="Times New Roman"/>
          <w:lang w:val="en-US"/>
        </w:rPr>
        <w:t xml:space="preserve">va lisoniy vaziyatlar. </w:t>
      </w:r>
      <w:proofErr w:type="gramStart"/>
      <w:r>
        <w:rPr>
          <w:rFonts w:ascii="Times New Roman" w:hAnsi="Times New Roman"/>
          <w:lang w:val="en-US"/>
        </w:rPr>
        <w:t>O‘</w:t>
      </w:r>
      <w:proofErr w:type="gramEnd"/>
      <w:r>
        <w:rPr>
          <w:rFonts w:ascii="Times New Roman" w:hAnsi="Times New Roman"/>
          <w:lang w:val="en-US"/>
        </w:rPr>
        <w:t xml:space="preserve">zbekistondagi til siyosatini davrlashtirish. </w:t>
      </w:r>
      <w:proofErr w:type="gramStart"/>
      <w:r>
        <w:rPr>
          <w:rFonts w:ascii="Times New Roman" w:hAnsi="Times New Roman"/>
          <w:lang w:val="en-US"/>
        </w:rPr>
        <w:t>Sho‘</w:t>
      </w:r>
      <w:proofErr w:type="gramEnd"/>
      <w:r>
        <w:rPr>
          <w:rFonts w:ascii="Times New Roman" w:hAnsi="Times New Roman"/>
          <w:lang w:val="en-US"/>
        </w:rPr>
        <w:t xml:space="preserve">rolar davridagi til siyosati. Mustaqillik davridagi til siyosati. Sotsiolingvistik metodlar. </w:t>
      </w:r>
    </w:p>
    <w:p w:rsidR="003B6202" w:rsidRDefault="003B6202" w:rsidP="003B6202">
      <w:pPr>
        <w:tabs>
          <w:tab w:val="left" w:pos="720"/>
        </w:tabs>
        <w:autoSpaceDE w:val="0"/>
        <w:autoSpaceDN w:val="0"/>
        <w:adjustRightInd w:val="0"/>
        <w:spacing w:line="240" w:lineRule="auto"/>
        <w:ind w:right="-1"/>
        <w:jc w:val="both"/>
        <w:rPr>
          <w:rFonts w:ascii="Times New Roman" w:hAnsi="Times New Roman"/>
          <w:lang w:val="en-US"/>
        </w:rPr>
      </w:pPr>
      <w:r>
        <w:rPr>
          <w:rFonts w:ascii="Times New Roman" w:hAnsi="Times New Roman"/>
          <w:lang w:val="en-US"/>
        </w:rPr>
        <w:tab/>
        <w:t>“Sotsiolingvistika” fanining shakllanishi, uning predmeti, maqsadi va vazifalari. “</w:t>
      </w:r>
      <w:proofErr w:type="gramStart"/>
      <w:r>
        <w:rPr>
          <w:rFonts w:ascii="Times New Roman" w:hAnsi="Times New Roman"/>
          <w:lang w:val="en-US"/>
        </w:rPr>
        <w:t>Sotsiolingvistika”ning</w:t>
      </w:r>
      <w:proofErr w:type="gramEnd"/>
      <w:r>
        <w:rPr>
          <w:rFonts w:ascii="Times New Roman" w:hAnsi="Times New Roman"/>
          <w:lang w:val="en-US"/>
        </w:rPr>
        <w:t xml:space="preserve"> rivojlanishi. Kursning boshqa fanlar bilan </w:t>
      </w:r>
      <w:proofErr w:type="gramStart"/>
      <w:r>
        <w:rPr>
          <w:rFonts w:ascii="Times New Roman" w:hAnsi="Times New Roman"/>
          <w:lang w:val="en-US"/>
        </w:rPr>
        <w:t>o‘</w:t>
      </w:r>
      <w:proofErr w:type="gramEnd"/>
      <w:r>
        <w:rPr>
          <w:rFonts w:ascii="Times New Roman" w:hAnsi="Times New Roman"/>
          <w:lang w:val="en-US"/>
        </w:rPr>
        <w:t>zaro munosabati.</w:t>
      </w:r>
    </w:p>
    <w:p w:rsidR="003B6202" w:rsidRDefault="003B6202" w:rsidP="003B6202">
      <w:pPr>
        <w:tabs>
          <w:tab w:val="left" w:pos="720"/>
        </w:tabs>
        <w:autoSpaceDE w:val="0"/>
        <w:autoSpaceDN w:val="0"/>
        <w:adjustRightInd w:val="0"/>
        <w:spacing w:line="240" w:lineRule="auto"/>
        <w:ind w:right="-1"/>
        <w:jc w:val="center"/>
        <w:rPr>
          <w:rFonts w:ascii="Times New Roman" w:hAnsi="Times New Roman"/>
          <w:b/>
          <w:bCs/>
          <w:lang w:val="en-US"/>
        </w:rPr>
      </w:pPr>
      <w:r>
        <w:rPr>
          <w:rFonts w:ascii="Times New Roman" w:hAnsi="Times New Roman"/>
          <w:b/>
          <w:bCs/>
          <w:lang w:val="en-US"/>
        </w:rPr>
        <w:t>Til ontologiyasi</w:t>
      </w:r>
    </w:p>
    <w:p w:rsidR="003B6202" w:rsidRDefault="003B6202" w:rsidP="003B6202">
      <w:pPr>
        <w:tabs>
          <w:tab w:val="left" w:pos="720"/>
        </w:tabs>
        <w:autoSpaceDE w:val="0"/>
        <w:autoSpaceDN w:val="0"/>
        <w:adjustRightInd w:val="0"/>
        <w:spacing w:line="240" w:lineRule="auto"/>
        <w:ind w:right="-1"/>
        <w:jc w:val="both"/>
        <w:rPr>
          <w:rFonts w:ascii="Times New Roman" w:hAnsi="Times New Roman"/>
          <w:lang w:val="en-US"/>
        </w:rPr>
      </w:pPr>
      <w:r>
        <w:rPr>
          <w:rFonts w:ascii="Times New Roman" w:hAnsi="Times New Roman"/>
          <w:lang w:val="en-US"/>
        </w:rPr>
        <w:t xml:space="preserve">         Lisoniy hamjamiyat.</w:t>
      </w:r>
      <w:r>
        <w:rPr>
          <w:rFonts w:ascii="Times New Roman" w:hAnsi="Times New Roman"/>
          <w:b/>
          <w:bCs/>
          <w:lang w:val="en-US"/>
        </w:rPr>
        <w:t xml:space="preserve"> </w:t>
      </w:r>
      <w:r>
        <w:rPr>
          <w:rFonts w:ascii="Times New Roman" w:hAnsi="Times New Roman"/>
          <w:lang w:val="en-US"/>
        </w:rPr>
        <w:t xml:space="preserve">Ijtimoiy kommunikativ tizim. Lisoniy kod. Til me’yori. Nutqiy muloqot, muomala, akt. Ijtimoiy rol. Lisoniy ijtimoiylashuv. Bir kod tasarrufidan ikkinchi kod tasarrufiga </w:t>
      </w:r>
      <w:proofErr w:type="gramStart"/>
      <w:r>
        <w:rPr>
          <w:rFonts w:ascii="Times New Roman" w:hAnsi="Times New Roman"/>
          <w:lang w:val="en-US"/>
        </w:rPr>
        <w:t>o‘</w:t>
      </w:r>
      <w:proofErr w:type="gramEnd"/>
      <w:r>
        <w:rPr>
          <w:rFonts w:ascii="Times New Roman" w:hAnsi="Times New Roman"/>
          <w:lang w:val="en-US"/>
        </w:rPr>
        <w:t xml:space="preserve">tish. </w:t>
      </w:r>
    </w:p>
    <w:p w:rsidR="003B6202" w:rsidRDefault="003B6202" w:rsidP="003B6202">
      <w:pPr>
        <w:tabs>
          <w:tab w:val="left" w:pos="720"/>
        </w:tabs>
        <w:autoSpaceDE w:val="0"/>
        <w:autoSpaceDN w:val="0"/>
        <w:adjustRightInd w:val="0"/>
        <w:spacing w:line="240" w:lineRule="auto"/>
        <w:ind w:right="-1" w:firstLine="705"/>
        <w:jc w:val="both"/>
        <w:rPr>
          <w:rFonts w:ascii="Times New Roman" w:hAnsi="Times New Roman"/>
          <w:lang w:val="en-US"/>
        </w:rPr>
      </w:pPr>
      <w:r>
        <w:rPr>
          <w:rFonts w:ascii="Times New Roman" w:hAnsi="Times New Roman"/>
          <w:lang w:val="en-US"/>
        </w:rPr>
        <w:t>Diglossiya va bilingvizm. Bilingvizm turlari</w:t>
      </w:r>
      <w:r>
        <w:rPr>
          <w:rFonts w:ascii="Times New Roman" w:hAnsi="Times New Roman"/>
          <w:bCs/>
          <w:lang w:val="en-US"/>
        </w:rPr>
        <w:t>.</w:t>
      </w:r>
      <w:r>
        <w:rPr>
          <w:rFonts w:ascii="Times New Roman" w:hAnsi="Times New Roman"/>
          <w:b/>
          <w:bCs/>
          <w:lang w:val="en-US"/>
        </w:rPr>
        <w:t xml:space="preserve"> </w:t>
      </w:r>
      <w:r>
        <w:rPr>
          <w:rFonts w:ascii="Times New Roman" w:hAnsi="Times New Roman"/>
          <w:lang w:val="en-US"/>
        </w:rPr>
        <w:t>Interferensiya.</w:t>
      </w:r>
      <w:r>
        <w:rPr>
          <w:rFonts w:ascii="Times New Roman" w:hAnsi="Times New Roman"/>
          <w:b/>
          <w:bCs/>
          <w:lang w:val="en-US"/>
        </w:rPr>
        <w:t xml:space="preserve"> </w:t>
      </w:r>
      <w:r>
        <w:rPr>
          <w:rFonts w:ascii="Times New Roman" w:hAnsi="Times New Roman"/>
          <w:lang w:val="en-US"/>
        </w:rPr>
        <w:t>Kodlar aralashuvi</w:t>
      </w:r>
    </w:p>
    <w:p w:rsidR="003B6202" w:rsidRDefault="003B6202" w:rsidP="003B6202">
      <w:pPr>
        <w:tabs>
          <w:tab w:val="left" w:pos="720"/>
        </w:tabs>
        <w:autoSpaceDE w:val="0"/>
        <w:autoSpaceDN w:val="0"/>
        <w:adjustRightInd w:val="0"/>
        <w:spacing w:line="240" w:lineRule="auto"/>
        <w:ind w:right="-1"/>
        <w:jc w:val="center"/>
        <w:rPr>
          <w:rFonts w:ascii="Times New Roman" w:hAnsi="Times New Roman"/>
          <w:b/>
          <w:bCs/>
          <w:lang w:val="en-US"/>
        </w:rPr>
      </w:pPr>
      <w:r>
        <w:rPr>
          <w:rFonts w:ascii="Times New Roman" w:hAnsi="Times New Roman"/>
          <w:b/>
          <w:bCs/>
          <w:lang w:val="en-US"/>
        </w:rPr>
        <w:t>Lisoniy qurilmalar. Tilning funksional tasnifi</w:t>
      </w:r>
    </w:p>
    <w:p w:rsidR="003B6202" w:rsidRDefault="003B6202" w:rsidP="003B6202">
      <w:pPr>
        <w:tabs>
          <w:tab w:val="left" w:pos="720"/>
        </w:tabs>
        <w:autoSpaceDE w:val="0"/>
        <w:autoSpaceDN w:val="0"/>
        <w:adjustRightInd w:val="0"/>
        <w:spacing w:line="240" w:lineRule="auto"/>
        <w:ind w:right="-1" w:firstLine="720"/>
        <w:jc w:val="both"/>
        <w:rPr>
          <w:rFonts w:ascii="Times New Roman" w:hAnsi="Times New Roman"/>
          <w:lang w:val="en-US"/>
        </w:rPr>
      </w:pPr>
      <w:r>
        <w:rPr>
          <w:rFonts w:ascii="Times New Roman" w:hAnsi="Times New Roman"/>
          <w:lang w:val="en-US"/>
        </w:rPr>
        <w:t xml:space="preserve">Regional, vositachi, mahaliy, kasbiy va marosimlar tili. </w:t>
      </w:r>
    </w:p>
    <w:p w:rsidR="003B6202" w:rsidRDefault="003B6202" w:rsidP="003B6202">
      <w:pPr>
        <w:tabs>
          <w:tab w:val="left" w:pos="720"/>
        </w:tabs>
        <w:autoSpaceDE w:val="0"/>
        <w:autoSpaceDN w:val="0"/>
        <w:adjustRightInd w:val="0"/>
        <w:spacing w:line="240" w:lineRule="auto"/>
        <w:ind w:right="-1" w:firstLine="720"/>
        <w:jc w:val="both"/>
        <w:rPr>
          <w:rFonts w:ascii="Times New Roman" w:hAnsi="Times New Roman"/>
          <w:lang w:val="en-US"/>
        </w:rPr>
      </w:pPr>
      <w:r>
        <w:rPr>
          <w:rFonts w:ascii="Times New Roman" w:hAnsi="Times New Roman"/>
          <w:lang w:val="en-US"/>
        </w:rPr>
        <w:t xml:space="preserve">Martine, Styuart, </w:t>
      </w:r>
      <w:proofErr w:type="gramStart"/>
      <w:r>
        <w:rPr>
          <w:rFonts w:ascii="Times New Roman" w:hAnsi="Times New Roman"/>
          <w:lang w:val="en-US"/>
        </w:rPr>
        <w:t>Ch.Fergyusson</w:t>
      </w:r>
      <w:proofErr w:type="gramEnd"/>
      <w:r>
        <w:rPr>
          <w:rFonts w:ascii="Times New Roman" w:hAnsi="Times New Roman"/>
          <w:lang w:val="en-US"/>
        </w:rPr>
        <w:t>, Avrorin va Y.Desheriyevlarning funksional tasniflari.</w:t>
      </w:r>
    </w:p>
    <w:p w:rsidR="003B6202" w:rsidRDefault="003B6202" w:rsidP="003B6202">
      <w:pPr>
        <w:tabs>
          <w:tab w:val="left" w:pos="720"/>
        </w:tabs>
        <w:autoSpaceDE w:val="0"/>
        <w:autoSpaceDN w:val="0"/>
        <w:adjustRightInd w:val="0"/>
        <w:spacing w:line="240" w:lineRule="auto"/>
        <w:ind w:right="-1"/>
        <w:jc w:val="center"/>
        <w:rPr>
          <w:rFonts w:ascii="Times New Roman" w:hAnsi="Times New Roman"/>
          <w:b/>
          <w:bCs/>
          <w:lang w:val="en-US"/>
        </w:rPr>
      </w:pPr>
      <w:r>
        <w:rPr>
          <w:rFonts w:ascii="Times New Roman" w:hAnsi="Times New Roman"/>
          <w:b/>
          <w:bCs/>
          <w:lang w:val="en-US"/>
        </w:rPr>
        <w:t xml:space="preserve">Sotsiolingvistikaning asosiy </w:t>
      </w:r>
      <w:proofErr w:type="gramStart"/>
      <w:r>
        <w:rPr>
          <w:rFonts w:ascii="Times New Roman" w:hAnsi="Times New Roman"/>
          <w:b/>
          <w:bCs/>
          <w:lang w:val="en-US"/>
        </w:rPr>
        <w:t>yo‘</w:t>
      </w:r>
      <w:proofErr w:type="gramEnd"/>
      <w:r>
        <w:rPr>
          <w:rFonts w:ascii="Times New Roman" w:hAnsi="Times New Roman"/>
          <w:b/>
          <w:bCs/>
          <w:lang w:val="en-US"/>
        </w:rPr>
        <w:t>nalishlari va muhim tarmoqlari</w:t>
      </w:r>
    </w:p>
    <w:p w:rsidR="003B6202" w:rsidRDefault="003B6202" w:rsidP="003B6202">
      <w:pPr>
        <w:tabs>
          <w:tab w:val="left" w:pos="720"/>
        </w:tabs>
        <w:autoSpaceDE w:val="0"/>
        <w:autoSpaceDN w:val="0"/>
        <w:adjustRightInd w:val="0"/>
        <w:spacing w:line="240" w:lineRule="auto"/>
        <w:ind w:right="-1" w:firstLine="720"/>
        <w:jc w:val="both"/>
        <w:rPr>
          <w:rFonts w:ascii="Times New Roman" w:hAnsi="Times New Roman"/>
          <w:lang w:val="en-US"/>
        </w:rPr>
      </w:pPr>
      <w:r>
        <w:rPr>
          <w:rFonts w:ascii="Times New Roman" w:hAnsi="Times New Roman"/>
          <w:lang w:val="en-US"/>
        </w:rPr>
        <w:t>Sotsiolingvistika va til sotsiologiyasi. Makro va mikrosotsiolingvistika. Sinxron va diaxron sotsiolingvistika. Nazariy va tajribaviy sotsiolingvistika. Amaliy sotsiolingvistika.</w:t>
      </w:r>
    </w:p>
    <w:p w:rsidR="003B6202" w:rsidRDefault="003B6202" w:rsidP="003B6202">
      <w:pPr>
        <w:tabs>
          <w:tab w:val="left" w:pos="720"/>
        </w:tabs>
        <w:autoSpaceDE w:val="0"/>
        <w:autoSpaceDN w:val="0"/>
        <w:adjustRightInd w:val="0"/>
        <w:spacing w:line="240" w:lineRule="auto"/>
        <w:ind w:right="-1"/>
        <w:jc w:val="center"/>
        <w:rPr>
          <w:rFonts w:ascii="Times New Roman" w:hAnsi="Times New Roman"/>
          <w:b/>
          <w:bCs/>
          <w:lang w:val="en-US"/>
        </w:rPr>
      </w:pPr>
      <w:r>
        <w:rPr>
          <w:rFonts w:ascii="Times New Roman" w:hAnsi="Times New Roman"/>
          <w:b/>
          <w:bCs/>
          <w:lang w:val="en-US"/>
        </w:rPr>
        <w:t>Tillarning aralashuvi</w:t>
      </w:r>
    </w:p>
    <w:p w:rsidR="003B6202" w:rsidRDefault="003B6202" w:rsidP="003B6202">
      <w:pPr>
        <w:tabs>
          <w:tab w:val="left" w:pos="720"/>
        </w:tabs>
        <w:autoSpaceDE w:val="0"/>
        <w:autoSpaceDN w:val="0"/>
        <w:adjustRightInd w:val="0"/>
        <w:spacing w:line="240" w:lineRule="auto"/>
        <w:ind w:right="-1"/>
        <w:jc w:val="both"/>
        <w:rPr>
          <w:rFonts w:ascii="Times New Roman" w:hAnsi="Times New Roman"/>
          <w:lang w:val="en-US"/>
        </w:rPr>
      </w:pPr>
      <w:r>
        <w:rPr>
          <w:rFonts w:ascii="Times New Roman" w:hAnsi="Times New Roman"/>
          <w:b/>
          <w:bCs/>
          <w:lang w:val="en-US"/>
        </w:rPr>
        <w:t xml:space="preserve">         </w:t>
      </w:r>
      <w:r>
        <w:rPr>
          <w:rFonts w:ascii="Times New Roman" w:hAnsi="Times New Roman"/>
          <w:lang w:val="en-US"/>
        </w:rPr>
        <w:t>Pidjin tillar. Kreol tillar.</w:t>
      </w:r>
    </w:p>
    <w:p w:rsidR="003B6202" w:rsidRDefault="003B6202" w:rsidP="003B6202">
      <w:pPr>
        <w:tabs>
          <w:tab w:val="left" w:pos="720"/>
        </w:tabs>
        <w:autoSpaceDE w:val="0"/>
        <w:autoSpaceDN w:val="0"/>
        <w:adjustRightInd w:val="0"/>
        <w:spacing w:line="240" w:lineRule="auto"/>
        <w:ind w:right="-1"/>
        <w:jc w:val="center"/>
        <w:rPr>
          <w:rFonts w:ascii="Times New Roman" w:hAnsi="Times New Roman"/>
          <w:b/>
          <w:bCs/>
          <w:lang w:val="en-US"/>
        </w:rPr>
      </w:pPr>
      <w:r>
        <w:rPr>
          <w:rFonts w:ascii="Times New Roman" w:hAnsi="Times New Roman"/>
          <w:b/>
          <w:bCs/>
          <w:lang w:val="en-US"/>
        </w:rPr>
        <w:t>Lisoniy vaziyat va til siyosati</w:t>
      </w:r>
    </w:p>
    <w:p w:rsidR="003B6202" w:rsidRDefault="003B6202" w:rsidP="003B6202">
      <w:pPr>
        <w:tabs>
          <w:tab w:val="left" w:pos="720"/>
        </w:tabs>
        <w:autoSpaceDE w:val="0"/>
        <w:autoSpaceDN w:val="0"/>
        <w:adjustRightInd w:val="0"/>
        <w:spacing w:line="240" w:lineRule="auto"/>
        <w:ind w:right="-1"/>
        <w:jc w:val="both"/>
        <w:rPr>
          <w:rFonts w:ascii="Times New Roman" w:hAnsi="Times New Roman"/>
          <w:lang w:val="en-US"/>
        </w:rPr>
      </w:pPr>
      <w:r>
        <w:rPr>
          <w:rFonts w:ascii="Times New Roman" w:hAnsi="Times New Roman"/>
          <w:lang w:val="en-US"/>
        </w:rPr>
        <w:t xml:space="preserve">         Lisoniy vaziyat. Ekzogloss va endogloss lisoniy vaziyatlar. Til siyosati va tilni planlashtirish</w:t>
      </w:r>
    </w:p>
    <w:p w:rsidR="003B6202" w:rsidRDefault="003B6202" w:rsidP="003B6202">
      <w:pPr>
        <w:tabs>
          <w:tab w:val="left" w:pos="720"/>
        </w:tabs>
        <w:autoSpaceDE w:val="0"/>
        <w:autoSpaceDN w:val="0"/>
        <w:adjustRightInd w:val="0"/>
        <w:spacing w:line="240" w:lineRule="auto"/>
        <w:ind w:right="-1"/>
        <w:jc w:val="center"/>
        <w:rPr>
          <w:rFonts w:ascii="Times New Roman" w:hAnsi="Times New Roman"/>
          <w:b/>
          <w:bCs/>
          <w:lang w:val="en-US"/>
        </w:rPr>
      </w:pPr>
      <w:r>
        <w:rPr>
          <w:rFonts w:ascii="Times New Roman" w:hAnsi="Times New Roman"/>
          <w:b/>
          <w:bCs/>
          <w:lang w:val="en-US"/>
        </w:rPr>
        <w:t xml:space="preserve">Sotsiolingvistikada savodxonlik muammosi </w:t>
      </w:r>
    </w:p>
    <w:p w:rsidR="003B6202" w:rsidRDefault="003B6202" w:rsidP="003B6202">
      <w:pPr>
        <w:tabs>
          <w:tab w:val="left" w:pos="720"/>
        </w:tabs>
        <w:autoSpaceDE w:val="0"/>
        <w:autoSpaceDN w:val="0"/>
        <w:adjustRightInd w:val="0"/>
        <w:spacing w:line="240" w:lineRule="auto"/>
        <w:ind w:right="-1"/>
        <w:jc w:val="both"/>
        <w:rPr>
          <w:rFonts w:ascii="Times New Roman" w:hAnsi="Times New Roman"/>
          <w:lang w:val="en-US"/>
        </w:rPr>
      </w:pPr>
      <w:r>
        <w:rPr>
          <w:rFonts w:ascii="Times New Roman" w:hAnsi="Times New Roman"/>
          <w:lang w:val="en-US"/>
        </w:rPr>
        <w:t xml:space="preserve">         Savod tushunchasi. </w:t>
      </w:r>
      <w:proofErr w:type="gramStart"/>
      <w:r>
        <w:rPr>
          <w:rFonts w:ascii="Times New Roman" w:hAnsi="Times New Roman"/>
          <w:lang w:val="en-US"/>
        </w:rPr>
        <w:t>A.Jo</w:t>
      </w:r>
      <w:proofErr w:type="gramEnd"/>
      <w:r>
        <w:rPr>
          <w:rFonts w:ascii="Times New Roman" w:hAnsi="Times New Roman"/>
          <w:lang w:val="en-US"/>
        </w:rPr>
        <w:t>‘raev va Xirshlar bo‘yicha funksional savodxonlik darajalari.</w:t>
      </w:r>
    </w:p>
    <w:p w:rsidR="003B6202" w:rsidRDefault="003B6202" w:rsidP="003B6202">
      <w:pPr>
        <w:tabs>
          <w:tab w:val="left" w:pos="720"/>
        </w:tabs>
        <w:autoSpaceDE w:val="0"/>
        <w:autoSpaceDN w:val="0"/>
        <w:adjustRightInd w:val="0"/>
        <w:spacing w:line="240" w:lineRule="auto"/>
        <w:ind w:right="-1"/>
        <w:jc w:val="center"/>
        <w:rPr>
          <w:rFonts w:ascii="Times New Roman" w:hAnsi="Times New Roman"/>
          <w:b/>
          <w:bCs/>
          <w:lang w:val="en-US"/>
        </w:rPr>
      </w:pPr>
      <w:r>
        <w:rPr>
          <w:rFonts w:ascii="Times New Roman" w:hAnsi="Times New Roman"/>
          <w:b/>
          <w:bCs/>
          <w:lang w:val="en-US"/>
        </w:rPr>
        <w:t>Sotsiolingvistik tadqiqot metodlari</w:t>
      </w:r>
    </w:p>
    <w:p w:rsidR="003B6202" w:rsidRDefault="003B6202" w:rsidP="003B6202">
      <w:pPr>
        <w:tabs>
          <w:tab w:val="left" w:pos="720"/>
        </w:tabs>
        <w:autoSpaceDE w:val="0"/>
        <w:autoSpaceDN w:val="0"/>
        <w:adjustRightInd w:val="0"/>
        <w:spacing w:line="240" w:lineRule="auto"/>
        <w:ind w:right="-1"/>
        <w:jc w:val="both"/>
        <w:rPr>
          <w:rFonts w:ascii="Times New Roman" w:hAnsi="Times New Roman"/>
          <w:lang w:val="en-US"/>
        </w:rPr>
      </w:pPr>
      <w:r>
        <w:rPr>
          <w:rFonts w:ascii="Times New Roman" w:hAnsi="Times New Roman"/>
          <w:lang w:val="en-US"/>
        </w:rPr>
        <w:t xml:space="preserve">          Sotsiolingvistik metodlar. Sotsiolingvistik tadqiqot dasturlari.</w:t>
      </w:r>
    </w:p>
    <w:p w:rsidR="003B6202" w:rsidRDefault="003B6202" w:rsidP="003B6202">
      <w:pPr>
        <w:tabs>
          <w:tab w:val="left" w:pos="720"/>
        </w:tabs>
        <w:autoSpaceDE w:val="0"/>
        <w:autoSpaceDN w:val="0"/>
        <w:adjustRightInd w:val="0"/>
        <w:spacing w:line="240" w:lineRule="auto"/>
        <w:ind w:right="-1"/>
        <w:jc w:val="center"/>
        <w:rPr>
          <w:rFonts w:ascii="Times New Roman" w:hAnsi="Times New Roman"/>
          <w:b/>
          <w:bCs/>
          <w:lang w:val="en-US"/>
        </w:rPr>
      </w:pPr>
      <w:r>
        <w:rPr>
          <w:rFonts w:ascii="Times New Roman" w:hAnsi="Times New Roman"/>
          <w:b/>
          <w:bCs/>
          <w:lang w:val="en-US"/>
        </w:rPr>
        <w:t xml:space="preserve">Amaliy </w:t>
      </w:r>
      <w:proofErr w:type="gramStart"/>
      <w:r>
        <w:rPr>
          <w:rFonts w:ascii="Times New Roman" w:hAnsi="Times New Roman"/>
          <w:b/>
          <w:bCs/>
          <w:lang w:val="en-US"/>
        </w:rPr>
        <w:t>mashg‘</w:t>
      </w:r>
      <w:proofErr w:type="gramEnd"/>
      <w:r>
        <w:rPr>
          <w:rFonts w:ascii="Times New Roman" w:hAnsi="Times New Roman"/>
          <w:b/>
          <w:bCs/>
          <w:lang w:val="en-US"/>
        </w:rPr>
        <w:t>ulotlarni tashkil etish bo‘yicha</w:t>
      </w:r>
    </w:p>
    <w:p w:rsidR="003B6202" w:rsidRDefault="003B6202" w:rsidP="003B6202">
      <w:pPr>
        <w:tabs>
          <w:tab w:val="left" w:pos="720"/>
        </w:tabs>
        <w:autoSpaceDE w:val="0"/>
        <w:autoSpaceDN w:val="0"/>
        <w:adjustRightInd w:val="0"/>
        <w:spacing w:line="240" w:lineRule="auto"/>
        <w:ind w:right="-1"/>
        <w:jc w:val="center"/>
        <w:rPr>
          <w:rFonts w:ascii="Times New Roman" w:hAnsi="Times New Roman"/>
          <w:b/>
          <w:bCs/>
          <w:lang w:val="en-US"/>
        </w:rPr>
      </w:pPr>
      <w:proofErr w:type="gramStart"/>
      <w:r>
        <w:rPr>
          <w:rFonts w:ascii="Times New Roman" w:hAnsi="Times New Roman"/>
          <w:b/>
          <w:bCs/>
          <w:lang w:val="en-US"/>
        </w:rPr>
        <w:t>ko‘</w:t>
      </w:r>
      <w:proofErr w:type="gramEnd"/>
      <w:r>
        <w:rPr>
          <w:rFonts w:ascii="Times New Roman" w:hAnsi="Times New Roman"/>
          <w:b/>
          <w:bCs/>
          <w:lang w:val="en-US"/>
        </w:rPr>
        <w:t>rsatma va tavsiyalar</w:t>
      </w:r>
    </w:p>
    <w:p w:rsidR="003B6202" w:rsidRDefault="003B6202" w:rsidP="003B6202">
      <w:pPr>
        <w:tabs>
          <w:tab w:val="left" w:pos="720"/>
        </w:tabs>
        <w:autoSpaceDE w:val="0"/>
        <w:autoSpaceDN w:val="0"/>
        <w:adjustRightInd w:val="0"/>
        <w:spacing w:after="0" w:line="240" w:lineRule="auto"/>
        <w:jc w:val="both"/>
        <w:rPr>
          <w:rFonts w:ascii="Times New Roman" w:hAnsi="Times New Roman"/>
          <w:lang w:val="en-US"/>
        </w:rPr>
      </w:pPr>
      <w:r>
        <w:rPr>
          <w:rFonts w:ascii="Times New Roman" w:hAnsi="Times New Roman"/>
          <w:lang w:val="en-US"/>
        </w:rPr>
        <w:t xml:space="preserve">         Amaliy </w:t>
      </w:r>
      <w:proofErr w:type="gramStart"/>
      <w:r>
        <w:rPr>
          <w:rFonts w:ascii="Times New Roman" w:hAnsi="Times New Roman"/>
          <w:lang w:val="en-US"/>
        </w:rPr>
        <w:t>mashg‘</w:t>
      </w:r>
      <w:proofErr w:type="gramEnd"/>
      <w:r>
        <w:rPr>
          <w:rFonts w:ascii="Times New Roman" w:hAnsi="Times New Roman"/>
          <w:lang w:val="en-US"/>
        </w:rPr>
        <w:t>ulotlarda talabalar fanning predmeti, vazifalari, asosiy yo‘nalish va muhim tarmoqlari, metodlari masalalarini o‘rganadilar.</w:t>
      </w:r>
    </w:p>
    <w:p w:rsidR="003B6202" w:rsidRDefault="003B6202" w:rsidP="003B6202">
      <w:pPr>
        <w:tabs>
          <w:tab w:val="left" w:pos="720"/>
        </w:tabs>
        <w:autoSpaceDE w:val="0"/>
        <w:autoSpaceDN w:val="0"/>
        <w:adjustRightInd w:val="0"/>
        <w:spacing w:after="0" w:line="240" w:lineRule="auto"/>
        <w:jc w:val="both"/>
        <w:rPr>
          <w:rFonts w:ascii="Times New Roman" w:hAnsi="Times New Roman"/>
          <w:lang w:val="en-US"/>
        </w:rPr>
      </w:pPr>
      <w:r>
        <w:rPr>
          <w:rFonts w:ascii="Times New Roman" w:hAnsi="Times New Roman"/>
          <w:lang w:val="en-US"/>
        </w:rPr>
        <w:t xml:space="preserve">         Amaliy </w:t>
      </w:r>
      <w:proofErr w:type="gramStart"/>
      <w:r>
        <w:rPr>
          <w:rFonts w:ascii="Times New Roman" w:hAnsi="Times New Roman"/>
          <w:lang w:val="en-US"/>
        </w:rPr>
        <w:t>mashg‘</w:t>
      </w:r>
      <w:proofErr w:type="gramEnd"/>
      <w:r>
        <w:rPr>
          <w:rFonts w:ascii="Times New Roman" w:hAnsi="Times New Roman"/>
          <w:lang w:val="en-US"/>
        </w:rPr>
        <w:t xml:space="preserve">ulotlarni tashkil etish bo‘yicha kafedra professor-o‘qituvchilari tomonidan ko‘rsatma va tavsiyalar ishlab ishlab chiqiladi. Unda talabalar ma’ruza mavzulari </w:t>
      </w:r>
      <w:proofErr w:type="gramStart"/>
      <w:r>
        <w:rPr>
          <w:rFonts w:ascii="Times New Roman" w:hAnsi="Times New Roman"/>
          <w:lang w:val="en-US"/>
        </w:rPr>
        <w:t>bo‘</w:t>
      </w:r>
      <w:proofErr w:type="gramEnd"/>
      <w:r>
        <w:rPr>
          <w:rFonts w:ascii="Times New Roman" w:hAnsi="Times New Roman"/>
          <w:lang w:val="en-US"/>
        </w:rPr>
        <w:t xml:space="preserve">yicha olgan bilim va ko‘nikmalarini amaliy tahlil orqali yanada boyitadilar. Shuningdek, darslik va </w:t>
      </w:r>
      <w:proofErr w:type="gramStart"/>
      <w:r>
        <w:rPr>
          <w:rFonts w:ascii="Times New Roman" w:hAnsi="Times New Roman"/>
          <w:lang w:val="en-US"/>
        </w:rPr>
        <w:t>qo‘</w:t>
      </w:r>
      <w:proofErr w:type="gramEnd"/>
      <w:r>
        <w:rPr>
          <w:rFonts w:ascii="Times New Roman" w:hAnsi="Times New Roman"/>
          <w:lang w:val="en-US"/>
        </w:rPr>
        <w:t>llanmalar asosida talablar bilimlarini mustahkamlashga erishish, tarqatma materiallardan foydalanish, ilmiy maqolalar va tezislarni chop ettirish orqali bilimni oshirish, matn ustida ishlash, mavzular bo‘yicha ko‘rgazmali qurollar, test savollari tuzish tavsiya etiladi.</w:t>
      </w:r>
    </w:p>
    <w:p w:rsidR="003B6202" w:rsidRDefault="003B6202" w:rsidP="003B6202">
      <w:pPr>
        <w:tabs>
          <w:tab w:val="left" w:pos="720"/>
        </w:tabs>
        <w:autoSpaceDE w:val="0"/>
        <w:autoSpaceDN w:val="0"/>
        <w:adjustRightInd w:val="0"/>
        <w:spacing w:after="0" w:line="240" w:lineRule="auto"/>
        <w:rPr>
          <w:rFonts w:ascii="Times New Roman" w:hAnsi="Times New Roman"/>
          <w:lang w:val="en-US"/>
        </w:rPr>
      </w:pPr>
      <w:r>
        <w:rPr>
          <w:rFonts w:ascii="Times New Roman" w:hAnsi="Times New Roman"/>
          <w:lang w:val="en-US"/>
        </w:rPr>
        <w:tab/>
        <w:t xml:space="preserve">Amaliy </w:t>
      </w:r>
      <w:proofErr w:type="gramStart"/>
      <w:r>
        <w:rPr>
          <w:rFonts w:ascii="Times New Roman" w:hAnsi="Times New Roman"/>
          <w:lang w:val="en-US"/>
        </w:rPr>
        <w:t>mashg‘</w:t>
      </w:r>
      <w:proofErr w:type="gramEnd"/>
      <w:r>
        <w:rPr>
          <w:rFonts w:ascii="Times New Roman" w:hAnsi="Times New Roman"/>
          <w:lang w:val="en-US"/>
        </w:rPr>
        <w:t>ulot uchun tavsiya etiladigan mavzular:</w:t>
      </w:r>
    </w:p>
    <w:p w:rsidR="003B6202" w:rsidRDefault="003B6202" w:rsidP="003B6202">
      <w:pPr>
        <w:tabs>
          <w:tab w:val="left" w:pos="720"/>
        </w:tabs>
        <w:autoSpaceDE w:val="0"/>
        <w:autoSpaceDN w:val="0"/>
        <w:adjustRightInd w:val="0"/>
        <w:spacing w:after="0" w:line="240" w:lineRule="auto"/>
        <w:jc w:val="both"/>
        <w:rPr>
          <w:rFonts w:ascii="Times New Roman" w:hAnsi="Times New Roman"/>
          <w:lang w:val="en-US"/>
        </w:rPr>
      </w:pPr>
      <w:r>
        <w:rPr>
          <w:rFonts w:ascii="Times New Roman" w:hAnsi="Times New Roman"/>
          <w:lang w:val="en-US"/>
        </w:rPr>
        <w:t xml:space="preserve">           1. Sotsiolingvistikaning asosiy </w:t>
      </w:r>
      <w:proofErr w:type="gramStart"/>
      <w:r>
        <w:rPr>
          <w:rFonts w:ascii="Times New Roman" w:hAnsi="Times New Roman"/>
          <w:lang w:val="en-US"/>
        </w:rPr>
        <w:t>yo‘</w:t>
      </w:r>
      <w:proofErr w:type="gramEnd"/>
      <w:r>
        <w:rPr>
          <w:rFonts w:ascii="Times New Roman" w:hAnsi="Times New Roman"/>
          <w:lang w:val="en-US"/>
        </w:rPr>
        <w:t>nalishlari.</w:t>
      </w:r>
    </w:p>
    <w:p w:rsidR="003B6202" w:rsidRDefault="003B6202" w:rsidP="003B6202">
      <w:pPr>
        <w:tabs>
          <w:tab w:val="left" w:pos="720"/>
        </w:tabs>
        <w:autoSpaceDE w:val="0"/>
        <w:autoSpaceDN w:val="0"/>
        <w:adjustRightInd w:val="0"/>
        <w:spacing w:after="0" w:line="240" w:lineRule="auto"/>
        <w:ind w:left="360"/>
        <w:jc w:val="both"/>
        <w:rPr>
          <w:rFonts w:ascii="Times New Roman" w:hAnsi="Times New Roman"/>
          <w:lang w:val="en-US"/>
        </w:rPr>
      </w:pPr>
      <w:r>
        <w:rPr>
          <w:rFonts w:ascii="Times New Roman" w:hAnsi="Times New Roman"/>
          <w:lang w:val="en-US"/>
        </w:rPr>
        <w:t xml:space="preserve">     2.Sotsiolingvistikaning muhim tarmoqlari.</w:t>
      </w:r>
    </w:p>
    <w:p w:rsidR="003B6202" w:rsidRDefault="003B6202" w:rsidP="003B6202">
      <w:pPr>
        <w:tabs>
          <w:tab w:val="left" w:pos="720"/>
        </w:tabs>
        <w:autoSpaceDE w:val="0"/>
        <w:autoSpaceDN w:val="0"/>
        <w:adjustRightInd w:val="0"/>
        <w:spacing w:after="0" w:line="240" w:lineRule="auto"/>
        <w:jc w:val="both"/>
        <w:rPr>
          <w:rFonts w:ascii="Times New Roman" w:hAnsi="Times New Roman"/>
          <w:lang w:val="en-US"/>
        </w:rPr>
      </w:pPr>
      <w:r>
        <w:rPr>
          <w:rFonts w:ascii="Times New Roman" w:hAnsi="Times New Roman"/>
          <w:lang w:val="en-US"/>
        </w:rPr>
        <w:t xml:space="preserve">           3.Lisoniy hamjamiyat.</w:t>
      </w:r>
      <w:r>
        <w:rPr>
          <w:rFonts w:ascii="Times New Roman" w:hAnsi="Times New Roman"/>
          <w:b/>
          <w:bCs/>
          <w:lang w:val="en-US"/>
        </w:rPr>
        <w:t xml:space="preserve"> </w:t>
      </w:r>
      <w:r>
        <w:rPr>
          <w:rFonts w:ascii="Times New Roman" w:hAnsi="Times New Roman"/>
          <w:lang w:val="en-US"/>
        </w:rPr>
        <w:t xml:space="preserve"> </w:t>
      </w:r>
    </w:p>
    <w:p w:rsidR="003B6202" w:rsidRDefault="003B6202" w:rsidP="003B6202">
      <w:pPr>
        <w:numPr>
          <w:ilvl w:val="0"/>
          <w:numId w:val="7"/>
        </w:numPr>
        <w:autoSpaceDE w:val="0"/>
        <w:autoSpaceDN w:val="0"/>
        <w:adjustRightInd w:val="0"/>
        <w:spacing w:after="0" w:line="240" w:lineRule="auto"/>
        <w:jc w:val="both"/>
        <w:rPr>
          <w:rFonts w:ascii="Times New Roman" w:hAnsi="Times New Roman"/>
        </w:rPr>
      </w:pPr>
      <w:r>
        <w:rPr>
          <w:rFonts w:ascii="Times New Roman" w:hAnsi="Times New Roman"/>
          <w:lang w:val="en-US"/>
        </w:rPr>
        <w:t xml:space="preserve"> </w:t>
      </w:r>
      <w:r>
        <w:rPr>
          <w:rFonts w:ascii="Times New Roman" w:hAnsi="Times New Roman"/>
        </w:rPr>
        <w:t>Ijtimoiy kommunikativ tizim.</w:t>
      </w:r>
    </w:p>
    <w:p w:rsidR="003B6202" w:rsidRDefault="003B6202" w:rsidP="003B6202">
      <w:pPr>
        <w:numPr>
          <w:ilvl w:val="0"/>
          <w:numId w:val="7"/>
        </w:numPr>
        <w:autoSpaceDE w:val="0"/>
        <w:autoSpaceDN w:val="0"/>
        <w:adjustRightInd w:val="0"/>
        <w:spacing w:after="0" w:line="240" w:lineRule="auto"/>
        <w:jc w:val="both"/>
        <w:rPr>
          <w:rFonts w:ascii="Times New Roman" w:hAnsi="Times New Roman"/>
        </w:rPr>
      </w:pPr>
      <w:r>
        <w:rPr>
          <w:rFonts w:ascii="Times New Roman" w:hAnsi="Times New Roman"/>
        </w:rPr>
        <w:lastRenderedPageBreak/>
        <w:t xml:space="preserve"> Lisoniy kod.</w:t>
      </w:r>
    </w:p>
    <w:p w:rsidR="003B6202" w:rsidRDefault="003B6202" w:rsidP="003B6202">
      <w:pPr>
        <w:numPr>
          <w:ilvl w:val="0"/>
          <w:numId w:val="7"/>
        </w:numPr>
        <w:autoSpaceDE w:val="0"/>
        <w:autoSpaceDN w:val="0"/>
        <w:adjustRightInd w:val="0"/>
        <w:spacing w:after="0" w:line="240" w:lineRule="auto"/>
        <w:jc w:val="both"/>
        <w:rPr>
          <w:rFonts w:ascii="Times New Roman" w:hAnsi="Times New Roman"/>
        </w:rPr>
      </w:pPr>
      <w:r>
        <w:rPr>
          <w:rFonts w:ascii="Times New Roman" w:hAnsi="Times New Roman"/>
        </w:rPr>
        <w:t xml:space="preserve"> Lisoniy qurilmalar.</w:t>
      </w:r>
    </w:p>
    <w:p w:rsidR="003B6202" w:rsidRDefault="003B6202" w:rsidP="003B6202">
      <w:pPr>
        <w:numPr>
          <w:ilvl w:val="0"/>
          <w:numId w:val="7"/>
        </w:numPr>
        <w:autoSpaceDE w:val="0"/>
        <w:autoSpaceDN w:val="0"/>
        <w:adjustRightInd w:val="0"/>
        <w:spacing w:after="0" w:line="240" w:lineRule="auto"/>
        <w:jc w:val="both"/>
        <w:rPr>
          <w:rFonts w:ascii="Times New Roman" w:hAnsi="Times New Roman"/>
        </w:rPr>
      </w:pPr>
      <w:r>
        <w:rPr>
          <w:rFonts w:ascii="Times New Roman" w:hAnsi="Times New Roman"/>
        </w:rPr>
        <w:t xml:space="preserve"> Tilning funksional tasnifi.</w:t>
      </w:r>
    </w:p>
    <w:p w:rsidR="003B6202" w:rsidRDefault="003B6202" w:rsidP="003B6202">
      <w:pPr>
        <w:numPr>
          <w:ilvl w:val="0"/>
          <w:numId w:val="7"/>
        </w:numPr>
        <w:autoSpaceDE w:val="0"/>
        <w:autoSpaceDN w:val="0"/>
        <w:adjustRightInd w:val="0"/>
        <w:spacing w:after="0" w:line="240" w:lineRule="auto"/>
        <w:ind w:right="-1"/>
        <w:jc w:val="both"/>
        <w:rPr>
          <w:rFonts w:ascii="Times New Roman" w:hAnsi="Times New Roman"/>
        </w:rPr>
      </w:pPr>
      <w:r>
        <w:rPr>
          <w:rFonts w:ascii="Times New Roman" w:hAnsi="Times New Roman"/>
        </w:rPr>
        <w:t xml:space="preserve"> Sotsiolingvistika va til sotsiologiyasi.</w:t>
      </w:r>
    </w:p>
    <w:p w:rsidR="003B6202" w:rsidRDefault="003B6202" w:rsidP="003B6202">
      <w:pPr>
        <w:numPr>
          <w:ilvl w:val="0"/>
          <w:numId w:val="7"/>
        </w:numPr>
        <w:autoSpaceDE w:val="0"/>
        <w:autoSpaceDN w:val="0"/>
        <w:adjustRightInd w:val="0"/>
        <w:spacing w:after="0" w:line="240" w:lineRule="auto"/>
        <w:ind w:right="-1"/>
        <w:jc w:val="both"/>
        <w:rPr>
          <w:rFonts w:ascii="Times New Roman" w:hAnsi="Times New Roman"/>
        </w:rPr>
      </w:pPr>
      <w:r>
        <w:rPr>
          <w:rFonts w:ascii="Times New Roman" w:hAnsi="Times New Roman"/>
        </w:rPr>
        <w:t xml:space="preserve"> Makro va mikrosotsilingvistika.</w:t>
      </w:r>
    </w:p>
    <w:p w:rsidR="003B6202" w:rsidRDefault="003B6202" w:rsidP="003B6202">
      <w:pPr>
        <w:numPr>
          <w:ilvl w:val="0"/>
          <w:numId w:val="7"/>
        </w:numPr>
        <w:autoSpaceDE w:val="0"/>
        <w:autoSpaceDN w:val="0"/>
        <w:adjustRightInd w:val="0"/>
        <w:spacing w:after="0" w:line="240" w:lineRule="auto"/>
        <w:ind w:right="-1"/>
        <w:jc w:val="both"/>
        <w:rPr>
          <w:rFonts w:ascii="Times New Roman" w:hAnsi="Times New Roman"/>
        </w:rPr>
      </w:pPr>
      <w:r>
        <w:rPr>
          <w:rFonts w:ascii="Times New Roman" w:hAnsi="Times New Roman"/>
        </w:rPr>
        <w:t xml:space="preserve"> Sinxron va diaxron sotsiolingvistika.</w:t>
      </w:r>
    </w:p>
    <w:p w:rsidR="003B6202" w:rsidRDefault="003B6202" w:rsidP="003B6202">
      <w:pPr>
        <w:numPr>
          <w:ilvl w:val="0"/>
          <w:numId w:val="7"/>
        </w:numPr>
        <w:autoSpaceDE w:val="0"/>
        <w:autoSpaceDN w:val="0"/>
        <w:adjustRightInd w:val="0"/>
        <w:spacing w:after="0" w:line="240" w:lineRule="auto"/>
        <w:ind w:right="-1"/>
        <w:jc w:val="both"/>
        <w:rPr>
          <w:rFonts w:ascii="Times New Roman" w:hAnsi="Times New Roman"/>
        </w:rPr>
      </w:pPr>
      <w:r>
        <w:rPr>
          <w:rFonts w:ascii="Times New Roman" w:hAnsi="Times New Roman"/>
        </w:rPr>
        <w:t xml:space="preserve"> Nazariy va tajribaviy sotsilingvistika.</w:t>
      </w:r>
    </w:p>
    <w:p w:rsidR="003B6202" w:rsidRDefault="003B6202" w:rsidP="003B6202">
      <w:pPr>
        <w:numPr>
          <w:ilvl w:val="0"/>
          <w:numId w:val="7"/>
        </w:numPr>
        <w:autoSpaceDE w:val="0"/>
        <w:autoSpaceDN w:val="0"/>
        <w:adjustRightInd w:val="0"/>
        <w:spacing w:after="0" w:line="240" w:lineRule="auto"/>
        <w:ind w:right="-1"/>
        <w:jc w:val="both"/>
        <w:rPr>
          <w:rFonts w:ascii="Times New Roman" w:hAnsi="Times New Roman"/>
        </w:rPr>
      </w:pPr>
      <w:r>
        <w:rPr>
          <w:rFonts w:ascii="Times New Roman" w:hAnsi="Times New Roman"/>
        </w:rPr>
        <w:t xml:space="preserve"> Amaliy sotsilingvistika.</w:t>
      </w:r>
    </w:p>
    <w:p w:rsidR="003B6202" w:rsidRDefault="003B6202" w:rsidP="003B6202">
      <w:pPr>
        <w:numPr>
          <w:ilvl w:val="0"/>
          <w:numId w:val="7"/>
        </w:numPr>
        <w:autoSpaceDE w:val="0"/>
        <w:autoSpaceDN w:val="0"/>
        <w:adjustRightInd w:val="0"/>
        <w:spacing w:after="0" w:line="240" w:lineRule="auto"/>
        <w:ind w:right="-1"/>
        <w:jc w:val="both"/>
        <w:rPr>
          <w:rFonts w:ascii="Times New Roman" w:hAnsi="Times New Roman"/>
        </w:rPr>
      </w:pPr>
      <w:r>
        <w:rPr>
          <w:rFonts w:ascii="Times New Roman" w:hAnsi="Times New Roman"/>
        </w:rPr>
        <w:t xml:space="preserve"> Til me</w:t>
      </w:r>
      <w:r>
        <w:rPr>
          <w:rFonts w:ascii="Times New Roman" w:hAnsi="Times New Roman"/>
          <w:lang w:val="en-US"/>
        </w:rPr>
        <w:t>’</w:t>
      </w:r>
      <w:r>
        <w:rPr>
          <w:rFonts w:ascii="Times New Roman" w:hAnsi="Times New Roman"/>
        </w:rPr>
        <w:t>yori.</w:t>
      </w:r>
    </w:p>
    <w:p w:rsidR="003B6202" w:rsidRDefault="003B6202" w:rsidP="003B6202">
      <w:pPr>
        <w:numPr>
          <w:ilvl w:val="0"/>
          <w:numId w:val="7"/>
        </w:numPr>
        <w:autoSpaceDE w:val="0"/>
        <w:autoSpaceDN w:val="0"/>
        <w:adjustRightInd w:val="0"/>
        <w:spacing w:after="0" w:line="240" w:lineRule="auto"/>
        <w:ind w:right="-1"/>
        <w:jc w:val="both"/>
        <w:rPr>
          <w:rFonts w:ascii="Times New Roman" w:hAnsi="Times New Roman"/>
        </w:rPr>
      </w:pPr>
      <w:r>
        <w:rPr>
          <w:rFonts w:ascii="Times New Roman" w:hAnsi="Times New Roman"/>
        </w:rPr>
        <w:t xml:space="preserve"> Nutqiy muloqot, muomala, akt.</w:t>
      </w:r>
    </w:p>
    <w:p w:rsidR="003B6202" w:rsidRDefault="003B6202" w:rsidP="003B6202">
      <w:pPr>
        <w:numPr>
          <w:ilvl w:val="0"/>
          <w:numId w:val="7"/>
        </w:numPr>
        <w:autoSpaceDE w:val="0"/>
        <w:autoSpaceDN w:val="0"/>
        <w:adjustRightInd w:val="0"/>
        <w:spacing w:after="0" w:line="240" w:lineRule="auto"/>
        <w:ind w:right="-1"/>
        <w:jc w:val="both"/>
        <w:rPr>
          <w:rFonts w:ascii="Times New Roman" w:hAnsi="Times New Roman"/>
        </w:rPr>
      </w:pPr>
      <w:r>
        <w:rPr>
          <w:rFonts w:ascii="Times New Roman" w:hAnsi="Times New Roman"/>
        </w:rPr>
        <w:t xml:space="preserve"> Kommunikativ vaziyat.</w:t>
      </w:r>
    </w:p>
    <w:p w:rsidR="003B6202" w:rsidRDefault="003B6202" w:rsidP="003B6202">
      <w:pPr>
        <w:numPr>
          <w:ilvl w:val="0"/>
          <w:numId w:val="7"/>
        </w:numPr>
        <w:autoSpaceDE w:val="0"/>
        <w:autoSpaceDN w:val="0"/>
        <w:adjustRightInd w:val="0"/>
        <w:spacing w:after="0" w:line="240" w:lineRule="auto"/>
        <w:ind w:right="-1"/>
        <w:jc w:val="both"/>
        <w:rPr>
          <w:rFonts w:ascii="Times New Roman" w:hAnsi="Times New Roman"/>
        </w:rPr>
      </w:pPr>
      <w:r>
        <w:rPr>
          <w:rFonts w:ascii="Times New Roman" w:hAnsi="Times New Roman"/>
        </w:rPr>
        <w:t xml:space="preserve"> Ijtimoiy rol.</w:t>
      </w:r>
    </w:p>
    <w:p w:rsidR="003B6202" w:rsidRDefault="003B6202" w:rsidP="003B6202">
      <w:pPr>
        <w:numPr>
          <w:ilvl w:val="0"/>
          <w:numId w:val="7"/>
        </w:numPr>
        <w:autoSpaceDE w:val="0"/>
        <w:autoSpaceDN w:val="0"/>
        <w:adjustRightInd w:val="0"/>
        <w:spacing w:after="0" w:line="240" w:lineRule="auto"/>
        <w:ind w:right="-1"/>
        <w:jc w:val="both"/>
        <w:rPr>
          <w:rFonts w:ascii="Times New Roman" w:hAnsi="Times New Roman"/>
        </w:rPr>
      </w:pPr>
      <w:r>
        <w:rPr>
          <w:rFonts w:ascii="Times New Roman" w:hAnsi="Times New Roman"/>
        </w:rPr>
        <w:t xml:space="preserve"> Lisoniy ijtimoiylashuv.</w:t>
      </w:r>
    </w:p>
    <w:p w:rsidR="003B6202" w:rsidRDefault="003B6202" w:rsidP="003B6202">
      <w:pPr>
        <w:shd w:val="clear" w:color="auto" w:fill="FFFFFF"/>
        <w:autoSpaceDE w:val="0"/>
        <w:autoSpaceDN w:val="0"/>
        <w:adjustRightInd w:val="0"/>
        <w:spacing w:line="240" w:lineRule="auto"/>
        <w:ind w:right="-1" w:firstLine="705"/>
        <w:jc w:val="both"/>
        <w:rPr>
          <w:rFonts w:ascii="Times New Roman" w:hAnsi="Times New Roman"/>
        </w:rPr>
      </w:pPr>
      <w:r>
        <w:rPr>
          <w:rFonts w:ascii="Times New Roman" w:hAnsi="Times New Roman"/>
          <w:b/>
          <w:bCs/>
        </w:rPr>
        <w:t xml:space="preserve">Izoh: </w:t>
      </w:r>
      <w:r>
        <w:rPr>
          <w:rFonts w:ascii="Times New Roman" w:hAnsi="Times New Roman"/>
        </w:rPr>
        <w:t xml:space="preserve">Mazkur ro‘yxatdagi mavzulardan amaliy mashg‘ulotlar uchun ajratilgan soatlar hajmiga mos holda tanlab foydalanish, mavzuga doir adabiyotlarning mavjudligiga e’tibor berish tavsiya etiladi. </w:t>
      </w:r>
    </w:p>
    <w:p w:rsidR="003B6202" w:rsidRDefault="003B6202" w:rsidP="003B6202">
      <w:pPr>
        <w:tabs>
          <w:tab w:val="left" w:pos="720"/>
        </w:tabs>
        <w:autoSpaceDE w:val="0"/>
        <w:autoSpaceDN w:val="0"/>
        <w:adjustRightInd w:val="0"/>
        <w:spacing w:after="0" w:line="240" w:lineRule="auto"/>
        <w:jc w:val="center"/>
        <w:rPr>
          <w:rFonts w:ascii="Times New Roman" w:hAnsi="Times New Roman"/>
          <w:b/>
          <w:bCs/>
          <w:lang w:val="en-US"/>
        </w:rPr>
      </w:pPr>
      <w:r>
        <w:rPr>
          <w:rFonts w:ascii="Times New Roman" w:hAnsi="Times New Roman"/>
          <w:b/>
          <w:bCs/>
          <w:lang w:val="en-US"/>
        </w:rPr>
        <w:t xml:space="preserve">Seminar </w:t>
      </w:r>
      <w:proofErr w:type="gramStart"/>
      <w:r>
        <w:rPr>
          <w:rFonts w:ascii="Times New Roman" w:hAnsi="Times New Roman"/>
          <w:b/>
          <w:bCs/>
          <w:lang w:val="en-US"/>
        </w:rPr>
        <w:t>mashg‘</w:t>
      </w:r>
      <w:proofErr w:type="gramEnd"/>
      <w:r>
        <w:rPr>
          <w:rFonts w:ascii="Times New Roman" w:hAnsi="Times New Roman"/>
          <w:b/>
          <w:bCs/>
          <w:lang w:val="en-US"/>
        </w:rPr>
        <w:t>ulotlarini tashkil etish bo‘yicha</w:t>
      </w:r>
    </w:p>
    <w:p w:rsidR="003B6202" w:rsidRDefault="003B6202" w:rsidP="003B6202">
      <w:pPr>
        <w:tabs>
          <w:tab w:val="left" w:pos="720"/>
        </w:tabs>
        <w:autoSpaceDE w:val="0"/>
        <w:autoSpaceDN w:val="0"/>
        <w:adjustRightInd w:val="0"/>
        <w:spacing w:after="0" w:line="240" w:lineRule="auto"/>
        <w:jc w:val="center"/>
        <w:rPr>
          <w:rFonts w:ascii="Times New Roman" w:hAnsi="Times New Roman"/>
          <w:b/>
          <w:bCs/>
          <w:lang w:val="en-US"/>
        </w:rPr>
      </w:pPr>
      <w:proofErr w:type="gramStart"/>
      <w:r>
        <w:rPr>
          <w:rFonts w:ascii="Times New Roman" w:hAnsi="Times New Roman"/>
          <w:b/>
          <w:bCs/>
          <w:lang w:val="en-US"/>
        </w:rPr>
        <w:t>ko‘</w:t>
      </w:r>
      <w:proofErr w:type="gramEnd"/>
      <w:r>
        <w:rPr>
          <w:rFonts w:ascii="Times New Roman" w:hAnsi="Times New Roman"/>
          <w:b/>
          <w:bCs/>
          <w:lang w:val="en-US"/>
        </w:rPr>
        <w:t>rsatma va tavsiyalar</w:t>
      </w:r>
    </w:p>
    <w:p w:rsidR="003B6202" w:rsidRDefault="003B6202" w:rsidP="003B6202">
      <w:pPr>
        <w:tabs>
          <w:tab w:val="left" w:pos="720"/>
        </w:tabs>
        <w:autoSpaceDE w:val="0"/>
        <w:autoSpaceDN w:val="0"/>
        <w:adjustRightInd w:val="0"/>
        <w:spacing w:after="0" w:line="240" w:lineRule="auto"/>
        <w:jc w:val="center"/>
        <w:rPr>
          <w:rFonts w:ascii="Times New Roman" w:hAnsi="Times New Roman"/>
          <w:b/>
          <w:bCs/>
          <w:lang w:val="en-US"/>
        </w:rPr>
      </w:pPr>
    </w:p>
    <w:p w:rsidR="003B6202" w:rsidRDefault="003B6202" w:rsidP="003B6202">
      <w:pPr>
        <w:tabs>
          <w:tab w:val="left" w:pos="720"/>
        </w:tabs>
        <w:autoSpaceDE w:val="0"/>
        <w:autoSpaceDN w:val="0"/>
        <w:adjustRightInd w:val="0"/>
        <w:spacing w:line="240" w:lineRule="auto"/>
        <w:ind w:right="-1" w:firstLine="720"/>
        <w:jc w:val="both"/>
        <w:rPr>
          <w:rFonts w:ascii="Times New Roman" w:hAnsi="Times New Roman"/>
          <w:lang w:val="en-US"/>
        </w:rPr>
      </w:pPr>
      <w:r>
        <w:rPr>
          <w:rFonts w:ascii="Times New Roman" w:hAnsi="Times New Roman"/>
          <w:lang w:val="en-US"/>
        </w:rPr>
        <w:t xml:space="preserve">Seminar </w:t>
      </w:r>
      <w:proofErr w:type="gramStart"/>
      <w:r>
        <w:rPr>
          <w:rFonts w:ascii="Times New Roman" w:hAnsi="Times New Roman"/>
          <w:lang w:val="en-US"/>
        </w:rPr>
        <w:t>mashg‘</w:t>
      </w:r>
      <w:proofErr w:type="gramEnd"/>
      <w:r>
        <w:rPr>
          <w:rFonts w:ascii="Times New Roman" w:hAnsi="Times New Roman"/>
          <w:lang w:val="en-US"/>
        </w:rPr>
        <w:t>ulotlarida talabalar kodlar va tillar aralashuvi, lisoniy vaziyat va uning turlari, til siyosati, sotsiolingvistikada savodxonlik masalasi, sotsiolingvistik metodlar haqida amaliy ko‘nikma va malaka hosil qiladilar.</w:t>
      </w:r>
    </w:p>
    <w:p w:rsidR="003B6202" w:rsidRDefault="003B6202" w:rsidP="003B6202">
      <w:pPr>
        <w:tabs>
          <w:tab w:val="left" w:pos="720"/>
        </w:tabs>
        <w:autoSpaceDE w:val="0"/>
        <w:autoSpaceDN w:val="0"/>
        <w:adjustRightInd w:val="0"/>
        <w:spacing w:line="240" w:lineRule="auto"/>
        <w:ind w:right="-1"/>
        <w:rPr>
          <w:rFonts w:ascii="Times New Roman" w:hAnsi="Times New Roman"/>
          <w:lang w:val="en-US"/>
        </w:rPr>
      </w:pPr>
      <w:r>
        <w:rPr>
          <w:rFonts w:ascii="Times New Roman" w:hAnsi="Times New Roman"/>
          <w:lang w:val="en-US"/>
        </w:rPr>
        <w:tab/>
        <w:t xml:space="preserve">Seminar </w:t>
      </w:r>
      <w:proofErr w:type="gramStart"/>
      <w:r>
        <w:rPr>
          <w:rFonts w:ascii="Times New Roman" w:hAnsi="Times New Roman"/>
          <w:lang w:val="en-US"/>
        </w:rPr>
        <w:t>mashg‘</w:t>
      </w:r>
      <w:proofErr w:type="gramEnd"/>
      <w:r>
        <w:rPr>
          <w:rFonts w:ascii="Times New Roman" w:hAnsi="Times New Roman"/>
          <w:lang w:val="en-US"/>
        </w:rPr>
        <w:t>ulotlari uchun tavsiya etiladigan mavzular:</w:t>
      </w:r>
    </w:p>
    <w:p w:rsidR="003B6202" w:rsidRDefault="003B6202" w:rsidP="003B6202">
      <w:pPr>
        <w:tabs>
          <w:tab w:val="left" w:pos="720"/>
        </w:tabs>
        <w:autoSpaceDE w:val="0"/>
        <w:autoSpaceDN w:val="0"/>
        <w:adjustRightInd w:val="0"/>
        <w:spacing w:after="0" w:line="240" w:lineRule="auto"/>
        <w:ind w:firstLine="720"/>
        <w:jc w:val="both"/>
        <w:rPr>
          <w:rFonts w:ascii="Times New Roman" w:hAnsi="Times New Roman"/>
          <w:lang w:val="en-US"/>
        </w:rPr>
      </w:pPr>
      <w:r>
        <w:rPr>
          <w:rFonts w:ascii="Times New Roman" w:hAnsi="Times New Roman"/>
          <w:lang w:val="en-US"/>
        </w:rPr>
        <w:t>1.   Kodlar aralashuvi</w:t>
      </w:r>
    </w:p>
    <w:p w:rsidR="003B6202" w:rsidRDefault="003B6202" w:rsidP="003B6202">
      <w:pPr>
        <w:tabs>
          <w:tab w:val="left" w:pos="720"/>
        </w:tabs>
        <w:autoSpaceDE w:val="0"/>
        <w:autoSpaceDN w:val="0"/>
        <w:adjustRightInd w:val="0"/>
        <w:spacing w:after="0" w:line="240" w:lineRule="auto"/>
        <w:ind w:firstLine="720"/>
        <w:jc w:val="both"/>
        <w:rPr>
          <w:rFonts w:ascii="Times New Roman" w:hAnsi="Times New Roman"/>
          <w:lang w:val="en-US"/>
        </w:rPr>
      </w:pPr>
      <w:r>
        <w:rPr>
          <w:rFonts w:ascii="Times New Roman" w:hAnsi="Times New Roman"/>
          <w:lang w:val="en-US"/>
        </w:rPr>
        <w:t xml:space="preserve">2.   Bir kod tasarrufidan ikkinchi kod tasarrufiga </w:t>
      </w:r>
      <w:proofErr w:type="gramStart"/>
      <w:r>
        <w:rPr>
          <w:rFonts w:ascii="Times New Roman" w:hAnsi="Times New Roman"/>
          <w:lang w:val="en-US"/>
        </w:rPr>
        <w:t>o‘</w:t>
      </w:r>
      <w:proofErr w:type="gramEnd"/>
      <w:r>
        <w:rPr>
          <w:rFonts w:ascii="Times New Roman" w:hAnsi="Times New Roman"/>
          <w:lang w:val="en-US"/>
        </w:rPr>
        <w:t>tish</w:t>
      </w:r>
    </w:p>
    <w:p w:rsidR="003B6202" w:rsidRDefault="003B6202" w:rsidP="003B6202">
      <w:pPr>
        <w:tabs>
          <w:tab w:val="left" w:pos="720"/>
        </w:tabs>
        <w:autoSpaceDE w:val="0"/>
        <w:autoSpaceDN w:val="0"/>
        <w:adjustRightInd w:val="0"/>
        <w:spacing w:after="0" w:line="240" w:lineRule="auto"/>
        <w:ind w:firstLine="720"/>
        <w:jc w:val="both"/>
        <w:rPr>
          <w:rFonts w:ascii="Times New Roman" w:hAnsi="Times New Roman"/>
          <w:lang w:val="en-US"/>
        </w:rPr>
      </w:pPr>
      <w:r>
        <w:rPr>
          <w:rFonts w:ascii="Times New Roman" w:hAnsi="Times New Roman"/>
          <w:lang w:val="en-US"/>
        </w:rPr>
        <w:t>3.   Diglossiya, interferensiya.</w:t>
      </w:r>
    </w:p>
    <w:p w:rsidR="003B6202" w:rsidRDefault="003B6202" w:rsidP="003B6202">
      <w:pPr>
        <w:tabs>
          <w:tab w:val="left" w:pos="720"/>
        </w:tabs>
        <w:autoSpaceDE w:val="0"/>
        <w:autoSpaceDN w:val="0"/>
        <w:adjustRightInd w:val="0"/>
        <w:spacing w:after="0" w:line="240" w:lineRule="auto"/>
        <w:ind w:firstLine="720"/>
        <w:jc w:val="both"/>
        <w:rPr>
          <w:rFonts w:ascii="Times New Roman" w:hAnsi="Times New Roman"/>
          <w:b/>
          <w:bCs/>
          <w:lang w:val="en-US"/>
        </w:rPr>
      </w:pPr>
      <w:r>
        <w:rPr>
          <w:rFonts w:ascii="Times New Roman" w:hAnsi="Times New Roman"/>
          <w:lang w:val="en-US"/>
        </w:rPr>
        <w:t>4.   Bilingvizm va uning turlari</w:t>
      </w:r>
      <w:r>
        <w:rPr>
          <w:rFonts w:ascii="Times New Roman" w:hAnsi="Times New Roman"/>
          <w:bCs/>
          <w:lang w:val="en-US"/>
        </w:rPr>
        <w:t>.</w:t>
      </w:r>
      <w:r>
        <w:rPr>
          <w:rFonts w:ascii="Times New Roman" w:hAnsi="Times New Roman"/>
          <w:b/>
          <w:bCs/>
          <w:lang w:val="en-US"/>
        </w:rPr>
        <w:t xml:space="preserve"> </w:t>
      </w:r>
    </w:p>
    <w:p w:rsidR="003B6202" w:rsidRDefault="003B6202" w:rsidP="003B6202">
      <w:pPr>
        <w:tabs>
          <w:tab w:val="left" w:pos="720"/>
        </w:tabs>
        <w:autoSpaceDE w:val="0"/>
        <w:autoSpaceDN w:val="0"/>
        <w:adjustRightInd w:val="0"/>
        <w:spacing w:after="0" w:line="240" w:lineRule="auto"/>
        <w:ind w:firstLine="720"/>
        <w:jc w:val="both"/>
        <w:rPr>
          <w:rFonts w:ascii="Times New Roman" w:hAnsi="Times New Roman"/>
          <w:lang w:val="en-US"/>
        </w:rPr>
      </w:pPr>
      <w:r>
        <w:rPr>
          <w:rFonts w:ascii="Times New Roman" w:hAnsi="Times New Roman"/>
          <w:lang w:val="en-US"/>
        </w:rPr>
        <w:t>5.   Tillarning aralashuvi.</w:t>
      </w:r>
    </w:p>
    <w:p w:rsidR="003B6202" w:rsidRDefault="003B6202" w:rsidP="003B6202">
      <w:pPr>
        <w:tabs>
          <w:tab w:val="left" w:pos="720"/>
        </w:tabs>
        <w:autoSpaceDE w:val="0"/>
        <w:autoSpaceDN w:val="0"/>
        <w:adjustRightInd w:val="0"/>
        <w:spacing w:after="0" w:line="240" w:lineRule="auto"/>
        <w:ind w:firstLine="720"/>
        <w:jc w:val="both"/>
        <w:rPr>
          <w:rFonts w:ascii="Times New Roman" w:hAnsi="Times New Roman"/>
          <w:lang w:val="en-US"/>
        </w:rPr>
      </w:pPr>
      <w:r>
        <w:rPr>
          <w:rFonts w:ascii="Times New Roman" w:hAnsi="Times New Roman"/>
          <w:lang w:val="en-US"/>
        </w:rPr>
        <w:t>6.   Pidjin tillar</w:t>
      </w:r>
    </w:p>
    <w:p w:rsidR="003B6202" w:rsidRDefault="003B6202" w:rsidP="003B6202">
      <w:pPr>
        <w:tabs>
          <w:tab w:val="left" w:pos="720"/>
        </w:tabs>
        <w:autoSpaceDE w:val="0"/>
        <w:autoSpaceDN w:val="0"/>
        <w:adjustRightInd w:val="0"/>
        <w:spacing w:after="0" w:line="240" w:lineRule="auto"/>
        <w:ind w:firstLine="720"/>
        <w:jc w:val="both"/>
        <w:rPr>
          <w:rFonts w:ascii="Times New Roman" w:hAnsi="Times New Roman"/>
          <w:lang w:val="en-US"/>
        </w:rPr>
      </w:pPr>
      <w:r>
        <w:rPr>
          <w:rFonts w:ascii="Times New Roman" w:hAnsi="Times New Roman"/>
          <w:lang w:val="en-US"/>
        </w:rPr>
        <w:t>7.   Kreol tillar</w:t>
      </w:r>
    </w:p>
    <w:p w:rsidR="003B6202" w:rsidRDefault="003B6202" w:rsidP="003B6202">
      <w:pPr>
        <w:tabs>
          <w:tab w:val="left" w:pos="720"/>
        </w:tabs>
        <w:autoSpaceDE w:val="0"/>
        <w:autoSpaceDN w:val="0"/>
        <w:adjustRightInd w:val="0"/>
        <w:spacing w:after="0" w:line="240" w:lineRule="auto"/>
        <w:ind w:firstLine="720"/>
        <w:jc w:val="both"/>
        <w:rPr>
          <w:rFonts w:ascii="Times New Roman" w:hAnsi="Times New Roman"/>
          <w:lang w:val="en-US"/>
        </w:rPr>
      </w:pPr>
      <w:r>
        <w:rPr>
          <w:rFonts w:ascii="Times New Roman" w:hAnsi="Times New Roman"/>
          <w:lang w:val="en-US"/>
        </w:rPr>
        <w:t>8.   Lisoniy vaziyat.</w:t>
      </w:r>
    </w:p>
    <w:p w:rsidR="003B6202" w:rsidRDefault="003B6202" w:rsidP="003B6202">
      <w:pPr>
        <w:tabs>
          <w:tab w:val="left" w:pos="720"/>
        </w:tabs>
        <w:autoSpaceDE w:val="0"/>
        <w:autoSpaceDN w:val="0"/>
        <w:adjustRightInd w:val="0"/>
        <w:spacing w:after="0" w:line="240" w:lineRule="auto"/>
        <w:ind w:firstLine="720"/>
        <w:jc w:val="both"/>
        <w:rPr>
          <w:rFonts w:ascii="Times New Roman" w:hAnsi="Times New Roman"/>
          <w:lang w:val="en-US"/>
        </w:rPr>
      </w:pPr>
      <w:r>
        <w:rPr>
          <w:rFonts w:ascii="Times New Roman" w:hAnsi="Times New Roman"/>
          <w:lang w:val="en-US"/>
        </w:rPr>
        <w:t>9.   Ekzogloss lisoniy vaziyat</w:t>
      </w:r>
    </w:p>
    <w:p w:rsidR="003B6202" w:rsidRDefault="003B6202" w:rsidP="003B6202">
      <w:pPr>
        <w:tabs>
          <w:tab w:val="left" w:pos="720"/>
        </w:tabs>
        <w:autoSpaceDE w:val="0"/>
        <w:autoSpaceDN w:val="0"/>
        <w:adjustRightInd w:val="0"/>
        <w:spacing w:after="0" w:line="240" w:lineRule="auto"/>
        <w:ind w:firstLine="720"/>
        <w:jc w:val="both"/>
        <w:rPr>
          <w:rFonts w:ascii="Times New Roman" w:hAnsi="Times New Roman"/>
          <w:lang w:val="en-US"/>
        </w:rPr>
      </w:pPr>
      <w:r>
        <w:rPr>
          <w:rFonts w:ascii="Times New Roman" w:hAnsi="Times New Roman"/>
          <w:lang w:val="en-US"/>
        </w:rPr>
        <w:t>10. Endogloss lisoniy vaziyat.</w:t>
      </w:r>
    </w:p>
    <w:p w:rsidR="003B6202" w:rsidRDefault="003B6202" w:rsidP="003B6202">
      <w:pPr>
        <w:tabs>
          <w:tab w:val="left" w:pos="720"/>
        </w:tabs>
        <w:autoSpaceDE w:val="0"/>
        <w:autoSpaceDN w:val="0"/>
        <w:adjustRightInd w:val="0"/>
        <w:spacing w:after="0" w:line="240" w:lineRule="auto"/>
        <w:ind w:firstLine="720"/>
        <w:jc w:val="both"/>
        <w:rPr>
          <w:rFonts w:ascii="Times New Roman" w:hAnsi="Times New Roman"/>
          <w:lang w:val="en-US"/>
        </w:rPr>
      </w:pPr>
      <w:r>
        <w:rPr>
          <w:rFonts w:ascii="Times New Roman" w:hAnsi="Times New Roman"/>
          <w:lang w:val="en-US"/>
        </w:rPr>
        <w:t>11. Til siyosati.</w:t>
      </w:r>
    </w:p>
    <w:p w:rsidR="003B6202" w:rsidRDefault="003B6202" w:rsidP="003B6202">
      <w:pPr>
        <w:tabs>
          <w:tab w:val="left" w:pos="720"/>
        </w:tabs>
        <w:autoSpaceDE w:val="0"/>
        <w:autoSpaceDN w:val="0"/>
        <w:adjustRightInd w:val="0"/>
        <w:spacing w:after="0" w:line="240" w:lineRule="auto"/>
        <w:ind w:firstLine="720"/>
        <w:jc w:val="both"/>
        <w:rPr>
          <w:rFonts w:ascii="Times New Roman" w:hAnsi="Times New Roman"/>
          <w:lang w:val="en-US"/>
        </w:rPr>
      </w:pPr>
      <w:r>
        <w:rPr>
          <w:rFonts w:ascii="Times New Roman" w:hAnsi="Times New Roman"/>
          <w:lang w:val="en-US"/>
        </w:rPr>
        <w:t xml:space="preserve">12. Tilni planlashtirish </w:t>
      </w:r>
    </w:p>
    <w:p w:rsidR="003B6202" w:rsidRDefault="003B6202" w:rsidP="003B6202">
      <w:pPr>
        <w:tabs>
          <w:tab w:val="left" w:pos="720"/>
        </w:tabs>
        <w:autoSpaceDE w:val="0"/>
        <w:autoSpaceDN w:val="0"/>
        <w:adjustRightInd w:val="0"/>
        <w:spacing w:after="0" w:line="240" w:lineRule="auto"/>
        <w:ind w:firstLine="720"/>
        <w:jc w:val="both"/>
        <w:rPr>
          <w:rFonts w:ascii="Times New Roman" w:hAnsi="Times New Roman"/>
          <w:lang w:val="en-US"/>
        </w:rPr>
      </w:pPr>
      <w:r>
        <w:rPr>
          <w:rFonts w:ascii="Times New Roman" w:hAnsi="Times New Roman"/>
          <w:lang w:val="en-US"/>
        </w:rPr>
        <w:t>13. Sotsiolingvistikada savod tushunchasi</w:t>
      </w:r>
    </w:p>
    <w:p w:rsidR="003B6202" w:rsidRDefault="003B6202" w:rsidP="003B6202">
      <w:pPr>
        <w:tabs>
          <w:tab w:val="left" w:pos="720"/>
        </w:tabs>
        <w:autoSpaceDE w:val="0"/>
        <w:autoSpaceDN w:val="0"/>
        <w:adjustRightInd w:val="0"/>
        <w:spacing w:after="0" w:line="240" w:lineRule="auto"/>
        <w:ind w:firstLine="720"/>
        <w:jc w:val="both"/>
        <w:rPr>
          <w:rFonts w:ascii="Times New Roman" w:hAnsi="Times New Roman"/>
          <w:lang w:val="en-US"/>
        </w:rPr>
      </w:pPr>
      <w:r>
        <w:rPr>
          <w:rFonts w:ascii="Times New Roman" w:hAnsi="Times New Roman"/>
          <w:lang w:val="en-US"/>
        </w:rPr>
        <w:t xml:space="preserve">14. </w:t>
      </w:r>
      <w:proofErr w:type="gramStart"/>
      <w:r>
        <w:rPr>
          <w:rFonts w:ascii="Times New Roman" w:hAnsi="Times New Roman"/>
          <w:lang w:val="en-US"/>
        </w:rPr>
        <w:t>A.Jo</w:t>
      </w:r>
      <w:proofErr w:type="gramEnd"/>
      <w:r>
        <w:rPr>
          <w:rFonts w:ascii="Times New Roman" w:hAnsi="Times New Roman"/>
          <w:lang w:val="en-US"/>
        </w:rPr>
        <w:t>‘raev bo‘yicha funksional savodxonlik darajalari.</w:t>
      </w:r>
    </w:p>
    <w:p w:rsidR="003B6202" w:rsidRDefault="003B6202" w:rsidP="003B6202">
      <w:pPr>
        <w:tabs>
          <w:tab w:val="left" w:pos="720"/>
        </w:tabs>
        <w:autoSpaceDE w:val="0"/>
        <w:autoSpaceDN w:val="0"/>
        <w:adjustRightInd w:val="0"/>
        <w:spacing w:after="0" w:line="240" w:lineRule="auto"/>
        <w:ind w:firstLine="720"/>
        <w:jc w:val="both"/>
        <w:rPr>
          <w:rFonts w:ascii="Times New Roman" w:hAnsi="Times New Roman"/>
          <w:lang w:val="en-US"/>
        </w:rPr>
      </w:pPr>
      <w:r>
        <w:rPr>
          <w:rFonts w:ascii="Times New Roman" w:hAnsi="Times New Roman"/>
          <w:lang w:val="en-US"/>
        </w:rPr>
        <w:t xml:space="preserve">15. Xirsh </w:t>
      </w:r>
      <w:proofErr w:type="gramStart"/>
      <w:r>
        <w:rPr>
          <w:rFonts w:ascii="Times New Roman" w:hAnsi="Times New Roman"/>
          <w:lang w:val="en-US"/>
        </w:rPr>
        <w:t>bo‘</w:t>
      </w:r>
      <w:proofErr w:type="gramEnd"/>
      <w:r>
        <w:rPr>
          <w:rFonts w:ascii="Times New Roman" w:hAnsi="Times New Roman"/>
          <w:lang w:val="en-US"/>
        </w:rPr>
        <w:t>yicha funksional savodxonlik darajalari.</w:t>
      </w:r>
    </w:p>
    <w:p w:rsidR="003B6202" w:rsidRDefault="003B6202" w:rsidP="003B6202">
      <w:pPr>
        <w:tabs>
          <w:tab w:val="left" w:pos="720"/>
        </w:tabs>
        <w:autoSpaceDE w:val="0"/>
        <w:autoSpaceDN w:val="0"/>
        <w:adjustRightInd w:val="0"/>
        <w:spacing w:after="0" w:line="240" w:lineRule="auto"/>
        <w:ind w:firstLine="720"/>
        <w:jc w:val="both"/>
        <w:rPr>
          <w:rFonts w:ascii="Times New Roman" w:hAnsi="Times New Roman"/>
          <w:lang w:val="en-US"/>
        </w:rPr>
      </w:pPr>
      <w:r>
        <w:rPr>
          <w:rFonts w:ascii="Times New Roman" w:hAnsi="Times New Roman"/>
          <w:lang w:val="en-US"/>
        </w:rPr>
        <w:t>16. Sotsiolingvistik metodlar.</w:t>
      </w:r>
    </w:p>
    <w:p w:rsidR="003B6202" w:rsidRDefault="003B6202" w:rsidP="003B6202">
      <w:pPr>
        <w:shd w:val="clear" w:color="auto" w:fill="FFFFFF"/>
        <w:autoSpaceDE w:val="0"/>
        <w:autoSpaceDN w:val="0"/>
        <w:adjustRightInd w:val="0"/>
        <w:spacing w:after="0" w:line="240" w:lineRule="auto"/>
        <w:ind w:firstLine="705"/>
        <w:jc w:val="both"/>
        <w:rPr>
          <w:rFonts w:ascii="Times New Roman" w:hAnsi="Times New Roman"/>
          <w:lang w:val="en-US"/>
        </w:rPr>
      </w:pPr>
      <w:r>
        <w:rPr>
          <w:rFonts w:ascii="Times New Roman" w:hAnsi="Times New Roman"/>
          <w:b/>
          <w:bCs/>
          <w:lang w:val="en-US"/>
        </w:rPr>
        <w:t xml:space="preserve">Izoh: </w:t>
      </w:r>
      <w:r>
        <w:rPr>
          <w:rFonts w:ascii="Times New Roman" w:hAnsi="Times New Roman"/>
          <w:lang w:val="en-US"/>
        </w:rPr>
        <w:t xml:space="preserve">Mazkur </w:t>
      </w:r>
      <w:proofErr w:type="gramStart"/>
      <w:r>
        <w:rPr>
          <w:rFonts w:ascii="Times New Roman" w:hAnsi="Times New Roman"/>
          <w:lang w:val="en-US"/>
        </w:rPr>
        <w:t>ro‘</w:t>
      </w:r>
      <w:proofErr w:type="gramEnd"/>
      <w:r>
        <w:rPr>
          <w:rFonts w:ascii="Times New Roman" w:hAnsi="Times New Roman"/>
          <w:lang w:val="en-US"/>
        </w:rPr>
        <w:t xml:space="preserve">yxatdagi mavzulardan seminar mashg‘ulotlari uchun ajratilgan soatlar hajmiga mos holda tanlab foydalanish, mavzuga doir adabiyotlarning mavjudligiga e’tibor berish tavsiya etiladi. </w:t>
      </w:r>
    </w:p>
    <w:p w:rsidR="003B6202" w:rsidRDefault="003B6202" w:rsidP="003B6202">
      <w:pPr>
        <w:tabs>
          <w:tab w:val="left" w:pos="1140"/>
        </w:tabs>
        <w:autoSpaceDE w:val="0"/>
        <w:autoSpaceDN w:val="0"/>
        <w:adjustRightInd w:val="0"/>
        <w:spacing w:line="240" w:lineRule="auto"/>
        <w:ind w:right="-1"/>
        <w:jc w:val="center"/>
        <w:rPr>
          <w:rFonts w:ascii="Times New Roman" w:hAnsi="Times New Roman"/>
          <w:b/>
          <w:bCs/>
          <w:lang w:val="en-US"/>
        </w:rPr>
      </w:pPr>
      <w:r>
        <w:rPr>
          <w:rFonts w:ascii="Times New Roman" w:hAnsi="Times New Roman"/>
          <w:b/>
          <w:bCs/>
          <w:lang w:val="en-US"/>
        </w:rPr>
        <w:t>Mustaqil ta’limni tashkil etishning shakli va mazmuni</w:t>
      </w:r>
    </w:p>
    <w:p w:rsidR="003B6202" w:rsidRDefault="003B6202" w:rsidP="003B6202">
      <w:pPr>
        <w:tabs>
          <w:tab w:val="left" w:pos="720"/>
        </w:tabs>
        <w:autoSpaceDE w:val="0"/>
        <w:autoSpaceDN w:val="0"/>
        <w:adjustRightInd w:val="0"/>
        <w:spacing w:after="0" w:line="240" w:lineRule="auto"/>
        <w:ind w:firstLine="720"/>
        <w:jc w:val="both"/>
        <w:rPr>
          <w:rFonts w:ascii="Times New Roman" w:hAnsi="Times New Roman"/>
          <w:lang w:val="en-US"/>
        </w:rPr>
      </w:pPr>
      <w:r>
        <w:rPr>
          <w:rFonts w:ascii="Times New Roman" w:hAnsi="Times New Roman"/>
          <w:lang w:val="en-US"/>
        </w:rPr>
        <w:t xml:space="preserve">Talabaga mustaqil ishni tayyorlashda fanning xususiyatlarini hisobga olgan holda, quyidagi shakllardan foydalanish tavsiya etiladi: </w:t>
      </w:r>
    </w:p>
    <w:p w:rsidR="003B6202" w:rsidRDefault="003B6202" w:rsidP="003B6202">
      <w:pPr>
        <w:autoSpaceDE w:val="0"/>
        <w:autoSpaceDN w:val="0"/>
        <w:adjustRightInd w:val="0"/>
        <w:spacing w:after="0" w:line="240" w:lineRule="auto"/>
        <w:ind w:left="720"/>
        <w:jc w:val="both"/>
        <w:rPr>
          <w:rFonts w:ascii="Times New Roman" w:hAnsi="Times New Roman"/>
          <w:lang w:val="en-US"/>
        </w:rPr>
      </w:pPr>
      <w:r>
        <w:rPr>
          <w:rFonts w:ascii="Times New Roman" w:hAnsi="Times New Roman"/>
          <w:lang w:val="en-US"/>
        </w:rPr>
        <w:t xml:space="preserve">-  amaliy </w:t>
      </w:r>
      <w:proofErr w:type="gramStart"/>
      <w:r>
        <w:rPr>
          <w:rFonts w:ascii="Times New Roman" w:hAnsi="Times New Roman"/>
          <w:lang w:val="en-US"/>
        </w:rPr>
        <w:t>mashg‘</w:t>
      </w:r>
      <w:proofErr w:type="gramEnd"/>
      <w:r>
        <w:rPr>
          <w:rFonts w:ascii="Times New Roman" w:hAnsi="Times New Roman"/>
          <w:lang w:val="en-US"/>
        </w:rPr>
        <w:t xml:space="preserve">ulotlarga tayyorgarlik; </w:t>
      </w:r>
    </w:p>
    <w:p w:rsidR="003B6202" w:rsidRDefault="003B6202" w:rsidP="003B6202">
      <w:pPr>
        <w:autoSpaceDE w:val="0"/>
        <w:autoSpaceDN w:val="0"/>
        <w:adjustRightInd w:val="0"/>
        <w:spacing w:after="0" w:line="240" w:lineRule="auto"/>
        <w:ind w:left="720"/>
        <w:jc w:val="both"/>
        <w:rPr>
          <w:rFonts w:ascii="Times New Roman" w:hAnsi="Times New Roman"/>
          <w:lang w:val="en-US"/>
        </w:rPr>
      </w:pPr>
      <w:r>
        <w:rPr>
          <w:rFonts w:ascii="Times New Roman" w:hAnsi="Times New Roman"/>
          <w:lang w:val="en-US"/>
        </w:rPr>
        <w:t xml:space="preserve">-  seminar </w:t>
      </w:r>
      <w:proofErr w:type="gramStart"/>
      <w:r>
        <w:rPr>
          <w:rFonts w:ascii="Times New Roman" w:hAnsi="Times New Roman"/>
          <w:lang w:val="en-US"/>
        </w:rPr>
        <w:t>mashg‘</w:t>
      </w:r>
      <w:proofErr w:type="gramEnd"/>
      <w:r>
        <w:rPr>
          <w:rFonts w:ascii="Times New Roman" w:hAnsi="Times New Roman"/>
          <w:lang w:val="en-US"/>
        </w:rPr>
        <w:t>ulotlariga tayyorgarlik;</w:t>
      </w:r>
    </w:p>
    <w:p w:rsidR="003B6202" w:rsidRDefault="003B6202" w:rsidP="003B6202">
      <w:pPr>
        <w:autoSpaceDE w:val="0"/>
        <w:autoSpaceDN w:val="0"/>
        <w:adjustRightInd w:val="0"/>
        <w:spacing w:after="0" w:line="240" w:lineRule="auto"/>
        <w:ind w:left="720"/>
        <w:jc w:val="both"/>
        <w:rPr>
          <w:rFonts w:ascii="Times New Roman" w:hAnsi="Times New Roman"/>
          <w:lang w:val="en-US"/>
        </w:rPr>
      </w:pPr>
      <w:r>
        <w:rPr>
          <w:rFonts w:ascii="Times New Roman" w:hAnsi="Times New Roman"/>
          <w:lang w:val="en-US"/>
        </w:rPr>
        <w:t xml:space="preserve">- darslik va </w:t>
      </w:r>
      <w:proofErr w:type="gramStart"/>
      <w:r>
        <w:rPr>
          <w:rFonts w:ascii="Times New Roman" w:hAnsi="Times New Roman"/>
          <w:lang w:val="en-US"/>
        </w:rPr>
        <w:t>o‘</w:t>
      </w:r>
      <w:proofErr w:type="gramEnd"/>
      <w:r>
        <w:rPr>
          <w:rFonts w:ascii="Times New Roman" w:hAnsi="Times New Roman"/>
          <w:lang w:val="en-US"/>
        </w:rPr>
        <w:t xml:space="preserve">quv qo‘llanmalari bo‘yicha fan boblari va mavzularini o‘rganish; </w:t>
      </w:r>
    </w:p>
    <w:p w:rsidR="003B6202" w:rsidRDefault="003B6202" w:rsidP="003B6202">
      <w:pPr>
        <w:tabs>
          <w:tab w:val="left" w:pos="720"/>
        </w:tabs>
        <w:autoSpaceDE w:val="0"/>
        <w:autoSpaceDN w:val="0"/>
        <w:adjustRightInd w:val="0"/>
        <w:spacing w:after="0" w:line="240" w:lineRule="auto"/>
        <w:ind w:left="720"/>
        <w:jc w:val="both"/>
        <w:rPr>
          <w:rFonts w:ascii="Times New Roman" w:hAnsi="Times New Roman"/>
          <w:lang w:val="en-US"/>
        </w:rPr>
      </w:pPr>
      <w:r>
        <w:rPr>
          <w:rFonts w:ascii="Times New Roman" w:hAnsi="Times New Roman"/>
          <w:lang w:val="en-US"/>
        </w:rPr>
        <w:t xml:space="preserve">-  tarqatma materiallar </w:t>
      </w:r>
      <w:proofErr w:type="gramStart"/>
      <w:r>
        <w:rPr>
          <w:rFonts w:ascii="Times New Roman" w:hAnsi="Times New Roman"/>
          <w:lang w:val="en-US"/>
        </w:rPr>
        <w:t>bo‘</w:t>
      </w:r>
      <w:proofErr w:type="gramEnd"/>
      <w:r>
        <w:rPr>
          <w:rFonts w:ascii="Times New Roman" w:hAnsi="Times New Roman"/>
          <w:lang w:val="en-US"/>
        </w:rPr>
        <w:t>yicha ma’ruza qismini o‘zlashtirish;</w:t>
      </w:r>
    </w:p>
    <w:p w:rsidR="003B6202" w:rsidRDefault="003B6202" w:rsidP="003B6202">
      <w:pPr>
        <w:autoSpaceDE w:val="0"/>
        <w:autoSpaceDN w:val="0"/>
        <w:adjustRightInd w:val="0"/>
        <w:spacing w:after="0" w:line="240" w:lineRule="auto"/>
        <w:ind w:left="720"/>
        <w:jc w:val="both"/>
        <w:rPr>
          <w:rFonts w:ascii="Times New Roman" w:hAnsi="Times New Roman"/>
          <w:lang w:val="en-US"/>
        </w:rPr>
      </w:pPr>
      <w:r>
        <w:rPr>
          <w:rFonts w:ascii="Times New Roman" w:hAnsi="Times New Roman"/>
          <w:lang w:val="en-US"/>
        </w:rPr>
        <w:t xml:space="preserve">- maxsus adabiyotlar </w:t>
      </w:r>
      <w:proofErr w:type="gramStart"/>
      <w:r>
        <w:rPr>
          <w:rFonts w:ascii="Times New Roman" w:hAnsi="Times New Roman"/>
          <w:lang w:val="en-US"/>
        </w:rPr>
        <w:t>bo‘</w:t>
      </w:r>
      <w:proofErr w:type="gramEnd"/>
      <w:r>
        <w:rPr>
          <w:rFonts w:ascii="Times New Roman" w:hAnsi="Times New Roman"/>
          <w:lang w:val="en-US"/>
        </w:rPr>
        <w:t>yicha fan bo‘limlari yoki mavzulari ustida ishlash;</w:t>
      </w:r>
    </w:p>
    <w:p w:rsidR="003B6202" w:rsidRDefault="003B6202" w:rsidP="003B6202">
      <w:pPr>
        <w:autoSpaceDE w:val="0"/>
        <w:autoSpaceDN w:val="0"/>
        <w:adjustRightInd w:val="0"/>
        <w:spacing w:after="0" w:line="240" w:lineRule="auto"/>
        <w:ind w:left="720"/>
        <w:jc w:val="both"/>
        <w:rPr>
          <w:rFonts w:ascii="Times New Roman" w:hAnsi="Times New Roman"/>
          <w:lang w:val="en-US"/>
        </w:rPr>
      </w:pPr>
      <w:r>
        <w:rPr>
          <w:rFonts w:ascii="Times New Roman" w:hAnsi="Times New Roman"/>
          <w:lang w:val="en-US"/>
        </w:rPr>
        <w:t xml:space="preserve">- talabaning </w:t>
      </w:r>
      <w:proofErr w:type="gramStart"/>
      <w:r>
        <w:rPr>
          <w:rFonts w:ascii="Times New Roman" w:hAnsi="Times New Roman"/>
          <w:lang w:val="en-US"/>
        </w:rPr>
        <w:t>o‘</w:t>
      </w:r>
      <w:proofErr w:type="gramEnd"/>
      <w:r>
        <w:rPr>
          <w:rFonts w:ascii="Times New Roman" w:hAnsi="Times New Roman"/>
          <w:lang w:val="en-US"/>
        </w:rPr>
        <w:t xml:space="preserve">quv, ilmiy-tadqiqot ishlarini bajarish bilan bog‘liq bo‘lgan fan bo‘limlari va mavzularni chuqur o‘rganish; </w:t>
      </w:r>
    </w:p>
    <w:p w:rsidR="003B6202" w:rsidRDefault="003B6202" w:rsidP="003B6202">
      <w:pPr>
        <w:autoSpaceDE w:val="0"/>
        <w:autoSpaceDN w:val="0"/>
        <w:adjustRightInd w:val="0"/>
        <w:spacing w:after="0" w:line="240" w:lineRule="auto"/>
        <w:ind w:left="720"/>
        <w:jc w:val="both"/>
        <w:rPr>
          <w:rFonts w:ascii="Times New Roman" w:hAnsi="Times New Roman"/>
          <w:lang w:val="en-US"/>
        </w:rPr>
      </w:pPr>
      <w:r>
        <w:rPr>
          <w:rFonts w:ascii="Times New Roman" w:hAnsi="Times New Roman"/>
          <w:lang w:val="en-US"/>
        </w:rPr>
        <w:t xml:space="preserve">- faol va muammoli </w:t>
      </w:r>
      <w:proofErr w:type="gramStart"/>
      <w:r>
        <w:rPr>
          <w:rFonts w:ascii="Times New Roman" w:hAnsi="Times New Roman"/>
          <w:lang w:val="en-US"/>
        </w:rPr>
        <w:t>o‘</w:t>
      </w:r>
      <w:proofErr w:type="gramEnd"/>
      <w:r>
        <w:rPr>
          <w:rFonts w:ascii="Times New Roman" w:hAnsi="Times New Roman"/>
          <w:lang w:val="en-US"/>
        </w:rPr>
        <w:t>qitish uslubidan foydalaniladigan o‘quv mashg‘ulotlari;</w:t>
      </w:r>
    </w:p>
    <w:p w:rsidR="003B6202" w:rsidRDefault="003B6202" w:rsidP="003B6202">
      <w:pPr>
        <w:autoSpaceDE w:val="0"/>
        <w:autoSpaceDN w:val="0"/>
        <w:adjustRightInd w:val="0"/>
        <w:spacing w:after="0" w:line="240" w:lineRule="auto"/>
        <w:ind w:left="720"/>
        <w:jc w:val="both"/>
        <w:rPr>
          <w:rFonts w:ascii="Times New Roman" w:hAnsi="Times New Roman"/>
          <w:lang w:val="en-US"/>
        </w:rPr>
      </w:pPr>
      <w:r>
        <w:rPr>
          <w:rFonts w:ascii="Times New Roman" w:hAnsi="Times New Roman"/>
          <w:lang w:val="en-US"/>
        </w:rPr>
        <w:t>-  masofaviy ta’lim.</w:t>
      </w:r>
    </w:p>
    <w:p w:rsidR="003B6202" w:rsidRDefault="003B6202" w:rsidP="003B6202">
      <w:pPr>
        <w:tabs>
          <w:tab w:val="left" w:pos="720"/>
        </w:tabs>
        <w:autoSpaceDE w:val="0"/>
        <w:autoSpaceDN w:val="0"/>
        <w:adjustRightInd w:val="0"/>
        <w:spacing w:after="0" w:line="240" w:lineRule="auto"/>
        <w:ind w:left="360" w:firstLine="360"/>
        <w:jc w:val="both"/>
        <w:rPr>
          <w:rFonts w:ascii="Times New Roman" w:hAnsi="Times New Roman"/>
          <w:lang w:val="en-US"/>
        </w:rPr>
      </w:pPr>
      <w:r>
        <w:rPr>
          <w:rFonts w:ascii="Times New Roman" w:hAnsi="Times New Roman"/>
          <w:lang w:val="en-US"/>
        </w:rPr>
        <w:lastRenderedPageBreak/>
        <w:t xml:space="preserve">Mustaqil ish uchun quyidagi topshiriqlarni bajarish tavsiya etiladi: </w:t>
      </w:r>
    </w:p>
    <w:p w:rsidR="003B6202" w:rsidRDefault="003B6202" w:rsidP="003B6202">
      <w:pPr>
        <w:tabs>
          <w:tab w:val="left" w:pos="720"/>
        </w:tabs>
        <w:autoSpaceDE w:val="0"/>
        <w:autoSpaceDN w:val="0"/>
        <w:adjustRightInd w:val="0"/>
        <w:spacing w:after="0" w:line="240" w:lineRule="auto"/>
        <w:ind w:left="360" w:firstLine="360"/>
        <w:jc w:val="both"/>
        <w:rPr>
          <w:rFonts w:ascii="Times New Roman" w:hAnsi="Times New Roman"/>
          <w:lang w:val="en-US"/>
        </w:rPr>
      </w:pPr>
      <w:r>
        <w:rPr>
          <w:rFonts w:ascii="Times New Roman" w:hAnsi="Times New Roman"/>
          <w:lang w:val="en-US"/>
        </w:rPr>
        <w:t xml:space="preserve"> 1. Sotsium va individ.</w:t>
      </w:r>
    </w:p>
    <w:p w:rsidR="003B6202" w:rsidRDefault="003B6202" w:rsidP="003B6202">
      <w:pPr>
        <w:tabs>
          <w:tab w:val="left" w:pos="720"/>
        </w:tabs>
        <w:autoSpaceDE w:val="0"/>
        <w:autoSpaceDN w:val="0"/>
        <w:adjustRightInd w:val="0"/>
        <w:spacing w:after="0" w:line="240" w:lineRule="auto"/>
        <w:ind w:left="360" w:firstLine="360"/>
        <w:jc w:val="both"/>
        <w:rPr>
          <w:rFonts w:ascii="Times New Roman" w:hAnsi="Times New Roman"/>
          <w:lang w:val="en-US"/>
        </w:rPr>
      </w:pPr>
      <w:r>
        <w:rPr>
          <w:rFonts w:ascii="Times New Roman" w:hAnsi="Times New Roman"/>
          <w:lang w:val="en-US"/>
        </w:rPr>
        <w:t xml:space="preserve"> 2. Sotsium va til.</w:t>
      </w:r>
    </w:p>
    <w:p w:rsidR="003B6202" w:rsidRDefault="003B6202" w:rsidP="003B6202">
      <w:pPr>
        <w:tabs>
          <w:tab w:val="left" w:pos="720"/>
        </w:tabs>
        <w:autoSpaceDE w:val="0"/>
        <w:autoSpaceDN w:val="0"/>
        <w:adjustRightInd w:val="0"/>
        <w:spacing w:after="0" w:line="240" w:lineRule="auto"/>
        <w:ind w:firstLine="720"/>
        <w:jc w:val="both"/>
        <w:rPr>
          <w:rFonts w:ascii="Times New Roman" w:hAnsi="Times New Roman"/>
          <w:lang w:val="en-US"/>
        </w:rPr>
      </w:pPr>
      <w:r>
        <w:rPr>
          <w:rFonts w:ascii="Times New Roman" w:hAnsi="Times New Roman"/>
          <w:lang w:val="en-US"/>
        </w:rPr>
        <w:t xml:space="preserve"> 3. Til va etnik guruhlar.</w:t>
      </w:r>
    </w:p>
    <w:p w:rsidR="003B6202" w:rsidRDefault="003B6202" w:rsidP="003B6202">
      <w:pPr>
        <w:tabs>
          <w:tab w:val="left" w:pos="720"/>
        </w:tabs>
        <w:autoSpaceDE w:val="0"/>
        <w:autoSpaceDN w:val="0"/>
        <w:adjustRightInd w:val="0"/>
        <w:spacing w:after="0" w:line="240" w:lineRule="auto"/>
        <w:jc w:val="both"/>
        <w:rPr>
          <w:rFonts w:ascii="Times New Roman" w:hAnsi="Times New Roman"/>
          <w:lang w:val="en-US"/>
        </w:rPr>
      </w:pPr>
      <w:r>
        <w:rPr>
          <w:rFonts w:ascii="Times New Roman" w:hAnsi="Times New Roman"/>
          <w:lang w:val="en-US"/>
        </w:rPr>
        <w:t xml:space="preserve">           4. Til va jins.</w:t>
      </w:r>
    </w:p>
    <w:p w:rsidR="003B6202" w:rsidRDefault="003B6202" w:rsidP="003B6202">
      <w:pPr>
        <w:tabs>
          <w:tab w:val="left" w:pos="720"/>
        </w:tabs>
        <w:autoSpaceDE w:val="0"/>
        <w:autoSpaceDN w:val="0"/>
        <w:adjustRightInd w:val="0"/>
        <w:spacing w:after="0" w:line="240" w:lineRule="auto"/>
        <w:jc w:val="both"/>
        <w:rPr>
          <w:rFonts w:ascii="Times New Roman" w:hAnsi="Times New Roman"/>
          <w:lang w:val="en-US"/>
        </w:rPr>
      </w:pPr>
      <w:r>
        <w:rPr>
          <w:rFonts w:ascii="Times New Roman" w:hAnsi="Times New Roman"/>
          <w:lang w:val="en-US"/>
        </w:rPr>
        <w:t xml:space="preserve">           5. Til va yosh.</w:t>
      </w:r>
    </w:p>
    <w:p w:rsidR="003B6202" w:rsidRDefault="003B6202" w:rsidP="003B6202">
      <w:pPr>
        <w:tabs>
          <w:tab w:val="left" w:pos="720"/>
        </w:tabs>
        <w:autoSpaceDE w:val="0"/>
        <w:autoSpaceDN w:val="0"/>
        <w:adjustRightInd w:val="0"/>
        <w:spacing w:after="0" w:line="240" w:lineRule="auto"/>
        <w:jc w:val="both"/>
        <w:rPr>
          <w:rFonts w:ascii="Times New Roman" w:hAnsi="Times New Roman"/>
          <w:lang w:val="en-US"/>
        </w:rPr>
      </w:pPr>
      <w:r>
        <w:rPr>
          <w:rFonts w:ascii="Times New Roman" w:hAnsi="Times New Roman"/>
          <w:lang w:val="en-US"/>
        </w:rPr>
        <w:t xml:space="preserve">           6. Til va shaxs.</w:t>
      </w:r>
    </w:p>
    <w:p w:rsidR="003B6202" w:rsidRDefault="003B6202" w:rsidP="003B6202">
      <w:pPr>
        <w:tabs>
          <w:tab w:val="left" w:pos="720"/>
        </w:tabs>
        <w:autoSpaceDE w:val="0"/>
        <w:autoSpaceDN w:val="0"/>
        <w:adjustRightInd w:val="0"/>
        <w:spacing w:after="0" w:line="240" w:lineRule="auto"/>
        <w:jc w:val="both"/>
        <w:rPr>
          <w:rFonts w:ascii="Times New Roman" w:hAnsi="Times New Roman"/>
          <w:lang w:val="en-US"/>
        </w:rPr>
      </w:pPr>
      <w:r>
        <w:rPr>
          <w:rFonts w:ascii="Times New Roman" w:hAnsi="Times New Roman"/>
          <w:lang w:val="en-US"/>
        </w:rPr>
        <w:t xml:space="preserve">           7. Til va davlat.</w:t>
      </w:r>
    </w:p>
    <w:p w:rsidR="003B6202" w:rsidRDefault="003B6202" w:rsidP="003B6202">
      <w:pPr>
        <w:tabs>
          <w:tab w:val="left" w:pos="720"/>
        </w:tabs>
        <w:autoSpaceDE w:val="0"/>
        <w:autoSpaceDN w:val="0"/>
        <w:adjustRightInd w:val="0"/>
        <w:spacing w:after="0" w:line="240" w:lineRule="auto"/>
        <w:jc w:val="both"/>
        <w:rPr>
          <w:rFonts w:ascii="Times New Roman" w:hAnsi="Times New Roman"/>
          <w:lang w:val="en-US"/>
        </w:rPr>
      </w:pPr>
      <w:r>
        <w:rPr>
          <w:rFonts w:ascii="Times New Roman" w:hAnsi="Times New Roman"/>
          <w:lang w:val="en-US"/>
        </w:rPr>
        <w:t xml:space="preserve">           8. Til va ta’lim.</w:t>
      </w:r>
    </w:p>
    <w:p w:rsidR="003B6202" w:rsidRDefault="003B6202" w:rsidP="003B6202">
      <w:pPr>
        <w:tabs>
          <w:tab w:val="left" w:pos="720"/>
        </w:tabs>
        <w:autoSpaceDE w:val="0"/>
        <w:autoSpaceDN w:val="0"/>
        <w:adjustRightInd w:val="0"/>
        <w:spacing w:after="0" w:line="240" w:lineRule="auto"/>
        <w:jc w:val="both"/>
        <w:rPr>
          <w:rFonts w:ascii="Times New Roman" w:hAnsi="Times New Roman"/>
          <w:lang w:val="en-US"/>
        </w:rPr>
      </w:pPr>
      <w:r>
        <w:rPr>
          <w:rFonts w:ascii="Times New Roman" w:hAnsi="Times New Roman"/>
          <w:lang w:val="en-US"/>
        </w:rPr>
        <w:t xml:space="preserve">           9. Til va axloq. </w:t>
      </w:r>
    </w:p>
    <w:p w:rsidR="003B6202" w:rsidRDefault="003B6202" w:rsidP="003B6202">
      <w:pPr>
        <w:tabs>
          <w:tab w:val="left" w:pos="720"/>
        </w:tabs>
        <w:autoSpaceDE w:val="0"/>
        <w:autoSpaceDN w:val="0"/>
        <w:adjustRightInd w:val="0"/>
        <w:spacing w:after="0" w:line="240" w:lineRule="auto"/>
        <w:ind w:firstLine="720"/>
        <w:jc w:val="both"/>
        <w:rPr>
          <w:rFonts w:ascii="Times New Roman" w:hAnsi="Times New Roman"/>
          <w:lang w:val="en-US"/>
        </w:rPr>
      </w:pPr>
      <w:r>
        <w:rPr>
          <w:rFonts w:ascii="Times New Roman" w:hAnsi="Times New Roman"/>
          <w:lang w:val="en-US"/>
        </w:rPr>
        <w:t>10. Til va madaniyat.</w:t>
      </w:r>
    </w:p>
    <w:p w:rsidR="003B6202" w:rsidRDefault="003B6202" w:rsidP="003B6202">
      <w:pPr>
        <w:tabs>
          <w:tab w:val="left" w:pos="720"/>
        </w:tabs>
        <w:autoSpaceDE w:val="0"/>
        <w:autoSpaceDN w:val="0"/>
        <w:adjustRightInd w:val="0"/>
        <w:spacing w:after="0" w:line="240" w:lineRule="auto"/>
        <w:ind w:firstLine="720"/>
        <w:jc w:val="both"/>
        <w:rPr>
          <w:rFonts w:ascii="Times New Roman" w:hAnsi="Times New Roman"/>
          <w:lang w:val="en-US"/>
        </w:rPr>
      </w:pPr>
      <w:r>
        <w:rPr>
          <w:rFonts w:ascii="Times New Roman" w:hAnsi="Times New Roman"/>
          <w:lang w:val="en-US"/>
        </w:rPr>
        <w:t>11. Muloqotning sotsiolingvistik jihatlari.</w:t>
      </w:r>
    </w:p>
    <w:p w:rsidR="003B6202" w:rsidRDefault="003B6202" w:rsidP="003B6202">
      <w:pPr>
        <w:tabs>
          <w:tab w:val="left" w:pos="720"/>
        </w:tabs>
        <w:autoSpaceDE w:val="0"/>
        <w:autoSpaceDN w:val="0"/>
        <w:adjustRightInd w:val="0"/>
        <w:spacing w:after="0" w:line="240" w:lineRule="auto"/>
        <w:ind w:firstLine="720"/>
        <w:jc w:val="both"/>
        <w:rPr>
          <w:rFonts w:ascii="Times New Roman" w:hAnsi="Times New Roman"/>
          <w:lang w:val="en-US"/>
        </w:rPr>
      </w:pPr>
      <w:r>
        <w:rPr>
          <w:rFonts w:ascii="Times New Roman" w:hAnsi="Times New Roman"/>
          <w:lang w:val="en-US"/>
        </w:rPr>
        <w:t>12. Murojaatning sotsiolingvistik jihatlari.</w:t>
      </w:r>
    </w:p>
    <w:p w:rsidR="003B6202" w:rsidRDefault="003B6202" w:rsidP="003B6202">
      <w:pPr>
        <w:tabs>
          <w:tab w:val="left" w:pos="720"/>
        </w:tabs>
        <w:autoSpaceDE w:val="0"/>
        <w:autoSpaceDN w:val="0"/>
        <w:adjustRightInd w:val="0"/>
        <w:spacing w:after="0" w:line="240" w:lineRule="auto"/>
        <w:ind w:firstLine="720"/>
        <w:jc w:val="both"/>
        <w:rPr>
          <w:rFonts w:ascii="Times New Roman" w:hAnsi="Times New Roman"/>
          <w:lang w:val="en-US"/>
        </w:rPr>
      </w:pPr>
      <w:r>
        <w:rPr>
          <w:rFonts w:ascii="Times New Roman" w:hAnsi="Times New Roman"/>
          <w:b/>
          <w:bCs/>
          <w:lang w:val="en-US"/>
        </w:rPr>
        <w:t xml:space="preserve">Izoh: </w:t>
      </w:r>
      <w:r>
        <w:rPr>
          <w:rFonts w:ascii="Times New Roman" w:hAnsi="Times New Roman"/>
          <w:lang w:val="en-US"/>
        </w:rPr>
        <w:t xml:space="preserve">Ishchi dasturni shakllantirish jarayonida mustaqil ta’lim soatlari hajmiga asoslanish, mavzulardan tanlab foydalanish, mustaqil ishni bajarish jarayonida belgilangan </w:t>
      </w:r>
      <w:proofErr w:type="gramStart"/>
      <w:r>
        <w:rPr>
          <w:rFonts w:ascii="Times New Roman" w:hAnsi="Times New Roman"/>
          <w:lang w:val="en-US"/>
        </w:rPr>
        <w:t>ko‘</w:t>
      </w:r>
      <w:proofErr w:type="gramEnd"/>
      <w:r>
        <w:rPr>
          <w:rFonts w:ascii="Times New Roman" w:hAnsi="Times New Roman"/>
          <w:lang w:val="en-US"/>
        </w:rPr>
        <w:t>rsatmalarga amal qilish tavsiya etiladi.</w:t>
      </w:r>
    </w:p>
    <w:p w:rsidR="003B6202" w:rsidRDefault="003B6202" w:rsidP="003B6202">
      <w:pPr>
        <w:tabs>
          <w:tab w:val="left" w:pos="540"/>
          <w:tab w:val="left" w:pos="720"/>
        </w:tabs>
        <w:autoSpaceDE w:val="0"/>
        <w:autoSpaceDN w:val="0"/>
        <w:adjustRightInd w:val="0"/>
        <w:spacing w:line="240" w:lineRule="auto"/>
        <w:ind w:right="-1"/>
        <w:jc w:val="center"/>
        <w:rPr>
          <w:rFonts w:ascii="Times New Roman" w:hAnsi="Times New Roman"/>
          <w:b/>
          <w:bCs/>
          <w:lang w:val="en-US"/>
        </w:rPr>
      </w:pPr>
      <w:r>
        <w:rPr>
          <w:rFonts w:ascii="Times New Roman" w:hAnsi="Times New Roman"/>
          <w:b/>
          <w:bCs/>
          <w:lang w:val="en-US"/>
        </w:rPr>
        <w:t>Dasturning informatsion-metodik ta’minoti</w:t>
      </w:r>
    </w:p>
    <w:p w:rsidR="003B6202" w:rsidRDefault="003B6202" w:rsidP="003B6202">
      <w:pPr>
        <w:autoSpaceDE w:val="0"/>
        <w:autoSpaceDN w:val="0"/>
        <w:adjustRightInd w:val="0"/>
        <w:spacing w:line="240" w:lineRule="auto"/>
        <w:ind w:right="-1" w:firstLine="540"/>
        <w:jc w:val="both"/>
        <w:rPr>
          <w:rFonts w:ascii="Times New Roman" w:hAnsi="Times New Roman"/>
          <w:lang w:val="en-US"/>
        </w:rPr>
      </w:pPr>
      <w:r>
        <w:rPr>
          <w:rFonts w:ascii="Times New Roman" w:hAnsi="Times New Roman"/>
          <w:lang w:val="en-US"/>
        </w:rPr>
        <w:t xml:space="preserve">Sotsiolingvistikaga oid darsliklar, </w:t>
      </w:r>
      <w:proofErr w:type="gramStart"/>
      <w:r>
        <w:rPr>
          <w:rFonts w:ascii="Times New Roman" w:hAnsi="Times New Roman"/>
          <w:lang w:val="en-US"/>
        </w:rPr>
        <w:t>o‘</w:t>
      </w:r>
      <w:proofErr w:type="gramEnd"/>
      <w:r>
        <w:rPr>
          <w:rFonts w:ascii="Times New Roman" w:hAnsi="Times New Roman"/>
          <w:lang w:val="en-US"/>
        </w:rPr>
        <w:t>quv qo‘llanmalari, internet ma’lumotlari dasturning informatsion-metodik ta’minotini tashkil etadi.</w:t>
      </w:r>
    </w:p>
    <w:p w:rsidR="003B6202" w:rsidRDefault="003B6202" w:rsidP="003B6202">
      <w:pPr>
        <w:keepNext/>
        <w:autoSpaceDE w:val="0"/>
        <w:autoSpaceDN w:val="0"/>
        <w:adjustRightInd w:val="0"/>
        <w:spacing w:line="240" w:lineRule="auto"/>
        <w:ind w:right="-1" w:firstLine="540"/>
        <w:jc w:val="both"/>
        <w:rPr>
          <w:rFonts w:ascii="Times New Roman" w:hAnsi="Times New Roman"/>
          <w:lang w:val="en-US"/>
        </w:rPr>
      </w:pPr>
      <w:r>
        <w:rPr>
          <w:rFonts w:ascii="Times New Roman" w:hAnsi="Times New Roman"/>
          <w:lang w:val="en-US"/>
        </w:rPr>
        <w:t xml:space="preserve">Dasturdagi mavzularni </w:t>
      </w:r>
      <w:proofErr w:type="gramStart"/>
      <w:r>
        <w:rPr>
          <w:rFonts w:ascii="Times New Roman" w:hAnsi="Times New Roman"/>
          <w:lang w:val="en-US"/>
        </w:rPr>
        <w:t>o‘</w:t>
      </w:r>
      <w:proofErr w:type="gramEnd"/>
      <w:r>
        <w:rPr>
          <w:rFonts w:ascii="Times New Roman" w:hAnsi="Times New Roman"/>
          <w:lang w:val="en-US"/>
        </w:rPr>
        <w:t xml:space="preserve">tishda ta’limning zamonaviy metodlaridan keng foydalanish, o‘quv jarayonini yangi pedagogik texnologiyalar asosida tashkil etish samarali natija beradi. </w:t>
      </w:r>
    </w:p>
    <w:p w:rsidR="003B6202" w:rsidRDefault="003B6202" w:rsidP="003B6202">
      <w:pPr>
        <w:autoSpaceDE w:val="0"/>
        <w:autoSpaceDN w:val="0"/>
        <w:adjustRightInd w:val="0"/>
        <w:spacing w:line="240" w:lineRule="auto"/>
        <w:ind w:right="-1"/>
        <w:jc w:val="center"/>
        <w:rPr>
          <w:rFonts w:ascii="Times New Roman" w:hAnsi="Times New Roman"/>
          <w:b/>
          <w:bCs/>
          <w:lang w:val="en-US"/>
        </w:rPr>
      </w:pPr>
    </w:p>
    <w:p w:rsidR="003B6202" w:rsidRDefault="003B6202" w:rsidP="003B6202">
      <w:pPr>
        <w:autoSpaceDE w:val="0"/>
        <w:autoSpaceDN w:val="0"/>
        <w:adjustRightInd w:val="0"/>
        <w:spacing w:line="240" w:lineRule="auto"/>
        <w:ind w:right="-1"/>
        <w:jc w:val="center"/>
        <w:rPr>
          <w:rFonts w:ascii="Times New Roman" w:hAnsi="Times New Roman"/>
          <w:b/>
          <w:bCs/>
          <w:lang w:val="en-US"/>
        </w:rPr>
      </w:pPr>
    </w:p>
    <w:p w:rsidR="003B6202" w:rsidRDefault="003B6202" w:rsidP="003B6202">
      <w:pPr>
        <w:autoSpaceDE w:val="0"/>
        <w:autoSpaceDN w:val="0"/>
        <w:adjustRightInd w:val="0"/>
        <w:spacing w:line="240" w:lineRule="auto"/>
        <w:ind w:right="-1"/>
        <w:jc w:val="center"/>
        <w:rPr>
          <w:rFonts w:ascii="Times New Roman" w:hAnsi="Times New Roman"/>
          <w:b/>
          <w:bCs/>
          <w:lang w:val="en-US"/>
        </w:rPr>
      </w:pPr>
    </w:p>
    <w:p w:rsidR="003B6202" w:rsidRDefault="003B6202" w:rsidP="003B6202">
      <w:pPr>
        <w:autoSpaceDE w:val="0"/>
        <w:autoSpaceDN w:val="0"/>
        <w:adjustRightInd w:val="0"/>
        <w:spacing w:line="240" w:lineRule="auto"/>
        <w:ind w:right="-1"/>
        <w:jc w:val="center"/>
        <w:rPr>
          <w:rFonts w:ascii="Times New Roman" w:hAnsi="Times New Roman"/>
          <w:b/>
          <w:bCs/>
          <w:lang w:val="en-US"/>
        </w:rPr>
      </w:pPr>
    </w:p>
    <w:p w:rsidR="003B6202" w:rsidRDefault="003B6202" w:rsidP="003B6202">
      <w:pPr>
        <w:autoSpaceDE w:val="0"/>
        <w:autoSpaceDN w:val="0"/>
        <w:adjustRightInd w:val="0"/>
        <w:spacing w:line="240" w:lineRule="auto"/>
        <w:ind w:right="-1"/>
        <w:jc w:val="center"/>
        <w:rPr>
          <w:rFonts w:ascii="Times New Roman" w:hAnsi="Times New Roman"/>
          <w:b/>
          <w:bCs/>
          <w:lang w:val="en-US"/>
        </w:rPr>
      </w:pPr>
    </w:p>
    <w:p w:rsidR="003B6202" w:rsidRDefault="003B6202" w:rsidP="003B6202">
      <w:pPr>
        <w:autoSpaceDE w:val="0"/>
        <w:autoSpaceDN w:val="0"/>
        <w:adjustRightInd w:val="0"/>
        <w:spacing w:line="240" w:lineRule="auto"/>
        <w:ind w:right="-1"/>
        <w:jc w:val="center"/>
        <w:rPr>
          <w:rFonts w:ascii="Times New Roman" w:hAnsi="Times New Roman"/>
          <w:b/>
          <w:bCs/>
          <w:lang w:val="en-US"/>
        </w:rPr>
      </w:pPr>
    </w:p>
    <w:p w:rsidR="003B6202" w:rsidRDefault="003B6202" w:rsidP="003B6202">
      <w:pPr>
        <w:autoSpaceDE w:val="0"/>
        <w:autoSpaceDN w:val="0"/>
        <w:adjustRightInd w:val="0"/>
        <w:spacing w:line="240" w:lineRule="auto"/>
        <w:ind w:right="-1"/>
        <w:jc w:val="center"/>
        <w:rPr>
          <w:rFonts w:ascii="Times New Roman" w:hAnsi="Times New Roman"/>
          <w:b/>
          <w:bCs/>
          <w:lang w:val="en-US"/>
        </w:rPr>
      </w:pPr>
    </w:p>
    <w:p w:rsidR="003B6202" w:rsidRDefault="003B6202" w:rsidP="003B6202">
      <w:pPr>
        <w:autoSpaceDE w:val="0"/>
        <w:autoSpaceDN w:val="0"/>
        <w:adjustRightInd w:val="0"/>
        <w:spacing w:line="240" w:lineRule="auto"/>
        <w:ind w:right="-1"/>
        <w:jc w:val="center"/>
        <w:rPr>
          <w:rFonts w:ascii="Times New Roman" w:hAnsi="Times New Roman"/>
          <w:b/>
          <w:bCs/>
          <w:lang w:val="en-US"/>
        </w:rPr>
      </w:pPr>
    </w:p>
    <w:p w:rsidR="003B6202" w:rsidRDefault="003B6202" w:rsidP="003B6202">
      <w:pPr>
        <w:autoSpaceDE w:val="0"/>
        <w:autoSpaceDN w:val="0"/>
        <w:adjustRightInd w:val="0"/>
        <w:spacing w:line="240" w:lineRule="auto"/>
        <w:ind w:right="-1"/>
        <w:jc w:val="center"/>
        <w:rPr>
          <w:rFonts w:ascii="Times New Roman" w:hAnsi="Times New Roman"/>
          <w:b/>
          <w:bCs/>
          <w:lang w:val="en-US"/>
        </w:rPr>
      </w:pPr>
    </w:p>
    <w:p w:rsidR="003B6202" w:rsidRDefault="003B6202" w:rsidP="003B6202">
      <w:pPr>
        <w:autoSpaceDE w:val="0"/>
        <w:autoSpaceDN w:val="0"/>
        <w:adjustRightInd w:val="0"/>
        <w:spacing w:line="240" w:lineRule="auto"/>
        <w:ind w:right="-1"/>
        <w:jc w:val="center"/>
        <w:rPr>
          <w:rFonts w:ascii="Times New Roman" w:hAnsi="Times New Roman"/>
          <w:b/>
          <w:bCs/>
          <w:lang w:val="en-US"/>
        </w:rPr>
      </w:pPr>
    </w:p>
    <w:p w:rsidR="003B6202" w:rsidRDefault="003B6202" w:rsidP="003B6202">
      <w:pPr>
        <w:autoSpaceDE w:val="0"/>
        <w:autoSpaceDN w:val="0"/>
        <w:adjustRightInd w:val="0"/>
        <w:spacing w:line="240" w:lineRule="auto"/>
        <w:ind w:right="-1"/>
        <w:jc w:val="center"/>
        <w:rPr>
          <w:rFonts w:ascii="Times New Roman" w:hAnsi="Times New Roman"/>
          <w:b/>
          <w:bCs/>
          <w:lang w:val="en-US"/>
        </w:rPr>
      </w:pPr>
    </w:p>
    <w:p w:rsidR="003B6202" w:rsidRDefault="003B6202" w:rsidP="003B6202">
      <w:pPr>
        <w:autoSpaceDE w:val="0"/>
        <w:autoSpaceDN w:val="0"/>
        <w:adjustRightInd w:val="0"/>
        <w:spacing w:line="240" w:lineRule="auto"/>
        <w:ind w:right="-1"/>
        <w:jc w:val="center"/>
        <w:rPr>
          <w:rFonts w:ascii="Times New Roman" w:hAnsi="Times New Roman"/>
          <w:b/>
          <w:bCs/>
          <w:lang w:val="en-US"/>
        </w:rPr>
      </w:pPr>
    </w:p>
    <w:p w:rsidR="003B6202" w:rsidRDefault="003B6202" w:rsidP="003B6202">
      <w:pPr>
        <w:autoSpaceDE w:val="0"/>
        <w:autoSpaceDN w:val="0"/>
        <w:adjustRightInd w:val="0"/>
        <w:spacing w:line="240" w:lineRule="auto"/>
        <w:ind w:right="-1"/>
        <w:jc w:val="center"/>
        <w:rPr>
          <w:rFonts w:ascii="Times New Roman" w:hAnsi="Times New Roman"/>
          <w:b/>
          <w:bCs/>
          <w:lang w:val="en-US"/>
        </w:rPr>
      </w:pPr>
    </w:p>
    <w:p w:rsidR="003B6202" w:rsidRDefault="003B6202" w:rsidP="003B6202">
      <w:pPr>
        <w:autoSpaceDE w:val="0"/>
        <w:autoSpaceDN w:val="0"/>
        <w:adjustRightInd w:val="0"/>
        <w:spacing w:line="240" w:lineRule="auto"/>
        <w:ind w:right="-1"/>
        <w:jc w:val="center"/>
        <w:rPr>
          <w:rFonts w:ascii="Times New Roman" w:hAnsi="Times New Roman"/>
          <w:b/>
          <w:bCs/>
          <w:lang w:val="en-US"/>
        </w:rPr>
      </w:pPr>
    </w:p>
    <w:p w:rsidR="003B6202" w:rsidRDefault="003B6202" w:rsidP="003B6202">
      <w:pPr>
        <w:autoSpaceDE w:val="0"/>
        <w:autoSpaceDN w:val="0"/>
        <w:adjustRightInd w:val="0"/>
        <w:spacing w:line="240" w:lineRule="auto"/>
        <w:ind w:right="-1"/>
        <w:jc w:val="center"/>
        <w:rPr>
          <w:rFonts w:ascii="Times New Roman" w:hAnsi="Times New Roman"/>
          <w:b/>
          <w:bCs/>
          <w:lang w:val="en-US"/>
        </w:rPr>
      </w:pPr>
    </w:p>
    <w:p w:rsidR="003B6202" w:rsidRDefault="003B6202" w:rsidP="003B6202">
      <w:pPr>
        <w:autoSpaceDE w:val="0"/>
        <w:autoSpaceDN w:val="0"/>
        <w:adjustRightInd w:val="0"/>
        <w:spacing w:line="240" w:lineRule="auto"/>
        <w:ind w:right="-1"/>
        <w:jc w:val="center"/>
        <w:rPr>
          <w:rFonts w:ascii="Times New Roman" w:hAnsi="Times New Roman"/>
          <w:b/>
          <w:bCs/>
          <w:lang w:val="en-US"/>
        </w:rPr>
      </w:pPr>
    </w:p>
    <w:p w:rsidR="003B6202" w:rsidRDefault="003B6202" w:rsidP="003B6202">
      <w:pPr>
        <w:autoSpaceDE w:val="0"/>
        <w:autoSpaceDN w:val="0"/>
        <w:adjustRightInd w:val="0"/>
        <w:spacing w:line="240" w:lineRule="auto"/>
        <w:ind w:right="-1"/>
        <w:jc w:val="center"/>
        <w:rPr>
          <w:rFonts w:ascii="Times New Roman" w:hAnsi="Times New Roman"/>
          <w:b/>
          <w:bCs/>
          <w:lang w:val="en-US"/>
        </w:rPr>
      </w:pPr>
    </w:p>
    <w:p w:rsidR="003B6202" w:rsidRDefault="003B6202" w:rsidP="003B6202">
      <w:pPr>
        <w:autoSpaceDE w:val="0"/>
        <w:autoSpaceDN w:val="0"/>
        <w:adjustRightInd w:val="0"/>
        <w:spacing w:line="240" w:lineRule="auto"/>
        <w:ind w:right="-1"/>
        <w:jc w:val="center"/>
        <w:rPr>
          <w:rFonts w:ascii="Times New Roman" w:hAnsi="Times New Roman"/>
          <w:b/>
          <w:bCs/>
          <w:lang w:val="en-US"/>
        </w:rPr>
      </w:pPr>
    </w:p>
    <w:p w:rsidR="003B6202" w:rsidRDefault="003B6202" w:rsidP="003B6202">
      <w:pPr>
        <w:autoSpaceDE w:val="0"/>
        <w:autoSpaceDN w:val="0"/>
        <w:adjustRightInd w:val="0"/>
        <w:spacing w:line="240" w:lineRule="auto"/>
        <w:ind w:right="-1"/>
        <w:jc w:val="center"/>
        <w:rPr>
          <w:rFonts w:ascii="Times New Roman" w:hAnsi="Times New Roman"/>
          <w:b/>
          <w:bCs/>
          <w:lang w:val="en-US"/>
        </w:rPr>
      </w:pPr>
    </w:p>
    <w:p w:rsidR="003B6202" w:rsidRDefault="003B6202" w:rsidP="003B6202">
      <w:pPr>
        <w:autoSpaceDE w:val="0"/>
        <w:autoSpaceDN w:val="0"/>
        <w:adjustRightInd w:val="0"/>
        <w:spacing w:line="240" w:lineRule="auto"/>
        <w:ind w:right="-1"/>
        <w:jc w:val="center"/>
        <w:rPr>
          <w:rFonts w:ascii="Times New Roman" w:hAnsi="Times New Roman"/>
          <w:b/>
          <w:bCs/>
          <w:lang w:val="en-US"/>
        </w:rPr>
      </w:pPr>
    </w:p>
    <w:p w:rsidR="003B6202" w:rsidRDefault="003B6202" w:rsidP="003B6202">
      <w:pPr>
        <w:autoSpaceDE w:val="0"/>
        <w:autoSpaceDN w:val="0"/>
        <w:adjustRightInd w:val="0"/>
        <w:spacing w:line="240" w:lineRule="auto"/>
        <w:ind w:right="-1"/>
        <w:jc w:val="center"/>
        <w:rPr>
          <w:rFonts w:ascii="Times New Roman" w:hAnsi="Times New Roman"/>
          <w:b/>
          <w:bCs/>
          <w:lang w:val="en-US"/>
        </w:rPr>
      </w:pPr>
    </w:p>
    <w:p w:rsidR="003B6202" w:rsidRDefault="003B6202" w:rsidP="003B6202">
      <w:pPr>
        <w:autoSpaceDE w:val="0"/>
        <w:autoSpaceDN w:val="0"/>
        <w:adjustRightInd w:val="0"/>
        <w:spacing w:line="240" w:lineRule="auto"/>
        <w:ind w:right="-1"/>
        <w:jc w:val="center"/>
        <w:rPr>
          <w:rFonts w:ascii="Times New Roman" w:hAnsi="Times New Roman"/>
          <w:b/>
          <w:bCs/>
          <w:lang w:val="en-US"/>
        </w:rPr>
      </w:pPr>
    </w:p>
    <w:p w:rsidR="003B6202" w:rsidRDefault="003B6202" w:rsidP="003B6202">
      <w:pPr>
        <w:autoSpaceDE w:val="0"/>
        <w:autoSpaceDN w:val="0"/>
        <w:adjustRightInd w:val="0"/>
        <w:spacing w:line="240" w:lineRule="auto"/>
        <w:ind w:right="-1"/>
        <w:jc w:val="center"/>
        <w:rPr>
          <w:rFonts w:ascii="Times New Roman" w:hAnsi="Times New Roman"/>
          <w:b/>
          <w:bCs/>
          <w:lang w:val="en-US"/>
        </w:rPr>
      </w:pPr>
      <w:r>
        <w:rPr>
          <w:rFonts w:ascii="Times New Roman" w:hAnsi="Times New Roman"/>
          <w:b/>
          <w:bCs/>
          <w:lang w:val="en-US"/>
        </w:rPr>
        <w:t xml:space="preserve">Foydalaniladigan adabiyotlar </w:t>
      </w:r>
      <w:proofErr w:type="gramStart"/>
      <w:r>
        <w:rPr>
          <w:rFonts w:ascii="Times New Roman" w:hAnsi="Times New Roman"/>
          <w:b/>
          <w:bCs/>
          <w:lang w:val="en-US"/>
        </w:rPr>
        <w:t>ro‘</w:t>
      </w:r>
      <w:proofErr w:type="gramEnd"/>
      <w:r>
        <w:rPr>
          <w:rFonts w:ascii="Times New Roman" w:hAnsi="Times New Roman"/>
          <w:b/>
          <w:bCs/>
          <w:lang w:val="en-US"/>
        </w:rPr>
        <w:t>yxati</w:t>
      </w:r>
    </w:p>
    <w:p w:rsidR="003B6202" w:rsidRDefault="003B6202" w:rsidP="003B6202">
      <w:pPr>
        <w:autoSpaceDE w:val="0"/>
        <w:autoSpaceDN w:val="0"/>
        <w:adjustRightInd w:val="0"/>
        <w:spacing w:line="240" w:lineRule="auto"/>
        <w:ind w:right="-1"/>
        <w:jc w:val="center"/>
        <w:rPr>
          <w:rFonts w:ascii="Times New Roman" w:hAnsi="Times New Roman"/>
          <w:b/>
          <w:bCs/>
          <w:lang w:val="en-US"/>
        </w:rPr>
      </w:pPr>
      <w:r>
        <w:rPr>
          <w:rFonts w:ascii="Times New Roman" w:hAnsi="Times New Roman"/>
          <w:b/>
          <w:bCs/>
          <w:lang w:val="en-US"/>
        </w:rPr>
        <w:t>Rahbariy adabiyotlar</w:t>
      </w:r>
    </w:p>
    <w:p w:rsidR="003B6202" w:rsidRDefault="003B6202" w:rsidP="003B6202">
      <w:pPr>
        <w:numPr>
          <w:ilvl w:val="0"/>
          <w:numId w:val="8"/>
        </w:numPr>
        <w:autoSpaceDE w:val="0"/>
        <w:autoSpaceDN w:val="0"/>
        <w:adjustRightInd w:val="0"/>
        <w:spacing w:after="0" w:line="240" w:lineRule="auto"/>
        <w:ind w:right="-1"/>
        <w:jc w:val="both"/>
        <w:rPr>
          <w:rFonts w:ascii="Times New Roman" w:hAnsi="Times New Roman"/>
          <w:lang w:val="en-US"/>
        </w:rPr>
      </w:pPr>
      <w:r>
        <w:rPr>
          <w:rFonts w:ascii="Times New Roman" w:hAnsi="Times New Roman"/>
          <w:lang w:val="en-US"/>
        </w:rPr>
        <w:t>Karimov I.A. Yuksak ma’naviyat – yengilmas kuch. - Toshkent: Ma’naviyat, 2008.</w:t>
      </w:r>
    </w:p>
    <w:p w:rsidR="003B6202" w:rsidRDefault="003B6202" w:rsidP="003B6202">
      <w:pPr>
        <w:numPr>
          <w:ilvl w:val="0"/>
          <w:numId w:val="8"/>
        </w:numPr>
        <w:autoSpaceDE w:val="0"/>
        <w:autoSpaceDN w:val="0"/>
        <w:adjustRightInd w:val="0"/>
        <w:spacing w:after="0" w:line="240" w:lineRule="auto"/>
        <w:ind w:right="-1"/>
        <w:jc w:val="both"/>
        <w:rPr>
          <w:rFonts w:ascii="Times New Roman" w:hAnsi="Times New Roman"/>
          <w:lang w:val="en-US"/>
        </w:rPr>
      </w:pPr>
      <w:r>
        <w:rPr>
          <w:rFonts w:ascii="Times New Roman" w:hAnsi="Times New Roman"/>
          <w:lang w:val="en-US"/>
        </w:rPr>
        <w:t xml:space="preserve">Karimov I.A. </w:t>
      </w:r>
      <w:proofErr w:type="gramStart"/>
      <w:r>
        <w:rPr>
          <w:rFonts w:ascii="Times New Roman" w:hAnsi="Times New Roman"/>
          <w:lang w:val="en-US"/>
        </w:rPr>
        <w:t>O‘</w:t>
      </w:r>
      <w:proofErr w:type="gramEnd"/>
      <w:r>
        <w:rPr>
          <w:rFonts w:ascii="Times New Roman" w:hAnsi="Times New Roman"/>
          <w:lang w:val="en-US"/>
        </w:rPr>
        <w:t xml:space="preserve">zbekiston mustaqillikka erishish ostonasida. - Toshkent: </w:t>
      </w:r>
      <w:proofErr w:type="gramStart"/>
      <w:r>
        <w:rPr>
          <w:rFonts w:ascii="Times New Roman" w:hAnsi="Times New Roman"/>
          <w:lang w:val="en-US"/>
        </w:rPr>
        <w:t>O‘</w:t>
      </w:r>
      <w:proofErr w:type="gramEnd"/>
      <w:r>
        <w:rPr>
          <w:rFonts w:ascii="Times New Roman" w:hAnsi="Times New Roman"/>
          <w:lang w:val="en-US"/>
        </w:rPr>
        <w:t>zbekiston, 2011.</w:t>
      </w:r>
    </w:p>
    <w:p w:rsidR="003B6202" w:rsidRDefault="003B6202" w:rsidP="003B6202">
      <w:pPr>
        <w:tabs>
          <w:tab w:val="left" w:pos="720"/>
        </w:tabs>
        <w:autoSpaceDE w:val="0"/>
        <w:autoSpaceDN w:val="0"/>
        <w:adjustRightInd w:val="0"/>
        <w:spacing w:line="240" w:lineRule="auto"/>
        <w:ind w:right="-1"/>
        <w:jc w:val="center"/>
        <w:rPr>
          <w:rFonts w:ascii="Times New Roman" w:hAnsi="Times New Roman"/>
          <w:b/>
          <w:bCs/>
          <w:lang w:val="en-US"/>
        </w:rPr>
      </w:pPr>
    </w:p>
    <w:p w:rsidR="003B6202" w:rsidRDefault="003B6202" w:rsidP="003B6202">
      <w:pPr>
        <w:tabs>
          <w:tab w:val="left" w:pos="720"/>
        </w:tabs>
        <w:autoSpaceDE w:val="0"/>
        <w:autoSpaceDN w:val="0"/>
        <w:adjustRightInd w:val="0"/>
        <w:spacing w:line="240" w:lineRule="auto"/>
        <w:ind w:right="-1"/>
        <w:jc w:val="center"/>
        <w:rPr>
          <w:rFonts w:ascii="Times New Roman" w:hAnsi="Times New Roman"/>
          <w:b/>
          <w:bCs/>
        </w:rPr>
      </w:pPr>
      <w:r>
        <w:rPr>
          <w:rFonts w:ascii="Times New Roman" w:hAnsi="Times New Roman"/>
          <w:b/>
          <w:bCs/>
        </w:rPr>
        <w:t>Asosiy adabiyotlar</w:t>
      </w:r>
    </w:p>
    <w:p w:rsidR="003B6202" w:rsidRDefault="003B6202" w:rsidP="003B6202">
      <w:pPr>
        <w:numPr>
          <w:ilvl w:val="0"/>
          <w:numId w:val="8"/>
        </w:numPr>
        <w:autoSpaceDE w:val="0"/>
        <w:autoSpaceDN w:val="0"/>
        <w:adjustRightInd w:val="0"/>
        <w:spacing w:after="0" w:line="240" w:lineRule="auto"/>
        <w:ind w:right="-1"/>
        <w:jc w:val="both"/>
        <w:rPr>
          <w:rFonts w:ascii="Times New Roman" w:hAnsi="Times New Roman"/>
        </w:rPr>
      </w:pPr>
      <w:r>
        <w:rPr>
          <w:rFonts w:ascii="Times New Roman" w:hAnsi="Times New Roman"/>
          <w:lang w:val="uz-Cyrl-UZ"/>
        </w:rPr>
        <w:t>Belikov V., Kro’sin L. Sotsiolingvistika.  - M., 2001.</w:t>
      </w:r>
    </w:p>
    <w:p w:rsidR="003B6202" w:rsidRDefault="003B6202" w:rsidP="003B6202">
      <w:pPr>
        <w:numPr>
          <w:ilvl w:val="0"/>
          <w:numId w:val="8"/>
        </w:numPr>
        <w:autoSpaceDE w:val="0"/>
        <w:autoSpaceDN w:val="0"/>
        <w:adjustRightInd w:val="0"/>
        <w:spacing w:after="0" w:line="240" w:lineRule="auto"/>
        <w:ind w:right="-1"/>
        <w:jc w:val="both"/>
        <w:rPr>
          <w:rFonts w:ascii="Times New Roman" w:hAnsi="Times New Roman"/>
          <w:lang w:val="en-US"/>
        </w:rPr>
      </w:pPr>
      <w:r>
        <w:rPr>
          <w:rFonts w:ascii="Times New Roman" w:hAnsi="Times New Roman"/>
          <w:lang w:val="en-US"/>
        </w:rPr>
        <w:t>Usmonova Sh., Bekmuhamedova N., Iskandarova G. Sotsiolingvistika. - Toshkent, 2014.</w:t>
      </w:r>
    </w:p>
    <w:p w:rsidR="003B6202" w:rsidRDefault="003B6202" w:rsidP="003B6202">
      <w:pPr>
        <w:numPr>
          <w:ilvl w:val="0"/>
          <w:numId w:val="8"/>
        </w:numPr>
        <w:autoSpaceDE w:val="0"/>
        <w:autoSpaceDN w:val="0"/>
        <w:adjustRightInd w:val="0"/>
        <w:spacing w:after="0" w:line="240" w:lineRule="auto"/>
        <w:ind w:right="-1"/>
        <w:jc w:val="both"/>
        <w:rPr>
          <w:rFonts w:ascii="Times New Roman" w:hAnsi="Times New Roman"/>
          <w:lang w:val="en-US"/>
        </w:rPr>
      </w:pPr>
      <w:r>
        <w:rPr>
          <w:rFonts w:ascii="Times New Roman" w:hAnsi="Times New Roman"/>
          <w:lang w:val="en-US"/>
        </w:rPr>
        <w:t xml:space="preserve">Dadaboyev H., Usmonova Sh. Xorijiy sotsiolingvistika. - Toshkent, 2014. </w:t>
      </w:r>
    </w:p>
    <w:p w:rsidR="003B6202" w:rsidRDefault="003B6202" w:rsidP="003B6202">
      <w:pPr>
        <w:autoSpaceDE w:val="0"/>
        <w:autoSpaceDN w:val="0"/>
        <w:adjustRightInd w:val="0"/>
        <w:spacing w:line="240" w:lineRule="auto"/>
        <w:ind w:right="-1"/>
        <w:jc w:val="both"/>
        <w:rPr>
          <w:rFonts w:ascii="Times New Roman" w:hAnsi="Times New Roman"/>
          <w:lang w:val="en-US"/>
        </w:rPr>
      </w:pPr>
    </w:p>
    <w:p w:rsidR="003B6202" w:rsidRDefault="003B6202" w:rsidP="003B6202">
      <w:pPr>
        <w:tabs>
          <w:tab w:val="left" w:pos="720"/>
        </w:tabs>
        <w:autoSpaceDE w:val="0"/>
        <w:autoSpaceDN w:val="0"/>
        <w:adjustRightInd w:val="0"/>
        <w:spacing w:line="240" w:lineRule="auto"/>
        <w:ind w:right="-1"/>
        <w:jc w:val="center"/>
        <w:rPr>
          <w:rFonts w:ascii="Times New Roman" w:hAnsi="Times New Roman"/>
          <w:b/>
          <w:bCs/>
          <w:lang w:val="en-US"/>
        </w:rPr>
      </w:pPr>
    </w:p>
    <w:p w:rsidR="003B6202" w:rsidRDefault="003B6202" w:rsidP="003B6202">
      <w:pPr>
        <w:tabs>
          <w:tab w:val="left" w:pos="720"/>
        </w:tabs>
        <w:autoSpaceDE w:val="0"/>
        <w:autoSpaceDN w:val="0"/>
        <w:adjustRightInd w:val="0"/>
        <w:spacing w:line="240" w:lineRule="auto"/>
        <w:ind w:right="-1"/>
        <w:jc w:val="center"/>
        <w:rPr>
          <w:rFonts w:ascii="Times New Roman" w:hAnsi="Times New Roman"/>
          <w:b/>
          <w:bCs/>
        </w:rPr>
      </w:pPr>
      <w:r>
        <w:rPr>
          <w:rFonts w:ascii="Times New Roman" w:hAnsi="Times New Roman"/>
          <w:b/>
          <w:bCs/>
        </w:rPr>
        <w:t>Qo‘shimcha adabiyotlar</w:t>
      </w:r>
    </w:p>
    <w:p w:rsidR="003B6202" w:rsidRDefault="003B6202" w:rsidP="003B6202">
      <w:pPr>
        <w:numPr>
          <w:ilvl w:val="0"/>
          <w:numId w:val="8"/>
        </w:numPr>
        <w:autoSpaceDE w:val="0"/>
        <w:autoSpaceDN w:val="0"/>
        <w:adjustRightInd w:val="0"/>
        <w:spacing w:after="0" w:line="240" w:lineRule="auto"/>
        <w:ind w:right="-1"/>
        <w:jc w:val="both"/>
        <w:rPr>
          <w:rFonts w:ascii="Times New Roman" w:hAnsi="Times New Roman"/>
        </w:rPr>
      </w:pPr>
      <w:r>
        <w:rPr>
          <w:rFonts w:ascii="Times New Roman" w:hAnsi="Times New Roman"/>
        </w:rPr>
        <w:t xml:space="preserve">Bell R. Sotsiolingvistika. -M., 1980.     </w:t>
      </w:r>
    </w:p>
    <w:p w:rsidR="003B6202" w:rsidRDefault="003B6202" w:rsidP="003B6202">
      <w:pPr>
        <w:numPr>
          <w:ilvl w:val="0"/>
          <w:numId w:val="8"/>
        </w:numPr>
        <w:autoSpaceDE w:val="0"/>
        <w:autoSpaceDN w:val="0"/>
        <w:adjustRightInd w:val="0"/>
        <w:spacing w:after="0" w:line="240" w:lineRule="auto"/>
        <w:ind w:right="-1"/>
        <w:jc w:val="both"/>
        <w:rPr>
          <w:rFonts w:ascii="Times New Roman" w:hAnsi="Times New Roman"/>
          <w:lang w:val="en-US"/>
        </w:rPr>
      </w:pPr>
      <w:r>
        <w:rPr>
          <w:rFonts w:ascii="Times New Roman" w:hAnsi="Times New Roman"/>
          <w:lang w:val="en-US"/>
        </w:rPr>
        <w:t>Bondaletov V. Sotsialnaya lingvistika</w:t>
      </w:r>
      <w:r>
        <w:rPr>
          <w:rFonts w:ascii="Times New Roman" w:hAnsi="Times New Roman"/>
          <w:lang w:val="uz-Cyrl-UZ"/>
        </w:rPr>
        <w:t>. -</w:t>
      </w:r>
      <w:r>
        <w:rPr>
          <w:rFonts w:ascii="Times New Roman" w:hAnsi="Times New Roman"/>
          <w:lang w:val="en-US"/>
        </w:rPr>
        <w:t xml:space="preserve"> M.,1987.</w:t>
      </w:r>
    </w:p>
    <w:p w:rsidR="003B6202" w:rsidRDefault="003B6202" w:rsidP="003B6202">
      <w:pPr>
        <w:numPr>
          <w:ilvl w:val="0"/>
          <w:numId w:val="8"/>
        </w:numPr>
        <w:tabs>
          <w:tab w:val="left" w:pos="0"/>
        </w:tabs>
        <w:spacing w:after="0" w:line="240" w:lineRule="auto"/>
        <w:ind w:right="-1"/>
        <w:jc w:val="both"/>
        <w:rPr>
          <w:rFonts w:ascii="Times New Roman" w:hAnsi="Times New Roman"/>
          <w:lang w:val="uz-Cyrl-UZ"/>
        </w:rPr>
      </w:pPr>
      <w:r>
        <w:rPr>
          <w:rFonts w:ascii="Times New Roman" w:hAnsi="Times New Roman"/>
          <w:lang w:val="en-US"/>
        </w:rPr>
        <w:t>Printsipo’ i metodo’ sotsiolingvisticheskix issledovani</w:t>
      </w:r>
      <w:r>
        <w:rPr>
          <w:rFonts w:ascii="Times New Roman" w:hAnsi="Times New Roman"/>
          <w:lang w:val="uz-Cyrl-UZ"/>
        </w:rPr>
        <w:t>e. -</w:t>
      </w:r>
      <w:r>
        <w:rPr>
          <w:rFonts w:ascii="Times New Roman" w:hAnsi="Times New Roman"/>
          <w:lang w:val="en-US"/>
        </w:rPr>
        <w:t xml:space="preserve"> M.,</w:t>
      </w:r>
      <w:r>
        <w:rPr>
          <w:rFonts w:ascii="Times New Roman" w:hAnsi="Times New Roman"/>
          <w:lang w:val="uz-Cyrl-UZ"/>
        </w:rPr>
        <w:t xml:space="preserve"> </w:t>
      </w:r>
      <w:r>
        <w:rPr>
          <w:rFonts w:ascii="Times New Roman" w:hAnsi="Times New Roman"/>
          <w:lang w:val="en-US"/>
        </w:rPr>
        <w:t>1989</w:t>
      </w:r>
      <w:r>
        <w:rPr>
          <w:rFonts w:ascii="Times New Roman" w:hAnsi="Times New Roman"/>
          <w:lang w:val="uz-Cyrl-UZ"/>
        </w:rPr>
        <w:t>.</w:t>
      </w:r>
    </w:p>
    <w:p w:rsidR="003B6202" w:rsidRDefault="003B6202" w:rsidP="003B6202">
      <w:pPr>
        <w:numPr>
          <w:ilvl w:val="0"/>
          <w:numId w:val="8"/>
        </w:numPr>
        <w:tabs>
          <w:tab w:val="left" w:pos="0"/>
        </w:tabs>
        <w:spacing w:after="0" w:line="240" w:lineRule="auto"/>
        <w:ind w:right="-1"/>
        <w:jc w:val="both"/>
        <w:rPr>
          <w:rFonts w:ascii="Times New Roman" w:hAnsi="Times New Roman"/>
          <w:lang w:val="uz-Cyrl-UZ"/>
        </w:rPr>
      </w:pPr>
      <w:r>
        <w:rPr>
          <w:rFonts w:ascii="Times New Roman" w:hAnsi="Times New Roman"/>
          <w:lang w:val="en-US"/>
        </w:rPr>
        <w:t>Rechevoe obhenie v usloviyax yazo’kovoy neodnorodnosti</w:t>
      </w:r>
      <w:r>
        <w:rPr>
          <w:rFonts w:ascii="Times New Roman" w:hAnsi="Times New Roman"/>
          <w:lang w:val="uz-Cyrl-UZ"/>
        </w:rPr>
        <w:t xml:space="preserve">. </w:t>
      </w:r>
      <w:r>
        <w:rPr>
          <w:rFonts w:ascii="Times New Roman" w:hAnsi="Times New Roman"/>
          <w:lang w:val="en-US"/>
        </w:rPr>
        <w:t xml:space="preserve"> </w:t>
      </w:r>
      <w:r>
        <w:rPr>
          <w:rFonts w:ascii="Times New Roman" w:hAnsi="Times New Roman"/>
          <w:lang w:val="uz-Cyrl-UZ"/>
        </w:rPr>
        <w:t>-</w:t>
      </w:r>
      <w:r>
        <w:rPr>
          <w:rFonts w:ascii="Times New Roman" w:hAnsi="Times New Roman"/>
        </w:rPr>
        <w:t>M.</w:t>
      </w:r>
      <w:r>
        <w:rPr>
          <w:rFonts w:ascii="Times New Roman" w:hAnsi="Times New Roman"/>
          <w:lang w:val="uz-Cyrl-UZ"/>
        </w:rPr>
        <w:t xml:space="preserve">, </w:t>
      </w:r>
      <w:r>
        <w:rPr>
          <w:rFonts w:ascii="Times New Roman" w:hAnsi="Times New Roman"/>
        </w:rPr>
        <w:t>2000</w:t>
      </w:r>
      <w:r>
        <w:rPr>
          <w:rFonts w:ascii="Times New Roman" w:hAnsi="Times New Roman"/>
          <w:lang w:val="uz-Cyrl-UZ"/>
        </w:rPr>
        <w:t xml:space="preserve">.  </w:t>
      </w:r>
    </w:p>
    <w:p w:rsidR="003B6202" w:rsidRDefault="003B6202" w:rsidP="003B6202">
      <w:pPr>
        <w:numPr>
          <w:ilvl w:val="0"/>
          <w:numId w:val="8"/>
        </w:numPr>
        <w:tabs>
          <w:tab w:val="left" w:pos="0"/>
        </w:tabs>
        <w:spacing w:after="0" w:line="240" w:lineRule="auto"/>
        <w:ind w:right="-1"/>
        <w:jc w:val="both"/>
        <w:rPr>
          <w:rFonts w:ascii="Times New Roman" w:hAnsi="Times New Roman"/>
          <w:lang w:val="uz-Cyrl-UZ"/>
        </w:rPr>
      </w:pPr>
      <w:r>
        <w:rPr>
          <w:rFonts w:ascii="Times New Roman" w:hAnsi="Times New Roman"/>
          <w:lang w:val="uz-Cyrl-UZ"/>
        </w:rPr>
        <w:t xml:space="preserve"> </w:t>
      </w:r>
      <w:r>
        <w:rPr>
          <w:rFonts w:ascii="Times New Roman" w:hAnsi="Times New Roman"/>
          <w:lang w:val="en-US"/>
        </w:rPr>
        <w:t>Son.</w:t>
      </w:r>
      <w:r>
        <w:rPr>
          <w:rFonts w:ascii="Times New Roman" w:hAnsi="Times New Roman"/>
          <w:lang w:val="uz-Cyrl-UZ"/>
        </w:rPr>
        <w:t xml:space="preserve"> </w:t>
      </w:r>
      <w:r>
        <w:rPr>
          <w:rFonts w:ascii="Times New Roman" w:hAnsi="Times New Roman"/>
          <w:lang w:val="en-US"/>
        </w:rPr>
        <w:t>S. Etapo’ i pr</w:t>
      </w:r>
      <w:r>
        <w:rPr>
          <w:rFonts w:ascii="Times New Roman" w:hAnsi="Times New Roman"/>
          <w:lang w:val="uz-Cyrl-UZ"/>
        </w:rPr>
        <w:t>o</w:t>
      </w:r>
      <w:r>
        <w:rPr>
          <w:rFonts w:ascii="Times New Roman" w:hAnsi="Times New Roman"/>
          <w:lang w:val="en-US"/>
        </w:rPr>
        <w:t xml:space="preserve">tsedura sotsiolingvisticheskogo analiza </w:t>
      </w:r>
      <w:r>
        <w:rPr>
          <w:rFonts w:ascii="Times New Roman" w:hAnsi="Times New Roman"/>
          <w:lang w:val="uz-Cyrl-UZ"/>
        </w:rPr>
        <w:t>-</w:t>
      </w:r>
      <w:r>
        <w:rPr>
          <w:rFonts w:ascii="Times New Roman" w:hAnsi="Times New Roman"/>
          <w:lang w:val="en-US"/>
        </w:rPr>
        <w:t xml:space="preserve"> Almato</w:t>
      </w:r>
      <w:proofErr w:type="gramStart"/>
      <w:r>
        <w:rPr>
          <w:rFonts w:ascii="Times New Roman" w:hAnsi="Times New Roman"/>
          <w:lang w:val="en-US"/>
        </w:rPr>
        <w:t>’</w:t>
      </w:r>
      <w:r>
        <w:rPr>
          <w:rFonts w:ascii="Times New Roman" w:hAnsi="Times New Roman"/>
          <w:lang w:val="uz-Cyrl-UZ"/>
        </w:rPr>
        <w:t xml:space="preserve">,  </w:t>
      </w:r>
      <w:r>
        <w:rPr>
          <w:rFonts w:ascii="Times New Roman" w:hAnsi="Times New Roman"/>
          <w:lang w:val="en-US"/>
        </w:rPr>
        <w:t>2003</w:t>
      </w:r>
      <w:proofErr w:type="gramEnd"/>
      <w:r>
        <w:rPr>
          <w:rFonts w:ascii="Times New Roman" w:hAnsi="Times New Roman"/>
          <w:lang w:val="uz-Cyrl-UZ"/>
        </w:rPr>
        <w:t xml:space="preserve">.      </w:t>
      </w:r>
    </w:p>
    <w:p w:rsidR="003B6202" w:rsidRDefault="003B6202" w:rsidP="003B6202">
      <w:pPr>
        <w:numPr>
          <w:ilvl w:val="0"/>
          <w:numId w:val="8"/>
        </w:numPr>
        <w:tabs>
          <w:tab w:val="left" w:pos="0"/>
        </w:tabs>
        <w:spacing w:after="0" w:line="240" w:lineRule="auto"/>
        <w:ind w:right="-1"/>
        <w:jc w:val="both"/>
        <w:rPr>
          <w:rFonts w:ascii="Times New Roman" w:hAnsi="Times New Roman"/>
          <w:lang w:val="uz-Cyrl-UZ"/>
        </w:rPr>
      </w:pPr>
      <w:r>
        <w:rPr>
          <w:rFonts w:ascii="Times New Roman" w:hAnsi="Times New Roman"/>
          <w:lang w:val="uz-Cyrl-UZ"/>
        </w:rPr>
        <w:t xml:space="preserve"> </w:t>
      </w:r>
      <w:r>
        <w:rPr>
          <w:rFonts w:ascii="Times New Roman" w:hAnsi="Times New Roman"/>
          <w:lang w:val="en-US"/>
        </w:rPr>
        <w:t>Shveytser A., Nikolskiy L. Vvedenie v sotsiolingvistiku</w:t>
      </w:r>
      <w:r>
        <w:rPr>
          <w:rFonts w:ascii="Times New Roman" w:hAnsi="Times New Roman"/>
          <w:lang w:val="uz-Cyrl-UZ"/>
        </w:rPr>
        <w:t>. -</w:t>
      </w:r>
      <w:r>
        <w:rPr>
          <w:rFonts w:ascii="Times New Roman" w:hAnsi="Times New Roman"/>
          <w:lang w:val="en-US"/>
        </w:rPr>
        <w:t xml:space="preserve"> M., 1978.</w:t>
      </w:r>
    </w:p>
    <w:p w:rsidR="003B6202" w:rsidRDefault="003B6202" w:rsidP="003B6202">
      <w:pPr>
        <w:numPr>
          <w:ilvl w:val="0"/>
          <w:numId w:val="8"/>
        </w:numPr>
        <w:autoSpaceDE w:val="0"/>
        <w:autoSpaceDN w:val="0"/>
        <w:adjustRightInd w:val="0"/>
        <w:spacing w:after="0" w:line="240" w:lineRule="auto"/>
        <w:ind w:right="-1"/>
        <w:jc w:val="both"/>
        <w:rPr>
          <w:rFonts w:ascii="Times New Roman" w:hAnsi="Times New Roman"/>
          <w:lang w:val="en-US"/>
        </w:rPr>
      </w:pPr>
      <w:r>
        <w:rPr>
          <w:rFonts w:ascii="Times New Roman" w:hAnsi="Times New Roman"/>
          <w:lang w:val="uz-Cyrl-UZ"/>
        </w:rPr>
        <w:t xml:space="preserve"> Shveytser A. Sovremennaya sotsiolingvi</w:t>
      </w:r>
      <w:r>
        <w:rPr>
          <w:rFonts w:ascii="Times New Roman" w:hAnsi="Times New Roman"/>
          <w:lang w:val="en-US"/>
        </w:rPr>
        <w:t xml:space="preserve">stika: </w:t>
      </w:r>
      <w:r>
        <w:rPr>
          <w:rFonts w:ascii="Times New Roman" w:hAnsi="Times New Roman"/>
          <w:lang w:val="uz-Cyrl-UZ"/>
        </w:rPr>
        <w:t>t</w:t>
      </w:r>
      <w:r>
        <w:rPr>
          <w:rFonts w:ascii="Times New Roman" w:hAnsi="Times New Roman"/>
          <w:lang w:val="en-US"/>
        </w:rPr>
        <w:t>eoriya, problemo’, metodo’</w:t>
      </w:r>
      <w:r>
        <w:rPr>
          <w:rFonts w:ascii="Times New Roman" w:hAnsi="Times New Roman"/>
          <w:lang w:val="uz-Cyrl-UZ"/>
        </w:rPr>
        <w:t xml:space="preserve">. - </w:t>
      </w:r>
      <w:r>
        <w:rPr>
          <w:rFonts w:ascii="Times New Roman" w:hAnsi="Times New Roman"/>
          <w:lang w:val="en-US"/>
        </w:rPr>
        <w:t>M.,</w:t>
      </w:r>
      <w:r>
        <w:rPr>
          <w:rFonts w:ascii="Times New Roman" w:hAnsi="Times New Roman"/>
          <w:lang w:val="uz-Cyrl-UZ"/>
        </w:rPr>
        <w:t xml:space="preserve"> </w:t>
      </w:r>
      <w:r>
        <w:rPr>
          <w:rFonts w:ascii="Times New Roman" w:hAnsi="Times New Roman"/>
          <w:lang w:val="en-US"/>
        </w:rPr>
        <w:t>1976</w:t>
      </w:r>
      <w:r>
        <w:rPr>
          <w:rFonts w:ascii="Times New Roman" w:hAnsi="Times New Roman"/>
          <w:lang w:val="uz-Cyrl-UZ"/>
        </w:rPr>
        <w:t>.</w:t>
      </w:r>
    </w:p>
    <w:p w:rsidR="003B6202" w:rsidRDefault="003B6202" w:rsidP="003B6202">
      <w:pPr>
        <w:autoSpaceDE w:val="0"/>
        <w:autoSpaceDN w:val="0"/>
        <w:adjustRightInd w:val="0"/>
        <w:spacing w:line="240" w:lineRule="auto"/>
        <w:ind w:right="-1"/>
        <w:jc w:val="both"/>
        <w:rPr>
          <w:rFonts w:ascii="Times New Roman" w:hAnsi="Times New Roman"/>
          <w:lang w:val="en-US"/>
        </w:rPr>
      </w:pPr>
    </w:p>
    <w:p w:rsidR="003B6202" w:rsidRDefault="003B6202" w:rsidP="003B6202">
      <w:pPr>
        <w:autoSpaceDE w:val="0"/>
        <w:autoSpaceDN w:val="0"/>
        <w:adjustRightInd w:val="0"/>
        <w:spacing w:line="240" w:lineRule="auto"/>
        <w:ind w:right="-1"/>
        <w:jc w:val="center"/>
        <w:rPr>
          <w:rFonts w:ascii="Times New Roman" w:hAnsi="Times New Roman"/>
          <w:b/>
          <w:bCs/>
        </w:rPr>
      </w:pPr>
      <w:r>
        <w:rPr>
          <w:rFonts w:ascii="Times New Roman" w:hAnsi="Times New Roman"/>
          <w:b/>
          <w:bCs/>
        </w:rPr>
        <w:t xml:space="preserve">Elektron manbalar </w:t>
      </w:r>
    </w:p>
    <w:p w:rsidR="003B6202" w:rsidRDefault="003B6202" w:rsidP="003B6202">
      <w:pPr>
        <w:numPr>
          <w:ilvl w:val="0"/>
          <w:numId w:val="8"/>
        </w:numPr>
        <w:autoSpaceDE w:val="0"/>
        <w:autoSpaceDN w:val="0"/>
        <w:adjustRightInd w:val="0"/>
        <w:spacing w:after="0" w:line="240" w:lineRule="auto"/>
        <w:ind w:right="-1"/>
        <w:jc w:val="both"/>
        <w:rPr>
          <w:rFonts w:ascii="Times New Roman" w:hAnsi="Times New Roman"/>
        </w:rPr>
      </w:pPr>
      <w:r>
        <w:rPr>
          <w:rFonts w:ascii="Times New Roman" w:hAnsi="Times New Roman"/>
        </w:rPr>
        <w:t xml:space="preserve"> </w:t>
      </w:r>
      <w:hyperlink r:id="rId6" w:history="1">
        <w:r>
          <w:rPr>
            <w:rStyle w:val="a4"/>
            <w:rFonts w:ascii="Times New Roman" w:hAnsi="Times New Roman"/>
          </w:rPr>
          <w:t>http://en.wikipedia.org//wiki//Sotsiolingvistika</w:t>
        </w:r>
      </w:hyperlink>
      <w:r>
        <w:rPr>
          <w:rFonts w:ascii="Times New Roman" w:hAnsi="Times New Roman"/>
        </w:rPr>
        <w:t>.</w:t>
      </w:r>
    </w:p>
    <w:p w:rsidR="003B6202" w:rsidRDefault="003B6202" w:rsidP="003B6202">
      <w:pPr>
        <w:numPr>
          <w:ilvl w:val="0"/>
          <w:numId w:val="8"/>
        </w:numPr>
        <w:autoSpaceDE w:val="0"/>
        <w:autoSpaceDN w:val="0"/>
        <w:adjustRightInd w:val="0"/>
        <w:spacing w:after="0" w:line="240" w:lineRule="auto"/>
        <w:ind w:right="-1"/>
        <w:jc w:val="both"/>
        <w:rPr>
          <w:rFonts w:ascii="Times New Roman" w:hAnsi="Times New Roman"/>
        </w:rPr>
      </w:pPr>
      <w:r>
        <w:rPr>
          <w:rFonts w:ascii="Times New Roman" w:hAnsi="Times New Roman"/>
        </w:rPr>
        <w:t xml:space="preserve"> </w:t>
      </w:r>
      <w:hyperlink r:id="rId7" w:history="1">
        <w:r>
          <w:rPr>
            <w:rStyle w:val="a4"/>
            <w:rFonts w:ascii="Times New Roman" w:hAnsi="Times New Roman"/>
          </w:rPr>
          <w:t>http:</w:t>
        </w:r>
        <w:r>
          <w:rPr>
            <w:rStyle w:val="a4"/>
            <w:color w:val="auto"/>
          </w:rPr>
          <w:t xml:space="preserve"> </w:t>
        </w:r>
        <w:r>
          <w:rPr>
            <w:rStyle w:val="a4"/>
            <w:rFonts w:ascii="Times New Roman" w:hAnsi="Times New Roman"/>
          </w:rPr>
          <w:t>//www.brocku.ca//english//courses//4F70//struct.html</w:t>
        </w:r>
      </w:hyperlink>
      <w:r>
        <w:rPr>
          <w:rFonts w:ascii="Times New Roman" w:hAnsi="Times New Roman"/>
        </w:rPr>
        <w:t>.</w:t>
      </w:r>
    </w:p>
    <w:p w:rsidR="003B6202" w:rsidRDefault="003B6202" w:rsidP="003B6202">
      <w:pPr>
        <w:numPr>
          <w:ilvl w:val="0"/>
          <w:numId w:val="8"/>
        </w:numPr>
        <w:autoSpaceDE w:val="0"/>
        <w:autoSpaceDN w:val="0"/>
        <w:adjustRightInd w:val="0"/>
        <w:spacing w:after="0" w:line="240" w:lineRule="auto"/>
        <w:ind w:right="-1"/>
        <w:jc w:val="both"/>
        <w:rPr>
          <w:rFonts w:ascii="Times New Roman" w:hAnsi="Times New Roman"/>
        </w:rPr>
      </w:pPr>
      <w:r>
        <w:rPr>
          <w:rFonts w:ascii="Times New Roman" w:hAnsi="Times New Roman"/>
        </w:rPr>
        <w:t xml:space="preserve"> </w:t>
      </w:r>
      <w:hyperlink r:id="rId8" w:history="1">
        <w:r>
          <w:rPr>
            <w:rStyle w:val="a4"/>
            <w:rFonts w:ascii="Times New Roman" w:hAnsi="Times New Roman"/>
          </w:rPr>
          <w:t>http:</w:t>
        </w:r>
        <w:r>
          <w:rPr>
            <w:rStyle w:val="a4"/>
            <w:color w:val="auto"/>
          </w:rPr>
          <w:t xml:space="preserve"> </w:t>
        </w:r>
        <w:r>
          <w:rPr>
            <w:rStyle w:val="a4"/>
            <w:rFonts w:ascii="Times New Roman" w:hAnsi="Times New Roman"/>
          </w:rPr>
          <w:t>//www.utpa.edu//faculty//mglazer//Theory//structuralism.htm</w:t>
        </w:r>
      </w:hyperlink>
      <w:r>
        <w:rPr>
          <w:rFonts w:ascii="Times New Roman" w:hAnsi="Times New Roman"/>
        </w:rPr>
        <w:t>.</w:t>
      </w:r>
    </w:p>
    <w:p w:rsidR="003B6202" w:rsidRDefault="003B6202" w:rsidP="003B6202">
      <w:pPr>
        <w:numPr>
          <w:ilvl w:val="0"/>
          <w:numId w:val="8"/>
        </w:numPr>
        <w:autoSpaceDE w:val="0"/>
        <w:autoSpaceDN w:val="0"/>
        <w:adjustRightInd w:val="0"/>
        <w:spacing w:after="0" w:line="240" w:lineRule="auto"/>
        <w:ind w:right="-1"/>
        <w:jc w:val="both"/>
        <w:rPr>
          <w:rFonts w:ascii="Times New Roman" w:hAnsi="Times New Roman"/>
        </w:rPr>
      </w:pPr>
      <w:r>
        <w:rPr>
          <w:rFonts w:ascii="Times New Roman" w:hAnsi="Times New Roman"/>
        </w:rPr>
        <w:t xml:space="preserve"> </w:t>
      </w:r>
      <w:hyperlink r:id="rId9" w:history="1">
        <w:r>
          <w:rPr>
            <w:rStyle w:val="a4"/>
            <w:rFonts w:ascii="Times New Roman" w:hAnsi="Times New Roman"/>
          </w:rPr>
          <w:t>http:</w:t>
        </w:r>
        <w:r>
          <w:rPr>
            <w:rStyle w:val="a4"/>
            <w:color w:val="auto"/>
          </w:rPr>
          <w:t xml:space="preserve"> </w:t>
        </w:r>
        <w:r>
          <w:rPr>
            <w:rStyle w:val="a4"/>
            <w:rFonts w:ascii="Times New Roman" w:hAnsi="Times New Roman"/>
          </w:rPr>
          <w:t>//www.eng.fju.edu.tw//Literary_Criticism//structuralism</w:t>
        </w:r>
      </w:hyperlink>
      <w:r>
        <w:rPr>
          <w:rFonts w:ascii="Times New Roman" w:hAnsi="Times New Roman"/>
        </w:rPr>
        <w:t>.</w:t>
      </w:r>
    </w:p>
    <w:p w:rsidR="003B6202" w:rsidRDefault="003B6202" w:rsidP="003B6202">
      <w:pPr>
        <w:autoSpaceDE w:val="0"/>
        <w:autoSpaceDN w:val="0"/>
        <w:adjustRightInd w:val="0"/>
        <w:spacing w:line="240" w:lineRule="auto"/>
        <w:ind w:right="-1"/>
        <w:jc w:val="both"/>
        <w:rPr>
          <w:rFonts w:ascii="Times New Roman" w:hAnsi="Times New Roman"/>
        </w:rPr>
      </w:pPr>
    </w:p>
    <w:p w:rsidR="003B6202" w:rsidRDefault="003B6202" w:rsidP="003B6202"/>
    <w:p w:rsidR="003B6202" w:rsidRDefault="003B6202" w:rsidP="003B6202"/>
    <w:p w:rsidR="003B6202" w:rsidRDefault="003B6202" w:rsidP="003B6202"/>
    <w:p w:rsidR="003B6202" w:rsidRDefault="003B6202" w:rsidP="003B6202"/>
    <w:p w:rsidR="003B6202" w:rsidRDefault="003B6202" w:rsidP="003B6202"/>
    <w:p w:rsidR="003B6202" w:rsidRDefault="003B6202" w:rsidP="003B6202"/>
    <w:p w:rsidR="003B6202" w:rsidRDefault="003B6202" w:rsidP="003B6202"/>
    <w:p w:rsidR="003B6202" w:rsidRDefault="003B6202" w:rsidP="003B6202"/>
    <w:p w:rsidR="003B6202" w:rsidRDefault="003B6202" w:rsidP="003B6202"/>
    <w:p w:rsidR="003B6202" w:rsidRPr="003B6202" w:rsidRDefault="003B6202" w:rsidP="003B6202"/>
    <w:p w:rsidR="003B6202" w:rsidRPr="003B6202" w:rsidRDefault="003B6202" w:rsidP="003B6202"/>
    <w:p w:rsidR="003B6202" w:rsidRPr="003B6202" w:rsidRDefault="003B6202" w:rsidP="003B6202"/>
    <w:p w:rsidR="003B6202" w:rsidRPr="003B6202" w:rsidRDefault="003B6202" w:rsidP="003B6202"/>
    <w:p w:rsidR="005A6F27" w:rsidRPr="00991A53" w:rsidRDefault="005A6F27" w:rsidP="003B6202">
      <w:pPr>
        <w:tabs>
          <w:tab w:val="left" w:pos="720"/>
        </w:tabs>
        <w:autoSpaceDE w:val="0"/>
        <w:autoSpaceDN w:val="0"/>
        <w:adjustRightInd w:val="0"/>
        <w:spacing w:line="240" w:lineRule="auto"/>
        <w:ind w:right="-1"/>
        <w:jc w:val="center"/>
      </w:pPr>
    </w:p>
    <w:sectPr w:rsidR="005A6F27" w:rsidRPr="00991A53" w:rsidSect="008555D5">
      <w:pgSz w:w="11906" w:h="16838" w:code="9"/>
      <w:pgMar w:top="851" w:right="1134" w:bottom="1134" w:left="709"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PANDA Baltic UZ">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7D52225C"/>
    <w:lvl w:ilvl="0">
      <w:numFmt w:val="bullet"/>
      <w:lvlText w:val="*"/>
      <w:lvlJc w:val="left"/>
      <w:pPr>
        <w:ind w:left="0" w:firstLine="0"/>
      </w:pPr>
    </w:lvl>
  </w:abstractNum>
  <w:abstractNum w:abstractNumId="1" w15:restartNumberingAfterBreak="0">
    <w:nsid w:val="05DAB118"/>
    <w:multiLevelType w:val="multilevel"/>
    <w:tmpl w:val="32BF9037"/>
    <w:lvl w:ilvl="0">
      <w:numFmt w:val="bullet"/>
      <w:lvlText w:val="-"/>
      <w:lvlJc w:val="left"/>
      <w:pPr>
        <w:tabs>
          <w:tab w:val="num" w:pos="930"/>
        </w:tabs>
        <w:ind w:left="0" w:firstLine="570"/>
      </w:pPr>
      <w:rPr>
        <w:rFonts w:ascii="Times New Roman" w:hAnsi="Times New Roman" w:cs="Times New Roman"/>
        <w:sz w:val="28"/>
        <w:szCs w:val="28"/>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15:restartNumberingAfterBreak="0">
    <w:nsid w:val="19AC0D4F"/>
    <w:multiLevelType w:val="hybridMultilevel"/>
    <w:tmpl w:val="D6028752"/>
    <w:lvl w:ilvl="0" w:tplc="D9CE404A">
      <w:start w:val="1"/>
      <w:numFmt w:val="decimal"/>
      <w:lvlText w:val="%1-"/>
      <w:lvlJc w:val="left"/>
      <w:pPr>
        <w:ind w:left="660" w:hanging="360"/>
      </w:pPr>
    </w:lvl>
    <w:lvl w:ilvl="1" w:tplc="04190019">
      <w:start w:val="1"/>
      <w:numFmt w:val="lowerLetter"/>
      <w:lvlText w:val="%2."/>
      <w:lvlJc w:val="left"/>
      <w:pPr>
        <w:ind w:left="1380" w:hanging="360"/>
      </w:pPr>
    </w:lvl>
    <w:lvl w:ilvl="2" w:tplc="0419001B">
      <w:start w:val="1"/>
      <w:numFmt w:val="lowerRoman"/>
      <w:lvlText w:val="%3."/>
      <w:lvlJc w:val="right"/>
      <w:pPr>
        <w:ind w:left="2100" w:hanging="180"/>
      </w:pPr>
    </w:lvl>
    <w:lvl w:ilvl="3" w:tplc="0419000F">
      <w:start w:val="1"/>
      <w:numFmt w:val="decimal"/>
      <w:lvlText w:val="%4."/>
      <w:lvlJc w:val="left"/>
      <w:pPr>
        <w:ind w:left="2820" w:hanging="360"/>
      </w:pPr>
    </w:lvl>
    <w:lvl w:ilvl="4" w:tplc="04190019">
      <w:start w:val="1"/>
      <w:numFmt w:val="lowerLetter"/>
      <w:lvlText w:val="%5."/>
      <w:lvlJc w:val="left"/>
      <w:pPr>
        <w:ind w:left="3540" w:hanging="360"/>
      </w:pPr>
    </w:lvl>
    <w:lvl w:ilvl="5" w:tplc="0419001B">
      <w:start w:val="1"/>
      <w:numFmt w:val="lowerRoman"/>
      <w:lvlText w:val="%6."/>
      <w:lvlJc w:val="right"/>
      <w:pPr>
        <w:ind w:left="4260" w:hanging="180"/>
      </w:pPr>
    </w:lvl>
    <w:lvl w:ilvl="6" w:tplc="0419000F">
      <w:start w:val="1"/>
      <w:numFmt w:val="decimal"/>
      <w:lvlText w:val="%7."/>
      <w:lvlJc w:val="left"/>
      <w:pPr>
        <w:ind w:left="4980" w:hanging="360"/>
      </w:pPr>
    </w:lvl>
    <w:lvl w:ilvl="7" w:tplc="04190019">
      <w:start w:val="1"/>
      <w:numFmt w:val="lowerLetter"/>
      <w:lvlText w:val="%8."/>
      <w:lvlJc w:val="left"/>
      <w:pPr>
        <w:ind w:left="5700" w:hanging="360"/>
      </w:pPr>
    </w:lvl>
    <w:lvl w:ilvl="8" w:tplc="0419001B">
      <w:start w:val="1"/>
      <w:numFmt w:val="lowerRoman"/>
      <w:lvlText w:val="%9."/>
      <w:lvlJc w:val="right"/>
      <w:pPr>
        <w:ind w:left="6420" w:hanging="180"/>
      </w:pPr>
    </w:lvl>
  </w:abstractNum>
  <w:abstractNum w:abstractNumId="3" w15:restartNumberingAfterBreak="0">
    <w:nsid w:val="36C1D3B0"/>
    <w:multiLevelType w:val="multilevel"/>
    <w:tmpl w:val="7C19D855"/>
    <w:lvl w:ilvl="0">
      <w:start w:val="4"/>
      <w:numFmt w:val="decimal"/>
      <w:lvlText w:val="%1."/>
      <w:lvlJc w:val="left"/>
      <w:pPr>
        <w:tabs>
          <w:tab w:val="num" w:pos="1140"/>
        </w:tabs>
        <w:ind w:left="1140" w:hanging="360"/>
      </w:pPr>
      <w:rPr>
        <w:rFonts w:ascii="Times New Roman" w:hAnsi="Times New Roman" w:cs="Times New Roman"/>
        <w:sz w:val="28"/>
        <w:szCs w:val="28"/>
      </w:rPr>
    </w:lvl>
    <w:lvl w:ilvl="1">
      <w:start w:val="1"/>
      <w:numFmt w:val="lowerLetter"/>
      <w:lvlText w:val="%2."/>
      <w:lvlJc w:val="left"/>
      <w:pPr>
        <w:tabs>
          <w:tab w:val="num" w:pos="1860"/>
        </w:tabs>
        <w:ind w:left="1860" w:hanging="360"/>
      </w:pPr>
      <w:rPr>
        <w:rFonts w:ascii="Times New Roman" w:hAnsi="Times New Roman" w:cs="Times New Roman"/>
        <w:sz w:val="24"/>
        <w:szCs w:val="24"/>
      </w:rPr>
    </w:lvl>
    <w:lvl w:ilvl="2">
      <w:start w:val="1"/>
      <w:numFmt w:val="lowerRoman"/>
      <w:lvlText w:val="%3."/>
      <w:lvlJc w:val="right"/>
      <w:pPr>
        <w:tabs>
          <w:tab w:val="num" w:pos="2580"/>
        </w:tabs>
        <w:ind w:left="2580" w:hanging="180"/>
      </w:pPr>
      <w:rPr>
        <w:rFonts w:ascii="Times New Roman" w:hAnsi="Times New Roman" w:cs="Times New Roman"/>
        <w:sz w:val="24"/>
        <w:szCs w:val="24"/>
      </w:rPr>
    </w:lvl>
    <w:lvl w:ilvl="3">
      <w:start w:val="1"/>
      <w:numFmt w:val="decimal"/>
      <w:lvlText w:val="%4."/>
      <w:lvlJc w:val="left"/>
      <w:pPr>
        <w:tabs>
          <w:tab w:val="num" w:pos="3300"/>
        </w:tabs>
        <w:ind w:left="3300" w:hanging="360"/>
      </w:pPr>
      <w:rPr>
        <w:rFonts w:ascii="Times New Roman" w:hAnsi="Times New Roman" w:cs="Times New Roman"/>
        <w:sz w:val="24"/>
        <w:szCs w:val="24"/>
      </w:rPr>
    </w:lvl>
    <w:lvl w:ilvl="4">
      <w:start w:val="1"/>
      <w:numFmt w:val="lowerLetter"/>
      <w:lvlText w:val="%5."/>
      <w:lvlJc w:val="left"/>
      <w:pPr>
        <w:tabs>
          <w:tab w:val="num" w:pos="4020"/>
        </w:tabs>
        <w:ind w:left="4020" w:hanging="360"/>
      </w:pPr>
      <w:rPr>
        <w:rFonts w:ascii="Times New Roman" w:hAnsi="Times New Roman" w:cs="Times New Roman"/>
        <w:sz w:val="24"/>
        <w:szCs w:val="24"/>
      </w:rPr>
    </w:lvl>
    <w:lvl w:ilvl="5">
      <w:start w:val="1"/>
      <w:numFmt w:val="lowerRoman"/>
      <w:lvlText w:val="%6."/>
      <w:lvlJc w:val="right"/>
      <w:pPr>
        <w:tabs>
          <w:tab w:val="num" w:pos="4740"/>
        </w:tabs>
        <w:ind w:left="4740" w:hanging="180"/>
      </w:pPr>
      <w:rPr>
        <w:rFonts w:ascii="Times New Roman" w:hAnsi="Times New Roman" w:cs="Times New Roman"/>
        <w:sz w:val="24"/>
        <w:szCs w:val="24"/>
      </w:rPr>
    </w:lvl>
    <w:lvl w:ilvl="6">
      <w:start w:val="1"/>
      <w:numFmt w:val="decimal"/>
      <w:lvlText w:val="%7."/>
      <w:lvlJc w:val="left"/>
      <w:pPr>
        <w:tabs>
          <w:tab w:val="num" w:pos="5460"/>
        </w:tabs>
        <w:ind w:left="5460" w:hanging="360"/>
      </w:pPr>
      <w:rPr>
        <w:rFonts w:ascii="Times New Roman" w:hAnsi="Times New Roman" w:cs="Times New Roman"/>
        <w:sz w:val="24"/>
        <w:szCs w:val="24"/>
      </w:rPr>
    </w:lvl>
    <w:lvl w:ilvl="7">
      <w:start w:val="1"/>
      <w:numFmt w:val="lowerLetter"/>
      <w:lvlText w:val="%8."/>
      <w:lvlJc w:val="left"/>
      <w:pPr>
        <w:tabs>
          <w:tab w:val="num" w:pos="6180"/>
        </w:tabs>
        <w:ind w:left="6180" w:hanging="360"/>
      </w:pPr>
      <w:rPr>
        <w:rFonts w:ascii="Times New Roman" w:hAnsi="Times New Roman" w:cs="Times New Roman"/>
        <w:sz w:val="24"/>
        <w:szCs w:val="24"/>
      </w:rPr>
    </w:lvl>
    <w:lvl w:ilvl="8">
      <w:start w:val="1"/>
      <w:numFmt w:val="lowerRoman"/>
      <w:lvlText w:val="%9."/>
      <w:lvlJc w:val="right"/>
      <w:pPr>
        <w:tabs>
          <w:tab w:val="num" w:pos="6900"/>
        </w:tabs>
        <w:ind w:left="6900" w:hanging="180"/>
      </w:pPr>
      <w:rPr>
        <w:rFonts w:ascii="Times New Roman" w:hAnsi="Times New Roman" w:cs="Times New Roman"/>
        <w:sz w:val="24"/>
        <w:szCs w:val="24"/>
      </w:rPr>
    </w:lvl>
  </w:abstractNum>
  <w:abstractNum w:abstractNumId="4" w15:restartNumberingAfterBreak="0">
    <w:nsid w:val="3EDA964B"/>
    <w:multiLevelType w:val="multilevel"/>
    <w:tmpl w:val="28786675"/>
    <w:lvl w:ilvl="0">
      <w:start w:val="1"/>
      <w:numFmt w:val="decimal"/>
      <w:lvlText w:val="%1."/>
      <w:lvlJc w:val="left"/>
      <w:pPr>
        <w:tabs>
          <w:tab w:val="num" w:pos="435"/>
        </w:tabs>
        <w:ind w:left="435" w:hanging="360"/>
      </w:pPr>
      <w:rPr>
        <w:rFonts w:ascii="Times New Roman" w:hAnsi="Times New Roman" w:cs="Times New Roman"/>
        <w:sz w:val="28"/>
        <w:szCs w:val="28"/>
      </w:rPr>
    </w:lvl>
    <w:lvl w:ilvl="1">
      <w:start w:val="1"/>
      <w:numFmt w:val="lowerLetter"/>
      <w:lvlText w:val="%2."/>
      <w:lvlJc w:val="left"/>
      <w:pPr>
        <w:tabs>
          <w:tab w:val="num" w:pos="1155"/>
        </w:tabs>
        <w:ind w:left="1155" w:hanging="360"/>
      </w:pPr>
      <w:rPr>
        <w:rFonts w:ascii="Times New Roman" w:hAnsi="Times New Roman" w:cs="Times New Roman"/>
        <w:sz w:val="24"/>
        <w:szCs w:val="24"/>
      </w:rPr>
    </w:lvl>
    <w:lvl w:ilvl="2">
      <w:start w:val="1"/>
      <w:numFmt w:val="lowerRoman"/>
      <w:lvlText w:val="%3."/>
      <w:lvlJc w:val="right"/>
      <w:pPr>
        <w:tabs>
          <w:tab w:val="num" w:pos="1875"/>
        </w:tabs>
        <w:ind w:left="1875" w:hanging="180"/>
      </w:pPr>
      <w:rPr>
        <w:rFonts w:ascii="Times New Roman" w:hAnsi="Times New Roman" w:cs="Times New Roman"/>
        <w:sz w:val="24"/>
        <w:szCs w:val="24"/>
      </w:rPr>
    </w:lvl>
    <w:lvl w:ilvl="3">
      <w:start w:val="1"/>
      <w:numFmt w:val="decimal"/>
      <w:lvlText w:val="%4."/>
      <w:lvlJc w:val="left"/>
      <w:pPr>
        <w:tabs>
          <w:tab w:val="num" w:pos="2595"/>
        </w:tabs>
        <w:ind w:left="2595" w:hanging="360"/>
      </w:pPr>
      <w:rPr>
        <w:rFonts w:ascii="Times New Roman" w:hAnsi="Times New Roman" w:cs="Times New Roman"/>
        <w:sz w:val="24"/>
        <w:szCs w:val="24"/>
      </w:rPr>
    </w:lvl>
    <w:lvl w:ilvl="4">
      <w:start w:val="1"/>
      <w:numFmt w:val="lowerLetter"/>
      <w:lvlText w:val="%5."/>
      <w:lvlJc w:val="left"/>
      <w:pPr>
        <w:tabs>
          <w:tab w:val="num" w:pos="3315"/>
        </w:tabs>
        <w:ind w:left="3315" w:hanging="360"/>
      </w:pPr>
      <w:rPr>
        <w:rFonts w:ascii="Times New Roman" w:hAnsi="Times New Roman" w:cs="Times New Roman"/>
        <w:sz w:val="24"/>
        <w:szCs w:val="24"/>
      </w:rPr>
    </w:lvl>
    <w:lvl w:ilvl="5">
      <w:start w:val="1"/>
      <w:numFmt w:val="lowerRoman"/>
      <w:lvlText w:val="%6."/>
      <w:lvlJc w:val="right"/>
      <w:pPr>
        <w:tabs>
          <w:tab w:val="num" w:pos="4035"/>
        </w:tabs>
        <w:ind w:left="4035" w:hanging="180"/>
      </w:pPr>
      <w:rPr>
        <w:rFonts w:ascii="Times New Roman" w:hAnsi="Times New Roman" w:cs="Times New Roman"/>
        <w:sz w:val="24"/>
        <w:szCs w:val="24"/>
      </w:rPr>
    </w:lvl>
    <w:lvl w:ilvl="6">
      <w:start w:val="1"/>
      <w:numFmt w:val="decimal"/>
      <w:lvlText w:val="%7."/>
      <w:lvlJc w:val="left"/>
      <w:pPr>
        <w:tabs>
          <w:tab w:val="num" w:pos="4755"/>
        </w:tabs>
        <w:ind w:left="4755" w:hanging="360"/>
      </w:pPr>
      <w:rPr>
        <w:rFonts w:ascii="Times New Roman" w:hAnsi="Times New Roman" w:cs="Times New Roman"/>
        <w:sz w:val="24"/>
        <w:szCs w:val="24"/>
      </w:rPr>
    </w:lvl>
    <w:lvl w:ilvl="7">
      <w:start w:val="1"/>
      <w:numFmt w:val="lowerLetter"/>
      <w:lvlText w:val="%8."/>
      <w:lvlJc w:val="left"/>
      <w:pPr>
        <w:tabs>
          <w:tab w:val="num" w:pos="5475"/>
        </w:tabs>
        <w:ind w:left="5475" w:hanging="360"/>
      </w:pPr>
      <w:rPr>
        <w:rFonts w:ascii="Times New Roman" w:hAnsi="Times New Roman" w:cs="Times New Roman"/>
        <w:sz w:val="24"/>
        <w:szCs w:val="24"/>
      </w:rPr>
    </w:lvl>
    <w:lvl w:ilvl="8">
      <w:start w:val="1"/>
      <w:numFmt w:val="lowerRoman"/>
      <w:lvlText w:val="%9."/>
      <w:lvlJc w:val="right"/>
      <w:pPr>
        <w:tabs>
          <w:tab w:val="num" w:pos="6195"/>
        </w:tabs>
        <w:ind w:left="6195" w:hanging="180"/>
      </w:pPr>
      <w:rPr>
        <w:rFonts w:ascii="Times New Roman" w:hAnsi="Times New Roman" w:cs="Times New Roman"/>
        <w:sz w:val="24"/>
        <w:szCs w:val="24"/>
      </w:rPr>
    </w:lvl>
  </w:abstractNum>
  <w:abstractNum w:abstractNumId="5" w15:restartNumberingAfterBreak="0">
    <w:nsid w:val="565E59B1"/>
    <w:multiLevelType w:val="multilevel"/>
    <w:tmpl w:val="2458A389"/>
    <w:lvl w:ilvl="0">
      <w:numFmt w:val="bullet"/>
      <w:lvlText w:val="-"/>
      <w:lvlJc w:val="left"/>
      <w:pPr>
        <w:tabs>
          <w:tab w:val="num" w:pos="720"/>
        </w:tabs>
        <w:ind w:left="720" w:hanging="360"/>
      </w:pPr>
      <w:rPr>
        <w:rFonts w:ascii="Times New Roman" w:hAnsi="Times New Roman" w:cs="Times New Roman"/>
        <w:sz w:val="28"/>
        <w:szCs w:val="28"/>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15:restartNumberingAfterBreak="0">
    <w:nsid w:val="65E67F0D"/>
    <w:multiLevelType w:val="hybridMultilevel"/>
    <w:tmpl w:val="C1AA403A"/>
    <w:lvl w:ilvl="0" w:tplc="B142BF52">
      <w:numFmt w:val="bullet"/>
      <w:lvlText w:val="–"/>
      <w:lvlJc w:val="left"/>
      <w:pPr>
        <w:tabs>
          <w:tab w:val="num" w:pos="360"/>
        </w:tabs>
        <w:ind w:left="360" w:hanging="360"/>
      </w:pPr>
      <w:rPr>
        <w:rFonts w:ascii="Times New Roman" w:eastAsia="Times New Roman" w:hAnsi="Times New Roman" w:cs="Times New Roman" w:hint="default"/>
      </w:rPr>
    </w:lvl>
    <w:lvl w:ilvl="1" w:tplc="411C3550">
      <w:start w:val="1"/>
      <w:numFmt w:val="bullet"/>
      <w:lvlText w:val="o"/>
      <w:lvlJc w:val="left"/>
      <w:pPr>
        <w:tabs>
          <w:tab w:val="num" w:pos="1440"/>
        </w:tabs>
        <w:ind w:left="1440" w:hanging="360"/>
      </w:pPr>
      <w:rPr>
        <w:rFonts w:ascii="Courier New" w:hAnsi="Courier New" w:cs="Times New Roman" w:hint="default"/>
      </w:rPr>
    </w:lvl>
    <w:lvl w:ilvl="2" w:tplc="B97C45D2">
      <w:start w:val="1"/>
      <w:numFmt w:val="bullet"/>
      <w:lvlText w:val=""/>
      <w:lvlJc w:val="left"/>
      <w:pPr>
        <w:tabs>
          <w:tab w:val="num" w:pos="2160"/>
        </w:tabs>
        <w:ind w:left="2160" w:hanging="360"/>
      </w:pPr>
      <w:rPr>
        <w:rFonts w:ascii="Wingdings" w:hAnsi="Wingdings" w:hint="default"/>
      </w:rPr>
    </w:lvl>
    <w:lvl w:ilvl="3" w:tplc="0584EA98">
      <w:start w:val="1"/>
      <w:numFmt w:val="bullet"/>
      <w:lvlText w:val=""/>
      <w:lvlJc w:val="left"/>
      <w:pPr>
        <w:tabs>
          <w:tab w:val="num" w:pos="2880"/>
        </w:tabs>
        <w:ind w:left="2880" w:hanging="360"/>
      </w:pPr>
      <w:rPr>
        <w:rFonts w:ascii="Symbol" w:hAnsi="Symbol" w:hint="default"/>
      </w:rPr>
    </w:lvl>
    <w:lvl w:ilvl="4" w:tplc="8C0AD028">
      <w:start w:val="1"/>
      <w:numFmt w:val="bullet"/>
      <w:lvlText w:val="o"/>
      <w:lvlJc w:val="left"/>
      <w:pPr>
        <w:tabs>
          <w:tab w:val="num" w:pos="3600"/>
        </w:tabs>
        <w:ind w:left="3600" w:hanging="360"/>
      </w:pPr>
      <w:rPr>
        <w:rFonts w:ascii="Courier New" w:hAnsi="Courier New" w:cs="Times New Roman" w:hint="default"/>
      </w:rPr>
    </w:lvl>
    <w:lvl w:ilvl="5" w:tplc="4E6CE656">
      <w:start w:val="1"/>
      <w:numFmt w:val="bullet"/>
      <w:lvlText w:val=""/>
      <w:lvlJc w:val="left"/>
      <w:pPr>
        <w:tabs>
          <w:tab w:val="num" w:pos="4320"/>
        </w:tabs>
        <w:ind w:left="4320" w:hanging="360"/>
      </w:pPr>
      <w:rPr>
        <w:rFonts w:ascii="Wingdings" w:hAnsi="Wingdings" w:hint="default"/>
      </w:rPr>
    </w:lvl>
    <w:lvl w:ilvl="6" w:tplc="253E1080">
      <w:start w:val="1"/>
      <w:numFmt w:val="bullet"/>
      <w:lvlText w:val=""/>
      <w:lvlJc w:val="left"/>
      <w:pPr>
        <w:tabs>
          <w:tab w:val="num" w:pos="5040"/>
        </w:tabs>
        <w:ind w:left="5040" w:hanging="360"/>
      </w:pPr>
      <w:rPr>
        <w:rFonts w:ascii="Symbol" w:hAnsi="Symbol" w:hint="default"/>
      </w:rPr>
    </w:lvl>
    <w:lvl w:ilvl="7" w:tplc="64E0865E">
      <w:start w:val="1"/>
      <w:numFmt w:val="bullet"/>
      <w:lvlText w:val="o"/>
      <w:lvlJc w:val="left"/>
      <w:pPr>
        <w:tabs>
          <w:tab w:val="num" w:pos="5760"/>
        </w:tabs>
        <w:ind w:left="5760" w:hanging="360"/>
      </w:pPr>
      <w:rPr>
        <w:rFonts w:ascii="Courier New" w:hAnsi="Courier New" w:cs="Times New Roman" w:hint="default"/>
      </w:rPr>
    </w:lvl>
    <w:lvl w:ilvl="8" w:tplc="3FECAEA6">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6AB6870"/>
    <w:multiLevelType w:val="multilevel"/>
    <w:tmpl w:val="37ABCA7C"/>
    <w:lvl w:ilvl="0">
      <w:numFmt w:val="bullet"/>
      <w:lvlText w:val="-"/>
      <w:lvlJc w:val="left"/>
      <w:pPr>
        <w:tabs>
          <w:tab w:val="num" w:pos="720"/>
        </w:tabs>
        <w:ind w:left="0" w:firstLine="540"/>
      </w:pPr>
      <w:rPr>
        <w:rFonts w:ascii="Times New Roman" w:hAnsi="Times New Roman" w:cs="Times New Roman"/>
        <w:sz w:val="28"/>
        <w:szCs w:val="28"/>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7"/>
  </w:num>
  <w:num w:numId="4">
    <w:abstractNumId w:val="1"/>
  </w:num>
  <w:num w:numId="5">
    <w:abstractNumId w:val="0"/>
    <w:lvlOverride w:ilvl="0">
      <w:lvl w:ilvl="0">
        <w:numFmt w:val="bullet"/>
        <w:lvlText w:val="•"/>
        <w:legacy w:legacy="1" w:legacySpace="0" w:legacyIndent="360"/>
        <w:lvlJc w:val="left"/>
        <w:pPr>
          <w:ind w:left="0" w:firstLine="0"/>
        </w:pPr>
        <w:rPr>
          <w:rFonts w:ascii="Arial" w:hAnsi="Arial" w:cs="Times New Roman" w:hint="default"/>
        </w:rPr>
      </w:lvl>
    </w:lvlOverride>
  </w:num>
  <w:num w:numId="6">
    <w:abstractNumId w:val="6"/>
  </w:num>
  <w:num w:numId="7">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EC4"/>
    <w:rsid w:val="00043067"/>
    <w:rsid w:val="000C5935"/>
    <w:rsid w:val="001644AC"/>
    <w:rsid w:val="001C1CBA"/>
    <w:rsid w:val="003B2D34"/>
    <w:rsid w:val="003B6202"/>
    <w:rsid w:val="003F41D8"/>
    <w:rsid w:val="00492F08"/>
    <w:rsid w:val="004F40D2"/>
    <w:rsid w:val="00512432"/>
    <w:rsid w:val="005A6F27"/>
    <w:rsid w:val="005C3260"/>
    <w:rsid w:val="005F1A27"/>
    <w:rsid w:val="0062394D"/>
    <w:rsid w:val="00680EC4"/>
    <w:rsid w:val="007F263B"/>
    <w:rsid w:val="008555D5"/>
    <w:rsid w:val="008F4A45"/>
    <w:rsid w:val="00991A53"/>
    <w:rsid w:val="009E5A73"/>
    <w:rsid w:val="00A17ADF"/>
    <w:rsid w:val="00A62B11"/>
    <w:rsid w:val="00AC2C23"/>
    <w:rsid w:val="00BC2569"/>
    <w:rsid w:val="00BF0CA7"/>
    <w:rsid w:val="00BF38AE"/>
    <w:rsid w:val="00D20605"/>
    <w:rsid w:val="00D33FE0"/>
    <w:rsid w:val="00E71A03"/>
    <w:rsid w:val="00EB4068"/>
    <w:rsid w:val="00ED1475"/>
    <w:rsid w:val="00EF576A"/>
    <w:rsid w:val="00F02475"/>
    <w:rsid w:val="00F45AAC"/>
    <w:rsid w:val="00F65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926121"/>
  <w15:docId w15:val="{376A9347-BD9F-4645-A872-974B0CC92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2C23"/>
    <w:pPr>
      <w:spacing w:after="200" w:line="276" w:lineRule="auto"/>
    </w:pPr>
    <w:rPr>
      <w:rFonts w:ascii="Calibri" w:eastAsia="SimSun" w:hAnsi="Calibri"/>
      <w:sz w:val="22"/>
      <w:szCs w:val="22"/>
    </w:rPr>
  </w:style>
  <w:style w:type="paragraph" w:styleId="1">
    <w:name w:val="heading 1"/>
    <w:basedOn w:val="a"/>
    <w:next w:val="a"/>
    <w:link w:val="11"/>
    <w:uiPriority w:val="99"/>
    <w:qFormat/>
    <w:rsid w:val="00AC2C23"/>
    <w:pPr>
      <w:keepNext/>
      <w:spacing w:after="0" w:line="240" w:lineRule="auto"/>
      <w:jc w:val="center"/>
      <w:outlineLvl w:val="0"/>
    </w:pPr>
    <w:rPr>
      <w:rFonts w:ascii="PANDA Baltic UZ" w:eastAsia="Times New Roman" w:hAnsi="PANDA Baltic UZ"/>
      <w:b/>
      <w:sz w:val="24"/>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rsid w:val="00AC2C23"/>
    <w:rPr>
      <w:rFonts w:asciiTheme="majorHAnsi" w:eastAsiaTheme="majorEastAsia" w:hAnsiTheme="majorHAnsi" w:cstheme="majorBidi"/>
      <w:b/>
      <w:bCs/>
      <w:color w:val="365F91" w:themeColor="accent1" w:themeShade="BF"/>
      <w:sz w:val="28"/>
      <w:szCs w:val="28"/>
    </w:rPr>
  </w:style>
  <w:style w:type="character" w:customStyle="1" w:styleId="6">
    <w:name w:val="Заголовок №6_"/>
    <w:link w:val="60"/>
    <w:uiPriority w:val="99"/>
    <w:locked/>
    <w:rsid w:val="00AC2C23"/>
    <w:rPr>
      <w:b/>
      <w:bCs/>
      <w:sz w:val="27"/>
      <w:szCs w:val="27"/>
      <w:shd w:val="clear" w:color="auto" w:fill="FFFFFF"/>
    </w:rPr>
  </w:style>
  <w:style w:type="paragraph" w:customStyle="1" w:styleId="60">
    <w:name w:val="Заголовок №6"/>
    <w:basedOn w:val="a"/>
    <w:link w:val="6"/>
    <w:uiPriority w:val="99"/>
    <w:rsid w:val="00AC2C23"/>
    <w:pPr>
      <w:widowControl w:val="0"/>
      <w:shd w:val="clear" w:color="auto" w:fill="FFFFFF"/>
      <w:spacing w:before="900" w:after="420" w:line="0" w:lineRule="atLeast"/>
      <w:ind w:hanging="2600"/>
      <w:outlineLvl w:val="5"/>
    </w:pPr>
    <w:rPr>
      <w:rFonts w:ascii="Times New Roman" w:eastAsia="Times New Roman" w:hAnsi="Times New Roman"/>
      <w:b/>
      <w:bCs/>
      <w:sz w:val="27"/>
      <w:szCs w:val="27"/>
    </w:rPr>
  </w:style>
  <w:style w:type="character" w:customStyle="1" w:styleId="2">
    <w:name w:val="Подпись к таблице (2)_"/>
    <w:link w:val="20"/>
    <w:uiPriority w:val="99"/>
    <w:locked/>
    <w:rsid w:val="00AC2C23"/>
    <w:rPr>
      <w:b/>
      <w:bCs/>
      <w:sz w:val="27"/>
      <w:szCs w:val="27"/>
      <w:shd w:val="clear" w:color="auto" w:fill="FFFFFF"/>
    </w:rPr>
  </w:style>
  <w:style w:type="paragraph" w:customStyle="1" w:styleId="20">
    <w:name w:val="Подпись к таблице (2)"/>
    <w:basedOn w:val="a"/>
    <w:link w:val="2"/>
    <w:uiPriority w:val="99"/>
    <w:rsid w:val="00AC2C23"/>
    <w:pPr>
      <w:widowControl w:val="0"/>
      <w:shd w:val="clear" w:color="auto" w:fill="FFFFFF"/>
      <w:spacing w:after="0" w:line="0" w:lineRule="atLeast"/>
    </w:pPr>
    <w:rPr>
      <w:rFonts w:ascii="Times New Roman" w:eastAsia="Times New Roman" w:hAnsi="Times New Roman"/>
      <w:b/>
      <w:bCs/>
      <w:sz w:val="27"/>
      <w:szCs w:val="27"/>
    </w:rPr>
  </w:style>
  <w:style w:type="paragraph" w:customStyle="1" w:styleId="17">
    <w:name w:val="Основной текст17"/>
    <w:basedOn w:val="a"/>
    <w:uiPriority w:val="99"/>
    <w:rsid w:val="00AC2C23"/>
    <w:pPr>
      <w:widowControl w:val="0"/>
      <w:shd w:val="clear" w:color="auto" w:fill="FFFFFF"/>
      <w:spacing w:before="4620" w:after="0" w:line="0" w:lineRule="atLeast"/>
      <w:ind w:hanging="2600"/>
      <w:jc w:val="center"/>
    </w:pPr>
    <w:rPr>
      <w:rFonts w:ascii="Times New Roman" w:eastAsia="Times New Roman" w:hAnsi="Times New Roman"/>
      <w:color w:val="000000"/>
      <w:sz w:val="27"/>
      <w:szCs w:val="27"/>
    </w:rPr>
  </w:style>
  <w:style w:type="character" w:customStyle="1" w:styleId="9">
    <w:name w:val="Основной текст (9)_"/>
    <w:link w:val="90"/>
    <w:uiPriority w:val="99"/>
    <w:locked/>
    <w:rsid w:val="00AC2C23"/>
    <w:rPr>
      <w:b/>
      <w:bCs/>
      <w:sz w:val="27"/>
      <w:szCs w:val="27"/>
      <w:shd w:val="clear" w:color="auto" w:fill="FFFFFF"/>
    </w:rPr>
  </w:style>
  <w:style w:type="paragraph" w:customStyle="1" w:styleId="90">
    <w:name w:val="Основной текст (9)"/>
    <w:basedOn w:val="a"/>
    <w:link w:val="9"/>
    <w:uiPriority w:val="99"/>
    <w:rsid w:val="00AC2C23"/>
    <w:pPr>
      <w:widowControl w:val="0"/>
      <w:shd w:val="clear" w:color="auto" w:fill="FFFFFF"/>
      <w:spacing w:after="540" w:line="398" w:lineRule="exact"/>
      <w:ind w:hanging="360"/>
      <w:jc w:val="center"/>
    </w:pPr>
    <w:rPr>
      <w:rFonts w:ascii="Times New Roman" w:eastAsia="Times New Roman" w:hAnsi="Times New Roman"/>
      <w:b/>
      <w:bCs/>
      <w:sz w:val="27"/>
      <w:szCs w:val="27"/>
    </w:rPr>
  </w:style>
  <w:style w:type="character" w:customStyle="1" w:styleId="11">
    <w:name w:val="Заголовок 1 Знак1"/>
    <w:link w:val="1"/>
    <w:uiPriority w:val="99"/>
    <w:locked/>
    <w:rsid w:val="00AC2C23"/>
    <w:rPr>
      <w:rFonts w:ascii="PANDA Baltic UZ" w:hAnsi="PANDA Baltic UZ"/>
      <w:b/>
      <w:sz w:val="24"/>
      <w:lang w:val="x-none" w:eastAsia="x-none"/>
    </w:rPr>
  </w:style>
  <w:style w:type="character" w:customStyle="1" w:styleId="a3">
    <w:name w:val="Основной текст + Полужирный"/>
    <w:uiPriority w:val="99"/>
    <w:rsid w:val="00AC2C23"/>
    <w:rPr>
      <w:rFonts w:ascii="Times New Roman" w:eastAsia="Times New Roman" w:hAnsi="Times New Roman" w:cs="Times New Roman" w:hint="default"/>
      <w:b/>
      <w:bCs/>
      <w:i w:val="0"/>
      <w:iCs w:val="0"/>
      <w:smallCaps w:val="0"/>
      <w:strike w:val="0"/>
      <w:dstrike w:val="0"/>
      <w:color w:val="000000"/>
      <w:spacing w:val="0"/>
      <w:w w:val="100"/>
      <w:position w:val="0"/>
      <w:sz w:val="27"/>
      <w:szCs w:val="27"/>
      <w:u w:val="none"/>
      <w:effect w:val="none"/>
      <w:shd w:val="clear" w:color="auto" w:fill="FFFFFF"/>
      <w:lang w:val="ru-RU"/>
    </w:rPr>
  </w:style>
  <w:style w:type="character" w:customStyle="1" w:styleId="4">
    <w:name w:val="Основной текст4"/>
    <w:uiPriority w:val="99"/>
    <w:rsid w:val="00AC2C23"/>
    <w:rPr>
      <w:rFonts w:ascii="Times New Roman" w:eastAsia="Times New Roman" w:hAnsi="Times New Roman" w:cs="Times New Roman" w:hint="default"/>
      <w:b w:val="0"/>
      <w:bCs w:val="0"/>
      <w:i w:val="0"/>
      <w:iCs w:val="0"/>
      <w:smallCaps w:val="0"/>
      <w:strike w:val="0"/>
      <w:dstrike w:val="0"/>
      <w:color w:val="000000"/>
      <w:spacing w:val="0"/>
      <w:w w:val="100"/>
      <w:position w:val="0"/>
      <w:sz w:val="27"/>
      <w:szCs w:val="27"/>
      <w:u w:val="none"/>
      <w:effect w:val="none"/>
      <w:shd w:val="clear" w:color="auto" w:fill="FFFFFF"/>
      <w:lang w:val="ru-RU"/>
    </w:rPr>
  </w:style>
  <w:style w:type="character" w:styleId="a4">
    <w:name w:val="Hyperlink"/>
    <w:basedOn w:val="a0"/>
    <w:uiPriority w:val="99"/>
    <w:unhideWhenUsed/>
    <w:rsid w:val="00AC2C2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67801">
      <w:bodyDiv w:val="1"/>
      <w:marLeft w:val="0"/>
      <w:marRight w:val="0"/>
      <w:marTop w:val="0"/>
      <w:marBottom w:val="0"/>
      <w:divBdr>
        <w:top w:val="none" w:sz="0" w:space="0" w:color="auto"/>
        <w:left w:val="none" w:sz="0" w:space="0" w:color="auto"/>
        <w:bottom w:val="none" w:sz="0" w:space="0" w:color="auto"/>
        <w:right w:val="none" w:sz="0" w:space="0" w:color="auto"/>
      </w:divBdr>
    </w:div>
    <w:div w:id="980771396">
      <w:bodyDiv w:val="1"/>
      <w:marLeft w:val="0"/>
      <w:marRight w:val="0"/>
      <w:marTop w:val="0"/>
      <w:marBottom w:val="0"/>
      <w:divBdr>
        <w:top w:val="none" w:sz="0" w:space="0" w:color="auto"/>
        <w:left w:val="none" w:sz="0" w:space="0" w:color="auto"/>
        <w:bottom w:val="none" w:sz="0" w:space="0" w:color="auto"/>
        <w:right w:val="none" w:sz="0" w:space="0" w:color="auto"/>
      </w:divBdr>
    </w:div>
    <w:div w:id="1450007864">
      <w:bodyDiv w:val="1"/>
      <w:marLeft w:val="0"/>
      <w:marRight w:val="0"/>
      <w:marTop w:val="0"/>
      <w:marBottom w:val="0"/>
      <w:divBdr>
        <w:top w:val="none" w:sz="0" w:space="0" w:color="auto"/>
        <w:left w:val="none" w:sz="0" w:space="0" w:color="auto"/>
        <w:bottom w:val="none" w:sz="0" w:space="0" w:color="auto"/>
        <w:right w:val="none" w:sz="0" w:space="0" w:color="auto"/>
      </w:divBdr>
    </w:div>
    <w:div w:id="1911652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a.edu/faculty/mglazer/Theory/structuralism.htm" TargetMode="External"/><Relationship Id="rId3" Type="http://schemas.openxmlformats.org/officeDocument/2006/relationships/styles" Target="styles.xml"/><Relationship Id="rId7" Type="http://schemas.openxmlformats.org/officeDocument/2006/relationships/hyperlink" Target="http://www.brocku.ca/english/courses/4F70/struct.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n.wikipedia.orgG'wikiG'Sotsiolingvistika"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ng.fju.edu.tw/Literary_Criticism/structuralis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5FA0D-95FB-4FFE-986C-277927FFA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8</Pages>
  <Words>1987</Words>
  <Characters>11332</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13</cp:revision>
  <dcterms:created xsi:type="dcterms:W3CDTF">2018-01-22T12:14:00Z</dcterms:created>
  <dcterms:modified xsi:type="dcterms:W3CDTF">2018-12-04T12:06:00Z</dcterms:modified>
</cp:coreProperties>
</file>