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337C" w:rsidRPr="00FA337C" w:rsidRDefault="00FA337C" w:rsidP="00FA337C">
      <w:pPr>
        <w:pStyle w:val="21"/>
        <w:jc w:val="center"/>
        <w:rPr>
          <w:sz w:val="28"/>
          <w:szCs w:val="28"/>
          <w:lang w:val="uz-Cyrl-UZ"/>
        </w:rPr>
      </w:pPr>
      <w:r w:rsidRPr="00FA337C">
        <w:rPr>
          <w:sz w:val="28"/>
          <w:szCs w:val="28"/>
        </w:rPr>
        <w:t xml:space="preserve">ЎЗБЕКИСТОН  </w:t>
      </w:r>
      <w:r w:rsidRPr="00FA337C">
        <w:rPr>
          <w:sz w:val="28"/>
          <w:szCs w:val="28"/>
          <w:lang w:val="uz-Cyrl-UZ"/>
        </w:rPr>
        <w:t>РЕСПУБЛИКАСИ</w:t>
      </w:r>
    </w:p>
    <w:p w:rsidR="00FA337C" w:rsidRPr="00FA337C" w:rsidRDefault="00FA337C" w:rsidP="00FA337C">
      <w:pPr>
        <w:tabs>
          <w:tab w:val="left" w:pos="1305"/>
          <w:tab w:val="center" w:pos="4924"/>
        </w:tabs>
        <w:rPr>
          <w:bCs w:val="0"/>
          <w:sz w:val="28"/>
          <w:szCs w:val="28"/>
        </w:rPr>
      </w:pPr>
      <w:r w:rsidRPr="00FA337C">
        <w:rPr>
          <w:bCs w:val="0"/>
          <w:sz w:val="28"/>
          <w:szCs w:val="28"/>
        </w:rPr>
        <w:tab/>
      </w:r>
      <w:r w:rsidRPr="00FA337C">
        <w:rPr>
          <w:bCs w:val="0"/>
          <w:sz w:val="28"/>
          <w:szCs w:val="28"/>
        </w:rPr>
        <w:tab/>
        <w:t>ОЛИЙ ВА ЎРТА МАХСУС ТАЪЛИМ ВАЗИРЛИГИ</w:t>
      </w:r>
    </w:p>
    <w:p w:rsidR="00FA337C" w:rsidRPr="00FA337C" w:rsidRDefault="00FA337C" w:rsidP="00FA337C">
      <w:pPr>
        <w:jc w:val="center"/>
        <w:rPr>
          <w:sz w:val="28"/>
          <w:szCs w:val="28"/>
          <w:lang w:val="uz-Cyrl-UZ"/>
        </w:rPr>
      </w:pPr>
    </w:p>
    <w:p w:rsidR="00FA337C" w:rsidRPr="00FA337C" w:rsidRDefault="00FA337C" w:rsidP="00FA337C">
      <w:pPr>
        <w:jc w:val="center"/>
        <w:rPr>
          <w:sz w:val="28"/>
          <w:szCs w:val="28"/>
          <w:lang w:val="uz-Cyrl-UZ"/>
        </w:rPr>
      </w:pPr>
      <w:r w:rsidRPr="00FA337C">
        <w:rPr>
          <w:sz w:val="28"/>
          <w:szCs w:val="28"/>
          <w:lang w:val="uz-Cyrl-UZ"/>
        </w:rPr>
        <w:t>ГУЛИСТОН ДАВЛАТ УНИВЕРСИТЕТИ</w:t>
      </w:r>
    </w:p>
    <w:p w:rsidR="00FA337C" w:rsidRPr="00FA337C" w:rsidRDefault="00FA337C" w:rsidP="00FA337C">
      <w:pPr>
        <w:jc w:val="center"/>
        <w:rPr>
          <w:sz w:val="28"/>
          <w:szCs w:val="28"/>
          <w:lang w:val="uz-Cyrl-UZ"/>
        </w:rPr>
      </w:pPr>
    </w:p>
    <w:p w:rsidR="00FA337C" w:rsidRPr="00FA337C" w:rsidRDefault="00FA337C" w:rsidP="00FA337C">
      <w:pPr>
        <w:jc w:val="center"/>
        <w:rPr>
          <w:sz w:val="28"/>
          <w:szCs w:val="28"/>
          <w:lang w:val="uz-Cyrl-UZ"/>
        </w:rPr>
      </w:pPr>
    </w:p>
    <w:p w:rsidR="00FA337C" w:rsidRPr="00FA337C" w:rsidRDefault="00FA337C" w:rsidP="00FA337C">
      <w:pPr>
        <w:jc w:val="center"/>
        <w:rPr>
          <w:bCs w:val="0"/>
          <w:sz w:val="28"/>
          <w:szCs w:val="28"/>
          <w:lang w:val="uz-Cyrl-UZ"/>
        </w:rPr>
      </w:pPr>
      <w:r w:rsidRPr="00FA337C">
        <w:rPr>
          <w:bCs w:val="0"/>
          <w:sz w:val="28"/>
          <w:szCs w:val="28"/>
          <w:lang w:val="uz-Cyrl-UZ"/>
        </w:rPr>
        <w:t xml:space="preserve">ЎЗБЕК ТИЛИ ВА АДАБИЁТИ </w:t>
      </w:r>
      <w:r w:rsidRPr="00FA337C">
        <w:rPr>
          <w:bCs w:val="0"/>
          <w:sz w:val="28"/>
          <w:szCs w:val="28"/>
        </w:rPr>
        <w:t>КАФЕДРАСИ</w:t>
      </w:r>
    </w:p>
    <w:p w:rsidR="00FA337C" w:rsidRPr="00FA337C" w:rsidRDefault="00FA337C" w:rsidP="00FA337C">
      <w:pPr>
        <w:jc w:val="center"/>
        <w:rPr>
          <w:bCs w:val="0"/>
          <w:sz w:val="28"/>
          <w:szCs w:val="28"/>
          <w:lang w:val="uz-Cyrl-UZ"/>
        </w:rPr>
      </w:pPr>
      <w:r w:rsidRPr="00FA337C">
        <w:rPr>
          <w:bCs w:val="0"/>
          <w:sz w:val="28"/>
          <w:szCs w:val="28"/>
          <w:lang w:val="uz-Cyrl-UZ"/>
        </w:rPr>
        <w:t xml:space="preserve">                           </w:t>
      </w:r>
    </w:p>
    <w:p w:rsidR="00FA337C" w:rsidRPr="00FA337C" w:rsidRDefault="00FA337C" w:rsidP="00FA337C">
      <w:pPr>
        <w:jc w:val="center"/>
        <w:rPr>
          <w:bCs w:val="0"/>
          <w:sz w:val="28"/>
          <w:szCs w:val="28"/>
          <w:lang w:val="uz-Cyrl-UZ"/>
        </w:rPr>
      </w:pPr>
      <w:r w:rsidRPr="00FA337C">
        <w:rPr>
          <w:bCs w:val="0"/>
          <w:sz w:val="28"/>
          <w:szCs w:val="28"/>
          <w:lang w:val="uz-Cyrl-UZ"/>
        </w:rPr>
        <w:t xml:space="preserve">                                                                                     </w:t>
      </w:r>
    </w:p>
    <w:p w:rsidR="00FA337C" w:rsidRPr="00FA337C" w:rsidRDefault="00FA337C" w:rsidP="00FA337C">
      <w:pPr>
        <w:jc w:val="right"/>
        <w:rPr>
          <w:bCs w:val="0"/>
          <w:sz w:val="28"/>
          <w:szCs w:val="28"/>
          <w:lang w:val="uz-Cyrl-UZ"/>
        </w:rPr>
      </w:pPr>
      <w:r w:rsidRPr="00FA337C">
        <w:rPr>
          <w:bCs w:val="0"/>
          <w:sz w:val="28"/>
          <w:szCs w:val="28"/>
          <w:lang w:val="uz-Cyrl-UZ"/>
        </w:rPr>
        <w:t xml:space="preserve">     “ТАСДИҚЛАЙМАН”</w:t>
      </w:r>
    </w:p>
    <w:p w:rsidR="00FA337C" w:rsidRPr="00FA337C" w:rsidRDefault="00FA337C" w:rsidP="00FA337C">
      <w:pPr>
        <w:jc w:val="right"/>
        <w:rPr>
          <w:bCs w:val="0"/>
          <w:sz w:val="28"/>
          <w:szCs w:val="28"/>
          <w:lang w:val="uz-Cyrl-UZ"/>
        </w:rPr>
      </w:pPr>
      <w:r w:rsidRPr="00FA337C">
        <w:rPr>
          <w:bCs w:val="0"/>
          <w:sz w:val="28"/>
          <w:szCs w:val="28"/>
          <w:lang w:val="uz-Cyrl-UZ"/>
        </w:rPr>
        <w:t xml:space="preserve">                     ГулДУ проректори </w:t>
      </w:r>
    </w:p>
    <w:p w:rsidR="00FA337C" w:rsidRPr="00FA337C" w:rsidRDefault="00FA337C" w:rsidP="00FA337C">
      <w:pPr>
        <w:jc w:val="right"/>
        <w:rPr>
          <w:bCs w:val="0"/>
          <w:sz w:val="28"/>
          <w:szCs w:val="28"/>
          <w:lang w:val="uz-Cyrl-UZ"/>
        </w:rPr>
      </w:pPr>
      <w:r w:rsidRPr="00FA337C">
        <w:rPr>
          <w:bCs w:val="0"/>
          <w:sz w:val="28"/>
          <w:szCs w:val="28"/>
          <w:lang w:val="uz-Cyrl-UZ"/>
        </w:rPr>
        <w:t xml:space="preserve">                                                                                      Ф.Шарипов</w:t>
      </w:r>
    </w:p>
    <w:p w:rsidR="00FA337C" w:rsidRPr="00FA337C" w:rsidRDefault="00FA337C" w:rsidP="00FA337C">
      <w:pPr>
        <w:jc w:val="right"/>
        <w:rPr>
          <w:bCs w:val="0"/>
          <w:sz w:val="28"/>
          <w:szCs w:val="28"/>
          <w:lang w:val="uz-Cyrl-UZ"/>
        </w:rPr>
      </w:pPr>
      <w:r w:rsidRPr="00FA337C">
        <w:rPr>
          <w:bCs w:val="0"/>
          <w:sz w:val="28"/>
          <w:szCs w:val="28"/>
          <w:lang w:val="uz-Cyrl-UZ"/>
        </w:rPr>
        <w:t xml:space="preserve">                                                                    ________________                                                </w:t>
      </w:r>
    </w:p>
    <w:p w:rsidR="00FA337C" w:rsidRPr="00FA337C" w:rsidRDefault="00FA337C" w:rsidP="00FA337C">
      <w:pPr>
        <w:jc w:val="right"/>
        <w:rPr>
          <w:bCs w:val="0"/>
          <w:sz w:val="32"/>
          <w:szCs w:val="32"/>
          <w:lang w:val="uz-Cyrl-UZ"/>
        </w:rPr>
      </w:pPr>
      <w:r w:rsidRPr="00FA337C">
        <w:rPr>
          <w:bCs w:val="0"/>
          <w:sz w:val="32"/>
          <w:szCs w:val="32"/>
          <w:lang w:val="uz-Cyrl-UZ"/>
        </w:rPr>
        <w:t xml:space="preserve">                                                                                              «___» ________2018 й.</w:t>
      </w:r>
    </w:p>
    <w:p w:rsidR="00FA337C" w:rsidRDefault="00FA337C" w:rsidP="00B4795C">
      <w:pPr>
        <w:spacing w:line="360" w:lineRule="auto"/>
        <w:jc w:val="center"/>
        <w:rPr>
          <w:sz w:val="32"/>
          <w:szCs w:val="32"/>
          <w:lang w:val="uz-Cyrl-UZ"/>
        </w:rPr>
      </w:pPr>
    </w:p>
    <w:p w:rsidR="00174BB6" w:rsidRPr="00FA337C" w:rsidRDefault="00174BB6" w:rsidP="00B4795C">
      <w:pPr>
        <w:spacing w:line="360" w:lineRule="auto"/>
        <w:jc w:val="center"/>
        <w:rPr>
          <w:sz w:val="36"/>
          <w:szCs w:val="36"/>
          <w:lang w:val="uz-Cyrl-UZ"/>
        </w:rPr>
      </w:pPr>
      <w:r w:rsidRPr="00FA337C">
        <w:rPr>
          <w:sz w:val="36"/>
          <w:szCs w:val="36"/>
          <w:lang w:val="uz-Cyrl-UZ"/>
        </w:rPr>
        <w:t>АДАБИЁТШУНОСЛИК  НАЗАРИЯСИ</w:t>
      </w:r>
    </w:p>
    <w:p w:rsidR="00174BB6" w:rsidRPr="00FA337C" w:rsidRDefault="00174BB6" w:rsidP="00B4795C">
      <w:pPr>
        <w:spacing w:line="360" w:lineRule="auto"/>
        <w:jc w:val="center"/>
        <w:rPr>
          <w:sz w:val="36"/>
          <w:szCs w:val="36"/>
          <w:lang w:val="uz-Cyrl-UZ"/>
        </w:rPr>
      </w:pPr>
      <w:r w:rsidRPr="00FA337C">
        <w:rPr>
          <w:sz w:val="36"/>
          <w:szCs w:val="36"/>
          <w:lang w:val="uz-Cyrl-UZ"/>
        </w:rPr>
        <w:t>фанининг</w:t>
      </w:r>
    </w:p>
    <w:p w:rsidR="00174BB6" w:rsidRPr="00FA337C" w:rsidRDefault="00174BB6" w:rsidP="00B4795C">
      <w:pPr>
        <w:spacing w:line="360" w:lineRule="auto"/>
        <w:jc w:val="center"/>
        <w:rPr>
          <w:sz w:val="36"/>
          <w:szCs w:val="36"/>
          <w:lang w:val="uz-Cyrl-UZ"/>
        </w:rPr>
      </w:pPr>
      <w:r w:rsidRPr="00FA337C">
        <w:rPr>
          <w:sz w:val="36"/>
          <w:szCs w:val="36"/>
          <w:lang w:val="uz-Cyrl-UZ"/>
        </w:rPr>
        <w:t>ИШЧИ ЎҚУВ ДАСТУРИ</w:t>
      </w:r>
    </w:p>
    <w:tbl>
      <w:tblPr>
        <w:tblpPr w:leftFromText="180" w:rightFromText="180" w:vertAnchor="text" w:horzAnchor="margin" w:tblpY="223"/>
        <w:tblW w:w="9933" w:type="dxa"/>
        <w:tblLook w:val="00A0" w:firstRow="1" w:lastRow="0" w:firstColumn="1" w:lastColumn="0" w:noHBand="0" w:noVBand="0"/>
      </w:tblPr>
      <w:tblGrid>
        <w:gridCol w:w="2376"/>
        <w:gridCol w:w="7557"/>
      </w:tblGrid>
      <w:tr w:rsidR="00FA337C" w:rsidRPr="00B2507F" w:rsidTr="00FA337C">
        <w:tc>
          <w:tcPr>
            <w:tcW w:w="2376" w:type="dxa"/>
          </w:tcPr>
          <w:p w:rsidR="00FA337C" w:rsidRPr="00B2507F" w:rsidRDefault="00FA337C" w:rsidP="00FA337C">
            <w:pPr>
              <w:rPr>
                <w:b w:val="0"/>
                <w:bCs w:val="0"/>
                <w:sz w:val="28"/>
                <w:szCs w:val="28"/>
                <w:lang w:val="uz-Cyrl-UZ"/>
              </w:rPr>
            </w:pPr>
            <w:r w:rsidRPr="00B2507F">
              <w:rPr>
                <w:b w:val="0"/>
                <w:bCs w:val="0"/>
                <w:sz w:val="28"/>
                <w:szCs w:val="28"/>
                <w:lang w:val="uz-Cyrl-UZ"/>
              </w:rPr>
              <w:t>Билим соҳаси:</w:t>
            </w:r>
          </w:p>
        </w:tc>
        <w:tc>
          <w:tcPr>
            <w:tcW w:w="7557" w:type="dxa"/>
          </w:tcPr>
          <w:p w:rsidR="00FA337C" w:rsidRPr="00B2507F" w:rsidRDefault="00FA337C" w:rsidP="00FA337C">
            <w:pPr>
              <w:rPr>
                <w:b w:val="0"/>
                <w:bCs w:val="0"/>
                <w:sz w:val="28"/>
                <w:szCs w:val="28"/>
                <w:lang w:val="uz-Cyrl-UZ"/>
              </w:rPr>
            </w:pPr>
            <w:r w:rsidRPr="00B2507F">
              <w:rPr>
                <w:b w:val="0"/>
                <w:bCs w:val="0"/>
                <w:sz w:val="28"/>
                <w:szCs w:val="28"/>
                <w:lang w:val="uz-Cyrl-UZ"/>
              </w:rPr>
              <w:t>100000 – Гуманитар соҳа</w:t>
            </w:r>
          </w:p>
        </w:tc>
      </w:tr>
      <w:tr w:rsidR="00FA337C" w:rsidRPr="00B2507F" w:rsidTr="00FA337C">
        <w:tc>
          <w:tcPr>
            <w:tcW w:w="2376" w:type="dxa"/>
          </w:tcPr>
          <w:p w:rsidR="00FA337C" w:rsidRPr="00B2507F" w:rsidRDefault="00FA337C" w:rsidP="00FA337C">
            <w:pPr>
              <w:rPr>
                <w:b w:val="0"/>
                <w:bCs w:val="0"/>
                <w:sz w:val="28"/>
                <w:szCs w:val="28"/>
                <w:lang w:val="uz-Cyrl-UZ"/>
              </w:rPr>
            </w:pPr>
            <w:r w:rsidRPr="00B2507F">
              <w:rPr>
                <w:b w:val="0"/>
                <w:bCs w:val="0"/>
                <w:sz w:val="28"/>
                <w:szCs w:val="28"/>
                <w:lang w:val="uz-Cyrl-UZ"/>
              </w:rPr>
              <w:t>Таълим соҳаси:</w:t>
            </w:r>
          </w:p>
        </w:tc>
        <w:tc>
          <w:tcPr>
            <w:tcW w:w="7557" w:type="dxa"/>
          </w:tcPr>
          <w:p w:rsidR="00FA337C" w:rsidRPr="00B2507F" w:rsidRDefault="00FA337C" w:rsidP="00FA337C">
            <w:pPr>
              <w:rPr>
                <w:b w:val="0"/>
                <w:bCs w:val="0"/>
                <w:sz w:val="28"/>
                <w:szCs w:val="28"/>
                <w:lang w:val="uz-Cyrl-UZ"/>
              </w:rPr>
            </w:pPr>
            <w:r w:rsidRPr="00B2507F">
              <w:rPr>
                <w:b w:val="0"/>
                <w:bCs w:val="0"/>
                <w:sz w:val="28"/>
                <w:szCs w:val="28"/>
                <w:lang w:val="uz-Cyrl-UZ"/>
              </w:rPr>
              <w:t xml:space="preserve">120000  – Гуманитар фанлар  </w:t>
            </w:r>
          </w:p>
        </w:tc>
      </w:tr>
      <w:tr w:rsidR="00FA337C" w:rsidRPr="00B2507F" w:rsidTr="00FA337C">
        <w:tc>
          <w:tcPr>
            <w:tcW w:w="2376" w:type="dxa"/>
          </w:tcPr>
          <w:p w:rsidR="00FA337C" w:rsidRPr="00B2507F" w:rsidRDefault="00FA337C" w:rsidP="00FA337C">
            <w:pPr>
              <w:rPr>
                <w:b w:val="0"/>
                <w:bCs w:val="0"/>
                <w:lang w:val="en-US"/>
              </w:rPr>
            </w:pPr>
            <w:r w:rsidRPr="00B2507F">
              <w:rPr>
                <w:b w:val="0"/>
                <w:bCs w:val="0"/>
                <w:sz w:val="28"/>
                <w:szCs w:val="28"/>
                <w:lang w:val="uz-Cyrl-UZ"/>
              </w:rPr>
              <w:t>Таълим йўналиши:</w:t>
            </w:r>
          </w:p>
        </w:tc>
        <w:tc>
          <w:tcPr>
            <w:tcW w:w="7557" w:type="dxa"/>
          </w:tcPr>
          <w:p w:rsidR="00FA337C" w:rsidRPr="00B2507F" w:rsidRDefault="00FA337C" w:rsidP="00FA337C">
            <w:pPr>
              <w:rPr>
                <w:b w:val="0"/>
                <w:bCs w:val="0"/>
              </w:rPr>
            </w:pPr>
            <w:r w:rsidRPr="00B2507F">
              <w:rPr>
                <w:b w:val="0"/>
                <w:bCs w:val="0"/>
                <w:sz w:val="28"/>
                <w:szCs w:val="28"/>
                <w:lang w:val="uz-Cyrl-UZ"/>
              </w:rPr>
              <w:t>5120100 – Филология ва тилларни ўқитиш (ўзбек филологияси)</w:t>
            </w:r>
          </w:p>
        </w:tc>
      </w:tr>
    </w:tbl>
    <w:p w:rsidR="00174BB6" w:rsidRPr="00FA337C" w:rsidRDefault="00174BB6" w:rsidP="00E20A10">
      <w:pPr>
        <w:jc w:val="center"/>
        <w:rPr>
          <w:b w:val="0"/>
          <w:bCs w:val="0"/>
          <w:sz w:val="36"/>
          <w:szCs w:val="36"/>
          <w:lang w:val="uz-Cyrl-UZ"/>
        </w:rPr>
      </w:pPr>
    </w:p>
    <w:p w:rsidR="00174BB6" w:rsidRPr="00B2507F" w:rsidRDefault="00174BB6" w:rsidP="000942DD">
      <w:pPr>
        <w:ind w:right="-285" w:firstLine="284"/>
        <w:rPr>
          <w:b w:val="0"/>
          <w:bCs w:val="0"/>
        </w:rPr>
      </w:pPr>
    </w:p>
    <w:p w:rsidR="00FA337C" w:rsidRPr="00FA337C" w:rsidRDefault="00FA337C" w:rsidP="00FA337C">
      <w:pPr>
        <w:rPr>
          <w:b w:val="0"/>
          <w:sz w:val="28"/>
          <w:szCs w:val="28"/>
        </w:rPr>
      </w:pPr>
      <w:r w:rsidRPr="00FA337C">
        <w:rPr>
          <w:b w:val="0"/>
          <w:sz w:val="28"/>
          <w:szCs w:val="28"/>
          <w:lang w:val="uz-Cyrl-UZ"/>
        </w:rPr>
        <w:t xml:space="preserve">Умумий ўқув соати                   –  </w:t>
      </w:r>
      <w:r w:rsidR="00F751C3">
        <w:rPr>
          <w:b w:val="0"/>
          <w:sz w:val="28"/>
          <w:szCs w:val="28"/>
          <w:lang w:val="uz-Cyrl-UZ"/>
        </w:rPr>
        <w:t>110</w:t>
      </w:r>
    </w:p>
    <w:p w:rsidR="00FA337C" w:rsidRPr="00FA337C" w:rsidRDefault="00FA337C" w:rsidP="00FA337C">
      <w:pPr>
        <w:rPr>
          <w:b w:val="0"/>
          <w:sz w:val="28"/>
          <w:szCs w:val="28"/>
          <w:lang w:val="uz-Cyrl-UZ"/>
        </w:rPr>
      </w:pPr>
    </w:p>
    <w:p w:rsidR="00FA337C" w:rsidRPr="00FA337C" w:rsidRDefault="00FA337C" w:rsidP="00FA337C">
      <w:pPr>
        <w:rPr>
          <w:b w:val="0"/>
          <w:sz w:val="28"/>
          <w:szCs w:val="28"/>
          <w:lang w:val="uz-Cyrl-UZ"/>
        </w:rPr>
      </w:pPr>
      <w:r w:rsidRPr="00FA337C">
        <w:rPr>
          <w:b w:val="0"/>
          <w:sz w:val="28"/>
          <w:szCs w:val="28"/>
          <w:lang w:val="uz-Cyrl-UZ"/>
        </w:rPr>
        <w:t xml:space="preserve">Шу жумладан: </w:t>
      </w:r>
    </w:p>
    <w:p w:rsidR="00FA337C" w:rsidRPr="00164B9F" w:rsidRDefault="00FA337C" w:rsidP="00FA337C">
      <w:pPr>
        <w:rPr>
          <w:b w:val="0"/>
          <w:sz w:val="28"/>
          <w:szCs w:val="28"/>
          <w:lang w:val="uz-Cyrl-UZ"/>
        </w:rPr>
      </w:pPr>
      <w:r w:rsidRPr="00FA337C">
        <w:rPr>
          <w:b w:val="0"/>
          <w:sz w:val="28"/>
          <w:szCs w:val="28"/>
          <w:lang w:val="uz-Cyrl-UZ"/>
        </w:rPr>
        <w:t xml:space="preserve">Маъруза                                      –  </w:t>
      </w:r>
      <w:r w:rsidR="00164B9F">
        <w:rPr>
          <w:b w:val="0"/>
          <w:sz w:val="28"/>
          <w:szCs w:val="28"/>
          <w:lang w:val="uz-Cyrl-UZ"/>
        </w:rPr>
        <w:t>34</w:t>
      </w:r>
    </w:p>
    <w:p w:rsidR="00FA337C" w:rsidRPr="00FA337C" w:rsidRDefault="00FA337C" w:rsidP="00FA337C">
      <w:pPr>
        <w:rPr>
          <w:b w:val="0"/>
          <w:sz w:val="28"/>
          <w:szCs w:val="28"/>
          <w:lang w:val="uz-Cyrl-UZ"/>
        </w:rPr>
      </w:pPr>
      <w:r w:rsidRPr="00FA337C">
        <w:rPr>
          <w:b w:val="0"/>
          <w:sz w:val="28"/>
          <w:szCs w:val="28"/>
          <w:lang w:val="uz-Cyrl-UZ"/>
        </w:rPr>
        <w:t xml:space="preserve">Амалий            </w:t>
      </w:r>
      <w:r w:rsidR="00164B9F">
        <w:rPr>
          <w:b w:val="0"/>
          <w:sz w:val="28"/>
          <w:szCs w:val="28"/>
          <w:lang w:val="uz-Cyrl-UZ"/>
        </w:rPr>
        <w:t xml:space="preserve">                            – 18</w:t>
      </w:r>
    </w:p>
    <w:p w:rsidR="00FA337C" w:rsidRPr="00FA337C" w:rsidRDefault="00FA337C" w:rsidP="00FA337C">
      <w:pPr>
        <w:rPr>
          <w:b w:val="0"/>
          <w:sz w:val="28"/>
          <w:szCs w:val="28"/>
        </w:rPr>
      </w:pPr>
      <w:r w:rsidRPr="00FA337C">
        <w:rPr>
          <w:b w:val="0"/>
          <w:bCs w:val="0"/>
          <w:sz w:val="28"/>
          <w:szCs w:val="28"/>
          <w:lang w:val="uz-Cyrl-UZ"/>
        </w:rPr>
        <w:t xml:space="preserve">Семинар </w:t>
      </w:r>
      <w:r w:rsidRPr="00FA337C">
        <w:rPr>
          <w:b w:val="0"/>
          <w:sz w:val="28"/>
          <w:szCs w:val="28"/>
          <w:lang w:val="uz-Cyrl-UZ"/>
        </w:rPr>
        <w:t xml:space="preserve">машғулотлари            –  </w:t>
      </w:r>
      <w:r w:rsidR="00164B9F">
        <w:rPr>
          <w:b w:val="0"/>
          <w:sz w:val="28"/>
          <w:szCs w:val="28"/>
          <w:lang w:val="uz-Cyrl-UZ"/>
        </w:rPr>
        <w:t>18</w:t>
      </w:r>
    </w:p>
    <w:p w:rsidR="00FA337C" w:rsidRPr="00FA337C" w:rsidRDefault="00FA337C" w:rsidP="00FA337C">
      <w:pPr>
        <w:rPr>
          <w:b w:val="0"/>
          <w:sz w:val="28"/>
          <w:szCs w:val="28"/>
          <w:lang w:val="uz-Cyrl-UZ"/>
        </w:rPr>
      </w:pPr>
      <w:r w:rsidRPr="00FA337C">
        <w:rPr>
          <w:b w:val="0"/>
          <w:sz w:val="28"/>
          <w:szCs w:val="28"/>
          <w:lang w:val="uz-Cyrl-UZ"/>
        </w:rPr>
        <w:t xml:space="preserve"> </w:t>
      </w:r>
    </w:p>
    <w:p w:rsidR="00FA337C" w:rsidRPr="00236A68" w:rsidRDefault="00FA337C" w:rsidP="00FA337C">
      <w:pPr>
        <w:tabs>
          <w:tab w:val="right" w:pos="9354"/>
        </w:tabs>
        <w:rPr>
          <w:b w:val="0"/>
          <w:color w:val="FF0000"/>
          <w:sz w:val="28"/>
          <w:szCs w:val="28"/>
          <w:lang w:val="uz-Cyrl-UZ"/>
        </w:rPr>
      </w:pPr>
      <w:r w:rsidRPr="00FA337C">
        <w:rPr>
          <w:b w:val="0"/>
          <w:sz w:val="28"/>
          <w:szCs w:val="28"/>
          <w:lang w:val="uz-Cyrl-UZ"/>
        </w:rPr>
        <w:t xml:space="preserve">Мустақил таълим соати            –  </w:t>
      </w:r>
      <w:r w:rsidR="00236A68">
        <w:rPr>
          <w:b w:val="0"/>
          <w:sz w:val="28"/>
          <w:szCs w:val="28"/>
          <w:lang w:val="uz-Cyrl-UZ"/>
        </w:rPr>
        <w:t>40</w:t>
      </w:r>
    </w:p>
    <w:p w:rsidR="00FA337C" w:rsidRPr="00FA337C" w:rsidRDefault="00FA337C" w:rsidP="00FA337C">
      <w:pPr>
        <w:ind w:firstLine="540"/>
        <w:rPr>
          <w:b w:val="0"/>
          <w:sz w:val="28"/>
          <w:szCs w:val="28"/>
        </w:rPr>
      </w:pPr>
    </w:p>
    <w:p w:rsidR="00FA337C" w:rsidRPr="00FA337C" w:rsidRDefault="00FA337C" w:rsidP="00FA337C">
      <w:pPr>
        <w:ind w:firstLine="540"/>
        <w:jc w:val="center"/>
        <w:rPr>
          <w:b w:val="0"/>
          <w:sz w:val="28"/>
          <w:szCs w:val="28"/>
          <w:lang w:val="uz-Cyrl-UZ"/>
        </w:rPr>
      </w:pPr>
    </w:p>
    <w:p w:rsidR="00FA337C" w:rsidRPr="00FA337C" w:rsidRDefault="00FA337C" w:rsidP="00FA337C">
      <w:pPr>
        <w:ind w:firstLine="540"/>
        <w:jc w:val="center"/>
        <w:rPr>
          <w:b w:val="0"/>
          <w:sz w:val="28"/>
          <w:szCs w:val="28"/>
          <w:lang w:val="uz-Cyrl-UZ"/>
        </w:rPr>
      </w:pPr>
    </w:p>
    <w:p w:rsidR="00FA337C" w:rsidRPr="00FA337C" w:rsidRDefault="00FA337C" w:rsidP="00FA337C">
      <w:pPr>
        <w:ind w:firstLine="540"/>
        <w:jc w:val="center"/>
        <w:rPr>
          <w:b w:val="0"/>
          <w:sz w:val="28"/>
          <w:szCs w:val="28"/>
        </w:rPr>
      </w:pPr>
    </w:p>
    <w:p w:rsidR="00FA337C" w:rsidRPr="00FA337C" w:rsidRDefault="00FA337C" w:rsidP="00FA337C">
      <w:pPr>
        <w:ind w:firstLine="540"/>
        <w:jc w:val="center"/>
        <w:rPr>
          <w:b w:val="0"/>
          <w:sz w:val="28"/>
          <w:szCs w:val="28"/>
          <w:lang w:val="uz-Cyrl-UZ"/>
        </w:rPr>
      </w:pPr>
    </w:p>
    <w:p w:rsidR="00FA337C" w:rsidRPr="00FA337C" w:rsidRDefault="00FA337C" w:rsidP="00FA337C">
      <w:pPr>
        <w:ind w:firstLine="540"/>
        <w:jc w:val="center"/>
        <w:rPr>
          <w:b w:val="0"/>
          <w:sz w:val="28"/>
          <w:szCs w:val="28"/>
          <w:lang w:val="uz-Cyrl-UZ"/>
        </w:rPr>
      </w:pPr>
      <w:r w:rsidRPr="00FA337C">
        <w:rPr>
          <w:b w:val="0"/>
          <w:sz w:val="28"/>
          <w:szCs w:val="28"/>
          <w:lang w:val="uz-Cyrl-UZ"/>
        </w:rPr>
        <w:t>ГУЛИСТОН – 2018 й.</w:t>
      </w:r>
    </w:p>
    <w:p w:rsidR="00174BB6" w:rsidRPr="005142C9" w:rsidRDefault="00174BB6" w:rsidP="005142C9">
      <w:pPr>
        <w:pageBreakBefore/>
        <w:ind w:firstLine="539"/>
        <w:jc w:val="both"/>
        <w:rPr>
          <w:b w:val="0"/>
          <w:bCs w:val="0"/>
          <w:sz w:val="28"/>
          <w:szCs w:val="28"/>
          <w:lang w:val="uz-Cyrl-UZ"/>
        </w:rPr>
      </w:pPr>
      <w:r w:rsidRPr="005142C9">
        <w:rPr>
          <w:b w:val="0"/>
          <w:bCs w:val="0"/>
          <w:sz w:val="24"/>
          <w:szCs w:val="24"/>
          <w:lang w:val="uz-Cyrl-UZ"/>
        </w:rPr>
        <w:lastRenderedPageBreak/>
        <w:t xml:space="preserve">Фаннинг ишчи ўқув дастури ўқув, ишчи ўқув режа ва ўқув дастурига мувофиқ ишлаб </w:t>
      </w:r>
      <w:r w:rsidRPr="005142C9">
        <w:rPr>
          <w:b w:val="0"/>
          <w:bCs w:val="0"/>
          <w:sz w:val="28"/>
          <w:szCs w:val="28"/>
          <w:lang w:val="uz-Cyrl-UZ"/>
        </w:rPr>
        <w:t>чиқилди.</w:t>
      </w:r>
    </w:p>
    <w:p w:rsidR="00174BB6" w:rsidRPr="005142C9" w:rsidRDefault="00174BB6" w:rsidP="005142C9">
      <w:pPr>
        <w:ind w:right="66" w:firstLine="708"/>
        <w:jc w:val="both"/>
        <w:rPr>
          <w:sz w:val="28"/>
          <w:szCs w:val="28"/>
          <w:lang w:val="uz-Cyrl-UZ"/>
        </w:rPr>
      </w:pPr>
    </w:p>
    <w:p w:rsidR="00174BB6" w:rsidRPr="005142C9" w:rsidRDefault="00174BB6" w:rsidP="005142C9">
      <w:pPr>
        <w:ind w:right="66" w:firstLine="708"/>
        <w:jc w:val="both"/>
        <w:rPr>
          <w:sz w:val="28"/>
          <w:szCs w:val="28"/>
          <w:lang w:val="uz-Cyrl-UZ"/>
        </w:rPr>
      </w:pPr>
    </w:p>
    <w:tbl>
      <w:tblPr>
        <w:tblW w:w="8930" w:type="dxa"/>
        <w:tblInd w:w="-106" w:type="dxa"/>
        <w:tblLook w:val="00A0" w:firstRow="1" w:lastRow="0" w:firstColumn="1" w:lastColumn="0" w:noHBand="0" w:noVBand="0"/>
      </w:tblPr>
      <w:tblGrid>
        <w:gridCol w:w="2516"/>
        <w:gridCol w:w="376"/>
        <w:gridCol w:w="6038"/>
      </w:tblGrid>
      <w:tr w:rsidR="00174BB6" w:rsidRPr="005142C9" w:rsidTr="00924303">
        <w:trPr>
          <w:trHeight w:val="258"/>
        </w:trPr>
        <w:tc>
          <w:tcPr>
            <w:tcW w:w="2516" w:type="dxa"/>
          </w:tcPr>
          <w:p w:rsidR="00174BB6" w:rsidRPr="005142C9" w:rsidRDefault="003E6B83" w:rsidP="005142C9">
            <w:pPr>
              <w:ind w:right="66"/>
              <w:jc w:val="both"/>
              <w:rPr>
                <w:sz w:val="28"/>
                <w:szCs w:val="28"/>
                <w:lang w:val="uz-Cyrl-UZ"/>
              </w:rPr>
            </w:pPr>
            <w:r w:rsidRPr="005142C9">
              <w:rPr>
                <w:sz w:val="28"/>
                <w:szCs w:val="28"/>
                <w:lang w:val="uz-Cyrl-UZ"/>
              </w:rPr>
              <w:t>Тузувчи</w:t>
            </w:r>
            <w:r w:rsidR="00174BB6" w:rsidRPr="005142C9">
              <w:rPr>
                <w:sz w:val="28"/>
                <w:szCs w:val="28"/>
                <w:lang w:val="uz-Cyrl-UZ"/>
              </w:rPr>
              <w:t>:</w:t>
            </w:r>
          </w:p>
        </w:tc>
        <w:tc>
          <w:tcPr>
            <w:tcW w:w="376" w:type="dxa"/>
          </w:tcPr>
          <w:p w:rsidR="00174BB6" w:rsidRPr="005142C9" w:rsidRDefault="00174BB6" w:rsidP="005142C9">
            <w:pPr>
              <w:tabs>
                <w:tab w:val="left" w:pos="3570"/>
              </w:tabs>
              <w:jc w:val="both"/>
              <w:rPr>
                <w:sz w:val="28"/>
                <w:szCs w:val="28"/>
                <w:lang w:val="uz-Cyrl-UZ"/>
              </w:rPr>
            </w:pPr>
          </w:p>
        </w:tc>
        <w:tc>
          <w:tcPr>
            <w:tcW w:w="6038" w:type="dxa"/>
          </w:tcPr>
          <w:p w:rsidR="00174BB6" w:rsidRPr="005142C9" w:rsidRDefault="00174BB6" w:rsidP="005142C9">
            <w:pPr>
              <w:tabs>
                <w:tab w:val="left" w:pos="3570"/>
              </w:tabs>
              <w:jc w:val="both"/>
              <w:rPr>
                <w:sz w:val="28"/>
                <w:szCs w:val="28"/>
                <w:lang w:val="uz-Cyrl-UZ"/>
              </w:rPr>
            </w:pPr>
          </w:p>
        </w:tc>
      </w:tr>
      <w:tr w:rsidR="00174BB6" w:rsidRPr="005142C9" w:rsidTr="00924303">
        <w:trPr>
          <w:trHeight w:val="70"/>
        </w:trPr>
        <w:tc>
          <w:tcPr>
            <w:tcW w:w="2516" w:type="dxa"/>
          </w:tcPr>
          <w:p w:rsidR="00174BB6" w:rsidRPr="005142C9" w:rsidRDefault="00174BB6" w:rsidP="005142C9">
            <w:pPr>
              <w:ind w:right="66"/>
              <w:jc w:val="both"/>
              <w:rPr>
                <w:sz w:val="28"/>
                <w:szCs w:val="28"/>
                <w:lang w:val="uz-Cyrl-UZ"/>
              </w:rPr>
            </w:pPr>
          </w:p>
        </w:tc>
        <w:tc>
          <w:tcPr>
            <w:tcW w:w="376" w:type="dxa"/>
          </w:tcPr>
          <w:p w:rsidR="00174BB6" w:rsidRPr="005142C9" w:rsidRDefault="00174BB6" w:rsidP="005142C9">
            <w:pPr>
              <w:tabs>
                <w:tab w:val="left" w:pos="3570"/>
              </w:tabs>
              <w:jc w:val="both"/>
              <w:rPr>
                <w:sz w:val="28"/>
                <w:szCs w:val="28"/>
                <w:lang w:val="uz-Cyrl-UZ"/>
              </w:rPr>
            </w:pPr>
          </w:p>
        </w:tc>
        <w:tc>
          <w:tcPr>
            <w:tcW w:w="6038" w:type="dxa"/>
          </w:tcPr>
          <w:p w:rsidR="00174BB6" w:rsidRPr="005142C9" w:rsidRDefault="00174BB6" w:rsidP="005142C9">
            <w:pPr>
              <w:tabs>
                <w:tab w:val="left" w:pos="3570"/>
              </w:tabs>
              <w:jc w:val="both"/>
              <w:rPr>
                <w:sz w:val="28"/>
                <w:szCs w:val="28"/>
                <w:lang w:val="uz-Cyrl-UZ"/>
              </w:rPr>
            </w:pPr>
          </w:p>
        </w:tc>
      </w:tr>
      <w:tr w:rsidR="00174BB6" w:rsidRPr="005142C9" w:rsidTr="00924303">
        <w:tc>
          <w:tcPr>
            <w:tcW w:w="2516" w:type="dxa"/>
          </w:tcPr>
          <w:p w:rsidR="00174BB6" w:rsidRPr="005142C9" w:rsidRDefault="00924303" w:rsidP="005142C9">
            <w:pPr>
              <w:ind w:right="66"/>
              <w:jc w:val="both"/>
              <w:rPr>
                <w:sz w:val="28"/>
                <w:szCs w:val="28"/>
                <w:lang w:val="uz-Cyrl-UZ"/>
              </w:rPr>
            </w:pPr>
            <w:r w:rsidRPr="005142C9">
              <w:rPr>
                <w:bCs w:val="0"/>
                <w:sz w:val="28"/>
                <w:szCs w:val="28"/>
                <w:lang w:val="uz-Cyrl-UZ"/>
              </w:rPr>
              <w:t>У</w:t>
            </w:r>
            <w:r w:rsidR="00174BB6" w:rsidRPr="005142C9">
              <w:rPr>
                <w:bCs w:val="0"/>
                <w:sz w:val="28"/>
                <w:szCs w:val="28"/>
                <w:lang w:val="uz-Cyrl-UZ"/>
              </w:rPr>
              <w:t>.</w:t>
            </w:r>
            <w:r w:rsidRPr="005142C9">
              <w:rPr>
                <w:bCs w:val="0"/>
                <w:sz w:val="28"/>
                <w:szCs w:val="28"/>
                <w:lang w:val="uz-Cyrl-UZ"/>
              </w:rPr>
              <w:t>Ўлжабоев</w:t>
            </w:r>
          </w:p>
        </w:tc>
        <w:tc>
          <w:tcPr>
            <w:tcW w:w="376" w:type="dxa"/>
          </w:tcPr>
          <w:p w:rsidR="00174BB6" w:rsidRPr="005142C9" w:rsidRDefault="00174BB6" w:rsidP="005142C9">
            <w:pPr>
              <w:ind w:right="66"/>
              <w:jc w:val="both"/>
              <w:rPr>
                <w:b w:val="0"/>
                <w:bCs w:val="0"/>
                <w:sz w:val="28"/>
                <w:szCs w:val="28"/>
                <w:lang w:val="uz-Latn-UZ"/>
              </w:rPr>
            </w:pPr>
            <w:r w:rsidRPr="005142C9">
              <w:rPr>
                <w:b w:val="0"/>
                <w:bCs w:val="0"/>
                <w:sz w:val="28"/>
                <w:szCs w:val="28"/>
                <w:lang w:val="uz-Latn-UZ"/>
              </w:rPr>
              <w:t>-</w:t>
            </w:r>
          </w:p>
        </w:tc>
        <w:tc>
          <w:tcPr>
            <w:tcW w:w="6038" w:type="dxa"/>
          </w:tcPr>
          <w:p w:rsidR="00174BB6" w:rsidRPr="005142C9" w:rsidRDefault="00174BB6" w:rsidP="005142C9">
            <w:pPr>
              <w:ind w:right="66"/>
              <w:jc w:val="both"/>
              <w:rPr>
                <w:b w:val="0"/>
                <w:bCs w:val="0"/>
                <w:sz w:val="28"/>
                <w:szCs w:val="28"/>
                <w:lang w:val="uz-Cyrl-UZ"/>
              </w:rPr>
            </w:pPr>
            <w:r w:rsidRPr="005142C9">
              <w:rPr>
                <w:b w:val="0"/>
                <w:bCs w:val="0"/>
                <w:sz w:val="28"/>
                <w:szCs w:val="28"/>
                <w:lang w:val="uz-Cyrl-UZ"/>
              </w:rPr>
              <w:t xml:space="preserve">Ўзбек тили ва адабиёти кафедраси </w:t>
            </w:r>
            <w:r w:rsidR="00924303" w:rsidRPr="005142C9">
              <w:rPr>
                <w:b w:val="0"/>
                <w:bCs w:val="0"/>
                <w:sz w:val="28"/>
                <w:szCs w:val="28"/>
                <w:lang w:val="uz-Cyrl-UZ"/>
              </w:rPr>
              <w:t>доценти</w:t>
            </w:r>
          </w:p>
        </w:tc>
      </w:tr>
      <w:tr w:rsidR="00174BB6" w:rsidRPr="005142C9" w:rsidTr="00924303">
        <w:tc>
          <w:tcPr>
            <w:tcW w:w="2516" w:type="dxa"/>
          </w:tcPr>
          <w:p w:rsidR="00174BB6" w:rsidRPr="005142C9" w:rsidRDefault="00174BB6" w:rsidP="005142C9">
            <w:pPr>
              <w:ind w:right="66"/>
              <w:jc w:val="both"/>
              <w:rPr>
                <w:sz w:val="28"/>
                <w:szCs w:val="28"/>
              </w:rPr>
            </w:pPr>
          </w:p>
        </w:tc>
        <w:tc>
          <w:tcPr>
            <w:tcW w:w="376" w:type="dxa"/>
          </w:tcPr>
          <w:p w:rsidR="00174BB6" w:rsidRPr="005142C9" w:rsidRDefault="00174BB6" w:rsidP="005142C9">
            <w:pPr>
              <w:ind w:right="66"/>
              <w:jc w:val="both"/>
              <w:rPr>
                <w:b w:val="0"/>
                <w:bCs w:val="0"/>
                <w:sz w:val="28"/>
                <w:szCs w:val="28"/>
                <w:lang w:val="uz-Cyrl-UZ"/>
              </w:rPr>
            </w:pPr>
          </w:p>
        </w:tc>
        <w:tc>
          <w:tcPr>
            <w:tcW w:w="6038" w:type="dxa"/>
          </w:tcPr>
          <w:p w:rsidR="00174BB6" w:rsidRPr="005142C9" w:rsidRDefault="00174BB6" w:rsidP="005142C9">
            <w:pPr>
              <w:ind w:right="66"/>
              <w:jc w:val="both"/>
              <w:rPr>
                <w:b w:val="0"/>
                <w:bCs w:val="0"/>
                <w:sz w:val="28"/>
                <w:szCs w:val="28"/>
                <w:lang w:val="uz-Cyrl-UZ"/>
              </w:rPr>
            </w:pPr>
          </w:p>
        </w:tc>
      </w:tr>
      <w:tr w:rsidR="00174BB6" w:rsidRPr="005142C9" w:rsidTr="00924303">
        <w:tc>
          <w:tcPr>
            <w:tcW w:w="2516" w:type="dxa"/>
          </w:tcPr>
          <w:p w:rsidR="00174BB6" w:rsidRPr="005142C9" w:rsidRDefault="00174BB6" w:rsidP="005142C9">
            <w:pPr>
              <w:ind w:right="66"/>
              <w:jc w:val="both"/>
              <w:rPr>
                <w:sz w:val="28"/>
                <w:szCs w:val="28"/>
                <w:lang w:val="uz-Cyrl-UZ"/>
              </w:rPr>
            </w:pPr>
            <w:r w:rsidRPr="005142C9">
              <w:rPr>
                <w:sz w:val="28"/>
                <w:szCs w:val="28"/>
                <w:lang w:val="uz-Cyrl-UZ"/>
              </w:rPr>
              <w:t>Тақризчи:</w:t>
            </w:r>
          </w:p>
        </w:tc>
        <w:tc>
          <w:tcPr>
            <w:tcW w:w="376" w:type="dxa"/>
          </w:tcPr>
          <w:p w:rsidR="00174BB6" w:rsidRPr="005142C9" w:rsidRDefault="00174BB6" w:rsidP="005142C9">
            <w:pPr>
              <w:ind w:right="66"/>
              <w:jc w:val="both"/>
              <w:rPr>
                <w:b w:val="0"/>
                <w:bCs w:val="0"/>
                <w:sz w:val="28"/>
                <w:szCs w:val="28"/>
                <w:lang w:val="uz-Cyrl-UZ"/>
              </w:rPr>
            </w:pPr>
          </w:p>
        </w:tc>
        <w:tc>
          <w:tcPr>
            <w:tcW w:w="6038" w:type="dxa"/>
          </w:tcPr>
          <w:p w:rsidR="00174BB6" w:rsidRPr="005142C9" w:rsidRDefault="00174BB6" w:rsidP="005142C9">
            <w:pPr>
              <w:ind w:right="66"/>
              <w:jc w:val="both"/>
              <w:rPr>
                <w:sz w:val="28"/>
                <w:szCs w:val="28"/>
                <w:lang w:val="uz-Cyrl-UZ"/>
              </w:rPr>
            </w:pPr>
          </w:p>
        </w:tc>
      </w:tr>
      <w:tr w:rsidR="00174BB6" w:rsidRPr="005142C9" w:rsidTr="00924303">
        <w:tc>
          <w:tcPr>
            <w:tcW w:w="2516" w:type="dxa"/>
          </w:tcPr>
          <w:p w:rsidR="00174BB6" w:rsidRPr="005142C9" w:rsidRDefault="00174BB6" w:rsidP="005142C9">
            <w:pPr>
              <w:ind w:right="66"/>
              <w:jc w:val="both"/>
              <w:rPr>
                <w:sz w:val="28"/>
                <w:szCs w:val="28"/>
                <w:lang w:val="uz-Cyrl-UZ"/>
              </w:rPr>
            </w:pPr>
          </w:p>
        </w:tc>
        <w:tc>
          <w:tcPr>
            <w:tcW w:w="376" w:type="dxa"/>
          </w:tcPr>
          <w:p w:rsidR="00174BB6" w:rsidRPr="005142C9" w:rsidRDefault="00174BB6" w:rsidP="005142C9">
            <w:pPr>
              <w:ind w:right="66"/>
              <w:jc w:val="both"/>
              <w:rPr>
                <w:b w:val="0"/>
                <w:bCs w:val="0"/>
                <w:sz w:val="28"/>
                <w:szCs w:val="28"/>
                <w:lang w:val="uz-Cyrl-UZ"/>
              </w:rPr>
            </w:pPr>
          </w:p>
        </w:tc>
        <w:tc>
          <w:tcPr>
            <w:tcW w:w="6038" w:type="dxa"/>
          </w:tcPr>
          <w:p w:rsidR="00174BB6" w:rsidRPr="005142C9" w:rsidRDefault="00174BB6" w:rsidP="005142C9">
            <w:pPr>
              <w:ind w:right="66"/>
              <w:jc w:val="both"/>
              <w:rPr>
                <w:b w:val="0"/>
                <w:bCs w:val="0"/>
                <w:sz w:val="28"/>
                <w:szCs w:val="28"/>
                <w:lang w:val="uz-Cyrl-UZ"/>
              </w:rPr>
            </w:pPr>
          </w:p>
        </w:tc>
      </w:tr>
      <w:tr w:rsidR="00174BB6" w:rsidRPr="005142C9" w:rsidTr="00924303">
        <w:tc>
          <w:tcPr>
            <w:tcW w:w="2516" w:type="dxa"/>
          </w:tcPr>
          <w:p w:rsidR="00174BB6" w:rsidRPr="005142C9" w:rsidRDefault="00924303" w:rsidP="005142C9">
            <w:pPr>
              <w:ind w:right="66"/>
              <w:jc w:val="both"/>
              <w:rPr>
                <w:sz w:val="28"/>
                <w:szCs w:val="28"/>
                <w:lang w:val="uz-Cyrl-UZ"/>
              </w:rPr>
            </w:pPr>
            <w:r w:rsidRPr="005142C9">
              <w:rPr>
                <w:bCs w:val="0"/>
                <w:sz w:val="28"/>
                <w:szCs w:val="28"/>
                <w:lang w:val="uz-Cyrl-UZ"/>
              </w:rPr>
              <w:t>Қ</w:t>
            </w:r>
            <w:r w:rsidR="00174BB6" w:rsidRPr="005142C9">
              <w:rPr>
                <w:bCs w:val="0"/>
                <w:sz w:val="28"/>
                <w:szCs w:val="28"/>
                <w:lang w:val="uz-Cyrl-UZ"/>
              </w:rPr>
              <w:t>.Йўлдошев</w:t>
            </w:r>
          </w:p>
        </w:tc>
        <w:tc>
          <w:tcPr>
            <w:tcW w:w="376" w:type="dxa"/>
          </w:tcPr>
          <w:p w:rsidR="00174BB6" w:rsidRPr="005142C9" w:rsidRDefault="00174BB6" w:rsidP="005142C9">
            <w:pPr>
              <w:ind w:right="66"/>
              <w:jc w:val="both"/>
              <w:rPr>
                <w:b w:val="0"/>
                <w:bCs w:val="0"/>
                <w:sz w:val="28"/>
                <w:szCs w:val="28"/>
                <w:lang w:val="uz-Cyrl-UZ"/>
              </w:rPr>
            </w:pPr>
            <w:r w:rsidRPr="005142C9">
              <w:rPr>
                <w:b w:val="0"/>
                <w:bCs w:val="0"/>
                <w:sz w:val="28"/>
                <w:szCs w:val="28"/>
                <w:lang w:val="uz-Cyrl-UZ"/>
              </w:rPr>
              <w:t>-</w:t>
            </w:r>
          </w:p>
        </w:tc>
        <w:tc>
          <w:tcPr>
            <w:tcW w:w="6038" w:type="dxa"/>
          </w:tcPr>
          <w:p w:rsidR="00174BB6" w:rsidRPr="005142C9" w:rsidRDefault="00164B9F" w:rsidP="00164B9F">
            <w:pPr>
              <w:ind w:right="66"/>
              <w:jc w:val="both"/>
              <w:rPr>
                <w:b w:val="0"/>
                <w:bCs w:val="0"/>
                <w:sz w:val="28"/>
                <w:szCs w:val="28"/>
                <w:lang w:val="uz-Cyrl-UZ"/>
              </w:rPr>
            </w:pPr>
            <w:r>
              <w:rPr>
                <w:b w:val="0"/>
                <w:bCs w:val="0"/>
                <w:sz w:val="28"/>
                <w:szCs w:val="28"/>
                <w:lang w:val="uz-Cyrl-UZ"/>
              </w:rPr>
              <w:t>ТДЎТА университети</w:t>
            </w:r>
            <w:r w:rsidR="00174BB6" w:rsidRPr="005142C9">
              <w:rPr>
                <w:b w:val="0"/>
                <w:bCs w:val="0"/>
                <w:sz w:val="28"/>
                <w:szCs w:val="28"/>
                <w:lang w:val="uz-Cyrl-UZ"/>
              </w:rPr>
              <w:t xml:space="preserve"> </w:t>
            </w:r>
            <w:r w:rsidR="00924303" w:rsidRPr="005142C9">
              <w:rPr>
                <w:b w:val="0"/>
                <w:bCs w:val="0"/>
                <w:sz w:val="28"/>
                <w:szCs w:val="28"/>
                <w:lang w:val="uz-Cyrl-UZ"/>
              </w:rPr>
              <w:t>профессори</w:t>
            </w:r>
          </w:p>
        </w:tc>
      </w:tr>
    </w:tbl>
    <w:p w:rsidR="00174BB6" w:rsidRPr="005142C9" w:rsidRDefault="00174BB6" w:rsidP="005142C9">
      <w:pPr>
        <w:ind w:right="66" w:firstLine="708"/>
        <w:jc w:val="both"/>
        <w:rPr>
          <w:sz w:val="28"/>
          <w:szCs w:val="28"/>
          <w:lang w:val="uz-Cyrl-UZ"/>
        </w:rPr>
      </w:pPr>
    </w:p>
    <w:p w:rsidR="00174BB6" w:rsidRPr="00164B9F" w:rsidRDefault="00174BB6" w:rsidP="005142C9">
      <w:pPr>
        <w:tabs>
          <w:tab w:val="left" w:pos="3570"/>
        </w:tabs>
        <w:ind w:firstLine="540"/>
        <w:rPr>
          <w:b w:val="0"/>
          <w:sz w:val="28"/>
          <w:szCs w:val="28"/>
          <w:lang w:val="uz-Cyrl-UZ"/>
        </w:rPr>
      </w:pPr>
      <w:r w:rsidRPr="00164B9F">
        <w:rPr>
          <w:b w:val="0"/>
          <w:sz w:val="28"/>
          <w:szCs w:val="28"/>
          <w:lang w:val="uz-Cyrl-UZ"/>
        </w:rPr>
        <w:tab/>
      </w:r>
    </w:p>
    <w:p w:rsidR="00174BB6" w:rsidRPr="00164B9F" w:rsidRDefault="00174BB6" w:rsidP="005142C9">
      <w:pPr>
        <w:tabs>
          <w:tab w:val="left" w:pos="3570"/>
        </w:tabs>
        <w:ind w:firstLine="540"/>
        <w:rPr>
          <w:b w:val="0"/>
          <w:sz w:val="28"/>
          <w:szCs w:val="28"/>
          <w:lang w:val="uz-Cyrl-UZ"/>
        </w:rPr>
      </w:pPr>
    </w:p>
    <w:p w:rsidR="00164B9F" w:rsidRPr="00164B9F" w:rsidRDefault="00164B9F" w:rsidP="00164B9F">
      <w:pPr>
        <w:ind w:firstLine="540"/>
        <w:jc w:val="both"/>
        <w:rPr>
          <w:b w:val="0"/>
          <w:sz w:val="28"/>
          <w:szCs w:val="28"/>
          <w:lang w:val="uz-Cyrl-UZ"/>
        </w:rPr>
      </w:pPr>
      <w:r w:rsidRPr="00164B9F">
        <w:rPr>
          <w:b w:val="0"/>
          <w:sz w:val="28"/>
          <w:szCs w:val="28"/>
          <w:lang w:val="uz-Cyrl-UZ"/>
        </w:rPr>
        <w:t xml:space="preserve">Фаннинг ишчи ўқув дастури “Ўзбек тили ва адабиёти”  кафедрасининг  2018 йил “___” _________ даги ___ - сонли мажлисида кўриб чиқилиб, факультет Илмий-услубий Кенгашида  кўриб чиқиш учун тавсия қилинди. </w:t>
      </w:r>
    </w:p>
    <w:p w:rsidR="00164B9F" w:rsidRPr="00164B9F" w:rsidRDefault="00164B9F" w:rsidP="00164B9F">
      <w:pPr>
        <w:ind w:firstLine="540"/>
        <w:jc w:val="both"/>
        <w:rPr>
          <w:b w:val="0"/>
          <w:sz w:val="28"/>
          <w:szCs w:val="28"/>
          <w:lang w:val="uz-Cyrl-UZ"/>
        </w:rPr>
      </w:pPr>
    </w:p>
    <w:p w:rsidR="00164B9F" w:rsidRPr="00164B9F" w:rsidRDefault="00164B9F" w:rsidP="00164B9F">
      <w:pPr>
        <w:ind w:firstLine="540"/>
        <w:jc w:val="center"/>
        <w:rPr>
          <w:sz w:val="28"/>
          <w:szCs w:val="28"/>
          <w:lang w:val="uz-Cyrl-UZ"/>
        </w:rPr>
      </w:pPr>
      <w:r w:rsidRPr="00164B9F">
        <w:rPr>
          <w:sz w:val="28"/>
          <w:szCs w:val="28"/>
          <w:lang w:val="uz-Cyrl-UZ"/>
        </w:rPr>
        <w:t>Кафедра мудири в.б.:                                 О.Файзуллаева</w:t>
      </w:r>
    </w:p>
    <w:p w:rsidR="00164B9F" w:rsidRPr="00164B9F" w:rsidRDefault="00164B9F" w:rsidP="00164B9F">
      <w:pPr>
        <w:tabs>
          <w:tab w:val="left" w:pos="3570"/>
        </w:tabs>
        <w:rPr>
          <w:b w:val="0"/>
          <w:sz w:val="28"/>
          <w:szCs w:val="28"/>
          <w:lang w:val="uz-Cyrl-UZ"/>
        </w:rPr>
      </w:pPr>
    </w:p>
    <w:p w:rsidR="00164B9F" w:rsidRPr="00164B9F" w:rsidRDefault="00164B9F" w:rsidP="00164B9F">
      <w:pPr>
        <w:tabs>
          <w:tab w:val="left" w:pos="3570"/>
        </w:tabs>
        <w:ind w:firstLine="540"/>
        <w:jc w:val="both"/>
        <w:rPr>
          <w:b w:val="0"/>
          <w:sz w:val="28"/>
          <w:szCs w:val="28"/>
          <w:lang w:val="uz-Cyrl-UZ"/>
        </w:rPr>
      </w:pPr>
    </w:p>
    <w:p w:rsidR="00164B9F" w:rsidRPr="00164B9F" w:rsidRDefault="00164B9F" w:rsidP="00164B9F">
      <w:pPr>
        <w:tabs>
          <w:tab w:val="left" w:pos="3570"/>
        </w:tabs>
        <w:ind w:firstLine="540"/>
        <w:jc w:val="both"/>
        <w:rPr>
          <w:b w:val="0"/>
          <w:sz w:val="28"/>
          <w:szCs w:val="28"/>
          <w:lang w:val="uz-Cyrl-UZ"/>
        </w:rPr>
      </w:pPr>
      <w:r w:rsidRPr="00164B9F">
        <w:rPr>
          <w:b w:val="0"/>
          <w:sz w:val="28"/>
          <w:szCs w:val="28"/>
          <w:lang w:val="uz-Cyrl-UZ"/>
        </w:rPr>
        <w:t xml:space="preserve">Фаннинг ишчи ўқув дастури      факультет </w:t>
      </w:r>
      <w:r w:rsidRPr="00164B9F">
        <w:rPr>
          <w:b w:val="0"/>
          <w:color w:val="FF0000"/>
          <w:sz w:val="28"/>
          <w:szCs w:val="28"/>
          <w:lang w:val="uz-Cyrl-UZ"/>
        </w:rPr>
        <w:t xml:space="preserve"> </w:t>
      </w:r>
      <w:r w:rsidRPr="00164B9F">
        <w:rPr>
          <w:b w:val="0"/>
          <w:sz w:val="28"/>
          <w:szCs w:val="28"/>
          <w:lang w:val="uz-Cyrl-UZ"/>
        </w:rPr>
        <w:t>Илмий-услубий Кенгашининг 2018 йил   “___”  _______ даги “____”     - сонли мажлисида тасдиқланди.</w:t>
      </w:r>
    </w:p>
    <w:p w:rsidR="00164B9F" w:rsidRPr="00164B9F" w:rsidRDefault="00164B9F" w:rsidP="00164B9F">
      <w:pPr>
        <w:tabs>
          <w:tab w:val="left" w:pos="3570"/>
        </w:tabs>
        <w:ind w:firstLine="540"/>
        <w:jc w:val="both"/>
        <w:rPr>
          <w:b w:val="0"/>
          <w:sz w:val="28"/>
          <w:szCs w:val="28"/>
          <w:lang w:val="uz-Cyrl-UZ"/>
        </w:rPr>
      </w:pPr>
    </w:p>
    <w:p w:rsidR="00164B9F" w:rsidRPr="00164B9F" w:rsidRDefault="00164B9F" w:rsidP="00164B9F">
      <w:pPr>
        <w:tabs>
          <w:tab w:val="left" w:pos="3570"/>
        </w:tabs>
        <w:ind w:firstLine="540"/>
        <w:jc w:val="both"/>
        <w:rPr>
          <w:sz w:val="28"/>
          <w:szCs w:val="28"/>
        </w:rPr>
      </w:pPr>
      <w:r w:rsidRPr="00164B9F">
        <w:rPr>
          <w:sz w:val="28"/>
          <w:szCs w:val="28"/>
        </w:rPr>
        <w:t>Факультет Илмий-услубий</w:t>
      </w:r>
    </w:p>
    <w:p w:rsidR="00164B9F" w:rsidRPr="00164B9F" w:rsidRDefault="00164B9F" w:rsidP="00164B9F">
      <w:pPr>
        <w:tabs>
          <w:tab w:val="left" w:pos="3570"/>
        </w:tabs>
        <w:ind w:firstLine="540"/>
        <w:jc w:val="both"/>
        <w:rPr>
          <w:sz w:val="28"/>
          <w:szCs w:val="28"/>
          <w:lang w:val="uz-Cyrl-UZ"/>
        </w:rPr>
      </w:pPr>
      <w:r w:rsidRPr="00164B9F">
        <w:rPr>
          <w:sz w:val="28"/>
          <w:szCs w:val="28"/>
        </w:rPr>
        <w:t>Кенгаши раиси</w:t>
      </w:r>
      <w:r w:rsidRPr="00164B9F">
        <w:rPr>
          <w:sz w:val="28"/>
          <w:szCs w:val="28"/>
          <w:lang w:val="uz-Cyrl-UZ"/>
        </w:rPr>
        <w:t xml:space="preserve">:                                                         Ф.Ниязов                                  </w:t>
      </w:r>
    </w:p>
    <w:p w:rsidR="00174BB6" w:rsidRPr="00164B9F" w:rsidRDefault="00174BB6" w:rsidP="005142C9">
      <w:pPr>
        <w:ind w:firstLine="708"/>
        <w:jc w:val="both"/>
        <w:rPr>
          <w:sz w:val="28"/>
          <w:szCs w:val="28"/>
          <w:lang w:val="uz-Cyrl-UZ"/>
        </w:rPr>
      </w:pPr>
    </w:p>
    <w:p w:rsidR="00174BB6" w:rsidRPr="00164B9F" w:rsidRDefault="00174BB6" w:rsidP="005142C9">
      <w:pPr>
        <w:ind w:firstLine="708"/>
        <w:jc w:val="both"/>
        <w:rPr>
          <w:sz w:val="28"/>
          <w:szCs w:val="28"/>
          <w:lang w:val="uz-Cyrl-UZ"/>
        </w:rPr>
      </w:pPr>
    </w:p>
    <w:p w:rsidR="00174BB6" w:rsidRPr="00164B9F" w:rsidRDefault="00174BB6" w:rsidP="005142C9">
      <w:pPr>
        <w:jc w:val="center"/>
        <w:rPr>
          <w:b w:val="0"/>
          <w:bCs w:val="0"/>
          <w:sz w:val="28"/>
          <w:szCs w:val="28"/>
          <w:lang w:val="uz-Cyrl-UZ"/>
        </w:rPr>
      </w:pPr>
    </w:p>
    <w:p w:rsidR="00174BB6" w:rsidRPr="00164B9F" w:rsidRDefault="00174BB6" w:rsidP="005142C9">
      <w:pPr>
        <w:rPr>
          <w:sz w:val="28"/>
          <w:szCs w:val="28"/>
          <w:lang w:val="uz-Cyrl-UZ"/>
        </w:rPr>
      </w:pPr>
    </w:p>
    <w:p w:rsidR="00174BB6" w:rsidRPr="005142C9" w:rsidRDefault="00174BB6" w:rsidP="005142C9">
      <w:pPr>
        <w:rPr>
          <w:sz w:val="24"/>
          <w:szCs w:val="24"/>
          <w:lang w:val="uz-Cyrl-UZ"/>
        </w:rPr>
      </w:pPr>
    </w:p>
    <w:p w:rsidR="00174BB6" w:rsidRPr="005142C9" w:rsidRDefault="00174BB6" w:rsidP="005142C9">
      <w:pPr>
        <w:rPr>
          <w:b w:val="0"/>
          <w:bCs w:val="0"/>
          <w:sz w:val="24"/>
          <w:szCs w:val="24"/>
          <w:lang w:val="uz-Cyrl-UZ"/>
        </w:rPr>
      </w:pPr>
    </w:p>
    <w:p w:rsidR="00174BB6" w:rsidRPr="00834007" w:rsidRDefault="00174BB6" w:rsidP="005142C9">
      <w:pPr>
        <w:pageBreakBefore/>
        <w:widowControl/>
        <w:autoSpaceDE/>
        <w:autoSpaceDN/>
        <w:adjustRightInd/>
        <w:ind w:firstLine="567"/>
        <w:jc w:val="center"/>
        <w:rPr>
          <w:sz w:val="28"/>
          <w:szCs w:val="28"/>
          <w:lang w:val="uz-Cyrl-UZ"/>
        </w:rPr>
      </w:pPr>
      <w:r w:rsidRPr="00834007">
        <w:rPr>
          <w:sz w:val="28"/>
          <w:szCs w:val="28"/>
          <w:lang w:val="uz-Cyrl-UZ"/>
        </w:rPr>
        <w:lastRenderedPageBreak/>
        <w:t>Кириш</w:t>
      </w:r>
    </w:p>
    <w:p w:rsidR="00174BB6" w:rsidRPr="00834007" w:rsidRDefault="00174BB6" w:rsidP="005142C9">
      <w:pPr>
        <w:widowControl/>
        <w:autoSpaceDE/>
        <w:autoSpaceDN/>
        <w:adjustRightInd/>
        <w:ind w:firstLine="567"/>
        <w:jc w:val="both"/>
        <w:rPr>
          <w:sz w:val="28"/>
          <w:szCs w:val="28"/>
          <w:lang w:val="uz-Cyrl-UZ"/>
        </w:rPr>
      </w:pPr>
    </w:p>
    <w:p w:rsidR="00174BB6" w:rsidRPr="00834007" w:rsidRDefault="00174BB6" w:rsidP="005142C9">
      <w:pPr>
        <w:ind w:firstLine="708"/>
        <w:jc w:val="both"/>
        <w:rPr>
          <w:b w:val="0"/>
          <w:bCs w:val="0"/>
          <w:sz w:val="28"/>
          <w:szCs w:val="28"/>
          <w:lang w:val="uz-Cyrl-UZ"/>
        </w:rPr>
      </w:pPr>
      <w:r w:rsidRPr="00834007">
        <w:rPr>
          <w:b w:val="0"/>
          <w:bCs w:val="0"/>
          <w:sz w:val="28"/>
          <w:szCs w:val="28"/>
          <w:lang w:val="uz-Cyrl-UZ"/>
        </w:rPr>
        <w:t xml:space="preserve">«Адабиётшуносликка кириш» фани адабиётнинг жамият ижтимоий ҳаётидаги ўрни, адабиётнинг маънавий-маърифий аҳамияти, адабиётнинг табиий ва ижтимоий фанлар ва санъатнинг бошқа турларидан фарқи, адабий турлар ва жанрлар, ижодкорларнинг ўзига хос услуби кабилар тўғрисида маълумот беради. </w:t>
      </w:r>
    </w:p>
    <w:p w:rsidR="00174BB6" w:rsidRPr="00834007" w:rsidRDefault="00174BB6" w:rsidP="005142C9">
      <w:pPr>
        <w:jc w:val="both"/>
        <w:rPr>
          <w:b w:val="0"/>
          <w:bCs w:val="0"/>
          <w:sz w:val="28"/>
          <w:szCs w:val="28"/>
          <w:lang w:val="uz-Cyrl-UZ"/>
        </w:rPr>
      </w:pPr>
      <w:r w:rsidRPr="00834007">
        <w:rPr>
          <w:b w:val="0"/>
          <w:bCs w:val="0"/>
          <w:sz w:val="28"/>
          <w:szCs w:val="28"/>
          <w:lang w:val="uz-Cyrl-UZ"/>
        </w:rPr>
        <w:tab/>
        <w:t>«Адабиётшуносликка кириш» фанининг аҳамияти ижтимоий ҳаёт ва адабиётни тушуниш, бадиий асарларнинг бадиий-эстетик даражасини аниқлаш, адабий қаҳрамон ва реал ҳаёт кишиси ўртасидаги фарқларни ажратиш кабилар билан белгиланади.</w:t>
      </w:r>
    </w:p>
    <w:p w:rsidR="00174BB6" w:rsidRPr="00834007" w:rsidRDefault="00174BB6" w:rsidP="005142C9">
      <w:pPr>
        <w:jc w:val="both"/>
        <w:rPr>
          <w:b w:val="0"/>
          <w:bCs w:val="0"/>
          <w:sz w:val="28"/>
          <w:szCs w:val="28"/>
          <w:lang w:val="uz-Cyrl-UZ"/>
        </w:rPr>
      </w:pPr>
      <w:r w:rsidRPr="00834007">
        <w:rPr>
          <w:b w:val="0"/>
          <w:bCs w:val="0"/>
          <w:sz w:val="28"/>
          <w:szCs w:val="28"/>
          <w:lang w:val="uz-Cyrl-UZ"/>
        </w:rPr>
        <w:tab/>
        <w:t>Талабалар бу фанни ўрганиш орқали адабиётшуносликнинг таркибий қисмлари, адабиёт тарихи, адабиёт назарияси, адабий танқид, бадиий асарнинг таркибий қисмлари, адабий тур ва жанрлар, адабиёт ва ижтимоий ҳаёт, ижодий услублар, ижодкор услуби, бадиий образ, адабий қаҳрамон, бадиий санъатлар кабилар тўғрисида маълумотга эга бўладилар.</w:t>
      </w:r>
    </w:p>
    <w:p w:rsidR="00174BB6" w:rsidRPr="00834007" w:rsidRDefault="00174BB6" w:rsidP="005142C9">
      <w:pPr>
        <w:jc w:val="both"/>
        <w:rPr>
          <w:b w:val="0"/>
          <w:bCs w:val="0"/>
          <w:sz w:val="28"/>
          <w:szCs w:val="28"/>
          <w:lang w:val="uz-Cyrl-UZ"/>
        </w:rPr>
      </w:pPr>
      <w:r w:rsidRPr="00834007">
        <w:rPr>
          <w:b w:val="0"/>
          <w:bCs w:val="0"/>
          <w:sz w:val="28"/>
          <w:szCs w:val="28"/>
          <w:lang w:val="uz-Cyrl-UZ"/>
        </w:rPr>
        <w:tab/>
        <w:t>Мазкур фан фалсафа, тарих, этика ва эстетика, санъатшунослик йўналишидаги фанлар билан узвий боғланган.</w:t>
      </w:r>
    </w:p>
    <w:p w:rsidR="00174BB6" w:rsidRPr="00834007" w:rsidRDefault="00174BB6" w:rsidP="005142C9">
      <w:pPr>
        <w:widowControl/>
        <w:autoSpaceDE/>
        <w:autoSpaceDN/>
        <w:adjustRightInd/>
        <w:ind w:firstLine="567"/>
        <w:jc w:val="center"/>
        <w:rPr>
          <w:sz w:val="28"/>
          <w:szCs w:val="28"/>
          <w:lang w:val="uz-Cyrl-UZ"/>
        </w:rPr>
      </w:pPr>
      <w:r w:rsidRPr="00834007">
        <w:rPr>
          <w:sz w:val="28"/>
          <w:szCs w:val="28"/>
          <w:lang w:val="uz-Cyrl-UZ"/>
        </w:rPr>
        <w:t>Фаннинг мақсади ва вазифалари</w:t>
      </w:r>
    </w:p>
    <w:p w:rsidR="00174BB6" w:rsidRPr="00834007" w:rsidRDefault="00174BB6" w:rsidP="005142C9">
      <w:pPr>
        <w:ind w:firstLine="560"/>
        <w:jc w:val="both"/>
        <w:rPr>
          <w:b w:val="0"/>
          <w:bCs w:val="0"/>
          <w:sz w:val="28"/>
          <w:szCs w:val="28"/>
          <w:lang w:val="uz-Cyrl-UZ"/>
        </w:rPr>
      </w:pPr>
      <w:r w:rsidRPr="00834007">
        <w:rPr>
          <w:b w:val="0"/>
          <w:bCs w:val="0"/>
          <w:sz w:val="28"/>
          <w:szCs w:val="28"/>
          <w:lang w:val="uz-Cyrl-UZ"/>
        </w:rPr>
        <w:t>Мазкур фанни ўқитишнинг асосий мақсади – бадиий асарни таҳлил қилиш учун йўлланма бериш, бадиий  матнни  турли методлар асосида ҳар томонлама илмий-эстетик таҳлил қилиш, жаҳон адабиётшунослигидаги методларни адабий тур ҳамда жанрлар бўйича ёзилган илмий асарлар мисолида асослаб ўрганиш, умуман, адабиётшуноснинг илмий-эстетик тафаккурини шакллантириш ушбу фаннинг асосий мақсади саналади. Шу маънода қуйидаги вазифалар муҳимдир:</w:t>
      </w:r>
    </w:p>
    <w:p w:rsidR="00174BB6" w:rsidRPr="00834007" w:rsidRDefault="00174BB6" w:rsidP="005142C9">
      <w:pPr>
        <w:widowControl/>
        <w:numPr>
          <w:ilvl w:val="0"/>
          <w:numId w:val="34"/>
        </w:numPr>
        <w:tabs>
          <w:tab w:val="clear" w:pos="1715"/>
          <w:tab w:val="num" w:pos="1080"/>
        </w:tabs>
        <w:autoSpaceDE/>
        <w:autoSpaceDN/>
        <w:adjustRightInd/>
        <w:ind w:left="1080" w:hanging="360"/>
        <w:jc w:val="both"/>
        <w:rPr>
          <w:b w:val="0"/>
          <w:bCs w:val="0"/>
          <w:sz w:val="28"/>
          <w:szCs w:val="28"/>
          <w:lang w:val="uz-Cyrl-UZ"/>
        </w:rPr>
      </w:pPr>
      <w:r w:rsidRPr="00834007">
        <w:rPr>
          <w:b w:val="0"/>
          <w:bCs w:val="0"/>
          <w:sz w:val="28"/>
          <w:szCs w:val="28"/>
          <w:lang w:val="uz-Cyrl-UZ"/>
        </w:rPr>
        <w:t>адабиётшунослик тарихи, замонавий адабиётшунослик орасидаги боғланишни тушунтириш;</w:t>
      </w:r>
    </w:p>
    <w:p w:rsidR="00174BB6" w:rsidRPr="00834007" w:rsidRDefault="00174BB6" w:rsidP="005142C9">
      <w:pPr>
        <w:widowControl/>
        <w:numPr>
          <w:ilvl w:val="0"/>
          <w:numId w:val="34"/>
        </w:numPr>
        <w:tabs>
          <w:tab w:val="clear" w:pos="1715"/>
          <w:tab w:val="num" w:pos="1080"/>
        </w:tabs>
        <w:autoSpaceDE/>
        <w:autoSpaceDN/>
        <w:adjustRightInd/>
        <w:ind w:left="1080" w:hanging="360"/>
        <w:jc w:val="both"/>
        <w:rPr>
          <w:b w:val="0"/>
          <w:bCs w:val="0"/>
          <w:sz w:val="28"/>
          <w:szCs w:val="28"/>
          <w:lang w:val="uz-Cyrl-UZ"/>
        </w:rPr>
      </w:pPr>
      <w:r w:rsidRPr="00834007">
        <w:rPr>
          <w:b w:val="0"/>
          <w:bCs w:val="0"/>
          <w:sz w:val="28"/>
          <w:szCs w:val="28"/>
          <w:lang w:val="uz-Cyrl-UZ"/>
        </w:rPr>
        <w:t>адабиётшуносликнинг таркибий қисмларини ўргатиш;</w:t>
      </w:r>
    </w:p>
    <w:p w:rsidR="00174BB6" w:rsidRPr="00834007" w:rsidRDefault="00174BB6" w:rsidP="005142C9">
      <w:pPr>
        <w:widowControl/>
        <w:numPr>
          <w:ilvl w:val="0"/>
          <w:numId w:val="34"/>
        </w:numPr>
        <w:tabs>
          <w:tab w:val="clear" w:pos="1715"/>
          <w:tab w:val="num" w:pos="1080"/>
        </w:tabs>
        <w:autoSpaceDE/>
        <w:autoSpaceDN/>
        <w:adjustRightInd/>
        <w:ind w:left="1080" w:hanging="360"/>
        <w:jc w:val="both"/>
        <w:rPr>
          <w:b w:val="0"/>
          <w:bCs w:val="0"/>
          <w:sz w:val="28"/>
          <w:szCs w:val="28"/>
          <w:lang w:val="uz-Cyrl-UZ"/>
        </w:rPr>
      </w:pPr>
      <w:r w:rsidRPr="00834007">
        <w:rPr>
          <w:b w:val="0"/>
          <w:bCs w:val="0"/>
          <w:sz w:val="28"/>
          <w:szCs w:val="28"/>
          <w:lang w:val="uz-Cyrl-UZ"/>
        </w:rPr>
        <w:t>бадиий асарни илмий-эстетик таҳлил қилиш, матнни таркибий қисмларга ажратиш ва уларнинг ўзига хос хусусиятларини аниқлаш;</w:t>
      </w:r>
    </w:p>
    <w:p w:rsidR="00174BB6" w:rsidRPr="00834007" w:rsidRDefault="00174BB6" w:rsidP="005142C9">
      <w:pPr>
        <w:widowControl/>
        <w:numPr>
          <w:ilvl w:val="0"/>
          <w:numId w:val="34"/>
        </w:numPr>
        <w:tabs>
          <w:tab w:val="clear" w:pos="1715"/>
          <w:tab w:val="num" w:pos="1080"/>
        </w:tabs>
        <w:autoSpaceDE/>
        <w:autoSpaceDN/>
        <w:adjustRightInd/>
        <w:ind w:left="1080" w:hanging="360"/>
        <w:jc w:val="both"/>
        <w:rPr>
          <w:b w:val="0"/>
          <w:bCs w:val="0"/>
          <w:sz w:val="28"/>
          <w:szCs w:val="28"/>
          <w:lang w:val="uz-Cyrl-UZ"/>
        </w:rPr>
      </w:pPr>
      <w:r w:rsidRPr="00834007">
        <w:rPr>
          <w:b w:val="0"/>
          <w:bCs w:val="0"/>
          <w:sz w:val="28"/>
          <w:szCs w:val="28"/>
          <w:lang w:val="uz-Cyrl-UZ"/>
        </w:rPr>
        <w:t>бадиий асарларни турли методлар асосида таҳлил қилишни тушунтириш;</w:t>
      </w:r>
    </w:p>
    <w:p w:rsidR="00174BB6" w:rsidRPr="00834007" w:rsidRDefault="00174BB6" w:rsidP="005142C9">
      <w:pPr>
        <w:widowControl/>
        <w:numPr>
          <w:ilvl w:val="0"/>
          <w:numId w:val="34"/>
        </w:numPr>
        <w:tabs>
          <w:tab w:val="clear" w:pos="1715"/>
          <w:tab w:val="num" w:pos="1080"/>
        </w:tabs>
        <w:autoSpaceDE/>
        <w:autoSpaceDN/>
        <w:adjustRightInd/>
        <w:ind w:left="1080" w:hanging="360"/>
        <w:jc w:val="both"/>
        <w:rPr>
          <w:b w:val="0"/>
          <w:bCs w:val="0"/>
          <w:sz w:val="28"/>
          <w:szCs w:val="28"/>
          <w:lang w:val="uz-Cyrl-UZ"/>
        </w:rPr>
      </w:pPr>
      <w:r w:rsidRPr="00834007">
        <w:rPr>
          <w:b w:val="0"/>
          <w:bCs w:val="0"/>
          <w:sz w:val="28"/>
          <w:szCs w:val="28"/>
          <w:lang w:val="uz-Cyrl-UZ"/>
        </w:rPr>
        <w:t>адабиётшунослик таркибий қисмлари орасидаги боғлиқликни кўрсатиш;</w:t>
      </w:r>
    </w:p>
    <w:p w:rsidR="00174BB6" w:rsidRPr="00834007" w:rsidRDefault="00174BB6" w:rsidP="005142C9">
      <w:pPr>
        <w:widowControl/>
        <w:numPr>
          <w:ilvl w:val="0"/>
          <w:numId w:val="34"/>
        </w:numPr>
        <w:tabs>
          <w:tab w:val="clear" w:pos="1715"/>
          <w:tab w:val="num" w:pos="1080"/>
        </w:tabs>
        <w:autoSpaceDE/>
        <w:autoSpaceDN/>
        <w:adjustRightInd/>
        <w:ind w:left="1080" w:hanging="360"/>
        <w:jc w:val="both"/>
        <w:rPr>
          <w:b w:val="0"/>
          <w:bCs w:val="0"/>
          <w:sz w:val="28"/>
          <w:szCs w:val="28"/>
          <w:lang w:val="uz-Cyrl-UZ"/>
        </w:rPr>
      </w:pPr>
      <w:r w:rsidRPr="00834007">
        <w:rPr>
          <w:b w:val="0"/>
          <w:bCs w:val="0"/>
          <w:sz w:val="28"/>
          <w:szCs w:val="28"/>
          <w:lang w:val="uz-Cyrl-UZ"/>
        </w:rPr>
        <w:t>ўзбек адабиётшуносларининг мақола, тақризларининг ўзига хос хусусиятларини ўргатиш;</w:t>
      </w:r>
    </w:p>
    <w:p w:rsidR="00174BB6" w:rsidRPr="00834007" w:rsidRDefault="00174BB6" w:rsidP="005142C9">
      <w:pPr>
        <w:widowControl/>
        <w:numPr>
          <w:ilvl w:val="0"/>
          <w:numId w:val="34"/>
        </w:numPr>
        <w:tabs>
          <w:tab w:val="clear" w:pos="1715"/>
          <w:tab w:val="num" w:pos="1080"/>
        </w:tabs>
        <w:autoSpaceDE/>
        <w:autoSpaceDN/>
        <w:adjustRightInd/>
        <w:ind w:left="1080" w:hanging="360"/>
        <w:jc w:val="both"/>
        <w:rPr>
          <w:b w:val="0"/>
          <w:bCs w:val="0"/>
          <w:sz w:val="28"/>
          <w:szCs w:val="28"/>
          <w:lang w:val="uz-Cyrl-UZ"/>
        </w:rPr>
      </w:pPr>
      <w:r w:rsidRPr="00834007">
        <w:rPr>
          <w:b w:val="0"/>
          <w:bCs w:val="0"/>
          <w:sz w:val="28"/>
          <w:szCs w:val="28"/>
          <w:lang w:val="uz-Cyrl-UZ"/>
        </w:rPr>
        <w:t>талабага санъат асарларини ҳис қилишини ўргатиш.</w:t>
      </w:r>
    </w:p>
    <w:p w:rsidR="00174BB6" w:rsidRPr="00834007" w:rsidRDefault="00174BB6" w:rsidP="005142C9">
      <w:pPr>
        <w:widowControl/>
        <w:autoSpaceDE/>
        <w:autoSpaceDN/>
        <w:adjustRightInd/>
        <w:ind w:firstLine="567"/>
        <w:jc w:val="both"/>
        <w:rPr>
          <w:b w:val="0"/>
          <w:bCs w:val="0"/>
          <w:sz w:val="28"/>
          <w:szCs w:val="28"/>
          <w:lang w:val="uz-Cyrl-UZ"/>
        </w:rPr>
      </w:pPr>
    </w:p>
    <w:p w:rsidR="00174BB6" w:rsidRPr="00834007" w:rsidRDefault="00174BB6" w:rsidP="005142C9">
      <w:pPr>
        <w:widowControl/>
        <w:autoSpaceDE/>
        <w:autoSpaceDN/>
        <w:adjustRightInd/>
        <w:ind w:firstLine="567"/>
        <w:jc w:val="both"/>
        <w:rPr>
          <w:sz w:val="28"/>
          <w:szCs w:val="28"/>
          <w:lang w:val="uz-Cyrl-UZ"/>
        </w:rPr>
      </w:pPr>
      <w:r w:rsidRPr="00834007">
        <w:rPr>
          <w:sz w:val="28"/>
          <w:szCs w:val="28"/>
          <w:lang w:val="uz-Cyrl-UZ"/>
        </w:rPr>
        <w:t>Фан бўйича талабаларнинг билим, кўникма ва малакаларига қўйиладиган талаблар</w:t>
      </w:r>
    </w:p>
    <w:p w:rsidR="00174BB6" w:rsidRPr="00834007" w:rsidRDefault="00174BB6" w:rsidP="005142C9">
      <w:pPr>
        <w:widowControl/>
        <w:autoSpaceDE/>
        <w:autoSpaceDN/>
        <w:adjustRightInd/>
        <w:ind w:firstLine="567"/>
        <w:jc w:val="both"/>
        <w:rPr>
          <w:sz w:val="28"/>
          <w:szCs w:val="28"/>
          <w:lang w:val="uz-Cyrl-UZ"/>
        </w:rPr>
      </w:pPr>
    </w:p>
    <w:p w:rsidR="00174BB6" w:rsidRPr="00834007" w:rsidRDefault="00174BB6" w:rsidP="005142C9">
      <w:pPr>
        <w:tabs>
          <w:tab w:val="left" w:pos="900"/>
        </w:tabs>
        <w:jc w:val="both"/>
        <w:rPr>
          <w:b w:val="0"/>
          <w:bCs w:val="0"/>
          <w:color w:val="FF0000"/>
          <w:sz w:val="28"/>
          <w:szCs w:val="28"/>
          <w:lang w:val="uz-Cyrl-UZ"/>
        </w:rPr>
      </w:pPr>
      <w:r w:rsidRPr="00834007">
        <w:rPr>
          <w:b w:val="0"/>
          <w:bCs w:val="0"/>
          <w:sz w:val="28"/>
          <w:szCs w:val="28"/>
          <w:lang w:val="uz-Cyrl-UZ"/>
        </w:rPr>
        <w:t xml:space="preserve">“Адабиётшуносликка кириш” фани бўйича бакалавр талаба адабиётшунослик предмети ва адабиётшуносликнинг таркибий қисмлари, адабий турлар ва адабий жанрлар, ижодий услублар ва ижодий йўналиш, оқимлар, бадиий адабиётнинг ўзига хослиги ҳақида тасаввурга эга бўлиши керак. </w:t>
      </w:r>
      <w:r w:rsidRPr="00834007">
        <w:rPr>
          <w:b w:val="0"/>
          <w:bCs w:val="0"/>
          <w:sz w:val="28"/>
          <w:szCs w:val="28"/>
          <w:lang w:val="uz-Latn-UZ"/>
        </w:rPr>
        <w:t>Б</w:t>
      </w:r>
      <w:r w:rsidRPr="00834007">
        <w:rPr>
          <w:b w:val="0"/>
          <w:bCs w:val="0"/>
          <w:sz w:val="28"/>
          <w:szCs w:val="28"/>
          <w:lang w:val="uz-Cyrl-UZ"/>
        </w:rPr>
        <w:t xml:space="preserve">акалавр </w:t>
      </w:r>
      <w:r w:rsidRPr="00834007">
        <w:rPr>
          <w:b w:val="0"/>
          <w:bCs w:val="0"/>
          <w:sz w:val="28"/>
          <w:szCs w:val="28"/>
          <w:lang w:val="uz-Cyrl-UZ"/>
        </w:rPr>
        <w:lastRenderedPageBreak/>
        <w:t xml:space="preserve">талаба лирик, эпик, драматик жанрлар, шеър тузилиши, бадиий образ турлари, бадиий тасвир воситаларини билиши лозим. “Адабиётшуносликка кириш” фанидан талаба адабий асарларнинг жанрини фарқлай олиш, </w:t>
      </w:r>
      <w:r w:rsidRPr="00834007">
        <w:rPr>
          <w:b w:val="0"/>
          <w:bCs w:val="0"/>
          <w:sz w:val="28"/>
          <w:szCs w:val="28"/>
          <w:lang w:val="uz-Latn-UZ"/>
        </w:rPr>
        <w:t>а</w:t>
      </w:r>
      <w:r w:rsidRPr="00834007">
        <w:rPr>
          <w:b w:val="0"/>
          <w:bCs w:val="0"/>
          <w:sz w:val="28"/>
          <w:szCs w:val="28"/>
          <w:lang w:val="uz-Cyrl-UZ"/>
        </w:rPr>
        <w:t>сар сюжетини таркибий қисмларга ажратиш, бадиий асарни назарий жиҳатдан таҳлил қила билиш кўникмаларига эга бўлиши керак.</w:t>
      </w:r>
    </w:p>
    <w:p w:rsidR="00174BB6" w:rsidRPr="00834007" w:rsidRDefault="00174BB6" w:rsidP="005142C9">
      <w:pPr>
        <w:widowControl/>
        <w:autoSpaceDE/>
        <w:autoSpaceDN/>
        <w:adjustRightInd/>
        <w:ind w:firstLine="567"/>
        <w:jc w:val="center"/>
        <w:rPr>
          <w:sz w:val="28"/>
          <w:szCs w:val="28"/>
          <w:lang w:val="uz-Cyrl-UZ"/>
        </w:rPr>
      </w:pPr>
    </w:p>
    <w:p w:rsidR="00174BB6" w:rsidRPr="00834007" w:rsidRDefault="00174BB6" w:rsidP="005142C9">
      <w:pPr>
        <w:widowControl/>
        <w:autoSpaceDE/>
        <w:autoSpaceDN/>
        <w:adjustRightInd/>
        <w:ind w:firstLine="567"/>
        <w:jc w:val="center"/>
        <w:rPr>
          <w:sz w:val="28"/>
          <w:szCs w:val="28"/>
          <w:lang w:val="uz-Cyrl-UZ"/>
        </w:rPr>
      </w:pPr>
      <w:r w:rsidRPr="00834007">
        <w:rPr>
          <w:sz w:val="28"/>
          <w:szCs w:val="28"/>
          <w:lang w:val="uz-Cyrl-UZ"/>
        </w:rPr>
        <w:t>Фаннинг ўқув режадаги бошқа фанлар билан ўзаро боғлиқлиги ва услубий жиҳатдан узвийлиги</w:t>
      </w:r>
    </w:p>
    <w:p w:rsidR="00174BB6" w:rsidRPr="00834007" w:rsidRDefault="00174BB6" w:rsidP="005142C9">
      <w:pPr>
        <w:widowControl/>
        <w:autoSpaceDE/>
        <w:autoSpaceDN/>
        <w:adjustRightInd/>
        <w:ind w:firstLine="567"/>
        <w:jc w:val="center"/>
        <w:rPr>
          <w:sz w:val="28"/>
          <w:szCs w:val="28"/>
          <w:lang w:val="uz-Cyrl-UZ"/>
        </w:rPr>
      </w:pPr>
    </w:p>
    <w:p w:rsidR="00174BB6" w:rsidRPr="00834007" w:rsidRDefault="00174BB6" w:rsidP="005142C9">
      <w:pPr>
        <w:pStyle w:val="32"/>
        <w:ind w:right="-5" w:firstLine="561"/>
        <w:jc w:val="both"/>
        <w:rPr>
          <w:b w:val="0"/>
          <w:bCs w:val="0"/>
          <w:sz w:val="28"/>
          <w:szCs w:val="28"/>
          <w:lang w:val="uz-Cyrl-UZ"/>
        </w:rPr>
      </w:pPr>
      <w:r w:rsidRPr="00834007">
        <w:rPr>
          <w:b w:val="0"/>
          <w:bCs w:val="0"/>
          <w:sz w:val="28"/>
          <w:szCs w:val="28"/>
          <w:lang w:val="uz-Cyrl-UZ"/>
        </w:rPr>
        <w:t>Мазкур фан адабиёт назарияси, адабий танқид,  жаҳон адабиёти тарихи, ҳозирги адабий жараён, ўзбек мумтоз адабиёти тарихи, фалсафа фанларида ўрганиладиган муаммоларнинг умумийлиги билан бир-бирига боғланган.</w:t>
      </w:r>
    </w:p>
    <w:p w:rsidR="00174BB6" w:rsidRPr="00834007" w:rsidRDefault="00174BB6" w:rsidP="005142C9">
      <w:pPr>
        <w:pStyle w:val="32"/>
        <w:ind w:firstLine="560"/>
        <w:jc w:val="both"/>
        <w:rPr>
          <w:b w:val="0"/>
          <w:bCs w:val="0"/>
          <w:sz w:val="28"/>
          <w:szCs w:val="28"/>
          <w:lang w:val="uz-Cyrl-UZ"/>
        </w:rPr>
      </w:pPr>
      <w:r w:rsidRPr="00834007">
        <w:rPr>
          <w:b w:val="0"/>
          <w:bCs w:val="0"/>
          <w:sz w:val="28"/>
          <w:szCs w:val="28"/>
          <w:lang w:val="uz-Cyrl-UZ"/>
        </w:rPr>
        <w:t>Дастурда кўрсатилган мавзулар маъруза, семинар шаклида олиб борилади, шунингдек, фаннинг долзарб масалалари талабаларга мустақил иш сифатида ўзлаштириш учун берилади. Дарс машғулотлари замонавий педагогик технологиянинг турли методлари орқали  ўтказилади.</w:t>
      </w:r>
    </w:p>
    <w:p w:rsidR="00174BB6" w:rsidRPr="00834007" w:rsidRDefault="00174BB6" w:rsidP="005142C9">
      <w:pPr>
        <w:widowControl/>
        <w:autoSpaceDE/>
        <w:autoSpaceDN/>
        <w:adjustRightInd/>
        <w:ind w:firstLine="567"/>
        <w:jc w:val="center"/>
        <w:rPr>
          <w:b w:val="0"/>
          <w:bCs w:val="0"/>
          <w:sz w:val="28"/>
          <w:szCs w:val="28"/>
          <w:lang w:val="uz-Cyrl-UZ"/>
        </w:rPr>
      </w:pPr>
    </w:p>
    <w:p w:rsidR="00174BB6" w:rsidRPr="00834007" w:rsidRDefault="00174BB6" w:rsidP="005142C9">
      <w:pPr>
        <w:widowControl/>
        <w:autoSpaceDE/>
        <w:autoSpaceDN/>
        <w:adjustRightInd/>
        <w:ind w:firstLine="567"/>
        <w:jc w:val="center"/>
        <w:rPr>
          <w:sz w:val="28"/>
          <w:szCs w:val="28"/>
          <w:lang w:val="uz-Cyrl-UZ"/>
        </w:rPr>
      </w:pPr>
      <w:r w:rsidRPr="00834007">
        <w:rPr>
          <w:sz w:val="28"/>
          <w:szCs w:val="28"/>
          <w:lang w:val="uz-Cyrl-UZ"/>
        </w:rPr>
        <w:t>Фаннинг ишлаб чиқаришдаги ўрни</w:t>
      </w:r>
    </w:p>
    <w:p w:rsidR="00174BB6" w:rsidRPr="00834007" w:rsidRDefault="00174BB6" w:rsidP="005142C9">
      <w:pPr>
        <w:widowControl/>
        <w:autoSpaceDE/>
        <w:autoSpaceDN/>
        <w:adjustRightInd/>
        <w:ind w:firstLine="567"/>
        <w:jc w:val="center"/>
        <w:rPr>
          <w:sz w:val="28"/>
          <w:szCs w:val="28"/>
          <w:lang w:val="uz-Cyrl-UZ"/>
        </w:rPr>
      </w:pPr>
    </w:p>
    <w:p w:rsidR="00174BB6" w:rsidRPr="00834007" w:rsidRDefault="00174BB6" w:rsidP="005142C9">
      <w:pPr>
        <w:ind w:firstLine="560"/>
        <w:jc w:val="both"/>
        <w:rPr>
          <w:b w:val="0"/>
          <w:bCs w:val="0"/>
          <w:sz w:val="28"/>
          <w:szCs w:val="28"/>
          <w:lang w:val="uz-Cyrl-UZ"/>
        </w:rPr>
      </w:pPr>
      <w:r w:rsidRPr="00834007">
        <w:rPr>
          <w:b w:val="0"/>
          <w:bCs w:val="0"/>
          <w:sz w:val="28"/>
          <w:szCs w:val="28"/>
          <w:lang w:val="uz-Cyrl-UZ"/>
        </w:rPr>
        <w:t>Талабаларда адабиётшунослик фани бўйича билимларни шакллантириш, бадиий асарларни илмий-эстетик таҳлил қилишга доир муайян билимга эга бўлиш ва уларни амалиётда татбиқ этиш муҳим аҳамиятга эга. Бу жараён бевосита адабий-илмий, маънавий-маърифий соҳаларда амалий аҳамият касб этади.</w:t>
      </w:r>
    </w:p>
    <w:p w:rsidR="00174BB6" w:rsidRPr="00834007" w:rsidRDefault="00174BB6" w:rsidP="005142C9">
      <w:pPr>
        <w:widowControl/>
        <w:autoSpaceDE/>
        <w:autoSpaceDN/>
        <w:adjustRightInd/>
        <w:ind w:left="900" w:firstLine="567"/>
        <w:jc w:val="center"/>
        <w:rPr>
          <w:b w:val="0"/>
          <w:bCs w:val="0"/>
          <w:sz w:val="28"/>
          <w:szCs w:val="28"/>
          <w:lang w:val="uz-Cyrl-UZ"/>
        </w:rPr>
      </w:pPr>
    </w:p>
    <w:p w:rsidR="00174BB6" w:rsidRPr="00834007" w:rsidRDefault="00174BB6" w:rsidP="005142C9">
      <w:pPr>
        <w:widowControl/>
        <w:autoSpaceDE/>
        <w:autoSpaceDN/>
        <w:adjustRightInd/>
        <w:ind w:firstLine="567"/>
        <w:jc w:val="center"/>
        <w:rPr>
          <w:sz w:val="28"/>
          <w:szCs w:val="28"/>
          <w:lang w:val="uz-Cyrl-UZ" w:eastAsia="en-US"/>
        </w:rPr>
      </w:pPr>
      <w:r w:rsidRPr="00834007">
        <w:rPr>
          <w:sz w:val="28"/>
          <w:szCs w:val="28"/>
          <w:lang w:val="uz-Cyrl-UZ" w:eastAsia="en-US"/>
        </w:rPr>
        <w:t xml:space="preserve">Фанни ўқитишда фойдаланиладиган замонавий ахборот ва </w:t>
      </w:r>
    </w:p>
    <w:p w:rsidR="00174BB6" w:rsidRPr="00834007" w:rsidRDefault="00174BB6" w:rsidP="005142C9">
      <w:pPr>
        <w:widowControl/>
        <w:autoSpaceDE/>
        <w:autoSpaceDN/>
        <w:adjustRightInd/>
        <w:ind w:firstLine="567"/>
        <w:jc w:val="center"/>
        <w:rPr>
          <w:sz w:val="28"/>
          <w:szCs w:val="28"/>
          <w:lang w:val="uz-Cyrl-UZ"/>
        </w:rPr>
      </w:pPr>
      <w:r w:rsidRPr="00834007">
        <w:rPr>
          <w:sz w:val="28"/>
          <w:szCs w:val="28"/>
          <w:lang w:val="uz-Cyrl-UZ" w:eastAsia="en-US"/>
        </w:rPr>
        <w:t>педагогик технологиялар</w:t>
      </w:r>
    </w:p>
    <w:p w:rsidR="00174BB6" w:rsidRPr="00834007" w:rsidRDefault="00174BB6" w:rsidP="005142C9">
      <w:pPr>
        <w:pStyle w:val="32"/>
        <w:tabs>
          <w:tab w:val="left" w:pos="9355"/>
        </w:tabs>
        <w:ind w:right="-5" w:firstLine="560"/>
        <w:jc w:val="both"/>
        <w:rPr>
          <w:b w:val="0"/>
          <w:bCs w:val="0"/>
          <w:sz w:val="28"/>
          <w:szCs w:val="28"/>
          <w:lang w:val="uz-Cyrl-UZ"/>
        </w:rPr>
      </w:pPr>
      <w:r w:rsidRPr="00834007">
        <w:rPr>
          <w:b w:val="0"/>
          <w:bCs w:val="0"/>
          <w:sz w:val="28"/>
          <w:szCs w:val="28"/>
          <w:lang w:val="uz-Cyrl-UZ"/>
        </w:rPr>
        <w:t>«Адабиётшуносликка кириш» фанини ўзлаштиришда ўқитишнинг илғор ва замонавий усулларидан фойдаланиш, янги информацион-педагогик технологияларни татбиқ қилиш муҳим аҳамиятга эгадир. Дастурда кўрсатилган мавзулар маъруза, амалий машғулот, семинар машғулотлари шаклида олиб борилади. Шунингдек, фаннинг долзарб масалалари талабаларга мустақил таълим сифатида ўзлаштириш учун берилади. Фанни ўзлаштиришда дарслик, ўқув ва услубий қўлланмалар, маъруза матнлари, тарқатма материаллар, техник воситалардан фойдаланилади. Маъруза, амалий ва семинар машғулотлари замонавий педагогик технологиянинг “бумеранг”, “матбуот конференцияси” сингари илғор методлари орқали ҳамда слайдлар, мультимедиа намойишлари билан ўтказилади.</w:t>
      </w:r>
    </w:p>
    <w:p w:rsidR="00174BB6" w:rsidRPr="00834007" w:rsidRDefault="00174BB6" w:rsidP="005142C9">
      <w:pPr>
        <w:widowControl/>
        <w:ind w:firstLine="567"/>
        <w:jc w:val="both"/>
        <w:rPr>
          <w:b w:val="0"/>
          <w:bCs w:val="0"/>
          <w:sz w:val="28"/>
          <w:szCs w:val="28"/>
          <w:lang w:val="uz-Cyrl-UZ" w:eastAsia="en-US"/>
        </w:rPr>
      </w:pPr>
      <w:r w:rsidRPr="00834007">
        <w:rPr>
          <w:b w:val="0"/>
          <w:bCs w:val="0"/>
          <w:sz w:val="28"/>
          <w:szCs w:val="28"/>
          <w:lang w:val="uz-Cyrl-UZ" w:eastAsia="en-US"/>
        </w:rPr>
        <w:t xml:space="preserve"> “Адабиётшунослик назарияси” фанини лойиҳалаштиришда қуйидаги асосий консептуал ёндошувлардан фойдаланилади:</w:t>
      </w:r>
    </w:p>
    <w:p w:rsidR="00174BB6" w:rsidRPr="00834007" w:rsidRDefault="00174BB6" w:rsidP="005142C9">
      <w:pPr>
        <w:widowControl/>
        <w:ind w:firstLine="567"/>
        <w:jc w:val="both"/>
        <w:rPr>
          <w:b w:val="0"/>
          <w:bCs w:val="0"/>
          <w:sz w:val="28"/>
          <w:szCs w:val="28"/>
          <w:lang w:val="uz-Cyrl-UZ" w:eastAsia="en-US"/>
        </w:rPr>
      </w:pPr>
      <w:r w:rsidRPr="00834007">
        <w:rPr>
          <w:sz w:val="28"/>
          <w:szCs w:val="28"/>
          <w:lang w:val="uz-Cyrl-UZ" w:eastAsia="en-US"/>
        </w:rPr>
        <w:t xml:space="preserve">Шахсга йўналтирилган таълим. </w:t>
      </w:r>
      <w:r w:rsidRPr="00834007">
        <w:rPr>
          <w:b w:val="0"/>
          <w:bCs w:val="0"/>
          <w:sz w:val="28"/>
          <w:szCs w:val="28"/>
          <w:lang w:val="uz-Cyrl-UZ" w:eastAsia="en-US"/>
        </w:rPr>
        <w:t xml:space="preserve">Бу таълим ўз моҳиятига кўра таълим жараёнининг барча иштирокчиларини тўлақонли ривожлантиришни кўзда тутади. Бу эса таълимни лойиҳалаштирилаётганда, албатта, маълум бир таълим </w:t>
      </w:r>
      <w:r w:rsidRPr="00834007">
        <w:rPr>
          <w:b w:val="0"/>
          <w:bCs w:val="0"/>
          <w:sz w:val="28"/>
          <w:szCs w:val="28"/>
          <w:lang w:val="uz-Cyrl-UZ" w:eastAsia="en-US"/>
        </w:rPr>
        <w:lastRenderedPageBreak/>
        <w:t>олувчининг шахсини эмас, аввало, келгусидаги мутахассислик фаолияти билан боғлик ўқиш мақсадларидан келиб чиққан ҳолда ёндашилишни назарда тутади.</w:t>
      </w:r>
    </w:p>
    <w:p w:rsidR="00174BB6" w:rsidRPr="00834007" w:rsidRDefault="00174BB6" w:rsidP="005142C9">
      <w:pPr>
        <w:widowControl/>
        <w:ind w:firstLine="567"/>
        <w:jc w:val="both"/>
        <w:rPr>
          <w:b w:val="0"/>
          <w:bCs w:val="0"/>
          <w:sz w:val="28"/>
          <w:szCs w:val="28"/>
          <w:lang w:val="uz-Cyrl-UZ" w:eastAsia="en-US"/>
        </w:rPr>
      </w:pPr>
      <w:r w:rsidRPr="00834007">
        <w:rPr>
          <w:sz w:val="28"/>
          <w:szCs w:val="28"/>
          <w:lang w:val="uz-Cyrl-UZ" w:eastAsia="en-US"/>
        </w:rPr>
        <w:t xml:space="preserve">Тизимли ёндошув. </w:t>
      </w:r>
      <w:r w:rsidRPr="00834007">
        <w:rPr>
          <w:b w:val="0"/>
          <w:bCs w:val="0"/>
          <w:sz w:val="28"/>
          <w:szCs w:val="28"/>
          <w:lang w:val="uz-Cyrl-UZ" w:eastAsia="en-US"/>
        </w:rPr>
        <w:t>Таълим технологияси тизимнинг барча белгиларини ўзида мужассам этмоғи лозим: жараённинг мантиқийлиги, унинг барча буғинларини ўзаро боғланганлиги, яхлитлиги.</w:t>
      </w:r>
    </w:p>
    <w:p w:rsidR="00174BB6" w:rsidRPr="00834007" w:rsidRDefault="00174BB6" w:rsidP="005142C9">
      <w:pPr>
        <w:widowControl/>
        <w:ind w:firstLine="567"/>
        <w:jc w:val="both"/>
        <w:rPr>
          <w:b w:val="0"/>
          <w:bCs w:val="0"/>
          <w:sz w:val="28"/>
          <w:szCs w:val="28"/>
          <w:lang w:val="uz-Cyrl-UZ" w:eastAsia="en-US"/>
        </w:rPr>
      </w:pPr>
      <w:r w:rsidRPr="00834007">
        <w:rPr>
          <w:sz w:val="28"/>
          <w:szCs w:val="28"/>
          <w:lang w:val="uz-Cyrl-UZ" w:eastAsia="en-US"/>
        </w:rPr>
        <w:t xml:space="preserve">Фаолиятга йўналтирилган ёндошув. </w:t>
      </w:r>
      <w:r w:rsidRPr="00834007">
        <w:rPr>
          <w:b w:val="0"/>
          <w:bCs w:val="0"/>
          <w:sz w:val="28"/>
          <w:szCs w:val="28"/>
          <w:lang w:val="uz-Cyrl-UZ" w:eastAsia="en-US"/>
        </w:rPr>
        <w:t>Шахснинг жараёнли сифатларини шакллантиришга, таълим олувчининг фаолиятни активлаштириш ва интенсивлаштириш, ўқув жараёнида унинг барча қобилияти ва имкониятлари, ташаббускорлигини очишга йўналтирилган таълимни ифодалайди.</w:t>
      </w:r>
    </w:p>
    <w:p w:rsidR="00174BB6" w:rsidRPr="00834007" w:rsidRDefault="00174BB6" w:rsidP="005142C9">
      <w:pPr>
        <w:widowControl/>
        <w:ind w:firstLine="567"/>
        <w:jc w:val="both"/>
        <w:rPr>
          <w:b w:val="0"/>
          <w:bCs w:val="0"/>
          <w:sz w:val="28"/>
          <w:szCs w:val="28"/>
          <w:lang w:val="uz-Cyrl-UZ" w:eastAsia="en-US"/>
        </w:rPr>
      </w:pPr>
      <w:r w:rsidRPr="00834007">
        <w:rPr>
          <w:sz w:val="28"/>
          <w:szCs w:val="28"/>
          <w:lang w:val="uz-Cyrl-UZ" w:eastAsia="en-US"/>
        </w:rPr>
        <w:t xml:space="preserve">Диалогик ёндашув. </w:t>
      </w:r>
      <w:r w:rsidRPr="00834007">
        <w:rPr>
          <w:b w:val="0"/>
          <w:bCs w:val="0"/>
          <w:sz w:val="28"/>
          <w:szCs w:val="28"/>
          <w:lang w:val="uz-Cyrl-UZ" w:eastAsia="en-US"/>
        </w:rPr>
        <w:t>Бу ёндошув ўқув муносабатларини яратиш заруриятини билдиради. Унинг натижасида шахснинг ўз-ўзини фаоллаштириши ва ўз-ўзини кўрсата олиши каби ижодий фаолияти кучаяди.</w:t>
      </w:r>
    </w:p>
    <w:p w:rsidR="00174BB6" w:rsidRPr="00834007" w:rsidRDefault="00174BB6" w:rsidP="005142C9">
      <w:pPr>
        <w:widowControl/>
        <w:ind w:firstLine="567"/>
        <w:jc w:val="both"/>
        <w:rPr>
          <w:b w:val="0"/>
          <w:bCs w:val="0"/>
          <w:sz w:val="28"/>
          <w:szCs w:val="28"/>
          <w:lang w:val="uz-Cyrl-UZ" w:eastAsia="en-US"/>
        </w:rPr>
      </w:pPr>
      <w:r w:rsidRPr="00834007">
        <w:rPr>
          <w:sz w:val="28"/>
          <w:szCs w:val="28"/>
          <w:lang w:val="uz-Cyrl-UZ" w:eastAsia="en-US"/>
        </w:rPr>
        <w:t xml:space="preserve">Ҳамкорликдаги таълимни ташкил этиш. </w:t>
      </w:r>
      <w:r w:rsidRPr="00834007">
        <w:rPr>
          <w:b w:val="0"/>
          <w:bCs w:val="0"/>
          <w:sz w:val="28"/>
          <w:szCs w:val="28"/>
          <w:lang w:val="uz-Cyrl-UZ" w:eastAsia="en-US"/>
        </w:rPr>
        <w:t>Демократик, тенглик, таълим берувчи ва таълим олувчи фаолият мазмунини шакллантиришда ва эришилган натижаларни баҳолашда биргаликда ишлашни жорий этишга эътиборни қаратиш зарурлигини билдиради.</w:t>
      </w:r>
    </w:p>
    <w:p w:rsidR="00174BB6" w:rsidRPr="00834007" w:rsidRDefault="00174BB6" w:rsidP="005142C9">
      <w:pPr>
        <w:widowControl/>
        <w:ind w:firstLine="567"/>
        <w:jc w:val="both"/>
        <w:rPr>
          <w:b w:val="0"/>
          <w:bCs w:val="0"/>
          <w:sz w:val="28"/>
          <w:szCs w:val="28"/>
          <w:lang w:val="uz-Cyrl-UZ" w:eastAsia="en-US"/>
        </w:rPr>
      </w:pPr>
      <w:r w:rsidRPr="00834007">
        <w:rPr>
          <w:sz w:val="28"/>
          <w:szCs w:val="28"/>
          <w:lang w:val="uz-Cyrl-UZ" w:eastAsia="en-US"/>
        </w:rPr>
        <w:t xml:space="preserve">Муаммоли таълим. </w:t>
      </w:r>
      <w:r w:rsidRPr="00834007">
        <w:rPr>
          <w:b w:val="0"/>
          <w:bCs w:val="0"/>
          <w:sz w:val="28"/>
          <w:szCs w:val="28"/>
          <w:lang w:val="uz-Cyrl-UZ" w:eastAsia="en-US"/>
        </w:rPr>
        <w:t>Таълим мазмунини муаммоли тарзда тақдим қилиш орқали таълим олувчи фаолиятини активлаштириш усулларидан бири. Бунда илмий билимни объектив қарама-қаршилиги ва уни ҳал этиш усулларини диалектик мушоҳадани шакллантириш ва ривожлантиришни, амалий фаолиятта уларни ижодий тарзда қўллашни мустақил ижодий фаолияти таъминланади.</w:t>
      </w:r>
    </w:p>
    <w:p w:rsidR="00174BB6" w:rsidRPr="00834007" w:rsidRDefault="00174BB6" w:rsidP="005142C9">
      <w:pPr>
        <w:widowControl/>
        <w:ind w:firstLine="567"/>
        <w:jc w:val="both"/>
        <w:rPr>
          <w:b w:val="0"/>
          <w:bCs w:val="0"/>
          <w:sz w:val="28"/>
          <w:szCs w:val="28"/>
          <w:lang w:val="uz-Cyrl-UZ" w:eastAsia="en-US"/>
        </w:rPr>
      </w:pPr>
      <w:r w:rsidRPr="00834007">
        <w:rPr>
          <w:sz w:val="28"/>
          <w:szCs w:val="28"/>
          <w:lang w:val="uz-Cyrl-UZ" w:eastAsia="en-US"/>
        </w:rPr>
        <w:t xml:space="preserve">Ахборотни тақдим қилишнинг замонавий воситалари ва усулларини қўллаш </w:t>
      </w:r>
      <w:r w:rsidRPr="00834007">
        <w:rPr>
          <w:b w:val="0"/>
          <w:bCs w:val="0"/>
          <w:sz w:val="28"/>
          <w:szCs w:val="28"/>
          <w:lang w:val="uz-Cyrl-UZ" w:eastAsia="en-US"/>
        </w:rPr>
        <w:t>– янги компьютер ва ахборот технологияларини ўқув жараёнига қўллаш.</w:t>
      </w:r>
    </w:p>
    <w:p w:rsidR="00174BB6" w:rsidRPr="00834007" w:rsidRDefault="00174BB6" w:rsidP="005142C9">
      <w:pPr>
        <w:widowControl/>
        <w:ind w:firstLine="567"/>
        <w:jc w:val="both"/>
        <w:rPr>
          <w:b w:val="0"/>
          <w:bCs w:val="0"/>
          <w:sz w:val="28"/>
          <w:szCs w:val="28"/>
          <w:lang w:val="uz-Cyrl-UZ" w:eastAsia="en-US"/>
        </w:rPr>
      </w:pPr>
      <w:r w:rsidRPr="00834007">
        <w:rPr>
          <w:sz w:val="28"/>
          <w:szCs w:val="28"/>
          <w:lang w:val="uz-Cyrl-UZ" w:eastAsia="en-US"/>
        </w:rPr>
        <w:t xml:space="preserve">Ўқитишнинг усуллари ва техникаси. </w:t>
      </w:r>
      <w:r w:rsidRPr="00834007">
        <w:rPr>
          <w:b w:val="0"/>
          <w:bCs w:val="0"/>
          <w:sz w:val="28"/>
          <w:szCs w:val="28"/>
          <w:lang w:val="uz-Cyrl-UZ" w:eastAsia="en-US"/>
        </w:rPr>
        <w:t>Маъруза (кириш, мавзуга оид, визуаллаш), муаммоли таълим, кейс-стади, пинборд, парадокс ва лойиҳалаш усуллари, амалий ишлар.</w:t>
      </w:r>
    </w:p>
    <w:p w:rsidR="00174BB6" w:rsidRPr="00834007" w:rsidRDefault="00174BB6" w:rsidP="005142C9">
      <w:pPr>
        <w:widowControl/>
        <w:ind w:firstLine="567"/>
        <w:jc w:val="both"/>
        <w:rPr>
          <w:b w:val="0"/>
          <w:bCs w:val="0"/>
          <w:sz w:val="28"/>
          <w:szCs w:val="28"/>
          <w:lang w:val="uz-Cyrl-UZ" w:eastAsia="en-US"/>
        </w:rPr>
      </w:pPr>
      <w:r w:rsidRPr="00834007">
        <w:rPr>
          <w:sz w:val="28"/>
          <w:szCs w:val="28"/>
          <w:lang w:val="uz-Cyrl-UZ" w:eastAsia="en-US"/>
        </w:rPr>
        <w:t xml:space="preserve">Ўқитишни ташкил этиш шакллари: </w:t>
      </w:r>
      <w:r w:rsidRPr="00834007">
        <w:rPr>
          <w:b w:val="0"/>
          <w:bCs w:val="0"/>
          <w:sz w:val="28"/>
          <w:szCs w:val="28"/>
          <w:lang w:val="uz-Cyrl-UZ" w:eastAsia="en-US"/>
        </w:rPr>
        <w:t>диалог, полилог, мулоқот, ҳамкорлик ва ўзаро ўрганишга асосланган фронтал, коллектив ва гуруҳ.</w:t>
      </w:r>
    </w:p>
    <w:p w:rsidR="00174BB6" w:rsidRPr="00834007" w:rsidRDefault="00174BB6" w:rsidP="005142C9">
      <w:pPr>
        <w:widowControl/>
        <w:ind w:firstLine="567"/>
        <w:jc w:val="both"/>
        <w:rPr>
          <w:b w:val="0"/>
          <w:bCs w:val="0"/>
          <w:sz w:val="28"/>
          <w:szCs w:val="28"/>
          <w:lang w:val="uz-Cyrl-UZ" w:eastAsia="en-US"/>
        </w:rPr>
      </w:pPr>
      <w:r w:rsidRPr="00834007">
        <w:rPr>
          <w:sz w:val="28"/>
          <w:szCs w:val="28"/>
          <w:lang w:val="uz-Cyrl-UZ" w:eastAsia="en-US"/>
        </w:rPr>
        <w:t xml:space="preserve">Ўқитиш воситалари: </w:t>
      </w:r>
      <w:r w:rsidRPr="00834007">
        <w:rPr>
          <w:b w:val="0"/>
          <w:bCs w:val="0"/>
          <w:sz w:val="28"/>
          <w:szCs w:val="28"/>
          <w:lang w:val="uz-Cyrl-UZ" w:eastAsia="en-US"/>
        </w:rPr>
        <w:t>ўқитишнинг анъанавий шакллари (дарслик, маъруза матни) билан бир қаторда – компьютер ва ахборот технологиялари.</w:t>
      </w:r>
    </w:p>
    <w:p w:rsidR="00174BB6" w:rsidRPr="00834007" w:rsidRDefault="00174BB6" w:rsidP="005142C9">
      <w:pPr>
        <w:widowControl/>
        <w:ind w:firstLine="567"/>
        <w:jc w:val="both"/>
        <w:rPr>
          <w:b w:val="0"/>
          <w:bCs w:val="0"/>
          <w:sz w:val="28"/>
          <w:szCs w:val="28"/>
          <w:lang w:val="uz-Cyrl-UZ" w:eastAsia="en-US"/>
        </w:rPr>
      </w:pPr>
      <w:r w:rsidRPr="00834007">
        <w:rPr>
          <w:sz w:val="28"/>
          <w:szCs w:val="28"/>
          <w:lang w:val="uz-Cyrl-UZ" w:eastAsia="en-US"/>
        </w:rPr>
        <w:t xml:space="preserve">Коммуникация усуллари: </w:t>
      </w:r>
      <w:r w:rsidRPr="00834007">
        <w:rPr>
          <w:b w:val="0"/>
          <w:bCs w:val="0"/>
          <w:sz w:val="28"/>
          <w:szCs w:val="28"/>
          <w:lang w:val="uz-Cyrl-UZ" w:eastAsia="en-US"/>
        </w:rPr>
        <w:t>тингловчилар билан оператив тескари алоқага асосланган бевосита ўзаро муносабатлар.</w:t>
      </w:r>
    </w:p>
    <w:p w:rsidR="00174BB6" w:rsidRPr="00834007" w:rsidRDefault="00174BB6" w:rsidP="005142C9">
      <w:pPr>
        <w:widowControl/>
        <w:ind w:firstLine="567"/>
        <w:jc w:val="both"/>
        <w:rPr>
          <w:b w:val="0"/>
          <w:bCs w:val="0"/>
          <w:sz w:val="28"/>
          <w:szCs w:val="28"/>
          <w:lang w:val="uz-Cyrl-UZ" w:eastAsia="en-US"/>
        </w:rPr>
      </w:pPr>
      <w:r w:rsidRPr="00834007">
        <w:rPr>
          <w:sz w:val="28"/>
          <w:szCs w:val="28"/>
          <w:lang w:val="uz-Cyrl-UZ" w:eastAsia="en-US"/>
        </w:rPr>
        <w:t xml:space="preserve">Тескари алоқа усуллари ва воситалари: </w:t>
      </w:r>
      <w:r w:rsidRPr="00834007">
        <w:rPr>
          <w:b w:val="0"/>
          <w:bCs w:val="0"/>
          <w:sz w:val="28"/>
          <w:szCs w:val="28"/>
          <w:lang w:val="uz-Cyrl-UZ" w:eastAsia="en-US"/>
        </w:rPr>
        <w:t>кузатиш, блитс-сўров, оралиқ ва жорий ва якунловчи назорат натижаларини таҳлили асосида ўқитиш диагностикаси.</w:t>
      </w:r>
    </w:p>
    <w:p w:rsidR="00174BB6" w:rsidRPr="00834007" w:rsidRDefault="00174BB6" w:rsidP="005142C9">
      <w:pPr>
        <w:widowControl/>
        <w:ind w:firstLine="567"/>
        <w:jc w:val="both"/>
        <w:rPr>
          <w:b w:val="0"/>
          <w:bCs w:val="0"/>
          <w:sz w:val="28"/>
          <w:szCs w:val="28"/>
          <w:lang w:val="uz-Cyrl-UZ" w:eastAsia="en-US"/>
        </w:rPr>
      </w:pPr>
      <w:r w:rsidRPr="00834007">
        <w:rPr>
          <w:sz w:val="28"/>
          <w:szCs w:val="28"/>
          <w:lang w:val="uz-Cyrl-UZ" w:eastAsia="en-US"/>
        </w:rPr>
        <w:t xml:space="preserve">Бошқариш усуллари ва воситалари: </w:t>
      </w:r>
      <w:r w:rsidRPr="00834007">
        <w:rPr>
          <w:b w:val="0"/>
          <w:bCs w:val="0"/>
          <w:sz w:val="28"/>
          <w:szCs w:val="28"/>
          <w:lang w:val="uz-Cyrl-UZ" w:eastAsia="en-US"/>
        </w:rPr>
        <w:t>ўқув машғулоти босқичларини белгилаб берувчи технологик карта кўринишидаги ўқув машғулотларини режалаштириш, қўйилган мадсадга эришишда ўқитувчи ва тингловчининг биргаликдаги ҳаракати, нафақат аудитория машғулотлари, балки аудиториядан ташқари мустақил ишларнинг назорати.</w:t>
      </w:r>
    </w:p>
    <w:p w:rsidR="00174BB6" w:rsidRPr="00834007" w:rsidRDefault="00174BB6" w:rsidP="005142C9">
      <w:pPr>
        <w:widowControl/>
        <w:autoSpaceDE/>
        <w:autoSpaceDN/>
        <w:adjustRightInd/>
        <w:ind w:firstLine="567"/>
        <w:jc w:val="both"/>
        <w:rPr>
          <w:b w:val="0"/>
          <w:bCs w:val="0"/>
          <w:sz w:val="28"/>
          <w:szCs w:val="28"/>
          <w:lang w:val="uz-Cyrl-UZ" w:eastAsia="en-US"/>
        </w:rPr>
      </w:pPr>
      <w:r w:rsidRPr="00834007">
        <w:rPr>
          <w:sz w:val="28"/>
          <w:szCs w:val="28"/>
          <w:lang w:val="uz-Cyrl-UZ" w:eastAsia="en-US"/>
        </w:rPr>
        <w:t xml:space="preserve">Мониторинг ва баҳолаш: </w:t>
      </w:r>
      <w:r w:rsidRPr="00834007">
        <w:rPr>
          <w:b w:val="0"/>
          <w:bCs w:val="0"/>
          <w:sz w:val="28"/>
          <w:szCs w:val="28"/>
          <w:lang w:val="uz-Cyrl-UZ" w:eastAsia="en-US"/>
        </w:rPr>
        <w:t>ўқув машғулотида ҳам бутун курс давомида ҳам ўқитишнинг натижаларини режали тарзда кузатиб бориш. Курс охирида тест топшириқлари ёки ёзма иш вариантлари ёрдамида тингловчиларнинг билимлари баҳоланади.</w:t>
      </w:r>
    </w:p>
    <w:p w:rsidR="00174BB6" w:rsidRPr="00834007" w:rsidRDefault="00174BB6" w:rsidP="005142C9">
      <w:pPr>
        <w:widowControl/>
        <w:autoSpaceDE/>
        <w:autoSpaceDN/>
        <w:adjustRightInd/>
        <w:ind w:firstLine="567"/>
        <w:jc w:val="both"/>
        <w:rPr>
          <w:sz w:val="28"/>
          <w:szCs w:val="28"/>
          <w:lang w:val="uz-Cyrl-UZ"/>
        </w:rPr>
      </w:pPr>
      <w:r w:rsidRPr="00834007">
        <w:rPr>
          <w:b w:val="0"/>
          <w:bCs w:val="0"/>
          <w:sz w:val="28"/>
          <w:szCs w:val="28"/>
          <w:lang w:val="uz-Cyrl-UZ" w:eastAsia="en-US"/>
        </w:rPr>
        <w:lastRenderedPageBreak/>
        <w:t>Айрим мавзулар буйича талабалар билимини баҳолаш тест асосида ва компьютер ёрдамида бажарилади. “Интернет” тармоғидаги расмий кўрсаткичларидан фойдаланилади, тарқатма материаллар тайёрланади, тест тизими ҳамда таянч сўз ва иборалар асосида оралиқ ва якуний назоратлар ўтказилади.</w:t>
      </w:r>
    </w:p>
    <w:p w:rsidR="00174BB6" w:rsidRPr="00834007" w:rsidRDefault="00174BB6" w:rsidP="005142C9">
      <w:pPr>
        <w:widowControl/>
        <w:autoSpaceDE/>
        <w:autoSpaceDN/>
        <w:adjustRightInd/>
        <w:ind w:firstLine="567"/>
        <w:jc w:val="center"/>
        <w:rPr>
          <w:sz w:val="28"/>
          <w:szCs w:val="28"/>
          <w:lang w:val="uz-Cyrl-UZ"/>
        </w:rPr>
      </w:pPr>
    </w:p>
    <w:p w:rsidR="00174BB6" w:rsidRPr="005142C9" w:rsidRDefault="00174BB6" w:rsidP="005142C9">
      <w:pPr>
        <w:widowControl/>
        <w:autoSpaceDE/>
        <w:autoSpaceDN/>
        <w:adjustRightInd/>
        <w:ind w:firstLine="567"/>
        <w:jc w:val="center"/>
        <w:rPr>
          <w:sz w:val="24"/>
          <w:szCs w:val="24"/>
          <w:lang w:val="uz-Cyrl-UZ"/>
        </w:rPr>
      </w:pPr>
    </w:p>
    <w:p w:rsidR="00174BB6" w:rsidRPr="005142C9" w:rsidRDefault="00174BB6" w:rsidP="005142C9">
      <w:pPr>
        <w:widowControl/>
        <w:autoSpaceDE/>
        <w:autoSpaceDN/>
        <w:adjustRightInd/>
        <w:ind w:firstLine="567"/>
        <w:jc w:val="center"/>
        <w:rPr>
          <w:sz w:val="24"/>
          <w:szCs w:val="24"/>
          <w:lang w:val="uz-Cyrl-UZ"/>
        </w:rPr>
      </w:pPr>
      <w:r w:rsidRPr="005142C9">
        <w:rPr>
          <w:sz w:val="24"/>
          <w:szCs w:val="24"/>
          <w:lang w:val="uz-Cyrl-UZ"/>
        </w:rPr>
        <w:t>“Адабиётшунослик назарияси” фанидан машғулотларнинг мавзулар ва соатлар бўйича тақсимланиши:</w:t>
      </w:r>
    </w:p>
    <w:p w:rsidR="00174BB6" w:rsidRPr="005142C9" w:rsidRDefault="00174BB6" w:rsidP="005142C9">
      <w:pPr>
        <w:widowControl/>
        <w:autoSpaceDE/>
        <w:autoSpaceDN/>
        <w:adjustRightInd/>
        <w:ind w:firstLine="567"/>
        <w:jc w:val="center"/>
        <w:rPr>
          <w:sz w:val="24"/>
          <w:szCs w:val="24"/>
          <w:lang w:val="uz-Cyrl-UZ"/>
        </w:rPr>
      </w:pPr>
    </w:p>
    <w:tbl>
      <w:tblPr>
        <w:tblW w:w="988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75"/>
        <w:gridCol w:w="4962"/>
        <w:gridCol w:w="850"/>
        <w:gridCol w:w="815"/>
        <w:gridCol w:w="815"/>
        <w:gridCol w:w="815"/>
        <w:gridCol w:w="957"/>
      </w:tblGrid>
      <w:tr w:rsidR="00174BB6" w:rsidRPr="005142C9">
        <w:trPr>
          <w:cantSplit/>
          <w:trHeight w:val="1655"/>
        </w:trPr>
        <w:tc>
          <w:tcPr>
            <w:tcW w:w="675" w:type="dxa"/>
            <w:vAlign w:val="center"/>
          </w:tcPr>
          <w:p w:rsidR="00174BB6" w:rsidRPr="005142C9" w:rsidRDefault="00174BB6" w:rsidP="005142C9">
            <w:pPr>
              <w:widowControl/>
              <w:autoSpaceDE/>
              <w:autoSpaceDN/>
              <w:adjustRightInd/>
              <w:jc w:val="center"/>
              <w:rPr>
                <w:sz w:val="24"/>
                <w:szCs w:val="24"/>
                <w:lang w:val="uz-Cyrl-UZ"/>
              </w:rPr>
            </w:pPr>
            <w:r w:rsidRPr="005142C9">
              <w:rPr>
                <w:sz w:val="24"/>
                <w:szCs w:val="24"/>
                <w:lang w:val="uz-Cyrl-UZ"/>
              </w:rPr>
              <w:t>№</w:t>
            </w:r>
          </w:p>
        </w:tc>
        <w:tc>
          <w:tcPr>
            <w:tcW w:w="4962" w:type="dxa"/>
            <w:vAlign w:val="center"/>
          </w:tcPr>
          <w:p w:rsidR="00174BB6" w:rsidRPr="005142C9" w:rsidRDefault="00174BB6" w:rsidP="005142C9">
            <w:pPr>
              <w:widowControl/>
              <w:autoSpaceDE/>
              <w:autoSpaceDN/>
              <w:adjustRightInd/>
              <w:jc w:val="center"/>
              <w:rPr>
                <w:sz w:val="24"/>
                <w:szCs w:val="24"/>
                <w:lang w:val="uz-Cyrl-UZ"/>
              </w:rPr>
            </w:pPr>
            <w:r w:rsidRPr="005142C9">
              <w:rPr>
                <w:sz w:val="24"/>
                <w:szCs w:val="24"/>
                <w:lang w:val="uz-Cyrl-UZ"/>
              </w:rPr>
              <w:t>Мавзулар номи</w:t>
            </w:r>
          </w:p>
        </w:tc>
        <w:tc>
          <w:tcPr>
            <w:tcW w:w="850" w:type="dxa"/>
            <w:textDirection w:val="btLr"/>
            <w:vAlign w:val="center"/>
          </w:tcPr>
          <w:p w:rsidR="00174BB6" w:rsidRPr="005142C9" w:rsidRDefault="00174BB6" w:rsidP="005142C9">
            <w:pPr>
              <w:widowControl/>
              <w:autoSpaceDE/>
              <w:autoSpaceDN/>
              <w:adjustRightInd/>
              <w:ind w:left="113" w:right="113"/>
              <w:jc w:val="center"/>
              <w:rPr>
                <w:sz w:val="24"/>
                <w:szCs w:val="24"/>
                <w:lang w:val="uz-Cyrl-UZ"/>
              </w:rPr>
            </w:pPr>
            <w:r w:rsidRPr="005142C9">
              <w:rPr>
                <w:sz w:val="24"/>
                <w:szCs w:val="24"/>
                <w:lang w:val="uz-Cyrl-UZ"/>
              </w:rPr>
              <w:t>Жами соат</w:t>
            </w:r>
          </w:p>
        </w:tc>
        <w:tc>
          <w:tcPr>
            <w:tcW w:w="815" w:type="dxa"/>
            <w:textDirection w:val="btLr"/>
            <w:vAlign w:val="center"/>
          </w:tcPr>
          <w:p w:rsidR="00174BB6" w:rsidRPr="005142C9" w:rsidRDefault="00174BB6" w:rsidP="005142C9">
            <w:pPr>
              <w:widowControl/>
              <w:autoSpaceDE/>
              <w:autoSpaceDN/>
              <w:adjustRightInd/>
              <w:jc w:val="center"/>
              <w:rPr>
                <w:sz w:val="24"/>
                <w:szCs w:val="24"/>
                <w:lang w:val="en-US"/>
              </w:rPr>
            </w:pPr>
            <w:r w:rsidRPr="005142C9">
              <w:rPr>
                <w:sz w:val="24"/>
                <w:szCs w:val="24"/>
                <w:lang w:val="en-US"/>
              </w:rPr>
              <w:t>Маъруза</w:t>
            </w:r>
          </w:p>
        </w:tc>
        <w:tc>
          <w:tcPr>
            <w:tcW w:w="815" w:type="dxa"/>
            <w:textDirection w:val="btLr"/>
            <w:vAlign w:val="center"/>
          </w:tcPr>
          <w:p w:rsidR="00174BB6" w:rsidRPr="005142C9" w:rsidRDefault="00174BB6" w:rsidP="005142C9">
            <w:pPr>
              <w:widowControl/>
              <w:autoSpaceDE/>
              <w:autoSpaceDN/>
              <w:adjustRightInd/>
              <w:jc w:val="center"/>
              <w:rPr>
                <w:sz w:val="24"/>
                <w:szCs w:val="24"/>
                <w:lang w:val="uz-Cyrl-UZ"/>
              </w:rPr>
            </w:pPr>
            <w:r w:rsidRPr="005142C9">
              <w:rPr>
                <w:sz w:val="24"/>
                <w:szCs w:val="24"/>
                <w:lang w:val="uz-Cyrl-UZ"/>
              </w:rPr>
              <w:t>Амалий машғулот</w:t>
            </w:r>
          </w:p>
        </w:tc>
        <w:tc>
          <w:tcPr>
            <w:tcW w:w="815" w:type="dxa"/>
            <w:textDirection w:val="btLr"/>
            <w:vAlign w:val="center"/>
          </w:tcPr>
          <w:p w:rsidR="00174BB6" w:rsidRPr="005142C9" w:rsidRDefault="00174BB6" w:rsidP="005142C9">
            <w:pPr>
              <w:widowControl/>
              <w:autoSpaceDE/>
              <w:autoSpaceDN/>
              <w:adjustRightInd/>
              <w:jc w:val="center"/>
              <w:rPr>
                <w:sz w:val="24"/>
                <w:szCs w:val="24"/>
                <w:lang w:val="uz-Cyrl-UZ"/>
              </w:rPr>
            </w:pPr>
            <w:r w:rsidRPr="005142C9">
              <w:rPr>
                <w:sz w:val="24"/>
                <w:szCs w:val="24"/>
                <w:lang w:val="uz-Cyrl-UZ"/>
              </w:rPr>
              <w:t>Семинар машғулот</w:t>
            </w:r>
          </w:p>
        </w:tc>
        <w:tc>
          <w:tcPr>
            <w:tcW w:w="957" w:type="dxa"/>
            <w:textDirection w:val="btLr"/>
            <w:vAlign w:val="center"/>
          </w:tcPr>
          <w:p w:rsidR="00174BB6" w:rsidRPr="005142C9" w:rsidRDefault="00174BB6" w:rsidP="005142C9">
            <w:pPr>
              <w:widowControl/>
              <w:autoSpaceDE/>
              <w:autoSpaceDN/>
              <w:adjustRightInd/>
              <w:jc w:val="center"/>
              <w:rPr>
                <w:sz w:val="24"/>
                <w:szCs w:val="24"/>
                <w:lang w:val="uz-Cyrl-UZ"/>
              </w:rPr>
            </w:pPr>
            <w:r w:rsidRPr="005142C9">
              <w:rPr>
                <w:sz w:val="24"/>
                <w:szCs w:val="24"/>
                <w:lang w:val="uz-Cyrl-UZ"/>
              </w:rPr>
              <w:t>Мустақил таълим</w:t>
            </w:r>
          </w:p>
        </w:tc>
      </w:tr>
      <w:tr w:rsidR="00174BB6" w:rsidRPr="005142C9">
        <w:tc>
          <w:tcPr>
            <w:tcW w:w="675" w:type="dxa"/>
          </w:tcPr>
          <w:p w:rsidR="00174BB6" w:rsidRPr="005142C9" w:rsidRDefault="00174BB6" w:rsidP="005142C9">
            <w:pPr>
              <w:widowControl/>
              <w:autoSpaceDE/>
              <w:autoSpaceDN/>
              <w:adjustRightInd/>
              <w:jc w:val="center"/>
              <w:rPr>
                <w:b w:val="0"/>
                <w:bCs w:val="0"/>
                <w:sz w:val="24"/>
                <w:szCs w:val="24"/>
                <w:lang w:val="en-US"/>
              </w:rPr>
            </w:pPr>
            <w:r w:rsidRPr="005142C9">
              <w:rPr>
                <w:b w:val="0"/>
                <w:bCs w:val="0"/>
                <w:sz w:val="24"/>
                <w:szCs w:val="24"/>
                <w:lang w:val="uz-Cyrl-UZ"/>
              </w:rPr>
              <w:t>1</w:t>
            </w:r>
            <w:r w:rsidRPr="005142C9">
              <w:rPr>
                <w:b w:val="0"/>
                <w:bCs w:val="0"/>
                <w:sz w:val="24"/>
                <w:szCs w:val="24"/>
                <w:lang w:val="en-US"/>
              </w:rPr>
              <w:t>.</w:t>
            </w:r>
          </w:p>
        </w:tc>
        <w:tc>
          <w:tcPr>
            <w:tcW w:w="4962" w:type="dxa"/>
          </w:tcPr>
          <w:p w:rsidR="00174BB6" w:rsidRPr="005142C9" w:rsidRDefault="00174BB6" w:rsidP="005142C9">
            <w:pPr>
              <w:widowControl/>
              <w:autoSpaceDE/>
              <w:autoSpaceDN/>
              <w:adjustRightInd/>
              <w:rPr>
                <w:sz w:val="24"/>
                <w:szCs w:val="24"/>
                <w:lang w:val="uz-Cyrl-UZ"/>
              </w:rPr>
            </w:pPr>
            <w:r w:rsidRPr="005142C9">
              <w:rPr>
                <w:b w:val="0"/>
                <w:bCs w:val="0"/>
                <w:sz w:val="24"/>
                <w:szCs w:val="24"/>
                <w:lang w:val="uz-Cyrl-UZ"/>
              </w:rPr>
              <w:t>Адабиётшунослик – бадиий адабиёт тўғрисидаги фан</w:t>
            </w:r>
          </w:p>
        </w:tc>
        <w:tc>
          <w:tcPr>
            <w:tcW w:w="850" w:type="dxa"/>
            <w:vAlign w:val="center"/>
          </w:tcPr>
          <w:p w:rsidR="00174BB6" w:rsidRPr="005142C9" w:rsidRDefault="00AC4A65" w:rsidP="005142C9">
            <w:pPr>
              <w:widowControl/>
              <w:autoSpaceDE/>
              <w:autoSpaceDN/>
              <w:adjustRightInd/>
              <w:jc w:val="center"/>
              <w:rPr>
                <w:sz w:val="24"/>
                <w:szCs w:val="24"/>
                <w:lang w:val="uz-Cyrl-UZ"/>
              </w:rPr>
            </w:pPr>
            <w:r w:rsidRPr="005142C9">
              <w:rPr>
                <w:sz w:val="24"/>
                <w:szCs w:val="24"/>
                <w:lang w:val="uz-Cyrl-UZ"/>
              </w:rPr>
              <w:t>6</w:t>
            </w:r>
          </w:p>
        </w:tc>
        <w:tc>
          <w:tcPr>
            <w:tcW w:w="815" w:type="dxa"/>
            <w:vAlign w:val="center"/>
          </w:tcPr>
          <w:p w:rsidR="00174BB6" w:rsidRPr="005142C9" w:rsidRDefault="00174BB6" w:rsidP="005142C9">
            <w:pPr>
              <w:widowControl/>
              <w:autoSpaceDE/>
              <w:autoSpaceDN/>
              <w:adjustRightInd/>
              <w:jc w:val="center"/>
              <w:rPr>
                <w:b w:val="0"/>
                <w:bCs w:val="0"/>
                <w:sz w:val="24"/>
                <w:szCs w:val="24"/>
                <w:lang w:val="en-US"/>
              </w:rPr>
            </w:pPr>
            <w:r w:rsidRPr="005142C9">
              <w:rPr>
                <w:b w:val="0"/>
                <w:bCs w:val="0"/>
                <w:sz w:val="24"/>
                <w:szCs w:val="24"/>
                <w:lang w:val="en-US"/>
              </w:rPr>
              <w:t>2</w:t>
            </w:r>
          </w:p>
        </w:tc>
        <w:tc>
          <w:tcPr>
            <w:tcW w:w="815" w:type="dxa"/>
            <w:vAlign w:val="center"/>
          </w:tcPr>
          <w:p w:rsidR="00174BB6" w:rsidRPr="005142C9" w:rsidRDefault="00F4268D" w:rsidP="005142C9">
            <w:pPr>
              <w:widowControl/>
              <w:autoSpaceDE/>
              <w:autoSpaceDN/>
              <w:adjustRightInd/>
              <w:jc w:val="center"/>
              <w:rPr>
                <w:b w:val="0"/>
                <w:bCs w:val="0"/>
                <w:sz w:val="24"/>
                <w:szCs w:val="24"/>
                <w:lang w:val="uz-Cyrl-UZ"/>
              </w:rPr>
            </w:pPr>
            <w:r w:rsidRPr="005142C9">
              <w:rPr>
                <w:b w:val="0"/>
                <w:bCs w:val="0"/>
                <w:sz w:val="24"/>
                <w:szCs w:val="24"/>
                <w:lang w:val="uz-Cyrl-UZ"/>
              </w:rPr>
              <w:t>2</w:t>
            </w:r>
          </w:p>
        </w:tc>
        <w:tc>
          <w:tcPr>
            <w:tcW w:w="815" w:type="dxa"/>
            <w:vAlign w:val="center"/>
          </w:tcPr>
          <w:p w:rsidR="00174BB6" w:rsidRPr="005142C9" w:rsidRDefault="00174BB6" w:rsidP="005142C9">
            <w:pPr>
              <w:widowControl/>
              <w:autoSpaceDE/>
              <w:autoSpaceDN/>
              <w:adjustRightInd/>
              <w:jc w:val="center"/>
              <w:rPr>
                <w:b w:val="0"/>
                <w:bCs w:val="0"/>
                <w:sz w:val="24"/>
                <w:szCs w:val="24"/>
                <w:lang w:val="en-US"/>
              </w:rPr>
            </w:pPr>
          </w:p>
        </w:tc>
        <w:tc>
          <w:tcPr>
            <w:tcW w:w="957" w:type="dxa"/>
            <w:vAlign w:val="center"/>
          </w:tcPr>
          <w:p w:rsidR="00174BB6" w:rsidRPr="005142C9" w:rsidRDefault="00174BB6" w:rsidP="005142C9">
            <w:pPr>
              <w:widowControl/>
              <w:autoSpaceDE/>
              <w:autoSpaceDN/>
              <w:adjustRightInd/>
              <w:jc w:val="center"/>
              <w:rPr>
                <w:b w:val="0"/>
                <w:bCs w:val="0"/>
                <w:sz w:val="24"/>
                <w:szCs w:val="24"/>
                <w:lang w:val="uz-Cyrl-UZ"/>
              </w:rPr>
            </w:pPr>
            <w:r w:rsidRPr="005142C9">
              <w:rPr>
                <w:b w:val="0"/>
                <w:bCs w:val="0"/>
                <w:sz w:val="24"/>
                <w:szCs w:val="24"/>
                <w:lang w:val="uz-Cyrl-UZ"/>
              </w:rPr>
              <w:t>2</w:t>
            </w:r>
          </w:p>
        </w:tc>
      </w:tr>
      <w:tr w:rsidR="00174BB6" w:rsidRPr="005142C9">
        <w:tc>
          <w:tcPr>
            <w:tcW w:w="675" w:type="dxa"/>
          </w:tcPr>
          <w:p w:rsidR="00174BB6" w:rsidRPr="005142C9" w:rsidRDefault="00174BB6" w:rsidP="005142C9">
            <w:pPr>
              <w:widowControl/>
              <w:autoSpaceDE/>
              <w:autoSpaceDN/>
              <w:adjustRightInd/>
              <w:jc w:val="center"/>
              <w:rPr>
                <w:b w:val="0"/>
                <w:bCs w:val="0"/>
                <w:sz w:val="24"/>
                <w:szCs w:val="24"/>
                <w:lang w:val="en-US"/>
              </w:rPr>
            </w:pPr>
            <w:r w:rsidRPr="005142C9">
              <w:rPr>
                <w:b w:val="0"/>
                <w:bCs w:val="0"/>
                <w:sz w:val="24"/>
                <w:szCs w:val="24"/>
                <w:lang w:val="uz-Cyrl-UZ"/>
              </w:rPr>
              <w:t>2</w:t>
            </w:r>
            <w:r w:rsidRPr="005142C9">
              <w:rPr>
                <w:b w:val="0"/>
                <w:bCs w:val="0"/>
                <w:sz w:val="24"/>
                <w:szCs w:val="24"/>
                <w:lang w:val="en-US"/>
              </w:rPr>
              <w:t>.</w:t>
            </w:r>
          </w:p>
        </w:tc>
        <w:tc>
          <w:tcPr>
            <w:tcW w:w="4962" w:type="dxa"/>
          </w:tcPr>
          <w:p w:rsidR="00174BB6" w:rsidRPr="005142C9" w:rsidRDefault="00174BB6" w:rsidP="005142C9">
            <w:pPr>
              <w:widowControl/>
              <w:autoSpaceDE/>
              <w:autoSpaceDN/>
              <w:adjustRightInd/>
              <w:rPr>
                <w:b w:val="0"/>
                <w:bCs w:val="0"/>
                <w:sz w:val="24"/>
                <w:szCs w:val="24"/>
                <w:lang w:val="uz-Cyrl-UZ"/>
              </w:rPr>
            </w:pPr>
            <w:r w:rsidRPr="005142C9">
              <w:rPr>
                <w:b w:val="0"/>
                <w:bCs w:val="0"/>
                <w:sz w:val="24"/>
                <w:szCs w:val="24"/>
                <w:lang w:val="uz-Cyrl-UZ"/>
              </w:rPr>
              <w:t>Адабиётшунослик тарихи</w:t>
            </w:r>
          </w:p>
        </w:tc>
        <w:tc>
          <w:tcPr>
            <w:tcW w:w="850" w:type="dxa"/>
            <w:vAlign w:val="center"/>
          </w:tcPr>
          <w:p w:rsidR="00174BB6" w:rsidRPr="00F751C3" w:rsidRDefault="00F751C3" w:rsidP="005142C9">
            <w:pPr>
              <w:widowControl/>
              <w:autoSpaceDE/>
              <w:autoSpaceDN/>
              <w:adjustRightInd/>
              <w:jc w:val="center"/>
              <w:rPr>
                <w:sz w:val="24"/>
                <w:szCs w:val="24"/>
                <w:lang w:val="uz-Cyrl-UZ"/>
              </w:rPr>
            </w:pPr>
            <w:r>
              <w:rPr>
                <w:sz w:val="24"/>
                <w:szCs w:val="24"/>
                <w:lang w:val="uz-Cyrl-UZ"/>
              </w:rPr>
              <w:t>8</w:t>
            </w:r>
          </w:p>
        </w:tc>
        <w:tc>
          <w:tcPr>
            <w:tcW w:w="815" w:type="dxa"/>
            <w:vAlign w:val="center"/>
          </w:tcPr>
          <w:p w:rsidR="00174BB6" w:rsidRPr="005142C9" w:rsidRDefault="00174BB6" w:rsidP="005142C9">
            <w:pPr>
              <w:widowControl/>
              <w:autoSpaceDE/>
              <w:autoSpaceDN/>
              <w:adjustRightInd/>
              <w:jc w:val="center"/>
              <w:rPr>
                <w:b w:val="0"/>
                <w:bCs w:val="0"/>
                <w:sz w:val="24"/>
                <w:szCs w:val="24"/>
                <w:lang w:val="en-US"/>
              </w:rPr>
            </w:pPr>
            <w:r w:rsidRPr="005142C9">
              <w:rPr>
                <w:b w:val="0"/>
                <w:bCs w:val="0"/>
                <w:sz w:val="24"/>
                <w:szCs w:val="24"/>
                <w:lang w:val="en-US"/>
              </w:rPr>
              <w:t>2</w:t>
            </w:r>
          </w:p>
        </w:tc>
        <w:tc>
          <w:tcPr>
            <w:tcW w:w="815" w:type="dxa"/>
            <w:vAlign w:val="center"/>
          </w:tcPr>
          <w:p w:rsidR="00174BB6" w:rsidRPr="005142C9" w:rsidRDefault="00174BB6" w:rsidP="005142C9">
            <w:pPr>
              <w:widowControl/>
              <w:autoSpaceDE/>
              <w:autoSpaceDN/>
              <w:adjustRightInd/>
              <w:jc w:val="center"/>
              <w:rPr>
                <w:b w:val="0"/>
                <w:bCs w:val="0"/>
                <w:sz w:val="24"/>
                <w:szCs w:val="24"/>
                <w:lang w:val="en-US"/>
              </w:rPr>
            </w:pPr>
            <w:r w:rsidRPr="005142C9">
              <w:rPr>
                <w:b w:val="0"/>
                <w:bCs w:val="0"/>
                <w:sz w:val="24"/>
                <w:szCs w:val="24"/>
                <w:lang w:val="en-US"/>
              </w:rPr>
              <w:t>2</w:t>
            </w:r>
          </w:p>
        </w:tc>
        <w:tc>
          <w:tcPr>
            <w:tcW w:w="815" w:type="dxa"/>
            <w:vAlign w:val="center"/>
          </w:tcPr>
          <w:p w:rsidR="00174BB6" w:rsidRPr="005142C9" w:rsidRDefault="00174BB6" w:rsidP="005142C9">
            <w:pPr>
              <w:widowControl/>
              <w:autoSpaceDE/>
              <w:autoSpaceDN/>
              <w:adjustRightInd/>
              <w:jc w:val="center"/>
              <w:rPr>
                <w:b w:val="0"/>
                <w:bCs w:val="0"/>
                <w:sz w:val="24"/>
                <w:szCs w:val="24"/>
                <w:lang w:val="en-US"/>
              </w:rPr>
            </w:pPr>
            <w:r w:rsidRPr="005142C9">
              <w:rPr>
                <w:b w:val="0"/>
                <w:bCs w:val="0"/>
                <w:sz w:val="24"/>
                <w:szCs w:val="24"/>
                <w:lang w:val="en-US"/>
              </w:rPr>
              <w:t>2</w:t>
            </w:r>
          </w:p>
        </w:tc>
        <w:tc>
          <w:tcPr>
            <w:tcW w:w="957" w:type="dxa"/>
            <w:vAlign w:val="center"/>
          </w:tcPr>
          <w:p w:rsidR="00174BB6" w:rsidRPr="005142C9" w:rsidRDefault="00F751C3" w:rsidP="005142C9">
            <w:pPr>
              <w:widowControl/>
              <w:autoSpaceDE/>
              <w:autoSpaceDN/>
              <w:adjustRightInd/>
              <w:jc w:val="center"/>
              <w:rPr>
                <w:b w:val="0"/>
                <w:bCs w:val="0"/>
                <w:sz w:val="24"/>
                <w:szCs w:val="24"/>
                <w:lang w:val="uz-Cyrl-UZ"/>
              </w:rPr>
            </w:pPr>
            <w:r>
              <w:rPr>
                <w:b w:val="0"/>
                <w:bCs w:val="0"/>
                <w:sz w:val="24"/>
                <w:szCs w:val="24"/>
                <w:lang w:val="uz-Cyrl-UZ"/>
              </w:rPr>
              <w:t>2</w:t>
            </w:r>
          </w:p>
        </w:tc>
      </w:tr>
      <w:tr w:rsidR="00174BB6" w:rsidRPr="005142C9">
        <w:tc>
          <w:tcPr>
            <w:tcW w:w="675" w:type="dxa"/>
          </w:tcPr>
          <w:p w:rsidR="00174BB6" w:rsidRPr="005142C9" w:rsidRDefault="00174BB6" w:rsidP="005142C9">
            <w:pPr>
              <w:widowControl/>
              <w:autoSpaceDE/>
              <w:autoSpaceDN/>
              <w:adjustRightInd/>
              <w:jc w:val="center"/>
              <w:rPr>
                <w:b w:val="0"/>
                <w:bCs w:val="0"/>
                <w:sz w:val="24"/>
                <w:szCs w:val="24"/>
                <w:lang w:val="en-US"/>
              </w:rPr>
            </w:pPr>
            <w:r w:rsidRPr="005142C9">
              <w:rPr>
                <w:b w:val="0"/>
                <w:bCs w:val="0"/>
                <w:sz w:val="24"/>
                <w:szCs w:val="24"/>
                <w:lang w:val="uz-Cyrl-UZ"/>
              </w:rPr>
              <w:t>3</w:t>
            </w:r>
            <w:r w:rsidRPr="005142C9">
              <w:rPr>
                <w:b w:val="0"/>
                <w:bCs w:val="0"/>
                <w:sz w:val="24"/>
                <w:szCs w:val="24"/>
                <w:lang w:val="en-US"/>
              </w:rPr>
              <w:t>.</w:t>
            </w:r>
          </w:p>
        </w:tc>
        <w:tc>
          <w:tcPr>
            <w:tcW w:w="4962" w:type="dxa"/>
          </w:tcPr>
          <w:p w:rsidR="00174BB6" w:rsidRPr="005142C9" w:rsidRDefault="00174BB6" w:rsidP="005142C9">
            <w:pPr>
              <w:widowControl/>
              <w:autoSpaceDE/>
              <w:autoSpaceDN/>
              <w:adjustRightInd/>
              <w:rPr>
                <w:b w:val="0"/>
                <w:bCs w:val="0"/>
                <w:sz w:val="24"/>
                <w:szCs w:val="24"/>
                <w:lang w:val="uz-Cyrl-UZ"/>
              </w:rPr>
            </w:pPr>
            <w:r w:rsidRPr="005142C9">
              <w:rPr>
                <w:b w:val="0"/>
                <w:bCs w:val="0"/>
                <w:sz w:val="24"/>
                <w:szCs w:val="24"/>
                <w:lang w:val="uz-Cyrl-UZ"/>
              </w:rPr>
              <w:t xml:space="preserve">Бадиий асар </w:t>
            </w:r>
          </w:p>
        </w:tc>
        <w:tc>
          <w:tcPr>
            <w:tcW w:w="850" w:type="dxa"/>
            <w:vAlign w:val="center"/>
          </w:tcPr>
          <w:p w:rsidR="00174BB6" w:rsidRPr="00F751C3" w:rsidRDefault="00F751C3" w:rsidP="005142C9">
            <w:pPr>
              <w:widowControl/>
              <w:autoSpaceDE/>
              <w:autoSpaceDN/>
              <w:adjustRightInd/>
              <w:jc w:val="center"/>
              <w:rPr>
                <w:sz w:val="24"/>
                <w:szCs w:val="24"/>
                <w:lang w:val="uz-Cyrl-UZ"/>
              </w:rPr>
            </w:pPr>
            <w:r>
              <w:rPr>
                <w:sz w:val="24"/>
                <w:szCs w:val="24"/>
                <w:lang w:val="uz-Cyrl-UZ"/>
              </w:rPr>
              <w:t>8</w:t>
            </w:r>
          </w:p>
        </w:tc>
        <w:tc>
          <w:tcPr>
            <w:tcW w:w="815" w:type="dxa"/>
            <w:vAlign w:val="center"/>
          </w:tcPr>
          <w:p w:rsidR="00174BB6" w:rsidRPr="005142C9" w:rsidRDefault="00174BB6" w:rsidP="005142C9">
            <w:pPr>
              <w:widowControl/>
              <w:autoSpaceDE/>
              <w:autoSpaceDN/>
              <w:adjustRightInd/>
              <w:jc w:val="center"/>
              <w:rPr>
                <w:b w:val="0"/>
                <w:bCs w:val="0"/>
                <w:sz w:val="24"/>
                <w:szCs w:val="24"/>
                <w:lang w:val="uz-Cyrl-UZ"/>
              </w:rPr>
            </w:pPr>
            <w:r w:rsidRPr="005142C9">
              <w:rPr>
                <w:b w:val="0"/>
                <w:bCs w:val="0"/>
                <w:sz w:val="24"/>
                <w:szCs w:val="24"/>
                <w:lang w:val="uz-Cyrl-UZ"/>
              </w:rPr>
              <w:t>2</w:t>
            </w:r>
          </w:p>
        </w:tc>
        <w:tc>
          <w:tcPr>
            <w:tcW w:w="815" w:type="dxa"/>
            <w:vAlign w:val="center"/>
          </w:tcPr>
          <w:p w:rsidR="00174BB6" w:rsidRPr="005142C9" w:rsidRDefault="00174BB6" w:rsidP="005142C9">
            <w:pPr>
              <w:widowControl/>
              <w:autoSpaceDE/>
              <w:autoSpaceDN/>
              <w:adjustRightInd/>
              <w:jc w:val="center"/>
              <w:rPr>
                <w:b w:val="0"/>
                <w:bCs w:val="0"/>
                <w:sz w:val="24"/>
                <w:szCs w:val="24"/>
                <w:lang w:val="en-US"/>
              </w:rPr>
            </w:pPr>
            <w:r w:rsidRPr="005142C9">
              <w:rPr>
                <w:b w:val="0"/>
                <w:bCs w:val="0"/>
                <w:sz w:val="24"/>
                <w:szCs w:val="24"/>
                <w:lang w:val="en-US"/>
              </w:rPr>
              <w:t>2</w:t>
            </w:r>
          </w:p>
        </w:tc>
        <w:tc>
          <w:tcPr>
            <w:tcW w:w="815" w:type="dxa"/>
            <w:vAlign w:val="center"/>
          </w:tcPr>
          <w:p w:rsidR="00174BB6" w:rsidRPr="00F751C3" w:rsidRDefault="00F751C3" w:rsidP="005142C9">
            <w:pPr>
              <w:widowControl/>
              <w:autoSpaceDE/>
              <w:autoSpaceDN/>
              <w:adjustRightInd/>
              <w:jc w:val="center"/>
              <w:rPr>
                <w:b w:val="0"/>
                <w:bCs w:val="0"/>
                <w:sz w:val="24"/>
                <w:szCs w:val="24"/>
                <w:lang w:val="uz-Cyrl-UZ"/>
              </w:rPr>
            </w:pPr>
            <w:r>
              <w:rPr>
                <w:b w:val="0"/>
                <w:bCs w:val="0"/>
                <w:sz w:val="24"/>
                <w:szCs w:val="24"/>
                <w:lang w:val="uz-Cyrl-UZ"/>
              </w:rPr>
              <w:t>2</w:t>
            </w:r>
          </w:p>
        </w:tc>
        <w:tc>
          <w:tcPr>
            <w:tcW w:w="957" w:type="dxa"/>
            <w:vAlign w:val="center"/>
          </w:tcPr>
          <w:p w:rsidR="00174BB6" w:rsidRPr="005142C9" w:rsidRDefault="00F751C3" w:rsidP="005142C9">
            <w:pPr>
              <w:widowControl/>
              <w:autoSpaceDE/>
              <w:autoSpaceDN/>
              <w:adjustRightInd/>
              <w:jc w:val="center"/>
              <w:rPr>
                <w:b w:val="0"/>
                <w:bCs w:val="0"/>
                <w:sz w:val="24"/>
                <w:szCs w:val="24"/>
                <w:lang w:val="uz-Cyrl-UZ"/>
              </w:rPr>
            </w:pPr>
            <w:r>
              <w:rPr>
                <w:b w:val="0"/>
                <w:bCs w:val="0"/>
                <w:sz w:val="24"/>
                <w:szCs w:val="24"/>
                <w:lang w:val="uz-Cyrl-UZ"/>
              </w:rPr>
              <w:t>2</w:t>
            </w:r>
          </w:p>
        </w:tc>
      </w:tr>
      <w:tr w:rsidR="00174BB6" w:rsidRPr="005142C9">
        <w:tc>
          <w:tcPr>
            <w:tcW w:w="675" w:type="dxa"/>
          </w:tcPr>
          <w:p w:rsidR="00174BB6" w:rsidRPr="005142C9" w:rsidRDefault="00174BB6" w:rsidP="005142C9">
            <w:pPr>
              <w:widowControl/>
              <w:autoSpaceDE/>
              <w:autoSpaceDN/>
              <w:adjustRightInd/>
              <w:jc w:val="center"/>
              <w:rPr>
                <w:b w:val="0"/>
                <w:bCs w:val="0"/>
                <w:sz w:val="24"/>
                <w:szCs w:val="24"/>
                <w:lang w:val="en-US"/>
              </w:rPr>
            </w:pPr>
            <w:r w:rsidRPr="005142C9">
              <w:rPr>
                <w:b w:val="0"/>
                <w:bCs w:val="0"/>
                <w:sz w:val="24"/>
                <w:szCs w:val="24"/>
                <w:lang w:val="uz-Cyrl-UZ"/>
              </w:rPr>
              <w:t>4</w:t>
            </w:r>
            <w:r w:rsidRPr="005142C9">
              <w:rPr>
                <w:b w:val="0"/>
                <w:bCs w:val="0"/>
                <w:sz w:val="24"/>
                <w:szCs w:val="24"/>
                <w:lang w:val="en-US"/>
              </w:rPr>
              <w:t>.</w:t>
            </w:r>
          </w:p>
        </w:tc>
        <w:tc>
          <w:tcPr>
            <w:tcW w:w="4962" w:type="dxa"/>
          </w:tcPr>
          <w:p w:rsidR="00174BB6" w:rsidRPr="005142C9" w:rsidRDefault="00174BB6" w:rsidP="005142C9">
            <w:pPr>
              <w:widowControl/>
              <w:autoSpaceDE/>
              <w:autoSpaceDN/>
              <w:adjustRightInd/>
              <w:rPr>
                <w:b w:val="0"/>
                <w:bCs w:val="0"/>
                <w:sz w:val="24"/>
                <w:szCs w:val="24"/>
                <w:lang w:val="uz-Cyrl-UZ"/>
              </w:rPr>
            </w:pPr>
            <w:r w:rsidRPr="005142C9">
              <w:rPr>
                <w:b w:val="0"/>
                <w:bCs w:val="0"/>
                <w:sz w:val="24"/>
                <w:szCs w:val="24"/>
                <w:lang w:val="uz-Cyrl-UZ"/>
              </w:rPr>
              <w:t xml:space="preserve">Бадиий асар композицияси </w:t>
            </w:r>
          </w:p>
        </w:tc>
        <w:tc>
          <w:tcPr>
            <w:tcW w:w="850" w:type="dxa"/>
            <w:vAlign w:val="center"/>
          </w:tcPr>
          <w:p w:rsidR="00174BB6" w:rsidRPr="005142C9" w:rsidRDefault="00AC4A65" w:rsidP="005142C9">
            <w:pPr>
              <w:widowControl/>
              <w:autoSpaceDE/>
              <w:autoSpaceDN/>
              <w:adjustRightInd/>
              <w:jc w:val="center"/>
              <w:rPr>
                <w:sz w:val="24"/>
                <w:szCs w:val="24"/>
                <w:lang w:val="uz-Cyrl-UZ"/>
              </w:rPr>
            </w:pPr>
            <w:r w:rsidRPr="005142C9">
              <w:rPr>
                <w:sz w:val="24"/>
                <w:szCs w:val="24"/>
                <w:lang w:val="uz-Cyrl-UZ"/>
              </w:rPr>
              <w:t>8</w:t>
            </w:r>
          </w:p>
        </w:tc>
        <w:tc>
          <w:tcPr>
            <w:tcW w:w="815" w:type="dxa"/>
            <w:vAlign w:val="center"/>
          </w:tcPr>
          <w:p w:rsidR="00174BB6" w:rsidRPr="005142C9" w:rsidRDefault="00174BB6" w:rsidP="005142C9">
            <w:pPr>
              <w:widowControl/>
              <w:autoSpaceDE/>
              <w:autoSpaceDN/>
              <w:adjustRightInd/>
              <w:jc w:val="center"/>
              <w:rPr>
                <w:b w:val="0"/>
                <w:bCs w:val="0"/>
                <w:sz w:val="24"/>
                <w:szCs w:val="24"/>
                <w:lang w:val="en-US"/>
              </w:rPr>
            </w:pPr>
            <w:r w:rsidRPr="005142C9">
              <w:rPr>
                <w:b w:val="0"/>
                <w:bCs w:val="0"/>
                <w:sz w:val="24"/>
                <w:szCs w:val="24"/>
                <w:lang w:val="en-US"/>
              </w:rPr>
              <w:t>2</w:t>
            </w:r>
          </w:p>
        </w:tc>
        <w:tc>
          <w:tcPr>
            <w:tcW w:w="815" w:type="dxa"/>
            <w:vAlign w:val="center"/>
          </w:tcPr>
          <w:p w:rsidR="00174BB6" w:rsidRPr="005142C9" w:rsidRDefault="00F35430" w:rsidP="005142C9">
            <w:pPr>
              <w:widowControl/>
              <w:autoSpaceDE/>
              <w:autoSpaceDN/>
              <w:adjustRightInd/>
              <w:jc w:val="center"/>
              <w:rPr>
                <w:b w:val="0"/>
                <w:bCs w:val="0"/>
                <w:sz w:val="24"/>
                <w:szCs w:val="24"/>
                <w:lang w:val="uz-Cyrl-UZ"/>
              </w:rPr>
            </w:pPr>
            <w:r w:rsidRPr="005142C9">
              <w:rPr>
                <w:b w:val="0"/>
                <w:bCs w:val="0"/>
                <w:sz w:val="24"/>
                <w:szCs w:val="24"/>
                <w:lang w:val="uz-Cyrl-UZ"/>
              </w:rPr>
              <w:t>2</w:t>
            </w:r>
          </w:p>
        </w:tc>
        <w:tc>
          <w:tcPr>
            <w:tcW w:w="815" w:type="dxa"/>
            <w:vAlign w:val="center"/>
          </w:tcPr>
          <w:p w:rsidR="00174BB6" w:rsidRPr="005142C9" w:rsidRDefault="00174BB6" w:rsidP="005142C9">
            <w:pPr>
              <w:widowControl/>
              <w:autoSpaceDE/>
              <w:autoSpaceDN/>
              <w:adjustRightInd/>
              <w:jc w:val="center"/>
              <w:rPr>
                <w:b w:val="0"/>
                <w:bCs w:val="0"/>
                <w:sz w:val="24"/>
                <w:szCs w:val="24"/>
                <w:lang w:val="en-US"/>
              </w:rPr>
            </w:pPr>
            <w:r w:rsidRPr="005142C9">
              <w:rPr>
                <w:b w:val="0"/>
                <w:bCs w:val="0"/>
                <w:sz w:val="24"/>
                <w:szCs w:val="24"/>
                <w:lang w:val="en-US"/>
              </w:rPr>
              <w:t>2</w:t>
            </w:r>
          </w:p>
        </w:tc>
        <w:tc>
          <w:tcPr>
            <w:tcW w:w="957" w:type="dxa"/>
            <w:vAlign w:val="center"/>
          </w:tcPr>
          <w:p w:rsidR="00174BB6" w:rsidRPr="005142C9" w:rsidRDefault="00F35430" w:rsidP="005142C9">
            <w:pPr>
              <w:widowControl/>
              <w:autoSpaceDE/>
              <w:autoSpaceDN/>
              <w:adjustRightInd/>
              <w:jc w:val="center"/>
              <w:rPr>
                <w:b w:val="0"/>
                <w:bCs w:val="0"/>
                <w:sz w:val="24"/>
                <w:szCs w:val="24"/>
                <w:lang w:val="uz-Cyrl-UZ"/>
              </w:rPr>
            </w:pPr>
            <w:r w:rsidRPr="005142C9">
              <w:rPr>
                <w:b w:val="0"/>
                <w:bCs w:val="0"/>
                <w:sz w:val="24"/>
                <w:szCs w:val="24"/>
                <w:lang w:val="uz-Cyrl-UZ"/>
              </w:rPr>
              <w:t>2</w:t>
            </w:r>
          </w:p>
        </w:tc>
      </w:tr>
      <w:tr w:rsidR="00091245" w:rsidRPr="005142C9" w:rsidTr="00091245">
        <w:trPr>
          <w:trHeight w:val="393"/>
        </w:trPr>
        <w:tc>
          <w:tcPr>
            <w:tcW w:w="675" w:type="dxa"/>
          </w:tcPr>
          <w:p w:rsidR="00091245" w:rsidRPr="005142C9" w:rsidRDefault="00091245" w:rsidP="005142C9">
            <w:pPr>
              <w:widowControl/>
              <w:autoSpaceDE/>
              <w:autoSpaceDN/>
              <w:adjustRightInd/>
              <w:jc w:val="center"/>
              <w:rPr>
                <w:b w:val="0"/>
                <w:bCs w:val="0"/>
                <w:sz w:val="24"/>
                <w:szCs w:val="24"/>
                <w:lang w:val="en-US"/>
              </w:rPr>
            </w:pPr>
            <w:r w:rsidRPr="005142C9">
              <w:rPr>
                <w:b w:val="0"/>
                <w:bCs w:val="0"/>
                <w:sz w:val="24"/>
                <w:szCs w:val="24"/>
                <w:lang w:val="uz-Cyrl-UZ"/>
              </w:rPr>
              <w:t>5</w:t>
            </w:r>
            <w:r w:rsidRPr="005142C9">
              <w:rPr>
                <w:b w:val="0"/>
                <w:bCs w:val="0"/>
                <w:sz w:val="24"/>
                <w:szCs w:val="24"/>
                <w:lang w:val="en-US"/>
              </w:rPr>
              <w:t>.</w:t>
            </w:r>
          </w:p>
        </w:tc>
        <w:tc>
          <w:tcPr>
            <w:tcW w:w="4962" w:type="dxa"/>
          </w:tcPr>
          <w:p w:rsidR="00091245" w:rsidRPr="005142C9" w:rsidRDefault="00091245" w:rsidP="005142C9">
            <w:pPr>
              <w:widowControl/>
              <w:autoSpaceDE/>
              <w:autoSpaceDN/>
              <w:adjustRightInd/>
              <w:rPr>
                <w:b w:val="0"/>
                <w:bCs w:val="0"/>
                <w:sz w:val="24"/>
                <w:szCs w:val="24"/>
                <w:lang w:val="uz-Cyrl-UZ"/>
              </w:rPr>
            </w:pPr>
            <w:r w:rsidRPr="005142C9">
              <w:rPr>
                <w:b w:val="0"/>
                <w:bCs w:val="0"/>
                <w:sz w:val="24"/>
                <w:szCs w:val="24"/>
                <w:lang w:val="uz-Cyrl-UZ"/>
              </w:rPr>
              <w:t>Бадиий асар сюжети</w:t>
            </w:r>
          </w:p>
        </w:tc>
        <w:tc>
          <w:tcPr>
            <w:tcW w:w="850" w:type="dxa"/>
            <w:vAlign w:val="center"/>
          </w:tcPr>
          <w:p w:rsidR="00091245" w:rsidRPr="005142C9" w:rsidRDefault="00AC4A65" w:rsidP="005142C9">
            <w:pPr>
              <w:widowControl/>
              <w:autoSpaceDE/>
              <w:autoSpaceDN/>
              <w:adjustRightInd/>
              <w:jc w:val="center"/>
              <w:rPr>
                <w:sz w:val="24"/>
                <w:szCs w:val="24"/>
                <w:lang w:val="uz-Cyrl-UZ"/>
              </w:rPr>
            </w:pPr>
            <w:r w:rsidRPr="005142C9">
              <w:rPr>
                <w:sz w:val="24"/>
                <w:szCs w:val="24"/>
                <w:lang w:val="uz-Cyrl-UZ"/>
              </w:rPr>
              <w:t>6</w:t>
            </w:r>
          </w:p>
        </w:tc>
        <w:tc>
          <w:tcPr>
            <w:tcW w:w="815" w:type="dxa"/>
            <w:vAlign w:val="center"/>
          </w:tcPr>
          <w:p w:rsidR="00091245" w:rsidRPr="005142C9" w:rsidRDefault="00952C44" w:rsidP="005142C9">
            <w:pPr>
              <w:widowControl/>
              <w:autoSpaceDE/>
              <w:autoSpaceDN/>
              <w:adjustRightInd/>
              <w:jc w:val="center"/>
              <w:rPr>
                <w:b w:val="0"/>
                <w:bCs w:val="0"/>
                <w:sz w:val="24"/>
                <w:szCs w:val="24"/>
                <w:lang w:val="uz-Cyrl-UZ"/>
              </w:rPr>
            </w:pPr>
            <w:r w:rsidRPr="005142C9">
              <w:rPr>
                <w:b w:val="0"/>
                <w:bCs w:val="0"/>
                <w:sz w:val="24"/>
                <w:szCs w:val="24"/>
                <w:lang w:val="uz-Cyrl-UZ"/>
              </w:rPr>
              <w:t>2</w:t>
            </w:r>
          </w:p>
        </w:tc>
        <w:tc>
          <w:tcPr>
            <w:tcW w:w="815" w:type="dxa"/>
            <w:vAlign w:val="center"/>
          </w:tcPr>
          <w:p w:rsidR="00091245" w:rsidRPr="005142C9" w:rsidRDefault="00F35430" w:rsidP="005142C9">
            <w:pPr>
              <w:widowControl/>
              <w:autoSpaceDE/>
              <w:autoSpaceDN/>
              <w:adjustRightInd/>
              <w:jc w:val="center"/>
              <w:rPr>
                <w:b w:val="0"/>
                <w:bCs w:val="0"/>
                <w:sz w:val="24"/>
                <w:szCs w:val="24"/>
                <w:lang w:val="uz-Cyrl-UZ"/>
              </w:rPr>
            </w:pPr>
            <w:r w:rsidRPr="005142C9">
              <w:rPr>
                <w:b w:val="0"/>
                <w:bCs w:val="0"/>
                <w:sz w:val="24"/>
                <w:szCs w:val="24"/>
                <w:lang w:val="uz-Cyrl-UZ"/>
              </w:rPr>
              <w:t>2</w:t>
            </w:r>
          </w:p>
        </w:tc>
        <w:tc>
          <w:tcPr>
            <w:tcW w:w="815" w:type="dxa"/>
            <w:vAlign w:val="center"/>
          </w:tcPr>
          <w:p w:rsidR="00091245" w:rsidRPr="005142C9" w:rsidRDefault="00091245" w:rsidP="005142C9">
            <w:pPr>
              <w:widowControl/>
              <w:autoSpaceDE/>
              <w:autoSpaceDN/>
              <w:adjustRightInd/>
              <w:jc w:val="center"/>
              <w:rPr>
                <w:b w:val="0"/>
                <w:bCs w:val="0"/>
                <w:sz w:val="24"/>
                <w:szCs w:val="24"/>
                <w:lang w:val="en-US"/>
              </w:rPr>
            </w:pPr>
          </w:p>
        </w:tc>
        <w:tc>
          <w:tcPr>
            <w:tcW w:w="957" w:type="dxa"/>
            <w:vAlign w:val="center"/>
          </w:tcPr>
          <w:p w:rsidR="00091245" w:rsidRPr="005142C9" w:rsidRDefault="00F35430" w:rsidP="005142C9">
            <w:pPr>
              <w:widowControl/>
              <w:autoSpaceDE/>
              <w:autoSpaceDN/>
              <w:adjustRightInd/>
              <w:jc w:val="center"/>
              <w:rPr>
                <w:b w:val="0"/>
                <w:bCs w:val="0"/>
                <w:sz w:val="24"/>
                <w:szCs w:val="24"/>
                <w:lang w:val="uz-Cyrl-UZ"/>
              </w:rPr>
            </w:pPr>
            <w:r w:rsidRPr="005142C9">
              <w:rPr>
                <w:b w:val="0"/>
                <w:bCs w:val="0"/>
                <w:sz w:val="24"/>
                <w:szCs w:val="24"/>
                <w:lang w:val="uz-Cyrl-UZ"/>
              </w:rPr>
              <w:t>2</w:t>
            </w:r>
          </w:p>
        </w:tc>
      </w:tr>
      <w:tr w:rsidR="00091245" w:rsidRPr="005142C9">
        <w:tc>
          <w:tcPr>
            <w:tcW w:w="675" w:type="dxa"/>
          </w:tcPr>
          <w:p w:rsidR="00091245" w:rsidRPr="005142C9" w:rsidRDefault="00091245" w:rsidP="005142C9">
            <w:pPr>
              <w:widowControl/>
              <w:autoSpaceDE/>
              <w:autoSpaceDN/>
              <w:adjustRightInd/>
              <w:jc w:val="center"/>
              <w:rPr>
                <w:b w:val="0"/>
                <w:bCs w:val="0"/>
                <w:sz w:val="24"/>
                <w:szCs w:val="24"/>
                <w:lang w:val="en-US"/>
              </w:rPr>
            </w:pPr>
            <w:r w:rsidRPr="005142C9">
              <w:rPr>
                <w:b w:val="0"/>
                <w:bCs w:val="0"/>
                <w:sz w:val="24"/>
                <w:szCs w:val="24"/>
                <w:lang w:val="uz-Cyrl-UZ"/>
              </w:rPr>
              <w:t>6</w:t>
            </w:r>
            <w:r w:rsidRPr="005142C9">
              <w:rPr>
                <w:b w:val="0"/>
                <w:bCs w:val="0"/>
                <w:sz w:val="24"/>
                <w:szCs w:val="24"/>
                <w:lang w:val="en-US"/>
              </w:rPr>
              <w:t>.</w:t>
            </w:r>
          </w:p>
        </w:tc>
        <w:tc>
          <w:tcPr>
            <w:tcW w:w="4962" w:type="dxa"/>
          </w:tcPr>
          <w:p w:rsidR="00091245" w:rsidRPr="005142C9" w:rsidRDefault="00091245" w:rsidP="005142C9">
            <w:pPr>
              <w:widowControl/>
              <w:autoSpaceDE/>
              <w:autoSpaceDN/>
              <w:adjustRightInd/>
              <w:rPr>
                <w:b w:val="0"/>
                <w:bCs w:val="0"/>
                <w:sz w:val="24"/>
                <w:szCs w:val="24"/>
                <w:lang w:val="uz-Cyrl-UZ"/>
              </w:rPr>
            </w:pPr>
            <w:r w:rsidRPr="005142C9">
              <w:rPr>
                <w:b w:val="0"/>
                <w:bCs w:val="0"/>
                <w:sz w:val="24"/>
                <w:szCs w:val="24"/>
                <w:lang w:val="uz-Cyrl-UZ"/>
              </w:rPr>
              <w:t>Бадиийлик ва образлилик</w:t>
            </w:r>
          </w:p>
        </w:tc>
        <w:tc>
          <w:tcPr>
            <w:tcW w:w="850" w:type="dxa"/>
            <w:vAlign w:val="center"/>
          </w:tcPr>
          <w:p w:rsidR="00091245" w:rsidRPr="005142C9" w:rsidRDefault="00AC4A65" w:rsidP="005142C9">
            <w:pPr>
              <w:widowControl/>
              <w:autoSpaceDE/>
              <w:autoSpaceDN/>
              <w:adjustRightInd/>
              <w:jc w:val="center"/>
              <w:rPr>
                <w:sz w:val="24"/>
                <w:szCs w:val="24"/>
                <w:lang w:val="uz-Cyrl-UZ"/>
              </w:rPr>
            </w:pPr>
            <w:r w:rsidRPr="005142C9">
              <w:rPr>
                <w:sz w:val="24"/>
                <w:szCs w:val="24"/>
                <w:lang w:val="uz-Cyrl-UZ"/>
              </w:rPr>
              <w:t>8</w:t>
            </w:r>
          </w:p>
        </w:tc>
        <w:tc>
          <w:tcPr>
            <w:tcW w:w="815" w:type="dxa"/>
            <w:vAlign w:val="center"/>
          </w:tcPr>
          <w:p w:rsidR="00091245" w:rsidRPr="005142C9" w:rsidRDefault="00091245" w:rsidP="005142C9">
            <w:pPr>
              <w:widowControl/>
              <w:autoSpaceDE/>
              <w:autoSpaceDN/>
              <w:adjustRightInd/>
              <w:jc w:val="center"/>
              <w:rPr>
                <w:b w:val="0"/>
                <w:bCs w:val="0"/>
                <w:sz w:val="24"/>
                <w:szCs w:val="24"/>
                <w:lang w:val="uz-Cyrl-UZ"/>
              </w:rPr>
            </w:pPr>
            <w:r w:rsidRPr="005142C9">
              <w:rPr>
                <w:b w:val="0"/>
                <w:bCs w:val="0"/>
                <w:sz w:val="24"/>
                <w:szCs w:val="24"/>
                <w:lang w:val="uz-Cyrl-UZ"/>
              </w:rPr>
              <w:t>2</w:t>
            </w:r>
          </w:p>
        </w:tc>
        <w:tc>
          <w:tcPr>
            <w:tcW w:w="815" w:type="dxa"/>
            <w:vAlign w:val="center"/>
          </w:tcPr>
          <w:p w:rsidR="00091245" w:rsidRPr="005142C9" w:rsidRDefault="00091245" w:rsidP="005142C9">
            <w:pPr>
              <w:widowControl/>
              <w:autoSpaceDE/>
              <w:autoSpaceDN/>
              <w:adjustRightInd/>
              <w:jc w:val="center"/>
              <w:rPr>
                <w:b w:val="0"/>
                <w:bCs w:val="0"/>
                <w:sz w:val="24"/>
                <w:szCs w:val="24"/>
                <w:lang w:val="en-US"/>
              </w:rPr>
            </w:pPr>
            <w:r w:rsidRPr="005142C9">
              <w:rPr>
                <w:b w:val="0"/>
                <w:bCs w:val="0"/>
                <w:sz w:val="24"/>
                <w:szCs w:val="24"/>
                <w:lang w:val="en-US"/>
              </w:rPr>
              <w:t>2</w:t>
            </w:r>
          </w:p>
        </w:tc>
        <w:tc>
          <w:tcPr>
            <w:tcW w:w="815" w:type="dxa"/>
            <w:vAlign w:val="center"/>
          </w:tcPr>
          <w:p w:rsidR="00091245" w:rsidRPr="005142C9" w:rsidRDefault="00091245" w:rsidP="005142C9">
            <w:pPr>
              <w:widowControl/>
              <w:autoSpaceDE/>
              <w:autoSpaceDN/>
              <w:adjustRightInd/>
              <w:jc w:val="center"/>
              <w:rPr>
                <w:b w:val="0"/>
                <w:bCs w:val="0"/>
                <w:sz w:val="24"/>
                <w:szCs w:val="24"/>
                <w:lang w:val="en-US"/>
              </w:rPr>
            </w:pPr>
            <w:r w:rsidRPr="005142C9">
              <w:rPr>
                <w:b w:val="0"/>
                <w:bCs w:val="0"/>
                <w:sz w:val="24"/>
                <w:szCs w:val="24"/>
                <w:lang w:val="en-US"/>
              </w:rPr>
              <w:t>2</w:t>
            </w:r>
          </w:p>
        </w:tc>
        <w:tc>
          <w:tcPr>
            <w:tcW w:w="957" w:type="dxa"/>
            <w:vAlign w:val="center"/>
          </w:tcPr>
          <w:p w:rsidR="00091245" w:rsidRPr="005142C9" w:rsidRDefault="00F35430" w:rsidP="005142C9">
            <w:pPr>
              <w:widowControl/>
              <w:autoSpaceDE/>
              <w:autoSpaceDN/>
              <w:adjustRightInd/>
              <w:jc w:val="center"/>
              <w:rPr>
                <w:b w:val="0"/>
                <w:bCs w:val="0"/>
                <w:sz w:val="24"/>
                <w:szCs w:val="24"/>
                <w:lang w:val="uz-Cyrl-UZ"/>
              </w:rPr>
            </w:pPr>
            <w:r w:rsidRPr="005142C9">
              <w:rPr>
                <w:b w:val="0"/>
                <w:bCs w:val="0"/>
                <w:sz w:val="24"/>
                <w:szCs w:val="24"/>
                <w:lang w:val="uz-Cyrl-UZ"/>
              </w:rPr>
              <w:t>2</w:t>
            </w:r>
          </w:p>
        </w:tc>
      </w:tr>
      <w:tr w:rsidR="00091245" w:rsidRPr="005142C9">
        <w:tc>
          <w:tcPr>
            <w:tcW w:w="675" w:type="dxa"/>
          </w:tcPr>
          <w:p w:rsidR="00091245" w:rsidRPr="005142C9" w:rsidRDefault="00091245" w:rsidP="005142C9">
            <w:pPr>
              <w:widowControl/>
              <w:autoSpaceDE/>
              <w:autoSpaceDN/>
              <w:adjustRightInd/>
              <w:jc w:val="center"/>
              <w:rPr>
                <w:b w:val="0"/>
                <w:bCs w:val="0"/>
                <w:sz w:val="24"/>
                <w:szCs w:val="24"/>
                <w:lang w:val="en-US"/>
              </w:rPr>
            </w:pPr>
            <w:r w:rsidRPr="005142C9">
              <w:rPr>
                <w:b w:val="0"/>
                <w:bCs w:val="0"/>
                <w:sz w:val="24"/>
                <w:szCs w:val="24"/>
                <w:lang w:val="uz-Cyrl-UZ"/>
              </w:rPr>
              <w:t>7</w:t>
            </w:r>
            <w:r w:rsidRPr="005142C9">
              <w:rPr>
                <w:b w:val="0"/>
                <w:bCs w:val="0"/>
                <w:sz w:val="24"/>
                <w:szCs w:val="24"/>
                <w:lang w:val="en-US"/>
              </w:rPr>
              <w:t>.</w:t>
            </w:r>
          </w:p>
        </w:tc>
        <w:tc>
          <w:tcPr>
            <w:tcW w:w="4962" w:type="dxa"/>
          </w:tcPr>
          <w:p w:rsidR="00091245" w:rsidRPr="005142C9" w:rsidRDefault="00091245" w:rsidP="005142C9">
            <w:pPr>
              <w:widowControl/>
              <w:autoSpaceDE/>
              <w:autoSpaceDN/>
              <w:adjustRightInd/>
              <w:rPr>
                <w:b w:val="0"/>
                <w:bCs w:val="0"/>
                <w:sz w:val="24"/>
                <w:szCs w:val="24"/>
                <w:lang w:val="uz-Cyrl-UZ"/>
              </w:rPr>
            </w:pPr>
            <w:r w:rsidRPr="005142C9">
              <w:rPr>
                <w:b w:val="0"/>
                <w:bCs w:val="0"/>
                <w:sz w:val="24"/>
                <w:szCs w:val="24"/>
                <w:lang w:val="uz-Cyrl-UZ"/>
              </w:rPr>
              <w:t>Бадиий асар шакли ва мазмуни</w:t>
            </w:r>
          </w:p>
        </w:tc>
        <w:tc>
          <w:tcPr>
            <w:tcW w:w="850" w:type="dxa"/>
            <w:vAlign w:val="center"/>
          </w:tcPr>
          <w:p w:rsidR="00091245" w:rsidRPr="005142C9" w:rsidRDefault="00AC4A65" w:rsidP="005142C9">
            <w:pPr>
              <w:widowControl/>
              <w:autoSpaceDE/>
              <w:autoSpaceDN/>
              <w:adjustRightInd/>
              <w:jc w:val="center"/>
              <w:rPr>
                <w:sz w:val="24"/>
                <w:szCs w:val="24"/>
                <w:lang w:val="uz-Cyrl-UZ"/>
              </w:rPr>
            </w:pPr>
            <w:r w:rsidRPr="005142C9">
              <w:rPr>
                <w:sz w:val="24"/>
                <w:szCs w:val="24"/>
                <w:lang w:val="uz-Cyrl-UZ"/>
              </w:rPr>
              <w:t>8</w:t>
            </w:r>
          </w:p>
        </w:tc>
        <w:tc>
          <w:tcPr>
            <w:tcW w:w="815" w:type="dxa"/>
            <w:vAlign w:val="center"/>
          </w:tcPr>
          <w:p w:rsidR="00091245" w:rsidRPr="005142C9" w:rsidRDefault="00091245" w:rsidP="005142C9">
            <w:pPr>
              <w:widowControl/>
              <w:autoSpaceDE/>
              <w:autoSpaceDN/>
              <w:adjustRightInd/>
              <w:jc w:val="center"/>
              <w:rPr>
                <w:b w:val="0"/>
                <w:bCs w:val="0"/>
                <w:sz w:val="24"/>
                <w:szCs w:val="24"/>
                <w:lang w:val="en-US"/>
              </w:rPr>
            </w:pPr>
            <w:r w:rsidRPr="005142C9">
              <w:rPr>
                <w:b w:val="0"/>
                <w:bCs w:val="0"/>
                <w:sz w:val="24"/>
                <w:szCs w:val="24"/>
                <w:lang w:val="en-US"/>
              </w:rPr>
              <w:t>2</w:t>
            </w:r>
          </w:p>
        </w:tc>
        <w:tc>
          <w:tcPr>
            <w:tcW w:w="815" w:type="dxa"/>
            <w:vAlign w:val="center"/>
          </w:tcPr>
          <w:p w:rsidR="00091245" w:rsidRPr="005142C9" w:rsidRDefault="00091245" w:rsidP="005142C9">
            <w:pPr>
              <w:widowControl/>
              <w:autoSpaceDE/>
              <w:autoSpaceDN/>
              <w:adjustRightInd/>
              <w:jc w:val="center"/>
              <w:rPr>
                <w:b w:val="0"/>
                <w:bCs w:val="0"/>
                <w:sz w:val="24"/>
                <w:szCs w:val="24"/>
                <w:lang w:val="uz-Cyrl-UZ"/>
              </w:rPr>
            </w:pPr>
            <w:r w:rsidRPr="005142C9">
              <w:rPr>
                <w:b w:val="0"/>
                <w:bCs w:val="0"/>
                <w:sz w:val="24"/>
                <w:szCs w:val="24"/>
                <w:lang w:val="uz-Cyrl-UZ"/>
              </w:rPr>
              <w:t>2</w:t>
            </w:r>
          </w:p>
        </w:tc>
        <w:tc>
          <w:tcPr>
            <w:tcW w:w="815" w:type="dxa"/>
            <w:vAlign w:val="center"/>
          </w:tcPr>
          <w:p w:rsidR="00091245" w:rsidRPr="005142C9" w:rsidRDefault="00091245" w:rsidP="005142C9">
            <w:pPr>
              <w:widowControl/>
              <w:autoSpaceDE/>
              <w:autoSpaceDN/>
              <w:adjustRightInd/>
              <w:jc w:val="center"/>
              <w:rPr>
                <w:b w:val="0"/>
                <w:bCs w:val="0"/>
                <w:sz w:val="24"/>
                <w:szCs w:val="24"/>
                <w:lang w:val="en-US"/>
              </w:rPr>
            </w:pPr>
            <w:r w:rsidRPr="005142C9">
              <w:rPr>
                <w:b w:val="0"/>
                <w:bCs w:val="0"/>
                <w:sz w:val="24"/>
                <w:szCs w:val="24"/>
                <w:lang w:val="en-US"/>
              </w:rPr>
              <w:t>2</w:t>
            </w:r>
          </w:p>
        </w:tc>
        <w:tc>
          <w:tcPr>
            <w:tcW w:w="957" w:type="dxa"/>
            <w:vAlign w:val="center"/>
          </w:tcPr>
          <w:p w:rsidR="00091245" w:rsidRPr="005142C9" w:rsidRDefault="00091245" w:rsidP="005142C9">
            <w:pPr>
              <w:widowControl/>
              <w:autoSpaceDE/>
              <w:autoSpaceDN/>
              <w:adjustRightInd/>
              <w:jc w:val="center"/>
              <w:rPr>
                <w:b w:val="0"/>
                <w:bCs w:val="0"/>
                <w:sz w:val="24"/>
                <w:szCs w:val="24"/>
                <w:lang w:val="uz-Cyrl-UZ"/>
              </w:rPr>
            </w:pPr>
            <w:r w:rsidRPr="005142C9">
              <w:rPr>
                <w:b w:val="0"/>
                <w:bCs w:val="0"/>
                <w:sz w:val="24"/>
                <w:szCs w:val="24"/>
                <w:lang w:val="uz-Cyrl-UZ"/>
              </w:rPr>
              <w:t>2</w:t>
            </w:r>
          </w:p>
        </w:tc>
      </w:tr>
      <w:tr w:rsidR="00091245" w:rsidRPr="005142C9">
        <w:tc>
          <w:tcPr>
            <w:tcW w:w="675" w:type="dxa"/>
          </w:tcPr>
          <w:p w:rsidR="00091245" w:rsidRPr="005142C9" w:rsidRDefault="00091245" w:rsidP="005142C9">
            <w:pPr>
              <w:widowControl/>
              <w:autoSpaceDE/>
              <w:autoSpaceDN/>
              <w:adjustRightInd/>
              <w:jc w:val="center"/>
              <w:rPr>
                <w:b w:val="0"/>
                <w:bCs w:val="0"/>
                <w:sz w:val="24"/>
                <w:szCs w:val="24"/>
                <w:lang w:val="en-US"/>
              </w:rPr>
            </w:pPr>
            <w:r w:rsidRPr="005142C9">
              <w:rPr>
                <w:b w:val="0"/>
                <w:bCs w:val="0"/>
                <w:sz w:val="24"/>
                <w:szCs w:val="24"/>
                <w:lang w:val="uz-Cyrl-UZ"/>
              </w:rPr>
              <w:t>8</w:t>
            </w:r>
            <w:r w:rsidRPr="005142C9">
              <w:rPr>
                <w:b w:val="0"/>
                <w:bCs w:val="0"/>
                <w:sz w:val="24"/>
                <w:szCs w:val="24"/>
                <w:lang w:val="en-US"/>
              </w:rPr>
              <w:t>.</w:t>
            </w:r>
          </w:p>
        </w:tc>
        <w:tc>
          <w:tcPr>
            <w:tcW w:w="4962" w:type="dxa"/>
          </w:tcPr>
          <w:p w:rsidR="00091245" w:rsidRPr="005142C9" w:rsidRDefault="00091245" w:rsidP="005142C9">
            <w:pPr>
              <w:widowControl/>
              <w:autoSpaceDE/>
              <w:autoSpaceDN/>
              <w:adjustRightInd/>
              <w:rPr>
                <w:b w:val="0"/>
                <w:bCs w:val="0"/>
                <w:sz w:val="24"/>
                <w:szCs w:val="24"/>
                <w:lang w:val="uz-Cyrl-UZ"/>
              </w:rPr>
            </w:pPr>
            <w:r w:rsidRPr="005142C9">
              <w:rPr>
                <w:b w:val="0"/>
                <w:bCs w:val="0"/>
                <w:sz w:val="24"/>
                <w:szCs w:val="24"/>
                <w:lang w:val="uz-Cyrl-UZ"/>
              </w:rPr>
              <w:t>Бадиий асар мавзуси ва ғояси</w:t>
            </w:r>
          </w:p>
        </w:tc>
        <w:tc>
          <w:tcPr>
            <w:tcW w:w="850" w:type="dxa"/>
            <w:vAlign w:val="center"/>
          </w:tcPr>
          <w:p w:rsidR="00091245" w:rsidRPr="005142C9" w:rsidRDefault="00AC4A65" w:rsidP="005142C9">
            <w:pPr>
              <w:widowControl/>
              <w:autoSpaceDE/>
              <w:autoSpaceDN/>
              <w:adjustRightInd/>
              <w:jc w:val="center"/>
              <w:rPr>
                <w:sz w:val="24"/>
                <w:szCs w:val="24"/>
                <w:lang w:val="uz-Cyrl-UZ"/>
              </w:rPr>
            </w:pPr>
            <w:r w:rsidRPr="005142C9">
              <w:rPr>
                <w:sz w:val="24"/>
                <w:szCs w:val="24"/>
                <w:lang w:val="uz-Cyrl-UZ"/>
              </w:rPr>
              <w:t>8</w:t>
            </w:r>
          </w:p>
        </w:tc>
        <w:tc>
          <w:tcPr>
            <w:tcW w:w="815" w:type="dxa"/>
            <w:vAlign w:val="center"/>
          </w:tcPr>
          <w:p w:rsidR="00091245" w:rsidRPr="005142C9" w:rsidRDefault="00091245" w:rsidP="005142C9">
            <w:pPr>
              <w:widowControl/>
              <w:autoSpaceDE/>
              <w:autoSpaceDN/>
              <w:adjustRightInd/>
              <w:jc w:val="center"/>
              <w:rPr>
                <w:b w:val="0"/>
                <w:bCs w:val="0"/>
                <w:sz w:val="24"/>
                <w:szCs w:val="24"/>
                <w:lang w:val="en-US"/>
              </w:rPr>
            </w:pPr>
            <w:r w:rsidRPr="005142C9">
              <w:rPr>
                <w:b w:val="0"/>
                <w:bCs w:val="0"/>
                <w:sz w:val="24"/>
                <w:szCs w:val="24"/>
                <w:lang w:val="en-US"/>
              </w:rPr>
              <w:t>2</w:t>
            </w:r>
          </w:p>
        </w:tc>
        <w:tc>
          <w:tcPr>
            <w:tcW w:w="815" w:type="dxa"/>
            <w:vAlign w:val="center"/>
          </w:tcPr>
          <w:p w:rsidR="00091245" w:rsidRPr="005142C9" w:rsidRDefault="00091245" w:rsidP="005142C9">
            <w:pPr>
              <w:widowControl/>
              <w:autoSpaceDE/>
              <w:autoSpaceDN/>
              <w:adjustRightInd/>
              <w:jc w:val="center"/>
              <w:rPr>
                <w:b w:val="0"/>
                <w:bCs w:val="0"/>
                <w:sz w:val="24"/>
                <w:szCs w:val="24"/>
                <w:lang w:val="en-US"/>
              </w:rPr>
            </w:pPr>
            <w:r w:rsidRPr="005142C9">
              <w:rPr>
                <w:b w:val="0"/>
                <w:bCs w:val="0"/>
                <w:sz w:val="24"/>
                <w:szCs w:val="24"/>
                <w:lang w:val="en-US"/>
              </w:rPr>
              <w:t>2</w:t>
            </w:r>
          </w:p>
        </w:tc>
        <w:tc>
          <w:tcPr>
            <w:tcW w:w="815" w:type="dxa"/>
            <w:vAlign w:val="center"/>
          </w:tcPr>
          <w:p w:rsidR="00091245" w:rsidRPr="005142C9" w:rsidRDefault="00091245" w:rsidP="005142C9">
            <w:pPr>
              <w:widowControl/>
              <w:autoSpaceDE/>
              <w:autoSpaceDN/>
              <w:adjustRightInd/>
              <w:jc w:val="center"/>
              <w:rPr>
                <w:b w:val="0"/>
                <w:bCs w:val="0"/>
                <w:sz w:val="24"/>
                <w:szCs w:val="24"/>
                <w:lang w:val="uz-Cyrl-UZ"/>
              </w:rPr>
            </w:pPr>
            <w:r w:rsidRPr="005142C9">
              <w:rPr>
                <w:b w:val="0"/>
                <w:bCs w:val="0"/>
                <w:sz w:val="24"/>
                <w:szCs w:val="24"/>
                <w:lang w:val="uz-Cyrl-UZ"/>
              </w:rPr>
              <w:t>2</w:t>
            </w:r>
          </w:p>
        </w:tc>
        <w:tc>
          <w:tcPr>
            <w:tcW w:w="957" w:type="dxa"/>
            <w:vAlign w:val="center"/>
          </w:tcPr>
          <w:p w:rsidR="00091245" w:rsidRPr="005142C9" w:rsidRDefault="00091245" w:rsidP="005142C9">
            <w:pPr>
              <w:widowControl/>
              <w:autoSpaceDE/>
              <w:autoSpaceDN/>
              <w:adjustRightInd/>
              <w:jc w:val="center"/>
              <w:rPr>
                <w:b w:val="0"/>
                <w:bCs w:val="0"/>
                <w:sz w:val="24"/>
                <w:szCs w:val="24"/>
                <w:lang w:val="uz-Cyrl-UZ"/>
              </w:rPr>
            </w:pPr>
            <w:r w:rsidRPr="005142C9">
              <w:rPr>
                <w:b w:val="0"/>
                <w:bCs w:val="0"/>
                <w:sz w:val="24"/>
                <w:szCs w:val="24"/>
                <w:lang w:val="uz-Cyrl-UZ"/>
              </w:rPr>
              <w:t>2</w:t>
            </w:r>
          </w:p>
        </w:tc>
      </w:tr>
      <w:tr w:rsidR="00091245" w:rsidRPr="005142C9">
        <w:tc>
          <w:tcPr>
            <w:tcW w:w="675" w:type="dxa"/>
          </w:tcPr>
          <w:p w:rsidR="00091245" w:rsidRPr="005142C9" w:rsidRDefault="00091245" w:rsidP="005142C9">
            <w:pPr>
              <w:widowControl/>
              <w:autoSpaceDE/>
              <w:autoSpaceDN/>
              <w:adjustRightInd/>
              <w:jc w:val="center"/>
              <w:rPr>
                <w:b w:val="0"/>
                <w:bCs w:val="0"/>
                <w:sz w:val="24"/>
                <w:szCs w:val="24"/>
                <w:lang w:val="uz-Cyrl-UZ"/>
              </w:rPr>
            </w:pPr>
            <w:r w:rsidRPr="005142C9">
              <w:rPr>
                <w:b w:val="0"/>
                <w:bCs w:val="0"/>
                <w:sz w:val="24"/>
                <w:szCs w:val="24"/>
                <w:lang w:val="uz-Cyrl-UZ"/>
              </w:rPr>
              <w:t>9.</w:t>
            </w:r>
          </w:p>
        </w:tc>
        <w:tc>
          <w:tcPr>
            <w:tcW w:w="4962" w:type="dxa"/>
          </w:tcPr>
          <w:p w:rsidR="00091245" w:rsidRPr="005142C9" w:rsidRDefault="00091245" w:rsidP="005142C9">
            <w:pPr>
              <w:widowControl/>
              <w:autoSpaceDE/>
              <w:autoSpaceDN/>
              <w:adjustRightInd/>
              <w:rPr>
                <w:b w:val="0"/>
                <w:bCs w:val="0"/>
                <w:sz w:val="24"/>
                <w:szCs w:val="24"/>
                <w:lang w:val="uz-Cyrl-UZ"/>
              </w:rPr>
            </w:pPr>
            <w:r w:rsidRPr="005142C9">
              <w:rPr>
                <w:b w:val="0"/>
                <w:bCs w:val="0"/>
                <w:sz w:val="24"/>
                <w:szCs w:val="24"/>
                <w:lang w:val="uz-Cyrl-UZ"/>
              </w:rPr>
              <w:t xml:space="preserve">Образ – инсоннинг адабиётдаги умумлашма тасвири </w:t>
            </w:r>
          </w:p>
        </w:tc>
        <w:tc>
          <w:tcPr>
            <w:tcW w:w="850" w:type="dxa"/>
            <w:vAlign w:val="center"/>
          </w:tcPr>
          <w:p w:rsidR="00091245" w:rsidRPr="005142C9" w:rsidRDefault="00AC4A65" w:rsidP="005142C9">
            <w:pPr>
              <w:widowControl/>
              <w:autoSpaceDE/>
              <w:autoSpaceDN/>
              <w:adjustRightInd/>
              <w:jc w:val="center"/>
              <w:rPr>
                <w:sz w:val="24"/>
                <w:szCs w:val="24"/>
                <w:lang w:val="uz-Cyrl-UZ"/>
              </w:rPr>
            </w:pPr>
            <w:r w:rsidRPr="005142C9">
              <w:rPr>
                <w:sz w:val="24"/>
                <w:szCs w:val="24"/>
                <w:lang w:val="uz-Cyrl-UZ"/>
              </w:rPr>
              <w:t>8</w:t>
            </w:r>
          </w:p>
        </w:tc>
        <w:tc>
          <w:tcPr>
            <w:tcW w:w="815" w:type="dxa"/>
            <w:vAlign w:val="center"/>
          </w:tcPr>
          <w:p w:rsidR="00091245" w:rsidRPr="005142C9" w:rsidRDefault="00091245" w:rsidP="005142C9">
            <w:pPr>
              <w:widowControl/>
              <w:autoSpaceDE/>
              <w:autoSpaceDN/>
              <w:adjustRightInd/>
              <w:jc w:val="center"/>
              <w:rPr>
                <w:b w:val="0"/>
                <w:bCs w:val="0"/>
                <w:sz w:val="24"/>
                <w:szCs w:val="24"/>
                <w:lang w:val="uz-Cyrl-UZ"/>
              </w:rPr>
            </w:pPr>
            <w:r w:rsidRPr="005142C9">
              <w:rPr>
                <w:b w:val="0"/>
                <w:bCs w:val="0"/>
                <w:sz w:val="24"/>
                <w:szCs w:val="24"/>
                <w:lang w:val="uz-Cyrl-UZ"/>
              </w:rPr>
              <w:t>2</w:t>
            </w:r>
          </w:p>
        </w:tc>
        <w:tc>
          <w:tcPr>
            <w:tcW w:w="815" w:type="dxa"/>
            <w:vAlign w:val="center"/>
          </w:tcPr>
          <w:p w:rsidR="00091245" w:rsidRPr="005142C9" w:rsidRDefault="00091245" w:rsidP="005142C9">
            <w:pPr>
              <w:widowControl/>
              <w:autoSpaceDE/>
              <w:autoSpaceDN/>
              <w:adjustRightInd/>
              <w:jc w:val="center"/>
              <w:rPr>
                <w:b w:val="0"/>
                <w:bCs w:val="0"/>
                <w:sz w:val="24"/>
                <w:szCs w:val="24"/>
                <w:lang w:val="uz-Cyrl-UZ"/>
              </w:rPr>
            </w:pPr>
            <w:r w:rsidRPr="005142C9">
              <w:rPr>
                <w:b w:val="0"/>
                <w:bCs w:val="0"/>
                <w:sz w:val="24"/>
                <w:szCs w:val="24"/>
                <w:lang w:val="uz-Cyrl-UZ"/>
              </w:rPr>
              <w:t>2</w:t>
            </w:r>
          </w:p>
        </w:tc>
        <w:tc>
          <w:tcPr>
            <w:tcW w:w="815" w:type="dxa"/>
            <w:vAlign w:val="center"/>
          </w:tcPr>
          <w:p w:rsidR="00091245" w:rsidRPr="005142C9" w:rsidRDefault="00091245" w:rsidP="005142C9">
            <w:pPr>
              <w:widowControl/>
              <w:autoSpaceDE/>
              <w:autoSpaceDN/>
              <w:adjustRightInd/>
              <w:jc w:val="center"/>
              <w:rPr>
                <w:b w:val="0"/>
                <w:bCs w:val="0"/>
                <w:sz w:val="24"/>
                <w:szCs w:val="24"/>
                <w:lang w:val="uz-Cyrl-UZ"/>
              </w:rPr>
            </w:pPr>
            <w:r w:rsidRPr="005142C9">
              <w:rPr>
                <w:b w:val="0"/>
                <w:bCs w:val="0"/>
                <w:sz w:val="24"/>
                <w:szCs w:val="24"/>
                <w:lang w:val="uz-Cyrl-UZ"/>
              </w:rPr>
              <w:t>2</w:t>
            </w:r>
          </w:p>
        </w:tc>
        <w:tc>
          <w:tcPr>
            <w:tcW w:w="957" w:type="dxa"/>
            <w:vAlign w:val="center"/>
          </w:tcPr>
          <w:p w:rsidR="00091245" w:rsidRPr="005142C9" w:rsidRDefault="00F35430" w:rsidP="005142C9">
            <w:pPr>
              <w:widowControl/>
              <w:autoSpaceDE/>
              <w:autoSpaceDN/>
              <w:adjustRightInd/>
              <w:jc w:val="center"/>
              <w:rPr>
                <w:b w:val="0"/>
                <w:bCs w:val="0"/>
                <w:sz w:val="24"/>
                <w:szCs w:val="24"/>
                <w:lang w:val="uz-Cyrl-UZ"/>
              </w:rPr>
            </w:pPr>
            <w:r w:rsidRPr="005142C9">
              <w:rPr>
                <w:b w:val="0"/>
                <w:bCs w:val="0"/>
                <w:sz w:val="24"/>
                <w:szCs w:val="24"/>
                <w:lang w:val="uz-Cyrl-UZ"/>
              </w:rPr>
              <w:t>2</w:t>
            </w:r>
          </w:p>
        </w:tc>
      </w:tr>
      <w:tr w:rsidR="00091245" w:rsidRPr="005142C9">
        <w:tc>
          <w:tcPr>
            <w:tcW w:w="675" w:type="dxa"/>
          </w:tcPr>
          <w:p w:rsidR="00091245" w:rsidRPr="005142C9" w:rsidRDefault="00091245" w:rsidP="005142C9">
            <w:pPr>
              <w:widowControl/>
              <w:autoSpaceDE/>
              <w:autoSpaceDN/>
              <w:adjustRightInd/>
              <w:jc w:val="center"/>
              <w:rPr>
                <w:b w:val="0"/>
                <w:bCs w:val="0"/>
                <w:sz w:val="24"/>
                <w:szCs w:val="24"/>
                <w:lang w:val="uz-Cyrl-UZ"/>
              </w:rPr>
            </w:pPr>
            <w:r w:rsidRPr="005142C9">
              <w:rPr>
                <w:b w:val="0"/>
                <w:bCs w:val="0"/>
                <w:sz w:val="24"/>
                <w:szCs w:val="24"/>
                <w:lang w:val="uz-Cyrl-UZ"/>
              </w:rPr>
              <w:t>10.</w:t>
            </w:r>
          </w:p>
        </w:tc>
        <w:tc>
          <w:tcPr>
            <w:tcW w:w="4962" w:type="dxa"/>
          </w:tcPr>
          <w:p w:rsidR="00091245" w:rsidRPr="005142C9" w:rsidRDefault="00091245" w:rsidP="005142C9">
            <w:pPr>
              <w:widowControl/>
              <w:autoSpaceDE/>
              <w:autoSpaceDN/>
              <w:adjustRightInd/>
              <w:rPr>
                <w:b w:val="0"/>
                <w:bCs w:val="0"/>
                <w:sz w:val="24"/>
                <w:szCs w:val="24"/>
                <w:lang w:val="uz-Cyrl-UZ"/>
              </w:rPr>
            </w:pPr>
            <w:r w:rsidRPr="005142C9">
              <w:rPr>
                <w:b w:val="0"/>
                <w:bCs w:val="0"/>
                <w:sz w:val="24"/>
                <w:szCs w:val="24"/>
                <w:lang w:val="uz-Cyrl-UZ"/>
              </w:rPr>
              <w:t xml:space="preserve">Шеър тузилиши </w:t>
            </w:r>
          </w:p>
        </w:tc>
        <w:tc>
          <w:tcPr>
            <w:tcW w:w="850" w:type="dxa"/>
            <w:vAlign w:val="center"/>
          </w:tcPr>
          <w:p w:rsidR="00091245" w:rsidRPr="005142C9" w:rsidRDefault="00AC4A65" w:rsidP="005142C9">
            <w:pPr>
              <w:widowControl/>
              <w:autoSpaceDE/>
              <w:autoSpaceDN/>
              <w:adjustRightInd/>
              <w:jc w:val="center"/>
              <w:rPr>
                <w:sz w:val="24"/>
                <w:szCs w:val="24"/>
                <w:lang w:val="uz-Cyrl-UZ"/>
              </w:rPr>
            </w:pPr>
            <w:r w:rsidRPr="005142C9">
              <w:rPr>
                <w:sz w:val="24"/>
                <w:szCs w:val="24"/>
                <w:lang w:val="uz-Cyrl-UZ"/>
              </w:rPr>
              <w:t>12</w:t>
            </w:r>
          </w:p>
        </w:tc>
        <w:tc>
          <w:tcPr>
            <w:tcW w:w="815" w:type="dxa"/>
            <w:vAlign w:val="center"/>
          </w:tcPr>
          <w:p w:rsidR="00091245" w:rsidRPr="005142C9" w:rsidRDefault="00091245" w:rsidP="005142C9">
            <w:pPr>
              <w:widowControl/>
              <w:autoSpaceDE/>
              <w:autoSpaceDN/>
              <w:adjustRightInd/>
              <w:jc w:val="center"/>
              <w:rPr>
                <w:b w:val="0"/>
                <w:bCs w:val="0"/>
                <w:sz w:val="24"/>
                <w:szCs w:val="24"/>
                <w:lang w:val="uz-Cyrl-UZ"/>
              </w:rPr>
            </w:pPr>
            <w:r w:rsidRPr="005142C9">
              <w:rPr>
                <w:b w:val="0"/>
                <w:bCs w:val="0"/>
                <w:sz w:val="24"/>
                <w:szCs w:val="24"/>
                <w:lang w:val="uz-Cyrl-UZ"/>
              </w:rPr>
              <w:t>2</w:t>
            </w:r>
          </w:p>
        </w:tc>
        <w:tc>
          <w:tcPr>
            <w:tcW w:w="815" w:type="dxa"/>
            <w:vAlign w:val="center"/>
          </w:tcPr>
          <w:p w:rsidR="00091245" w:rsidRPr="005142C9" w:rsidRDefault="00091245" w:rsidP="005142C9">
            <w:pPr>
              <w:widowControl/>
              <w:autoSpaceDE/>
              <w:autoSpaceDN/>
              <w:adjustRightInd/>
              <w:jc w:val="center"/>
              <w:rPr>
                <w:b w:val="0"/>
                <w:bCs w:val="0"/>
                <w:sz w:val="24"/>
                <w:szCs w:val="24"/>
                <w:lang w:val="uz-Cyrl-UZ"/>
              </w:rPr>
            </w:pPr>
            <w:r w:rsidRPr="005142C9">
              <w:rPr>
                <w:b w:val="0"/>
                <w:bCs w:val="0"/>
                <w:sz w:val="24"/>
                <w:szCs w:val="24"/>
                <w:lang w:val="uz-Cyrl-UZ"/>
              </w:rPr>
              <w:t>2</w:t>
            </w:r>
          </w:p>
        </w:tc>
        <w:tc>
          <w:tcPr>
            <w:tcW w:w="815" w:type="dxa"/>
            <w:vAlign w:val="center"/>
          </w:tcPr>
          <w:p w:rsidR="00091245" w:rsidRPr="005142C9" w:rsidRDefault="00091245" w:rsidP="005142C9">
            <w:pPr>
              <w:widowControl/>
              <w:autoSpaceDE/>
              <w:autoSpaceDN/>
              <w:adjustRightInd/>
              <w:jc w:val="center"/>
              <w:rPr>
                <w:b w:val="0"/>
                <w:bCs w:val="0"/>
                <w:sz w:val="24"/>
                <w:szCs w:val="24"/>
                <w:lang w:val="uz-Cyrl-UZ"/>
              </w:rPr>
            </w:pPr>
            <w:r w:rsidRPr="005142C9">
              <w:rPr>
                <w:b w:val="0"/>
                <w:bCs w:val="0"/>
                <w:sz w:val="24"/>
                <w:szCs w:val="24"/>
                <w:lang w:val="uz-Cyrl-UZ"/>
              </w:rPr>
              <w:t>4</w:t>
            </w:r>
          </w:p>
        </w:tc>
        <w:tc>
          <w:tcPr>
            <w:tcW w:w="957" w:type="dxa"/>
            <w:vAlign w:val="center"/>
          </w:tcPr>
          <w:p w:rsidR="00091245" w:rsidRPr="005142C9" w:rsidRDefault="00F35430" w:rsidP="005142C9">
            <w:pPr>
              <w:widowControl/>
              <w:autoSpaceDE/>
              <w:autoSpaceDN/>
              <w:adjustRightInd/>
              <w:jc w:val="center"/>
              <w:rPr>
                <w:b w:val="0"/>
                <w:bCs w:val="0"/>
                <w:sz w:val="24"/>
                <w:szCs w:val="24"/>
                <w:lang w:val="uz-Cyrl-UZ"/>
              </w:rPr>
            </w:pPr>
            <w:r w:rsidRPr="005142C9">
              <w:rPr>
                <w:b w:val="0"/>
                <w:bCs w:val="0"/>
                <w:sz w:val="24"/>
                <w:szCs w:val="24"/>
                <w:lang w:val="uz-Cyrl-UZ"/>
              </w:rPr>
              <w:t>4</w:t>
            </w:r>
          </w:p>
        </w:tc>
      </w:tr>
      <w:tr w:rsidR="00091245" w:rsidRPr="005142C9">
        <w:tc>
          <w:tcPr>
            <w:tcW w:w="675" w:type="dxa"/>
          </w:tcPr>
          <w:p w:rsidR="00091245" w:rsidRPr="005142C9" w:rsidRDefault="00091245" w:rsidP="005142C9">
            <w:pPr>
              <w:widowControl/>
              <w:autoSpaceDE/>
              <w:autoSpaceDN/>
              <w:adjustRightInd/>
              <w:jc w:val="center"/>
              <w:rPr>
                <w:b w:val="0"/>
                <w:bCs w:val="0"/>
                <w:sz w:val="24"/>
                <w:szCs w:val="24"/>
                <w:lang w:val="uz-Cyrl-UZ"/>
              </w:rPr>
            </w:pPr>
            <w:r w:rsidRPr="005142C9">
              <w:rPr>
                <w:b w:val="0"/>
                <w:bCs w:val="0"/>
                <w:sz w:val="24"/>
                <w:szCs w:val="24"/>
                <w:lang w:val="uz-Cyrl-UZ"/>
              </w:rPr>
              <w:t>11</w:t>
            </w:r>
          </w:p>
        </w:tc>
        <w:tc>
          <w:tcPr>
            <w:tcW w:w="4962" w:type="dxa"/>
          </w:tcPr>
          <w:p w:rsidR="00091245" w:rsidRPr="005142C9" w:rsidRDefault="00091245" w:rsidP="005142C9">
            <w:pPr>
              <w:widowControl/>
              <w:autoSpaceDE/>
              <w:autoSpaceDN/>
              <w:adjustRightInd/>
              <w:rPr>
                <w:b w:val="0"/>
                <w:bCs w:val="0"/>
                <w:sz w:val="24"/>
                <w:szCs w:val="24"/>
                <w:lang w:val="uz-Cyrl-UZ"/>
              </w:rPr>
            </w:pPr>
            <w:r w:rsidRPr="005142C9">
              <w:rPr>
                <w:b w:val="0"/>
                <w:bCs w:val="0"/>
                <w:sz w:val="24"/>
                <w:szCs w:val="24"/>
                <w:lang w:val="uz-Cyrl-UZ"/>
              </w:rPr>
              <w:t xml:space="preserve">Бадиий асар тили </w:t>
            </w:r>
          </w:p>
        </w:tc>
        <w:tc>
          <w:tcPr>
            <w:tcW w:w="850" w:type="dxa"/>
            <w:vAlign w:val="center"/>
          </w:tcPr>
          <w:p w:rsidR="00091245" w:rsidRPr="005142C9" w:rsidRDefault="00091245" w:rsidP="005142C9">
            <w:pPr>
              <w:widowControl/>
              <w:autoSpaceDE/>
              <w:autoSpaceDN/>
              <w:adjustRightInd/>
              <w:jc w:val="center"/>
              <w:rPr>
                <w:sz w:val="24"/>
                <w:szCs w:val="24"/>
                <w:lang w:val="uz-Cyrl-UZ"/>
              </w:rPr>
            </w:pPr>
            <w:r w:rsidRPr="005142C9">
              <w:rPr>
                <w:sz w:val="24"/>
                <w:szCs w:val="24"/>
                <w:lang w:val="uz-Cyrl-UZ"/>
              </w:rPr>
              <w:t>8</w:t>
            </w:r>
          </w:p>
        </w:tc>
        <w:tc>
          <w:tcPr>
            <w:tcW w:w="815" w:type="dxa"/>
            <w:vAlign w:val="center"/>
          </w:tcPr>
          <w:p w:rsidR="00091245" w:rsidRPr="005142C9" w:rsidRDefault="00091245" w:rsidP="005142C9">
            <w:pPr>
              <w:widowControl/>
              <w:autoSpaceDE/>
              <w:autoSpaceDN/>
              <w:adjustRightInd/>
              <w:jc w:val="center"/>
              <w:rPr>
                <w:b w:val="0"/>
                <w:bCs w:val="0"/>
                <w:sz w:val="24"/>
                <w:szCs w:val="24"/>
                <w:lang w:val="uz-Cyrl-UZ"/>
              </w:rPr>
            </w:pPr>
            <w:r w:rsidRPr="005142C9">
              <w:rPr>
                <w:b w:val="0"/>
                <w:bCs w:val="0"/>
                <w:sz w:val="24"/>
                <w:szCs w:val="24"/>
                <w:lang w:val="uz-Cyrl-UZ"/>
              </w:rPr>
              <w:t>2</w:t>
            </w:r>
          </w:p>
        </w:tc>
        <w:tc>
          <w:tcPr>
            <w:tcW w:w="815" w:type="dxa"/>
            <w:vAlign w:val="center"/>
          </w:tcPr>
          <w:p w:rsidR="00091245" w:rsidRPr="005142C9" w:rsidRDefault="00091245" w:rsidP="005142C9">
            <w:pPr>
              <w:widowControl/>
              <w:autoSpaceDE/>
              <w:autoSpaceDN/>
              <w:adjustRightInd/>
              <w:jc w:val="center"/>
              <w:rPr>
                <w:b w:val="0"/>
                <w:bCs w:val="0"/>
                <w:sz w:val="24"/>
                <w:szCs w:val="24"/>
                <w:lang w:val="uz-Cyrl-UZ"/>
              </w:rPr>
            </w:pPr>
            <w:r w:rsidRPr="005142C9">
              <w:rPr>
                <w:b w:val="0"/>
                <w:bCs w:val="0"/>
                <w:sz w:val="24"/>
                <w:szCs w:val="24"/>
                <w:lang w:val="uz-Cyrl-UZ"/>
              </w:rPr>
              <w:t>2</w:t>
            </w:r>
          </w:p>
        </w:tc>
        <w:tc>
          <w:tcPr>
            <w:tcW w:w="815" w:type="dxa"/>
            <w:vAlign w:val="center"/>
          </w:tcPr>
          <w:p w:rsidR="00091245" w:rsidRPr="005142C9" w:rsidRDefault="00091245" w:rsidP="005142C9">
            <w:pPr>
              <w:widowControl/>
              <w:autoSpaceDE/>
              <w:autoSpaceDN/>
              <w:adjustRightInd/>
              <w:jc w:val="center"/>
              <w:rPr>
                <w:b w:val="0"/>
                <w:bCs w:val="0"/>
                <w:sz w:val="24"/>
                <w:szCs w:val="24"/>
                <w:lang w:val="en-US"/>
              </w:rPr>
            </w:pPr>
          </w:p>
        </w:tc>
        <w:tc>
          <w:tcPr>
            <w:tcW w:w="957" w:type="dxa"/>
            <w:vAlign w:val="center"/>
          </w:tcPr>
          <w:p w:rsidR="00091245" w:rsidRPr="005142C9" w:rsidRDefault="00F35430" w:rsidP="005142C9">
            <w:pPr>
              <w:widowControl/>
              <w:autoSpaceDE/>
              <w:autoSpaceDN/>
              <w:adjustRightInd/>
              <w:jc w:val="center"/>
              <w:rPr>
                <w:b w:val="0"/>
                <w:bCs w:val="0"/>
                <w:sz w:val="24"/>
                <w:szCs w:val="24"/>
                <w:lang w:val="uz-Cyrl-UZ"/>
              </w:rPr>
            </w:pPr>
            <w:r w:rsidRPr="005142C9">
              <w:rPr>
                <w:b w:val="0"/>
                <w:bCs w:val="0"/>
                <w:sz w:val="24"/>
                <w:szCs w:val="24"/>
                <w:lang w:val="uz-Cyrl-UZ"/>
              </w:rPr>
              <w:t>4</w:t>
            </w:r>
          </w:p>
        </w:tc>
      </w:tr>
      <w:tr w:rsidR="00091245" w:rsidRPr="005142C9">
        <w:tc>
          <w:tcPr>
            <w:tcW w:w="675" w:type="dxa"/>
          </w:tcPr>
          <w:p w:rsidR="00091245" w:rsidRPr="005142C9" w:rsidRDefault="00091245" w:rsidP="005142C9">
            <w:pPr>
              <w:widowControl/>
              <w:autoSpaceDE/>
              <w:autoSpaceDN/>
              <w:adjustRightInd/>
              <w:jc w:val="center"/>
              <w:rPr>
                <w:b w:val="0"/>
                <w:bCs w:val="0"/>
                <w:sz w:val="24"/>
                <w:szCs w:val="24"/>
                <w:lang w:val="uz-Cyrl-UZ"/>
              </w:rPr>
            </w:pPr>
            <w:r w:rsidRPr="005142C9">
              <w:rPr>
                <w:b w:val="0"/>
                <w:bCs w:val="0"/>
                <w:sz w:val="24"/>
                <w:szCs w:val="24"/>
                <w:lang w:val="uz-Cyrl-UZ"/>
              </w:rPr>
              <w:t>12</w:t>
            </w:r>
          </w:p>
        </w:tc>
        <w:tc>
          <w:tcPr>
            <w:tcW w:w="4962" w:type="dxa"/>
          </w:tcPr>
          <w:p w:rsidR="00091245" w:rsidRPr="005142C9" w:rsidRDefault="00091245" w:rsidP="005142C9">
            <w:pPr>
              <w:widowControl/>
              <w:autoSpaceDE/>
              <w:autoSpaceDN/>
              <w:adjustRightInd/>
              <w:rPr>
                <w:b w:val="0"/>
                <w:bCs w:val="0"/>
                <w:sz w:val="24"/>
                <w:szCs w:val="24"/>
                <w:lang w:val="uz-Cyrl-UZ"/>
              </w:rPr>
            </w:pPr>
            <w:r w:rsidRPr="005142C9">
              <w:rPr>
                <w:b w:val="0"/>
                <w:bCs w:val="0"/>
                <w:sz w:val="24"/>
                <w:szCs w:val="24"/>
                <w:lang w:val="uz-Cyrl-UZ"/>
              </w:rPr>
              <w:t>Махсус бадиий тасвир воситалари</w:t>
            </w:r>
          </w:p>
        </w:tc>
        <w:tc>
          <w:tcPr>
            <w:tcW w:w="850" w:type="dxa"/>
            <w:vAlign w:val="center"/>
          </w:tcPr>
          <w:p w:rsidR="00091245" w:rsidRPr="005142C9" w:rsidRDefault="00AC4A65" w:rsidP="005142C9">
            <w:pPr>
              <w:widowControl/>
              <w:autoSpaceDE/>
              <w:autoSpaceDN/>
              <w:adjustRightInd/>
              <w:jc w:val="center"/>
              <w:rPr>
                <w:sz w:val="24"/>
                <w:szCs w:val="24"/>
                <w:lang w:val="uz-Cyrl-UZ"/>
              </w:rPr>
            </w:pPr>
            <w:r w:rsidRPr="005142C9">
              <w:rPr>
                <w:sz w:val="24"/>
                <w:szCs w:val="24"/>
                <w:lang w:val="uz-Cyrl-UZ"/>
              </w:rPr>
              <w:t>4</w:t>
            </w:r>
          </w:p>
        </w:tc>
        <w:tc>
          <w:tcPr>
            <w:tcW w:w="815" w:type="dxa"/>
            <w:vAlign w:val="center"/>
          </w:tcPr>
          <w:p w:rsidR="00091245" w:rsidRPr="005142C9" w:rsidRDefault="00952C44" w:rsidP="005142C9">
            <w:pPr>
              <w:widowControl/>
              <w:autoSpaceDE/>
              <w:autoSpaceDN/>
              <w:adjustRightInd/>
              <w:jc w:val="center"/>
              <w:rPr>
                <w:b w:val="0"/>
                <w:bCs w:val="0"/>
                <w:sz w:val="24"/>
                <w:szCs w:val="24"/>
                <w:lang w:val="uz-Cyrl-UZ"/>
              </w:rPr>
            </w:pPr>
            <w:r w:rsidRPr="005142C9">
              <w:rPr>
                <w:b w:val="0"/>
                <w:bCs w:val="0"/>
                <w:sz w:val="24"/>
                <w:szCs w:val="24"/>
                <w:lang w:val="uz-Cyrl-UZ"/>
              </w:rPr>
              <w:t>2</w:t>
            </w:r>
          </w:p>
        </w:tc>
        <w:tc>
          <w:tcPr>
            <w:tcW w:w="815" w:type="dxa"/>
            <w:vAlign w:val="center"/>
          </w:tcPr>
          <w:p w:rsidR="00091245" w:rsidRPr="005142C9" w:rsidRDefault="00091245" w:rsidP="005142C9">
            <w:pPr>
              <w:widowControl/>
              <w:autoSpaceDE/>
              <w:autoSpaceDN/>
              <w:adjustRightInd/>
              <w:jc w:val="center"/>
              <w:rPr>
                <w:b w:val="0"/>
                <w:bCs w:val="0"/>
                <w:sz w:val="24"/>
                <w:szCs w:val="24"/>
                <w:lang w:val="uz-Cyrl-UZ"/>
              </w:rPr>
            </w:pPr>
          </w:p>
        </w:tc>
        <w:tc>
          <w:tcPr>
            <w:tcW w:w="815" w:type="dxa"/>
            <w:vAlign w:val="center"/>
          </w:tcPr>
          <w:p w:rsidR="00091245" w:rsidRPr="005142C9" w:rsidRDefault="00091245" w:rsidP="005142C9">
            <w:pPr>
              <w:widowControl/>
              <w:autoSpaceDE/>
              <w:autoSpaceDN/>
              <w:adjustRightInd/>
              <w:jc w:val="center"/>
              <w:rPr>
                <w:b w:val="0"/>
                <w:bCs w:val="0"/>
                <w:sz w:val="24"/>
                <w:szCs w:val="24"/>
                <w:lang w:val="en-US"/>
              </w:rPr>
            </w:pPr>
          </w:p>
        </w:tc>
        <w:tc>
          <w:tcPr>
            <w:tcW w:w="957" w:type="dxa"/>
            <w:vAlign w:val="center"/>
          </w:tcPr>
          <w:p w:rsidR="00091245" w:rsidRPr="005142C9" w:rsidRDefault="00F35430" w:rsidP="005142C9">
            <w:pPr>
              <w:widowControl/>
              <w:autoSpaceDE/>
              <w:autoSpaceDN/>
              <w:adjustRightInd/>
              <w:jc w:val="center"/>
              <w:rPr>
                <w:b w:val="0"/>
                <w:bCs w:val="0"/>
                <w:sz w:val="24"/>
                <w:szCs w:val="24"/>
                <w:lang w:val="uz-Cyrl-UZ"/>
              </w:rPr>
            </w:pPr>
            <w:r w:rsidRPr="005142C9">
              <w:rPr>
                <w:b w:val="0"/>
                <w:bCs w:val="0"/>
                <w:sz w:val="24"/>
                <w:szCs w:val="24"/>
                <w:lang w:val="uz-Cyrl-UZ"/>
              </w:rPr>
              <w:t>2</w:t>
            </w:r>
          </w:p>
        </w:tc>
      </w:tr>
      <w:tr w:rsidR="00091245" w:rsidRPr="005142C9">
        <w:tc>
          <w:tcPr>
            <w:tcW w:w="675" w:type="dxa"/>
          </w:tcPr>
          <w:p w:rsidR="00091245" w:rsidRPr="005142C9" w:rsidRDefault="00091245" w:rsidP="005142C9">
            <w:pPr>
              <w:widowControl/>
              <w:autoSpaceDE/>
              <w:autoSpaceDN/>
              <w:adjustRightInd/>
              <w:jc w:val="center"/>
              <w:rPr>
                <w:b w:val="0"/>
                <w:bCs w:val="0"/>
                <w:sz w:val="24"/>
                <w:szCs w:val="24"/>
                <w:lang w:val="uz-Cyrl-UZ"/>
              </w:rPr>
            </w:pPr>
            <w:r w:rsidRPr="005142C9">
              <w:rPr>
                <w:b w:val="0"/>
                <w:bCs w:val="0"/>
                <w:sz w:val="24"/>
                <w:szCs w:val="24"/>
                <w:lang w:val="uz-Cyrl-UZ"/>
              </w:rPr>
              <w:t>13</w:t>
            </w:r>
          </w:p>
        </w:tc>
        <w:tc>
          <w:tcPr>
            <w:tcW w:w="4962" w:type="dxa"/>
          </w:tcPr>
          <w:p w:rsidR="00091245" w:rsidRPr="005142C9" w:rsidRDefault="00091245" w:rsidP="005142C9">
            <w:pPr>
              <w:widowControl/>
              <w:autoSpaceDE/>
              <w:autoSpaceDN/>
              <w:adjustRightInd/>
              <w:rPr>
                <w:b w:val="0"/>
                <w:bCs w:val="0"/>
                <w:sz w:val="24"/>
                <w:szCs w:val="24"/>
                <w:lang w:val="uz-Cyrl-UZ"/>
              </w:rPr>
            </w:pPr>
            <w:r w:rsidRPr="005142C9">
              <w:rPr>
                <w:b w:val="0"/>
                <w:bCs w:val="0"/>
                <w:sz w:val="24"/>
                <w:szCs w:val="24"/>
                <w:lang w:val="uz-Cyrl-UZ"/>
              </w:rPr>
              <w:t>Махсус лексик ресурслар</w:t>
            </w:r>
          </w:p>
        </w:tc>
        <w:tc>
          <w:tcPr>
            <w:tcW w:w="850" w:type="dxa"/>
            <w:vAlign w:val="center"/>
          </w:tcPr>
          <w:p w:rsidR="00091245" w:rsidRPr="005142C9" w:rsidRDefault="00AC4A65" w:rsidP="005142C9">
            <w:pPr>
              <w:widowControl/>
              <w:autoSpaceDE/>
              <w:autoSpaceDN/>
              <w:adjustRightInd/>
              <w:jc w:val="center"/>
              <w:rPr>
                <w:sz w:val="24"/>
                <w:szCs w:val="24"/>
                <w:lang w:val="uz-Cyrl-UZ"/>
              </w:rPr>
            </w:pPr>
            <w:r w:rsidRPr="005142C9">
              <w:rPr>
                <w:sz w:val="24"/>
                <w:szCs w:val="24"/>
                <w:lang w:val="uz-Cyrl-UZ"/>
              </w:rPr>
              <w:t>4</w:t>
            </w:r>
          </w:p>
        </w:tc>
        <w:tc>
          <w:tcPr>
            <w:tcW w:w="815" w:type="dxa"/>
            <w:vAlign w:val="center"/>
          </w:tcPr>
          <w:p w:rsidR="00091245" w:rsidRPr="005142C9" w:rsidRDefault="00952C44" w:rsidP="005142C9">
            <w:pPr>
              <w:widowControl/>
              <w:autoSpaceDE/>
              <w:autoSpaceDN/>
              <w:adjustRightInd/>
              <w:jc w:val="center"/>
              <w:rPr>
                <w:b w:val="0"/>
                <w:bCs w:val="0"/>
                <w:sz w:val="24"/>
                <w:szCs w:val="24"/>
                <w:lang w:val="uz-Cyrl-UZ"/>
              </w:rPr>
            </w:pPr>
            <w:r w:rsidRPr="005142C9">
              <w:rPr>
                <w:b w:val="0"/>
                <w:bCs w:val="0"/>
                <w:sz w:val="24"/>
                <w:szCs w:val="24"/>
                <w:lang w:val="uz-Cyrl-UZ"/>
              </w:rPr>
              <w:t>2</w:t>
            </w:r>
          </w:p>
        </w:tc>
        <w:tc>
          <w:tcPr>
            <w:tcW w:w="815" w:type="dxa"/>
            <w:vAlign w:val="center"/>
          </w:tcPr>
          <w:p w:rsidR="00091245" w:rsidRPr="005142C9" w:rsidRDefault="00091245" w:rsidP="005142C9">
            <w:pPr>
              <w:widowControl/>
              <w:autoSpaceDE/>
              <w:autoSpaceDN/>
              <w:adjustRightInd/>
              <w:jc w:val="center"/>
              <w:rPr>
                <w:b w:val="0"/>
                <w:bCs w:val="0"/>
                <w:sz w:val="24"/>
                <w:szCs w:val="24"/>
                <w:lang w:val="uz-Cyrl-UZ"/>
              </w:rPr>
            </w:pPr>
          </w:p>
        </w:tc>
        <w:tc>
          <w:tcPr>
            <w:tcW w:w="815" w:type="dxa"/>
            <w:vAlign w:val="center"/>
          </w:tcPr>
          <w:p w:rsidR="00091245" w:rsidRPr="005142C9" w:rsidRDefault="00091245" w:rsidP="005142C9">
            <w:pPr>
              <w:widowControl/>
              <w:autoSpaceDE/>
              <w:autoSpaceDN/>
              <w:adjustRightInd/>
              <w:jc w:val="center"/>
              <w:rPr>
                <w:b w:val="0"/>
                <w:bCs w:val="0"/>
                <w:sz w:val="24"/>
                <w:szCs w:val="24"/>
                <w:lang w:val="en-US"/>
              </w:rPr>
            </w:pPr>
          </w:p>
        </w:tc>
        <w:tc>
          <w:tcPr>
            <w:tcW w:w="957" w:type="dxa"/>
            <w:vAlign w:val="center"/>
          </w:tcPr>
          <w:p w:rsidR="00091245" w:rsidRPr="005142C9" w:rsidRDefault="00F35430" w:rsidP="005142C9">
            <w:pPr>
              <w:widowControl/>
              <w:autoSpaceDE/>
              <w:autoSpaceDN/>
              <w:adjustRightInd/>
              <w:jc w:val="center"/>
              <w:rPr>
                <w:b w:val="0"/>
                <w:bCs w:val="0"/>
                <w:sz w:val="24"/>
                <w:szCs w:val="24"/>
                <w:lang w:val="uz-Cyrl-UZ"/>
              </w:rPr>
            </w:pPr>
            <w:r w:rsidRPr="005142C9">
              <w:rPr>
                <w:b w:val="0"/>
                <w:bCs w:val="0"/>
                <w:sz w:val="24"/>
                <w:szCs w:val="24"/>
                <w:lang w:val="uz-Cyrl-UZ"/>
              </w:rPr>
              <w:t>2</w:t>
            </w:r>
          </w:p>
        </w:tc>
      </w:tr>
      <w:tr w:rsidR="00091245" w:rsidRPr="005142C9">
        <w:tc>
          <w:tcPr>
            <w:tcW w:w="675" w:type="dxa"/>
          </w:tcPr>
          <w:p w:rsidR="00091245" w:rsidRPr="005142C9" w:rsidRDefault="00091245" w:rsidP="005142C9">
            <w:pPr>
              <w:widowControl/>
              <w:autoSpaceDE/>
              <w:autoSpaceDN/>
              <w:adjustRightInd/>
              <w:jc w:val="center"/>
              <w:rPr>
                <w:b w:val="0"/>
                <w:bCs w:val="0"/>
                <w:sz w:val="24"/>
                <w:szCs w:val="24"/>
                <w:lang w:val="uz-Cyrl-UZ"/>
              </w:rPr>
            </w:pPr>
            <w:r w:rsidRPr="005142C9">
              <w:rPr>
                <w:b w:val="0"/>
                <w:bCs w:val="0"/>
                <w:sz w:val="24"/>
                <w:szCs w:val="24"/>
                <w:lang w:val="uz-Cyrl-UZ"/>
              </w:rPr>
              <w:t>14</w:t>
            </w:r>
          </w:p>
        </w:tc>
        <w:tc>
          <w:tcPr>
            <w:tcW w:w="4962" w:type="dxa"/>
          </w:tcPr>
          <w:p w:rsidR="00091245" w:rsidRPr="005142C9" w:rsidRDefault="00091245" w:rsidP="005142C9">
            <w:pPr>
              <w:widowControl/>
              <w:autoSpaceDE/>
              <w:autoSpaceDN/>
              <w:adjustRightInd/>
              <w:rPr>
                <w:b w:val="0"/>
                <w:bCs w:val="0"/>
                <w:sz w:val="24"/>
                <w:szCs w:val="24"/>
                <w:lang w:val="uz-Cyrl-UZ"/>
              </w:rPr>
            </w:pPr>
            <w:r w:rsidRPr="005142C9">
              <w:rPr>
                <w:b w:val="0"/>
                <w:bCs w:val="0"/>
                <w:sz w:val="24"/>
                <w:szCs w:val="24"/>
                <w:lang w:val="uz-Cyrl-UZ"/>
              </w:rPr>
              <w:t>Адабий тур ва жанрлар</w:t>
            </w:r>
          </w:p>
        </w:tc>
        <w:tc>
          <w:tcPr>
            <w:tcW w:w="850" w:type="dxa"/>
            <w:vAlign w:val="center"/>
          </w:tcPr>
          <w:p w:rsidR="00091245" w:rsidRPr="005142C9" w:rsidRDefault="00AC4A65" w:rsidP="005142C9">
            <w:pPr>
              <w:widowControl/>
              <w:autoSpaceDE/>
              <w:autoSpaceDN/>
              <w:adjustRightInd/>
              <w:jc w:val="center"/>
              <w:rPr>
                <w:sz w:val="24"/>
                <w:szCs w:val="24"/>
                <w:lang w:val="uz-Cyrl-UZ"/>
              </w:rPr>
            </w:pPr>
            <w:r w:rsidRPr="005142C9">
              <w:rPr>
                <w:sz w:val="24"/>
                <w:szCs w:val="24"/>
                <w:lang w:val="uz-Cyrl-UZ"/>
              </w:rPr>
              <w:t>6</w:t>
            </w:r>
          </w:p>
        </w:tc>
        <w:tc>
          <w:tcPr>
            <w:tcW w:w="815" w:type="dxa"/>
            <w:vAlign w:val="center"/>
          </w:tcPr>
          <w:p w:rsidR="00091245" w:rsidRPr="005142C9" w:rsidRDefault="00952C44" w:rsidP="005142C9">
            <w:pPr>
              <w:widowControl/>
              <w:autoSpaceDE/>
              <w:autoSpaceDN/>
              <w:adjustRightInd/>
              <w:jc w:val="center"/>
              <w:rPr>
                <w:b w:val="0"/>
                <w:bCs w:val="0"/>
                <w:sz w:val="24"/>
                <w:szCs w:val="24"/>
                <w:lang w:val="uz-Cyrl-UZ"/>
              </w:rPr>
            </w:pPr>
            <w:r w:rsidRPr="005142C9">
              <w:rPr>
                <w:b w:val="0"/>
                <w:bCs w:val="0"/>
                <w:sz w:val="24"/>
                <w:szCs w:val="24"/>
                <w:lang w:val="uz-Cyrl-UZ"/>
              </w:rPr>
              <w:t>2</w:t>
            </w:r>
          </w:p>
        </w:tc>
        <w:tc>
          <w:tcPr>
            <w:tcW w:w="815" w:type="dxa"/>
            <w:vAlign w:val="center"/>
          </w:tcPr>
          <w:p w:rsidR="00091245" w:rsidRPr="005142C9" w:rsidRDefault="00F35430" w:rsidP="005142C9">
            <w:pPr>
              <w:widowControl/>
              <w:autoSpaceDE/>
              <w:autoSpaceDN/>
              <w:adjustRightInd/>
              <w:jc w:val="center"/>
              <w:rPr>
                <w:b w:val="0"/>
                <w:bCs w:val="0"/>
                <w:sz w:val="24"/>
                <w:szCs w:val="24"/>
                <w:lang w:val="uz-Cyrl-UZ"/>
              </w:rPr>
            </w:pPr>
            <w:r w:rsidRPr="005142C9">
              <w:rPr>
                <w:b w:val="0"/>
                <w:bCs w:val="0"/>
                <w:sz w:val="24"/>
                <w:szCs w:val="24"/>
                <w:lang w:val="uz-Cyrl-UZ"/>
              </w:rPr>
              <w:t>2</w:t>
            </w:r>
          </w:p>
        </w:tc>
        <w:tc>
          <w:tcPr>
            <w:tcW w:w="815" w:type="dxa"/>
            <w:vAlign w:val="center"/>
          </w:tcPr>
          <w:p w:rsidR="00091245" w:rsidRPr="005142C9" w:rsidRDefault="00091245" w:rsidP="005142C9">
            <w:pPr>
              <w:widowControl/>
              <w:autoSpaceDE/>
              <w:autoSpaceDN/>
              <w:adjustRightInd/>
              <w:jc w:val="center"/>
              <w:rPr>
                <w:b w:val="0"/>
                <w:bCs w:val="0"/>
                <w:sz w:val="24"/>
                <w:szCs w:val="24"/>
                <w:lang w:val="en-US"/>
              </w:rPr>
            </w:pPr>
          </w:p>
        </w:tc>
        <w:tc>
          <w:tcPr>
            <w:tcW w:w="957" w:type="dxa"/>
            <w:vAlign w:val="center"/>
          </w:tcPr>
          <w:p w:rsidR="00091245" w:rsidRPr="005142C9" w:rsidRDefault="00F35430" w:rsidP="005142C9">
            <w:pPr>
              <w:widowControl/>
              <w:autoSpaceDE/>
              <w:autoSpaceDN/>
              <w:adjustRightInd/>
              <w:jc w:val="center"/>
              <w:rPr>
                <w:b w:val="0"/>
                <w:bCs w:val="0"/>
                <w:sz w:val="24"/>
                <w:szCs w:val="24"/>
                <w:lang w:val="uz-Cyrl-UZ"/>
              </w:rPr>
            </w:pPr>
            <w:r w:rsidRPr="005142C9">
              <w:rPr>
                <w:b w:val="0"/>
                <w:bCs w:val="0"/>
                <w:sz w:val="24"/>
                <w:szCs w:val="24"/>
                <w:lang w:val="uz-Cyrl-UZ"/>
              </w:rPr>
              <w:t>2</w:t>
            </w:r>
          </w:p>
        </w:tc>
      </w:tr>
      <w:tr w:rsidR="00F751C3" w:rsidRPr="005142C9">
        <w:tc>
          <w:tcPr>
            <w:tcW w:w="675" w:type="dxa"/>
          </w:tcPr>
          <w:p w:rsidR="00F751C3" w:rsidRPr="005142C9" w:rsidRDefault="00F751C3" w:rsidP="005142C9">
            <w:pPr>
              <w:widowControl/>
              <w:autoSpaceDE/>
              <w:autoSpaceDN/>
              <w:adjustRightInd/>
              <w:jc w:val="center"/>
              <w:rPr>
                <w:b w:val="0"/>
                <w:bCs w:val="0"/>
                <w:sz w:val="24"/>
                <w:szCs w:val="24"/>
                <w:lang w:val="uz-Cyrl-UZ"/>
              </w:rPr>
            </w:pPr>
            <w:r>
              <w:rPr>
                <w:b w:val="0"/>
                <w:bCs w:val="0"/>
                <w:sz w:val="24"/>
                <w:szCs w:val="24"/>
                <w:lang w:val="uz-Cyrl-UZ"/>
              </w:rPr>
              <w:t>15</w:t>
            </w:r>
          </w:p>
        </w:tc>
        <w:tc>
          <w:tcPr>
            <w:tcW w:w="4962" w:type="dxa"/>
          </w:tcPr>
          <w:p w:rsidR="00F751C3" w:rsidRPr="005142C9" w:rsidRDefault="00F751C3" w:rsidP="005142C9">
            <w:pPr>
              <w:widowControl/>
              <w:autoSpaceDE/>
              <w:autoSpaceDN/>
              <w:adjustRightInd/>
              <w:rPr>
                <w:b w:val="0"/>
                <w:bCs w:val="0"/>
                <w:sz w:val="24"/>
                <w:szCs w:val="24"/>
                <w:lang w:val="uz-Cyrl-UZ"/>
              </w:rPr>
            </w:pPr>
            <w:r>
              <w:rPr>
                <w:b w:val="0"/>
                <w:bCs w:val="0"/>
                <w:sz w:val="24"/>
                <w:szCs w:val="24"/>
                <w:lang w:val="uz-Cyrl-UZ"/>
              </w:rPr>
              <w:t>Аруз вазни қоидалари</w:t>
            </w:r>
          </w:p>
        </w:tc>
        <w:tc>
          <w:tcPr>
            <w:tcW w:w="850" w:type="dxa"/>
            <w:vAlign w:val="center"/>
          </w:tcPr>
          <w:p w:rsidR="00F751C3" w:rsidRPr="005142C9" w:rsidRDefault="00F751C3" w:rsidP="005142C9">
            <w:pPr>
              <w:widowControl/>
              <w:autoSpaceDE/>
              <w:autoSpaceDN/>
              <w:adjustRightInd/>
              <w:jc w:val="center"/>
              <w:rPr>
                <w:sz w:val="24"/>
                <w:szCs w:val="24"/>
                <w:lang w:val="uz-Cyrl-UZ"/>
              </w:rPr>
            </w:pPr>
            <w:r>
              <w:rPr>
                <w:sz w:val="24"/>
                <w:szCs w:val="24"/>
                <w:lang w:val="uz-Cyrl-UZ"/>
              </w:rPr>
              <w:t>4</w:t>
            </w:r>
          </w:p>
        </w:tc>
        <w:tc>
          <w:tcPr>
            <w:tcW w:w="815" w:type="dxa"/>
            <w:vAlign w:val="center"/>
          </w:tcPr>
          <w:p w:rsidR="00F751C3" w:rsidRPr="005142C9" w:rsidRDefault="00F751C3" w:rsidP="005142C9">
            <w:pPr>
              <w:widowControl/>
              <w:autoSpaceDE/>
              <w:autoSpaceDN/>
              <w:adjustRightInd/>
              <w:jc w:val="center"/>
              <w:rPr>
                <w:b w:val="0"/>
                <w:bCs w:val="0"/>
                <w:sz w:val="24"/>
                <w:szCs w:val="24"/>
                <w:lang w:val="uz-Cyrl-UZ"/>
              </w:rPr>
            </w:pPr>
            <w:r>
              <w:rPr>
                <w:b w:val="0"/>
                <w:bCs w:val="0"/>
                <w:sz w:val="24"/>
                <w:szCs w:val="24"/>
                <w:lang w:val="uz-Cyrl-UZ"/>
              </w:rPr>
              <w:t>2</w:t>
            </w:r>
          </w:p>
        </w:tc>
        <w:tc>
          <w:tcPr>
            <w:tcW w:w="815" w:type="dxa"/>
            <w:vAlign w:val="center"/>
          </w:tcPr>
          <w:p w:rsidR="00F751C3" w:rsidRPr="005142C9" w:rsidRDefault="00F751C3" w:rsidP="005142C9">
            <w:pPr>
              <w:widowControl/>
              <w:autoSpaceDE/>
              <w:autoSpaceDN/>
              <w:adjustRightInd/>
              <w:jc w:val="center"/>
              <w:rPr>
                <w:b w:val="0"/>
                <w:bCs w:val="0"/>
                <w:sz w:val="24"/>
                <w:szCs w:val="24"/>
                <w:lang w:val="uz-Cyrl-UZ"/>
              </w:rPr>
            </w:pPr>
          </w:p>
        </w:tc>
        <w:tc>
          <w:tcPr>
            <w:tcW w:w="815" w:type="dxa"/>
            <w:vAlign w:val="center"/>
          </w:tcPr>
          <w:p w:rsidR="00F751C3" w:rsidRPr="005142C9" w:rsidRDefault="00F751C3" w:rsidP="005142C9">
            <w:pPr>
              <w:widowControl/>
              <w:autoSpaceDE/>
              <w:autoSpaceDN/>
              <w:adjustRightInd/>
              <w:jc w:val="center"/>
              <w:rPr>
                <w:b w:val="0"/>
                <w:bCs w:val="0"/>
                <w:sz w:val="24"/>
                <w:szCs w:val="24"/>
                <w:lang w:val="en-US"/>
              </w:rPr>
            </w:pPr>
          </w:p>
        </w:tc>
        <w:tc>
          <w:tcPr>
            <w:tcW w:w="957" w:type="dxa"/>
            <w:vAlign w:val="center"/>
          </w:tcPr>
          <w:p w:rsidR="00F751C3" w:rsidRPr="005142C9" w:rsidRDefault="00F751C3" w:rsidP="005142C9">
            <w:pPr>
              <w:widowControl/>
              <w:autoSpaceDE/>
              <w:autoSpaceDN/>
              <w:adjustRightInd/>
              <w:jc w:val="center"/>
              <w:rPr>
                <w:b w:val="0"/>
                <w:bCs w:val="0"/>
                <w:sz w:val="24"/>
                <w:szCs w:val="24"/>
                <w:lang w:val="uz-Cyrl-UZ"/>
              </w:rPr>
            </w:pPr>
            <w:r>
              <w:rPr>
                <w:b w:val="0"/>
                <w:bCs w:val="0"/>
                <w:sz w:val="24"/>
                <w:szCs w:val="24"/>
                <w:lang w:val="uz-Cyrl-UZ"/>
              </w:rPr>
              <w:t>2</w:t>
            </w:r>
          </w:p>
        </w:tc>
      </w:tr>
      <w:tr w:rsidR="00F751C3" w:rsidRPr="005142C9">
        <w:tc>
          <w:tcPr>
            <w:tcW w:w="675" w:type="dxa"/>
          </w:tcPr>
          <w:p w:rsidR="00F751C3" w:rsidRPr="005142C9" w:rsidRDefault="00F751C3" w:rsidP="005142C9">
            <w:pPr>
              <w:widowControl/>
              <w:autoSpaceDE/>
              <w:autoSpaceDN/>
              <w:adjustRightInd/>
              <w:jc w:val="center"/>
              <w:rPr>
                <w:b w:val="0"/>
                <w:bCs w:val="0"/>
                <w:sz w:val="24"/>
                <w:szCs w:val="24"/>
                <w:lang w:val="uz-Cyrl-UZ"/>
              </w:rPr>
            </w:pPr>
            <w:r>
              <w:rPr>
                <w:b w:val="0"/>
                <w:bCs w:val="0"/>
                <w:sz w:val="24"/>
                <w:szCs w:val="24"/>
                <w:lang w:val="uz-Cyrl-UZ"/>
              </w:rPr>
              <w:t>16</w:t>
            </w:r>
          </w:p>
        </w:tc>
        <w:tc>
          <w:tcPr>
            <w:tcW w:w="4962" w:type="dxa"/>
          </w:tcPr>
          <w:p w:rsidR="00F751C3" w:rsidRPr="005142C9" w:rsidRDefault="00F751C3" w:rsidP="005142C9">
            <w:pPr>
              <w:widowControl/>
              <w:autoSpaceDE/>
              <w:autoSpaceDN/>
              <w:adjustRightInd/>
              <w:rPr>
                <w:b w:val="0"/>
                <w:bCs w:val="0"/>
                <w:sz w:val="24"/>
                <w:szCs w:val="24"/>
                <w:lang w:val="uz-Cyrl-UZ"/>
              </w:rPr>
            </w:pPr>
            <w:r>
              <w:rPr>
                <w:b w:val="0"/>
                <w:bCs w:val="0"/>
                <w:sz w:val="24"/>
                <w:szCs w:val="24"/>
                <w:lang w:val="uz-Cyrl-UZ"/>
              </w:rPr>
              <w:t>Бармоқ вазни</w:t>
            </w:r>
          </w:p>
        </w:tc>
        <w:tc>
          <w:tcPr>
            <w:tcW w:w="850" w:type="dxa"/>
            <w:vAlign w:val="center"/>
          </w:tcPr>
          <w:p w:rsidR="00F751C3" w:rsidRPr="005142C9" w:rsidRDefault="00F751C3" w:rsidP="005142C9">
            <w:pPr>
              <w:widowControl/>
              <w:autoSpaceDE/>
              <w:autoSpaceDN/>
              <w:adjustRightInd/>
              <w:jc w:val="center"/>
              <w:rPr>
                <w:sz w:val="24"/>
                <w:szCs w:val="24"/>
                <w:lang w:val="uz-Cyrl-UZ"/>
              </w:rPr>
            </w:pPr>
            <w:r>
              <w:rPr>
                <w:sz w:val="24"/>
                <w:szCs w:val="24"/>
                <w:lang w:val="uz-Cyrl-UZ"/>
              </w:rPr>
              <w:t>4</w:t>
            </w:r>
          </w:p>
        </w:tc>
        <w:tc>
          <w:tcPr>
            <w:tcW w:w="815" w:type="dxa"/>
            <w:vAlign w:val="center"/>
          </w:tcPr>
          <w:p w:rsidR="00F751C3" w:rsidRPr="005142C9" w:rsidRDefault="00F751C3" w:rsidP="005142C9">
            <w:pPr>
              <w:widowControl/>
              <w:autoSpaceDE/>
              <w:autoSpaceDN/>
              <w:adjustRightInd/>
              <w:jc w:val="center"/>
              <w:rPr>
                <w:b w:val="0"/>
                <w:bCs w:val="0"/>
                <w:sz w:val="24"/>
                <w:szCs w:val="24"/>
                <w:lang w:val="uz-Cyrl-UZ"/>
              </w:rPr>
            </w:pPr>
            <w:r>
              <w:rPr>
                <w:b w:val="0"/>
                <w:bCs w:val="0"/>
                <w:sz w:val="24"/>
                <w:szCs w:val="24"/>
                <w:lang w:val="uz-Cyrl-UZ"/>
              </w:rPr>
              <w:t>2</w:t>
            </w:r>
          </w:p>
        </w:tc>
        <w:tc>
          <w:tcPr>
            <w:tcW w:w="815" w:type="dxa"/>
            <w:vAlign w:val="center"/>
          </w:tcPr>
          <w:p w:rsidR="00F751C3" w:rsidRPr="005142C9" w:rsidRDefault="00F751C3" w:rsidP="005142C9">
            <w:pPr>
              <w:widowControl/>
              <w:autoSpaceDE/>
              <w:autoSpaceDN/>
              <w:adjustRightInd/>
              <w:jc w:val="center"/>
              <w:rPr>
                <w:b w:val="0"/>
                <w:bCs w:val="0"/>
                <w:sz w:val="24"/>
                <w:szCs w:val="24"/>
                <w:lang w:val="uz-Cyrl-UZ"/>
              </w:rPr>
            </w:pPr>
          </w:p>
        </w:tc>
        <w:tc>
          <w:tcPr>
            <w:tcW w:w="815" w:type="dxa"/>
            <w:vAlign w:val="center"/>
          </w:tcPr>
          <w:p w:rsidR="00F751C3" w:rsidRPr="005142C9" w:rsidRDefault="00F751C3" w:rsidP="005142C9">
            <w:pPr>
              <w:widowControl/>
              <w:autoSpaceDE/>
              <w:autoSpaceDN/>
              <w:adjustRightInd/>
              <w:jc w:val="center"/>
              <w:rPr>
                <w:b w:val="0"/>
                <w:bCs w:val="0"/>
                <w:sz w:val="24"/>
                <w:szCs w:val="24"/>
                <w:lang w:val="en-US"/>
              </w:rPr>
            </w:pPr>
          </w:p>
        </w:tc>
        <w:tc>
          <w:tcPr>
            <w:tcW w:w="957" w:type="dxa"/>
            <w:vAlign w:val="center"/>
          </w:tcPr>
          <w:p w:rsidR="00F751C3" w:rsidRPr="005142C9" w:rsidRDefault="00F751C3" w:rsidP="005142C9">
            <w:pPr>
              <w:widowControl/>
              <w:autoSpaceDE/>
              <w:autoSpaceDN/>
              <w:adjustRightInd/>
              <w:jc w:val="center"/>
              <w:rPr>
                <w:b w:val="0"/>
                <w:bCs w:val="0"/>
                <w:sz w:val="24"/>
                <w:szCs w:val="24"/>
                <w:lang w:val="uz-Cyrl-UZ"/>
              </w:rPr>
            </w:pPr>
            <w:r>
              <w:rPr>
                <w:b w:val="0"/>
                <w:bCs w:val="0"/>
                <w:sz w:val="24"/>
                <w:szCs w:val="24"/>
                <w:lang w:val="uz-Cyrl-UZ"/>
              </w:rPr>
              <w:t>2</w:t>
            </w:r>
          </w:p>
        </w:tc>
      </w:tr>
      <w:tr w:rsidR="00091245" w:rsidRPr="005142C9">
        <w:tc>
          <w:tcPr>
            <w:tcW w:w="675" w:type="dxa"/>
          </w:tcPr>
          <w:p w:rsidR="00091245" w:rsidRPr="005142C9" w:rsidRDefault="00F751C3" w:rsidP="005142C9">
            <w:pPr>
              <w:widowControl/>
              <w:autoSpaceDE/>
              <w:autoSpaceDN/>
              <w:adjustRightInd/>
              <w:jc w:val="center"/>
              <w:rPr>
                <w:b w:val="0"/>
                <w:bCs w:val="0"/>
                <w:sz w:val="24"/>
                <w:szCs w:val="24"/>
                <w:lang w:val="uz-Cyrl-UZ"/>
              </w:rPr>
            </w:pPr>
            <w:r>
              <w:rPr>
                <w:b w:val="0"/>
                <w:bCs w:val="0"/>
                <w:sz w:val="24"/>
                <w:szCs w:val="24"/>
                <w:lang w:val="uz-Cyrl-UZ"/>
              </w:rPr>
              <w:t>17</w:t>
            </w:r>
            <w:r w:rsidR="00091245" w:rsidRPr="005142C9">
              <w:rPr>
                <w:b w:val="0"/>
                <w:bCs w:val="0"/>
                <w:sz w:val="24"/>
                <w:szCs w:val="24"/>
                <w:lang w:val="uz-Cyrl-UZ"/>
              </w:rPr>
              <w:t>.</w:t>
            </w:r>
          </w:p>
        </w:tc>
        <w:tc>
          <w:tcPr>
            <w:tcW w:w="4962" w:type="dxa"/>
          </w:tcPr>
          <w:p w:rsidR="00091245" w:rsidRPr="005142C9" w:rsidRDefault="00091245" w:rsidP="005142C9">
            <w:pPr>
              <w:widowControl/>
              <w:autoSpaceDE/>
              <w:autoSpaceDN/>
              <w:adjustRightInd/>
              <w:rPr>
                <w:b w:val="0"/>
                <w:bCs w:val="0"/>
                <w:sz w:val="24"/>
                <w:szCs w:val="24"/>
                <w:lang w:val="uz-Cyrl-UZ"/>
              </w:rPr>
            </w:pPr>
            <w:r w:rsidRPr="005142C9">
              <w:rPr>
                <w:b w:val="0"/>
                <w:bCs w:val="0"/>
                <w:sz w:val="24"/>
                <w:szCs w:val="24"/>
                <w:lang w:val="uz-Cyrl-UZ"/>
              </w:rPr>
              <w:t xml:space="preserve">Ижодий услуб </w:t>
            </w:r>
          </w:p>
        </w:tc>
        <w:tc>
          <w:tcPr>
            <w:tcW w:w="850" w:type="dxa"/>
            <w:vAlign w:val="center"/>
          </w:tcPr>
          <w:p w:rsidR="00091245" w:rsidRPr="005142C9" w:rsidRDefault="00AC4A65" w:rsidP="005142C9">
            <w:pPr>
              <w:widowControl/>
              <w:autoSpaceDE/>
              <w:autoSpaceDN/>
              <w:adjustRightInd/>
              <w:jc w:val="center"/>
              <w:rPr>
                <w:sz w:val="24"/>
                <w:szCs w:val="24"/>
                <w:lang w:val="uz-Cyrl-UZ"/>
              </w:rPr>
            </w:pPr>
            <w:r w:rsidRPr="005142C9">
              <w:rPr>
                <w:sz w:val="24"/>
                <w:szCs w:val="24"/>
                <w:lang w:val="uz-Cyrl-UZ"/>
              </w:rPr>
              <w:t>6</w:t>
            </w:r>
          </w:p>
        </w:tc>
        <w:tc>
          <w:tcPr>
            <w:tcW w:w="815" w:type="dxa"/>
            <w:vAlign w:val="center"/>
          </w:tcPr>
          <w:p w:rsidR="00091245" w:rsidRPr="005142C9" w:rsidRDefault="00F751C3" w:rsidP="005142C9">
            <w:pPr>
              <w:widowControl/>
              <w:autoSpaceDE/>
              <w:autoSpaceDN/>
              <w:adjustRightInd/>
              <w:jc w:val="center"/>
              <w:rPr>
                <w:b w:val="0"/>
                <w:bCs w:val="0"/>
                <w:sz w:val="24"/>
                <w:szCs w:val="24"/>
                <w:lang w:val="uz-Cyrl-UZ"/>
              </w:rPr>
            </w:pPr>
            <w:r>
              <w:rPr>
                <w:b w:val="0"/>
                <w:bCs w:val="0"/>
                <w:sz w:val="24"/>
                <w:szCs w:val="24"/>
                <w:lang w:val="uz-Cyrl-UZ"/>
              </w:rPr>
              <w:t>2</w:t>
            </w:r>
          </w:p>
        </w:tc>
        <w:tc>
          <w:tcPr>
            <w:tcW w:w="815" w:type="dxa"/>
            <w:vAlign w:val="center"/>
          </w:tcPr>
          <w:p w:rsidR="00091245" w:rsidRPr="005142C9" w:rsidRDefault="00091245" w:rsidP="005142C9">
            <w:pPr>
              <w:widowControl/>
              <w:autoSpaceDE/>
              <w:autoSpaceDN/>
              <w:adjustRightInd/>
              <w:jc w:val="center"/>
              <w:rPr>
                <w:b w:val="0"/>
                <w:bCs w:val="0"/>
                <w:sz w:val="24"/>
                <w:szCs w:val="24"/>
                <w:lang w:val="uz-Cyrl-UZ"/>
              </w:rPr>
            </w:pPr>
            <w:r w:rsidRPr="005142C9">
              <w:rPr>
                <w:b w:val="0"/>
                <w:bCs w:val="0"/>
                <w:sz w:val="24"/>
                <w:szCs w:val="24"/>
                <w:lang w:val="uz-Cyrl-UZ"/>
              </w:rPr>
              <w:t>2</w:t>
            </w:r>
          </w:p>
        </w:tc>
        <w:tc>
          <w:tcPr>
            <w:tcW w:w="815" w:type="dxa"/>
            <w:vAlign w:val="center"/>
          </w:tcPr>
          <w:p w:rsidR="00091245" w:rsidRPr="005142C9" w:rsidRDefault="00091245" w:rsidP="005142C9">
            <w:pPr>
              <w:widowControl/>
              <w:autoSpaceDE/>
              <w:autoSpaceDN/>
              <w:adjustRightInd/>
              <w:jc w:val="center"/>
              <w:rPr>
                <w:b w:val="0"/>
                <w:bCs w:val="0"/>
                <w:sz w:val="24"/>
                <w:szCs w:val="24"/>
                <w:lang w:val="en-US"/>
              </w:rPr>
            </w:pPr>
          </w:p>
        </w:tc>
        <w:tc>
          <w:tcPr>
            <w:tcW w:w="957" w:type="dxa"/>
            <w:vAlign w:val="center"/>
          </w:tcPr>
          <w:p w:rsidR="00091245" w:rsidRPr="005142C9" w:rsidRDefault="00F751C3" w:rsidP="005142C9">
            <w:pPr>
              <w:widowControl/>
              <w:autoSpaceDE/>
              <w:autoSpaceDN/>
              <w:adjustRightInd/>
              <w:jc w:val="center"/>
              <w:rPr>
                <w:b w:val="0"/>
                <w:bCs w:val="0"/>
                <w:sz w:val="24"/>
                <w:szCs w:val="24"/>
                <w:lang w:val="uz-Cyrl-UZ"/>
              </w:rPr>
            </w:pPr>
            <w:r>
              <w:rPr>
                <w:b w:val="0"/>
                <w:bCs w:val="0"/>
                <w:sz w:val="24"/>
                <w:szCs w:val="24"/>
                <w:lang w:val="uz-Cyrl-UZ"/>
              </w:rPr>
              <w:t>2</w:t>
            </w:r>
          </w:p>
        </w:tc>
      </w:tr>
      <w:tr w:rsidR="00091245" w:rsidRPr="005142C9">
        <w:tc>
          <w:tcPr>
            <w:tcW w:w="675" w:type="dxa"/>
          </w:tcPr>
          <w:p w:rsidR="00091245" w:rsidRPr="005142C9" w:rsidRDefault="00091245" w:rsidP="005142C9">
            <w:pPr>
              <w:widowControl/>
              <w:autoSpaceDE/>
              <w:autoSpaceDN/>
              <w:adjustRightInd/>
              <w:jc w:val="center"/>
              <w:rPr>
                <w:b w:val="0"/>
                <w:bCs w:val="0"/>
                <w:sz w:val="24"/>
                <w:szCs w:val="24"/>
                <w:lang w:val="uz-Cyrl-UZ"/>
              </w:rPr>
            </w:pPr>
          </w:p>
        </w:tc>
        <w:tc>
          <w:tcPr>
            <w:tcW w:w="4962" w:type="dxa"/>
          </w:tcPr>
          <w:p w:rsidR="00091245" w:rsidRPr="005142C9" w:rsidRDefault="00091245" w:rsidP="005142C9">
            <w:pPr>
              <w:widowControl/>
              <w:autoSpaceDE/>
              <w:autoSpaceDN/>
              <w:adjustRightInd/>
              <w:jc w:val="center"/>
              <w:rPr>
                <w:sz w:val="24"/>
                <w:szCs w:val="24"/>
                <w:lang w:val="en-US"/>
              </w:rPr>
            </w:pPr>
            <w:r w:rsidRPr="005142C9">
              <w:rPr>
                <w:sz w:val="24"/>
                <w:szCs w:val="24"/>
                <w:lang w:val="en-US"/>
              </w:rPr>
              <w:t>Жами:</w:t>
            </w:r>
          </w:p>
        </w:tc>
        <w:tc>
          <w:tcPr>
            <w:tcW w:w="850" w:type="dxa"/>
            <w:vAlign w:val="center"/>
          </w:tcPr>
          <w:p w:rsidR="00091245" w:rsidRPr="00F751C3" w:rsidRDefault="00F751C3" w:rsidP="005142C9">
            <w:pPr>
              <w:widowControl/>
              <w:autoSpaceDE/>
              <w:autoSpaceDN/>
              <w:adjustRightInd/>
              <w:jc w:val="center"/>
              <w:rPr>
                <w:sz w:val="24"/>
                <w:szCs w:val="24"/>
                <w:lang w:val="uz-Cyrl-UZ"/>
              </w:rPr>
            </w:pPr>
            <w:r>
              <w:rPr>
                <w:sz w:val="24"/>
                <w:szCs w:val="24"/>
                <w:lang w:val="en-US"/>
              </w:rPr>
              <w:t>1</w:t>
            </w:r>
            <w:r>
              <w:rPr>
                <w:sz w:val="24"/>
                <w:szCs w:val="24"/>
                <w:lang w:val="uz-Cyrl-UZ"/>
              </w:rPr>
              <w:t>10</w:t>
            </w:r>
          </w:p>
        </w:tc>
        <w:tc>
          <w:tcPr>
            <w:tcW w:w="815" w:type="dxa"/>
            <w:vAlign w:val="center"/>
          </w:tcPr>
          <w:p w:rsidR="00091245" w:rsidRPr="00236A68" w:rsidRDefault="00236A68" w:rsidP="005142C9">
            <w:pPr>
              <w:widowControl/>
              <w:autoSpaceDE/>
              <w:autoSpaceDN/>
              <w:adjustRightInd/>
              <w:jc w:val="center"/>
              <w:rPr>
                <w:sz w:val="24"/>
                <w:szCs w:val="24"/>
                <w:lang w:val="uz-Cyrl-UZ"/>
              </w:rPr>
            </w:pPr>
            <w:r>
              <w:rPr>
                <w:sz w:val="24"/>
                <w:szCs w:val="24"/>
                <w:lang w:val="uz-Cyrl-UZ"/>
              </w:rPr>
              <w:t>34</w:t>
            </w:r>
          </w:p>
        </w:tc>
        <w:tc>
          <w:tcPr>
            <w:tcW w:w="815" w:type="dxa"/>
            <w:vAlign w:val="center"/>
          </w:tcPr>
          <w:p w:rsidR="00091245" w:rsidRPr="005142C9" w:rsidRDefault="00236A68" w:rsidP="005142C9">
            <w:pPr>
              <w:widowControl/>
              <w:autoSpaceDE/>
              <w:autoSpaceDN/>
              <w:adjustRightInd/>
              <w:jc w:val="center"/>
              <w:rPr>
                <w:sz w:val="24"/>
                <w:szCs w:val="24"/>
                <w:lang w:val="uz-Cyrl-UZ"/>
              </w:rPr>
            </w:pPr>
            <w:r>
              <w:rPr>
                <w:sz w:val="24"/>
                <w:szCs w:val="24"/>
                <w:lang w:val="uz-Cyrl-UZ"/>
              </w:rPr>
              <w:t>18</w:t>
            </w:r>
          </w:p>
        </w:tc>
        <w:tc>
          <w:tcPr>
            <w:tcW w:w="815" w:type="dxa"/>
            <w:vAlign w:val="center"/>
          </w:tcPr>
          <w:p w:rsidR="00091245" w:rsidRPr="005142C9" w:rsidRDefault="00236A68" w:rsidP="005142C9">
            <w:pPr>
              <w:widowControl/>
              <w:autoSpaceDE/>
              <w:autoSpaceDN/>
              <w:adjustRightInd/>
              <w:jc w:val="center"/>
              <w:rPr>
                <w:sz w:val="24"/>
                <w:szCs w:val="24"/>
                <w:lang w:val="uz-Cyrl-UZ"/>
              </w:rPr>
            </w:pPr>
            <w:r>
              <w:rPr>
                <w:sz w:val="24"/>
                <w:szCs w:val="24"/>
                <w:lang w:val="uz-Cyrl-UZ"/>
              </w:rPr>
              <w:t>18</w:t>
            </w:r>
          </w:p>
        </w:tc>
        <w:tc>
          <w:tcPr>
            <w:tcW w:w="957" w:type="dxa"/>
            <w:vAlign w:val="center"/>
          </w:tcPr>
          <w:p w:rsidR="00091245" w:rsidRPr="005142C9" w:rsidRDefault="00091245" w:rsidP="005142C9">
            <w:pPr>
              <w:widowControl/>
              <w:autoSpaceDE/>
              <w:autoSpaceDN/>
              <w:adjustRightInd/>
              <w:jc w:val="center"/>
              <w:rPr>
                <w:sz w:val="24"/>
                <w:szCs w:val="24"/>
                <w:lang w:val="uz-Cyrl-UZ"/>
              </w:rPr>
            </w:pPr>
            <w:r w:rsidRPr="005142C9">
              <w:rPr>
                <w:sz w:val="24"/>
                <w:szCs w:val="24"/>
                <w:lang w:val="uz-Cyrl-UZ"/>
              </w:rPr>
              <w:t>40</w:t>
            </w:r>
          </w:p>
        </w:tc>
      </w:tr>
    </w:tbl>
    <w:p w:rsidR="00174BB6" w:rsidRPr="005142C9" w:rsidRDefault="00174BB6" w:rsidP="005142C9">
      <w:pPr>
        <w:widowControl/>
        <w:autoSpaceDE/>
        <w:autoSpaceDN/>
        <w:adjustRightInd/>
        <w:ind w:firstLine="567"/>
        <w:jc w:val="center"/>
        <w:rPr>
          <w:sz w:val="24"/>
          <w:szCs w:val="24"/>
          <w:lang w:val="uz-Cyrl-UZ"/>
        </w:rPr>
      </w:pPr>
    </w:p>
    <w:p w:rsidR="00174BB6" w:rsidRPr="00834007" w:rsidRDefault="00174BB6" w:rsidP="005142C9">
      <w:pPr>
        <w:widowControl/>
        <w:autoSpaceDE/>
        <w:autoSpaceDN/>
        <w:adjustRightInd/>
        <w:ind w:firstLine="567"/>
        <w:jc w:val="center"/>
        <w:rPr>
          <w:sz w:val="28"/>
          <w:szCs w:val="28"/>
          <w:lang w:val="en-US"/>
        </w:rPr>
      </w:pPr>
      <w:r w:rsidRPr="00834007">
        <w:rPr>
          <w:sz w:val="28"/>
          <w:szCs w:val="28"/>
          <w:lang w:val="en-US"/>
        </w:rPr>
        <w:t>Асосий қисм</w:t>
      </w:r>
    </w:p>
    <w:p w:rsidR="00174BB6" w:rsidRPr="00834007" w:rsidRDefault="00174BB6" w:rsidP="005142C9">
      <w:pPr>
        <w:widowControl/>
        <w:ind w:firstLine="567"/>
        <w:jc w:val="both"/>
        <w:rPr>
          <w:b w:val="0"/>
          <w:bCs w:val="0"/>
          <w:sz w:val="28"/>
          <w:szCs w:val="28"/>
          <w:lang w:val="en-US"/>
        </w:rPr>
      </w:pPr>
      <w:proofErr w:type="gramStart"/>
      <w:r w:rsidRPr="00834007">
        <w:rPr>
          <w:b w:val="0"/>
          <w:bCs w:val="0"/>
          <w:sz w:val="28"/>
          <w:szCs w:val="28"/>
          <w:lang w:val="en-US"/>
        </w:rPr>
        <w:t>Асосий қисмда (маъруза) фанни мавзулари мантиқий кетма-кетликда келтирилган.Ҳар бир мавзунинг моҳияти асосий тушунчалар ва тезислар орқали очиб берилган.Мавзу бўйича талабаларга ДТС асосида етказилиши зарур бўлган билим ва кўникмалар тўла қамраб олинади.</w:t>
      </w:r>
      <w:proofErr w:type="gramEnd"/>
    </w:p>
    <w:p w:rsidR="00174BB6" w:rsidRPr="00834007" w:rsidRDefault="00174BB6" w:rsidP="005142C9">
      <w:pPr>
        <w:widowControl/>
        <w:ind w:firstLine="567"/>
        <w:jc w:val="both"/>
        <w:rPr>
          <w:sz w:val="28"/>
          <w:szCs w:val="28"/>
          <w:lang w:val="en-US"/>
        </w:rPr>
      </w:pPr>
      <w:proofErr w:type="gramStart"/>
      <w:r w:rsidRPr="00834007">
        <w:rPr>
          <w:b w:val="0"/>
          <w:bCs w:val="0"/>
          <w:sz w:val="28"/>
          <w:szCs w:val="28"/>
          <w:lang w:val="en-US"/>
        </w:rPr>
        <w:t>Асосий қисмда мавзуларнинг долзарблиги, уларнинг иш берувчилар талаблари ва ишлаб чиқариш эҳтиёжларига мослиги, мамлакатимизда бўлаётган ижтимоий-сиёсий ва демократик ўзгришлар, ҳуқуқий ва бошқа соҳалардаги ислоҳотларнинг устувор масалаларини қамраб олиш кўзда тутилган ҳамда фан ва технологияларнинг сўнгги ютуқларига эътибор қаратилган.</w:t>
      </w:r>
      <w:proofErr w:type="gramEnd"/>
    </w:p>
    <w:p w:rsidR="00174BB6" w:rsidRPr="00834007" w:rsidRDefault="00174BB6" w:rsidP="005142C9">
      <w:pPr>
        <w:widowControl/>
        <w:autoSpaceDE/>
        <w:autoSpaceDN/>
        <w:adjustRightInd/>
        <w:ind w:firstLine="567"/>
        <w:jc w:val="center"/>
        <w:rPr>
          <w:sz w:val="28"/>
          <w:szCs w:val="28"/>
          <w:lang w:val="en-US"/>
        </w:rPr>
      </w:pPr>
      <w:r w:rsidRPr="00834007">
        <w:rPr>
          <w:sz w:val="28"/>
          <w:szCs w:val="28"/>
          <w:lang w:val="en-US"/>
        </w:rPr>
        <w:lastRenderedPageBreak/>
        <w:t xml:space="preserve">Маъруза машғулотлари </w:t>
      </w:r>
    </w:p>
    <w:p w:rsidR="00174BB6" w:rsidRPr="00834007" w:rsidRDefault="00174BB6" w:rsidP="005142C9">
      <w:pPr>
        <w:widowControl/>
        <w:autoSpaceDE/>
        <w:autoSpaceDN/>
        <w:adjustRightInd/>
        <w:ind w:firstLine="567"/>
        <w:jc w:val="center"/>
        <w:rPr>
          <w:sz w:val="28"/>
          <w:szCs w:val="28"/>
          <w:lang w:val="en-US"/>
        </w:rPr>
      </w:pPr>
    </w:p>
    <w:p w:rsidR="00174BB6" w:rsidRPr="00834007" w:rsidRDefault="00174BB6" w:rsidP="005142C9">
      <w:pPr>
        <w:jc w:val="center"/>
        <w:rPr>
          <w:sz w:val="28"/>
          <w:szCs w:val="28"/>
          <w:lang w:val="uz-Cyrl-UZ"/>
        </w:rPr>
      </w:pPr>
      <w:r w:rsidRPr="00834007">
        <w:rPr>
          <w:sz w:val="28"/>
          <w:szCs w:val="28"/>
          <w:lang w:val="uz-Cyrl-UZ"/>
        </w:rPr>
        <w:t>Адабиётшунослик – бадиий адабиёт тўғрисидаги фан</w:t>
      </w:r>
    </w:p>
    <w:p w:rsidR="00174BB6" w:rsidRPr="00834007" w:rsidRDefault="00174BB6" w:rsidP="005142C9">
      <w:pPr>
        <w:ind w:firstLine="540"/>
        <w:jc w:val="both"/>
        <w:rPr>
          <w:b w:val="0"/>
          <w:bCs w:val="0"/>
          <w:sz w:val="28"/>
          <w:szCs w:val="28"/>
          <w:lang w:val="uz-Cyrl-UZ"/>
        </w:rPr>
      </w:pPr>
      <w:r w:rsidRPr="00834007">
        <w:rPr>
          <w:b w:val="0"/>
          <w:bCs w:val="0"/>
          <w:sz w:val="28"/>
          <w:szCs w:val="28"/>
          <w:lang w:val="uz-Cyrl-UZ"/>
        </w:rPr>
        <w:t xml:space="preserve">Адабиётшунослик фанининг мақсад ва вазифалари. Бадиий асар –адабиётшунослик объекти. Адабиётшуносликнинг таркибий қисмлари: адабиёт тарихи, адабиёт назарияси, адабий танқид, матншунослик, манбашунослик. Адабиётшунослик ва адабий жараён. Ҳаёт ва санъат. Санъат турлари. Адабиёт – сўз санъати. Инсон – адабиётнинг асосий объекти. </w:t>
      </w:r>
    </w:p>
    <w:p w:rsidR="00174BB6" w:rsidRPr="00834007" w:rsidRDefault="00174BB6" w:rsidP="005142C9">
      <w:pPr>
        <w:widowControl/>
        <w:ind w:firstLine="567"/>
        <w:jc w:val="both"/>
        <w:rPr>
          <w:b w:val="0"/>
          <w:bCs w:val="0"/>
          <w:i/>
          <w:iCs/>
          <w:sz w:val="28"/>
          <w:szCs w:val="28"/>
          <w:lang w:val="uz-Cyrl-UZ"/>
        </w:rPr>
      </w:pPr>
      <w:r w:rsidRPr="00834007">
        <w:rPr>
          <w:sz w:val="28"/>
          <w:szCs w:val="28"/>
          <w:lang w:val="uz-Cyrl-UZ"/>
        </w:rPr>
        <w:t>Қўлланиладиган таълим технологиялари</w:t>
      </w:r>
      <w:r w:rsidRPr="00834007">
        <w:rPr>
          <w:b w:val="0"/>
          <w:bCs w:val="0"/>
          <w:sz w:val="28"/>
          <w:szCs w:val="28"/>
          <w:lang w:val="uz-Cyrl-UZ"/>
        </w:rPr>
        <w:t xml:space="preserve">: </w:t>
      </w:r>
      <w:r w:rsidRPr="00834007">
        <w:rPr>
          <w:b w:val="0"/>
          <w:bCs w:val="0"/>
          <w:sz w:val="28"/>
          <w:szCs w:val="28"/>
          <w:lang w:val="uz-Cyrl-UZ" w:eastAsia="en-US"/>
        </w:rPr>
        <w:t>Диалогик ёндашув, Шахсга йўналтирилган таълим, тизимли ёндашув, муаммоли таълим, Фаолиятга йўналтирилган ёндошув.  Поғона, қадамба-қадам методи, Венн диаграммаси, Т-схемаси, зиг-заг усули, мунозара, БББ, Инсерт, бумеранг, 3х3 усули, балиқ скелети, 4х4 усули, маъруза, намойиш этиш, СWОТ таҳлил, савол-жавоб, кластер, блитс-сўров, фикрлаш харитаси, чархпалак, Б.Б.Б жадвали, кичик гуруҳларда ишлаш методлари</w:t>
      </w:r>
      <w:r w:rsidRPr="00834007">
        <w:rPr>
          <w:b w:val="0"/>
          <w:bCs w:val="0"/>
          <w:i/>
          <w:iCs/>
          <w:sz w:val="28"/>
          <w:szCs w:val="28"/>
          <w:lang w:val="uz-Cyrl-UZ" w:eastAsia="en-US"/>
        </w:rPr>
        <w:t>.</w:t>
      </w:r>
    </w:p>
    <w:p w:rsidR="00174BB6" w:rsidRPr="00834007" w:rsidRDefault="00174BB6" w:rsidP="005142C9">
      <w:pPr>
        <w:widowControl/>
        <w:autoSpaceDE/>
        <w:autoSpaceDN/>
        <w:adjustRightInd/>
        <w:ind w:firstLine="567"/>
        <w:jc w:val="both"/>
        <w:rPr>
          <w:sz w:val="28"/>
          <w:szCs w:val="28"/>
          <w:lang w:val="uz-Cyrl-UZ"/>
        </w:rPr>
      </w:pPr>
      <w:r w:rsidRPr="00834007">
        <w:rPr>
          <w:sz w:val="28"/>
          <w:szCs w:val="28"/>
          <w:lang w:val="uz-Cyrl-UZ"/>
        </w:rPr>
        <w:t>Адабиётлар</w:t>
      </w:r>
      <w:r w:rsidRPr="00834007">
        <w:rPr>
          <w:b w:val="0"/>
          <w:bCs w:val="0"/>
          <w:sz w:val="28"/>
          <w:szCs w:val="28"/>
          <w:lang w:val="uz-Cyrl-UZ"/>
        </w:rPr>
        <w:t>: А1; А2;A3; A4; A5; Қ6; Қ7; Қ8; Қ9; Қ10; Қ14; Қ15.</w:t>
      </w:r>
    </w:p>
    <w:p w:rsidR="00174BB6" w:rsidRPr="00834007" w:rsidRDefault="00174BB6" w:rsidP="005142C9">
      <w:pPr>
        <w:widowControl/>
        <w:autoSpaceDE/>
        <w:autoSpaceDN/>
        <w:adjustRightInd/>
        <w:ind w:firstLine="567"/>
        <w:jc w:val="center"/>
        <w:rPr>
          <w:sz w:val="28"/>
          <w:szCs w:val="28"/>
          <w:lang w:val="uz-Cyrl-UZ"/>
        </w:rPr>
      </w:pPr>
    </w:p>
    <w:p w:rsidR="00174BB6" w:rsidRPr="00834007" w:rsidRDefault="00174BB6" w:rsidP="005142C9">
      <w:pPr>
        <w:jc w:val="center"/>
        <w:rPr>
          <w:sz w:val="28"/>
          <w:szCs w:val="28"/>
          <w:lang w:val="uz-Cyrl-UZ"/>
        </w:rPr>
      </w:pPr>
      <w:r w:rsidRPr="00834007">
        <w:rPr>
          <w:sz w:val="28"/>
          <w:szCs w:val="28"/>
          <w:lang w:val="uz-Cyrl-UZ"/>
        </w:rPr>
        <w:t>Адабиётшунослик тарихи</w:t>
      </w:r>
    </w:p>
    <w:p w:rsidR="00174BB6" w:rsidRPr="00834007" w:rsidRDefault="00174BB6" w:rsidP="005142C9">
      <w:pPr>
        <w:ind w:firstLine="540"/>
        <w:jc w:val="both"/>
        <w:rPr>
          <w:b w:val="0"/>
          <w:bCs w:val="0"/>
          <w:sz w:val="28"/>
          <w:szCs w:val="28"/>
          <w:lang w:val="uz-Cyrl-UZ"/>
        </w:rPr>
      </w:pPr>
      <w:r w:rsidRPr="00834007">
        <w:rPr>
          <w:b w:val="0"/>
          <w:bCs w:val="0"/>
          <w:sz w:val="28"/>
          <w:szCs w:val="28"/>
          <w:lang w:val="uz-Cyrl-UZ"/>
        </w:rPr>
        <w:t xml:space="preserve">Қадимги давр адабиётшунослиги. Арасту – адабиётшунос. Шарқ адабиётшунослиги: илми аруз, илми қофия, илми бадеъ. Тазкиралар – Шарқ адабиётшунослиги муҳим манбаси. Ғарб адабиётшунослиги. Буало, Белинский тадқиқотлари. Гегель “Эстетика”си. Адабиётшунослик ривожида матбуотнинг ўрни. Адабиётшуносликнинг эстетик дид ва ижтимоий фикр ўсишига таъсири. </w:t>
      </w:r>
    </w:p>
    <w:p w:rsidR="00174BB6" w:rsidRPr="00834007" w:rsidRDefault="00174BB6" w:rsidP="005142C9">
      <w:pPr>
        <w:ind w:firstLine="540"/>
        <w:jc w:val="both"/>
        <w:rPr>
          <w:b w:val="0"/>
          <w:bCs w:val="0"/>
          <w:i/>
          <w:iCs/>
          <w:sz w:val="28"/>
          <w:szCs w:val="28"/>
          <w:lang w:val="uz-Cyrl-UZ"/>
        </w:rPr>
      </w:pPr>
      <w:r w:rsidRPr="00834007">
        <w:rPr>
          <w:sz w:val="28"/>
          <w:szCs w:val="28"/>
          <w:lang w:val="uz-Cyrl-UZ"/>
        </w:rPr>
        <w:t>Қўлланиладиган таълим технологиялари</w:t>
      </w:r>
      <w:r w:rsidRPr="00834007">
        <w:rPr>
          <w:b w:val="0"/>
          <w:bCs w:val="0"/>
          <w:sz w:val="28"/>
          <w:szCs w:val="28"/>
          <w:lang w:val="uz-Cyrl-UZ"/>
        </w:rPr>
        <w:t xml:space="preserve">: </w:t>
      </w:r>
      <w:r w:rsidRPr="00834007">
        <w:rPr>
          <w:b w:val="0"/>
          <w:bCs w:val="0"/>
          <w:sz w:val="28"/>
          <w:szCs w:val="28"/>
          <w:lang w:val="uz-Cyrl-UZ" w:eastAsia="en-US"/>
        </w:rPr>
        <w:t>Диалогик ёндашув, муаммоли таълим.   Венн диаграммаси,  мунозара,  бумеранг, балиқ скелети, маъруза, намойиш этиш, СВОТ таҳлил, савол-жавоб, кластер,  фикрлаш харитаси, чархпалак,  кичик гуруҳларда ишлаш методлари</w:t>
      </w:r>
      <w:r w:rsidRPr="00834007">
        <w:rPr>
          <w:b w:val="0"/>
          <w:bCs w:val="0"/>
          <w:i/>
          <w:iCs/>
          <w:sz w:val="28"/>
          <w:szCs w:val="28"/>
          <w:lang w:val="uz-Cyrl-UZ" w:eastAsia="en-US"/>
        </w:rPr>
        <w:t>.</w:t>
      </w:r>
    </w:p>
    <w:p w:rsidR="00174BB6" w:rsidRPr="00834007" w:rsidRDefault="00174BB6" w:rsidP="005142C9">
      <w:pPr>
        <w:ind w:firstLine="567"/>
        <w:jc w:val="both"/>
        <w:rPr>
          <w:b w:val="0"/>
          <w:bCs w:val="0"/>
          <w:sz w:val="28"/>
          <w:szCs w:val="28"/>
          <w:lang w:val="uz-Cyrl-UZ"/>
        </w:rPr>
      </w:pPr>
      <w:r w:rsidRPr="00834007">
        <w:rPr>
          <w:sz w:val="28"/>
          <w:szCs w:val="28"/>
          <w:lang w:val="uz-Cyrl-UZ"/>
        </w:rPr>
        <w:t>Адабиётлар</w:t>
      </w:r>
      <w:r w:rsidRPr="00834007">
        <w:rPr>
          <w:b w:val="0"/>
          <w:bCs w:val="0"/>
          <w:sz w:val="28"/>
          <w:szCs w:val="28"/>
          <w:lang w:val="uz-Cyrl-UZ"/>
        </w:rPr>
        <w:t>: A3; A4; A5; Қ10; Қ14; Қ15.</w:t>
      </w:r>
    </w:p>
    <w:p w:rsidR="00174BB6" w:rsidRPr="00834007" w:rsidRDefault="00174BB6" w:rsidP="005142C9">
      <w:pPr>
        <w:ind w:firstLine="567"/>
        <w:jc w:val="both"/>
        <w:rPr>
          <w:sz w:val="28"/>
          <w:szCs w:val="28"/>
          <w:lang w:val="uz-Cyrl-UZ"/>
        </w:rPr>
      </w:pPr>
      <w:r w:rsidRPr="00834007">
        <w:rPr>
          <w:sz w:val="28"/>
          <w:szCs w:val="28"/>
          <w:lang w:val="uz-Cyrl-UZ"/>
        </w:rPr>
        <w:t xml:space="preserve">Бадиий асар </w:t>
      </w:r>
    </w:p>
    <w:p w:rsidR="00174BB6" w:rsidRPr="00834007" w:rsidRDefault="00174BB6" w:rsidP="005142C9">
      <w:pPr>
        <w:ind w:firstLine="540"/>
        <w:jc w:val="both"/>
        <w:rPr>
          <w:b w:val="0"/>
          <w:bCs w:val="0"/>
          <w:sz w:val="28"/>
          <w:szCs w:val="28"/>
          <w:lang w:val="uz-Cyrl-UZ"/>
        </w:rPr>
      </w:pPr>
      <w:r w:rsidRPr="00834007">
        <w:rPr>
          <w:b w:val="0"/>
          <w:bCs w:val="0"/>
          <w:sz w:val="28"/>
          <w:szCs w:val="28"/>
          <w:lang w:val="uz-Cyrl-UZ"/>
        </w:rPr>
        <w:t>Бадиий асар ва илмий асар. Ижтимоий ҳаёт ва бадиий асар. Халқ оғзаки ижоди – бадиий адабиёт ибтидоси. Фольклор намуналари ва ёзма адабиёт. Матн – асар асоси. Бадиий асар таркибий қисмлари. Эпик турга мансуб асарларнинг тузилиши. Лирик (шеърий) турга оид асарлар таркибининг ўзига хосликлари. Драма туридаги асарларнинг таркиби.</w:t>
      </w:r>
    </w:p>
    <w:p w:rsidR="00174BB6" w:rsidRPr="00834007" w:rsidRDefault="00174BB6" w:rsidP="005142C9">
      <w:pPr>
        <w:ind w:firstLine="540"/>
        <w:jc w:val="both"/>
        <w:rPr>
          <w:b w:val="0"/>
          <w:bCs w:val="0"/>
          <w:i/>
          <w:iCs/>
          <w:sz w:val="28"/>
          <w:szCs w:val="28"/>
          <w:lang w:val="uz-Cyrl-UZ"/>
        </w:rPr>
      </w:pPr>
      <w:r w:rsidRPr="00834007">
        <w:rPr>
          <w:sz w:val="28"/>
          <w:szCs w:val="28"/>
          <w:lang w:val="uz-Cyrl-UZ"/>
        </w:rPr>
        <w:t>Қўлланиладиган таълим технологиялари</w:t>
      </w:r>
      <w:r w:rsidRPr="00834007">
        <w:rPr>
          <w:b w:val="0"/>
          <w:bCs w:val="0"/>
          <w:sz w:val="28"/>
          <w:szCs w:val="28"/>
          <w:lang w:val="uz-Cyrl-UZ"/>
        </w:rPr>
        <w:t xml:space="preserve">: </w:t>
      </w:r>
      <w:r w:rsidRPr="00834007">
        <w:rPr>
          <w:b w:val="0"/>
          <w:bCs w:val="0"/>
          <w:sz w:val="28"/>
          <w:szCs w:val="28"/>
          <w:lang w:val="uz-Cyrl-UZ" w:eastAsia="en-US"/>
        </w:rPr>
        <w:t>Диалогик ёндашув, муаммоли таълим.   Венн диаграммаси,  мунозара,  бумеранг, балиқ скелети, маъруза, намойиш этиш, СВОТ таҳлил, савол-жавоб, кластер,  фикрлаш харитаси, чархпалак,  кичик гуруҳларда ишлаш методлари</w:t>
      </w:r>
      <w:r w:rsidRPr="00834007">
        <w:rPr>
          <w:b w:val="0"/>
          <w:bCs w:val="0"/>
          <w:i/>
          <w:iCs/>
          <w:sz w:val="28"/>
          <w:szCs w:val="28"/>
          <w:lang w:val="uz-Cyrl-UZ" w:eastAsia="en-US"/>
        </w:rPr>
        <w:t>.</w:t>
      </w:r>
    </w:p>
    <w:p w:rsidR="00174BB6" w:rsidRPr="00834007" w:rsidRDefault="00174BB6" w:rsidP="005142C9">
      <w:pPr>
        <w:ind w:firstLine="567"/>
        <w:jc w:val="both"/>
        <w:rPr>
          <w:sz w:val="28"/>
          <w:szCs w:val="28"/>
          <w:lang w:val="uz-Cyrl-UZ"/>
        </w:rPr>
      </w:pPr>
      <w:r w:rsidRPr="00834007">
        <w:rPr>
          <w:sz w:val="28"/>
          <w:szCs w:val="28"/>
          <w:lang w:val="uz-Cyrl-UZ"/>
        </w:rPr>
        <w:t>Адабиётлар</w:t>
      </w:r>
      <w:r w:rsidRPr="00834007">
        <w:rPr>
          <w:b w:val="0"/>
          <w:bCs w:val="0"/>
          <w:sz w:val="28"/>
          <w:szCs w:val="28"/>
          <w:lang w:val="uz-Cyrl-UZ"/>
        </w:rPr>
        <w:t xml:space="preserve">: A3; A4; A5; Қ6; Қ7; Қ8; Қ9; Қ10; </w:t>
      </w:r>
    </w:p>
    <w:p w:rsidR="00174BB6" w:rsidRPr="00834007" w:rsidRDefault="00174BB6" w:rsidP="005142C9">
      <w:pPr>
        <w:widowControl/>
        <w:autoSpaceDE/>
        <w:autoSpaceDN/>
        <w:adjustRightInd/>
        <w:ind w:firstLine="567"/>
        <w:jc w:val="center"/>
        <w:rPr>
          <w:sz w:val="28"/>
          <w:szCs w:val="28"/>
          <w:lang w:val="uz-Cyrl-UZ"/>
        </w:rPr>
      </w:pPr>
    </w:p>
    <w:p w:rsidR="00174BB6" w:rsidRPr="00834007" w:rsidRDefault="00174BB6" w:rsidP="005142C9">
      <w:pPr>
        <w:jc w:val="center"/>
        <w:rPr>
          <w:sz w:val="28"/>
          <w:szCs w:val="28"/>
          <w:lang w:val="uz-Cyrl-UZ"/>
        </w:rPr>
      </w:pPr>
      <w:r w:rsidRPr="00834007">
        <w:rPr>
          <w:sz w:val="28"/>
          <w:szCs w:val="28"/>
          <w:lang w:val="uz-Cyrl-UZ"/>
        </w:rPr>
        <w:t>Бадиий асар композицияси. Бадиий асар сюжети</w:t>
      </w:r>
    </w:p>
    <w:p w:rsidR="00174BB6" w:rsidRPr="00834007" w:rsidRDefault="00174BB6" w:rsidP="005142C9">
      <w:pPr>
        <w:ind w:firstLine="540"/>
        <w:jc w:val="both"/>
        <w:rPr>
          <w:b w:val="0"/>
          <w:bCs w:val="0"/>
          <w:sz w:val="28"/>
          <w:szCs w:val="28"/>
          <w:lang w:val="uz-Cyrl-UZ"/>
        </w:rPr>
      </w:pPr>
      <w:r w:rsidRPr="00834007">
        <w:rPr>
          <w:b w:val="0"/>
          <w:bCs w:val="0"/>
          <w:sz w:val="28"/>
          <w:szCs w:val="28"/>
          <w:lang w:val="uz-Cyrl-UZ"/>
        </w:rPr>
        <w:t xml:space="preserve">Бадиий асарда шакл ва мазмун. Композиция – бадиий асар таркибий қисмларининг ўзаро боғлиқ жойлашиши. Бадиий асар композицияси ва архитектоникаси. Адабий қаҳрамон портрети. Пейзаж. Шеърий асарлар композицияси. Эпик асарлар композицияси. Шарқ ва Ғарб шеъриятининг ўзига </w:t>
      </w:r>
      <w:r w:rsidRPr="00834007">
        <w:rPr>
          <w:b w:val="0"/>
          <w:bCs w:val="0"/>
          <w:sz w:val="28"/>
          <w:szCs w:val="28"/>
          <w:lang w:val="uz-Cyrl-UZ"/>
        </w:rPr>
        <w:lastRenderedPageBreak/>
        <w:t>хос хусусиятлари. Анъанавий ва модерн асарлар композицияси. Мумтоз драма, трагедия, комедиялар композицияси</w:t>
      </w:r>
      <w:r w:rsidRPr="00834007">
        <w:rPr>
          <w:sz w:val="28"/>
          <w:szCs w:val="28"/>
          <w:lang w:val="uz-Cyrl-UZ"/>
        </w:rPr>
        <w:t xml:space="preserve">. </w:t>
      </w:r>
      <w:r w:rsidRPr="00834007">
        <w:rPr>
          <w:b w:val="0"/>
          <w:bCs w:val="0"/>
          <w:sz w:val="28"/>
          <w:szCs w:val="28"/>
          <w:lang w:val="uz-Cyrl-UZ"/>
        </w:rPr>
        <w:t>Сюжет – қаҳрамонлар ўртасидаги ўзаро муносабатларни ифодаловчи, асар мазмунини ташкил этувчи воқеаларнинг муайян тартибда жойлаштирилиши. Фабула – бири-бири билан узвий боғлиқ ҳаётий воқеалар жамламаси. Бадиий асарда сюжетнинг ўрни ва аҳамияти. Ҳаёт воқелиги – сюжет асоси. Сюжет таркибий қисмлари: воқеалар тугуни, воқеалар ривожи, воқеалар авж нуқтаси, воқеалар ечими. Сюжетда бадиий тўқима. Сайёр сюжетлар. Хроникал сюжетли асарлар. Кўп тармоқли сюжетли асарлар. Эпик, лирик асарларда сюжет. Драма турига мансуб асарларда сюжет.</w:t>
      </w:r>
    </w:p>
    <w:p w:rsidR="00174BB6" w:rsidRPr="00834007" w:rsidRDefault="00174BB6" w:rsidP="005142C9">
      <w:pPr>
        <w:ind w:firstLine="540"/>
        <w:jc w:val="both"/>
        <w:rPr>
          <w:b w:val="0"/>
          <w:bCs w:val="0"/>
          <w:i/>
          <w:iCs/>
          <w:sz w:val="28"/>
          <w:szCs w:val="28"/>
          <w:lang w:val="uz-Cyrl-UZ"/>
        </w:rPr>
      </w:pPr>
      <w:r w:rsidRPr="00834007">
        <w:rPr>
          <w:sz w:val="28"/>
          <w:szCs w:val="28"/>
          <w:lang w:val="uz-Cyrl-UZ"/>
        </w:rPr>
        <w:t>Қўлланиладиган таълим технологиялари</w:t>
      </w:r>
      <w:r w:rsidRPr="00834007">
        <w:rPr>
          <w:b w:val="0"/>
          <w:bCs w:val="0"/>
          <w:sz w:val="28"/>
          <w:szCs w:val="28"/>
          <w:lang w:val="uz-Cyrl-UZ"/>
        </w:rPr>
        <w:t xml:space="preserve">: </w:t>
      </w:r>
      <w:r w:rsidRPr="00834007">
        <w:rPr>
          <w:b w:val="0"/>
          <w:bCs w:val="0"/>
          <w:sz w:val="28"/>
          <w:szCs w:val="28"/>
          <w:lang w:val="uz-Cyrl-UZ" w:eastAsia="en-US"/>
        </w:rPr>
        <w:t>Диалогик ёндашув, муаммоли таълим.   Венн диаграммаси,  мунозара,  бумеранг, балиқ скелети, маъруза, намойиш этиш, СВОТ таҳлил, савол-жавоб, кластер,  фикрлаш харитаси, чархпалак,  кичик гуруҳларда ишлаш методлари</w:t>
      </w:r>
      <w:r w:rsidRPr="00834007">
        <w:rPr>
          <w:b w:val="0"/>
          <w:bCs w:val="0"/>
          <w:i/>
          <w:iCs/>
          <w:sz w:val="28"/>
          <w:szCs w:val="28"/>
          <w:lang w:val="uz-Cyrl-UZ" w:eastAsia="en-US"/>
        </w:rPr>
        <w:t>.</w:t>
      </w:r>
    </w:p>
    <w:p w:rsidR="00174BB6" w:rsidRPr="00834007" w:rsidRDefault="00174BB6" w:rsidP="005142C9">
      <w:pPr>
        <w:ind w:firstLine="567"/>
        <w:jc w:val="both"/>
        <w:rPr>
          <w:sz w:val="28"/>
          <w:szCs w:val="28"/>
          <w:lang w:val="uz-Cyrl-UZ"/>
        </w:rPr>
      </w:pPr>
      <w:r w:rsidRPr="00834007">
        <w:rPr>
          <w:sz w:val="28"/>
          <w:szCs w:val="28"/>
          <w:lang w:val="uz-Cyrl-UZ"/>
        </w:rPr>
        <w:t>Адабиётлар</w:t>
      </w:r>
      <w:r w:rsidRPr="00834007">
        <w:rPr>
          <w:b w:val="0"/>
          <w:bCs w:val="0"/>
          <w:sz w:val="28"/>
          <w:szCs w:val="28"/>
          <w:lang w:val="uz-Cyrl-UZ"/>
        </w:rPr>
        <w:t>: A3; A4; A5;  Қ8; Қ11; Қ12</w:t>
      </w:r>
    </w:p>
    <w:p w:rsidR="00174BB6" w:rsidRPr="00834007" w:rsidRDefault="00174BB6" w:rsidP="005142C9">
      <w:pPr>
        <w:widowControl/>
        <w:autoSpaceDE/>
        <w:autoSpaceDN/>
        <w:adjustRightInd/>
        <w:ind w:firstLine="567"/>
        <w:jc w:val="both"/>
        <w:rPr>
          <w:sz w:val="28"/>
          <w:szCs w:val="28"/>
          <w:lang w:val="uz-Cyrl-UZ"/>
        </w:rPr>
      </w:pPr>
    </w:p>
    <w:p w:rsidR="00174BB6" w:rsidRPr="00834007" w:rsidRDefault="00174BB6" w:rsidP="005142C9">
      <w:pPr>
        <w:jc w:val="center"/>
        <w:rPr>
          <w:sz w:val="28"/>
          <w:szCs w:val="28"/>
          <w:lang w:val="uz-Cyrl-UZ"/>
        </w:rPr>
      </w:pPr>
      <w:r w:rsidRPr="00834007">
        <w:rPr>
          <w:sz w:val="28"/>
          <w:szCs w:val="28"/>
          <w:lang w:val="uz-Cyrl-UZ"/>
        </w:rPr>
        <w:t>Адабий турлар ва жанрлар</w:t>
      </w:r>
    </w:p>
    <w:p w:rsidR="00174BB6" w:rsidRPr="00834007" w:rsidRDefault="00174BB6" w:rsidP="005142C9">
      <w:pPr>
        <w:ind w:firstLine="540"/>
        <w:jc w:val="both"/>
        <w:rPr>
          <w:b w:val="0"/>
          <w:bCs w:val="0"/>
          <w:sz w:val="28"/>
          <w:szCs w:val="28"/>
          <w:lang w:val="uz-Cyrl-UZ"/>
        </w:rPr>
      </w:pPr>
      <w:r w:rsidRPr="00834007">
        <w:rPr>
          <w:b w:val="0"/>
          <w:bCs w:val="0"/>
          <w:sz w:val="28"/>
          <w:szCs w:val="28"/>
          <w:lang w:val="uz-Cyrl-UZ"/>
        </w:rPr>
        <w:t xml:space="preserve">Адабий турлар ва жанрларнинг сўз санъатидаги ўрни ва аҳамияти. Арасту “Поэтикаси”да адабий турлар ва жанрлар тўғрисида. Бадиий асарлар ҳаёт воқелиги ва инсон образини гавдалантиришига кўра эпос, лирика, драма турига ажратилиши. Ҳар бир тур жанрларга бўлиниши. Эпос, лирика, драма туридаги асарларнинг шеърий ёки наср йўлида ёзилиши. Фольклор ва ёзма адабиётдаги жанрлар. </w:t>
      </w:r>
    </w:p>
    <w:p w:rsidR="00174BB6" w:rsidRPr="00834007" w:rsidRDefault="00174BB6" w:rsidP="005142C9">
      <w:pPr>
        <w:ind w:firstLine="540"/>
        <w:jc w:val="both"/>
        <w:rPr>
          <w:b w:val="0"/>
          <w:bCs w:val="0"/>
          <w:i/>
          <w:iCs/>
          <w:sz w:val="28"/>
          <w:szCs w:val="28"/>
          <w:lang w:val="uz-Cyrl-UZ"/>
        </w:rPr>
      </w:pPr>
      <w:r w:rsidRPr="00834007">
        <w:rPr>
          <w:sz w:val="28"/>
          <w:szCs w:val="28"/>
          <w:lang w:val="uz-Cyrl-UZ"/>
        </w:rPr>
        <w:t>Қўлланиладиган таълим технологиялари</w:t>
      </w:r>
      <w:r w:rsidRPr="00834007">
        <w:rPr>
          <w:b w:val="0"/>
          <w:bCs w:val="0"/>
          <w:sz w:val="28"/>
          <w:szCs w:val="28"/>
          <w:lang w:val="uz-Cyrl-UZ"/>
        </w:rPr>
        <w:t xml:space="preserve">: </w:t>
      </w:r>
      <w:r w:rsidRPr="00834007">
        <w:rPr>
          <w:b w:val="0"/>
          <w:bCs w:val="0"/>
          <w:sz w:val="28"/>
          <w:szCs w:val="28"/>
          <w:lang w:val="uz-Cyrl-UZ" w:eastAsia="en-US"/>
        </w:rPr>
        <w:t>Диалогик ёндашув, муаммоли таълим.   Венн диаграммаси,  мунозара,  бумеранг, балиқ скелети, маъруза, намойиш этиш, СВОТ таҳлил, савол-жавоб, кластер,  фикрлаш харитаси, чархпалак,  кичик гуруҳларда ишлаш методлари</w:t>
      </w:r>
      <w:r w:rsidRPr="00834007">
        <w:rPr>
          <w:b w:val="0"/>
          <w:bCs w:val="0"/>
          <w:i/>
          <w:iCs/>
          <w:sz w:val="28"/>
          <w:szCs w:val="28"/>
          <w:lang w:val="uz-Cyrl-UZ" w:eastAsia="en-US"/>
        </w:rPr>
        <w:t>.</w:t>
      </w:r>
    </w:p>
    <w:p w:rsidR="00174BB6" w:rsidRPr="00834007" w:rsidRDefault="00174BB6" w:rsidP="005142C9">
      <w:pPr>
        <w:ind w:firstLine="567"/>
        <w:jc w:val="both"/>
        <w:rPr>
          <w:sz w:val="28"/>
          <w:szCs w:val="28"/>
          <w:lang w:val="uz-Cyrl-UZ"/>
        </w:rPr>
      </w:pPr>
      <w:r w:rsidRPr="00834007">
        <w:rPr>
          <w:sz w:val="28"/>
          <w:szCs w:val="28"/>
          <w:lang w:val="uz-Cyrl-UZ"/>
        </w:rPr>
        <w:t>Адабиётлар</w:t>
      </w:r>
      <w:r w:rsidRPr="00834007">
        <w:rPr>
          <w:b w:val="0"/>
          <w:bCs w:val="0"/>
          <w:sz w:val="28"/>
          <w:szCs w:val="28"/>
          <w:lang w:val="uz-Cyrl-UZ"/>
        </w:rPr>
        <w:t>: A3; A4; A5;  Қ8; Қ11; Қ12; Қ17.</w:t>
      </w:r>
    </w:p>
    <w:p w:rsidR="00174BB6" w:rsidRPr="00834007" w:rsidRDefault="00174BB6" w:rsidP="005142C9">
      <w:pPr>
        <w:widowControl/>
        <w:autoSpaceDE/>
        <w:autoSpaceDN/>
        <w:adjustRightInd/>
        <w:ind w:firstLine="567"/>
        <w:jc w:val="center"/>
        <w:rPr>
          <w:sz w:val="28"/>
          <w:szCs w:val="28"/>
          <w:lang w:val="uz-Cyrl-UZ"/>
        </w:rPr>
      </w:pPr>
    </w:p>
    <w:p w:rsidR="00174BB6" w:rsidRPr="00834007" w:rsidRDefault="00174BB6" w:rsidP="005142C9">
      <w:pPr>
        <w:jc w:val="center"/>
        <w:rPr>
          <w:sz w:val="28"/>
          <w:szCs w:val="28"/>
          <w:lang w:val="uz-Cyrl-UZ"/>
        </w:rPr>
      </w:pPr>
      <w:r w:rsidRPr="00834007">
        <w:rPr>
          <w:sz w:val="28"/>
          <w:szCs w:val="28"/>
          <w:lang w:val="uz-Cyrl-UZ"/>
        </w:rPr>
        <w:t>Бадиийлик – адабиётнинг асосий хусусияти</w:t>
      </w:r>
    </w:p>
    <w:p w:rsidR="00174BB6" w:rsidRPr="00834007" w:rsidRDefault="00174BB6" w:rsidP="005142C9">
      <w:pPr>
        <w:ind w:firstLine="540"/>
        <w:jc w:val="both"/>
        <w:rPr>
          <w:sz w:val="28"/>
          <w:szCs w:val="28"/>
          <w:lang w:val="uz-Cyrl-UZ"/>
        </w:rPr>
      </w:pPr>
      <w:r w:rsidRPr="00834007">
        <w:rPr>
          <w:b w:val="0"/>
          <w:bCs w:val="0"/>
          <w:sz w:val="28"/>
          <w:szCs w:val="28"/>
          <w:lang w:val="uz-Cyrl-UZ"/>
        </w:rPr>
        <w:t>Бадиийлик – санъат асоси. Табиатдаги гўзаллик ва санъатдаги гўзаллик. Бадиий адабиётда ҳаёт воқелиги ва инсон образи сўз орқали нафис тасвирланиши. Бадиийлик – асар мазмуни ва шаклининг мутаносиблиги, услубининг равонлиги, компонентларининг ўзаро уйғун келиши, тилининг жозибадорлиги каби омиллар жамламаси. Сўз-адабиётнинг асосий қуроли. Бадиий асар матнида сўз. Бадиийлик – образлилик. Образ, образлилик, рамз, мажоз. Бадиийлик – ижодкор маҳорати мезони. Бадиийликнинг эпик, лирик асарларда намоён бўлиши. Драма туридаги асарларда бадиийликнинг акс этиши</w:t>
      </w:r>
      <w:r w:rsidRPr="00834007">
        <w:rPr>
          <w:sz w:val="28"/>
          <w:szCs w:val="28"/>
          <w:lang w:val="uz-Cyrl-UZ"/>
        </w:rPr>
        <w:t xml:space="preserve">. </w:t>
      </w:r>
    </w:p>
    <w:p w:rsidR="00174BB6" w:rsidRPr="00834007" w:rsidRDefault="00174BB6" w:rsidP="005142C9">
      <w:pPr>
        <w:ind w:firstLine="540"/>
        <w:jc w:val="both"/>
        <w:rPr>
          <w:b w:val="0"/>
          <w:bCs w:val="0"/>
          <w:i/>
          <w:iCs/>
          <w:sz w:val="28"/>
          <w:szCs w:val="28"/>
          <w:lang w:val="uz-Cyrl-UZ"/>
        </w:rPr>
      </w:pPr>
      <w:r w:rsidRPr="00834007">
        <w:rPr>
          <w:sz w:val="28"/>
          <w:szCs w:val="28"/>
          <w:lang w:val="uz-Cyrl-UZ"/>
        </w:rPr>
        <w:t>Қўлланиладиган таълим технологиялари</w:t>
      </w:r>
      <w:r w:rsidRPr="00834007">
        <w:rPr>
          <w:b w:val="0"/>
          <w:bCs w:val="0"/>
          <w:sz w:val="28"/>
          <w:szCs w:val="28"/>
          <w:lang w:val="uz-Cyrl-UZ"/>
        </w:rPr>
        <w:t xml:space="preserve">: </w:t>
      </w:r>
      <w:r w:rsidRPr="00834007">
        <w:rPr>
          <w:b w:val="0"/>
          <w:bCs w:val="0"/>
          <w:sz w:val="28"/>
          <w:szCs w:val="28"/>
          <w:lang w:val="uz-Cyrl-UZ" w:eastAsia="en-US"/>
        </w:rPr>
        <w:t>Диалогик ёндашув, муаммоли таълим.   Венн диаграммаси,  мунозара,  бумеранг, балиқ скелети, маъруза, намойиш этиш, СВОТ таҳлил, савол-жавоб, кластер,  фикрлаш харитаси, чархпалак,  кичик гуруҳларда ишлаш методлари</w:t>
      </w:r>
      <w:r w:rsidRPr="00834007">
        <w:rPr>
          <w:b w:val="0"/>
          <w:bCs w:val="0"/>
          <w:i/>
          <w:iCs/>
          <w:sz w:val="28"/>
          <w:szCs w:val="28"/>
          <w:lang w:val="uz-Cyrl-UZ" w:eastAsia="en-US"/>
        </w:rPr>
        <w:t>.</w:t>
      </w:r>
    </w:p>
    <w:p w:rsidR="00174BB6" w:rsidRPr="00834007" w:rsidRDefault="00174BB6" w:rsidP="005142C9">
      <w:pPr>
        <w:ind w:firstLine="567"/>
        <w:jc w:val="both"/>
        <w:rPr>
          <w:sz w:val="28"/>
          <w:szCs w:val="28"/>
          <w:lang w:val="uz-Cyrl-UZ"/>
        </w:rPr>
      </w:pPr>
      <w:r w:rsidRPr="00834007">
        <w:rPr>
          <w:sz w:val="28"/>
          <w:szCs w:val="28"/>
          <w:lang w:val="uz-Cyrl-UZ"/>
        </w:rPr>
        <w:t>Адабиётлар</w:t>
      </w:r>
      <w:r w:rsidRPr="00834007">
        <w:rPr>
          <w:b w:val="0"/>
          <w:bCs w:val="0"/>
          <w:sz w:val="28"/>
          <w:szCs w:val="28"/>
          <w:lang w:val="uz-Cyrl-UZ"/>
        </w:rPr>
        <w:t>: A3; A4; A5; Қ6; Қ7; Қ8; Қ9; Қ10; Қ14; Қ15</w:t>
      </w:r>
    </w:p>
    <w:p w:rsidR="00174BB6" w:rsidRPr="00834007" w:rsidRDefault="00174BB6" w:rsidP="005142C9">
      <w:pPr>
        <w:jc w:val="center"/>
        <w:rPr>
          <w:sz w:val="28"/>
          <w:szCs w:val="28"/>
          <w:lang w:val="uz-Cyrl-UZ"/>
        </w:rPr>
      </w:pPr>
    </w:p>
    <w:p w:rsidR="00174BB6" w:rsidRPr="00834007" w:rsidRDefault="00174BB6" w:rsidP="005142C9">
      <w:pPr>
        <w:jc w:val="center"/>
        <w:rPr>
          <w:sz w:val="28"/>
          <w:szCs w:val="28"/>
          <w:lang w:val="uz-Cyrl-UZ"/>
        </w:rPr>
      </w:pPr>
    </w:p>
    <w:p w:rsidR="00174BB6" w:rsidRPr="00834007" w:rsidRDefault="00174BB6" w:rsidP="005142C9">
      <w:pPr>
        <w:jc w:val="center"/>
        <w:rPr>
          <w:sz w:val="28"/>
          <w:szCs w:val="28"/>
          <w:lang w:val="uz-Cyrl-UZ"/>
        </w:rPr>
      </w:pPr>
      <w:r w:rsidRPr="00834007">
        <w:rPr>
          <w:sz w:val="28"/>
          <w:szCs w:val="28"/>
          <w:lang w:val="uz-Cyrl-UZ"/>
        </w:rPr>
        <w:lastRenderedPageBreak/>
        <w:t>Бадиий асар мавзуси</w:t>
      </w:r>
    </w:p>
    <w:p w:rsidR="00174BB6" w:rsidRPr="00834007" w:rsidRDefault="00174BB6" w:rsidP="005142C9">
      <w:pPr>
        <w:ind w:firstLine="540"/>
        <w:jc w:val="both"/>
        <w:rPr>
          <w:b w:val="0"/>
          <w:bCs w:val="0"/>
          <w:sz w:val="28"/>
          <w:szCs w:val="28"/>
          <w:lang w:val="uz-Cyrl-UZ"/>
        </w:rPr>
      </w:pPr>
      <w:r w:rsidRPr="00834007">
        <w:rPr>
          <w:b w:val="0"/>
          <w:bCs w:val="0"/>
          <w:sz w:val="28"/>
          <w:szCs w:val="28"/>
          <w:lang w:val="uz-Cyrl-UZ"/>
        </w:rPr>
        <w:t xml:space="preserve">Мавзу – бадиий асарда эътибор қаратилган муайян воқелик. Ҳаёт воқелиги – бадиий асарлар учун асосий мавзу. Адабиётдаги абадий ва даврий мавзулар. Мавзунинг ёритилиши. Бадиий асар учун тарихий воқелик ва замонавий ҳаёт муаммоларининг мавзу қилиб олиниши. </w:t>
      </w:r>
    </w:p>
    <w:p w:rsidR="00174BB6" w:rsidRPr="00834007" w:rsidRDefault="00174BB6" w:rsidP="005142C9">
      <w:pPr>
        <w:ind w:firstLine="540"/>
        <w:jc w:val="both"/>
        <w:rPr>
          <w:b w:val="0"/>
          <w:bCs w:val="0"/>
          <w:i/>
          <w:iCs/>
          <w:sz w:val="28"/>
          <w:szCs w:val="28"/>
          <w:lang w:val="uz-Cyrl-UZ"/>
        </w:rPr>
      </w:pPr>
      <w:r w:rsidRPr="00834007">
        <w:rPr>
          <w:sz w:val="28"/>
          <w:szCs w:val="28"/>
          <w:lang w:val="uz-Cyrl-UZ"/>
        </w:rPr>
        <w:t>Қўлланиладиган таълим технологиялари</w:t>
      </w:r>
      <w:r w:rsidRPr="00834007">
        <w:rPr>
          <w:b w:val="0"/>
          <w:bCs w:val="0"/>
          <w:sz w:val="28"/>
          <w:szCs w:val="28"/>
          <w:lang w:val="uz-Cyrl-UZ"/>
        </w:rPr>
        <w:t xml:space="preserve">: </w:t>
      </w:r>
      <w:r w:rsidRPr="00834007">
        <w:rPr>
          <w:b w:val="0"/>
          <w:bCs w:val="0"/>
          <w:sz w:val="28"/>
          <w:szCs w:val="28"/>
          <w:lang w:val="uz-Cyrl-UZ" w:eastAsia="en-US"/>
        </w:rPr>
        <w:t>Диалогик ёндашув, муаммоли таълим.   Венн диаграммаси,  мунозара,  бумеранг, балиқ скелети, маъруза, намойиш этиш, СВОТ таҳлил, савол-жавоб, кластер,  фикрлаш харитаси, чархпалак,  кичик гуруҳларда ишлаш методлари</w:t>
      </w:r>
      <w:r w:rsidRPr="00834007">
        <w:rPr>
          <w:b w:val="0"/>
          <w:bCs w:val="0"/>
          <w:i/>
          <w:iCs/>
          <w:sz w:val="28"/>
          <w:szCs w:val="28"/>
          <w:lang w:val="uz-Cyrl-UZ" w:eastAsia="en-US"/>
        </w:rPr>
        <w:t>.</w:t>
      </w:r>
    </w:p>
    <w:p w:rsidR="00174BB6" w:rsidRPr="00834007" w:rsidRDefault="00174BB6" w:rsidP="005142C9">
      <w:pPr>
        <w:widowControl/>
        <w:autoSpaceDE/>
        <w:autoSpaceDN/>
        <w:adjustRightInd/>
        <w:ind w:firstLine="567"/>
        <w:jc w:val="both"/>
        <w:rPr>
          <w:b w:val="0"/>
          <w:bCs w:val="0"/>
          <w:sz w:val="28"/>
          <w:szCs w:val="28"/>
          <w:lang w:val="uz-Cyrl-UZ"/>
        </w:rPr>
      </w:pPr>
      <w:r w:rsidRPr="00834007">
        <w:rPr>
          <w:sz w:val="28"/>
          <w:szCs w:val="28"/>
          <w:lang w:val="uz-Cyrl-UZ"/>
        </w:rPr>
        <w:t>Адабиётлар</w:t>
      </w:r>
      <w:r w:rsidRPr="00834007">
        <w:rPr>
          <w:b w:val="0"/>
          <w:bCs w:val="0"/>
          <w:sz w:val="28"/>
          <w:szCs w:val="28"/>
          <w:lang w:val="uz-Cyrl-UZ"/>
        </w:rPr>
        <w:t>: A3; A4; A5;  Қ8; Қ9; Қ11; Қ12; Қ15.</w:t>
      </w:r>
    </w:p>
    <w:p w:rsidR="00174BB6" w:rsidRPr="00834007" w:rsidRDefault="00174BB6" w:rsidP="005142C9">
      <w:pPr>
        <w:ind w:firstLine="720"/>
        <w:jc w:val="center"/>
        <w:rPr>
          <w:sz w:val="28"/>
          <w:szCs w:val="28"/>
          <w:lang w:val="uz-Cyrl-UZ"/>
        </w:rPr>
      </w:pPr>
    </w:p>
    <w:p w:rsidR="00174BB6" w:rsidRPr="00834007" w:rsidRDefault="00174BB6" w:rsidP="005142C9">
      <w:pPr>
        <w:jc w:val="center"/>
        <w:rPr>
          <w:sz w:val="28"/>
          <w:szCs w:val="28"/>
          <w:lang w:val="uz-Cyrl-UZ"/>
        </w:rPr>
      </w:pPr>
      <w:r w:rsidRPr="00834007">
        <w:rPr>
          <w:sz w:val="28"/>
          <w:szCs w:val="28"/>
          <w:lang w:val="uz-Cyrl-UZ"/>
        </w:rPr>
        <w:t xml:space="preserve">Образ – инсоннинг адабиётдаги умумлашма тасвири </w:t>
      </w:r>
    </w:p>
    <w:p w:rsidR="00174BB6" w:rsidRPr="00834007" w:rsidRDefault="00174BB6" w:rsidP="005142C9">
      <w:pPr>
        <w:ind w:firstLine="540"/>
        <w:jc w:val="both"/>
        <w:rPr>
          <w:b w:val="0"/>
          <w:bCs w:val="0"/>
          <w:sz w:val="28"/>
          <w:szCs w:val="28"/>
          <w:lang w:val="uz-Cyrl-UZ"/>
        </w:rPr>
      </w:pPr>
      <w:r w:rsidRPr="00834007">
        <w:rPr>
          <w:b w:val="0"/>
          <w:bCs w:val="0"/>
          <w:sz w:val="28"/>
          <w:szCs w:val="28"/>
          <w:lang w:val="uz-Cyrl-UZ"/>
        </w:rPr>
        <w:t xml:space="preserve">Образ – санъатга хос ҳодиса. Адабиётда образнинг акс этиши. Инсон – адабиётдаги асосий образ. Образ – адабий қаҳрамон. Асардаги асосий ва бошқа қаҳрамонлар. Персонаж, характер, тип. Реалистик ва романтик, фантастик ва мажозий образлар. Портрет – инсон образини гавдалантиришнинг муҳим унсури. </w:t>
      </w:r>
    </w:p>
    <w:p w:rsidR="00174BB6" w:rsidRPr="00834007" w:rsidRDefault="00174BB6" w:rsidP="005142C9">
      <w:pPr>
        <w:ind w:firstLine="540"/>
        <w:jc w:val="both"/>
        <w:rPr>
          <w:b w:val="0"/>
          <w:bCs w:val="0"/>
          <w:i/>
          <w:iCs/>
          <w:sz w:val="28"/>
          <w:szCs w:val="28"/>
          <w:lang w:val="uz-Cyrl-UZ"/>
        </w:rPr>
      </w:pPr>
      <w:r w:rsidRPr="00834007">
        <w:rPr>
          <w:sz w:val="28"/>
          <w:szCs w:val="28"/>
          <w:lang w:val="uz-Cyrl-UZ"/>
        </w:rPr>
        <w:t>Қўлланиладиган таълим технологиялари</w:t>
      </w:r>
      <w:r w:rsidRPr="00834007">
        <w:rPr>
          <w:b w:val="0"/>
          <w:bCs w:val="0"/>
          <w:sz w:val="28"/>
          <w:szCs w:val="28"/>
          <w:lang w:val="uz-Cyrl-UZ"/>
        </w:rPr>
        <w:t xml:space="preserve">: </w:t>
      </w:r>
      <w:r w:rsidRPr="00834007">
        <w:rPr>
          <w:b w:val="0"/>
          <w:bCs w:val="0"/>
          <w:sz w:val="28"/>
          <w:szCs w:val="28"/>
          <w:lang w:val="uz-Cyrl-UZ" w:eastAsia="en-US"/>
        </w:rPr>
        <w:t>Диалогик ёндашув, муаммоли таълим.   Венн диаграммаси,  мунозара,  бумеранг, балиқ скелети, маъруза, намойиш этиш, СВОТ таҳлил, савол-жавоб, кластер,  фикрлаш харитаси, чархпалак,  кичик гуруҳларда ишлаш методлари</w:t>
      </w:r>
      <w:r w:rsidRPr="00834007">
        <w:rPr>
          <w:b w:val="0"/>
          <w:bCs w:val="0"/>
          <w:i/>
          <w:iCs/>
          <w:sz w:val="28"/>
          <w:szCs w:val="28"/>
          <w:lang w:val="uz-Cyrl-UZ" w:eastAsia="en-US"/>
        </w:rPr>
        <w:t>.</w:t>
      </w:r>
    </w:p>
    <w:p w:rsidR="00174BB6" w:rsidRPr="00834007" w:rsidRDefault="00174BB6" w:rsidP="005142C9">
      <w:pPr>
        <w:ind w:firstLine="567"/>
        <w:jc w:val="both"/>
        <w:rPr>
          <w:b w:val="0"/>
          <w:bCs w:val="0"/>
          <w:sz w:val="28"/>
          <w:szCs w:val="28"/>
          <w:lang w:val="uz-Cyrl-UZ"/>
        </w:rPr>
      </w:pPr>
      <w:r w:rsidRPr="00834007">
        <w:rPr>
          <w:sz w:val="28"/>
          <w:szCs w:val="28"/>
          <w:lang w:val="uz-Cyrl-UZ"/>
        </w:rPr>
        <w:t>Адабиётлар</w:t>
      </w:r>
      <w:r w:rsidRPr="00834007">
        <w:rPr>
          <w:b w:val="0"/>
          <w:bCs w:val="0"/>
          <w:sz w:val="28"/>
          <w:szCs w:val="28"/>
          <w:lang w:val="uz-Cyrl-UZ"/>
        </w:rPr>
        <w:t>: A3; A4; A5;  Қ7; Қ8; Қ9; Қ10; Қ11; Қ12</w:t>
      </w:r>
    </w:p>
    <w:p w:rsidR="00174BB6" w:rsidRPr="00834007" w:rsidRDefault="00174BB6" w:rsidP="005142C9">
      <w:pPr>
        <w:ind w:firstLine="567"/>
        <w:jc w:val="both"/>
        <w:rPr>
          <w:sz w:val="28"/>
          <w:szCs w:val="28"/>
          <w:lang w:val="uz-Cyrl-UZ"/>
        </w:rPr>
      </w:pPr>
    </w:p>
    <w:p w:rsidR="00174BB6" w:rsidRPr="00834007" w:rsidRDefault="00174BB6" w:rsidP="005142C9">
      <w:pPr>
        <w:jc w:val="center"/>
        <w:rPr>
          <w:sz w:val="28"/>
          <w:szCs w:val="28"/>
          <w:lang w:val="uz-Cyrl-UZ"/>
        </w:rPr>
      </w:pPr>
      <w:r w:rsidRPr="00834007">
        <w:rPr>
          <w:sz w:val="28"/>
          <w:szCs w:val="28"/>
          <w:lang w:val="uz-Cyrl-UZ"/>
        </w:rPr>
        <w:t xml:space="preserve">Шеър тузилиши </w:t>
      </w:r>
    </w:p>
    <w:p w:rsidR="00174BB6" w:rsidRPr="00834007" w:rsidRDefault="00174BB6" w:rsidP="005142C9">
      <w:pPr>
        <w:ind w:firstLine="540"/>
        <w:jc w:val="both"/>
        <w:rPr>
          <w:b w:val="0"/>
          <w:bCs w:val="0"/>
          <w:sz w:val="28"/>
          <w:szCs w:val="28"/>
          <w:lang w:val="uz-Cyrl-UZ"/>
        </w:rPr>
      </w:pPr>
      <w:r w:rsidRPr="00834007">
        <w:rPr>
          <w:b w:val="0"/>
          <w:bCs w:val="0"/>
          <w:sz w:val="28"/>
          <w:szCs w:val="28"/>
          <w:lang w:val="uz-Cyrl-UZ"/>
        </w:rPr>
        <w:t>Шеър ва наср. Шеърий нутқнинг ўзига хос хусусиятлари. Шеърнинг таркибий қисмлари: мисра, банд, ритм, бўғин, туроқ, вазн, қофия. Шеър тизимлари: аруз, бармоқ. Эркин, сарбаст, оқ шеър. Шарқ адабиётидаги шеърий жанрлар. Ғарб адабиётидаги шеърий жанрлар.</w:t>
      </w:r>
    </w:p>
    <w:p w:rsidR="00174BB6" w:rsidRPr="00834007" w:rsidRDefault="00174BB6" w:rsidP="005142C9">
      <w:pPr>
        <w:ind w:firstLine="540"/>
        <w:jc w:val="both"/>
        <w:rPr>
          <w:b w:val="0"/>
          <w:bCs w:val="0"/>
          <w:i/>
          <w:iCs/>
          <w:sz w:val="28"/>
          <w:szCs w:val="28"/>
          <w:lang w:val="uz-Cyrl-UZ"/>
        </w:rPr>
      </w:pPr>
      <w:r w:rsidRPr="00834007">
        <w:rPr>
          <w:sz w:val="28"/>
          <w:szCs w:val="28"/>
          <w:lang w:val="uz-Cyrl-UZ"/>
        </w:rPr>
        <w:t>Қўлланиладиган таълим технологиялари</w:t>
      </w:r>
      <w:r w:rsidRPr="00834007">
        <w:rPr>
          <w:b w:val="0"/>
          <w:bCs w:val="0"/>
          <w:sz w:val="28"/>
          <w:szCs w:val="28"/>
          <w:lang w:val="uz-Cyrl-UZ"/>
        </w:rPr>
        <w:t xml:space="preserve">: </w:t>
      </w:r>
      <w:r w:rsidRPr="00834007">
        <w:rPr>
          <w:b w:val="0"/>
          <w:bCs w:val="0"/>
          <w:sz w:val="28"/>
          <w:szCs w:val="28"/>
          <w:lang w:val="uz-Cyrl-UZ" w:eastAsia="en-US"/>
        </w:rPr>
        <w:t>Диалогик ёндашув, муаммоли таълим.   Венн диаграммаси,  мунозара,  бумеранг, балиқ скелети, маъруза, намойиш этиш, СВОТ таҳлил, савол-жавоб, кластер,  фикрлаш харитаси, чархпалак,  кичик гуруҳларда ишлаш методлари</w:t>
      </w:r>
      <w:r w:rsidRPr="00834007">
        <w:rPr>
          <w:b w:val="0"/>
          <w:bCs w:val="0"/>
          <w:i/>
          <w:iCs/>
          <w:sz w:val="28"/>
          <w:szCs w:val="28"/>
          <w:lang w:val="uz-Cyrl-UZ" w:eastAsia="en-US"/>
        </w:rPr>
        <w:t>.</w:t>
      </w:r>
    </w:p>
    <w:p w:rsidR="00174BB6" w:rsidRPr="00834007" w:rsidRDefault="00174BB6" w:rsidP="005142C9">
      <w:pPr>
        <w:ind w:firstLine="567"/>
        <w:jc w:val="both"/>
        <w:rPr>
          <w:sz w:val="28"/>
          <w:szCs w:val="28"/>
          <w:lang w:val="uz-Cyrl-UZ"/>
        </w:rPr>
      </w:pPr>
      <w:r w:rsidRPr="00834007">
        <w:rPr>
          <w:sz w:val="28"/>
          <w:szCs w:val="28"/>
          <w:lang w:val="uz-Cyrl-UZ"/>
        </w:rPr>
        <w:t>Адабиётлар</w:t>
      </w:r>
      <w:r w:rsidRPr="00834007">
        <w:rPr>
          <w:b w:val="0"/>
          <w:bCs w:val="0"/>
          <w:sz w:val="28"/>
          <w:szCs w:val="28"/>
          <w:lang w:val="uz-Cyrl-UZ"/>
        </w:rPr>
        <w:t>: A3; A4; A5;  Қ8; Қ11; Қ12; Қ13; Қ17.</w:t>
      </w:r>
    </w:p>
    <w:p w:rsidR="00174BB6" w:rsidRPr="00834007" w:rsidRDefault="00174BB6" w:rsidP="005142C9">
      <w:pPr>
        <w:widowControl/>
        <w:autoSpaceDE/>
        <w:autoSpaceDN/>
        <w:adjustRightInd/>
        <w:ind w:firstLine="567"/>
        <w:jc w:val="center"/>
        <w:rPr>
          <w:sz w:val="28"/>
          <w:szCs w:val="28"/>
          <w:lang w:val="uz-Cyrl-UZ"/>
        </w:rPr>
      </w:pPr>
    </w:p>
    <w:p w:rsidR="00174BB6" w:rsidRPr="00834007" w:rsidRDefault="00174BB6" w:rsidP="005142C9">
      <w:pPr>
        <w:jc w:val="center"/>
        <w:rPr>
          <w:sz w:val="28"/>
          <w:szCs w:val="28"/>
          <w:lang w:val="uz-Cyrl-UZ"/>
        </w:rPr>
      </w:pPr>
      <w:r w:rsidRPr="00834007">
        <w:rPr>
          <w:sz w:val="28"/>
          <w:szCs w:val="28"/>
          <w:lang w:val="uz-Cyrl-UZ"/>
        </w:rPr>
        <w:t xml:space="preserve">Бадиий асар тили </w:t>
      </w:r>
    </w:p>
    <w:p w:rsidR="00174BB6" w:rsidRPr="00834007" w:rsidRDefault="00174BB6" w:rsidP="005142C9">
      <w:pPr>
        <w:ind w:firstLine="540"/>
        <w:jc w:val="both"/>
        <w:rPr>
          <w:b w:val="0"/>
          <w:bCs w:val="0"/>
          <w:sz w:val="28"/>
          <w:szCs w:val="28"/>
          <w:lang w:val="uz-Cyrl-UZ"/>
        </w:rPr>
      </w:pPr>
      <w:r w:rsidRPr="00834007">
        <w:rPr>
          <w:b w:val="0"/>
          <w:bCs w:val="0"/>
          <w:sz w:val="28"/>
          <w:szCs w:val="28"/>
          <w:lang w:val="uz-Cyrl-UZ"/>
        </w:rPr>
        <w:t xml:space="preserve">Бадиий асар тили ва илмий асар тили. Образлилик – бадиий асар тили асоси. Бадиий санъатлар: маънавий, лафзий санъатлар. Муаллиф нутқи. Қаҳрамон нутқи: диалог ва монолог. Замон ва макон тасвири. Персонажлар портрети тасвири. </w:t>
      </w:r>
    </w:p>
    <w:p w:rsidR="00174BB6" w:rsidRPr="00834007" w:rsidRDefault="00174BB6" w:rsidP="005142C9">
      <w:pPr>
        <w:ind w:firstLine="540"/>
        <w:jc w:val="both"/>
        <w:rPr>
          <w:b w:val="0"/>
          <w:bCs w:val="0"/>
          <w:i/>
          <w:iCs/>
          <w:sz w:val="28"/>
          <w:szCs w:val="28"/>
          <w:lang w:val="uz-Cyrl-UZ"/>
        </w:rPr>
      </w:pPr>
      <w:r w:rsidRPr="00834007">
        <w:rPr>
          <w:sz w:val="28"/>
          <w:szCs w:val="28"/>
          <w:lang w:val="uz-Cyrl-UZ"/>
        </w:rPr>
        <w:t>Қўлланиладиган таълим технологиялари</w:t>
      </w:r>
      <w:r w:rsidRPr="00834007">
        <w:rPr>
          <w:b w:val="0"/>
          <w:bCs w:val="0"/>
          <w:sz w:val="28"/>
          <w:szCs w:val="28"/>
          <w:lang w:val="uz-Cyrl-UZ"/>
        </w:rPr>
        <w:t xml:space="preserve">: </w:t>
      </w:r>
      <w:r w:rsidRPr="00834007">
        <w:rPr>
          <w:b w:val="0"/>
          <w:bCs w:val="0"/>
          <w:sz w:val="28"/>
          <w:szCs w:val="28"/>
          <w:lang w:val="uz-Cyrl-UZ" w:eastAsia="en-US"/>
        </w:rPr>
        <w:t>Диалогик ёндашув, муаммоли таълим.   Венн диаграммаси,  мунозара,  бумеранг, балиқ скелети, маъруза, намойиш этиш, СВОТ таҳлил, савол-жавоб, кластер,  фикрлаш харитаси, чархпалак,  кичик гуруҳларда ишлаш методлари</w:t>
      </w:r>
      <w:r w:rsidRPr="00834007">
        <w:rPr>
          <w:b w:val="0"/>
          <w:bCs w:val="0"/>
          <w:i/>
          <w:iCs/>
          <w:sz w:val="28"/>
          <w:szCs w:val="28"/>
          <w:lang w:val="uz-Cyrl-UZ" w:eastAsia="en-US"/>
        </w:rPr>
        <w:t>.</w:t>
      </w:r>
    </w:p>
    <w:p w:rsidR="00174BB6" w:rsidRPr="00834007" w:rsidRDefault="00174BB6" w:rsidP="005142C9">
      <w:pPr>
        <w:ind w:firstLine="567"/>
        <w:jc w:val="both"/>
        <w:rPr>
          <w:b w:val="0"/>
          <w:bCs w:val="0"/>
          <w:sz w:val="28"/>
          <w:szCs w:val="28"/>
          <w:lang w:val="uz-Cyrl-UZ"/>
        </w:rPr>
      </w:pPr>
      <w:r w:rsidRPr="00834007">
        <w:rPr>
          <w:sz w:val="28"/>
          <w:szCs w:val="28"/>
          <w:lang w:val="uz-Cyrl-UZ"/>
        </w:rPr>
        <w:t>Адабиётлар</w:t>
      </w:r>
      <w:r w:rsidRPr="00834007">
        <w:rPr>
          <w:b w:val="0"/>
          <w:bCs w:val="0"/>
          <w:sz w:val="28"/>
          <w:szCs w:val="28"/>
          <w:lang w:val="uz-Cyrl-UZ"/>
        </w:rPr>
        <w:t>: A3; A4; A5; Қ6; Қ7; Қ8; Қ11; Қ12; Қ15; Қ17</w:t>
      </w:r>
    </w:p>
    <w:p w:rsidR="00174BB6" w:rsidRPr="00834007" w:rsidRDefault="00174BB6" w:rsidP="005142C9">
      <w:pPr>
        <w:jc w:val="center"/>
        <w:rPr>
          <w:sz w:val="28"/>
          <w:szCs w:val="28"/>
          <w:lang w:val="uz-Cyrl-UZ"/>
        </w:rPr>
      </w:pPr>
    </w:p>
    <w:p w:rsidR="00174BB6" w:rsidRPr="00834007" w:rsidRDefault="00174BB6" w:rsidP="005142C9">
      <w:pPr>
        <w:jc w:val="center"/>
        <w:rPr>
          <w:sz w:val="28"/>
          <w:szCs w:val="28"/>
          <w:lang w:val="uz-Cyrl-UZ"/>
        </w:rPr>
      </w:pPr>
      <w:r w:rsidRPr="00834007">
        <w:rPr>
          <w:sz w:val="28"/>
          <w:szCs w:val="28"/>
          <w:lang w:val="uz-Cyrl-UZ"/>
        </w:rPr>
        <w:lastRenderedPageBreak/>
        <w:t xml:space="preserve">Ижодий услуб </w:t>
      </w:r>
    </w:p>
    <w:p w:rsidR="00174BB6" w:rsidRPr="00834007" w:rsidRDefault="00174BB6" w:rsidP="005142C9">
      <w:pPr>
        <w:ind w:firstLine="540"/>
        <w:jc w:val="both"/>
        <w:rPr>
          <w:sz w:val="28"/>
          <w:szCs w:val="28"/>
          <w:lang w:val="uz-Cyrl-UZ"/>
        </w:rPr>
      </w:pPr>
      <w:r w:rsidRPr="00834007">
        <w:rPr>
          <w:b w:val="0"/>
          <w:bCs w:val="0"/>
          <w:sz w:val="28"/>
          <w:szCs w:val="28"/>
          <w:lang w:val="uz-Cyrl-UZ"/>
        </w:rPr>
        <w:t>Ижодий услуб – ҳаёт ҳодисаларини танлаш ва уларга муайян дунёқараш асосида ёндашиш, талқин қилиш йўли. Реализм ва романтизм ижодий услуби. Шарқ адабиётида романтизм ижодий услуби. Классицизм йўналиши. Натурализм, сентименализм йўналиши. Ижодкор услуби</w:t>
      </w:r>
      <w:r w:rsidRPr="00834007">
        <w:rPr>
          <w:sz w:val="28"/>
          <w:szCs w:val="28"/>
          <w:lang w:val="uz-Cyrl-UZ"/>
        </w:rPr>
        <w:t xml:space="preserve">. </w:t>
      </w:r>
    </w:p>
    <w:p w:rsidR="00174BB6" w:rsidRPr="00834007" w:rsidRDefault="00174BB6" w:rsidP="005142C9">
      <w:pPr>
        <w:ind w:firstLine="540"/>
        <w:jc w:val="both"/>
        <w:rPr>
          <w:b w:val="0"/>
          <w:bCs w:val="0"/>
          <w:i/>
          <w:iCs/>
          <w:sz w:val="28"/>
          <w:szCs w:val="28"/>
          <w:lang w:val="uz-Cyrl-UZ"/>
        </w:rPr>
      </w:pPr>
      <w:r w:rsidRPr="00834007">
        <w:rPr>
          <w:sz w:val="28"/>
          <w:szCs w:val="28"/>
          <w:lang w:val="uz-Cyrl-UZ"/>
        </w:rPr>
        <w:t>Қўлланиладиган таълим технологиялари</w:t>
      </w:r>
      <w:r w:rsidRPr="00834007">
        <w:rPr>
          <w:b w:val="0"/>
          <w:bCs w:val="0"/>
          <w:sz w:val="28"/>
          <w:szCs w:val="28"/>
          <w:lang w:val="uz-Cyrl-UZ"/>
        </w:rPr>
        <w:t xml:space="preserve">: </w:t>
      </w:r>
      <w:r w:rsidRPr="00834007">
        <w:rPr>
          <w:b w:val="0"/>
          <w:bCs w:val="0"/>
          <w:sz w:val="28"/>
          <w:szCs w:val="28"/>
          <w:lang w:val="uz-Cyrl-UZ" w:eastAsia="en-US"/>
        </w:rPr>
        <w:t>Диалогик ёндашув, муаммоли таълим.   Венн диаграммаси,  мунозара,  бумеранг, балиқ скелети, маъруза, намойиш этиш, СВОТ таҳлил, савол-жавоб, кластер,  фикрлаш харитаси, чархпалак,  кичик гуруҳларда ишлаш методлари</w:t>
      </w:r>
      <w:r w:rsidRPr="00834007">
        <w:rPr>
          <w:b w:val="0"/>
          <w:bCs w:val="0"/>
          <w:i/>
          <w:iCs/>
          <w:sz w:val="28"/>
          <w:szCs w:val="28"/>
          <w:lang w:val="uz-Cyrl-UZ" w:eastAsia="en-US"/>
        </w:rPr>
        <w:t>.</w:t>
      </w:r>
    </w:p>
    <w:p w:rsidR="00174BB6" w:rsidRPr="00834007" w:rsidRDefault="00174BB6" w:rsidP="005142C9">
      <w:pPr>
        <w:ind w:firstLine="567"/>
        <w:jc w:val="both"/>
        <w:rPr>
          <w:sz w:val="28"/>
          <w:szCs w:val="28"/>
          <w:lang w:val="uz-Cyrl-UZ"/>
        </w:rPr>
      </w:pPr>
      <w:r w:rsidRPr="00834007">
        <w:rPr>
          <w:sz w:val="28"/>
          <w:szCs w:val="28"/>
          <w:lang w:val="uz-Cyrl-UZ"/>
        </w:rPr>
        <w:t>Адабиётлар</w:t>
      </w:r>
      <w:r w:rsidRPr="00834007">
        <w:rPr>
          <w:b w:val="0"/>
          <w:bCs w:val="0"/>
          <w:sz w:val="28"/>
          <w:szCs w:val="28"/>
          <w:lang w:val="uz-Cyrl-UZ"/>
        </w:rPr>
        <w:t>: A3; A4; A5; Қ6; Қ7; Қ8; Қ9; Қ10; Қ11; Қ12;Қ13;Қ14;Қ15; Қ16; Қ17.</w:t>
      </w:r>
    </w:p>
    <w:p w:rsidR="00174BB6" w:rsidRPr="005142C9" w:rsidRDefault="00174BB6" w:rsidP="005142C9">
      <w:pPr>
        <w:widowControl/>
        <w:autoSpaceDE/>
        <w:autoSpaceDN/>
        <w:adjustRightInd/>
        <w:ind w:firstLine="567"/>
        <w:jc w:val="center"/>
        <w:rPr>
          <w:sz w:val="24"/>
          <w:szCs w:val="24"/>
          <w:lang w:val="uz-Cyrl-UZ"/>
        </w:rPr>
      </w:pPr>
    </w:p>
    <w:p w:rsidR="00174BB6" w:rsidRPr="005142C9" w:rsidRDefault="00174BB6" w:rsidP="005142C9">
      <w:pPr>
        <w:widowControl/>
        <w:autoSpaceDE/>
        <w:autoSpaceDN/>
        <w:adjustRightInd/>
        <w:ind w:firstLine="567"/>
        <w:jc w:val="center"/>
        <w:rPr>
          <w:sz w:val="24"/>
          <w:szCs w:val="24"/>
          <w:lang w:val="uz-Cyrl-UZ"/>
        </w:rPr>
      </w:pPr>
      <w:r w:rsidRPr="005142C9">
        <w:rPr>
          <w:sz w:val="24"/>
          <w:szCs w:val="24"/>
          <w:lang w:val="uz-Cyrl-UZ"/>
        </w:rPr>
        <w:t>“Адабиётшунослик назарияси” фани бўйича маъруза машғулотларининг тематик режаси</w:t>
      </w:r>
    </w:p>
    <w:p w:rsidR="00174BB6" w:rsidRPr="005142C9" w:rsidRDefault="00174BB6" w:rsidP="005142C9">
      <w:pPr>
        <w:widowControl/>
        <w:autoSpaceDE/>
        <w:autoSpaceDN/>
        <w:adjustRightInd/>
        <w:ind w:firstLine="567"/>
        <w:jc w:val="center"/>
        <w:rPr>
          <w:sz w:val="24"/>
          <w:szCs w:val="24"/>
          <w:lang w:val="uz-Cyrl-UZ"/>
        </w:rPr>
      </w:pPr>
    </w:p>
    <w:tbl>
      <w:tblPr>
        <w:tblW w:w="946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7947"/>
        <w:gridCol w:w="976"/>
      </w:tblGrid>
      <w:tr w:rsidR="00174BB6" w:rsidRPr="005142C9">
        <w:trPr>
          <w:cantSplit/>
          <w:trHeight w:val="870"/>
        </w:trPr>
        <w:tc>
          <w:tcPr>
            <w:tcW w:w="540" w:type="dxa"/>
          </w:tcPr>
          <w:p w:rsidR="00174BB6" w:rsidRPr="005142C9" w:rsidRDefault="00174BB6" w:rsidP="005142C9">
            <w:pPr>
              <w:pStyle w:val="a4"/>
              <w:rPr>
                <w:rFonts w:ascii="Times New Roman" w:hAnsi="Times New Roman" w:cs="Times New Roman"/>
                <w:b/>
                <w:bCs/>
                <w:i/>
                <w:iCs/>
              </w:rPr>
            </w:pPr>
            <w:r w:rsidRPr="005142C9">
              <w:rPr>
                <w:rFonts w:ascii="Times New Roman" w:hAnsi="Times New Roman" w:cs="Times New Roman"/>
                <w:b/>
                <w:bCs/>
                <w:i/>
                <w:iCs/>
              </w:rPr>
              <w:t>№</w:t>
            </w:r>
          </w:p>
        </w:tc>
        <w:tc>
          <w:tcPr>
            <w:tcW w:w="7947" w:type="dxa"/>
          </w:tcPr>
          <w:p w:rsidR="00174BB6" w:rsidRPr="005142C9" w:rsidRDefault="00174BB6" w:rsidP="005142C9">
            <w:pPr>
              <w:pStyle w:val="a4"/>
              <w:rPr>
                <w:rFonts w:ascii="Times New Roman" w:hAnsi="Times New Roman" w:cs="Times New Roman"/>
                <w:i/>
                <w:iCs/>
              </w:rPr>
            </w:pPr>
            <w:r w:rsidRPr="005142C9">
              <w:rPr>
                <w:rFonts w:ascii="Times New Roman" w:hAnsi="Times New Roman" w:cs="Times New Roman"/>
                <w:b/>
                <w:bCs/>
              </w:rPr>
              <w:t>Мавзулар</w:t>
            </w:r>
          </w:p>
        </w:tc>
        <w:tc>
          <w:tcPr>
            <w:tcW w:w="976" w:type="dxa"/>
          </w:tcPr>
          <w:p w:rsidR="00174BB6" w:rsidRPr="005142C9" w:rsidRDefault="00174BB6" w:rsidP="005142C9">
            <w:pPr>
              <w:pStyle w:val="a4"/>
              <w:rPr>
                <w:rFonts w:ascii="Times New Roman" w:hAnsi="Times New Roman" w:cs="Times New Roman"/>
                <w:b/>
                <w:bCs/>
              </w:rPr>
            </w:pPr>
            <w:r w:rsidRPr="005142C9">
              <w:rPr>
                <w:rFonts w:ascii="Times New Roman" w:hAnsi="Times New Roman" w:cs="Times New Roman"/>
                <w:b/>
                <w:bCs/>
              </w:rPr>
              <w:t>Соат</w:t>
            </w:r>
          </w:p>
        </w:tc>
      </w:tr>
      <w:tr w:rsidR="00174BB6" w:rsidRPr="005142C9">
        <w:tc>
          <w:tcPr>
            <w:tcW w:w="540" w:type="dxa"/>
          </w:tcPr>
          <w:p w:rsidR="00174BB6" w:rsidRPr="005142C9" w:rsidRDefault="00174BB6" w:rsidP="005142C9">
            <w:pPr>
              <w:pStyle w:val="a4"/>
              <w:rPr>
                <w:rFonts w:ascii="Times New Roman" w:hAnsi="Times New Roman" w:cs="Times New Roman"/>
              </w:rPr>
            </w:pPr>
            <w:r w:rsidRPr="005142C9">
              <w:rPr>
                <w:rFonts w:ascii="Times New Roman" w:hAnsi="Times New Roman" w:cs="Times New Roman"/>
              </w:rPr>
              <w:t>1</w:t>
            </w:r>
          </w:p>
        </w:tc>
        <w:tc>
          <w:tcPr>
            <w:tcW w:w="7947" w:type="dxa"/>
            <w:vAlign w:val="center"/>
          </w:tcPr>
          <w:p w:rsidR="00174BB6" w:rsidRPr="005142C9" w:rsidRDefault="00174BB6" w:rsidP="005142C9">
            <w:pPr>
              <w:rPr>
                <w:b w:val="0"/>
                <w:bCs w:val="0"/>
                <w:sz w:val="24"/>
                <w:szCs w:val="24"/>
                <w:lang w:val="uz-Cyrl-UZ"/>
              </w:rPr>
            </w:pPr>
            <w:r w:rsidRPr="005142C9">
              <w:rPr>
                <w:b w:val="0"/>
                <w:bCs w:val="0"/>
                <w:sz w:val="24"/>
                <w:szCs w:val="24"/>
                <w:lang w:val="uz-Cyrl-UZ"/>
              </w:rPr>
              <w:t>Адабиётшунослик – бадиий адабиёт тўғрисидаги фан</w:t>
            </w:r>
          </w:p>
        </w:tc>
        <w:tc>
          <w:tcPr>
            <w:tcW w:w="976" w:type="dxa"/>
          </w:tcPr>
          <w:p w:rsidR="00174BB6" w:rsidRPr="005142C9" w:rsidRDefault="00174BB6" w:rsidP="005142C9">
            <w:pPr>
              <w:jc w:val="center"/>
              <w:rPr>
                <w:sz w:val="24"/>
                <w:szCs w:val="24"/>
              </w:rPr>
            </w:pPr>
            <w:r w:rsidRPr="005142C9">
              <w:rPr>
                <w:sz w:val="24"/>
                <w:szCs w:val="24"/>
              </w:rPr>
              <w:t>2</w:t>
            </w:r>
          </w:p>
        </w:tc>
      </w:tr>
      <w:tr w:rsidR="00174BB6" w:rsidRPr="005142C9">
        <w:tc>
          <w:tcPr>
            <w:tcW w:w="540" w:type="dxa"/>
          </w:tcPr>
          <w:p w:rsidR="00174BB6" w:rsidRPr="005142C9" w:rsidRDefault="00174BB6" w:rsidP="005142C9">
            <w:pPr>
              <w:pStyle w:val="a4"/>
              <w:rPr>
                <w:rFonts w:ascii="Times New Roman" w:hAnsi="Times New Roman" w:cs="Times New Roman"/>
              </w:rPr>
            </w:pPr>
            <w:r w:rsidRPr="005142C9">
              <w:rPr>
                <w:rFonts w:ascii="Times New Roman" w:hAnsi="Times New Roman" w:cs="Times New Roman"/>
              </w:rPr>
              <w:t>2</w:t>
            </w:r>
          </w:p>
        </w:tc>
        <w:tc>
          <w:tcPr>
            <w:tcW w:w="7947" w:type="dxa"/>
            <w:vAlign w:val="center"/>
          </w:tcPr>
          <w:p w:rsidR="00174BB6" w:rsidRPr="005142C9" w:rsidRDefault="00174BB6" w:rsidP="005142C9">
            <w:pPr>
              <w:rPr>
                <w:b w:val="0"/>
                <w:bCs w:val="0"/>
                <w:sz w:val="24"/>
                <w:szCs w:val="24"/>
                <w:lang w:val="uz-Cyrl-UZ"/>
              </w:rPr>
            </w:pPr>
            <w:r w:rsidRPr="005142C9">
              <w:rPr>
                <w:b w:val="0"/>
                <w:bCs w:val="0"/>
                <w:sz w:val="24"/>
                <w:szCs w:val="24"/>
                <w:lang w:val="uz-Cyrl-UZ"/>
              </w:rPr>
              <w:t>Адабиётшунослик тарихи</w:t>
            </w:r>
          </w:p>
        </w:tc>
        <w:tc>
          <w:tcPr>
            <w:tcW w:w="976" w:type="dxa"/>
          </w:tcPr>
          <w:p w:rsidR="00174BB6" w:rsidRPr="005142C9" w:rsidRDefault="00174BB6" w:rsidP="005142C9">
            <w:pPr>
              <w:pStyle w:val="a4"/>
              <w:rPr>
                <w:rFonts w:ascii="Times New Roman" w:hAnsi="Times New Roman" w:cs="Times New Roman"/>
              </w:rPr>
            </w:pPr>
            <w:r w:rsidRPr="005142C9">
              <w:rPr>
                <w:rFonts w:ascii="Times New Roman" w:hAnsi="Times New Roman" w:cs="Times New Roman"/>
              </w:rPr>
              <w:t>2</w:t>
            </w:r>
          </w:p>
        </w:tc>
      </w:tr>
      <w:tr w:rsidR="00174BB6" w:rsidRPr="005142C9">
        <w:tc>
          <w:tcPr>
            <w:tcW w:w="540" w:type="dxa"/>
          </w:tcPr>
          <w:p w:rsidR="00174BB6" w:rsidRPr="005142C9" w:rsidRDefault="00174BB6" w:rsidP="005142C9">
            <w:pPr>
              <w:pStyle w:val="a4"/>
              <w:rPr>
                <w:rFonts w:ascii="Times New Roman" w:hAnsi="Times New Roman" w:cs="Times New Roman"/>
              </w:rPr>
            </w:pPr>
            <w:r w:rsidRPr="005142C9">
              <w:rPr>
                <w:rFonts w:ascii="Times New Roman" w:hAnsi="Times New Roman" w:cs="Times New Roman"/>
              </w:rPr>
              <w:t>3</w:t>
            </w:r>
          </w:p>
        </w:tc>
        <w:tc>
          <w:tcPr>
            <w:tcW w:w="7947" w:type="dxa"/>
            <w:vAlign w:val="center"/>
          </w:tcPr>
          <w:p w:rsidR="00174BB6" w:rsidRPr="005142C9" w:rsidRDefault="00174BB6" w:rsidP="005142C9">
            <w:pPr>
              <w:rPr>
                <w:b w:val="0"/>
                <w:bCs w:val="0"/>
                <w:sz w:val="24"/>
                <w:szCs w:val="24"/>
                <w:lang w:val="en-US"/>
              </w:rPr>
            </w:pPr>
            <w:r w:rsidRPr="005142C9">
              <w:rPr>
                <w:b w:val="0"/>
                <w:bCs w:val="0"/>
                <w:sz w:val="24"/>
                <w:szCs w:val="24"/>
                <w:lang w:val="uz-Cyrl-UZ"/>
              </w:rPr>
              <w:t>Бадиий асар</w:t>
            </w:r>
          </w:p>
        </w:tc>
        <w:tc>
          <w:tcPr>
            <w:tcW w:w="976" w:type="dxa"/>
          </w:tcPr>
          <w:p w:rsidR="00174BB6" w:rsidRPr="005142C9" w:rsidRDefault="00174BB6" w:rsidP="005142C9">
            <w:pPr>
              <w:pStyle w:val="a4"/>
              <w:rPr>
                <w:rFonts w:ascii="Times New Roman" w:hAnsi="Times New Roman" w:cs="Times New Roman"/>
              </w:rPr>
            </w:pPr>
            <w:r w:rsidRPr="005142C9">
              <w:rPr>
                <w:rFonts w:ascii="Times New Roman" w:hAnsi="Times New Roman" w:cs="Times New Roman"/>
              </w:rPr>
              <w:t>2</w:t>
            </w:r>
          </w:p>
        </w:tc>
      </w:tr>
      <w:tr w:rsidR="00174BB6" w:rsidRPr="005142C9">
        <w:tc>
          <w:tcPr>
            <w:tcW w:w="540" w:type="dxa"/>
          </w:tcPr>
          <w:p w:rsidR="00174BB6" w:rsidRPr="005142C9" w:rsidRDefault="00174BB6" w:rsidP="005142C9">
            <w:pPr>
              <w:pStyle w:val="a4"/>
              <w:rPr>
                <w:rFonts w:ascii="Times New Roman" w:hAnsi="Times New Roman" w:cs="Times New Roman"/>
              </w:rPr>
            </w:pPr>
            <w:r w:rsidRPr="005142C9">
              <w:rPr>
                <w:rFonts w:ascii="Times New Roman" w:hAnsi="Times New Roman" w:cs="Times New Roman"/>
              </w:rPr>
              <w:t>4</w:t>
            </w:r>
          </w:p>
        </w:tc>
        <w:tc>
          <w:tcPr>
            <w:tcW w:w="7947" w:type="dxa"/>
            <w:vAlign w:val="center"/>
          </w:tcPr>
          <w:p w:rsidR="00174BB6" w:rsidRPr="005142C9" w:rsidRDefault="00174BB6" w:rsidP="005142C9">
            <w:pPr>
              <w:rPr>
                <w:b w:val="0"/>
                <w:bCs w:val="0"/>
                <w:sz w:val="24"/>
                <w:szCs w:val="24"/>
              </w:rPr>
            </w:pPr>
            <w:r w:rsidRPr="005142C9">
              <w:rPr>
                <w:b w:val="0"/>
                <w:bCs w:val="0"/>
                <w:sz w:val="24"/>
                <w:szCs w:val="24"/>
                <w:lang w:val="uz-Cyrl-UZ"/>
              </w:rPr>
              <w:t xml:space="preserve">Бадиий асар композицияси. Бадиий асар сюжети </w:t>
            </w:r>
          </w:p>
        </w:tc>
        <w:tc>
          <w:tcPr>
            <w:tcW w:w="976" w:type="dxa"/>
          </w:tcPr>
          <w:p w:rsidR="00174BB6" w:rsidRPr="005142C9" w:rsidRDefault="0081005C" w:rsidP="005142C9">
            <w:pPr>
              <w:pStyle w:val="a4"/>
              <w:rPr>
                <w:rFonts w:ascii="Times New Roman" w:hAnsi="Times New Roman" w:cs="Times New Roman"/>
                <w:lang w:val="uz-Cyrl-UZ"/>
              </w:rPr>
            </w:pPr>
            <w:r w:rsidRPr="005142C9">
              <w:rPr>
                <w:rFonts w:ascii="Times New Roman" w:hAnsi="Times New Roman" w:cs="Times New Roman"/>
                <w:lang w:val="uz-Cyrl-UZ"/>
              </w:rPr>
              <w:t>4</w:t>
            </w:r>
          </w:p>
        </w:tc>
      </w:tr>
      <w:tr w:rsidR="00174BB6" w:rsidRPr="005142C9">
        <w:tc>
          <w:tcPr>
            <w:tcW w:w="540" w:type="dxa"/>
          </w:tcPr>
          <w:p w:rsidR="00174BB6" w:rsidRPr="005142C9" w:rsidRDefault="00174BB6" w:rsidP="005142C9">
            <w:pPr>
              <w:pStyle w:val="a4"/>
              <w:rPr>
                <w:rFonts w:ascii="Times New Roman" w:hAnsi="Times New Roman" w:cs="Times New Roman"/>
              </w:rPr>
            </w:pPr>
            <w:r w:rsidRPr="005142C9">
              <w:rPr>
                <w:rFonts w:ascii="Times New Roman" w:hAnsi="Times New Roman" w:cs="Times New Roman"/>
              </w:rPr>
              <w:t>5</w:t>
            </w:r>
          </w:p>
        </w:tc>
        <w:tc>
          <w:tcPr>
            <w:tcW w:w="7947" w:type="dxa"/>
            <w:vAlign w:val="center"/>
          </w:tcPr>
          <w:p w:rsidR="00174BB6" w:rsidRPr="005142C9" w:rsidRDefault="00174BB6" w:rsidP="005142C9">
            <w:pPr>
              <w:pStyle w:val="40"/>
              <w:rPr>
                <w:b w:val="0"/>
                <w:bCs w:val="0"/>
                <w:sz w:val="24"/>
                <w:szCs w:val="24"/>
                <w:lang w:val="uz-Cyrl-UZ"/>
              </w:rPr>
            </w:pPr>
            <w:r w:rsidRPr="005142C9">
              <w:rPr>
                <w:b w:val="0"/>
                <w:bCs w:val="0"/>
                <w:sz w:val="24"/>
                <w:szCs w:val="24"/>
                <w:lang w:val="uz-Cyrl-UZ"/>
              </w:rPr>
              <w:t>Адабий турлар ва жанрлар</w:t>
            </w:r>
          </w:p>
        </w:tc>
        <w:tc>
          <w:tcPr>
            <w:tcW w:w="976" w:type="dxa"/>
          </w:tcPr>
          <w:p w:rsidR="00174BB6" w:rsidRPr="005142C9" w:rsidRDefault="00174BB6" w:rsidP="005142C9">
            <w:pPr>
              <w:pStyle w:val="a4"/>
              <w:rPr>
                <w:rFonts w:ascii="Times New Roman" w:hAnsi="Times New Roman" w:cs="Times New Roman"/>
              </w:rPr>
            </w:pPr>
            <w:r w:rsidRPr="005142C9">
              <w:rPr>
                <w:rFonts w:ascii="Times New Roman" w:hAnsi="Times New Roman" w:cs="Times New Roman"/>
              </w:rPr>
              <w:t>2</w:t>
            </w:r>
          </w:p>
        </w:tc>
      </w:tr>
      <w:tr w:rsidR="00174BB6" w:rsidRPr="005142C9">
        <w:tc>
          <w:tcPr>
            <w:tcW w:w="540" w:type="dxa"/>
          </w:tcPr>
          <w:p w:rsidR="00174BB6" w:rsidRPr="005142C9" w:rsidRDefault="00174BB6" w:rsidP="005142C9">
            <w:pPr>
              <w:pStyle w:val="a4"/>
              <w:rPr>
                <w:rFonts w:ascii="Times New Roman" w:hAnsi="Times New Roman" w:cs="Times New Roman"/>
              </w:rPr>
            </w:pPr>
            <w:r w:rsidRPr="005142C9">
              <w:rPr>
                <w:rFonts w:ascii="Times New Roman" w:hAnsi="Times New Roman" w:cs="Times New Roman"/>
              </w:rPr>
              <w:t>6</w:t>
            </w:r>
          </w:p>
        </w:tc>
        <w:tc>
          <w:tcPr>
            <w:tcW w:w="7947" w:type="dxa"/>
            <w:vAlign w:val="center"/>
          </w:tcPr>
          <w:p w:rsidR="00174BB6" w:rsidRPr="005142C9" w:rsidRDefault="00174BB6" w:rsidP="005142C9">
            <w:pPr>
              <w:rPr>
                <w:b w:val="0"/>
                <w:bCs w:val="0"/>
                <w:sz w:val="24"/>
                <w:szCs w:val="24"/>
                <w:lang w:val="uz-Cyrl-UZ"/>
              </w:rPr>
            </w:pPr>
            <w:r w:rsidRPr="005142C9">
              <w:rPr>
                <w:b w:val="0"/>
                <w:bCs w:val="0"/>
                <w:sz w:val="24"/>
                <w:szCs w:val="24"/>
                <w:lang w:val="uz-Cyrl-UZ"/>
              </w:rPr>
              <w:t>Бадиийлик – адабиётнинг асосий хусусияти</w:t>
            </w:r>
          </w:p>
        </w:tc>
        <w:tc>
          <w:tcPr>
            <w:tcW w:w="976" w:type="dxa"/>
          </w:tcPr>
          <w:p w:rsidR="00174BB6" w:rsidRPr="005142C9" w:rsidRDefault="00174BB6" w:rsidP="005142C9">
            <w:pPr>
              <w:pStyle w:val="a4"/>
              <w:rPr>
                <w:rFonts w:ascii="Times New Roman" w:hAnsi="Times New Roman" w:cs="Times New Roman"/>
              </w:rPr>
            </w:pPr>
            <w:r w:rsidRPr="005142C9">
              <w:rPr>
                <w:rFonts w:ascii="Times New Roman" w:hAnsi="Times New Roman" w:cs="Times New Roman"/>
              </w:rPr>
              <w:t>2</w:t>
            </w:r>
          </w:p>
        </w:tc>
      </w:tr>
      <w:tr w:rsidR="00174BB6" w:rsidRPr="005142C9">
        <w:tc>
          <w:tcPr>
            <w:tcW w:w="540" w:type="dxa"/>
          </w:tcPr>
          <w:p w:rsidR="00174BB6" w:rsidRPr="005142C9" w:rsidRDefault="00174BB6" w:rsidP="005142C9">
            <w:pPr>
              <w:pStyle w:val="a4"/>
              <w:rPr>
                <w:rFonts w:ascii="Times New Roman" w:hAnsi="Times New Roman" w:cs="Times New Roman"/>
              </w:rPr>
            </w:pPr>
            <w:r w:rsidRPr="005142C9">
              <w:rPr>
                <w:rFonts w:ascii="Times New Roman" w:hAnsi="Times New Roman" w:cs="Times New Roman"/>
              </w:rPr>
              <w:t>7</w:t>
            </w:r>
          </w:p>
        </w:tc>
        <w:tc>
          <w:tcPr>
            <w:tcW w:w="7947" w:type="dxa"/>
            <w:vAlign w:val="center"/>
          </w:tcPr>
          <w:p w:rsidR="00174BB6" w:rsidRPr="005142C9" w:rsidRDefault="00174BB6" w:rsidP="005142C9">
            <w:pPr>
              <w:rPr>
                <w:b w:val="0"/>
                <w:bCs w:val="0"/>
                <w:sz w:val="24"/>
                <w:szCs w:val="24"/>
                <w:lang w:val="en-US"/>
              </w:rPr>
            </w:pPr>
            <w:r w:rsidRPr="005142C9">
              <w:rPr>
                <w:b w:val="0"/>
                <w:bCs w:val="0"/>
                <w:sz w:val="24"/>
                <w:szCs w:val="24"/>
                <w:lang w:val="uz-Cyrl-UZ"/>
              </w:rPr>
              <w:t>Бадиий асар мавзуси</w:t>
            </w:r>
          </w:p>
        </w:tc>
        <w:tc>
          <w:tcPr>
            <w:tcW w:w="976" w:type="dxa"/>
          </w:tcPr>
          <w:p w:rsidR="00174BB6" w:rsidRPr="005142C9" w:rsidRDefault="00174BB6" w:rsidP="005142C9">
            <w:pPr>
              <w:pStyle w:val="a4"/>
              <w:rPr>
                <w:rFonts w:ascii="Times New Roman" w:hAnsi="Times New Roman" w:cs="Times New Roman"/>
              </w:rPr>
            </w:pPr>
            <w:r w:rsidRPr="005142C9">
              <w:rPr>
                <w:rFonts w:ascii="Times New Roman" w:hAnsi="Times New Roman" w:cs="Times New Roman"/>
              </w:rPr>
              <w:t>2</w:t>
            </w:r>
          </w:p>
        </w:tc>
      </w:tr>
      <w:tr w:rsidR="00174BB6" w:rsidRPr="005142C9">
        <w:tc>
          <w:tcPr>
            <w:tcW w:w="540" w:type="dxa"/>
          </w:tcPr>
          <w:p w:rsidR="00174BB6" w:rsidRPr="005142C9" w:rsidRDefault="00174BB6" w:rsidP="005142C9">
            <w:pPr>
              <w:pStyle w:val="a4"/>
              <w:rPr>
                <w:rFonts w:ascii="Times New Roman" w:hAnsi="Times New Roman" w:cs="Times New Roman"/>
              </w:rPr>
            </w:pPr>
            <w:r w:rsidRPr="005142C9">
              <w:rPr>
                <w:rFonts w:ascii="Times New Roman" w:hAnsi="Times New Roman" w:cs="Times New Roman"/>
              </w:rPr>
              <w:t>8</w:t>
            </w:r>
          </w:p>
        </w:tc>
        <w:tc>
          <w:tcPr>
            <w:tcW w:w="7947" w:type="dxa"/>
            <w:vAlign w:val="center"/>
          </w:tcPr>
          <w:p w:rsidR="00174BB6" w:rsidRPr="005142C9" w:rsidRDefault="00174BB6" w:rsidP="005142C9">
            <w:pPr>
              <w:pStyle w:val="21"/>
              <w:spacing w:line="240" w:lineRule="auto"/>
              <w:rPr>
                <w:b w:val="0"/>
                <w:bCs w:val="0"/>
                <w:sz w:val="24"/>
                <w:szCs w:val="24"/>
              </w:rPr>
            </w:pPr>
            <w:r w:rsidRPr="005142C9">
              <w:rPr>
                <w:b w:val="0"/>
                <w:bCs w:val="0"/>
                <w:sz w:val="24"/>
                <w:szCs w:val="24"/>
                <w:lang w:val="uz-Cyrl-UZ"/>
              </w:rPr>
              <w:t xml:space="preserve">Образ – инсоннинг адабиётдаги  умумлашма тасвири </w:t>
            </w:r>
          </w:p>
        </w:tc>
        <w:tc>
          <w:tcPr>
            <w:tcW w:w="976" w:type="dxa"/>
          </w:tcPr>
          <w:p w:rsidR="00174BB6" w:rsidRPr="005142C9" w:rsidRDefault="00174BB6" w:rsidP="005142C9">
            <w:pPr>
              <w:pStyle w:val="a4"/>
              <w:rPr>
                <w:rFonts w:ascii="Times New Roman" w:hAnsi="Times New Roman" w:cs="Times New Roman"/>
                <w:lang w:val="uz-Cyrl-UZ"/>
              </w:rPr>
            </w:pPr>
            <w:r w:rsidRPr="005142C9">
              <w:rPr>
                <w:rFonts w:ascii="Times New Roman" w:hAnsi="Times New Roman" w:cs="Times New Roman"/>
                <w:lang w:val="uz-Cyrl-UZ"/>
              </w:rPr>
              <w:t>2</w:t>
            </w:r>
          </w:p>
        </w:tc>
      </w:tr>
      <w:tr w:rsidR="00174BB6" w:rsidRPr="005142C9">
        <w:tc>
          <w:tcPr>
            <w:tcW w:w="540" w:type="dxa"/>
          </w:tcPr>
          <w:p w:rsidR="00174BB6" w:rsidRPr="005142C9" w:rsidRDefault="00174BB6" w:rsidP="005142C9">
            <w:pPr>
              <w:pStyle w:val="a4"/>
              <w:rPr>
                <w:rFonts w:ascii="Times New Roman" w:hAnsi="Times New Roman" w:cs="Times New Roman"/>
                <w:lang w:val="uz-Cyrl-UZ"/>
              </w:rPr>
            </w:pPr>
            <w:r w:rsidRPr="005142C9">
              <w:rPr>
                <w:rFonts w:ascii="Times New Roman" w:hAnsi="Times New Roman" w:cs="Times New Roman"/>
                <w:lang w:val="uz-Cyrl-UZ"/>
              </w:rPr>
              <w:t>9</w:t>
            </w:r>
          </w:p>
        </w:tc>
        <w:tc>
          <w:tcPr>
            <w:tcW w:w="7947" w:type="dxa"/>
            <w:vAlign w:val="center"/>
          </w:tcPr>
          <w:p w:rsidR="00174BB6" w:rsidRPr="005142C9" w:rsidRDefault="00174BB6" w:rsidP="005142C9">
            <w:pPr>
              <w:pStyle w:val="21"/>
              <w:spacing w:line="240" w:lineRule="auto"/>
              <w:rPr>
                <w:b w:val="0"/>
                <w:bCs w:val="0"/>
                <w:sz w:val="24"/>
                <w:szCs w:val="24"/>
                <w:lang w:val="uz-Cyrl-UZ"/>
              </w:rPr>
            </w:pPr>
            <w:r w:rsidRPr="005142C9">
              <w:rPr>
                <w:b w:val="0"/>
                <w:bCs w:val="0"/>
                <w:sz w:val="24"/>
                <w:szCs w:val="24"/>
                <w:lang w:val="uz-Cyrl-UZ"/>
              </w:rPr>
              <w:t>Шеър тузилиши</w:t>
            </w:r>
          </w:p>
        </w:tc>
        <w:tc>
          <w:tcPr>
            <w:tcW w:w="976" w:type="dxa"/>
          </w:tcPr>
          <w:p w:rsidR="00174BB6" w:rsidRPr="005142C9" w:rsidRDefault="00174BB6" w:rsidP="005142C9">
            <w:pPr>
              <w:pStyle w:val="a4"/>
              <w:rPr>
                <w:rFonts w:ascii="Times New Roman" w:hAnsi="Times New Roman" w:cs="Times New Roman"/>
                <w:lang w:val="uz-Cyrl-UZ"/>
              </w:rPr>
            </w:pPr>
            <w:r w:rsidRPr="005142C9">
              <w:rPr>
                <w:rFonts w:ascii="Times New Roman" w:hAnsi="Times New Roman" w:cs="Times New Roman"/>
                <w:lang w:val="uz-Cyrl-UZ"/>
              </w:rPr>
              <w:t>2</w:t>
            </w:r>
          </w:p>
        </w:tc>
      </w:tr>
      <w:tr w:rsidR="00174BB6" w:rsidRPr="005142C9">
        <w:tc>
          <w:tcPr>
            <w:tcW w:w="540" w:type="dxa"/>
          </w:tcPr>
          <w:p w:rsidR="00174BB6" w:rsidRPr="005142C9" w:rsidRDefault="00174BB6" w:rsidP="005142C9">
            <w:pPr>
              <w:pStyle w:val="a4"/>
              <w:rPr>
                <w:rFonts w:ascii="Times New Roman" w:hAnsi="Times New Roman" w:cs="Times New Roman"/>
                <w:lang w:val="uz-Cyrl-UZ"/>
              </w:rPr>
            </w:pPr>
            <w:r w:rsidRPr="005142C9">
              <w:rPr>
                <w:rFonts w:ascii="Times New Roman" w:hAnsi="Times New Roman" w:cs="Times New Roman"/>
                <w:lang w:val="uz-Cyrl-UZ"/>
              </w:rPr>
              <w:t>10</w:t>
            </w:r>
          </w:p>
        </w:tc>
        <w:tc>
          <w:tcPr>
            <w:tcW w:w="7947" w:type="dxa"/>
            <w:vAlign w:val="center"/>
          </w:tcPr>
          <w:p w:rsidR="00174BB6" w:rsidRPr="005142C9" w:rsidRDefault="00174BB6" w:rsidP="005142C9">
            <w:pPr>
              <w:pStyle w:val="21"/>
              <w:spacing w:line="240" w:lineRule="auto"/>
              <w:rPr>
                <w:b w:val="0"/>
                <w:bCs w:val="0"/>
                <w:sz w:val="24"/>
                <w:szCs w:val="24"/>
                <w:lang w:val="uz-Cyrl-UZ"/>
              </w:rPr>
            </w:pPr>
            <w:r w:rsidRPr="005142C9">
              <w:rPr>
                <w:b w:val="0"/>
                <w:bCs w:val="0"/>
                <w:sz w:val="24"/>
                <w:szCs w:val="24"/>
                <w:lang w:val="uz-Cyrl-UZ"/>
              </w:rPr>
              <w:t>Бадиий асар тили</w:t>
            </w:r>
          </w:p>
        </w:tc>
        <w:tc>
          <w:tcPr>
            <w:tcW w:w="976" w:type="dxa"/>
          </w:tcPr>
          <w:p w:rsidR="00174BB6" w:rsidRPr="005142C9" w:rsidRDefault="00174BB6" w:rsidP="005142C9">
            <w:pPr>
              <w:pStyle w:val="a4"/>
              <w:rPr>
                <w:rFonts w:ascii="Times New Roman" w:hAnsi="Times New Roman" w:cs="Times New Roman"/>
                <w:lang w:val="uz-Cyrl-UZ"/>
              </w:rPr>
            </w:pPr>
            <w:r w:rsidRPr="005142C9">
              <w:rPr>
                <w:rFonts w:ascii="Times New Roman" w:hAnsi="Times New Roman" w:cs="Times New Roman"/>
                <w:lang w:val="uz-Cyrl-UZ"/>
              </w:rPr>
              <w:t>2</w:t>
            </w:r>
          </w:p>
        </w:tc>
      </w:tr>
      <w:tr w:rsidR="00174BB6" w:rsidRPr="005142C9">
        <w:tc>
          <w:tcPr>
            <w:tcW w:w="540" w:type="dxa"/>
          </w:tcPr>
          <w:p w:rsidR="00174BB6" w:rsidRPr="005142C9" w:rsidRDefault="00174BB6" w:rsidP="005142C9">
            <w:pPr>
              <w:pStyle w:val="a4"/>
              <w:rPr>
                <w:rFonts w:ascii="Times New Roman" w:hAnsi="Times New Roman" w:cs="Times New Roman"/>
                <w:lang w:val="uz-Cyrl-UZ"/>
              </w:rPr>
            </w:pPr>
            <w:r w:rsidRPr="005142C9">
              <w:rPr>
                <w:rFonts w:ascii="Times New Roman" w:hAnsi="Times New Roman" w:cs="Times New Roman"/>
                <w:lang w:val="uz-Cyrl-UZ"/>
              </w:rPr>
              <w:t>11</w:t>
            </w:r>
          </w:p>
        </w:tc>
        <w:tc>
          <w:tcPr>
            <w:tcW w:w="7947" w:type="dxa"/>
            <w:vAlign w:val="center"/>
          </w:tcPr>
          <w:p w:rsidR="00174BB6" w:rsidRPr="005142C9" w:rsidRDefault="00174BB6" w:rsidP="005142C9">
            <w:pPr>
              <w:rPr>
                <w:b w:val="0"/>
                <w:bCs w:val="0"/>
                <w:sz w:val="24"/>
                <w:szCs w:val="24"/>
                <w:lang w:val="uz-Cyrl-UZ"/>
              </w:rPr>
            </w:pPr>
            <w:r w:rsidRPr="005142C9">
              <w:rPr>
                <w:b w:val="0"/>
                <w:bCs w:val="0"/>
                <w:sz w:val="24"/>
                <w:szCs w:val="24"/>
                <w:lang w:val="uz-Cyrl-UZ"/>
              </w:rPr>
              <w:t xml:space="preserve">Ижодий услуб </w:t>
            </w:r>
          </w:p>
        </w:tc>
        <w:tc>
          <w:tcPr>
            <w:tcW w:w="976" w:type="dxa"/>
          </w:tcPr>
          <w:p w:rsidR="00174BB6" w:rsidRPr="005142C9" w:rsidRDefault="00174BB6" w:rsidP="005142C9">
            <w:pPr>
              <w:pStyle w:val="a4"/>
              <w:rPr>
                <w:rFonts w:ascii="Times New Roman" w:hAnsi="Times New Roman" w:cs="Times New Roman"/>
                <w:lang w:val="uz-Cyrl-UZ"/>
              </w:rPr>
            </w:pPr>
            <w:r w:rsidRPr="005142C9">
              <w:rPr>
                <w:rFonts w:ascii="Times New Roman" w:hAnsi="Times New Roman" w:cs="Times New Roman"/>
                <w:lang w:val="uz-Cyrl-UZ"/>
              </w:rPr>
              <w:t>2</w:t>
            </w:r>
          </w:p>
        </w:tc>
      </w:tr>
      <w:tr w:rsidR="00174BB6" w:rsidRPr="005142C9">
        <w:tc>
          <w:tcPr>
            <w:tcW w:w="540" w:type="dxa"/>
          </w:tcPr>
          <w:p w:rsidR="00174BB6" w:rsidRPr="005142C9" w:rsidRDefault="00174BB6" w:rsidP="005142C9">
            <w:pPr>
              <w:pStyle w:val="a4"/>
              <w:rPr>
                <w:rFonts w:ascii="Times New Roman" w:hAnsi="Times New Roman" w:cs="Times New Roman"/>
                <w:i/>
                <w:iCs/>
              </w:rPr>
            </w:pPr>
          </w:p>
        </w:tc>
        <w:tc>
          <w:tcPr>
            <w:tcW w:w="7947" w:type="dxa"/>
          </w:tcPr>
          <w:p w:rsidR="00174BB6" w:rsidRPr="005142C9" w:rsidRDefault="00174BB6" w:rsidP="005142C9">
            <w:pPr>
              <w:jc w:val="both"/>
              <w:rPr>
                <w:sz w:val="24"/>
                <w:szCs w:val="24"/>
                <w:lang w:val="uz-Cyrl-UZ"/>
              </w:rPr>
            </w:pPr>
            <w:r w:rsidRPr="005142C9">
              <w:rPr>
                <w:i/>
                <w:iCs/>
                <w:sz w:val="24"/>
                <w:szCs w:val="24"/>
              </w:rPr>
              <w:t>Жами</w:t>
            </w:r>
          </w:p>
        </w:tc>
        <w:tc>
          <w:tcPr>
            <w:tcW w:w="976" w:type="dxa"/>
          </w:tcPr>
          <w:p w:rsidR="00174BB6" w:rsidRPr="005142C9" w:rsidRDefault="00174BB6" w:rsidP="005142C9">
            <w:pPr>
              <w:pStyle w:val="a4"/>
              <w:rPr>
                <w:rFonts w:ascii="Times New Roman" w:hAnsi="Times New Roman" w:cs="Times New Roman"/>
                <w:b/>
                <w:bCs/>
                <w:lang w:val="uz-Cyrl-UZ"/>
              </w:rPr>
            </w:pPr>
            <w:r w:rsidRPr="005142C9">
              <w:rPr>
                <w:rFonts w:ascii="Times New Roman" w:hAnsi="Times New Roman" w:cs="Times New Roman"/>
                <w:b/>
                <w:bCs/>
                <w:lang w:val="uz-Cyrl-UZ"/>
              </w:rPr>
              <w:t>2</w:t>
            </w:r>
            <w:r w:rsidR="0081005C" w:rsidRPr="005142C9">
              <w:rPr>
                <w:rFonts w:ascii="Times New Roman" w:hAnsi="Times New Roman" w:cs="Times New Roman"/>
                <w:b/>
                <w:bCs/>
                <w:lang w:val="uz-Cyrl-UZ"/>
              </w:rPr>
              <w:t>4</w:t>
            </w:r>
          </w:p>
        </w:tc>
      </w:tr>
    </w:tbl>
    <w:p w:rsidR="00174BB6" w:rsidRPr="005142C9" w:rsidRDefault="00174BB6" w:rsidP="005142C9">
      <w:pPr>
        <w:ind w:firstLine="708"/>
        <w:jc w:val="center"/>
        <w:rPr>
          <w:sz w:val="24"/>
          <w:szCs w:val="24"/>
          <w:lang w:val="uz-Cyrl-UZ"/>
        </w:rPr>
      </w:pPr>
    </w:p>
    <w:p w:rsidR="00174BB6" w:rsidRPr="005142C9" w:rsidRDefault="00174BB6" w:rsidP="005142C9">
      <w:pPr>
        <w:ind w:firstLine="708"/>
        <w:jc w:val="center"/>
        <w:rPr>
          <w:sz w:val="24"/>
          <w:szCs w:val="24"/>
          <w:lang w:val="uz-Cyrl-UZ"/>
        </w:rPr>
      </w:pPr>
      <w:r w:rsidRPr="005142C9">
        <w:rPr>
          <w:sz w:val="24"/>
          <w:szCs w:val="24"/>
          <w:lang w:val="uz-Cyrl-UZ"/>
        </w:rPr>
        <w:t xml:space="preserve">Амалий машғулотларини ташкил этиш </w:t>
      </w:r>
    </w:p>
    <w:p w:rsidR="00174BB6" w:rsidRPr="005142C9" w:rsidRDefault="00174BB6" w:rsidP="005142C9">
      <w:pPr>
        <w:ind w:firstLine="540"/>
        <w:jc w:val="both"/>
        <w:rPr>
          <w:b w:val="0"/>
          <w:bCs w:val="0"/>
          <w:sz w:val="24"/>
          <w:szCs w:val="24"/>
          <w:lang w:val="uz-Cyrl-UZ"/>
        </w:rPr>
      </w:pPr>
    </w:p>
    <w:p w:rsidR="00174BB6" w:rsidRPr="005142C9" w:rsidRDefault="00174BB6" w:rsidP="005142C9">
      <w:pPr>
        <w:tabs>
          <w:tab w:val="num" w:pos="0"/>
        </w:tabs>
        <w:ind w:firstLine="540"/>
        <w:jc w:val="both"/>
        <w:rPr>
          <w:b w:val="0"/>
          <w:bCs w:val="0"/>
          <w:sz w:val="24"/>
          <w:szCs w:val="24"/>
          <w:lang w:val="uz-Cyrl-UZ"/>
        </w:rPr>
      </w:pPr>
      <w:r w:rsidRPr="005142C9">
        <w:rPr>
          <w:b w:val="0"/>
          <w:bCs w:val="0"/>
          <w:sz w:val="24"/>
          <w:szCs w:val="24"/>
          <w:lang w:val="uz-Cyrl-UZ"/>
        </w:rPr>
        <w:t>Амалий машғулотларда талабалар қайд этилган мавзулар бўйича назарий ва амалий масалаларни ўрганадилар.</w:t>
      </w:r>
    </w:p>
    <w:p w:rsidR="00174BB6" w:rsidRPr="005142C9" w:rsidRDefault="00174BB6" w:rsidP="005142C9">
      <w:pPr>
        <w:tabs>
          <w:tab w:val="num" w:pos="0"/>
        </w:tabs>
        <w:ind w:firstLine="540"/>
        <w:jc w:val="both"/>
        <w:rPr>
          <w:b w:val="0"/>
          <w:bCs w:val="0"/>
          <w:sz w:val="24"/>
          <w:szCs w:val="24"/>
          <w:lang w:val="uz-Cyrl-UZ"/>
        </w:rPr>
      </w:pPr>
      <w:r w:rsidRPr="005142C9">
        <w:rPr>
          <w:b w:val="0"/>
          <w:bCs w:val="0"/>
          <w:sz w:val="24"/>
          <w:szCs w:val="24"/>
          <w:lang w:val="uz-Cyrl-UZ"/>
        </w:rPr>
        <w:t xml:space="preserve">Амалий машғулотларда талабалар маъруза мавзулари бўйича олган билим ва кўникмаларини амалий таҳлил орқали янада бойитадилар. Шунингдек, дарслик ва қўлланма, интернет маълумотлари воситасида талабалар билимларини мустаҳкамлашга эришиш, тарқатма материаллардан фойдаланиш, илмий мақолалар ва тезислар чоп эттириш орқали савияни оширадилар, тест саволлари тузадилар. </w:t>
      </w:r>
    </w:p>
    <w:p w:rsidR="00174BB6" w:rsidRPr="005142C9" w:rsidRDefault="00174BB6" w:rsidP="005142C9">
      <w:pPr>
        <w:tabs>
          <w:tab w:val="num" w:pos="0"/>
        </w:tabs>
        <w:ind w:firstLine="540"/>
        <w:jc w:val="both"/>
        <w:rPr>
          <w:b w:val="0"/>
          <w:bCs w:val="0"/>
          <w:sz w:val="24"/>
          <w:szCs w:val="24"/>
          <w:lang w:val="uz-Cyrl-UZ"/>
        </w:rPr>
      </w:pPr>
    </w:p>
    <w:p w:rsidR="00174BB6" w:rsidRPr="00834007" w:rsidRDefault="00174BB6" w:rsidP="005142C9">
      <w:pPr>
        <w:overflowPunct w:val="0"/>
        <w:ind w:firstLine="540"/>
        <w:jc w:val="center"/>
        <w:rPr>
          <w:sz w:val="28"/>
          <w:szCs w:val="28"/>
          <w:lang w:val="uz-Cyrl-UZ"/>
        </w:rPr>
      </w:pPr>
      <w:r w:rsidRPr="00834007">
        <w:rPr>
          <w:sz w:val="28"/>
          <w:szCs w:val="28"/>
          <w:lang w:val="uz-Cyrl-UZ"/>
        </w:rPr>
        <w:t>Амалий машғулот мавзулари</w:t>
      </w:r>
    </w:p>
    <w:p w:rsidR="00174BB6" w:rsidRPr="00834007" w:rsidRDefault="00174BB6" w:rsidP="005142C9">
      <w:pPr>
        <w:overflowPunct w:val="0"/>
        <w:ind w:firstLine="540"/>
        <w:jc w:val="center"/>
        <w:rPr>
          <w:sz w:val="28"/>
          <w:szCs w:val="28"/>
          <w:lang w:val="uz-Cyrl-UZ"/>
        </w:rPr>
      </w:pPr>
      <w:r w:rsidRPr="00834007">
        <w:rPr>
          <w:sz w:val="28"/>
          <w:szCs w:val="28"/>
          <w:lang w:val="uz-Cyrl-UZ"/>
        </w:rPr>
        <w:t>Қадимги давр адабиётшунослиги</w:t>
      </w:r>
    </w:p>
    <w:p w:rsidR="00174BB6" w:rsidRPr="00834007" w:rsidRDefault="00174BB6" w:rsidP="005142C9">
      <w:pPr>
        <w:ind w:firstLine="567"/>
        <w:jc w:val="both"/>
        <w:rPr>
          <w:b w:val="0"/>
          <w:bCs w:val="0"/>
          <w:sz w:val="28"/>
          <w:szCs w:val="28"/>
          <w:lang w:val="uz-Cyrl-UZ"/>
        </w:rPr>
      </w:pPr>
      <w:r w:rsidRPr="00834007">
        <w:rPr>
          <w:b w:val="0"/>
          <w:bCs w:val="0"/>
          <w:sz w:val="28"/>
          <w:szCs w:val="28"/>
          <w:lang w:val="uz-Cyrl-UZ"/>
        </w:rPr>
        <w:t xml:space="preserve">Адабиётнинг кишилик жамияти равнақида муҳим аҳамияти касб этишини кўрсатишда барча даврларнинг мутафаккирлари фаол ҳаракат қилганлиги. Аристотель, Форобий, Ибн Сино, Навоий, Буало, Лессинг, Гёте, Гегель сингари </w:t>
      </w:r>
      <w:r w:rsidRPr="00834007">
        <w:rPr>
          <w:b w:val="0"/>
          <w:bCs w:val="0"/>
          <w:sz w:val="28"/>
          <w:szCs w:val="28"/>
          <w:lang w:val="uz-Cyrl-UZ"/>
        </w:rPr>
        <w:lastRenderedPageBreak/>
        <w:t>юзлаб донишмандларнинг адабиёт ва унинг  аҳамияти ҳақидаги мулоҳазалари адабиётшуносликнинг фан сифатида равнақ топишига таъсир кўрсатганлиги.</w:t>
      </w:r>
    </w:p>
    <w:p w:rsidR="00174BB6" w:rsidRPr="00834007" w:rsidRDefault="00174BB6" w:rsidP="005142C9">
      <w:pPr>
        <w:widowControl/>
        <w:ind w:firstLine="540"/>
        <w:jc w:val="both"/>
        <w:rPr>
          <w:b w:val="0"/>
          <w:bCs w:val="0"/>
          <w:i/>
          <w:iCs/>
          <w:sz w:val="28"/>
          <w:szCs w:val="28"/>
          <w:lang w:val="uz-Cyrl-UZ"/>
        </w:rPr>
      </w:pPr>
      <w:r w:rsidRPr="00834007">
        <w:rPr>
          <w:sz w:val="28"/>
          <w:szCs w:val="28"/>
          <w:lang w:val="uz-Cyrl-UZ"/>
        </w:rPr>
        <w:t>Қўлланиладиган таълим технологиялари</w:t>
      </w:r>
      <w:r w:rsidRPr="00834007">
        <w:rPr>
          <w:b w:val="0"/>
          <w:bCs w:val="0"/>
          <w:sz w:val="28"/>
          <w:szCs w:val="28"/>
          <w:lang w:val="uz-Cyrl-UZ"/>
        </w:rPr>
        <w:t xml:space="preserve">: </w:t>
      </w:r>
      <w:r w:rsidRPr="00834007">
        <w:rPr>
          <w:b w:val="0"/>
          <w:bCs w:val="0"/>
          <w:sz w:val="28"/>
          <w:szCs w:val="28"/>
          <w:lang w:val="uz-Cyrl-UZ" w:eastAsia="en-US"/>
        </w:rPr>
        <w:t>тизимли ёндашув, муаммоли таълим.  қадамба-қадам методи, Венн диаграммаси, зиг-заг усули, мунозара, БББ, СВОТ таҳлил, савол-жавоб, фикрлаш харитаси, кичик гуруҳларда ишлаш методлари.</w:t>
      </w:r>
    </w:p>
    <w:p w:rsidR="00174BB6" w:rsidRPr="00834007" w:rsidRDefault="00174BB6" w:rsidP="005142C9">
      <w:pPr>
        <w:overflowPunct w:val="0"/>
        <w:ind w:firstLine="540"/>
        <w:jc w:val="both"/>
        <w:rPr>
          <w:sz w:val="28"/>
          <w:szCs w:val="28"/>
          <w:lang w:val="uz-Cyrl-UZ"/>
        </w:rPr>
      </w:pPr>
      <w:r w:rsidRPr="00834007">
        <w:rPr>
          <w:sz w:val="28"/>
          <w:szCs w:val="28"/>
          <w:lang w:val="uz-Cyrl-UZ"/>
        </w:rPr>
        <w:t>Адабиётлар</w:t>
      </w:r>
      <w:r w:rsidRPr="00834007">
        <w:rPr>
          <w:b w:val="0"/>
          <w:bCs w:val="0"/>
          <w:sz w:val="28"/>
          <w:szCs w:val="28"/>
          <w:lang w:val="uz-Cyrl-UZ"/>
        </w:rPr>
        <w:t>: A3; A4; A5;  Қ9; Қ15;Қ17; Қ20; Қ21; Қ23; Қ26.</w:t>
      </w:r>
    </w:p>
    <w:p w:rsidR="00174BB6" w:rsidRPr="00834007" w:rsidRDefault="00174BB6" w:rsidP="005142C9">
      <w:pPr>
        <w:overflowPunct w:val="0"/>
        <w:ind w:firstLine="540"/>
        <w:jc w:val="both"/>
        <w:rPr>
          <w:sz w:val="28"/>
          <w:szCs w:val="28"/>
          <w:lang w:val="uz-Cyrl-UZ"/>
        </w:rPr>
      </w:pPr>
    </w:p>
    <w:p w:rsidR="00174BB6" w:rsidRPr="00834007" w:rsidRDefault="00174BB6" w:rsidP="005142C9">
      <w:pPr>
        <w:widowControl/>
        <w:ind w:firstLine="540"/>
        <w:jc w:val="both"/>
        <w:rPr>
          <w:sz w:val="28"/>
          <w:szCs w:val="28"/>
          <w:lang w:val="uz-Cyrl-UZ"/>
        </w:rPr>
      </w:pPr>
      <w:r w:rsidRPr="00834007">
        <w:rPr>
          <w:sz w:val="28"/>
          <w:szCs w:val="28"/>
          <w:lang w:val="uz-Cyrl-UZ"/>
        </w:rPr>
        <w:t xml:space="preserve">                         Бадиий асарнинг таркибий қисмлари </w:t>
      </w:r>
    </w:p>
    <w:p w:rsidR="00174BB6" w:rsidRPr="00834007" w:rsidRDefault="00174BB6" w:rsidP="005142C9">
      <w:pPr>
        <w:ind w:firstLine="540"/>
        <w:jc w:val="both"/>
        <w:rPr>
          <w:b w:val="0"/>
          <w:bCs w:val="0"/>
          <w:sz w:val="28"/>
          <w:szCs w:val="28"/>
          <w:lang w:val="uz-Cyrl-UZ"/>
        </w:rPr>
      </w:pPr>
      <w:r w:rsidRPr="00834007">
        <w:rPr>
          <w:b w:val="0"/>
          <w:bCs w:val="0"/>
          <w:sz w:val="28"/>
          <w:szCs w:val="28"/>
          <w:lang w:val="uz-Cyrl-UZ"/>
        </w:rPr>
        <w:t>Эпик турга мансуб асарларнинг тузилиши. Лирик (шеърий) турга оид асарлар таркибининг ўзига хосликлари. Драма туридаги асарларнинг таркиби.</w:t>
      </w:r>
    </w:p>
    <w:p w:rsidR="00174BB6" w:rsidRPr="00834007" w:rsidRDefault="00174BB6" w:rsidP="005142C9">
      <w:pPr>
        <w:ind w:firstLine="540"/>
        <w:jc w:val="both"/>
        <w:rPr>
          <w:b w:val="0"/>
          <w:bCs w:val="0"/>
          <w:i/>
          <w:iCs/>
          <w:sz w:val="28"/>
          <w:szCs w:val="28"/>
          <w:lang w:val="uz-Cyrl-UZ"/>
        </w:rPr>
      </w:pPr>
      <w:r w:rsidRPr="00834007">
        <w:rPr>
          <w:sz w:val="28"/>
          <w:szCs w:val="28"/>
          <w:lang w:val="uz-Cyrl-UZ"/>
        </w:rPr>
        <w:t>Қўлланиладиган таълим технологиялари</w:t>
      </w:r>
      <w:r w:rsidRPr="00834007">
        <w:rPr>
          <w:b w:val="0"/>
          <w:bCs w:val="0"/>
          <w:sz w:val="28"/>
          <w:szCs w:val="28"/>
          <w:lang w:val="uz-Cyrl-UZ"/>
        </w:rPr>
        <w:t xml:space="preserve">: </w:t>
      </w:r>
      <w:r w:rsidRPr="00834007">
        <w:rPr>
          <w:b w:val="0"/>
          <w:bCs w:val="0"/>
          <w:sz w:val="28"/>
          <w:szCs w:val="28"/>
          <w:lang w:val="uz-Cyrl-UZ" w:eastAsia="en-US"/>
        </w:rPr>
        <w:t>тизимли ёндашув, муаммоли таълим.  қадамба-қадам методи, Венн диаграммаси, зиг-заг усули, мунозара, БББ, СВОТ таҳлил, савол-жавоб, фикрлаш харитаси, кичик гуруҳларда ишлаш методлари.</w:t>
      </w:r>
    </w:p>
    <w:p w:rsidR="00174BB6" w:rsidRPr="00834007" w:rsidRDefault="00174BB6" w:rsidP="005142C9">
      <w:pPr>
        <w:overflowPunct w:val="0"/>
        <w:ind w:firstLine="540"/>
        <w:jc w:val="both"/>
        <w:rPr>
          <w:sz w:val="28"/>
          <w:szCs w:val="28"/>
          <w:lang w:val="uz-Cyrl-UZ"/>
        </w:rPr>
      </w:pPr>
      <w:r w:rsidRPr="00834007">
        <w:rPr>
          <w:sz w:val="28"/>
          <w:szCs w:val="28"/>
          <w:lang w:val="uz-Cyrl-UZ"/>
        </w:rPr>
        <w:t>Адабиётлар</w:t>
      </w:r>
      <w:r w:rsidRPr="00834007">
        <w:rPr>
          <w:b w:val="0"/>
          <w:bCs w:val="0"/>
          <w:sz w:val="28"/>
          <w:szCs w:val="28"/>
          <w:lang w:val="uz-Cyrl-UZ"/>
        </w:rPr>
        <w:t>: A3; A4; A5;  Қ9; Қ15;Қ17; Қ20; Қ21; Қ23; Қ26.</w:t>
      </w:r>
    </w:p>
    <w:p w:rsidR="00174BB6" w:rsidRPr="00834007" w:rsidRDefault="00174BB6" w:rsidP="005142C9">
      <w:pPr>
        <w:overflowPunct w:val="0"/>
        <w:ind w:firstLine="540"/>
        <w:jc w:val="both"/>
        <w:rPr>
          <w:sz w:val="28"/>
          <w:szCs w:val="28"/>
          <w:lang w:val="uz-Cyrl-UZ"/>
        </w:rPr>
      </w:pPr>
      <w:r w:rsidRPr="00834007">
        <w:rPr>
          <w:sz w:val="28"/>
          <w:szCs w:val="28"/>
          <w:lang w:val="uz-Cyrl-UZ"/>
        </w:rPr>
        <w:t xml:space="preserve">               Оғзаки ва ёзма адабиёт намуналари таҳлили</w:t>
      </w:r>
    </w:p>
    <w:p w:rsidR="00174BB6" w:rsidRPr="00834007" w:rsidRDefault="00174BB6" w:rsidP="005142C9">
      <w:pPr>
        <w:overflowPunct w:val="0"/>
        <w:ind w:firstLine="540"/>
        <w:jc w:val="both"/>
        <w:rPr>
          <w:sz w:val="28"/>
          <w:szCs w:val="28"/>
          <w:lang w:val="uz-Cyrl-UZ"/>
        </w:rPr>
      </w:pPr>
      <w:r w:rsidRPr="00834007">
        <w:rPr>
          <w:b w:val="0"/>
          <w:bCs w:val="0"/>
          <w:sz w:val="28"/>
          <w:szCs w:val="28"/>
          <w:lang w:val="uz-Cyrl-UZ"/>
        </w:rPr>
        <w:t>Оғзаки ва ёзма адабиётнинг бир-бири билан боғлиқлиги. Оғзаки адабиёт намуналарига халқ қўшиқлари, афсона ва ривоятлар, эртак ва достонлар кабиларнинг кириши. улардан намуналар келтириш ва таҳлил қилиш. Илк ёзма манбалардан намуналар келтириш ва уларни таҳлил қилиш.</w:t>
      </w:r>
    </w:p>
    <w:p w:rsidR="00174BB6" w:rsidRPr="00834007" w:rsidRDefault="00174BB6" w:rsidP="005142C9">
      <w:pPr>
        <w:widowControl/>
        <w:ind w:firstLine="540"/>
        <w:jc w:val="both"/>
        <w:rPr>
          <w:b w:val="0"/>
          <w:bCs w:val="0"/>
          <w:i/>
          <w:iCs/>
          <w:sz w:val="28"/>
          <w:szCs w:val="28"/>
          <w:lang w:val="uz-Cyrl-UZ"/>
        </w:rPr>
      </w:pPr>
      <w:r w:rsidRPr="00834007">
        <w:rPr>
          <w:sz w:val="28"/>
          <w:szCs w:val="28"/>
          <w:lang w:val="uz-Cyrl-UZ"/>
        </w:rPr>
        <w:t>Қўлланиладиган таълим технологиялари</w:t>
      </w:r>
      <w:r w:rsidRPr="00834007">
        <w:rPr>
          <w:b w:val="0"/>
          <w:bCs w:val="0"/>
          <w:sz w:val="28"/>
          <w:szCs w:val="28"/>
          <w:lang w:val="uz-Cyrl-UZ"/>
        </w:rPr>
        <w:t xml:space="preserve">: </w:t>
      </w:r>
      <w:r w:rsidRPr="00834007">
        <w:rPr>
          <w:b w:val="0"/>
          <w:bCs w:val="0"/>
          <w:sz w:val="28"/>
          <w:szCs w:val="28"/>
          <w:lang w:val="uz-Cyrl-UZ" w:eastAsia="en-US"/>
        </w:rPr>
        <w:t>тизимли ёндашув, муаммоли таълим.  қадамба-қадам методи, Венн диаграммаси, зиг-заг усули, мунозара, БББ, СВОТ таҳлил, савол-жавоб, фикрлаш харитаси, кичик гуруҳларда ишлаш методлари.</w:t>
      </w:r>
    </w:p>
    <w:p w:rsidR="00174BB6" w:rsidRPr="00834007" w:rsidRDefault="00174BB6" w:rsidP="005142C9">
      <w:pPr>
        <w:overflowPunct w:val="0"/>
        <w:ind w:firstLine="540"/>
        <w:jc w:val="both"/>
        <w:rPr>
          <w:sz w:val="28"/>
          <w:szCs w:val="28"/>
          <w:lang w:val="uz-Cyrl-UZ"/>
        </w:rPr>
      </w:pPr>
      <w:r w:rsidRPr="00834007">
        <w:rPr>
          <w:sz w:val="28"/>
          <w:szCs w:val="28"/>
          <w:lang w:val="uz-Cyrl-UZ"/>
        </w:rPr>
        <w:t>Адабиётлар</w:t>
      </w:r>
      <w:r w:rsidRPr="00834007">
        <w:rPr>
          <w:b w:val="0"/>
          <w:bCs w:val="0"/>
          <w:sz w:val="28"/>
          <w:szCs w:val="28"/>
          <w:lang w:val="uz-Cyrl-UZ"/>
        </w:rPr>
        <w:t>: A3; A4; A5;  Қ9; Қ15;Қ17; Қ20; Қ21; Қ23; Қ26.</w:t>
      </w:r>
    </w:p>
    <w:p w:rsidR="00174BB6" w:rsidRPr="00834007" w:rsidRDefault="00174BB6" w:rsidP="005142C9">
      <w:pPr>
        <w:overflowPunct w:val="0"/>
        <w:ind w:firstLine="540"/>
        <w:jc w:val="both"/>
        <w:rPr>
          <w:sz w:val="28"/>
          <w:szCs w:val="28"/>
          <w:lang w:val="uz-Cyrl-UZ"/>
        </w:rPr>
      </w:pPr>
    </w:p>
    <w:p w:rsidR="00174BB6" w:rsidRPr="00834007" w:rsidRDefault="00174BB6" w:rsidP="005142C9">
      <w:pPr>
        <w:overflowPunct w:val="0"/>
        <w:ind w:firstLine="540"/>
        <w:jc w:val="center"/>
        <w:rPr>
          <w:sz w:val="28"/>
          <w:szCs w:val="28"/>
          <w:lang w:val="uz-Cyrl-UZ"/>
        </w:rPr>
      </w:pPr>
      <w:r w:rsidRPr="00834007">
        <w:rPr>
          <w:sz w:val="28"/>
          <w:szCs w:val="28"/>
          <w:lang w:val="uz-Cyrl-UZ"/>
        </w:rPr>
        <w:t>Бадиий асар матни таҳлили (шеър, ҳикоя матнини таҳлил қилишда мунозарали дарс методидан фойдаланилади</w:t>
      </w:r>
    </w:p>
    <w:p w:rsidR="00174BB6" w:rsidRPr="00834007" w:rsidRDefault="00174BB6" w:rsidP="005142C9">
      <w:pPr>
        <w:overflowPunct w:val="0"/>
        <w:ind w:firstLine="540"/>
        <w:jc w:val="both"/>
        <w:rPr>
          <w:b w:val="0"/>
          <w:bCs w:val="0"/>
          <w:sz w:val="28"/>
          <w:szCs w:val="28"/>
          <w:lang w:val="uz-Cyrl-UZ"/>
        </w:rPr>
      </w:pPr>
      <w:r w:rsidRPr="00834007">
        <w:rPr>
          <w:b w:val="0"/>
          <w:bCs w:val="0"/>
          <w:sz w:val="28"/>
          <w:szCs w:val="28"/>
          <w:lang w:val="uz-Cyrl-UZ"/>
        </w:rPr>
        <w:t>Эпик, лирик, драматик турга мансуб бўлган жанрларга оид бадиий асарлардан намуналар келтирилади ва улар назарий қоидлар асосида таҳлил қилинади. Шеърда қўлланилаган бадиий санъатлар, ҳикоянинг ғоявийлиги, бадиийлиги жиҳатлари.</w:t>
      </w:r>
    </w:p>
    <w:p w:rsidR="00174BB6" w:rsidRPr="00834007" w:rsidRDefault="00174BB6" w:rsidP="005142C9">
      <w:pPr>
        <w:widowControl/>
        <w:ind w:firstLine="540"/>
        <w:jc w:val="both"/>
        <w:rPr>
          <w:b w:val="0"/>
          <w:bCs w:val="0"/>
          <w:i/>
          <w:iCs/>
          <w:sz w:val="28"/>
          <w:szCs w:val="28"/>
          <w:lang w:val="uz-Cyrl-UZ"/>
        </w:rPr>
      </w:pPr>
      <w:r w:rsidRPr="00834007">
        <w:rPr>
          <w:sz w:val="28"/>
          <w:szCs w:val="28"/>
          <w:lang w:val="uz-Cyrl-UZ"/>
        </w:rPr>
        <w:t>Қўлланиладиган таълим технологиялари</w:t>
      </w:r>
      <w:r w:rsidRPr="00834007">
        <w:rPr>
          <w:b w:val="0"/>
          <w:bCs w:val="0"/>
          <w:sz w:val="28"/>
          <w:szCs w:val="28"/>
          <w:lang w:val="uz-Cyrl-UZ"/>
        </w:rPr>
        <w:t xml:space="preserve">: </w:t>
      </w:r>
      <w:r w:rsidRPr="00834007">
        <w:rPr>
          <w:b w:val="0"/>
          <w:bCs w:val="0"/>
          <w:sz w:val="28"/>
          <w:szCs w:val="28"/>
          <w:lang w:val="uz-Cyrl-UZ" w:eastAsia="en-US"/>
        </w:rPr>
        <w:t>тизимли ёндашув, муаммоли таълим.  қадамба-қадам методи, Венн диаграммаси, зиг-заг усули, мунозара, БББ, СВОТ таҳлил, савол-жавоб, фикрлаш харитаси, кичик гуруҳларда ишлаш методлари.</w:t>
      </w:r>
    </w:p>
    <w:p w:rsidR="00174BB6" w:rsidRPr="00834007" w:rsidRDefault="00174BB6" w:rsidP="005142C9">
      <w:pPr>
        <w:overflowPunct w:val="0"/>
        <w:ind w:firstLine="540"/>
        <w:jc w:val="both"/>
        <w:rPr>
          <w:sz w:val="28"/>
          <w:szCs w:val="28"/>
          <w:lang w:val="uz-Cyrl-UZ"/>
        </w:rPr>
      </w:pPr>
      <w:r w:rsidRPr="00834007">
        <w:rPr>
          <w:sz w:val="28"/>
          <w:szCs w:val="28"/>
          <w:lang w:val="uz-Cyrl-UZ"/>
        </w:rPr>
        <w:t>Адабиётлар</w:t>
      </w:r>
      <w:r w:rsidRPr="00834007">
        <w:rPr>
          <w:b w:val="0"/>
          <w:bCs w:val="0"/>
          <w:sz w:val="28"/>
          <w:szCs w:val="28"/>
          <w:lang w:val="uz-Cyrl-UZ"/>
        </w:rPr>
        <w:t>: A3; A4; A5;  Қ9; Қ15;Қ17; Қ20; Қ21; Қ23; Қ26.</w:t>
      </w:r>
    </w:p>
    <w:p w:rsidR="00174BB6" w:rsidRPr="00834007" w:rsidRDefault="00174BB6" w:rsidP="005142C9">
      <w:pPr>
        <w:overflowPunct w:val="0"/>
        <w:ind w:firstLine="540"/>
        <w:jc w:val="both"/>
        <w:rPr>
          <w:sz w:val="28"/>
          <w:szCs w:val="28"/>
          <w:lang w:val="uz-Cyrl-UZ"/>
        </w:rPr>
      </w:pPr>
    </w:p>
    <w:p w:rsidR="00174BB6" w:rsidRPr="00834007" w:rsidRDefault="00174BB6" w:rsidP="005142C9">
      <w:pPr>
        <w:overflowPunct w:val="0"/>
        <w:ind w:firstLine="540"/>
        <w:jc w:val="center"/>
        <w:rPr>
          <w:sz w:val="28"/>
          <w:szCs w:val="28"/>
          <w:lang w:val="uz-Cyrl-UZ"/>
        </w:rPr>
      </w:pPr>
      <w:r w:rsidRPr="00834007">
        <w:rPr>
          <w:sz w:val="28"/>
          <w:szCs w:val="28"/>
          <w:lang w:val="uz-Cyrl-UZ"/>
        </w:rPr>
        <w:t>Бадиий образ турлари</w:t>
      </w:r>
    </w:p>
    <w:p w:rsidR="00174BB6" w:rsidRPr="00834007" w:rsidRDefault="00174BB6" w:rsidP="005142C9">
      <w:pPr>
        <w:overflowPunct w:val="0"/>
        <w:ind w:firstLine="540"/>
        <w:jc w:val="both"/>
        <w:rPr>
          <w:b w:val="0"/>
          <w:bCs w:val="0"/>
          <w:sz w:val="28"/>
          <w:szCs w:val="28"/>
          <w:lang w:val="uz-Cyrl-UZ"/>
        </w:rPr>
      </w:pPr>
      <w:r w:rsidRPr="00834007">
        <w:rPr>
          <w:b w:val="0"/>
          <w:bCs w:val="0"/>
          <w:sz w:val="28"/>
          <w:szCs w:val="28"/>
          <w:lang w:val="uz-Cyrl-UZ"/>
        </w:rPr>
        <w:t>Образнинг таърифи. Унинг ўзига хос хусусиятлари. Асосий образ, Бош образ, эпизодик образ. Образнинг турлари. Реалистик образ, романтик образ, хаёлий-фантастик образ, рамзий-мажозий образлар, афсонавий образ. Уларнинг ўзига хос хусусиятлари.</w:t>
      </w:r>
    </w:p>
    <w:p w:rsidR="00174BB6" w:rsidRPr="00834007" w:rsidRDefault="00174BB6" w:rsidP="005142C9">
      <w:pPr>
        <w:widowControl/>
        <w:ind w:firstLine="540"/>
        <w:jc w:val="both"/>
        <w:rPr>
          <w:b w:val="0"/>
          <w:bCs w:val="0"/>
          <w:i/>
          <w:iCs/>
          <w:sz w:val="28"/>
          <w:szCs w:val="28"/>
          <w:lang w:val="uz-Cyrl-UZ"/>
        </w:rPr>
      </w:pPr>
      <w:r w:rsidRPr="00834007">
        <w:rPr>
          <w:sz w:val="28"/>
          <w:szCs w:val="28"/>
          <w:lang w:val="uz-Cyrl-UZ"/>
        </w:rPr>
        <w:lastRenderedPageBreak/>
        <w:t>Қўлланиладиган таълим технологиялари</w:t>
      </w:r>
      <w:r w:rsidRPr="00834007">
        <w:rPr>
          <w:b w:val="0"/>
          <w:bCs w:val="0"/>
          <w:sz w:val="28"/>
          <w:szCs w:val="28"/>
          <w:lang w:val="uz-Cyrl-UZ"/>
        </w:rPr>
        <w:t xml:space="preserve">: </w:t>
      </w:r>
      <w:r w:rsidRPr="00834007">
        <w:rPr>
          <w:b w:val="0"/>
          <w:bCs w:val="0"/>
          <w:sz w:val="28"/>
          <w:szCs w:val="28"/>
          <w:lang w:val="uz-Cyrl-UZ" w:eastAsia="en-US"/>
        </w:rPr>
        <w:t>тизимли ёндашув, муаммоли таълим.  қадамба-қадам методи, Венн диаграммаси, зиг-заг усули, мунозара, БББ, СВОТ таҳлил, савол-жавоб, фикрлаш харитаси, кичик гуруҳларда ишлаш методлари.</w:t>
      </w:r>
    </w:p>
    <w:p w:rsidR="00174BB6" w:rsidRPr="00834007" w:rsidRDefault="00174BB6" w:rsidP="005142C9">
      <w:pPr>
        <w:overflowPunct w:val="0"/>
        <w:ind w:firstLine="540"/>
        <w:jc w:val="both"/>
        <w:rPr>
          <w:sz w:val="28"/>
          <w:szCs w:val="28"/>
          <w:lang w:val="uz-Cyrl-UZ"/>
        </w:rPr>
      </w:pPr>
      <w:r w:rsidRPr="00834007">
        <w:rPr>
          <w:sz w:val="28"/>
          <w:szCs w:val="28"/>
          <w:lang w:val="uz-Cyrl-UZ"/>
        </w:rPr>
        <w:t>Адабиётлар</w:t>
      </w:r>
      <w:r w:rsidRPr="00834007">
        <w:rPr>
          <w:b w:val="0"/>
          <w:bCs w:val="0"/>
          <w:sz w:val="28"/>
          <w:szCs w:val="28"/>
          <w:lang w:val="uz-Cyrl-UZ"/>
        </w:rPr>
        <w:t>: A3; A4; A5;  Қ9; Қ15;Қ17; Қ20; Қ21; Қ23; Қ26.</w:t>
      </w:r>
    </w:p>
    <w:p w:rsidR="00174BB6" w:rsidRPr="00834007" w:rsidRDefault="00174BB6" w:rsidP="005142C9">
      <w:pPr>
        <w:overflowPunct w:val="0"/>
        <w:ind w:firstLine="540"/>
        <w:jc w:val="center"/>
        <w:rPr>
          <w:sz w:val="28"/>
          <w:szCs w:val="28"/>
          <w:lang w:val="uz-Cyrl-UZ"/>
        </w:rPr>
      </w:pPr>
    </w:p>
    <w:p w:rsidR="00174BB6" w:rsidRPr="00834007" w:rsidRDefault="00174BB6" w:rsidP="005142C9">
      <w:pPr>
        <w:overflowPunct w:val="0"/>
        <w:ind w:firstLine="540"/>
        <w:jc w:val="center"/>
        <w:rPr>
          <w:b w:val="0"/>
          <w:bCs w:val="0"/>
          <w:sz w:val="28"/>
          <w:szCs w:val="28"/>
          <w:lang w:val="uz-Cyrl-UZ"/>
        </w:rPr>
      </w:pPr>
      <w:r w:rsidRPr="00834007">
        <w:rPr>
          <w:sz w:val="28"/>
          <w:szCs w:val="28"/>
          <w:lang w:val="uz-Cyrl-UZ"/>
        </w:rPr>
        <w:t>Эпоснинг ўзига хос хусусиятлари</w:t>
      </w:r>
    </w:p>
    <w:p w:rsidR="00174BB6" w:rsidRPr="00834007" w:rsidRDefault="00174BB6" w:rsidP="005142C9">
      <w:pPr>
        <w:overflowPunct w:val="0"/>
        <w:ind w:firstLine="540"/>
        <w:jc w:val="both"/>
        <w:rPr>
          <w:sz w:val="28"/>
          <w:szCs w:val="28"/>
          <w:lang w:val="uz-Cyrl-UZ"/>
        </w:rPr>
      </w:pPr>
      <w:r w:rsidRPr="00834007">
        <w:rPr>
          <w:b w:val="0"/>
          <w:bCs w:val="0"/>
          <w:sz w:val="28"/>
          <w:szCs w:val="28"/>
          <w:lang w:val="uz-Cyrl-UZ"/>
        </w:rPr>
        <w:t xml:space="preserve">Эпоснинг  эпик турга мансублиги. Унинг ўзига хос хусусиятлари. Эпос ва достон. </w:t>
      </w:r>
    </w:p>
    <w:p w:rsidR="00174BB6" w:rsidRPr="00834007" w:rsidRDefault="00174BB6" w:rsidP="005142C9">
      <w:pPr>
        <w:widowControl/>
        <w:ind w:firstLine="540"/>
        <w:jc w:val="both"/>
        <w:rPr>
          <w:b w:val="0"/>
          <w:bCs w:val="0"/>
          <w:i/>
          <w:iCs/>
          <w:sz w:val="28"/>
          <w:szCs w:val="28"/>
          <w:lang w:val="uz-Cyrl-UZ"/>
        </w:rPr>
      </w:pPr>
      <w:r w:rsidRPr="00834007">
        <w:rPr>
          <w:sz w:val="28"/>
          <w:szCs w:val="28"/>
          <w:lang w:val="uz-Cyrl-UZ"/>
        </w:rPr>
        <w:t>Қўлланиладиган таълим технологиялари</w:t>
      </w:r>
      <w:r w:rsidRPr="00834007">
        <w:rPr>
          <w:b w:val="0"/>
          <w:bCs w:val="0"/>
          <w:sz w:val="28"/>
          <w:szCs w:val="28"/>
          <w:lang w:val="uz-Cyrl-UZ"/>
        </w:rPr>
        <w:t xml:space="preserve">: </w:t>
      </w:r>
      <w:r w:rsidRPr="00834007">
        <w:rPr>
          <w:b w:val="0"/>
          <w:bCs w:val="0"/>
          <w:sz w:val="28"/>
          <w:szCs w:val="28"/>
          <w:lang w:val="uz-Cyrl-UZ" w:eastAsia="en-US"/>
        </w:rPr>
        <w:t>тизимли ёндашув, муаммоли таълим.  қадамба-қадам методи, Венн диаграммаси, зиг-заг усули, мунозара, БББ, СВОТ таҳлил, савол-жавоб, фикрлаш харитаси, кичик гуруҳларда ишлаш методлари.</w:t>
      </w:r>
    </w:p>
    <w:p w:rsidR="00174BB6" w:rsidRPr="00834007" w:rsidRDefault="00174BB6" w:rsidP="005142C9">
      <w:pPr>
        <w:overflowPunct w:val="0"/>
        <w:ind w:firstLine="540"/>
        <w:jc w:val="both"/>
        <w:rPr>
          <w:sz w:val="28"/>
          <w:szCs w:val="28"/>
          <w:lang w:val="uz-Cyrl-UZ"/>
        </w:rPr>
      </w:pPr>
      <w:r w:rsidRPr="00834007">
        <w:rPr>
          <w:sz w:val="28"/>
          <w:szCs w:val="28"/>
          <w:lang w:val="uz-Cyrl-UZ"/>
        </w:rPr>
        <w:t>Адабиётлар</w:t>
      </w:r>
      <w:r w:rsidRPr="00834007">
        <w:rPr>
          <w:b w:val="0"/>
          <w:bCs w:val="0"/>
          <w:sz w:val="28"/>
          <w:szCs w:val="28"/>
          <w:lang w:val="uz-Cyrl-UZ"/>
        </w:rPr>
        <w:t>: A3; A4; A5;  Қ9; Қ15;Қ17; Қ20; Қ21; Қ23; Қ26.</w:t>
      </w:r>
    </w:p>
    <w:p w:rsidR="00174BB6" w:rsidRPr="00834007" w:rsidRDefault="00174BB6" w:rsidP="005142C9">
      <w:pPr>
        <w:overflowPunct w:val="0"/>
        <w:ind w:firstLine="540"/>
        <w:jc w:val="both"/>
        <w:rPr>
          <w:sz w:val="28"/>
          <w:szCs w:val="28"/>
          <w:lang w:val="uz-Cyrl-UZ"/>
        </w:rPr>
      </w:pPr>
    </w:p>
    <w:p w:rsidR="00174BB6" w:rsidRPr="00834007" w:rsidRDefault="00174BB6" w:rsidP="005142C9">
      <w:pPr>
        <w:overflowPunct w:val="0"/>
        <w:ind w:firstLine="540"/>
        <w:jc w:val="both"/>
        <w:rPr>
          <w:b w:val="0"/>
          <w:bCs w:val="0"/>
          <w:sz w:val="28"/>
          <w:szCs w:val="28"/>
          <w:lang w:val="uz-Cyrl-UZ"/>
        </w:rPr>
      </w:pPr>
      <w:r w:rsidRPr="00834007">
        <w:rPr>
          <w:sz w:val="28"/>
          <w:szCs w:val="28"/>
          <w:lang w:val="uz-Cyrl-UZ"/>
        </w:rPr>
        <w:t xml:space="preserve"> Шеър тузилиши</w:t>
      </w:r>
    </w:p>
    <w:p w:rsidR="00174BB6" w:rsidRPr="00834007" w:rsidRDefault="00174BB6" w:rsidP="00834007">
      <w:pPr>
        <w:pStyle w:val="36"/>
        <w:widowControl w:val="0"/>
        <w:rPr>
          <w:rFonts w:ascii="Times New Roman" w:hAnsi="Times New Roman" w:cs="Times New Roman"/>
          <w:b/>
          <w:bCs/>
          <w:lang w:val="uz-Cyrl-UZ"/>
        </w:rPr>
      </w:pPr>
      <w:r w:rsidRPr="00834007">
        <w:rPr>
          <w:rFonts w:ascii="Times New Roman" w:hAnsi="Times New Roman" w:cs="Times New Roman"/>
          <w:lang w:val="uz-Cyrl-UZ"/>
        </w:rPr>
        <w:t xml:space="preserve">Шеър сўзлар тизмасидан таркиб топган мисралардан тузилиши аниқ кўриниб туради. Чунки сўз ва сўзлар шеърда насрий асардагидан кўра бўлакча — ўзига хос тарзда жойлашган бўлади. Шеърнинг алоҳида белгиларидан дастлабкиси ритмдир. Қофиясиз, мисраларида бўғинлар миқдори ҳар хил шеърлар бўлиши мумкин.  Бироқ ритмсиз шеър йўқлиги. Ритм — шеърнинг асоси. Ритм — шеърий нутқнинг кўрки. У муайян вазндаги нутқ бўлакларининг мисралар, бандларда маълум бир тартибда такрорланишидан ҳосил бўлган зарбли оҳангдорликдир.  Бу зарбли оҳангдорлик инсон сезгиларига таъсир қилишии.Қофия, вазн кабилар. </w:t>
      </w:r>
    </w:p>
    <w:p w:rsidR="00174BB6" w:rsidRPr="00834007" w:rsidRDefault="00174BB6" w:rsidP="005142C9">
      <w:pPr>
        <w:widowControl/>
        <w:ind w:firstLine="540"/>
        <w:jc w:val="both"/>
        <w:rPr>
          <w:b w:val="0"/>
          <w:bCs w:val="0"/>
          <w:i/>
          <w:iCs/>
          <w:sz w:val="28"/>
          <w:szCs w:val="28"/>
          <w:lang w:val="uz-Cyrl-UZ"/>
        </w:rPr>
      </w:pPr>
      <w:r w:rsidRPr="00834007">
        <w:rPr>
          <w:sz w:val="28"/>
          <w:szCs w:val="28"/>
          <w:lang w:val="uz-Cyrl-UZ"/>
        </w:rPr>
        <w:t>Қўлланиладиган таълим технологиялари</w:t>
      </w:r>
      <w:r w:rsidRPr="00834007">
        <w:rPr>
          <w:b w:val="0"/>
          <w:bCs w:val="0"/>
          <w:sz w:val="28"/>
          <w:szCs w:val="28"/>
          <w:lang w:val="uz-Cyrl-UZ"/>
        </w:rPr>
        <w:t xml:space="preserve">: </w:t>
      </w:r>
      <w:r w:rsidRPr="00834007">
        <w:rPr>
          <w:b w:val="0"/>
          <w:bCs w:val="0"/>
          <w:sz w:val="28"/>
          <w:szCs w:val="28"/>
          <w:lang w:val="uz-Cyrl-UZ" w:eastAsia="en-US"/>
        </w:rPr>
        <w:t>тизимли ёндашув, муаммоли таълим.  қадамба-қадам методи, Венн диаграммаси, зиг-заг усули, мунозара, БББ, СВОТ таҳлил, савол-жавоб, фикрлаш харитаси, кичик гуруҳларда ишлаш методлари.</w:t>
      </w:r>
    </w:p>
    <w:p w:rsidR="00174BB6" w:rsidRPr="00834007" w:rsidRDefault="00174BB6" w:rsidP="005142C9">
      <w:pPr>
        <w:overflowPunct w:val="0"/>
        <w:ind w:firstLine="540"/>
        <w:jc w:val="both"/>
        <w:rPr>
          <w:sz w:val="28"/>
          <w:szCs w:val="28"/>
          <w:lang w:val="uz-Cyrl-UZ"/>
        </w:rPr>
      </w:pPr>
      <w:r w:rsidRPr="00834007">
        <w:rPr>
          <w:sz w:val="28"/>
          <w:szCs w:val="28"/>
          <w:lang w:val="uz-Cyrl-UZ"/>
        </w:rPr>
        <w:t>Адабиётлар</w:t>
      </w:r>
      <w:r w:rsidRPr="00834007">
        <w:rPr>
          <w:b w:val="0"/>
          <w:bCs w:val="0"/>
          <w:sz w:val="28"/>
          <w:szCs w:val="28"/>
          <w:lang w:val="uz-Cyrl-UZ"/>
        </w:rPr>
        <w:t>: A3; A4; A5;  Қ9; Қ15;Қ17; Қ20; Қ21; Қ23; Қ26.</w:t>
      </w:r>
    </w:p>
    <w:p w:rsidR="00174BB6" w:rsidRPr="00834007" w:rsidRDefault="00174BB6" w:rsidP="005142C9">
      <w:pPr>
        <w:overflowPunct w:val="0"/>
        <w:ind w:firstLine="540"/>
        <w:jc w:val="both"/>
        <w:rPr>
          <w:sz w:val="28"/>
          <w:szCs w:val="28"/>
          <w:lang w:val="uz-Cyrl-UZ"/>
        </w:rPr>
      </w:pPr>
    </w:p>
    <w:p w:rsidR="00174BB6" w:rsidRPr="00834007" w:rsidRDefault="00174BB6" w:rsidP="005142C9">
      <w:pPr>
        <w:jc w:val="center"/>
        <w:rPr>
          <w:sz w:val="28"/>
          <w:szCs w:val="28"/>
          <w:lang w:val="uz-Cyrl-UZ"/>
        </w:rPr>
      </w:pPr>
      <w:r w:rsidRPr="00834007">
        <w:rPr>
          <w:sz w:val="28"/>
          <w:szCs w:val="28"/>
          <w:lang w:val="uz-Cyrl-UZ"/>
        </w:rPr>
        <w:t>Ижодкор услуби (асар матнини таҳлил қилишда мунозарали дарс методидан фойдаланилади)</w:t>
      </w:r>
    </w:p>
    <w:p w:rsidR="00174BB6" w:rsidRPr="00834007" w:rsidRDefault="00174BB6" w:rsidP="005142C9">
      <w:pPr>
        <w:overflowPunct w:val="0"/>
        <w:ind w:firstLine="540"/>
        <w:jc w:val="both"/>
        <w:rPr>
          <w:b w:val="0"/>
          <w:bCs w:val="0"/>
          <w:sz w:val="28"/>
          <w:szCs w:val="28"/>
          <w:lang w:val="uz-Cyrl-UZ"/>
        </w:rPr>
      </w:pPr>
      <w:r w:rsidRPr="00834007">
        <w:rPr>
          <w:b w:val="0"/>
          <w:bCs w:val="0"/>
          <w:sz w:val="28"/>
          <w:szCs w:val="28"/>
          <w:lang w:val="uz-Cyrl-UZ"/>
        </w:rPr>
        <w:t xml:space="preserve">Услуб — ижодкор хаёлотининг намоён бўлиш тарзи ҳам саналади. Ёзувчи, шоир воқеаларни, қаҳрамонларни, улар яшайдиган манзил манзараларини қандай тасаввур қилса, шундай ифодаланиши. </w:t>
      </w:r>
    </w:p>
    <w:p w:rsidR="00174BB6" w:rsidRPr="00834007" w:rsidRDefault="00174BB6" w:rsidP="005142C9">
      <w:pPr>
        <w:widowControl/>
        <w:ind w:firstLine="540"/>
        <w:jc w:val="both"/>
        <w:rPr>
          <w:b w:val="0"/>
          <w:bCs w:val="0"/>
          <w:i/>
          <w:iCs/>
          <w:sz w:val="28"/>
          <w:szCs w:val="28"/>
          <w:lang w:val="uz-Cyrl-UZ"/>
        </w:rPr>
      </w:pPr>
      <w:r w:rsidRPr="00834007">
        <w:rPr>
          <w:sz w:val="28"/>
          <w:szCs w:val="28"/>
          <w:lang w:val="uz-Cyrl-UZ"/>
        </w:rPr>
        <w:t>Қўлланиладиган таълим технологиялари</w:t>
      </w:r>
      <w:r w:rsidRPr="00834007">
        <w:rPr>
          <w:b w:val="0"/>
          <w:bCs w:val="0"/>
          <w:sz w:val="28"/>
          <w:szCs w:val="28"/>
          <w:lang w:val="uz-Cyrl-UZ"/>
        </w:rPr>
        <w:t xml:space="preserve">: </w:t>
      </w:r>
      <w:r w:rsidRPr="00834007">
        <w:rPr>
          <w:b w:val="0"/>
          <w:bCs w:val="0"/>
          <w:sz w:val="28"/>
          <w:szCs w:val="28"/>
          <w:lang w:val="uz-Cyrl-UZ" w:eastAsia="en-US"/>
        </w:rPr>
        <w:t>тизимли ёндашув, муаммоли таълим.  қадамба-қадам методи, Венн диаграммаси, зиг-заг усули, мунозара, БББ, СВОТ таҳлил, савол-жавоб, фикрлаш харитаси, кичик гуруҳларда ишлаш методлари.</w:t>
      </w:r>
    </w:p>
    <w:p w:rsidR="00174BB6" w:rsidRPr="00834007" w:rsidRDefault="00174BB6" w:rsidP="005142C9">
      <w:pPr>
        <w:overflowPunct w:val="0"/>
        <w:ind w:firstLine="540"/>
        <w:jc w:val="both"/>
        <w:rPr>
          <w:sz w:val="28"/>
          <w:szCs w:val="28"/>
          <w:lang w:val="uz-Cyrl-UZ"/>
        </w:rPr>
      </w:pPr>
      <w:r w:rsidRPr="00834007">
        <w:rPr>
          <w:sz w:val="28"/>
          <w:szCs w:val="28"/>
          <w:lang w:val="uz-Cyrl-UZ"/>
        </w:rPr>
        <w:t>Адабиётлар</w:t>
      </w:r>
      <w:r w:rsidRPr="00834007">
        <w:rPr>
          <w:b w:val="0"/>
          <w:bCs w:val="0"/>
          <w:sz w:val="28"/>
          <w:szCs w:val="28"/>
          <w:lang w:val="uz-Cyrl-UZ"/>
        </w:rPr>
        <w:t>: A3; A4; A5;  Қ9; Қ15;Қ17; Қ20; Қ21; Қ23; Қ26.</w:t>
      </w:r>
    </w:p>
    <w:p w:rsidR="00174BB6" w:rsidRPr="005142C9" w:rsidRDefault="00174BB6" w:rsidP="005142C9">
      <w:pPr>
        <w:overflowPunct w:val="0"/>
        <w:ind w:firstLine="720"/>
        <w:jc w:val="center"/>
        <w:rPr>
          <w:sz w:val="24"/>
          <w:szCs w:val="24"/>
          <w:lang w:val="uz-Cyrl-UZ"/>
        </w:rPr>
      </w:pPr>
    </w:p>
    <w:p w:rsidR="00174BB6" w:rsidRPr="005142C9" w:rsidRDefault="00174BB6" w:rsidP="005142C9">
      <w:pPr>
        <w:rPr>
          <w:sz w:val="24"/>
          <w:szCs w:val="24"/>
          <w:lang w:val="uz-Cyrl-UZ"/>
        </w:rPr>
      </w:pPr>
      <w:r w:rsidRPr="005142C9">
        <w:rPr>
          <w:sz w:val="24"/>
          <w:szCs w:val="24"/>
          <w:lang w:val="uz-Cyrl-UZ"/>
        </w:rPr>
        <w:t xml:space="preserve">                    Амалий  машғулотларининг соатлар бўйича тақсимланиши</w:t>
      </w:r>
    </w:p>
    <w:p w:rsidR="00174BB6" w:rsidRPr="005142C9" w:rsidRDefault="00174BB6" w:rsidP="005142C9">
      <w:pPr>
        <w:rPr>
          <w:sz w:val="24"/>
          <w:szCs w:val="24"/>
          <w:lang w:val="uz-Cyrl-UZ"/>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5"/>
        <w:gridCol w:w="7797"/>
        <w:gridCol w:w="1099"/>
      </w:tblGrid>
      <w:tr w:rsidR="00174BB6" w:rsidRPr="005142C9">
        <w:trPr>
          <w:jc w:val="center"/>
        </w:trPr>
        <w:tc>
          <w:tcPr>
            <w:tcW w:w="675" w:type="dxa"/>
          </w:tcPr>
          <w:p w:rsidR="00174BB6" w:rsidRPr="005142C9" w:rsidRDefault="00174BB6" w:rsidP="005142C9">
            <w:pPr>
              <w:rPr>
                <w:sz w:val="24"/>
                <w:szCs w:val="24"/>
                <w:lang w:val="uz-Cyrl-UZ"/>
              </w:rPr>
            </w:pPr>
            <w:r w:rsidRPr="005142C9">
              <w:rPr>
                <w:sz w:val="24"/>
                <w:szCs w:val="24"/>
                <w:lang w:val="uz-Cyrl-UZ"/>
              </w:rPr>
              <w:t>№</w:t>
            </w:r>
          </w:p>
        </w:tc>
        <w:tc>
          <w:tcPr>
            <w:tcW w:w="7797" w:type="dxa"/>
          </w:tcPr>
          <w:p w:rsidR="00174BB6" w:rsidRPr="005142C9" w:rsidRDefault="00174BB6" w:rsidP="005142C9">
            <w:pPr>
              <w:jc w:val="center"/>
              <w:rPr>
                <w:sz w:val="24"/>
                <w:szCs w:val="24"/>
                <w:lang w:val="uz-Latn-UZ"/>
              </w:rPr>
            </w:pPr>
            <w:r w:rsidRPr="005142C9">
              <w:rPr>
                <w:sz w:val="24"/>
                <w:szCs w:val="24"/>
                <w:lang w:val="uz-Latn-UZ"/>
              </w:rPr>
              <w:t>Мавзулар</w:t>
            </w:r>
          </w:p>
        </w:tc>
        <w:tc>
          <w:tcPr>
            <w:tcW w:w="1099" w:type="dxa"/>
          </w:tcPr>
          <w:p w:rsidR="00174BB6" w:rsidRPr="005142C9" w:rsidRDefault="00174BB6" w:rsidP="005142C9">
            <w:pPr>
              <w:rPr>
                <w:sz w:val="24"/>
                <w:szCs w:val="24"/>
                <w:lang w:val="uz-Latn-UZ"/>
              </w:rPr>
            </w:pPr>
            <w:r w:rsidRPr="005142C9">
              <w:rPr>
                <w:sz w:val="24"/>
                <w:szCs w:val="24"/>
                <w:lang w:val="uz-Latn-UZ"/>
              </w:rPr>
              <w:t>Соат</w:t>
            </w:r>
          </w:p>
        </w:tc>
      </w:tr>
      <w:tr w:rsidR="00174BB6" w:rsidRPr="005142C9">
        <w:trPr>
          <w:jc w:val="center"/>
        </w:trPr>
        <w:tc>
          <w:tcPr>
            <w:tcW w:w="675" w:type="dxa"/>
          </w:tcPr>
          <w:p w:rsidR="00174BB6" w:rsidRPr="005142C9" w:rsidRDefault="00174BB6" w:rsidP="005142C9">
            <w:pPr>
              <w:rPr>
                <w:b w:val="0"/>
                <w:bCs w:val="0"/>
                <w:sz w:val="24"/>
                <w:szCs w:val="24"/>
                <w:lang w:val="uz-Cyrl-UZ"/>
              </w:rPr>
            </w:pPr>
            <w:r w:rsidRPr="005142C9">
              <w:rPr>
                <w:b w:val="0"/>
                <w:bCs w:val="0"/>
                <w:sz w:val="24"/>
                <w:szCs w:val="24"/>
                <w:lang w:val="uz-Cyrl-UZ"/>
              </w:rPr>
              <w:lastRenderedPageBreak/>
              <w:t>1.</w:t>
            </w:r>
          </w:p>
        </w:tc>
        <w:tc>
          <w:tcPr>
            <w:tcW w:w="7797" w:type="dxa"/>
          </w:tcPr>
          <w:p w:rsidR="00174BB6" w:rsidRPr="005142C9" w:rsidRDefault="00174BB6" w:rsidP="005142C9">
            <w:pPr>
              <w:rPr>
                <w:b w:val="0"/>
                <w:bCs w:val="0"/>
                <w:sz w:val="24"/>
                <w:szCs w:val="24"/>
                <w:lang w:val="uz-Cyrl-UZ"/>
              </w:rPr>
            </w:pPr>
            <w:r w:rsidRPr="005142C9">
              <w:rPr>
                <w:b w:val="0"/>
                <w:bCs w:val="0"/>
                <w:sz w:val="24"/>
                <w:szCs w:val="24"/>
                <w:lang w:val="uz-Cyrl-UZ"/>
              </w:rPr>
              <w:t xml:space="preserve">Қадимги давр адабиётшунослиги </w:t>
            </w:r>
          </w:p>
        </w:tc>
        <w:tc>
          <w:tcPr>
            <w:tcW w:w="1099" w:type="dxa"/>
          </w:tcPr>
          <w:p w:rsidR="00174BB6" w:rsidRPr="005142C9" w:rsidRDefault="007F2673" w:rsidP="005142C9">
            <w:pPr>
              <w:jc w:val="center"/>
              <w:rPr>
                <w:b w:val="0"/>
                <w:bCs w:val="0"/>
                <w:sz w:val="24"/>
                <w:szCs w:val="24"/>
                <w:lang w:val="uz-Cyrl-UZ"/>
              </w:rPr>
            </w:pPr>
            <w:r w:rsidRPr="005142C9">
              <w:rPr>
                <w:b w:val="0"/>
                <w:bCs w:val="0"/>
                <w:sz w:val="24"/>
                <w:szCs w:val="24"/>
                <w:lang w:val="uz-Cyrl-UZ"/>
              </w:rPr>
              <w:t>4</w:t>
            </w:r>
          </w:p>
        </w:tc>
      </w:tr>
      <w:tr w:rsidR="00174BB6" w:rsidRPr="005142C9">
        <w:trPr>
          <w:jc w:val="center"/>
        </w:trPr>
        <w:tc>
          <w:tcPr>
            <w:tcW w:w="675" w:type="dxa"/>
          </w:tcPr>
          <w:p w:rsidR="00174BB6" w:rsidRPr="005142C9" w:rsidRDefault="00174BB6" w:rsidP="005142C9">
            <w:pPr>
              <w:rPr>
                <w:b w:val="0"/>
                <w:bCs w:val="0"/>
                <w:sz w:val="24"/>
                <w:szCs w:val="24"/>
                <w:lang w:val="en-US"/>
              </w:rPr>
            </w:pPr>
            <w:r w:rsidRPr="005142C9">
              <w:rPr>
                <w:b w:val="0"/>
                <w:bCs w:val="0"/>
                <w:sz w:val="24"/>
                <w:szCs w:val="24"/>
                <w:lang w:val="uz-Cyrl-UZ"/>
              </w:rPr>
              <w:t>2</w:t>
            </w:r>
            <w:r w:rsidRPr="005142C9">
              <w:rPr>
                <w:b w:val="0"/>
                <w:bCs w:val="0"/>
                <w:sz w:val="24"/>
                <w:szCs w:val="24"/>
                <w:lang w:val="en-US"/>
              </w:rPr>
              <w:t>.</w:t>
            </w:r>
          </w:p>
        </w:tc>
        <w:tc>
          <w:tcPr>
            <w:tcW w:w="7797" w:type="dxa"/>
          </w:tcPr>
          <w:p w:rsidR="00174BB6" w:rsidRPr="005142C9" w:rsidRDefault="00174BB6" w:rsidP="005142C9">
            <w:pPr>
              <w:rPr>
                <w:b w:val="0"/>
                <w:bCs w:val="0"/>
                <w:sz w:val="24"/>
                <w:szCs w:val="24"/>
                <w:lang w:val="uz-Cyrl-UZ"/>
              </w:rPr>
            </w:pPr>
            <w:r w:rsidRPr="005142C9">
              <w:rPr>
                <w:b w:val="0"/>
                <w:bCs w:val="0"/>
                <w:sz w:val="24"/>
                <w:szCs w:val="24"/>
                <w:lang w:val="uz-Cyrl-UZ"/>
              </w:rPr>
              <w:t xml:space="preserve">Бадиий асарнинг таркибий қисмлари </w:t>
            </w:r>
          </w:p>
        </w:tc>
        <w:tc>
          <w:tcPr>
            <w:tcW w:w="1099" w:type="dxa"/>
          </w:tcPr>
          <w:p w:rsidR="00174BB6" w:rsidRPr="005142C9" w:rsidRDefault="007F2673" w:rsidP="005142C9">
            <w:pPr>
              <w:jc w:val="center"/>
              <w:rPr>
                <w:b w:val="0"/>
                <w:bCs w:val="0"/>
                <w:sz w:val="24"/>
                <w:szCs w:val="24"/>
                <w:lang w:val="uz-Cyrl-UZ"/>
              </w:rPr>
            </w:pPr>
            <w:r w:rsidRPr="005142C9">
              <w:rPr>
                <w:b w:val="0"/>
                <w:bCs w:val="0"/>
                <w:sz w:val="24"/>
                <w:szCs w:val="24"/>
                <w:lang w:val="uz-Cyrl-UZ"/>
              </w:rPr>
              <w:t>4</w:t>
            </w:r>
          </w:p>
        </w:tc>
      </w:tr>
      <w:tr w:rsidR="00174BB6" w:rsidRPr="005142C9">
        <w:trPr>
          <w:jc w:val="center"/>
        </w:trPr>
        <w:tc>
          <w:tcPr>
            <w:tcW w:w="675" w:type="dxa"/>
          </w:tcPr>
          <w:p w:rsidR="00174BB6" w:rsidRPr="005142C9" w:rsidRDefault="00174BB6" w:rsidP="005142C9">
            <w:pPr>
              <w:rPr>
                <w:b w:val="0"/>
                <w:bCs w:val="0"/>
                <w:sz w:val="24"/>
                <w:szCs w:val="24"/>
                <w:lang w:val="en-US"/>
              </w:rPr>
            </w:pPr>
            <w:r w:rsidRPr="005142C9">
              <w:rPr>
                <w:b w:val="0"/>
                <w:bCs w:val="0"/>
                <w:sz w:val="24"/>
                <w:szCs w:val="24"/>
                <w:lang w:val="en-US"/>
              </w:rPr>
              <w:t>3.</w:t>
            </w:r>
          </w:p>
        </w:tc>
        <w:tc>
          <w:tcPr>
            <w:tcW w:w="7797" w:type="dxa"/>
          </w:tcPr>
          <w:p w:rsidR="00174BB6" w:rsidRPr="005142C9" w:rsidRDefault="00174BB6" w:rsidP="005142C9">
            <w:pPr>
              <w:rPr>
                <w:b w:val="0"/>
                <w:bCs w:val="0"/>
                <w:sz w:val="24"/>
                <w:szCs w:val="24"/>
                <w:lang w:val="uz-Cyrl-UZ"/>
              </w:rPr>
            </w:pPr>
            <w:r w:rsidRPr="005142C9">
              <w:rPr>
                <w:b w:val="0"/>
                <w:bCs w:val="0"/>
                <w:sz w:val="24"/>
                <w:szCs w:val="24"/>
                <w:lang w:val="uz-Cyrl-UZ"/>
              </w:rPr>
              <w:t xml:space="preserve">Оғзаки ва ёзма адабиёт намуналари таҳлили </w:t>
            </w:r>
          </w:p>
        </w:tc>
        <w:tc>
          <w:tcPr>
            <w:tcW w:w="1099" w:type="dxa"/>
          </w:tcPr>
          <w:p w:rsidR="00174BB6" w:rsidRPr="005142C9" w:rsidRDefault="00174BB6" w:rsidP="005142C9">
            <w:pPr>
              <w:jc w:val="center"/>
              <w:rPr>
                <w:b w:val="0"/>
                <w:bCs w:val="0"/>
                <w:sz w:val="24"/>
                <w:szCs w:val="24"/>
                <w:lang w:val="en-US"/>
              </w:rPr>
            </w:pPr>
            <w:r w:rsidRPr="005142C9">
              <w:rPr>
                <w:b w:val="0"/>
                <w:bCs w:val="0"/>
                <w:sz w:val="24"/>
                <w:szCs w:val="24"/>
                <w:lang w:val="en-US"/>
              </w:rPr>
              <w:t>2</w:t>
            </w:r>
          </w:p>
        </w:tc>
      </w:tr>
      <w:tr w:rsidR="00174BB6" w:rsidRPr="005142C9">
        <w:trPr>
          <w:jc w:val="center"/>
        </w:trPr>
        <w:tc>
          <w:tcPr>
            <w:tcW w:w="675" w:type="dxa"/>
          </w:tcPr>
          <w:p w:rsidR="00174BB6" w:rsidRPr="005142C9" w:rsidRDefault="00174BB6" w:rsidP="005142C9">
            <w:pPr>
              <w:rPr>
                <w:b w:val="0"/>
                <w:bCs w:val="0"/>
                <w:sz w:val="24"/>
                <w:szCs w:val="24"/>
                <w:lang w:val="en-US"/>
              </w:rPr>
            </w:pPr>
            <w:r w:rsidRPr="005142C9">
              <w:rPr>
                <w:b w:val="0"/>
                <w:bCs w:val="0"/>
                <w:sz w:val="24"/>
                <w:szCs w:val="24"/>
                <w:lang w:val="en-US"/>
              </w:rPr>
              <w:t>4.</w:t>
            </w:r>
          </w:p>
        </w:tc>
        <w:tc>
          <w:tcPr>
            <w:tcW w:w="7797" w:type="dxa"/>
          </w:tcPr>
          <w:p w:rsidR="00174BB6" w:rsidRPr="005142C9" w:rsidRDefault="00174BB6" w:rsidP="005142C9">
            <w:pPr>
              <w:rPr>
                <w:b w:val="0"/>
                <w:bCs w:val="0"/>
                <w:sz w:val="24"/>
                <w:szCs w:val="24"/>
                <w:lang w:val="uz-Cyrl-UZ"/>
              </w:rPr>
            </w:pPr>
            <w:r w:rsidRPr="005142C9">
              <w:rPr>
                <w:b w:val="0"/>
                <w:bCs w:val="0"/>
                <w:sz w:val="24"/>
                <w:szCs w:val="24"/>
                <w:lang w:val="uz-Cyrl-UZ"/>
              </w:rPr>
              <w:t>Бадиий асар матни таҳлили (шеър, ҳикоя матнини таҳлил қилишда мунозарали дарс методидан фойдаланилади)</w:t>
            </w:r>
          </w:p>
        </w:tc>
        <w:tc>
          <w:tcPr>
            <w:tcW w:w="1099" w:type="dxa"/>
          </w:tcPr>
          <w:p w:rsidR="00174BB6" w:rsidRPr="005142C9" w:rsidRDefault="007F2673" w:rsidP="005142C9">
            <w:pPr>
              <w:jc w:val="center"/>
              <w:rPr>
                <w:b w:val="0"/>
                <w:bCs w:val="0"/>
                <w:sz w:val="24"/>
                <w:szCs w:val="24"/>
                <w:lang w:val="uz-Cyrl-UZ"/>
              </w:rPr>
            </w:pPr>
            <w:r w:rsidRPr="005142C9">
              <w:rPr>
                <w:b w:val="0"/>
                <w:bCs w:val="0"/>
                <w:sz w:val="24"/>
                <w:szCs w:val="24"/>
                <w:lang w:val="uz-Cyrl-UZ"/>
              </w:rPr>
              <w:t>4</w:t>
            </w:r>
          </w:p>
        </w:tc>
      </w:tr>
      <w:tr w:rsidR="00174BB6" w:rsidRPr="005142C9">
        <w:trPr>
          <w:jc w:val="center"/>
        </w:trPr>
        <w:tc>
          <w:tcPr>
            <w:tcW w:w="675" w:type="dxa"/>
          </w:tcPr>
          <w:p w:rsidR="00174BB6" w:rsidRPr="005142C9" w:rsidRDefault="00174BB6" w:rsidP="005142C9">
            <w:pPr>
              <w:rPr>
                <w:b w:val="0"/>
                <w:bCs w:val="0"/>
                <w:sz w:val="24"/>
                <w:szCs w:val="24"/>
                <w:lang w:val="en-US"/>
              </w:rPr>
            </w:pPr>
            <w:r w:rsidRPr="005142C9">
              <w:rPr>
                <w:b w:val="0"/>
                <w:bCs w:val="0"/>
                <w:sz w:val="24"/>
                <w:szCs w:val="24"/>
                <w:lang w:val="en-US"/>
              </w:rPr>
              <w:t>5.</w:t>
            </w:r>
          </w:p>
        </w:tc>
        <w:tc>
          <w:tcPr>
            <w:tcW w:w="7797" w:type="dxa"/>
          </w:tcPr>
          <w:p w:rsidR="00174BB6" w:rsidRPr="005142C9" w:rsidRDefault="00174BB6" w:rsidP="005142C9">
            <w:pPr>
              <w:rPr>
                <w:b w:val="0"/>
                <w:bCs w:val="0"/>
                <w:sz w:val="24"/>
                <w:szCs w:val="24"/>
                <w:lang w:val="uz-Cyrl-UZ"/>
              </w:rPr>
            </w:pPr>
            <w:r w:rsidRPr="005142C9">
              <w:rPr>
                <w:b w:val="0"/>
                <w:bCs w:val="0"/>
                <w:sz w:val="24"/>
                <w:szCs w:val="24"/>
                <w:lang w:val="uz-Cyrl-UZ"/>
              </w:rPr>
              <w:t xml:space="preserve">Бадиий образ турлари </w:t>
            </w:r>
          </w:p>
        </w:tc>
        <w:tc>
          <w:tcPr>
            <w:tcW w:w="1099" w:type="dxa"/>
          </w:tcPr>
          <w:p w:rsidR="00174BB6" w:rsidRPr="005142C9" w:rsidRDefault="007F2673" w:rsidP="005142C9">
            <w:pPr>
              <w:jc w:val="center"/>
              <w:rPr>
                <w:b w:val="0"/>
                <w:bCs w:val="0"/>
                <w:sz w:val="24"/>
                <w:szCs w:val="24"/>
                <w:lang w:val="uz-Cyrl-UZ"/>
              </w:rPr>
            </w:pPr>
            <w:r w:rsidRPr="005142C9">
              <w:rPr>
                <w:b w:val="0"/>
                <w:bCs w:val="0"/>
                <w:sz w:val="24"/>
                <w:szCs w:val="24"/>
                <w:lang w:val="uz-Cyrl-UZ"/>
              </w:rPr>
              <w:t>4</w:t>
            </w:r>
          </w:p>
        </w:tc>
      </w:tr>
      <w:tr w:rsidR="00174BB6" w:rsidRPr="005142C9">
        <w:trPr>
          <w:jc w:val="center"/>
        </w:trPr>
        <w:tc>
          <w:tcPr>
            <w:tcW w:w="675" w:type="dxa"/>
          </w:tcPr>
          <w:p w:rsidR="00174BB6" w:rsidRPr="005142C9" w:rsidRDefault="00174BB6" w:rsidP="005142C9">
            <w:pPr>
              <w:rPr>
                <w:b w:val="0"/>
                <w:bCs w:val="0"/>
                <w:sz w:val="24"/>
                <w:szCs w:val="24"/>
                <w:lang w:val="en-US"/>
              </w:rPr>
            </w:pPr>
            <w:r w:rsidRPr="005142C9">
              <w:rPr>
                <w:b w:val="0"/>
                <w:bCs w:val="0"/>
                <w:sz w:val="24"/>
                <w:szCs w:val="24"/>
                <w:lang w:val="en-US"/>
              </w:rPr>
              <w:t>6.</w:t>
            </w:r>
          </w:p>
        </w:tc>
        <w:tc>
          <w:tcPr>
            <w:tcW w:w="7797" w:type="dxa"/>
          </w:tcPr>
          <w:p w:rsidR="00174BB6" w:rsidRPr="005142C9" w:rsidRDefault="00174BB6" w:rsidP="005142C9">
            <w:pPr>
              <w:rPr>
                <w:b w:val="0"/>
                <w:bCs w:val="0"/>
                <w:sz w:val="24"/>
                <w:szCs w:val="24"/>
                <w:lang w:val="uz-Cyrl-UZ"/>
              </w:rPr>
            </w:pPr>
            <w:r w:rsidRPr="005142C9">
              <w:rPr>
                <w:b w:val="0"/>
                <w:bCs w:val="0"/>
                <w:sz w:val="24"/>
                <w:szCs w:val="24"/>
                <w:lang w:val="uz-Cyrl-UZ"/>
              </w:rPr>
              <w:t>Эпоснинг ўзига хос хусусиятлари</w:t>
            </w:r>
          </w:p>
        </w:tc>
        <w:tc>
          <w:tcPr>
            <w:tcW w:w="1099" w:type="dxa"/>
          </w:tcPr>
          <w:p w:rsidR="00174BB6" w:rsidRPr="005142C9" w:rsidRDefault="00174BB6" w:rsidP="005142C9">
            <w:pPr>
              <w:jc w:val="center"/>
              <w:rPr>
                <w:b w:val="0"/>
                <w:bCs w:val="0"/>
                <w:sz w:val="24"/>
                <w:szCs w:val="24"/>
                <w:lang w:val="en-US"/>
              </w:rPr>
            </w:pPr>
            <w:r w:rsidRPr="005142C9">
              <w:rPr>
                <w:b w:val="0"/>
                <w:bCs w:val="0"/>
                <w:sz w:val="24"/>
                <w:szCs w:val="24"/>
                <w:lang w:val="en-US"/>
              </w:rPr>
              <w:t>2</w:t>
            </w:r>
          </w:p>
        </w:tc>
      </w:tr>
      <w:tr w:rsidR="00174BB6" w:rsidRPr="005142C9">
        <w:trPr>
          <w:jc w:val="center"/>
        </w:trPr>
        <w:tc>
          <w:tcPr>
            <w:tcW w:w="675" w:type="dxa"/>
          </w:tcPr>
          <w:p w:rsidR="00174BB6" w:rsidRPr="005142C9" w:rsidRDefault="00174BB6" w:rsidP="005142C9">
            <w:pPr>
              <w:rPr>
                <w:b w:val="0"/>
                <w:bCs w:val="0"/>
                <w:sz w:val="24"/>
                <w:szCs w:val="24"/>
                <w:lang w:val="en-US"/>
              </w:rPr>
            </w:pPr>
            <w:r w:rsidRPr="005142C9">
              <w:rPr>
                <w:b w:val="0"/>
                <w:bCs w:val="0"/>
                <w:sz w:val="24"/>
                <w:szCs w:val="24"/>
                <w:lang w:val="en-US"/>
              </w:rPr>
              <w:t>7.</w:t>
            </w:r>
          </w:p>
        </w:tc>
        <w:tc>
          <w:tcPr>
            <w:tcW w:w="7797" w:type="dxa"/>
          </w:tcPr>
          <w:p w:rsidR="00174BB6" w:rsidRPr="005142C9" w:rsidRDefault="00174BB6" w:rsidP="005142C9">
            <w:pPr>
              <w:rPr>
                <w:b w:val="0"/>
                <w:bCs w:val="0"/>
                <w:sz w:val="24"/>
                <w:szCs w:val="24"/>
                <w:lang w:val="uz-Cyrl-UZ"/>
              </w:rPr>
            </w:pPr>
            <w:r w:rsidRPr="005142C9">
              <w:rPr>
                <w:b w:val="0"/>
                <w:bCs w:val="0"/>
                <w:sz w:val="24"/>
                <w:szCs w:val="24"/>
                <w:lang w:val="uz-Cyrl-UZ"/>
              </w:rPr>
              <w:t xml:space="preserve">Шеър тузилиши </w:t>
            </w:r>
          </w:p>
        </w:tc>
        <w:tc>
          <w:tcPr>
            <w:tcW w:w="1099" w:type="dxa"/>
          </w:tcPr>
          <w:p w:rsidR="00174BB6" w:rsidRPr="005142C9" w:rsidRDefault="007F2673" w:rsidP="005142C9">
            <w:pPr>
              <w:jc w:val="center"/>
              <w:rPr>
                <w:b w:val="0"/>
                <w:bCs w:val="0"/>
                <w:sz w:val="24"/>
                <w:szCs w:val="24"/>
                <w:lang w:val="uz-Cyrl-UZ"/>
              </w:rPr>
            </w:pPr>
            <w:r w:rsidRPr="005142C9">
              <w:rPr>
                <w:b w:val="0"/>
                <w:bCs w:val="0"/>
                <w:sz w:val="24"/>
                <w:szCs w:val="24"/>
                <w:lang w:val="uz-Cyrl-UZ"/>
              </w:rPr>
              <w:t>4</w:t>
            </w:r>
          </w:p>
        </w:tc>
      </w:tr>
      <w:tr w:rsidR="00174BB6" w:rsidRPr="005142C9">
        <w:trPr>
          <w:jc w:val="center"/>
        </w:trPr>
        <w:tc>
          <w:tcPr>
            <w:tcW w:w="675" w:type="dxa"/>
          </w:tcPr>
          <w:p w:rsidR="00174BB6" w:rsidRPr="005142C9" w:rsidRDefault="00174BB6" w:rsidP="005142C9">
            <w:pPr>
              <w:rPr>
                <w:b w:val="0"/>
                <w:bCs w:val="0"/>
                <w:sz w:val="24"/>
                <w:szCs w:val="24"/>
                <w:lang w:val="en-US"/>
              </w:rPr>
            </w:pPr>
            <w:r w:rsidRPr="005142C9">
              <w:rPr>
                <w:b w:val="0"/>
                <w:bCs w:val="0"/>
                <w:sz w:val="24"/>
                <w:szCs w:val="24"/>
                <w:lang w:val="en-US"/>
              </w:rPr>
              <w:t>8.</w:t>
            </w:r>
          </w:p>
        </w:tc>
        <w:tc>
          <w:tcPr>
            <w:tcW w:w="7797" w:type="dxa"/>
          </w:tcPr>
          <w:p w:rsidR="00174BB6" w:rsidRPr="005142C9" w:rsidRDefault="00174BB6" w:rsidP="005142C9">
            <w:pPr>
              <w:rPr>
                <w:b w:val="0"/>
                <w:bCs w:val="0"/>
                <w:sz w:val="24"/>
                <w:szCs w:val="24"/>
                <w:lang w:val="uz-Cyrl-UZ"/>
              </w:rPr>
            </w:pPr>
            <w:r w:rsidRPr="005142C9">
              <w:rPr>
                <w:b w:val="0"/>
                <w:bCs w:val="0"/>
                <w:sz w:val="24"/>
                <w:szCs w:val="24"/>
                <w:lang w:val="uz-Cyrl-UZ"/>
              </w:rPr>
              <w:t>Ижодкор услуби (асар матнини таҳлил қилишда мунозарали дарс методидан фойдаланилади).</w:t>
            </w:r>
          </w:p>
        </w:tc>
        <w:tc>
          <w:tcPr>
            <w:tcW w:w="1099" w:type="dxa"/>
          </w:tcPr>
          <w:p w:rsidR="00174BB6" w:rsidRPr="005142C9" w:rsidRDefault="007F2673" w:rsidP="005142C9">
            <w:pPr>
              <w:jc w:val="center"/>
              <w:rPr>
                <w:b w:val="0"/>
                <w:bCs w:val="0"/>
                <w:sz w:val="24"/>
                <w:szCs w:val="24"/>
                <w:lang w:val="uz-Cyrl-UZ"/>
              </w:rPr>
            </w:pPr>
            <w:r w:rsidRPr="005142C9">
              <w:rPr>
                <w:b w:val="0"/>
                <w:bCs w:val="0"/>
                <w:sz w:val="24"/>
                <w:szCs w:val="24"/>
                <w:lang w:val="uz-Cyrl-UZ"/>
              </w:rPr>
              <w:t>4</w:t>
            </w:r>
          </w:p>
        </w:tc>
      </w:tr>
      <w:tr w:rsidR="00174BB6" w:rsidRPr="005142C9">
        <w:trPr>
          <w:jc w:val="center"/>
        </w:trPr>
        <w:tc>
          <w:tcPr>
            <w:tcW w:w="675" w:type="dxa"/>
          </w:tcPr>
          <w:p w:rsidR="00174BB6" w:rsidRPr="005142C9" w:rsidRDefault="00174BB6" w:rsidP="005142C9">
            <w:pPr>
              <w:rPr>
                <w:sz w:val="24"/>
                <w:szCs w:val="24"/>
                <w:lang w:val="en-US"/>
              </w:rPr>
            </w:pPr>
          </w:p>
        </w:tc>
        <w:tc>
          <w:tcPr>
            <w:tcW w:w="7797" w:type="dxa"/>
          </w:tcPr>
          <w:p w:rsidR="00174BB6" w:rsidRPr="005142C9" w:rsidRDefault="00174BB6" w:rsidP="005142C9">
            <w:pPr>
              <w:jc w:val="center"/>
              <w:rPr>
                <w:sz w:val="24"/>
                <w:szCs w:val="24"/>
                <w:lang w:val="en-US"/>
              </w:rPr>
            </w:pPr>
            <w:r w:rsidRPr="005142C9">
              <w:rPr>
                <w:sz w:val="24"/>
                <w:szCs w:val="24"/>
                <w:lang w:val="en-US"/>
              </w:rPr>
              <w:t>Жами:</w:t>
            </w:r>
          </w:p>
        </w:tc>
        <w:tc>
          <w:tcPr>
            <w:tcW w:w="1099" w:type="dxa"/>
          </w:tcPr>
          <w:p w:rsidR="00174BB6" w:rsidRPr="005142C9" w:rsidRDefault="007F2673" w:rsidP="005142C9">
            <w:pPr>
              <w:jc w:val="center"/>
              <w:rPr>
                <w:sz w:val="24"/>
                <w:szCs w:val="24"/>
                <w:lang w:val="uz-Cyrl-UZ"/>
              </w:rPr>
            </w:pPr>
            <w:r w:rsidRPr="005142C9">
              <w:rPr>
                <w:sz w:val="24"/>
                <w:szCs w:val="24"/>
                <w:lang w:val="uz-Cyrl-UZ"/>
              </w:rPr>
              <w:t>28</w:t>
            </w:r>
          </w:p>
        </w:tc>
      </w:tr>
    </w:tbl>
    <w:p w:rsidR="00174BB6" w:rsidRPr="005142C9" w:rsidRDefault="00174BB6" w:rsidP="005142C9">
      <w:pPr>
        <w:rPr>
          <w:sz w:val="24"/>
          <w:szCs w:val="24"/>
          <w:lang w:val="en-US"/>
        </w:rPr>
      </w:pPr>
    </w:p>
    <w:p w:rsidR="00174BB6" w:rsidRPr="005142C9" w:rsidRDefault="00174BB6" w:rsidP="005142C9">
      <w:pPr>
        <w:overflowPunct w:val="0"/>
        <w:ind w:left="720" w:firstLine="720"/>
        <w:jc w:val="center"/>
        <w:rPr>
          <w:sz w:val="24"/>
          <w:szCs w:val="24"/>
          <w:lang w:val="uz-Cyrl-UZ"/>
        </w:rPr>
      </w:pPr>
    </w:p>
    <w:p w:rsidR="00174BB6" w:rsidRPr="005142C9" w:rsidRDefault="00174BB6" w:rsidP="005142C9">
      <w:pPr>
        <w:overflowPunct w:val="0"/>
        <w:ind w:left="720" w:firstLine="720"/>
        <w:jc w:val="center"/>
        <w:rPr>
          <w:sz w:val="24"/>
          <w:szCs w:val="24"/>
          <w:lang w:val="uz-Cyrl-UZ"/>
        </w:rPr>
      </w:pPr>
      <w:r w:rsidRPr="005142C9">
        <w:rPr>
          <w:sz w:val="24"/>
          <w:szCs w:val="24"/>
          <w:lang w:val="uz-Cyrl-UZ"/>
        </w:rPr>
        <w:t>Семинар машғулотларини ташкил этиш</w:t>
      </w:r>
    </w:p>
    <w:p w:rsidR="00174BB6" w:rsidRPr="005142C9" w:rsidRDefault="00174BB6" w:rsidP="005142C9">
      <w:pPr>
        <w:ind w:firstLine="360"/>
        <w:jc w:val="both"/>
        <w:rPr>
          <w:sz w:val="24"/>
          <w:szCs w:val="24"/>
          <w:lang w:val="uz-Cyrl-UZ"/>
        </w:rPr>
      </w:pPr>
      <w:r w:rsidRPr="005142C9">
        <w:rPr>
          <w:b w:val="0"/>
          <w:bCs w:val="0"/>
          <w:sz w:val="24"/>
          <w:szCs w:val="24"/>
          <w:lang w:val="uz-Cyrl-UZ"/>
        </w:rPr>
        <w:t xml:space="preserve">Семинар машғулотлари талабаларни адабиётшунослик назариясига оид маълумотлар билан мустақил танишишга, уларни назарий нуқтаи назаридан таҳлил ва талқин этишга йўналтиради.  Талабалар эгаллаган билимларини дарс чоғида мунозара ёки маъруза шаклида ҳимоя қилади. Семинар машғулотларида талабалар адабиётшунослик назариясининг илмий муаммолари тўғрисида амалий кўникма ва малака ҳосил қиладилар. </w:t>
      </w:r>
    </w:p>
    <w:p w:rsidR="00174BB6" w:rsidRPr="005142C9" w:rsidRDefault="00174BB6" w:rsidP="005142C9">
      <w:pPr>
        <w:overflowPunct w:val="0"/>
        <w:ind w:firstLine="720"/>
        <w:jc w:val="center"/>
        <w:rPr>
          <w:sz w:val="24"/>
          <w:szCs w:val="24"/>
          <w:lang w:val="uz-Cyrl-UZ"/>
        </w:rPr>
      </w:pPr>
    </w:p>
    <w:p w:rsidR="00174BB6" w:rsidRPr="00834007" w:rsidRDefault="00174BB6" w:rsidP="005142C9">
      <w:pPr>
        <w:overflowPunct w:val="0"/>
        <w:ind w:firstLine="720"/>
        <w:jc w:val="center"/>
        <w:rPr>
          <w:sz w:val="28"/>
          <w:szCs w:val="28"/>
          <w:lang w:val="uz-Cyrl-UZ"/>
        </w:rPr>
      </w:pPr>
      <w:r w:rsidRPr="00834007">
        <w:rPr>
          <w:sz w:val="28"/>
          <w:szCs w:val="28"/>
          <w:lang w:val="uz-Cyrl-UZ"/>
        </w:rPr>
        <w:t>Семинар машғулотлари мавзулари</w:t>
      </w:r>
    </w:p>
    <w:p w:rsidR="00174BB6" w:rsidRPr="00834007" w:rsidRDefault="00174BB6" w:rsidP="005142C9">
      <w:pPr>
        <w:overflowPunct w:val="0"/>
        <w:ind w:firstLine="720"/>
        <w:jc w:val="center"/>
        <w:rPr>
          <w:sz w:val="28"/>
          <w:szCs w:val="28"/>
          <w:lang w:val="uz-Latn-UZ"/>
        </w:rPr>
      </w:pPr>
    </w:p>
    <w:p w:rsidR="00174BB6" w:rsidRPr="00834007" w:rsidRDefault="00174BB6" w:rsidP="005142C9">
      <w:pPr>
        <w:jc w:val="both"/>
        <w:rPr>
          <w:sz w:val="28"/>
          <w:szCs w:val="28"/>
          <w:lang w:val="uz-Cyrl-UZ"/>
        </w:rPr>
      </w:pPr>
      <w:r w:rsidRPr="00834007">
        <w:rPr>
          <w:sz w:val="28"/>
          <w:szCs w:val="28"/>
          <w:lang w:val="uz-Cyrl-UZ"/>
        </w:rPr>
        <w:t xml:space="preserve">                                   Арастунинг “Поэтика” асари таҳлили</w:t>
      </w:r>
    </w:p>
    <w:p w:rsidR="00174BB6" w:rsidRPr="00834007" w:rsidRDefault="00174BB6" w:rsidP="005142C9">
      <w:pPr>
        <w:overflowPunct w:val="0"/>
        <w:ind w:firstLine="567"/>
        <w:jc w:val="both"/>
        <w:rPr>
          <w:sz w:val="28"/>
          <w:szCs w:val="28"/>
          <w:lang w:val="uz-Cyrl-UZ"/>
        </w:rPr>
      </w:pPr>
      <w:r w:rsidRPr="00834007">
        <w:rPr>
          <w:b w:val="0"/>
          <w:bCs w:val="0"/>
          <w:sz w:val="28"/>
          <w:szCs w:val="28"/>
          <w:lang w:val="uz-Cyrl-UZ"/>
        </w:rPr>
        <w:t>“Поэтика” илк адабиётшуносликка оид асар</w:t>
      </w:r>
      <w:r w:rsidRPr="00834007">
        <w:rPr>
          <w:b w:val="0"/>
          <w:bCs w:val="0"/>
          <w:sz w:val="28"/>
          <w:szCs w:val="28"/>
          <w:lang w:val="uz-Latn-UZ"/>
        </w:rPr>
        <w:t>.</w:t>
      </w:r>
      <w:r w:rsidRPr="00834007">
        <w:rPr>
          <w:b w:val="0"/>
          <w:bCs w:val="0"/>
          <w:sz w:val="28"/>
          <w:szCs w:val="28"/>
          <w:lang w:val="uz-Cyrl-UZ"/>
        </w:rPr>
        <w:t xml:space="preserve"> Катартис. “Поэтика”нинг кейинги давр адабиётшунослик илмига таъсири. </w:t>
      </w:r>
    </w:p>
    <w:p w:rsidR="00174BB6" w:rsidRPr="00834007" w:rsidRDefault="00174BB6" w:rsidP="005142C9">
      <w:pPr>
        <w:widowControl/>
        <w:ind w:firstLine="567"/>
        <w:jc w:val="both"/>
        <w:rPr>
          <w:b w:val="0"/>
          <w:bCs w:val="0"/>
          <w:i/>
          <w:iCs/>
          <w:sz w:val="28"/>
          <w:szCs w:val="28"/>
          <w:lang w:val="uz-Cyrl-UZ"/>
        </w:rPr>
      </w:pPr>
      <w:r w:rsidRPr="00834007">
        <w:rPr>
          <w:sz w:val="28"/>
          <w:szCs w:val="28"/>
          <w:lang w:val="uz-Cyrl-UZ"/>
        </w:rPr>
        <w:t>Қўлланиладиган таълим технологиялари</w:t>
      </w:r>
      <w:r w:rsidRPr="00834007">
        <w:rPr>
          <w:b w:val="0"/>
          <w:bCs w:val="0"/>
          <w:sz w:val="28"/>
          <w:szCs w:val="28"/>
          <w:lang w:val="uz-Cyrl-UZ"/>
        </w:rPr>
        <w:t xml:space="preserve">: </w:t>
      </w:r>
      <w:r w:rsidRPr="00834007">
        <w:rPr>
          <w:b w:val="0"/>
          <w:bCs w:val="0"/>
          <w:sz w:val="28"/>
          <w:szCs w:val="28"/>
          <w:lang w:val="uz-Cyrl-UZ" w:eastAsia="en-US"/>
        </w:rPr>
        <w:t>Диалогик ёндашув, тизимли ёндашув, муаммоли таълим.  Венн диаграммаси, мунозара, бумеранг, намойиш этиш, СВОТ таҳлил, савол-жавоб, фикрлаш харитаси, кичик гуруҳларда ишлаш методлари.</w:t>
      </w:r>
    </w:p>
    <w:p w:rsidR="00174BB6" w:rsidRPr="00834007" w:rsidRDefault="00174BB6" w:rsidP="005142C9">
      <w:pPr>
        <w:overflowPunct w:val="0"/>
        <w:ind w:firstLine="567"/>
        <w:jc w:val="both"/>
        <w:rPr>
          <w:sz w:val="28"/>
          <w:szCs w:val="28"/>
          <w:lang w:val="uz-Latn-UZ"/>
        </w:rPr>
      </w:pPr>
      <w:r w:rsidRPr="00834007">
        <w:rPr>
          <w:sz w:val="28"/>
          <w:szCs w:val="28"/>
          <w:lang w:val="uz-Cyrl-UZ"/>
        </w:rPr>
        <w:t>Адабиётлар</w:t>
      </w:r>
      <w:r w:rsidRPr="00834007">
        <w:rPr>
          <w:b w:val="0"/>
          <w:bCs w:val="0"/>
          <w:sz w:val="28"/>
          <w:szCs w:val="28"/>
          <w:lang w:val="uz-Cyrl-UZ"/>
        </w:rPr>
        <w:t>: A3; A4; A5;   Қ14; ; Қ18;  Қ20; Қ21; Қ26.</w:t>
      </w:r>
    </w:p>
    <w:p w:rsidR="00174BB6" w:rsidRPr="00834007" w:rsidRDefault="00174BB6" w:rsidP="005142C9">
      <w:pPr>
        <w:overflowPunct w:val="0"/>
        <w:ind w:firstLine="720"/>
        <w:jc w:val="center"/>
        <w:rPr>
          <w:sz w:val="28"/>
          <w:szCs w:val="28"/>
          <w:lang w:val="uz-Cyrl-UZ"/>
        </w:rPr>
      </w:pPr>
    </w:p>
    <w:p w:rsidR="00174BB6" w:rsidRPr="00834007" w:rsidRDefault="00174BB6" w:rsidP="005142C9">
      <w:pPr>
        <w:overflowPunct w:val="0"/>
        <w:ind w:firstLine="567"/>
        <w:jc w:val="center"/>
        <w:rPr>
          <w:b w:val="0"/>
          <w:bCs w:val="0"/>
          <w:sz w:val="28"/>
          <w:szCs w:val="28"/>
          <w:lang w:val="uz-Cyrl-UZ"/>
        </w:rPr>
      </w:pPr>
      <w:r w:rsidRPr="00834007">
        <w:rPr>
          <w:sz w:val="28"/>
          <w:szCs w:val="28"/>
          <w:lang w:val="uz-Cyrl-UZ"/>
        </w:rPr>
        <w:t>В.Белинскийнинг “Поэзиянинг хил ва турларга бўлиниши” асари таҳлили</w:t>
      </w:r>
    </w:p>
    <w:p w:rsidR="00174BB6" w:rsidRPr="00834007" w:rsidRDefault="00174BB6" w:rsidP="005142C9">
      <w:pPr>
        <w:overflowPunct w:val="0"/>
        <w:ind w:firstLine="567"/>
        <w:jc w:val="both"/>
        <w:rPr>
          <w:sz w:val="28"/>
          <w:szCs w:val="28"/>
          <w:lang w:val="uz-Latn-UZ"/>
        </w:rPr>
      </w:pPr>
      <w:r w:rsidRPr="00834007">
        <w:rPr>
          <w:b w:val="0"/>
          <w:bCs w:val="0"/>
          <w:sz w:val="28"/>
          <w:szCs w:val="28"/>
          <w:lang w:val="uz-Cyrl-UZ"/>
        </w:rPr>
        <w:t>Белинскийнинг адабий-танқидий қарашлари. “Поэззиянинг хил ва турларга бўлиниши” асарида адабиётшуносликка оид қарашлар ва терминлар.</w:t>
      </w:r>
    </w:p>
    <w:p w:rsidR="00174BB6" w:rsidRPr="00834007" w:rsidRDefault="00174BB6" w:rsidP="005142C9">
      <w:pPr>
        <w:widowControl/>
        <w:ind w:firstLine="567"/>
        <w:jc w:val="both"/>
        <w:rPr>
          <w:b w:val="0"/>
          <w:bCs w:val="0"/>
          <w:i/>
          <w:iCs/>
          <w:sz w:val="28"/>
          <w:szCs w:val="28"/>
          <w:lang w:val="uz-Cyrl-UZ"/>
        </w:rPr>
      </w:pPr>
      <w:r w:rsidRPr="00834007">
        <w:rPr>
          <w:sz w:val="28"/>
          <w:szCs w:val="28"/>
          <w:lang w:val="uz-Cyrl-UZ"/>
        </w:rPr>
        <w:t>Қўлланиладиган таълим технологиялари</w:t>
      </w:r>
      <w:r w:rsidRPr="00834007">
        <w:rPr>
          <w:b w:val="0"/>
          <w:bCs w:val="0"/>
          <w:sz w:val="28"/>
          <w:szCs w:val="28"/>
          <w:lang w:val="uz-Cyrl-UZ"/>
        </w:rPr>
        <w:t xml:space="preserve">: </w:t>
      </w:r>
      <w:r w:rsidRPr="00834007">
        <w:rPr>
          <w:b w:val="0"/>
          <w:bCs w:val="0"/>
          <w:sz w:val="28"/>
          <w:szCs w:val="28"/>
          <w:lang w:val="uz-Cyrl-UZ" w:eastAsia="en-US"/>
        </w:rPr>
        <w:t>Диалогик ёндашув, тизимли ёндашув, муаммоли таълим.  Венн диаграммаси, мунозара, бумеранг, намойиш этиш, СВОТ таҳлил, савол-жавоб, фикрлаш харитаси, кичик гуруҳларда ишлаш методлари.</w:t>
      </w:r>
    </w:p>
    <w:p w:rsidR="00174BB6" w:rsidRPr="00834007" w:rsidRDefault="00174BB6" w:rsidP="005142C9">
      <w:pPr>
        <w:overflowPunct w:val="0"/>
        <w:ind w:firstLine="567"/>
        <w:jc w:val="both"/>
        <w:rPr>
          <w:sz w:val="28"/>
          <w:szCs w:val="28"/>
          <w:lang w:val="uz-Latn-UZ"/>
        </w:rPr>
      </w:pPr>
      <w:r w:rsidRPr="00834007">
        <w:rPr>
          <w:sz w:val="28"/>
          <w:szCs w:val="28"/>
          <w:lang w:val="uz-Cyrl-UZ"/>
        </w:rPr>
        <w:t>Адабиётлар</w:t>
      </w:r>
      <w:r w:rsidRPr="00834007">
        <w:rPr>
          <w:b w:val="0"/>
          <w:bCs w:val="0"/>
          <w:sz w:val="28"/>
          <w:szCs w:val="28"/>
          <w:lang w:val="uz-Cyrl-UZ"/>
        </w:rPr>
        <w:t xml:space="preserve">: A3; A4; A5;  Қ9; Қ14; Қ17; Қ18; Қ19; Қ20; </w:t>
      </w:r>
    </w:p>
    <w:p w:rsidR="00174BB6" w:rsidRPr="00834007" w:rsidRDefault="00174BB6" w:rsidP="005142C9">
      <w:pPr>
        <w:overflowPunct w:val="0"/>
        <w:ind w:firstLine="720"/>
        <w:jc w:val="center"/>
        <w:rPr>
          <w:sz w:val="28"/>
          <w:szCs w:val="28"/>
          <w:lang w:val="uz-Latn-UZ"/>
        </w:rPr>
      </w:pPr>
    </w:p>
    <w:p w:rsidR="00174BB6" w:rsidRPr="00834007" w:rsidRDefault="00174BB6" w:rsidP="005142C9">
      <w:pPr>
        <w:overflowPunct w:val="0"/>
        <w:ind w:firstLine="567"/>
        <w:jc w:val="both"/>
        <w:rPr>
          <w:sz w:val="28"/>
          <w:szCs w:val="28"/>
          <w:lang w:val="uz-Cyrl-UZ"/>
        </w:rPr>
      </w:pPr>
      <w:r w:rsidRPr="00834007">
        <w:rPr>
          <w:sz w:val="28"/>
          <w:szCs w:val="28"/>
          <w:lang w:val="uz-Cyrl-UZ"/>
        </w:rPr>
        <w:t xml:space="preserve">                        Гегелнинг “Эстетика” асари таҳлили </w:t>
      </w:r>
    </w:p>
    <w:p w:rsidR="00174BB6" w:rsidRPr="00834007" w:rsidRDefault="00174BB6" w:rsidP="005142C9">
      <w:pPr>
        <w:overflowPunct w:val="0"/>
        <w:ind w:firstLine="567"/>
        <w:jc w:val="both"/>
        <w:rPr>
          <w:b w:val="0"/>
          <w:bCs w:val="0"/>
          <w:sz w:val="28"/>
          <w:szCs w:val="28"/>
          <w:lang w:val="uz-Cyrl-UZ"/>
        </w:rPr>
      </w:pPr>
      <w:r w:rsidRPr="00834007">
        <w:rPr>
          <w:b w:val="0"/>
          <w:bCs w:val="0"/>
          <w:sz w:val="28"/>
          <w:szCs w:val="28"/>
          <w:lang w:val="uz-Cyrl-UZ"/>
        </w:rPr>
        <w:t>Гегель ва дунё адабиётшунослиги</w:t>
      </w:r>
      <w:r w:rsidRPr="00834007">
        <w:rPr>
          <w:sz w:val="28"/>
          <w:szCs w:val="28"/>
          <w:lang w:val="uz-Cyrl-UZ"/>
        </w:rPr>
        <w:t xml:space="preserve">. </w:t>
      </w:r>
      <w:r w:rsidRPr="00834007">
        <w:rPr>
          <w:b w:val="0"/>
          <w:bCs w:val="0"/>
          <w:sz w:val="28"/>
          <w:szCs w:val="28"/>
          <w:lang w:val="uz-Cyrl-UZ"/>
        </w:rPr>
        <w:t>“Эстетика” асарининг ўзига хос хусусиятлари. Эстетик идеал.</w:t>
      </w:r>
    </w:p>
    <w:p w:rsidR="00174BB6" w:rsidRPr="00834007" w:rsidRDefault="00174BB6" w:rsidP="005142C9">
      <w:pPr>
        <w:widowControl/>
        <w:ind w:firstLine="567"/>
        <w:jc w:val="both"/>
        <w:rPr>
          <w:b w:val="0"/>
          <w:bCs w:val="0"/>
          <w:i/>
          <w:iCs/>
          <w:sz w:val="28"/>
          <w:szCs w:val="28"/>
          <w:lang w:val="uz-Cyrl-UZ"/>
        </w:rPr>
      </w:pPr>
      <w:r w:rsidRPr="00834007">
        <w:rPr>
          <w:sz w:val="28"/>
          <w:szCs w:val="28"/>
          <w:lang w:val="uz-Cyrl-UZ"/>
        </w:rPr>
        <w:t>Қўлланиладиган таълим технологиялари</w:t>
      </w:r>
      <w:r w:rsidRPr="00834007">
        <w:rPr>
          <w:b w:val="0"/>
          <w:bCs w:val="0"/>
          <w:sz w:val="28"/>
          <w:szCs w:val="28"/>
          <w:lang w:val="uz-Cyrl-UZ"/>
        </w:rPr>
        <w:t xml:space="preserve">: </w:t>
      </w:r>
      <w:r w:rsidRPr="00834007">
        <w:rPr>
          <w:b w:val="0"/>
          <w:bCs w:val="0"/>
          <w:sz w:val="28"/>
          <w:szCs w:val="28"/>
          <w:lang w:val="uz-Cyrl-UZ" w:eastAsia="en-US"/>
        </w:rPr>
        <w:t xml:space="preserve">Диалогик ёндашув, тизимли ёндашув, муаммоли таълим.  Венн диаграммаси, мунозара, бумеранг, намойиш </w:t>
      </w:r>
      <w:r w:rsidRPr="00834007">
        <w:rPr>
          <w:b w:val="0"/>
          <w:bCs w:val="0"/>
          <w:sz w:val="28"/>
          <w:szCs w:val="28"/>
          <w:lang w:val="uz-Cyrl-UZ" w:eastAsia="en-US"/>
        </w:rPr>
        <w:lastRenderedPageBreak/>
        <w:t>этиш, СВОТ таҳлил, савол-жавоб, фикрлаш харитаси, кичик гуруҳларда ишлаш методлари.</w:t>
      </w:r>
    </w:p>
    <w:p w:rsidR="00174BB6" w:rsidRPr="00834007" w:rsidRDefault="00174BB6" w:rsidP="005142C9">
      <w:pPr>
        <w:overflowPunct w:val="0"/>
        <w:ind w:firstLine="567"/>
        <w:jc w:val="both"/>
        <w:rPr>
          <w:sz w:val="28"/>
          <w:szCs w:val="28"/>
          <w:lang w:val="uz-Latn-UZ"/>
        </w:rPr>
      </w:pPr>
      <w:r w:rsidRPr="00834007">
        <w:rPr>
          <w:sz w:val="28"/>
          <w:szCs w:val="28"/>
          <w:lang w:val="uz-Cyrl-UZ"/>
        </w:rPr>
        <w:t>Адабиётлар</w:t>
      </w:r>
      <w:r w:rsidRPr="00834007">
        <w:rPr>
          <w:b w:val="0"/>
          <w:bCs w:val="0"/>
          <w:sz w:val="28"/>
          <w:szCs w:val="28"/>
          <w:lang w:val="uz-Cyrl-UZ"/>
        </w:rPr>
        <w:t>: A3; A4; A5;  Қ9;  Қ20; Қ21; Қ26.</w:t>
      </w:r>
    </w:p>
    <w:p w:rsidR="00174BB6" w:rsidRPr="00834007" w:rsidRDefault="00174BB6" w:rsidP="005142C9">
      <w:pPr>
        <w:overflowPunct w:val="0"/>
        <w:ind w:firstLine="720"/>
        <w:jc w:val="center"/>
        <w:rPr>
          <w:sz w:val="28"/>
          <w:szCs w:val="28"/>
          <w:lang w:val="uz-Latn-UZ"/>
        </w:rPr>
      </w:pPr>
    </w:p>
    <w:p w:rsidR="00174BB6" w:rsidRPr="00834007" w:rsidRDefault="00174BB6" w:rsidP="005142C9">
      <w:pPr>
        <w:jc w:val="both"/>
        <w:rPr>
          <w:sz w:val="28"/>
          <w:szCs w:val="28"/>
          <w:lang w:val="uz-Cyrl-UZ"/>
        </w:rPr>
      </w:pPr>
      <w:r w:rsidRPr="00834007">
        <w:rPr>
          <w:sz w:val="28"/>
          <w:szCs w:val="28"/>
          <w:lang w:val="uz-Cyrl-UZ"/>
        </w:rPr>
        <w:t xml:space="preserve">             “Жаҳон адиблари адабиёт ҳақида” китобидаги мақолалар таҳлили</w:t>
      </w:r>
    </w:p>
    <w:p w:rsidR="00174BB6" w:rsidRPr="00834007" w:rsidRDefault="00174BB6" w:rsidP="005142C9">
      <w:pPr>
        <w:overflowPunct w:val="0"/>
        <w:ind w:firstLine="567"/>
        <w:jc w:val="both"/>
        <w:rPr>
          <w:sz w:val="28"/>
          <w:szCs w:val="28"/>
          <w:lang w:val="uz-Latn-UZ"/>
        </w:rPr>
      </w:pPr>
      <w:r w:rsidRPr="00834007">
        <w:rPr>
          <w:b w:val="0"/>
          <w:bCs w:val="0"/>
          <w:sz w:val="28"/>
          <w:szCs w:val="28"/>
          <w:lang w:val="uz-Cyrl-UZ"/>
        </w:rPr>
        <w:t xml:space="preserve">Жаҳон адибларининг адабиёт ҳақидаги қарашлари. О.Шарафиддинов таржималари. Ирвинг Стоун. Биографик метод. Модернизм ҳақидаги баҳслар. </w:t>
      </w:r>
    </w:p>
    <w:p w:rsidR="00174BB6" w:rsidRPr="00834007" w:rsidRDefault="00174BB6" w:rsidP="005142C9">
      <w:pPr>
        <w:widowControl/>
        <w:ind w:firstLine="567"/>
        <w:jc w:val="both"/>
        <w:rPr>
          <w:b w:val="0"/>
          <w:bCs w:val="0"/>
          <w:i/>
          <w:iCs/>
          <w:sz w:val="28"/>
          <w:szCs w:val="28"/>
          <w:lang w:val="uz-Cyrl-UZ"/>
        </w:rPr>
      </w:pPr>
      <w:r w:rsidRPr="00834007">
        <w:rPr>
          <w:sz w:val="28"/>
          <w:szCs w:val="28"/>
          <w:lang w:val="uz-Cyrl-UZ"/>
        </w:rPr>
        <w:t>Қўлланиладиган таълим технологиялари</w:t>
      </w:r>
      <w:r w:rsidRPr="00834007">
        <w:rPr>
          <w:b w:val="0"/>
          <w:bCs w:val="0"/>
          <w:sz w:val="28"/>
          <w:szCs w:val="28"/>
          <w:lang w:val="uz-Cyrl-UZ"/>
        </w:rPr>
        <w:t xml:space="preserve">: </w:t>
      </w:r>
      <w:r w:rsidRPr="00834007">
        <w:rPr>
          <w:b w:val="0"/>
          <w:bCs w:val="0"/>
          <w:sz w:val="28"/>
          <w:szCs w:val="28"/>
          <w:lang w:val="uz-Cyrl-UZ" w:eastAsia="en-US"/>
        </w:rPr>
        <w:t>Диалогик ёндашув, тизимли ёндашув, муаммоли таълим.  Венн диаграммаси, мунозара, бумеранг, намойиш этиш, СВОТ таҳлил, савол-жавоб, фикрлаш харитаси, кичик гуруҳларда ишлаш методлари.</w:t>
      </w:r>
    </w:p>
    <w:p w:rsidR="00174BB6" w:rsidRPr="00834007" w:rsidRDefault="00174BB6" w:rsidP="005142C9">
      <w:pPr>
        <w:overflowPunct w:val="0"/>
        <w:ind w:firstLine="567"/>
        <w:jc w:val="both"/>
        <w:rPr>
          <w:sz w:val="28"/>
          <w:szCs w:val="28"/>
          <w:lang w:val="uz-Latn-UZ"/>
        </w:rPr>
      </w:pPr>
      <w:r w:rsidRPr="00834007">
        <w:rPr>
          <w:sz w:val="28"/>
          <w:szCs w:val="28"/>
          <w:lang w:val="uz-Cyrl-UZ"/>
        </w:rPr>
        <w:t>Адабиётлар</w:t>
      </w:r>
      <w:r w:rsidRPr="00834007">
        <w:rPr>
          <w:b w:val="0"/>
          <w:bCs w:val="0"/>
          <w:sz w:val="28"/>
          <w:szCs w:val="28"/>
          <w:lang w:val="uz-Cyrl-UZ"/>
        </w:rPr>
        <w:t xml:space="preserve">: A3; A4; A5;  Қ9; Қ14; Қ17;  Қ19; </w:t>
      </w:r>
    </w:p>
    <w:p w:rsidR="00174BB6" w:rsidRPr="00834007" w:rsidRDefault="00174BB6" w:rsidP="005142C9">
      <w:pPr>
        <w:overflowPunct w:val="0"/>
        <w:ind w:firstLine="720"/>
        <w:jc w:val="center"/>
        <w:rPr>
          <w:sz w:val="28"/>
          <w:szCs w:val="28"/>
          <w:lang w:val="uz-Latn-UZ"/>
        </w:rPr>
      </w:pPr>
    </w:p>
    <w:p w:rsidR="00174BB6" w:rsidRPr="00834007" w:rsidRDefault="00174BB6" w:rsidP="005142C9">
      <w:pPr>
        <w:overflowPunct w:val="0"/>
        <w:ind w:firstLine="720"/>
        <w:jc w:val="both"/>
        <w:rPr>
          <w:b w:val="0"/>
          <w:bCs w:val="0"/>
          <w:sz w:val="28"/>
          <w:szCs w:val="28"/>
          <w:lang w:val="uz-Cyrl-UZ"/>
        </w:rPr>
      </w:pPr>
      <w:r w:rsidRPr="00834007">
        <w:rPr>
          <w:sz w:val="28"/>
          <w:szCs w:val="28"/>
          <w:lang w:val="uz-Cyrl-UZ"/>
        </w:rPr>
        <w:t xml:space="preserve">             Фитратнинг “Адабиёт қоидалари” асари таҳлили</w:t>
      </w:r>
    </w:p>
    <w:p w:rsidR="00174BB6" w:rsidRPr="00834007" w:rsidRDefault="00174BB6" w:rsidP="005142C9">
      <w:pPr>
        <w:overflowPunct w:val="0"/>
        <w:ind w:firstLine="720"/>
        <w:jc w:val="both"/>
        <w:rPr>
          <w:sz w:val="28"/>
          <w:szCs w:val="28"/>
          <w:lang w:val="uz-Cyrl-UZ"/>
        </w:rPr>
      </w:pPr>
      <w:r w:rsidRPr="00834007">
        <w:rPr>
          <w:b w:val="0"/>
          <w:bCs w:val="0"/>
          <w:sz w:val="28"/>
          <w:szCs w:val="28"/>
          <w:lang w:val="uz-Cyrl-UZ"/>
        </w:rPr>
        <w:t>Фитрат илк адабиётшунос олимлардан бири. Фитратнинг адабиётшуносликка оид қарашлари. “Адабиёт қоидалари” асарида адабиётшунослик терминлари.</w:t>
      </w:r>
    </w:p>
    <w:p w:rsidR="00174BB6" w:rsidRPr="00834007" w:rsidRDefault="00174BB6" w:rsidP="005142C9">
      <w:pPr>
        <w:widowControl/>
        <w:ind w:firstLine="567"/>
        <w:jc w:val="both"/>
        <w:rPr>
          <w:b w:val="0"/>
          <w:bCs w:val="0"/>
          <w:i/>
          <w:iCs/>
          <w:sz w:val="28"/>
          <w:szCs w:val="28"/>
          <w:lang w:val="uz-Cyrl-UZ"/>
        </w:rPr>
      </w:pPr>
      <w:r w:rsidRPr="00834007">
        <w:rPr>
          <w:sz w:val="28"/>
          <w:szCs w:val="28"/>
          <w:lang w:val="uz-Cyrl-UZ"/>
        </w:rPr>
        <w:t>Қўлланиладиган таълим технологиялари</w:t>
      </w:r>
      <w:r w:rsidRPr="00834007">
        <w:rPr>
          <w:b w:val="0"/>
          <w:bCs w:val="0"/>
          <w:sz w:val="28"/>
          <w:szCs w:val="28"/>
          <w:lang w:val="uz-Cyrl-UZ"/>
        </w:rPr>
        <w:t xml:space="preserve">: </w:t>
      </w:r>
      <w:r w:rsidRPr="00834007">
        <w:rPr>
          <w:b w:val="0"/>
          <w:bCs w:val="0"/>
          <w:sz w:val="28"/>
          <w:szCs w:val="28"/>
          <w:lang w:val="uz-Cyrl-UZ" w:eastAsia="en-US"/>
        </w:rPr>
        <w:t>Диалогик ёндашув, тизимли ёндашув, муаммоли таълим.  Венн диаграммаси, мунозара, бумеранг, намойиш этиш, СВОТ таҳлил, савол-жавоб, фикрлаш харитаси, кичик гуруҳларда ишлаш методлари.</w:t>
      </w:r>
    </w:p>
    <w:p w:rsidR="00174BB6" w:rsidRPr="00834007" w:rsidRDefault="00174BB6" w:rsidP="005142C9">
      <w:pPr>
        <w:overflowPunct w:val="0"/>
        <w:ind w:firstLine="567"/>
        <w:jc w:val="both"/>
        <w:rPr>
          <w:sz w:val="28"/>
          <w:szCs w:val="28"/>
          <w:lang w:val="uz-Latn-UZ"/>
        </w:rPr>
      </w:pPr>
      <w:r w:rsidRPr="00834007">
        <w:rPr>
          <w:sz w:val="28"/>
          <w:szCs w:val="28"/>
          <w:lang w:val="uz-Cyrl-UZ"/>
        </w:rPr>
        <w:t>Адабиётлар</w:t>
      </w:r>
      <w:r w:rsidRPr="00834007">
        <w:rPr>
          <w:b w:val="0"/>
          <w:bCs w:val="0"/>
          <w:sz w:val="28"/>
          <w:szCs w:val="28"/>
          <w:lang w:val="uz-Cyrl-UZ"/>
        </w:rPr>
        <w:t>: A3; A4; A5;  Қ19; Қ20; Қ21; Қ26.</w:t>
      </w:r>
    </w:p>
    <w:p w:rsidR="00174BB6" w:rsidRPr="00834007" w:rsidRDefault="00174BB6" w:rsidP="005142C9">
      <w:pPr>
        <w:overflowPunct w:val="0"/>
        <w:ind w:firstLine="720"/>
        <w:jc w:val="center"/>
        <w:rPr>
          <w:sz w:val="28"/>
          <w:szCs w:val="28"/>
          <w:lang w:val="uz-Latn-UZ"/>
        </w:rPr>
      </w:pPr>
    </w:p>
    <w:p w:rsidR="00174BB6" w:rsidRPr="00834007" w:rsidRDefault="00174BB6" w:rsidP="005142C9">
      <w:pPr>
        <w:widowControl/>
        <w:autoSpaceDE/>
        <w:autoSpaceDN/>
        <w:adjustRightInd/>
        <w:ind w:firstLine="567"/>
        <w:jc w:val="both"/>
        <w:rPr>
          <w:b w:val="0"/>
          <w:bCs w:val="0"/>
          <w:sz w:val="28"/>
          <w:szCs w:val="28"/>
          <w:lang w:val="uz-Cyrl-UZ"/>
        </w:rPr>
      </w:pPr>
      <w:r w:rsidRPr="00834007">
        <w:rPr>
          <w:sz w:val="28"/>
          <w:szCs w:val="28"/>
          <w:lang w:val="uz-Cyrl-UZ"/>
        </w:rPr>
        <w:t xml:space="preserve">         Чўлпоннинг “Адабиёт надур” китобидаги мақолалар таҳлили</w:t>
      </w:r>
    </w:p>
    <w:p w:rsidR="00174BB6" w:rsidRPr="00834007" w:rsidRDefault="00174BB6" w:rsidP="005142C9">
      <w:pPr>
        <w:overflowPunct w:val="0"/>
        <w:ind w:firstLine="567"/>
        <w:jc w:val="both"/>
        <w:rPr>
          <w:sz w:val="28"/>
          <w:szCs w:val="28"/>
          <w:lang w:val="uz-Cyrl-UZ"/>
        </w:rPr>
      </w:pPr>
      <w:r w:rsidRPr="00834007">
        <w:rPr>
          <w:b w:val="0"/>
          <w:bCs w:val="0"/>
          <w:sz w:val="28"/>
          <w:szCs w:val="28"/>
          <w:lang w:val="uz-Cyrl-UZ"/>
        </w:rPr>
        <w:t>Чўлпоннинг адабиётшуносликка оид қарашлари. “Адабиёт надур” китобининг ўзига хос хусусиятлари. Бу асарнинг адабиётшунослик илмига қўшган ҳиссаси.</w:t>
      </w:r>
    </w:p>
    <w:p w:rsidR="00174BB6" w:rsidRPr="00834007" w:rsidRDefault="00174BB6" w:rsidP="005142C9">
      <w:pPr>
        <w:widowControl/>
        <w:ind w:firstLine="567"/>
        <w:jc w:val="both"/>
        <w:rPr>
          <w:b w:val="0"/>
          <w:bCs w:val="0"/>
          <w:i/>
          <w:iCs/>
          <w:sz w:val="28"/>
          <w:szCs w:val="28"/>
          <w:lang w:val="uz-Cyrl-UZ"/>
        </w:rPr>
      </w:pPr>
      <w:r w:rsidRPr="00834007">
        <w:rPr>
          <w:sz w:val="28"/>
          <w:szCs w:val="28"/>
          <w:lang w:val="uz-Cyrl-UZ"/>
        </w:rPr>
        <w:t>Қўлланиладиган таълим технологиялари</w:t>
      </w:r>
      <w:r w:rsidRPr="00834007">
        <w:rPr>
          <w:b w:val="0"/>
          <w:bCs w:val="0"/>
          <w:sz w:val="28"/>
          <w:szCs w:val="28"/>
          <w:lang w:val="uz-Cyrl-UZ"/>
        </w:rPr>
        <w:t xml:space="preserve">: </w:t>
      </w:r>
      <w:r w:rsidRPr="00834007">
        <w:rPr>
          <w:b w:val="0"/>
          <w:bCs w:val="0"/>
          <w:sz w:val="28"/>
          <w:szCs w:val="28"/>
          <w:lang w:val="uz-Cyrl-UZ" w:eastAsia="en-US"/>
        </w:rPr>
        <w:t>Диалогик ёндашув, тизимли ёндашув, муаммоли таълим.  Венн диаграммаси, мунозара, бумеранг, намойиш этиш, СВОТ таҳлил, савол-жавоб, фикрлаш харитаси, кичик гуруҳларда ишлаш методлари.</w:t>
      </w:r>
    </w:p>
    <w:p w:rsidR="00174BB6" w:rsidRPr="00834007" w:rsidRDefault="00174BB6" w:rsidP="005142C9">
      <w:pPr>
        <w:overflowPunct w:val="0"/>
        <w:ind w:firstLine="567"/>
        <w:jc w:val="both"/>
        <w:rPr>
          <w:sz w:val="28"/>
          <w:szCs w:val="28"/>
          <w:lang w:val="uz-Latn-UZ"/>
        </w:rPr>
      </w:pPr>
      <w:r w:rsidRPr="00834007">
        <w:rPr>
          <w:sz w:val="28"/>
          <w:szCs w:val="28"/>
          <w:lang w:val="uz-Cyrl-UZ"/>
        </w:rPr>
        <w:t>Адабиётлар</w:t>
      </w:r>
      <w:r w:rsidRPr="00834007">
        <w:rPr>
          <w:b w:val="0"/>
          <w:bCs w:val="0"/>
          <w:sz w:val="28"/>
          <w:szCs w:val="28"/>
          <w:lang w:val="uz-Cyrl-UZ"/>
        </w:rPr>
        <w:t>: A3; A4; A5;  Қ9; Қ14; Қ17; Қ18; Қ19;.</w:t>
      </w:r>
    </w:p>
    <w:p w:rsidR="00174BB6" w:rsidRPr="00834007" w:rsidRDefault="00174BB6" w:rsidP="005142C9">
      <w:pPr>
        <w:overflowPunct w:val="0"/>
        <w:ind w:firstLine="720"/>
        <w:jc w:val="center"/>
        <w:rPr>
          <w:sz w:val="28"/>
          <w:szCs w:val="28"/>
          <w:lang w:val="uz-Latn-UZ"/>
        </w:rPr>
      </w:pPr>
    </w:p>
    <w:p w:rsidR="00174BB6" w:rsidRPr="00834007" w:rsidRDefault="00174BB6" w:rsidP="005142C9">
      <w:pPr>
        <w:jc w:val="center"/>
        <w:rPr>
          <w:sz w:val="28"/>
          <w:szCs w:val="28"/>
          <w:lang w:val="uz-Cyrl-UZ"/>
        </w:rPr>
      </w:pPr>
      <w:r w:rsidRPr="00834007">
        <w:rPr>
          <w:sz w:val="28"/>
          <w:szCs w:val="28"/>
          <w:lang w:val="uz-Cyrl-UZ"/>
        </w:rPr>
        <w:t>Тазкиралар – ижодкорлар ҳаёти ва ижоди тўғрисида маълумот берувчи манба . Навоий шеърларидаги бадиий санъатлар</w:t>
      </w:r>
    </w:p>
    <w:p w:rsidR="00174BB6" w:rsidRPr="00834007" w:rsidRDefault="00174BB6" w:rsidP="005142C9">
      <w:pPr>
        <w:ind w:firstLine="567"/>
        <w:jc w:val="both"/>
        <w:rPr>
          <w:b w:val="0"/>
          <w:bCs w:val="0"/>
          <w:sz w:val="28"/>
          <w:szCs w:val="28"/>
          <w:lang w:val="uz-Cyrl-UZ"/>
        </w:rPr>
      </w:pPr>
      <w:r w:rsidRPr="00834007">
        <w:rPr>
          <w:b w:val="0"/>
          <w:bCs w:val="0"/>
          <w:sz w:val="28"/>
          <w:szCs w:val="28"/>
          <w:lang w:val="uz-Cyrl-UZ"/>
        </w:rPr>
        <w:t>Илк тазкиралар ҳақида маълумот. Тазкиралар ижодкорлар ҳақида маълумот берувчи илк  манба. Навоийнинг “Мажолис ун-нафоис” тазкираси. Навоий шеъриятининг бадиий хусусиятлари. Навоий шеърларида қўлланган бадиий санъатлар.</w:t>
      </w:r>
    </w:p>
    <w:p w:rsidR="00174BB6" w:rsidRPr="00834007" w:rsidRDefault="00174BB6" w:rsidP="005142C9">
      <w:pPr>
        <w:widowControl/>
        <w:ind w:firstLine="567"/>
        <w:jc w:val="both"/>
        <w:rPr>
          <w:b w:val="0"/>
          <w:bCs w:val="0"/>
          <w:i/>
          <w:iCs/>
          <w:sz w:val="28"/>
          <w:szCs w:val="28"/>
          <w:lang w:val="uz-Cyrl-UZ"/>
        </w:rPr>
      </w:pPr>
      <w:r w:rsidRPr="00834007">
        <w:rPr>
          <w:sz w:val="28"/>
          <w:szCs w:val="28"/>
          <w:lang w:val="uz-Cyrl-UZ"/>
        </w:rPr>
        <w:t>Қўлланиладиган таълим технологиялари</w:t>
      </w:r>
      <w:r w:rsidRPr="00834007">
        <w:rPr>
          <w:b w:val="0"/>
          <w:bCs w:val="0"/>
          <w:sz w:val="28"/>
          <w:szCs w:val="28"/>
          <w:lang w:val="uz-Cyrl-UZ"/>
        </w:rPr>
        <w:t xml:space="preserve">: </w:t>
      </w:r>
      <w:r w:rsidRPr="00834007">
        <w:rPr>
          <w:b w:val="0"/>
          <w:bCs w:val="0"/>
          <w:sz w:val="28"/>
          <w:szCs w:val="28"/>
          <w:lang w:val="uz-Cyrl-UZ" w:eastAsia="en-US"/>
        </w:rPr>
        <w:t>Диалогик ёндашув, тизимли ёндашув, муаммоли таълим.  Венн диаграммаси, мунозара, бумеранг, намойиш этиш, СВОТ таҳлил, савол-жавоб, фикрлаш харитаси, кичик гуруҳларда ишлаш методлари.</w:t>
      </w:r>
    </w:p>
    <w:p w:rsidR="00174BB6" w:rsidRPr="00834007" w:rsidRDefault="00174BB6" w:rsidP="005142C9">
      <w:pPr>
        <w:overflowPunct w:val="0"/>
        <w:ind w:firstLine="567"/>
        <w:jc w:val="both"/>
        <w:rPr>
          <w:b w:val="0"/>
          <w:bCs w:val="0"/>
          <w:sz w:val="28"/>
          <w:szCs w:val="28"/>
          <w:lang w:val="uz-Cyrl-UZ"/>
        </w:rPr>
      </w:pPr>
      <w:r w:rsidRPr="00834007">
        <w:rPr>
          <w:sz w:val="28"/>
          <w:szCs w:val="28"/>
          <w:lang w:val="uz-Cyrl-UZ"/>
        </w:rPr>
        <w:t>Адабиётлар</w:t>
      </w:r>
      <w:r w:rsidRPr="00834007">
        <w:rPr>
          <w:b w:val="0"/>
          <w:bCs w:val="0"/>
          <w:sz w:val="28"/>
          <w:szCs w:val="28"/>
          <w:lang w:val="uz-Cyrl-UZ"/>
        </w:rPr>
        <w:t>: A3; A4; A5;  Қ19; Қ20; Қ21; Қ26.</w:t>
      </w:r>
    </w:p>
    <w:p w:rsidR="00174BB6" w:rsidRPr="00834007" w:rsidRDefault="00174BB6" w:rsidP="005142C9">
      <w:pPr>
        <w:overflowPunct w:val="0"/>
        <w:ind w:firstLine="567"/>
        <w:jc w:val="both"/>
        <w:rPr>
          <w:sz w:val="28"/>
          <w:szCs w:val="28"/>
          <w:lang w:val="uz-Latn-UZ"/>
        </w:rPr>
      </w:pPr>
    </w:p>
    <w:p w:rsidR="00174BB6" w:rsidRPr="00834007" w:rsidRDefault="00174BB6" w:rsidP="005142C9">
      <w:pPr>
        <w:jc w:val="center"/>
        <w:rPr>
          <w:sz w:val="28"/>
          <w:szCs w:val="28"/>
          <w:lang w:val="uz-Cyrl-UZ"/>
        </w:rPr>
      </w:pPr>
      <w:r w:rsidRPr="00834007">
        <w:rPr>
          <w:sz w:val="28"/>
          <w:szCs w:val="28"/>
          <w:lang w:val="uz-Cyrl-UZ"/>
        </w:rPr>
        <w:lastRenderedPageBreak/>
        <w:t>Мумтоз адабиёт ва замонавий шеърият намуналари асосида шеърнинг таркибий қисмлари (бўғин, туроқ, вазн, қофия, рубоий, радиф, ридф каби)ни ўрганиш.</w:t>
      </w:r>
    </w:p>
    <w:p w:rsidR="00174BB6" w:rsidRPr="00834007" w:rsidRDefault="00174BB6" w:rsidP="005142C9">
      <w:pPr>
        <w:overflowPunct w:val="0"/>
        <w:ind w:firstLine="567"/>
        <w:jc w:val="both"/>
        <w:rPr>
          <w:b w:val="0"/>
          <w:bCs w:val="0"/>
          <w:sz w:val="28"/>
          <w:szCs w:val="28"/>
          <w:lang w:val="uz-Cyrl-UZ"/>
        </w:rPr>
      </w:pPr>
      <w:r w:rsidRPr="00834007">
        <w:rPr>
          <w:b w:val="0"/>
          <w:bCs w:val="0"/>
          <w:sz w:val="28"/>
          <w:szCs w:val="28"/>
          <w:lang w:val="uz-Cyrl-UZ"/>
        </w:rPr>
        <w:t>Мумтоз адабиёт намуналари. Бўғин. Туроқ. Қофия ва вазн. Рубоий ва унинг турлари. Вазн ва унинг турлари. Аруз вазни. Бармоқ вазни. Эркин вазн.</w:t>
      </w:r>
    </w:p>
    <w:p w:rsidR="00174BB6" w:rsidRPr="00834007" w:rsidRDefault="00174BB6" w:rsidP="005142C9">
      <w:pPr>
        <w:widowControl/>
        <w:ind w:firstLine="567"/>
        <w:jc w:val="both"/>
        <w:rPr>
          <w:b w:val="0"/>
          <w:bCs w:val="0"/>
          <w:i/>
          <w:iCs/>
          <w:sz w:val="28"/>
          <w:szCs w:val="28"/>
          <w:lang w:val="uz-Cyrl-UZ"/>
        </w:rPr>
      </w:pPr>
      <w:r w:rsidRPr="00834007">
        <w:rPr>
          <w:sz w:val="28"/>
          <w:szCs w:val="28"/>
          <w:lang w:val="uz-Cyrl-UZ"/>
        </w:rPr>
        <w:t>Қўлланиладиган таълим технологиялари</w:t>
      </w:r>
      <w:r w:rsidRPr="00834007">
        <w:rPr>
          <w:b w:val="0"/>
          <w:bCs w:val="0"/>
          <w:sz w:val="28"/>
          <w:szCs w:val="28"/>
          <w:lang w:val="uz-Cyrl-UZ"/>
        </w:rPr>
        <w:t xml:space="preserve">: </w:t>
      </w:r>
      <w:r w:rsidRPr="00834007">
        <w:rPr>
          <w:b w:val="0"/>
          <w:bCs w:val="0"/>
          <w:sz w:val="28"/>
          <w:szCs w:val="28"/>
          <w:lang w:val="uz-Cyrl-UZ" w:eastAsia="en-US"/>
        </w:rPr>
        <w:t>Диалогик ёндашув, тизимли ёндашув, муаммоли таълим.  Венн диаграммаси, мунозара, бумеранг, намойиш этиш, СВОТ таҳлил, савол-жавоб, фикрлаш харитаси, кичик гуруҳларда ишлаш методлари.</w:t>
      </w:r>
    </w:p>
    <w:p w:rsidR="00174BB6" w:rsidRPr="00834007" w:rsidRDefault="00174BB6" w:rsidP="005142C9">
      <w:pPr>
        <w:overflowPunct w:val="0"/>
        <w:ind w:firstLine="567"/>
        <w:jc w:val="both"/>
        <w:rPr>
          <w:sz w:val="28"/>
          <w:szCs w:val="28"/>
          <w:lang w:val="uz-Latn-UZ"/>
        </w:rPr>
      </w:pPr>
      <w:r w:rsidRPr="00834007">
        <w:rPr>
          <w:sz w:val="28"/>
          <w:szCs w:val="28"/>
          <w:lang w:val="uz-Cyrl-UZ"/>
        </w:rPr>
        <w:t>Адабиётлар</w:t>
      </w:r>
      <w:r w:rsidRPr="00834007">
        <w:rPr>
          <w:b w:val="0"/>
          <w:bCs w:val="0"/>
          <w:sz w:val="28"/>
          <w:szCs w:val="28"/>
          <w:lang w:val="uz-Cyrl-UZ"/>
        </w:rPr>
        <w:t>: A3; A4; A5;  Қ19; Қ20; Қ21; Қ26.</w:t>
      </w:r>
    </w:p>
    <w:p w:rsidR="00174BB6" w:rsidRPr="005142C9" w:rsidRDefault="00174BB6" w:rsidP="005142C9">
      <w:pPr>
        <w:overflowPunct w:val="0"/>
        <w:ind w:firstLine="720"/>
        <w:jc w:val="center"/>
        <w:rPr>
          <w:sz w:val="24"/>
          <w:szCs w:val="24"/>
          <w:lang w:val="uz-Cyrl-UZ"/>
        </w:rPr>
      </w:pPr>
    </w:p>
    <w:p w:rsidR="00174BB6" w:rsidRPr="005142C9" w:rsidRDefault="00174BB6" w:rsidP="005142C9">
      <w:pPr>
        <w:overflowPunct w:val="0"/>
        <w:ind w:firstLine="720"/>
        <w:jc w:val="center"/>
        <w:rPr>
          <w:sz w:val="24"/>
          <w:szCs w:val="24"/>
          <w:lang w:val="uz-Latn-UZ"/>
        </w:rPr>
      </w:pPr>
      <w:r w:rsidRPr="005142C9">
        <w:rPr>
          <w:sz w:val="24"/>
          <w:szCs w:val="24"/>
          <w:lang w:val="uz-Latn-UZ"/>
        </w:rPr>
        <w:t>Семинар машғулотларининг соатлар бўйича тақсимланиши</w:t>
      </w:r>
    </w:p>
    <w:p w:rsidR="00174BB6" w:rsidRPr="005142C9" w:rsidRDefault="00174BB6" w:rsidP="005142C9">
      <w:pPr>
        <w:overflowPunct w:val="0"/>
        <w:ind w:firstLine="720"/>
        <w:jc w:val="center"/>
        <w:rPr>
          <w:sz w:val="24"/>
          <w:szCs w:val="24"/>
          <w:lang w:val="uz-Latn-UZ"/>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5"/>
        <w:gridCol w:w="7797"/>
        <w:gridCol w:w="1099"/>
      </w:tblGrid>
      <w:tr w:rsidR="00174BB6" w:rsidRPr="005142C9">
        <w:trPr>
          <w:jc w:val="center"/>
        </w:trPr>
        <w:tc>
          <w:tcPr>
            <w:tcW w:w="675" w:type="dxa"/>
          </w:tcPr>
          <w:p w:rsidR="00174BB6" w:rsidRPr="005142C9" w:rsidRDefault="00174BB6" w:rsidP="005142C9">
            <w:pPr>
              <w:rPr>
                <w:sz w:val="24"/>
                <w:szCs w:val="24"/>
                <w:lang w:val="uz-Cyrl-UZ"/>
              </w:rPr>
            </w:pPr>
            <w:r w:rsidRPr="005142C9">
              <w:rPr>
                <w:sz w:val="24"/>
                <w:szCs w:val="24"/>
                <w:lang w:val="uz-Cyrl-UZ"/>
              </w:rPr>
              <w:t>№</w:t>
            </w:r>
          </w:p>
        </w:tc>
        <w:tc>
          <w:tcPr>
            <w:tcW w:w="7797" w:type="dxa"/>
          </w:tcPr>
          <w:p w:rsidR="00174BB6" w:rsidRPr="005142C9" w:rsidRDefault="00174BB6" w:rsidP="005142C9">
            <w:pPr>
              <w:jc w:val="center"/>
              <w:rPr>
                <w:sz w:val="24"/>
                <w:szCs w:val="24"/>
                <w:lang w:val="uz-Latn-UZ"/>
              </w:rPr>
            </w:pPr>
            <w:r w:rsidRPr="005142C9">
              <w:rPr>
                <w:sz w:val="24"/>
                <w:szCs w:val="24"/>
                <w:lang w:val="uz-Latn-UZ"/>
              </w:rPr>
              <w:t>Мавзулар</w:t>
            </w:r>
          </w:p>
        </w:tc>
        <w:tc>
          <w:tcPr>
            <w:tcW w:w="1099" w:type="dxa"/>
          </w:tcPr>
          <w:p w:rsidR="00174BB6" w:rsidRPr="005142C9" w:rsidRDefault="00174BB6" w:rsidP="005142C9">
            <w:pPr>
              <w:rPr>
                <w:sz w:val="24"/>
                <w:szCs w:val="24"/>
                <w:lang w:val="uz-Latn-UZ"/>
              </w:rPr>
            </w:pPr>
            <w:r w:rsidRPr="005142C9">
              <w:rPr>
                <w:sz w:val="24"/>
                <w:szCs w:val="24"/>
                <w:lang w:val="uz-Latn-UZ"/>
              </w:rPr>
              <w:t>Соат</w:t>
            </w:r>
          </w:p>
        </w:tc>
      </w:tr>
      <w:tr w:rsidR="00174BB6" w:rsidRPr="005142C9">
        <w:trPr>
          <w:jc w:val="center"/>
        </w:trPr>
        <w:tc>
          <w:tcPr>
            <w:tcW w:w="675" w:type="dxa"/>
          </w:tcPr>
          <w:p w:rsidR="00174BB6" w:rsidRPr="005142C9" w:rsidRDefault="00174BB6" w:rsidP="005142C9">
            <w:pPr>
              <w:rPr>
                <w:b w:val="0"/>
                <w:bCs w:val="0"/>
                <w:sz w:val="24"/>
                <w:szCs w:val="24"/>
                <w:lang w:val="uz-Cyrl-UZ"/>
              </w:rPr>
            </w:pPr>
            <w:r w:rsidRPr="005142C9">
              <w:rPr>
                <w:b w:val="0"/>
                <w:bCs w:val="0"/>
                <w:sz w:val="24"/>
                <w:szCs w:val="24"/>
                <w:lang w:val="uz-Cyrl-UZ"/>
              </w:rPr>
              <w:t>1</w:t>
            </w:r>
          </w:p>
        </w:tc>
        <w:tc>
          <w:tcPr>
            <w:tcW w:w="7797" w:type="dxa"/>
          </w:tcPr>
          <w:p w:rsidR="00174BB6" w:rsidRPr="005142C9" w:rsidRDefault="00174BB6" w:rsidP="005142C9">
            <w:pPr>
              <w:rPr>
                <w:b w:val="0"/>
                <w:bCs w:val="0"/>
                <w:sz w:val="24"/>
                <w:szCs w:val="24"/>
                <w:lang w:val="uz-Cyrl-UZ"/>
              </w:rPr>
            </w:pPr>
            <w:r w:rsidRPr="005142C9">
              <w:rPr>
                <w:b w:val="0"/>
                <w:bCs w:val="0"/>
                <w:sz w:val="24"/>
                <w:szCs w:val="24"/>
                <w:lang w:val="uz-Cyrl-UZ"/>
              </w:rPr>
              <w:t>Арастунинг “Поэтика” асари таҳлили</w:t>
            </w:r>
          </w:p>
        </w:tc>
        <w:tc>
          <w:tcPr>
            <w:tcW w:w="1099" w:type="dxa"/>
          </w:tcPr>
          <w:p w:rsidR="00174BB6" w:rsidRPr="005142C9" w:rsidRDefault="007F2673" w:rsidP="005142C9">
            <w:pPr>
              <w:jc w:val="center"/>
              <w:rPr>
                <w:b w:val="0"/>
                <w:bCs w:val="0"/>
                <w:sz w:val="24"/>
                <w:szCs w:val="24"/>
                <w:lang w:val="uz-Cyrl-UZ"/>
              </w:rPr>
            </w:pPr>
            <w:r w:rsidRPr="005142C9">
              <w:rPr>
                <w:b w:val="0"/>
                <w:bCs w:val="0"/>
                <w:sz w:val="24"/>
                <w:szCs w:val="24"/>
                <w:lang w:val="uz-Cyrl-UZ"/>
              </w:rPr>
              <w:t>4</w:t>
            </w:r>
          </w:p>
        </w:tc>
      </w:tr>
      <w:tr w:rsidR="00174BB6" w:rsidRPr="005142C9">
        <w:trPr>
          <w:jc w:val="center"/>
        </w:trPr>
        <w:tc>
          <w:tcPr>
            <w:tcW w:w="675" w:type="dxa"/>
          </w:tcPr>
          <w:p w:rsidR="00174BB6" w:rsidRPr="005142C9" w:rsidRDefault="00174BB6" w:rsidP="005142C9">
            <w:pPr>
              <w:rPr>
                <w:b w:val="0"/>
                <w:bCs w:val="0"/>
                <w:sz w:val="24"/>
                <w:szCs w:val="24"/>
                <w:lang w:val="en-US"/>
              </w:rPr>
            </w:pPr>
            <w:r w:rsidRPr="005142C9">
              <w:rPr>
                <w:b w:val="0"/>
                <w:bCs w:val="0"/>
                <w:sz w:val="24"/>
                <w:szCs w:val="24"/>
                <w:lang w:val="en-US"/>
              </w:rPr>
              <w:t>2</w:t>
            </w:r>
          </w:p>
        </w:tc>
        <w:tc>
          <w:tcPr>
            <w:tcW w:w="7797" w:type="dxa"/>
          </w:tcPr>
          <w:p w:rsidR="00174BB6" w:rsidRPr="005142C9" w:rsidRDefault="00174BB6" w:rsidP="005142C9">
            <w:pPr>
              <w:rPr>
                <w:b w:val="0"/>
                <w:bCs w:val="0"/>
                <w:sz w:val="24"/>
                <w:szCs w:val="24"/>
                <w:lang w:val="uz-Cyrl-UZ"/>
              </w:rPr>
            </w:pPr>
            <w:r w:rsidRPr="005142C9">
              <w:rPr>
                <w:b w:val="0"/>
                <w:bCs w:val="0"/>
                <w:sz w:val="24"/>
                <w:szCs w:val="24"/>
                <w:lang w:val="uz-Cyrl-UZ"/>
              </w:rPr>
              <w:t>В.Белинскийнинг “Поэзиянинг хил ва турларга бўлиниши” асари таҳлили</w:t>
            </w:r>
          </w:p>
        </w:tc>
        <w:tc>
          <w:tcPr>
            <w:tcW w:w="1099" w:type="dxa"/>
          </w:tcPr>
          <w:p w:rsidR="00174BB6" w:rsidRPr="005142C9" w:rsidRDefault="007F2673" w:rsidP="005142C9">
            <w:pPr>
              <w:jc w:val="center"/>
              <w:rPr>
                <w:b w:val="0"/>
                <w:bCs w:val="0"/>
                <w:sz w:val="24"/>
                <w:szCs w:val="24"/>
                <w:lang w:val="uz-Cyrl-UZ"/>
              </w:rPr>
            </w:pPr>
            <w:r w:rsidRPr="005142C9">
              <w:rPr>
                <w:b w:val="0"/>
                <w:bCs w:val="0"/>
                <w:sz w:val="24"/>
                <w:szCs w:val="24"/>
                <w:lang w:val="uz-Cyrl-UZ"/>
              </w:rPr>
              <w:t>4</w:t>
            </w:r>
          </w:p>
        </w:tc>
      </w:tr>
      <w:tr w:rsidR="00174BB6" w:rsidRPr="005142C9">
        <w:trPr>
          <w:jc w:val="center"/>
        </w:trPr>
        <w:tc>
          <w:tcPr>
            <w:tcW w:w="675" w:type="dxa"/>
          </w:tcPr>
          <w:p w:rsidR="00174BB6" w:rsidRPr="005142C9" w:rsidRDefault="00174BB6" w:rsidP="005142C9">
            <w:pPr>
              <w:rPr>
                <w:b w:val="0"/>
                <w:bCs w:val="0"/>
                <w:sz w:val="24"/>
                <w:szCs w:val="24"/>
                <w:lang w:val="en-US"/>
              </w:rPr>
            </w:pPr>
            <w:r w:rsidRPr="005142C9">
              <w:rPr>
                <w:b w:val="0"/>
                <w:bCs w:val="0"/>
                <w:sz w:val="24"/>
                <w:szCs w:val="24"/>
                <w:lang w:val="en-US"/>
              </w:rPr>
              <w:t>3</w:t>
            </w:r>
          </w:p>
        </w:tc>
        <w:tc>
          <w:tcPr>
            <w:tcW w:w="7797" w:type="dxa"/>
          </w:tcPr>
          <w:p w:rsidR="00174BB6" w:rsidRPr="005142C9" w:rsidRDefault="00174BB6" w:rsidP="005142C9">
            <w:pPr>
              <w:rPr>
                <w:b w:val="0"/>
                <w:bCs w:val="0"/>
                <w:sz w:val="24"/>
                <w:szCs w:val="24"/>
                <w:lang w:val="uz-Cyrl-UZ"/>
              </w:rPr>
            </w:pPr>
            <w:r w:rsidRPr="005142C9">
              <w:rPr>
                <w:b w:val="0"/>
                <w:bCs w:val="0"/>
                <w:sz w:val="24"/>
                <w:szCs w:val="24"/>
                <w:lang w:val="uz-Cyrl-UZ"/>
              </w:rPr>
              <w:t xml:space="preserve">Гегелнинг “Эстетика” асари таҳлили </w:t>
            </w:r>
          </w:p>
        </w:tc>
        <w:tc>
          <w:tcPr>
            <w:tcW w:w="1099" w:type="dxa"/>
          </w:tcPr>
          <w:p w:rsidR="00174BB6" w:rsidRPr="005142C9" w:rsidRDefault="007F2673" w:rsidP="005142C9">
            <w:pPr>
              <w:jc w:val="center"/>
              <w:rPr>
                <w:b w:val="0"/>
                <w:bCs w:val="0"/>
                <w:sz w:val="24"/>
                <w:szCs w:val="24"/>
                <w:lang w:val="uz-Cyrl-UZ"/>
              </w:rPr>
            </w:pPr>
            <w:r w:rsidRPr="005142C9">
              <w:rPr>
                <w:b w:val="0"/>
                <w:bCs w:val="0"/>
                <w:sz w:val="24"/>
                <w:szCs w:val="24"/>
                <w:lang w:val="uz-Cyrl-UZ"/>
              </w:rPr>
              <w:t>4</w:t>
            </w:r>
          </w:p>
        </w:tc>
      </w:tr>
      <w:tr w:rsidR="00174BB6" w:rsidRPr="005142C9">
        <w:trPr>
          <w:jc w:val="center"/>
        </w:trPr>
        <w:tc>
          <w:tcPr>
            <w:tcW w:w="675" w:type="dxa"/>
          </w:tcPr>
          <w:p w:rsidR="00174BB6" w:rsidRPr="005142C9" w:rsidRDefault="00174BB6" w:rsidP="005142C9">
            <w:pPr>
              <w:rPr>
                <w:b w:val="0"/>
                <w:bCs w:val="0"/>
                <w:sz w:val="24"/>
                <w:szCs w:val="24"/>
                <w:lang w:val="en-US"/>
              </w:rPr>
            </w:pPr>
            <w:r w:rsidRPr="005142C9">
              <w:rPr>
                <w:b w:val="0"/>
                <w:bCs w:val="0"/>
                <w:sz w:val="24"/>
                <w:szCs w:val="24"/>
                <w:lang w:val="en-US"/>
              </w:rPr>
              <w:t>4</w:t>
            </w:r>
          </w:p>
        </w:tc>
        <w:tc>
          <w:tcPr>
            <w:tcW w:w="7797" w:type="dxa"/>
          </w:tcPr>
          <w:p w:rsidR="00174BB6" w:rsidRPr="005142C9" w:rsidRDefault="00174BB6" w:rsidP="005142C9">
            <w:pPr>
              <w:rPr>
                <w:b w:val="0"/>
                <w:bCs w:val="0"/>
                <w:sz w:val="24"/>
                <w:szCs w:val="24"/>
                <w:lang w:val="uz-Cyrl-UZ"/>
              </w:rPr>
            </w:pPr>
            <w:r w:rsidRPr="005142C9">
              <w:rPr>
                <w:b w:val="0"/>
                <w:bCs w:val="0"/>
                <w:sz w:val="24"/>
                <w:szCs w:val="24"/>
                <w:lang w:val="uz-Cyrl-UZ"/>
              </w:rPr>
              <w:t>“Жаҳон адиблари адабиёт ҳақида” китобидаги мақолалар таҳлили</w:t>
            </w:r>
          </w:p>
        </w:tc>
        <w:tc>
          <w:tcPr>
            <w:tcW w:w="1099" w:type="dxa"/>
          </w:tcPr>
          <w:p w:rsidR="00174BB6" w:rsidRPr="005142C9" w:rsidRDefault="007F2673" w:rsidP="005142C9">
            <w:pPr>
              <w:jc w:val="center"/>
              <w:rPr>
                <w:b w:val="0"/>
                <w:bCs w:val="0"/>
                <w:sz w:val="24"/>
                <w:szCs w:val="24"/>
                <w:lang w:val="uz-Cyrl-UZ"/>
              </w:rPr>
            </w:pPr>
            <w:r w:rsidRPr="005142C9">
              <w:rPr>
                <w:b w:val="0"/>
                <w:bCs w:val="0"/>
                <w:sz w:val="24"/>
                <w:szCs w:val="24"/>
                <w:lang w:val="uz-Cyrl-UZ"/>
              </w:rPr>
              <w:t>4</w:t>
            </w:r>
          </w:p>
        </w:tc>
      </w:tr>
      <w:tr w:rsidR="00174BB6" w:rsidRPr="005142C9">
        <w:trPr>
          <w:jc w:val="center"/>
        </w:trPr>
        <w:tc>
          <w:tcPr>
            <w:tcW w:w="675" w:type="dxa"/>
          </w:tcPr>
          <w:p w:rsidR="00174BB6" w:rsidRPr="005142C9" w:rsidRDefault="00174BB6" w:rsidP="005142C9">
            <w:pPr>
              <w:rPr>
                <w:b w:val="0"/>
                <w:bCs w:val="0"/>
                <w:sz w:val="24"/>
                <w:szCs w:val="24"/>
                <w:lang w:val="en-US"/>
              </w:rPr>
            </w:pPr>
            <w:r w:rsidRPr="005142C9">
              <w:rPr>
                <w:b w:val="0"/>
                <w:bCs w:val="0"/>
                <w:sz w:val="24"/>
                <w:szCs w:val="24"/>
                <w:lang w:val="en-US"/>
              </w:rPr>
              <w:t>5</w:t>
            </w:r>
          </w:p>
        </w:tc>
        <w:tc>
          <w:tcPr>
            <w:tcW w:w="7797" w:type="dxa"/>
          </w:tcPr>
          <w:p w:rsidR="00174BB6" w:rsidRPr="005142C9" w:rsidRDefault="00174BB6" w:rsidP="005142C9">
            <w:pPr>
              <w:rPr>
                <w:b w:val="0"/>
                <w:bCs w:val="0"/>
                <w:sz w:val="24"/>
                <w:szCs w:val="24"/>
                <w:lang w:val="uz-Cyrl-UZ"/>
              </w:rPr>
            </w:pPr>
            <w:r w:rsidRPr="005142C9">
              <w:rPr>
                <w:b w:val="0"/>
                <w:bCs w:val="0"/>
                <w:sz w:val="24"/>
                <w:szCs w:val="24"/>
                <w:lang w:val="uz-Cyrl-UZ"/>
              </w:rPr>
              <w:t>Фитратнинг “Адабиёт қоидалари” асари таҳлили</w:t>
            </w:r>
          </w:p>
        </w:tc>
        <w:tc>
          <w:tcPr>
            <w:tcW w:w="1099" w:type="dxa"/>
          </w:tcPr>
          <w:p w:rsidR="00174BB6" w:rsidRPr="005142C9" w:rsidRDefault="007F2673" w:rsidP="005142C9">
            <w:pPr>
              <w:jc w:val="center"/>
              <w:rPr>
                <w:b w:val="0"/>
                <w:bCs w:val="0"/>
                <w:sz w:val="24"/>
                <w:szCs w:val="24"/>
                <w:lang w:val="uz-Cyrl-UZ"/>
              </w:rPr>
            </w:pPr>
            <w:r w:rsidRPr="005142C9">
              <w:rPr>
                <w:b w:val="0"/>
                <w:bCs w:val="0"/>
                <w:sz w:val="24"/>
                <w:szCs w:val="24"/>
                <w:lang w:val="uz-Cyrl-UZ"/>
              </w:rPr>
              <w:t>4</w:t>
            </w:r>
          </w:p>
        </w:tc>
      </w:tr>
      <w:tr w:rsidR="00174BB6" w:rsidRPr="005142C9">
        <w:trPr>
          <w:jc w:val="center"/>
        </w:trPr>
        <w:tc>
          <w:tcPr>
            <w:tcW w:w="675" w:type="dxa"/>
          </w:tcPr>
          <w:p w:rsidR="00174BB6" w:rsidRPr="005142C9" w:rsidRDefault="00174BB6" w:rsidP="005142C9">
            <w:pPr>
              <w:rPr>
                <w:b w:val="0"/>
                <w:bCs w:val="0"/>
                <w:sz w:val="24"/>
                <w:szCs w:val="24"/>
                <w:lang w:val="en-US"/>
              </w:rPr>
            </w:pPr>
            <w:r w:rsidRPr="005142C9">
              <w:rPr>
                <w:b w:val="0"/>
                <w:bCs w:val="0"/>
                <w:sz w:val="24"/>
                <w:szCs w:val="24"/>
                <w:lang w:val="en-US"/>
              </w:rPr>
              <w:t>6</w:t>
            </w:r>
          </w:p>
        </w:tc>
        <w:tc>
          <w:tcPr>
            <w:tcW w:w="7797" w:type="dxa"/>
          </w:tcPr>
          <w:p w:rsidR="00174BB6" w:rsidRPr="005142C9" w:rsidRDefault="00174BB6" w:rsidP="005142C9">
            <w:pPr>
              <w:rPr>
                <w:b w:val="0"/>
                <w:bCs w:val="0"/>
                <w:sz w:val="24"/>
                <w:szCs w:val="24"/>
                <w:lang w:val="uz-Cyrl-UZ"/>
              </w:rPr>
            </w:pPr>
            <w:r w:rsidRPr="005142C9">
              <w:rPr>
                <w:b w:val="0"/>
                <w:bCs w:val="0"/>
                <w:sz w:val="24"/>
                <w:szCs w:val="24"/>
                <w:lang w:val="uz-Cyrl-UZ"/>
              </w:rPr>
              <w:t>Чўлпоннинг “Адабиёт надур” китобидаги мақолалар таҳлили</w:t>
            </w:r>
          </w:p>
        </w:tc>
        <w:tc>
          <w:tcPr>
            <w:tcW w:w="1099" w:type="dxa"/>
          </w:tcPr>
          <w:p w:rsidR="00174BB6" w:rsidRPr="005142C9" w:rsidRDefault="007F2673" w:rsidP="005142C9">
            <w:pPr>
              <w:jc w:val="center"/>
              <w:rPr>
                <w:b w:val="0"/>
                <w:bCs w:val="0"/>
                <w:sz w:val="24"/>
                <w:szCs w:val="24"/>
                <w:lang w:val="uz-Cyrl-UZ"/>
              </w:rPr>
            </w:pPr>
            <w:r w:rsidRPr="005142C9">
              <w:rPr>
                <w:b w:val="0"/>
                <w:bCs w:val="0"/>
                <w:sz w:val="24"/>
                <w:szCs w:val="24"/>
                <w:lang w:val="uz-Cyrl-UZ"/>
              </w:rPr>
              <w:t>4</w:t>
            </w:r>
          </w:p>
        </w:tc>
      </w:tr>
      <w:tr w:rsidR="00174BB6" w:rsidRPr="005142C9">
        <w:trPr>
          <w:jc w:val="center"/>
        </w:trPr>
        <w:tc>
          <w:tcPr>
            <w:tcW w:w="675" w:type="dxa"/>
          </w:tcPr>
          <w:p w:rsidR="00174BB6" w:rsidRPr="005142C9" w:rsidRDefault="00174BB6" w:rsidP="005142C9">
            <w:pPr>
              <w:rPr>
                <w:b w:val="0"/>
                <w:bCs w:val="0"/>
                <w:sz w:val="24"/>
                <w:szCs w:val="24"/>
                <w:lang w:val="en-US"/>
              </w:rPr>
            </w:pPr>
            <w:r w:rsidRPr="005142C9">
              <w:rPr>
                <w:b w:val="0"/>
                <w:bCs w:val="0"/>
                <w:sz w:val="24"/>
                <w:szCs w:val="24"/>
                <w:lang w:val="en-US"/>
              </w:rPr>
              <w:t>7</w:t>
            </w:r>
          </w:p>
        </w:tc>
        <w:tc>
          <w:tcPr>
            <w:tcW w:w="7797" w:type="dxa"/>
          </w:tcPr>
          <w:p w:rsidR="00174BB6" w:rsidRPr="005142C9" w:rsidRDefault="00174BB6" w:rsidP="005142C9">
            <w:pPr>
              <w:rPr>
                <w:b w:val="0"/>
                <w:bCs w:val="0"/>
                <w:sz w:val="24"/>
                <w:szCs w:val="24"/>
                <w:lang w:val="uz-Cyrl-UZ"/>
              </w:rPr>
            </w:pPr>
            <w:r w:rsidRPr="005142C9">
              <w:rPr>
                <w:b w:val="0"/>
                <w:bCs w:val="0"/>
                <w:sz w:val="24"/>
                <w:szCs w:val="24"/>
                <w:lang w:val="uz-Cyrl-UZ"/>
              </w:rPr>
              <w:t xml:space="preserve">Тазкиралар – ижодкорлар ҳаёти ва ижоди тўғрисида маълумот берувчи манба. Навоий шеърларидаги бадиий санъатлар </w:t>
            </w:r>
          </w:p>
        </w:tc>
        <w:tc>
          <w:tcPr>
            <w:tcW w:w="1099" w:type="dxa"/>
          </w:tcPr>
          <w:p w:rsidR="00174BB6" w:rsidRPr="005142C9" w:rsidRDefault="007F2673" w:rsidP="005142C9">
            <w:pPr>
              <w:jc w:val="center"/>
              <w:rPr>
                <w:b w:val="0"/>
                <w:bCs w:val="0"/>
                <w:sz w:val="24"/>
                <w:szCs w:val="24"/>
                <w:lang w:val="uz-Cyrl-UZ"/>
              </w:rPr>
            </w:pPr>
            <w:r w:rsidRPr="005142C9">
              <w:rPr>
                <w:b w:val="0"/>
                <w:bCs w:val="0"/>
                <w:sz w:val="24"/>
                <w:szCs w:val="24"/>
                <w:lang w:val="uz-Cyrl-UZ"/>
              </w:rPr>
              <w:t>4</w:t>
            </w:r>
          </w:p>
        </w:tc>
      </w:tr>
      <w:tr w:rsidR="00174BB6" w:rsidRPr="005142C9">
        <w:trPr>
          <w:jc w:val="center"/>
        </w:trPr>
        <w:tc>
          <w:tcPr>
            <w:tcW w:w="675" w:type="dxa"/>
          </w:tcPr>
          <w:p w:rsidR="00174BB6" w:rsidRPr="005142C9" w:rsidRDefault="00174BB6" w:rsidP="005142C9">
            <w:pPr>
              <w:rPr>
                <w:b w:val="0"/>
                <w:bCs w:val="0"/>
                <w:sz w:val="24"/>
                <w:szCs w:val="24"/>
                <w:lang w:val="en-US"/>
              </w:rPr>
            </w:pPr>
            <w:r w:rsidRPr="005142C9">
              <w:rPr>
                <w:b w:val="0"/>
                <w:bCs w:val="0"/>
                <w:sz w:val="24"/>
                <w:szCs w:val="24"/>
                <w:lang w:val="en-US"/>
              </w:rPr>
              <w:t>8</w:t>
            </w:r>
          </w:p>
        </w:tc>
        <w:tc>
          <w:tcPr>
            <w:tcW w:w="7797" w:type="dxa"/>
            <w:vAlign w:val="center"/>
          </w:tcPr>
          <w:p w:rsidR="00174BB6" w:rsidRPr="005142C9" w:rsidRDefault="00174BB6" w:rsidP="005142C9">
            <w:pPr>
              <w:rPr>
                <w:b w:val="0"/>
                <w:bCs w:val="0"/>
                <w:sz w:val="24"/>
                <w:szCs w:val="24"/>
                <w:lang w:val="en-US"/>
              </w:rPr>
            </w:pPr>
            <w:r w:rsidRPr="005142C9">
              <w:rPr>
                <w:b w:val="0"/>
                <w:bCs w:val="0"/>
                <w:sz w:val="24"/>
                <w:szCs w:val="24"/>
                <w:lang w:val="uz-Cyrl-UZ"/>
              </w:rPr>
              <w:t>Мумтоз адабиёт ва замонавий шеърият намуналари асосида шеърнинг таркибий қисмлари (бўғин, туроқ, вазн, қофия, рубоий, радиф, ридф каби)ни ўрганиш.</w:t>
            </w:r>
          </w:p>
        </w:tc>
        <w:tc>
          <w:tcPr>
            <w:tcW w:w="1099" w:type="dxa"/>
          </w:tcPr>
          <w:p w:rsidR="00174BB6" w:rsidRPr="005142C9" w:rsidRDefault="007F2673" w:rsidP="005142C9">
            <w:pPr>
              <w:jc w:val="center"/>
              <w:rPr>
                <w:b w:val="0"/>
                <w:bCs w:val="0"/>
                <w:sz w:val="24"/>
                <w:szCs w:val="24"/>
                <w:lang w:val="uz-Cyrl-UZ"/>
              </w:rPr>
            </w:pPr>
            <w:r w:rsidRPr="005142C9">
              <w:rPr>
                <w:b w:val="0"/>
                <w:bCs w:val="0"/>
                <w:sz w:val="24"/>
                <w:szCs w:val="24"/>
                <w:lang w:val="uz-Cyrl-UZ"/>
              </w:rPr>
              <w:t>4</w:t>
            </w:r>
          </w:p>
        </w:tc>
      </w:tr>
      <w:tr w:rsidR="00174BB6" w:rsidRPr="005142C9">
        <w:trPr>
          <w:jc w:val="center"/>
        </w:trPr>
        <w:tc>
          <w:tcPr>
            <w:tcW w:w="675" w:type="dxa"/>
          </w:tcPr>
          <w:p w:rsidR="00174BB6" w:rsidRPr="005142C9" w:rsidRDefault="00174BB6" w:rsidP="005142C9">
            <w:pPr>
              <w:rPr>
                <w:sz w:val="24"/>
                <w:szCs w:val="24"/>
                <w:lang w:val="en-US"/>
              </w:rPr>
            </w:pPr>
          </w:p>
        </w:tc>
        <w:tc>
          <w:tcPr>
            <w:tcW w:w="7797" w:type="dxa"/>
            <w:vAlign w:val="center"/>
          </w:tcPr>
          <w:p w:rsidR="00174BB6" w:rsidRPr="005142C9" w:rsidRDefault="00174BB6" w:rsidP="005142C9">
            <w:pPr>
              <w:jc w:val="center"/>
              <w:rPr>
                <w:sz w:val="24"/>
                <w:szCs w:val="24"/>
                <w:lang w:val="en-US"/>
              </w:rPr>
            </w:pPr>
            <w:r w:rsidRPr="005142C9">
              <w:rPr>
                <w:sz w:val="24"/>
                <w:szCs w:val="24"/>
                <w:lang w:val="en-US"/>
              </w:rPr>
              <w:t>Жами:</w:t>
            </w:r>
          </w:p>
        </w:tc>
        <w:tc>
          <w:tcPr>
            <w:tcW w:w="1099" w:type="dxa"/>
          </w:tcPr>
          <w:p w:rsidR="00174BB6" w:rsidRPr="005142C9" w:rsidRDefault="007F2673" w:rsidP="005142C9">
            <w:pPr>
              <w:jc w:val="center"/>
              <w:rPr>
                <w:sz w:val="24"/>
                <w:szCs w:val="24"/>
                <w:lang w:val="uz-Cyrl-UZ"/>
              </w:rPr>
            </w:pPr>
            <w:r w:rsidRPr="005142C9">
              <w:rPr>
                <w:sz w:val="24"/>
                <w:szCs w:val="24"/>
                <w:lang w:val="uz-Cyrl-UZ"/>
              </w:rPr>
              <w:t>32</w:t>
            </w:r>
          </w:p>
        </w:tc>
      </w:tr>
    </w:tbl>
    <w:p w:rsidR="00174BB6" w:rsidRPr="005142C9" w:rsidRDefault="00174BB6" w:rsidP="005142C9">
      <w:pPr>
        <w:jc w:val="center"/>
        <w:rPr>
          <w:b w:val="0"/>
          <w:bCs w:val="0"/>
          <w:sz w:val="24"/>
          <w:szCs w:val="24"/>
          <w:lang w:val="en-US"/>
        </w:rPr>
      </w:pPr>
    </w:p>
    <w:p w:rsidR="00174BB6" w:rsidRPr="005142C9" w:rsidRDefault="00174BB6" w:rsidP="005142C9">
      <w:pPr>
        <w:pStyle w:val="af7"/>
        <w:ind w:left="0"/>
        <w:jc w:val="center"/>
        <w:rPr>
          <w:b/>
          <w:bCs/>
          <w:lang w:val="uz-Cyrl-UZ"/>
        </w:rPr>
      </w:pPr>
      <w:r w:rsidRPr="005142C9">
        <w:rPr>
          <w:b/>
          <w:bCs/>
          <w:lang w:val="uz-Cyrl-UZ"/>
        </w:rPr>
        <w:t>Мустақил ишни ташкил этиш</w:t>
      </w:r>
    </w:p>
    <w:p w:rsidR="00174BB6" w:rsidRPr="005142C9" w:rsidRDefault="00174BB6" w:rsidP="005142C9">
      <w:pPr>
        <w:shd w:val="clear" w:color="auto" w:fill="FFFFFF"/>
        <w:ind w:firstLine="567"/>
        <w:jc w:val="both"/>
        <w:rPr>
          <w:b w:val="0"/>
          <w:bCs w:val="0"/>
          <w:spacing w:val="-1"/>
          <w:sz w:val="24"/>
          <w:szCs w:val="24"/>
          <w:lang w:val="uz-Cyrl-UZ"/>
        </w:rPr>
      </w:pPr>
      <w:r w:rsidRPr="005142C9">
        <w:rPr>
          <w:b w:val="0"/>
          <w:bCs w:val="0"/>
          <w:sz w:val="24"/>
          <w:szCs w:val="24"/>
          <w:lang w:val="uz-Cyrl-UZ"/>
        </w:rPr>
        <w:t xml:space="preserve">“Адабиётшуносликка кириш” фанини ўрганувчи талабалар аудиторияда олган назарий билимларини мустаҳкамлаш ва амалий масалаларни ечишда кўникма ҳосил қилиш учун мустақил таълим тизимига асосланиб, кафедра ўқитувчилари раҳбарлигида, мустақил иш бажарадилар. Бунда улар қўшимча адабиётларни ўрганиб ҳамда Интернет сайтларидан фойдаланиб рефератлар ва илмий докладлар тайёрлайдилар, амалий ва семинар машғулотлари мавзусига доир уй вазифаларини бажарадилар, кўргазмали қуроллар ва слайдлар </w:t>
      </w:r>
      <w:r w:rsidRPr="005142C9">
        <w:rPr>
          <w:b w:val="0"/>
          <w:bCs w:val="0"/>
          <w:spacing w:val="-1"/>
          <w:sz w:val="24"/>
          <w:szCs w:val="24"/>
          <w:lang w:val="uz-Cyrl-UZ"/>
        </w:rPr>
        <w:t xml:space="preserve">тайёрлайдилар. </w:t>
      </w:r>
    </w:p>
    <w:p w:rsidR="00174BB6" w:rsidRPr="005142C9" w:rsidRDefault="00174BB6" w:rsidP="005142C9">
      <w:pPr>
        <w:shd w:val="clear" w:color="auto" w:fill="FFFFFF"/>
        <w:ind w:firstLine="567"/>
        <w:jc w:val="both"/>
        <w:rPr>
          <w:b w:val="0"/>
          <w:bCs w:val="0"/>
          <w:sz w:val="24"/>
          <w:szCs w:val="24"/>
          <w:lang w:val="uz-Cyrl-UZ"/>
        </w:rPr>
      </w:pPr>
      <w:r w:rsidRPr="005142C9">
        <w:rPr>
          <w:b w:val="0"/>
          <w:bCs w:val="0"/>
          <w:sz w:val="24"/>
          <w:szCs w:val="24"/>
          <w:lang w:val="uz-Cyrl-UZ"/>
        </w:rPr>
        <w:t>Талаба мустақил ишни тайёрлашда фаннинг хусусиятларини ҳисобга олган ҳолда, қуйидаги шакллардан фойдаланиш тавсия этилади:</w:t>
      </w:r>
    </w:p>
    <w:p w:rsidR="00174BB6" w:rsidRPr="005142C9" w:rsidRDefault="00174BB6" w:rsidP="005142C9">
      <w:pPr>
        <w:pStyle w:val="msonormalbullet2gif"/>
        <w:widowControl w:val="0"/>
        <w:numPr>
          <w:ilvl w:val="0"/>
          <w:numId w:val="35"/>
        </w:numPr>
        <w:tabs>
          <w:tab w:val="clear" w:pos="1280"/>
          <w:tab w:val="left" w:pos="1260"/>
        </w:tabs>
        <w:overflowPunct w:val="0"/>
        <w:autoSpaceDE w:val="0"/>
        <w:autoSpaceDN w:val="0"/>
        <w:adjustRightInd w:val="0"/>
        <w:spacing w:before="0" w:beforeAutospacing="0" w:after="0" w:afterAutospacing="0"/>
        <w:ind w:left="900" w:firstLine="0"/>
        <w:jc w:val="both"/>
        <w:rPr>
          <w:lang w:val="uz-Cyrl-UZ"/>
        </w:rPr>
      </w:pPr>
      <w:r w:rsidRPr="005142C9">
        <w:rPr>
          <w:lang w:val="uz-Cyrl-UZ"/>
        </w:rPr>
        <w:t>амалий машғулотларга тайёргарлик;</w:t>
      </w:r>
    </w:p>
    <w:p w:rsidR="00174BB6" w:rsidRPr="005142C9" w:rsidRDefault="00174BB6" w:rsidP="005142C9">
      <w:pPr>
        <w:pStyle w:val="msonormalbullet2gif"/>
        <w:widowControl w:val="0"/>
        <w:numPr>
          <w:ilvl w:val="0"/>
          <w:numId w:val="35"/>
        </w:numPr>
        <w:tabs>
          <w:tab w:val="clear" w:pos="1280"/>
          <w:tab w:val="left" w:pos="1260"/>
        </w:tabs>
        <w:overflowPunct w:val="0"/>
        <w:autoSpaceDE w:val="0"/>
        <w:autoSpaceDN w:val="0"/>
        <w:adjustRightInd w:val="0"/>
        <w:spacing w:before="0" w:beforeAutospacing="0" w:after="0" w:afterAutospacing="0"/>
        <w:ind w:left="900" w:firstLine="0"/>
        <w:jc w:val="both"/>
        <w:rPr>
          <w:lang w:val="uz-Cyrl-UZ"/>
        </w:rPr>
      </w:pPr>
      <w:r w:rsidRPr="005142C9">
        <w:rPr>
          <w:lang w:val="uz-Cyrl-UZ"/>
        </w:rPr>
        <w:t>семинар машғулотларига тайёргарлик;</w:t>
      </w:r>
    </w:p>
    <w:p w:rsidR="00174BB6" w:rsidRPr="005142C9" w:rsidRDefault="00174BB6" w:rsidP="005142C9">
      <w:pPr>
        <w:numPr>
          <w:ilvl w:val="0"/>
          <w:numId w:val="35"/>
        </w:numPr>
        <w:overflowPunct w:val="0"/>
        <w:jc w:val="both"/>
        <w:rPr>
          <w:b w:val="0"/>
          <w:bCs w:val="0"/>
          <w:sz w:val="24"/>
          <w:szCs w:val="24"/>
          <w:lang w:val="uz-Cyrl-UZ"/>
        </w:rPr>
      </w:pPr>
      <w:r w:rsidRPr="005142C9">
        <w:rPr>
          <w:b w:val="0"/>
          <w:bCs w:val="0"/>
          <w:sz w:val="24"/>
          <w:szCs w:val="24"/>
          <w:lang w:val="uz-Cyrl-UZ"/>
        </w:rPr>
        <w:t>дарслик ва ўқув қўлланмалар бўйича фан боблари ва мавзуларини ўрганиш;</w:t>
      </w:r>
    </w:p>
    <w:p w:rsidR="00174BB6" w:rsidRPr="005142C9" w:rsidRDefault="00174BB6" w:rsidP="005142C9">
      <w:pPr>
        <w:numPr>
          <w:ilvl w:val="0"/>
          <w:numId w:val="35"/>
        </w:numPr>
        <w:overflowPunct w:val="0"/>
        <w:jc w:val="both"/>
        <w:rPr>
          <w:b w:val="0"/>
          <w:bCs w:val="0"/>
          <w:sz w:val="24"/>
          <w:szCs w:val="24"/>
          <w:lang w:val="uz-Cyrl-UZ"/>
        </w:rPr>
      </w:pPr>
      <w:r w:rsidRPr="005142C9">
        <w:rPr>
          <w:b w:val="0"/>
          <w:bCs w:val="0"/>
          <w:sz w:val="24"/>
          <w:szCs w:val="24"/>
          <w:lang w:val="uz-Cyrl-UZ"/>
        </w:rPr>
        <w:t>тарқатма материаллар бўйича маъруза қисмини ўзлаштириш;</w:t>
      </w:r>
    </w:p>
    <w:p w:rsidR="00174BB6" w:rsidRPr="005142C9" w:rsidRDefault="00174BB6" w:rsidP="005142C9">
      <w:pPr>
        <w:numPr>
          <w:ilvl w:val="0"/>
          <w:numId w:val="35"/>
        </w:numPr>
        <w:overflowPunct w:val="0"/>
        <w:jc w:val="both"/>
        <w:rPr>
          <w:b w:val="0"/>
          <w:bCs w:val="0"/>
          <w:sz w:val="24"/>
          <w:szCs w:val="24"/>
          <w:lang w:val="uz-Cyrl-UZ"/>
        </w:rPr>
      </w:pPr>
      <w:r w:rsidRPr="005142C9">
        <w:rPr>
          <w:b w:val="0"/>
          <w:bCs w:val="0"/>
          <w:sz w:val="24"/>
          <w:szCs w:val="24"/>
          <w:lang w:val="uz-Cyrl-UZ"/>
        </w:rPr>
        <w:t>махсус адабиётлар бўйича фан бўлимлари ёки мавзулари устида ишлаш;</w:t>
      </w:r>
    </w:p>
    <w:p w:rsidR="00174BB6" w:rsidRPr="005142C9" w:rsidRDefault="00174BB6" w:rsidP="005142C9">
      <w:pPr>
        <w:numPr>
          <w:ilvl w:val="0"/>
          <w:numId w:val="35"/>
        </w:numPr>
        <w:overflowPunct w:val="0"/>
        <w:jc w:val="both"/>
        <w:rPr>
          <w:b w:val="0"/>
          <w:bCs w:val="0"/>
          <w:sz w:val="24"/>
          <w:szCs w:val="24"/>
          <w:lang w:val="uz-Cyrl-UZ"/>
        </w:rPr>
      </w:pPr>
      <w:r w:rsidRPr="005142C9">
        <w:rPr>
          <w:b w:val="0"/>
          <w:bCs w:val="0"/>
          <w:sz w:val="24"/>
          <w:szCs w:val="24"/>
          <w:lang w:val="uz-Cyrl-UZ"/>
        </w:rPr>
        <w:t>талабанинг ўқув, илмий-тадқиқот ишларини бажариш билан боғлиқ бўлган фан бўлимлари ва мавзуларни чуқур ўрганиш;</w:t>
      </w:r>
    </w:p>
    <w:p w:rsidR="00174BB6" w:rsidRPr="005142C9" w:rsidRDefault="00174BB6" w:rsidP="005142C9">
      <w:pPr>
        <w:numPr>
          <w:ilvl w:val="0"/>
          <w:numId w:val="35"/>
        </w:numPr>
        <w:overflowPunct w:val="0"/>
        <w:jc w:val="both"/>
        <w:rPr>
          <w:b w:val="0"/>
          <w:bCs w:val="0"/>
          <w:sz w:val="24"/>
          <w:szCs w:val="24"/>
          <w:lang w:val="uz-Cyrl-UZ"/>
        </w:rPr>
      </w:pPr>
      <w:r w:rsidRPr="005142C9">
        <w:rPr>
          <w:b w:val="0"/>
          <w:bCs w:val="0"/>
          <w:sz w:val="24"/>
          <w:szCs w:val="24"/>
          <w:lang w:val="uz-Cyrl-UZ"/>
        </w:rPr>
        <w:t>фаол ва муаммоли ўқитиш услубидан фойдаланиладиган ўқув машғулотлари.</w:t>
      </w:r>
    </w:p>
    <w:p w:rsidR="00174BB6" w:rsidRPr="005142C9" w:rsidRDefault="00174BB6" w:rsidP="005142C9">
      <w:pPr>
        <w:pStyle w:val="af7"/>
        <w:jc w:val="center"/>
        <w:rPr>
          <w:b/>
          <w:bCs/>
          <w:lang w:val="uz-Cyrl-UZ"/>
        </w:rPr>
      </w:pPr>
    </w:p>
    <w:p w:rsidR="00174BB6" w:rsidRPr="005142C9" w:rsidRDefault="00174BB6" w:rsidP="005142C9">
      <w:pPr>
        <w:pStyle w:val="af7"/>
        <w:jc w:val="center"/>
        <w:rPr>
          <w:b/>
          <w:bCs/>
          <w:lang w:val="uz-Cyrl-UZ"/>
        </w:rPr>
      </w:pPr>
      <w:r w:rsidRPr="005142C9">
        <w:rPr>
          <w:b/>
          <w:bCs/>
          <w:lang w:val="uz-Cyrl-UZ"/>
        </w:rPr>
        <w:t>Мустақил таълим учун мавзулар ва уларнинг соатлар бўйича тақсимланиши</w:t>
      </w:r>
    </w:p>
    <w:p w:rsidR="00174BB6" w:rsidRPr="005142C9" w:rsidRDefault="00174BB6" w:rsidP="005142C9">
      <w:pPr>
        <w:pStyle w:val="af7"/>
        <w:jc w:val="center"/>
        <w:rPr>
          <w:b/>
          <w:bCs/>
          <w:lang w:val="uz-Cyrl-UZ"/>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3623"/>
        <w:gridCol w:w="3292"/>
        <w:gridCol w:w="1061"/>
        <w:gridCol w:w="1170"/>
      </w:tblGrid>
      <w:tr w:rsidR="00174BB6" w:rsidRPr="00834007">
        <w:trPr>
          <w:trHeight w:val="20"/>
          <w:jc w:val="center"/>
        </w:trPr>
        <w:tc>
          <w:tcPr>
            <w:tcW w:w="709" w:type="dxa"/>
            <w:vAlign w:val="center"/>
          </w:tcPr>
          <w:p w:rsidR="00174BB6" w:rsidRPr="00834007" w:rsidRDefault="00174BB6" w:rsidP="005142C9">
            <w:pPr>
              <w:jc w:val="center"/>
              <w:rPr>
                <w:sz w:val="28"/>
                <w:szCs w:val="28"/>
              </w:rPr>
            </w:pPr>
            <w:r w:rsidRPr="00834007">
              <w:rPr>
                <w:sz w:val="28"/>
                <w:szCs w:val="28"/>
              </w:rPr>
              <w:t>№</w:t>
            </w:r>
          </w:p>
        </w:tc>
        <w:tc>
          <w:tcPr>
            <w:tcW w:w="3623" w:type="dxa"/>
            <w:vAlign w:val="center"/>
          </w:tcPr>
          <w:p w:rsidR="00174BB6" w:rsidRPr="00834007" w:rsidRDefault="00174BB6" w:rsidP="005142C9">
            <w:pPr>
              <w:jc w:val="center"/>
              <w:rPr>
                <w:sz w:val="28"/>
                <w:szCs w:val="28"/>
              </w:rPr>
            </w:pPr>
            <w:r w:rsidRPr="00834007">
              <w:rPr>
                <w:sz w:val="28"/>
                <w:szCs w:val="28"/>
              </w:rPr>
              <w:t>Мавзулар</w:t>
            </w:r>
          </w:p>
        </w:tc>
        <w:tc>
          <w:tcPr>
            <w:tcW w:w="3292" w:type="dxa"/>
            <w:vAlign w:val="center"/>
          </w:tcPr>
          <w:p w:rsidR="00174BB6" w:rsidRPr="00834007" w:rsidRDefault="00174BB6" w:rsidP="005142C9">
            <w:pPr>
              <w:jc w:val="center"/>
              <w:rPr>
                <w:sz w:val="28"/>
                <w:szCs w:val="28"/>
                <w:lang w:val="uz-Cyrl-UZ"/>
              </w:rPr>
            </w:pPr>
            <w:r w:rsidRPr="00834007">
              <w:rPr>
                <w:sz w:val="28"/>
                <w:szCs w:val="28"/>
                <w:lang w:val="uz-Cyrl-UZ"/>
              </w:rPr>
              <w:t>Берилган топшириқлар</w:t>
            </w:r>
          </w:p>
        </w:tc>
        <w:tc>
          <w:tcPr>
            <w:tcW w:w="1061" w:type="dxa"/>
            <w:vAlign w:val="center"/>
          </w:tcPr>
          <w:p w:rsidR="00174BB6" w:rsidRPr="00834007" w:rsidRDefault="00174BB6" w:rsidP="005142C9">
            <w:pPr>
              <w:jc w:val="center"/>
              <w:rPr>
                <w:sz w:val="28"/>
                <w:szCs w:val="28"/>
                <w:lang w:val="uz-Cyrl-UZ"/>
              </w:rPr>
            </w:pPr>
            <w:r w:rsidRPr="00834007">
              <w:rPr>
                <w:sz w:val="28"/>
                <w:szCs w:val="28"/>
                <w:lang w:val="uz-Cyrl-UZ"/>
              </w:rPr>
              <w:t>Бажар</w:t>
            </w:r>
            <w:r w:rsidRPr="00834007">
              <w:rPr>
                <w:sz w:val="28"/>
                <w:szCs w:val="28"/>
                <w:lang w:val="uz-Cyrl-UZ"/>
              </w:rPr>
              <w:lastRenderedPageBreak/>
              <w:t>иш муддати</w:t>
            </w:r>
          </w:p>
        </w:tc>
        <w:tc>
          <w:tcPr>
            <w:tcW w:w="1170" w:type="dxa"/>
            <w:vAlign w:val="center"/>
          </w:tcPr>
          <w:p w:rsidR="00174BB6" w:rsidRPr="00834007" w:rsidRDefault="00174BB6" w:rsidP="005142C9">
            <w:pPr>
              <w:jc w:val="center"/>
              <w:rPr>
                <w:sz w:val="28"/>
                <w:szCs w:val="28"/>
                <w:lang w:val="uz-Cyrl-UZ"/>
              </w:rPr>
            </w:pPr>
            <w:r w:rsidRPr="00834007">
              <w:rPr>
                <w:sz w:val="28"/>
                <w:szCs w:val="28"/>
                <w:lang w:val="uz-Cyrl-UZ"/>
              </w:rPr>
              <w:lastRenderedPageBreak/>
              <w:t>Ҳажми</w:t>
            </w:r>
            <w:r w:rsidRPr="00834007">
              <w:rPr>
                <w:sz w:val="28"/>
                <w:szCs w:val="28"/>
                <w:lang w:val="uz-Cyrl-UZ"/>
              </w:rPr>
              <w:lastRenderedPageBreak/>
              <w:t>, соатда</w:t>
            </w:r>
          </w:p>
        </w:tc>
      </w:tr>
      <w:tr w:rsidR="00174BB6" w:rsidRPr="00834007">
        <w:trPr>
          <w:trHeight w:val="20"/>
          <w:jc w:val="center"/>
        </w:trPr>
        <w:tc>
          <w:tcPr>
            <w:tcW w:w="709" w:type="dxa"/>
            <w:vAlign w:val="center"/>
          </w:tcPr>
          <w:p w:rsidR="00174BB6" w:rsidRPr="00834007" w:rsidRDefault="00174BB6" w:rsidP="005142C9">
            <w:pPr>
              <w:jc w:val="center"/>
              <w:rPr>
                <w:b w:val="0"/>
                <w:bCs w:val="0"/>
                <w:sz w:val="28"/>
                <w:szCs w:val="28"/>
                <w:lang w:val="en-US"/>
              </w:rPr>
            </w:pPr>
            <w:r w:rsidRPr="00834007">
              <w:rPr>
                <w:b w:val="0"/>
                <w:bCs w:val="0"/>
                <w:sz w:val="28"/>
                <w:szCs w:val="28"/>
                <w:lang w:val="uz-Cyrl-UZ"/>
              </w:rPr>
              <w:lastRenderedPageBreak/>
              <w:t>1</w:t>
            </w:r>
            <w:r w:rsidRPr="00834007">
              <w:rPr>
                <w:b w:val="0"/>
                <w:bCs w:val="0"/>
                <w:sz w:val="28"/>
                <w:szCs w:val="28"/>
                <w:lang w:val="en-US"/>
              </w:rPr>
              <w:t>.</w:t>
            </w:r>
          </w:p>
        </w:tc>
        <w:tc>
          <w:tcPr>
            <w:tcW w:w="3623" w:type="dxa"/>
            <w:vAlign w:val="center"/>
          </w:tcPr>
          <w:p w:rsidR="00174BB6" w:rsidRPr="00834007" w:rsidRDefault="00174BB6" w:rsidP="005142C9">
            <w:pPr>
              <w:rPr>
                <w:b w:val="0"/>
                <w:bCs w:val="0"/>
                <w:sz w:val="28"/>
                <w:szCs w:val="28"/>
                <w:lang w:val="uz-Cyrl-UZ"/>
              </w:rPr>
            </w:pPr>
            <w:r w:rsidRPr="00834007">
              <w:rPr>
                <w:b w:val="0"/>
                <w:bCs w:val="0"/>
                <w:sz w:val="28"/>
                <w:szCs w:val="28"/>
                <w:lang w:val="en-US"/>
              </w:rPr>
              <w:t>Амалий машғулотга тайёргарлик кўриш</w:t>
            </w:r>
          </w:p>
        </w:tc>
        <w:tc>
          <w:tcPr>
            <w:tcW w:w="3292" w:type="dxa"/>
            <w:vAlign w:val="center"/>
          </w:tcPr>
          <w:p w:rsidR="00174BB6" w:rsidRPr="00834007" w:rsidRDefault="00174BB6" w:rsidP="005142C9">
            <w:pPr>
              <w:widowControl/>
              <w:rPr>
                <w:b w:val="0"/>
                <w:bCs w:val="0"/>
                <w:sz w:val="28"/>
                <w:szCs w:val="28"/>
              </w:rPr>
            </w:pPr>
            <w:r w:rsidRPr="00834007">
              <w:rPr>
                <w:b w:val="0"/>
                <w:bCs w:val="0"/>
                <w:sz w:val="28"/>
                <w:szCs w:val="28"/>
              </w:rPr>
              <w:t>Адабиётлардан конспект қилиш. Индивидуал топшириқларни бажариш</w:t>
            </w:r>
          </w:p>
        </w:tc>
        <w:tc>
          <w:tcPr>
            <w:tcW w:w="1061" w:type="dxa"/>
            <w:vAlign w:val="center"/>
          </w:tcPr>
          <w:p w:rsidR="00174BB6" w:rsidRPr="00834007" w:rsidRDefault="00174BB6" w:rsidP="005142C9">
            <w:pPr>
              <w:jc w:val="center"/>
              <w:rPr>
                <w:b w:val="0"/>
                <w:bCs w:val="0"/>
                <w:sz w:val="28"/>
                <w:szCs w:val="28"/>
                <w:lang w:val="uz-Cyrl-UZ"/>
              </w:rPr>
            </w:pPr>
            <w:r w:rsidRPr="00834007">
              <w:rPr>
                <w:b w:val="0"/>
                <w:bCs w:val="0"/>
                <w:sz w:val="28"/>
                <w:szCs w:val="28"/>
                <w:lang w:val="uz-Cyrl-UZ"/>
              </w:rPr>
              <w:t>Семетр давомида</w:t>
            </w:r>
          </w:p>
        </w:tc>
        <w:tc>
          <w:tcPr>
            <w:tcW w:w="1170" w:type="dxa"/>
          </w:tcPr>
          <w:p w:rsidR="00174BB6" w:rsidRPr="00834007" w:rsidRDefault="00174BB6" w:rsidP="005142C9">
            <w:pPr>
              <w:jc w:val="center"/>
              <w:rPr>
                <w:b w:val="0"/>
                <w:bCs w:val="0"/>
                <w:sz w:val="28"/>
                <w:szCs w:val="28"/>
                <w:lang w:val="uz-Cyrl-UZ"/>
              </w:rPr>
            </w:pPr>
            <w:r w:rsidRPr="00834007">
              <w:rPr>
                <w:b w:val="0"/>
                <w:bCs w:val="0"/>
                <w:sz w:val="28"/>
                <w:szCs w:val="28"/>
                <w:lang w:val="uz-Cyrl-UZ"/>
              </w:rPr>
              <w:t>14</w:t>
            </w:r>
          </w:p>
        </w:tc>
      </w:tr>
      <w:tr w:rsidR="00174BB6" w:rsidRPr="00834007">
        <w:trPr>
          <w:trHeight w:val="20"/>
          <w:jc w:val="center"/>
        </w:trPr>
        <w:tc>
          <w:tcPr>
            <w:tcW w:w="709" w:type="dxa"/>
            <w:vAlign w:val="center"/>
          </w:tcPr>
          <w:p w:rsidR="00174BB6" w:rsidRPr="00834007" w:rsidRDefault="00174BB6" w:rsidP="005142C9">
            <w:pPr>
              <w:jc w:val="center"/>
              <w:rPr>
                <w:b w:val="0"/>
                <w:bCs w:val="0"/>
                <w:sz w:val="28"/>
                <w:szCs w:val="28"/>
                <w:lang w:val="en-US"/>
              </w:rPr>
            </w:pPr>
            <w:r w:rsidRPr="00834007">
              <w:rPr>
                <w:b w:val="0"/>
                <w:bCs w:val="0"/>
                <w:sz w:val="28"/>
                <w:szCs w:val="28"/>
                <w:lang w:val="uz-Cyrl-UZ"/>
              </w:rPr>
              <w:t>2</w:t>
            </w:r>
            <w:r w:rsidRPr="00834007">
              <w:rPr>
                <w:b w:val="0"/>
                <w:bCs w:val="0"/>
                <w:sz w:val="28"/>
                <w:szCs w:val="28"/>
                <w:lang w:val="en-US"/>
              </w:rPr>
              <w:t>.</w:t>
            </w:r>
          </w:p>
        </w:tc>
        <w:tc>
          <w:tcPr>
            <w:tcW w:w="3623" w:type="dxa"/>
            <w:vAlign w:val="center"/>
          </w:tcPr>
          <w:p w:rsidR="00174BB6" w:rsidRPr="00834007" w:rsidRDefault="00174BB6" w:rsidP="00834007">
            <w:pPr>
              <w:pStyle w:val="37"/>
              <w:keepNext w:val="0"/>
              <w:widowControl w:val="0"/>
              <w:rPr>
                <w:rFonts w:ascii="Times New Roman" w:hAnsi="Times New Roman" w:cs="Times New Roman"/>
                <w:b/>
                <w:bCs/>
                <w:lang w:val="en-US"/>
              </w:rPr>
            </w:pPr>
            <w:r w:rsidRPr="00834007">
              <w:rPr>
                <w:rFonts w:ascii="Times New Roman" w:hAnsi="Times New Roman" w:cs="Times New Roman"/>
                <w:lang w:val="en-US"/>
              </w:rPr>
              <w:t>Семинар машғулотга тайёргарлик кўриш</w:t>
            </w:r>
          </w:p>
        </w:tc>
        <w:tc>
          <w:tcPr>
            <w:tcW w:w="3292" w:type="dxa"/>
            <w:vAlign w:val="center"/>
          </w:tcPr>
          <w:p w:rsidR="00174BB6" w:rsidRPr="00834007" w:rsidRDefault="00174BB6" w:rsidP="005142C9">
            <w:pPr>
              <w:rPr>
                <w:b w:val="0"/>
                <w:bCs w:val="0"/>
                <w:sz w:val="28"/>
                <w:szCs w:val="28"/>
                <w:lang w:val="uz-Cyrl-UZ"/>
              </w:rPr>
            </w:pPr>
            <w:r w:rsidRPr="00834007">
              <w:rPr>
                <w:b w:val="0"/>
                <w:bCs w:val="0"/>
                <w:sz w:val="28"/>
                <w:szCs w:val="28"/>
              </w:rPr>
              <w:t>Адабиётлардан конспект қилиш. Индивидуал топшириқларни бажариш</w:t>
            </w:r>
          </w:p>
        </w:tc>
        <w:tc>
          <w:tcPr>
            <w:tcW w:w="1061" w:type="dxa"/>
            <w:vAlign w:val="center"/>
          </w:tcPr>
          <w:p w:rsidR="00174BB6" w:rsidRPr="00834007" w:rsidRDefault="00174BB6" w:rsidP="005142C9">
            <w:pPr>
              <w:jc w:val="center"/>
              <w:rPr>
                <w:b w:val="0"/>
                <w:bCs w:val="0"/>
                <w:sz w:val="28"/>
                <w:szCs w:val="28"/>
                <w:lang w:val="uz-Cyrl-UZ"/>
              </w:rPr>
            </w:pPr>
            <w:r w:rsidRPr="00834007">
              <w:rPr>
                <w:b w:val="0"/>
                <w:bCs w:val="0"/>
                <w:sz w:val="28"/>
                <w:szCs w:val="28"/>
                <w:lang w:val="uz-Cyrl-UZ"/>
              </w:rPr>
              <w:t>Семетр давомида</w:t>
            </w:r>
          </w:p>
        </w:tc>
        <w:tc>
          <w:tcPr>
            <w:tcW w:w="1170" w:type="dxa"/>
          </w:tcPr>
          <w:p w:rsidR="00174BB6" w:rsidRPr="00834007" w:rsidRDefault="00174BB6" w:rsidP="005142C9">
            <w:pPr>
              <w:jc w:val="center"/>
              <w:rPr>
                <w:b w:val="0"/>
                <w:bCs w:val="0"/>
                <w:sz w:val="28"/>
                <w:szCs w:val="28"/>
                <w:lang w:val="uz-Cyrl-UZ"/>
              </w:rPr>
            </w:pPr>
            <w:r w:rsidRPr="00834007">
              <w:rPr>
                <w:b w:val="0"/>
                <w:bCs w:val="0"/>
                <w:sz w:val="28"/>
                <w:szCs w:val="28"/>
                <w:lang w:val="uz-Cyrl-UZ"/>
              </w:rPr>
              <w:t>16</w:t>
            </w:r>
          </w:p>
        </w:tc>
      </w:tr>
      <w:tr w:rsidR="00174BB6" w:rsidRPr="00834007">
        <w:trPr>
          <w:trHeight w:val="20"/>
          <w:jc w:val="center"/>
        </w:trPr>
        <w:tc>
          <w:tcPr>
            <w:tcW w:w="709" w:type="dxa"/>
            <w:vAlign w:val="center"/>
          </w:tcPr>
          <w:p w:rsidR="00174BB6" w:rsidRPr="00834007" w:rsidRDefault="00174BB6" w:rsidP="005142C9">
            <w:pPr>
              <w:jc w:val="center"/>
              <w:rPr>
                <w:b w:val="0"/>
                <w:bCs w:val="0"/>
                <w:sz w:val="28"/>
                <w:szCs w:val="28"/>
                <w:lang w:val="en-US"/>
              </w:rPr>
            </w:pPr>
            <w:r w:rsidRPr="00834007">
              <w:rPr>
                <w:b w:val="0"/>
                <w:bCs w:val="0"/>
                <w:sz w:val="28"/>
                <w:szCs w:val="28"/>
                <w:lang w:val="uz-Cyrl-UZ"/>
              </w:rPr>
              <w:t>3</w:t>
            </w:r>
            <w:r w:rsidRPr="00834007">
              <w:rPr>
                <w:b w:val="0"/>
                <w:bCs w:val="0"/>
                <w:sz w:val="28"/>
                <w:szCs w:val="28"/>
                <w:lang w:val="en-US"/>
              </w:rPr>
              <w:t>.</w:t>
            </w:r>
          </w:p>
        </w:tc>
        <w:tc>
          <w:tcPr>
            <w:tcW w:w="3623" w:type="dxa"/>
          </w:tcPr>
          <w:p w:rsidR="00174BB6" w:rsidRPr="00834007" w:rsidRDefault="00174BB6" w:rsidP="005142C9">
            <w:pPr>
              <w:rPr>
                <w:b w:val="0"/>
                <w:bCs w:val="0"/>
                <w:sz w:val="28"/>
                <w:szCs w:val="28"/>
                <w:lang w:val="uz-Cyrl-UZ"/>
              </w:rPr>
            </w:pPr>
            <w:r w:rsidRPr="00834007">
              <w:rPr>
                <w:b w:val="0"/>
                <w:bCs w:val="0"/>
                <w:sz w:val="28"/>
                <w:szCs w:val="28"/>
                <w:lang w:val="uz-Cyrl-UZ"/>
              </w:rPr>
              <w:t xml:space="preserve">Аристотелнинг «Поэтика» асарини ўқиб ўрганиш. </w:t>
            </w:r>
          </w:p>
        </w:tc>
        <w:tc>
          <w:tcPr>
            <w:tcW w:w="3292" w:type="dxa"/>
            <w:vAlign w:val="center"/>
          </w:tcPr>
          <w:p w:rsidR="00174BB6" w:rsidRPr="00834007" w:rsidRDefault="00174BB6" w:rsidP="005142C9">
            <w:pPr>
              <w:rPr>
                <w:sz w:val="28"/>
                <w:szCs w:val="28"/>
              </w:rPr>
            </w:pPr>
            <w:r w:rsidRPr="00834007">
              <w:rPr>
                <w:b w:val="0"/>
                <w:bCs w:val="0"/>
                <w:sz w:val="28"/>
                <w:szCs w:val="28"/>
              </w:rPr>
              <w:t>Адабиётлардан конспект қилиш. Индивидуал топшириқларни бажариш</w:t>
            </w:r>
          </w:p>
        </w:tc>
        <w:tc>
          <w:tcPr>
            <w:tcW w:w="1061" w:type="dxa"/>
            <w:vAlign w:val="center"/>
          </w:tcPr>
          <w:p w:rsidR="00174BB6" w:rsidRPr="00834007" w:rsidRDefault="00174BB6" w:rsidP="005142C9">
            <w:pPr>
              <w:jc w:val="center"/>
              <w:rPr>
                <w:b w:val="0"/>
                <w:bCs w:val="0"/>
                <w:sz w:val="28"/>
                <w:szCs w:val="28"/>
                <w:lang w:val="uz-Cyrl-UZ"/>
              </w:rPr>
            </w:pPr>
            <w:r w:rsidRPr="00834007">
              <w:rPr>
                <w:b w:val="0"/>
                <w:bCs w:val="0"/>
                <w:sz w:val="28"/>
                <w:szCs w:val="28"/>
                <w:lang w:val="uz-Cyrl-UZ"/>
              </w:rPr>
              <w:t>1, 2- ҳафталар</w:t>
            </w:r>
          </w:p>
        </w:tc>
        <w:tc>
          <w:tcPr>
            <w:tcW w:w="1170" w:type="dxa"/>
          </w:tcPr>
          <w:p w:rsidR="00174BB6" w:rsidRPr="00834007" w:rsidRDefault="00A73608" w:rsidP="005142C9">
            <w:pPr>
              <w:jc w:val="center"/>
              <w:rPr>
                <w:b w:val="0"/>
                <w:bCs w:val="0"/>
                <w:sz w:val="28"/>
                <w:szCs w:val="28"/>
              </w:rPr>
            </w:pPr>
            <w:r w:rsidRPr="00834007">
              <w:rPr>
                <w:b w:val="0"/>
                <w:bCs w:val="0"/>
                <w:sz w:val="28"/>
                <w:szCs w:val="28"/>
                <w:lang w:val="uz-Cyrl-UZ"/>
              </w:rPr>
              <w:t>6</w:t>
            </w:r>
          </w:p>
        </w:tc>
      </w:tr>
      <w:tr w:rsidR="00174BB6" w:rsidRPr="00834007">
        <w:trPr>
          <w:trHeight w:val="20"/>
          <w:jc w:val="center"/>
        </w:trPr>
        <w:tc>
          <w:tcPr>
            <w:tcW w:w="709" w:type="dxa"/>
            <w:vAlign w:val="center"/>
          </w:tcPr>
          <w:p w:rsidR="00174BB6" w:rsidRPr="00834007" w:rsidRDefault="00174BB6" w:rsidP="005142C9">
            <w:pPr>
              <w:jc w:val="center"/>
              <w:rPr>
                <w:b w:val="0"/>
                <w:bCs w:val="0"/>
                <w:sz w:val="28"/>
                <w:szCs w:val="28"/>
                <w:lang w:val="en-US"/>
              </w:rPr>
            </w:pPr>
            <w:r w:rsidRPr="00834007">
              <w:rPr>
                <w:b w:val="0"/>
                <w:bCs w:val="0"/>
                <w:sz w:val="28"/>
                <w:szCs w:val="28"/>
                <w:lang w:val="uz-Cyrl-UZ"/>
              </w:rPr>
              <w:t>4</w:t>
            </w:r>
            <w:r w:rsidRPr="00834007">
              <w:rPr>
                <w:b w:val="0"/>
                <w:bCs w:val="0"/>
                <w:sz w:val="28"/>
                <w:szCs w:val="28"/>
                <w:lang w:val="en-US"/>
              </w:rPr>
              <w:t>.</w:t>
            </w:r>
          </w:p>
        </w:tc>
        <w:tc>
          <w:tcPr>
            <w:tcW w:w="3623" w:type="dxa"/>
          </w:tcPr>
          <w:p w:rsidR="00174BB6" w:rsidRPr="00834007" w:rsidRDefault="00174BB6" w:rsidP="005142C9">
            <w:pPr>
              <w:rPr>
                <w:b w:val="0"/>
                <w:bCs w:val="0"/>
                <w:sz w:val="28"/>
                <w:szCs w:val="28"/>
                <w:lang w:val="uz-Cyrl-UZ"/>
              </w:rPr>
            </w:pPr>
            <w:r w:rsidRPr="00834007">
              <w:rPr>
                <w:b w:val="0"/>
                <w:bCs w:val="0"/>
                <w:sz w:val="28"/>
                <w:szCs w:val="28"/>
                <w:lang w:val="uz-Cyrl-UZ"/>
              </w:rPr>
              <w:t xml:space="preserve">Форобийнинг «Шеър санъати» асарини ўқиб ўрганиш. </w:t>
            </w:r>
          </w:p>
        </w:tc>
        <w:tc>
          <w:tcPr>
            <w:tcW w:w="3292" w:type="dxa"/>
            <w:vAlign w:val="center"/>
          </w:tcPr>
          <w:p w:rsidR="00174BB6" w:rsidRPr="00834007" w:rsidRDefault="00174BB6" w:rsidP="005142C9">
            <w:pPr>
              <w:rPr>
                <w:sz w:val="28"/>
                <w:szCs w:val="28"/>
              </w:rPr>
            </w:pPr>
            <w:r w:rsidRPr="00834007">
              <w:rPr>
                <w:b w:val="0"/>
                <w:bCs w:val="0"/>
                <w:sz w:val="28"/>
                <w:szCs w:val="28"/>
              </w:rPr>
              <w:t>Адабиётлардан конспект қилиш. Индивидуал топшириқларни бажариш</w:t>
            </w:r>
          </w:p>
        </w:tc>
        <w:tc>
          <w:tcPr>
            <w:tcW w:w="1061" w:type="dxa"/>
            <w:vAlign w:val="center"/>
          </w:tcPr>
          <w:p w:rsidR="00174BB6" w:rsidRPr="00834007" w:rsidRDefault="00174BB6" w:rsidP="005142C9">
            <w:pPr>
              <w:jc w:val="center"/>
              <w:rPr>
                <w:sz w:val="28"/>
                <w:szCs w:val="28"/>
              </w:rPr>
            </w:pPr>
            <w:r w:rsidRPr="00834007">
              <w:rPr>
                <w:b w:val="0"/>
                <w:bCs w:val="0"/>
                <w:sz w:val="28"/>
                <w:szCs w:val="28"/>
                <w:lang w:val="uz-Cyrl-UZ"/>
              </w:rPr>
              <w:t>2, 3- ҳафталар</w:t>
            </w:r>
          </w:p>
        </w:tc>
        <w:tc>
          <w:tcPr>
            <w:tcW w:w="1170" w:type="dxa"/>
          </w:tcPr>
          <w:p w:rsidR="00174BB6" w:rsidRPr="00834007" w:rsidRDefault="00A73608" w:rsidP="005142C9">
            <w:pPr>
              <w:jc w:val="center"/>
              <w:rPr>
                <w:b w:val="0"/>
                <w:bCs w:val="0"/>
                <w:sz w:val="28"/>
                <w:szCs w:val="28"/>
              </w:rPr>
            </w:pPr>
            <w:r w:rsidRPr="00834007">
              <w:rPr>
                <w:b w:val="0"/>
                <w:bCs w:val="0"/>
                <w:sz w:val="28"/>
                <w:szCs w:val="28"/>
                <w:lang w:val="uz-Cyrl-UZ"/>
              </w:rPr>
              <w:t>6</w:t>
            </w:r>
          </w:p>
        </w:tc>
      </w:tr>
      <w:tr w:rsidR="00174BB6" w:rsidRPr="00834007">
        <w:trPr>
          <w:trHeight w:val="20"/>
          <w:jc w:val="center"/>
        </w:trPr>
        <w:tc>
          <w:tcPr>
            <w:tcW w:w="709" w:type="dxa"/>
            <w:vAlign w:val="center"/>
          </w:tcPr>
          <w:p w:rsidR="00174BB6" w:rsidRPr="00834007" w:rsidRDefault="00174BB6" w:rsidP="005142C9">
            <w:pPr>
              <w:jc w:val="center"/>
              <w:rPr>
                <w:b w:val="0"/>
                <w:bCs w:val="0"/>
                <w:sz w:val="28"/>
                <w:szCs w:val="28"/>
                <w:lang w:val="en-US"/>
              </w:rPr>
            </w:pPr>
            <w:r w:rsidRPr="00834007">
              <w:rPr>
                <w:b w:val="0"/>
                <w:bCs w:val="0"/>
                <w:sz w:val="28"/>
                <w:szCs w:val="28"/>
                <w:lang w:val="uz-Cyrl-UZ"/>
              </w:rPr>
              <w:t>5</w:t>
            </w:r>
            <w:r w:rsidRPr="00834007">
              <w:rPr>
                <w:b w:val="0"/>
                <w:bCs w:val="0"/>
                <w:sz w:val="28"/>
                <w:szCs w:val="28"/>
                <w:lang w:val="en-US"/>
              </w:rPr>
              <w:t>.</w:t>
            </w:r>
          </w:p>
        </w:tc>
        <w:tc>
          <w:tcPr>
            <w:tcW w:w="3623" w:type="dxa"/>
          </w:tcPr>
          <w:p w:rsidR="00174BB6" w:rsidRPr="00834007" w:rsidRDefault="00174BB6" w:rsidP="005142C9">
            <w:pPr>
              <w:jc w:val="both"/>
              <w:rPr>
                <w:b w:val="0"/>
                <w:bCs w:val="0"/>
                <w:sz w:val="28"/>
                <w:szCs w:val="28"/>
                <w:lang w:val="uz-Cyrl-UZ"/>
              </w:rPr>
            </w:pPr>
            <w:r w:rsidRPr="00834007">
              <w:rPr>
                <w:b w:val="0"/>
                <w:bCs w:val="0"/>
                <w:sz w:val="28"/>
                <w:szCs w:val="28"/>
                <w:lang w:val="uz-Cyrl-UZ"/>
              </w:rPr>
              <w:t xml:space="preserve"> Алишер Навоийнинг «Мажолис ун нафоис», «Муҳокамат ул луғатайн», «Мезон ул авзон» асарларини ўқиб ўрганиш. </w:t>
            </w:r>
            <w:r w:rsidRPr="00834007">
              <w:rPr>
                <w:b w:val="0"/>
                <w:bCs w:val="0"/>
                <w:sz w:val="28"/>
                <w:szCs w:val="28"/>
                <w:lang w:val="uz-Cyrl-UZ"/>
              </w:rPr>
              <w:tab/>
            </w:r>
          </w:p>
        </w:tc>
        <w:tc>
          <w:tcPr>
            <w:tcW w:w="3292" w:type="dxa"/>
            <w:vAlign w:val="center"/>
          </w:tcPr>
          <w:p w:rsidR="00174BB6" w:rsidRPr="00834007" w:rsidRDefault="00174BB6" w:rsidP="005142C9">
            <w:pPr>
              <w:rPr>
                <w:sz w:val="28"/>
                <w:szCs w:val="28"/>
              </w:rPr>
            </w:pPr>
            <w:r w:rsidRPr="00834007">
              <w:rPr>
                <w:b w:val="0"/>
                <w:bCs w:val="0"/>
                <w:sz w:val="28"/>
                <w:szCs w:val="28"/>
              </w:rPr>
              <w:t>Адабиётлардан конспект қилиш. Индивидуал топшириқларни бажариш</w:t>
            </w:r>
          </w:p>
        </w:tc>
        <w:tc>
          <w:tcPr>
            <w:tcW w:w="1061" w:type="dxa"/>
            <w:vAlign w:val="center"/>
          </w:tcPr>
          <w:p w:rsidR="00174BB6" w:rsidRPr="00834007" w:rsidRDefault="00174BB6" w:rsidP="005142C9">
            <w:pPr>
              <w:jc w:val="center"/>
              <w:rPr>
                <w:sz w:val="28"/>
                <w:szCs w:val="28"/>
              </w:rPr>
            </w:pPr>
            <w:r w:rsidRPr="00834007">
              <w:rPr>
                <w:b w:val="0"/>
                <w:bCs w:val="0"/>
                <w:sz w:val="28"/>
                <w:szCs w:val="28"/>
                <w:lang w:val="uz-Cyrl-UZ"/>
              </w:rPr>
              <w:t>2, 3 - ҳафталар</w:t>
            </w:r>
          </w:p>
        </w:tc>
        <w:tc>
          <w:tcPr>
            <w:tcW w:w="1170" w:type="dxa"/>
          </w:tcPr>
          <w:p w:rsidR="00174BB6" w:rsidRPr="00834007" w:rsidRDefault="00A73608" w:rsidP="005142C9">
            <w:pPr>
              <w:jc w:val="center"/>
              <w:rPr>
                <w:b w:val="0"/>
                <w:bCs w:val="0"/>
                <w:sz w:val="28"/>
                <w:szCs w:val="28"/>
              </w:rPr>
            </w:pPr>
            <w:r w:rsidRPr="00834007">
              <w:rPr>
                <w:b w:val="0"/>
                <w:bCs w:val="0"/>
                <w:sz w:val="28"/>
                <w:szCs w:val="28"/>
                <w:lang w:val="uz-Cyrl-UZ"/>
              </w:rPr>
              <w:t>8</w:t>
            </w:r>
          </w:p>
        </w:tc>
      </w:tr>
      <w:tr w:rsidR="00174BB6" w:rsidRPr="00834007">
        <w:trPr>
          <w:trHeight w:val="20"/>
          <w:jc w:val="center"/>
        </w:trPr>
        <w:tc>
          <w:tcPr>
            <w:tcW w:w="709" w:type="dxa"/>
            <w:vAlign w:val="center"/>
          </w:tcPr>
          <w:p w:rsidR="00174BB6" w:rsidRPr="00834007" w:rsidRDefault="00174BB6" w:rsidP="005142C9">
            <w:pPr>
              <w:jc w:val="center"/>
              <w:rPr>
                <w:b w:val="0"/>
                <w:bCs w:val="0"/>
                <w:sz w:val="28"/>
                <w:szCs w:val="28"/>
                <w:lang w:val="en-US"/>
              </w:rPr>
            </w:pPr>
            <w:r w:rsidRPr="00834007">
              <w:rPr>
                <w:b w:val="0"/>
                <w:bCs w:val="0"/>
                <w:sz w:val="28"/>
                <w:szCs w:val="28"/>
                <w:lang w:val="uz-Cyrl-UZ"/>
              </w:rPr>
              <w:t>6</w:t>
            </w:r>
            <w:r w:rsidRPr="00834007">
              <w:rPr>
                <w:b w:val="0"/>
                <w:bCs w:val="0"/>
                <w:sz w:val="28"/>
                <w:szCs w:val="28"/>
                <w:lang w:val="en-US"/>
              </w:rPr>
              <w:t>.</w:t>
            </w:r>
          </w:p>
        </w:tc>
        <w:tc>
          <w:tcPr>
            <w:tcW w:w="3623" w:type="dxa"/>
          </w:tcPr>
          <w:p w:rsidR="00174BB6" w:rsidRPr="00834007" w:rsidRDefault="00174BB6" w:rsidP="005142C9">
            <w:pPr>
              <w:jc w:val="both"/>
              <w:rPr>
                <w:b w:val="0"/>
                <w:bCs w:val="0"/>
                <w:sz w:val="28"/>
                <w:szCs w:val="28"/>
                <w:lang w:val="uz-Cyrl-UZ"/>
              </w:rPr>
            </w:pPr>
            <w:r w:rsidRPr="00834007">
              <w:rPr>
                <w:b w:val="0"/>
                <w:bCs w:val="0"/>
                <w:sz w:val="28"/>
                <w:szCs w:val="28"/>
                <w:lang w:val="uz-Cyrl-UZ"/>
              </w:rPr>
              <w:t>Бобурнинг «Мухтасар» асарини ўқиб ўрганиш.</w:t>
            </w:r>
          </w:p>
        </w:tc>
        <w:tc>
          <w:tcPr>
            <w:tcW w:w="3292" w:type="dxa"/>
            <w:vAlign w:val="center"/>
          </w:tcPr>
          <w:p w:rsidR="00174BB6" w:rsidRPr="00834007" w:rsidRDefault="00174BB6" w:rsidP="005142C9">
            <w:pPr>
              <w:rPr>
                <w:sz w:val="28"/>
                <w:szCs w:val="28"/>
              </w:rPr>
            </w:pPr>
            <w:r w:rsidRPr="00834007">
              <w:rPr>
                <w:b w:val="0"/>
                <w:bCs w:val="0"/>
                <w:sz w:val="28"/>
                <w:szCs w:val="28"/>
              </w:rPr>
              <w:t>Адабиётлардан конспект қилиш. Индивидуал топшириқларни бажариш</w:t>
            </w:r>
          </w:p>
        </w:tc>
        <w:tc>
          <w:tcPr>
            <w:tcW w:w="1061" w:type="dxa"/>
            <w:vAlign w:val="center"/>
          </w:tcPr>
          <w:p w:rsidR="00174BB6" w:rsidRPr="00834007" w:rsidRDefault="00174BB6" w:rsidP="005142C9">
            <w:pPr>
              <w:jc w:val="center"/>
              <w:rPr>
                <w:sz w:val="28"/>
                <w:szCs w:val="28"/>
              </w:rPr>
            </w:pPr>
            <w:r w:rsidRPr="00834007">
              <w:rPr>
                <w:b w:val="0"/>
                <w:bCs w:val="0"/>
                <w:sz w:val="28"/>
                <w:szCs w:val="28"/>
                <w:lang w:val="uz-Cyrl-UZ"/>
              </w:rPr>
              <w:t>1, 2- ҳафталар</w:t>
            </w:r>
          </w:p>
        </w:tc>
        <w:tc>
          <w:tcPr>
            <w:tcW w:w="1170" w:type="dxa"/>
          </w:tcPr>
          <w:p w:rsidR="00174BB6" w:rsidRPr="00834007" w:rsidRDefault="00A73608" w:rsidP="005142C9">
            <w:pPr>
              <w:jc w:val="center"/>
              <w:rPr>
                <w:b w:val="0"/>
                <w:bCs w:val="0"/>
                <w:sz w:val="28"/>
                <w:szCs w:val="28"/>
              </w:rPr>
            </w:pPr>
            <w:r w:rsidRPr="00834007">
              <w:rPr>
                <w:b w:val="0"/>
                <w:bCs w:val="0"/>
                <w:sz w:val="28"/>
                <w:szCs w:val="28"/>
                <w:lang w:val="uz-Cyrl-UZ"/>
              </w:rPr>
              <w:t>6</w:t>
            </w:r>
          </w:p>
        </w:tc>
      </w:tr>
      <w:tr w:rsidR="00174BB6" w:rsidRPr="00834007">
        <w:trPr>
          <w:trHeight w:val="20"/>
          <w:jc w:val="center"/>
        </w:trPr>
        <w:tc>
          <w:tcPr>
            <w:tcW w:w="709" w:type="dxa"/>
            <w:vAlign w:val="center"/>
          </w:tcPr>
          <w:p w:rsidR="00174BB6" w:rsidRPr="00834007" w:rsidRDefault="00174BB6" w:rsidP="005142C9">
            <w:pPr>
              <w:jc w:val="center"/>
              <w:rPr>
                <w:b w:val="0"/>
                <w:bCs w:val="0"/>
                <w:sz w:val="28"/>
                <w:szCs w:val="28"/>
                <w:lang w:val="en-US"/>
              </w:rPr>
            </w:pPr>
            <w:r w:rsidRPr="00834007">
              <w:rPr>
                <w:b w:val="0"/>
                <w:bCs w:val="0"/>
                <w:sz w:val="28"/>
                <w:szCs w:val="28"/>
                <w:lang w:val="uz-Cyrl-UZ"/>
              </w:rPr>
              <w:t>7</w:t>
            </w:r>
            <w:r w:rsidRPr="00834007">
              <w:rPr>
                <w:b w:val="0"/>
                <w:bCs w:val="0"/>
                <w:sz w:val="28"/>
                <w:szCs w:val="28"/>
                <w:lang w:val="en-US"/>
              </w:rPr>
              <w:t>.</w:t>
            </w:r>
          </w:p>
        </w:tc>
        <w:tc>
          <w:tcPr>
            <w:tcW w:w="3623" w:type="dxa"/>
          </w:tcPr>
          <w:p w:rsidR="00174BB6" w:rsidRPr="00834007" w:rsidRDefault="00174BB6" w:rsidP="005142C9">
            <w:pPr>
              <w:jc w:val="both"/>
              <w:rPr>
                <w:b w:val="0"/>
                <w:bCs w:val="0"/>
                <w:sz w:val="28"/>
                <w:szCs w:val="28"/>
                <w:lang w:val="uz-Cyrl-UZ"/>
              </w:rPr>
            </w:pPr>
            <w:r w:rsidRPr="00834007">
              <w:rPr>
                <w:b w:val="0"/>
                <w:bCs w:val="0"/>
                <w:sz w:val="28"/>
                <w:szCs w:val="28"/>
                <w:lang w:val="uz-Cyrl-UZ"/>
              </w:rPr>
              <w:t>Фитратнинг «Адабиёт  қоидалари», «Аруз ҳақида» асарларини ўқиб ўрганиш.</w:t>
            </w:r>
          </w:p>
        </w:tc>
        <w:tc>
          <w:tcPr>
            <w:tcW w:w="3292" w:type="dxa"/>
            <w:vAlign w:val="center"/>
          </w:tcPr>
          <w:p w:rsidR="00174BB6" w:rsidRPr="00834007" w:rsidRDefault="00174BB6" w:rsidP="005142C9">
            <w:pPr>
              <w:rPr>
                <w:sz w:val="28"/>
                <w:szCs w:val="28"/>
              </w:rPr>
            </w:pPr>
            <w:r w:rsidRPr="00834007">
              <w:rPr>
                <w:b w:val="0"/>
                <w:bCs w:val="0"/>
                <w:sz w:val="28"/>
                <w:szCs w:val="28"/>
              </w:rPr>
              <w:t>Адабиётлардан конспект қилиш. Индивидуал топшириқларни бажариш</w:t>
            </w:r>
          </w:p>
        </w:tc>
        <w:tc>
          <w:tcPr>
            <w:tcW w:w="1061" w:type="dxa"/>
            <w:vAlign w:val="center"/>
          </w:tcPr>
          <w:p w:rsidR="00174BB6" w:rsidRPr="00834007" w:rsidRDefault="00174BB6" w:rsidP="005142C9">
            <w:pPr>
              <w:jc w:val="center"/>
              <w:rPr>
                <w:sz w:val="28"/>
                <w:szCs w:val="28"/>
              </w:rPr>
            </w:pPr>
            <w:r w:rsidRPr="00834007">
              <w:rPr>
                <w:b w:val="0"/>
                <w:bCs w:val="0"/>
                <w:sz w:val="28"/>
                <w:szCs w:val="28"/>
                <w:lang w:val="uz-Cyrl-UZ"/>
              </w:rPr>
              <w:t>3, 4- ҳафталар</w:t>
            </w:r>
          </w:p>
        </w:tc>
        <w:tc>
          <w:tcPr>
            <w:tcW w:w="1170" w:type="dxa"/>
          </w:tcPr>
          <w:p w:rsidR="00174BB6" w:rsidRPr="00834007" w:rsidRDefault="00A73608" w:rsidP="005142C9">
            <w:pPr>
              <w:jc w:val="center"/>
              <w:rPr>
                <w:b w:val="0"/>
                <w:bCs w:val="0"/>
                <w:sz w:val="28"/>
                <w:szCs w:val="28"/>
              </w:rPr>
            </w:pPr>
            <w:r w:rsidRPr="00834007">
              <w:rPr>
                <w:b w:val="0"/>
                <w:bCs w:val="0"/>
                <w:sz w:val="28"/>
                <w:szCs w:val="28"/>
                <w:lang w:val="uz-Cyrl-UZ"/>
              </w:rPr>
              <w:t>6</w:t>
            </w:r>
          </w:p>
        </w:tc>
      </w:tr>
      <w:tr w:rsidR="00174BB6" w:rsidRPr="00834007">
        <w:trPr>
          <w:trHeight w:val="20"/>
          <w:jc w:val="center"/>
        </w:trPr>
        <w:tc>
          <w:tcPr>
            <w:tcW w:w="709" w:type="dxa"/>
            <w:vAlign w:val="center"/>
          </w:tcPr>
          <w:p w:rsidR="00174BB6" w:rsidRPr="00834007" w:rsidRDefault="00174BB6" w:rsidP="005142C9">
            <w:pPr>
              <w:jc w:val="center"/>
              <w:rPr>
                <w:b w:val="0"/>
                <w:bCs w:val="0"/>
                <w:sz w:val="28"/>
                <w:szCs w:val="28"/>
                <w:lang w:val="en-US"/>
              </w:rPr>
            </w:pPr>
            <w:r w:rsidRPr="00834007">
              <w:rPr>
                <w:b w:val="0"/>
                <w:bCs w:val="0"/>
                <w:sz w:val="28"/>
                <w:szCs w:val="28"/>
                <w:lang w:val="uz-Cyrl-UZ"/>
              </w:rPr>
              <w:t>8</w:t>
            </w:r>
            <w:r w:rsidRPr="00834007">
              <w:rPr>
                <w:b w:val="0"/>
                <w:bCs w:val="0"/>
                <w:sz w:val="28"/>
                <w:szCs w:val="28"/>
                <w:lang w:val="en-US"/>
              </w:rPr>
              <w:t>.</w:t>
            </w:r>
          </w:p>
        </w:tc>
        <w:tc>
          <w:tcPr>
            <w:tcW w:w="3623" w:type="dxa"/>
          </w:tcPr>
          <w:p w:rsidR="00174BB6" w:rsidRPr="00834007" w:rsidRDefault="00174BB6" w:rsidP="005142C9">
            <w:pPr>
              <w:jc w:val="both"/>
              <w:rPr>
                <w:b w:val="0"/>
                <w:bCs w:val="0"/>
                <w:sz w:val="28"/>
                <w:szCs w:val="28"/>
                <w:lang w:val="uz-Cyrl-UZ"/>
              </w:rPr>
            </w:pPr>
            <w:r w:rsidRPr="00834007">
              <w:rPr>
                <w:b w:val="0"/>
                <w:bCs w:val="0"/>
                <w:sz w:val="28"/>
                <w:szCs w:val="28"/>
                <w:lang w:val="uz-Cyrl-UZ"/>
              </w:rPr>
              <w:t xml:space="preserve">В.Г.Белинскийнинг «Танланган асарлар», «Адабий орзулар» асарларини ўқиб ўрганиш. </w:t>
            </w:r>
          </w:p>
        </w:tc>
        <w:tc>
          <w:tcPr>
            <w:tcW w:w="3292" w:type="dxa"/>
            <w:vAlign w:val="center"/>
          </w:tcPr>
          <w:p w:rsidR="00174BB6" w:rsidRPr="00834007" w:rsidRDefault="00174BB6" w:rsidP="005142C9">
            <w:pPr>
              <w:rPr>
                <w:sz w:val="28"/>
                <w:szCs w:val="28"/>
              </w:rPr>
            </w:pPr>
            <w:r w:rsidRPr="00834007">
              <w:rPr>
                <w:b w:val="0"/>
                <w:bCs w:val="0"/>
                <w:sz w:val="28"/>
                <w:szCs w:val="28"/>
              </w:rPr>
              <w:t>Адабиётлардан конспект қилиш. Индивидуал топшириқларни бажариш</w:t>
            </w:r>
          </w:p>
        </w:tc>
        <w:tc>
          <w:tcPr>
            <w:tcW w:w="1061" w:type="dxa"/>
            <w:vAlign w:val="center"/>
          </w:tcPr>
          <w:p w:rsidR="00174BB6" w:rsidRPr="00834007" w:rsidRDefault="00174BB6" w:rsidP="005142C9">
            <w:pPr>
              <w:jc w:val="center"/>
              <w:rPr>
                <w:sz w:val="28"/>
                <w:szCs w:val="28"/>
              </w:rPr>
            </w:pPr>
            <w:r w:rsidRPr="00834007">
              <w:rPr>
                <w:b w:val="0"/>
                <w:bCs w:val="0"/>
                <w:sz w:val="28"/>
                <w:szCs w:val="28"/>
                <w:lang w:val="uz-Cyrl-UZ"/>
              </w:rPr>
              <w:t>3, 4- ҳафталар</w:t>
            </w:r>
          </w:p>
        </w:tc>
        <w:tc>
          <w:tcPr>
            <w:tcW w:w="1170" w:type="dxa"/>
          </w:tcPr>
          <w:p w:rsidR="00174BB6" w:rsidRPr="00834007" w:rsidRDefault="00A73608" w:rsidP="005142C9">
            <w:pPr>
              <w:jc w:val="center"/>
              <w:rPr>
                <w:b w:val="0"/>
                <w:bCs w:val="0"/>
                <w:sz w:val="28"/>
                <w:szCs w:val="28"/>
              </w:rPr>
            </w:pPr>
            <w:r w:rsidRPr="00834007">
              <w:rPr>
                <w:b w:val="0"/>
                <w:bCs w:val="0"/>
                <w:sz w:val="28"/>
                <w:szCs w:val="28"/>
                <w:lang w:val="uz-Cyrl-UZ"/>
              </w:rPr>
              <w:t>6</w:t>
            </w:r>
          </w:p>
        </w:tc>
      </w:tr>
      <w:tr w:rsidR="00174BB6" w:rsidRPr="00834007">
        <w:trPr>
          <w:trHeight w:val="20"/>
          <w:jc w:val="center"/>
        </w:trPr>
        <w:tc>
          <w:tcPr>
            <w:tcW w:w="709" w:type="dxa"/>
            <w:vAlign w:val="center"/>
          </w:tcPr>
          <w:p w:rsidR="00174BB6" w:rsidRPr="00834007" w:rsidRDefault="00174BB6" w:rsidP="005142C9">
            <w:pPr>
              <w:jc w:val="center"/>
              <w:rPr>
                <w:b w:val="0"/>
                <w:bCs w:val="0"/>
                <w:sz w:val="28"/>
                <w:szCs w:val="28"/>
                <w:lang w:val="en-US"/>
              </w:rPr>
            </w:pPr>
            <w:r w:rsidRPr="00834007">
              <w:rPr>
                <w:b w:val="0"/>
                <w:bCs w:val="0"/>
                <w:sz w:val="28"/>
                <w:szCs w:val="28"/>
                <w:lang w:val="uz-Cyrl-UZ"/>
              </w:rPr>
              <w:t>9</w:t>
            </w:r>
            <w:r w:rsidRPr="00834007">
              <w:rPr>
                <w:b w:val="0"/>
                <w:bCs w:val="0"/>
                <w:sz w:val="28"/>
                <w:szCs w:val="28"/>
                <w:lang w:val="en-US"/>
              </w:rPr>
              <w:t>.</w:t>
            </w:r>
          </w:p>
        </w:tc>
        <w:tc>
          <w:tcPr>
            <w:tcW w:w="3623" w:type="dxa"/>
          </w:tcPr>
          <w:p w:rsidR="00174BB6" w:rsidRPr="00834007" w:rsidRDefault="00174BB6" w:rsidP="005142C9">
            <w:pPr>
              <w:jc w:val="both"/>
              <w:rPr>
                <w:b w:val="0"/>
                <w:bCs w:val="0"/>
                <w:sz w:val="28"/>
                <w:szCs w:val="28"/>
                <w:lang w:val="uz-Cyrl-UZ"/>
              </w:rPr>
            </w:pPr>
            <w:r w:rsidRPr="00834007">
              <w:rPr>
                <w:b w:val="0"/>
                <w:bCs w:val="0"/>
                <w:sz w:val="28"/>
                <w:szCs w:val="28"/>
                <w:lang w:val="uz-Cyrl-UZ"/>
              </w:rPr>
              <w:t xml:space="preserve">Н.А.Добролюбовнинг «Адабий-танқидий мақолалар» китобини ўқиб ўрганиш. </w:t>
            </w:r>
          </w:p>
        </w:tc>
        <w:tc>
          <w:tcPr>
            <w:tcW w:w="3292" w:type="dxa"/>
            <w:vAlign w:val="center"/>
          </w:tcPr>
          <w:p w:rsidR="00174BB6" w:rsidRPr="00834007" w:rsidRDefault="00174BB6" w:rsidP="005142C9">
            <w:pPr>
              <w:rPr>
                <w:sz w:val="28"/>
                <w:szCs w:val="28"/>
              </w:rPr>
            </w:pPr>
            <w:r w:rsidRPr="00834007">
              <w:rPr>
                <w:b w:val="0"/>
                <w:bCs w:val="0"/>
                <w:sz w:val="28"/>
                <w:szCs w:val="28"/>
              </w:rPr>
              <w:t>Адабиётлардан конспект қилиш. Индивидуал топшириқларни бажариш</w:t>
            </w:r>
          </w:p>
        </w:tc>
        <w:tc>
          <w:tcPr>
            <w:tcW w:w="1061" w:type="dxa"/>
            <w:vAlign w:val="center"/>
          </w:tcPr>
          <w:p w:rsidR="00174BB6" w:rsidRPr="00834007" w:rsidRDefault="00174BB6" w:rsidP="005142C9">
            <w:pPr>
              <w:jc w:val="center"/>
              <w:rPr>
                <w:sz w:val="28"/>
                <w:szCs w:val="28"/>
              </w:rPr>
            </w:pPr>
            <w:r w:rsidRPr="00834007">
              <w:rPr>
                <w:b w:val="0"/>
                <w:bCs w:val="0"/>
                <w:sz w:val="28"/>
                <w:szCs w:val="28"/>
                <w:lang w:val="uz-Cyrl-UZ"/>
              </w:rPr>
              <w:t>4, 5- ҳафталар</w:t>
            </w:r>
          </w:p>
        </w:tc>
        <w:tc>
          <w:tcPr>
            <w:tcW w:w="1170" w:type="dxa"/>
          </w:tcPr>
          <w:p w:rsidR="00174BB6" w:rsidRPr="00834007" w:rsidRDefault="00A73608" w:rsidP="005142C9">
            <w:pPr>
              <w:jc w:val="center"/>
              <w:rPr>
                <w:b w:val="0"/>
                <w:bCs w:val="0"/>
                <w:sz w:val="28"/>
                <w:szCs w:val="28"/>
              </w:rPr>
            </w:pPr>
            <w:r w:rsidRPr="00834007">
              <w:rPr>
                <w:b w:val="0"/>
                <w:bCs w:val="0"/>
                <w:sz w:val="28"/>
                <w:szCs w:val="28"/>
                <w:lang w:val="uz-Cyrl-UZ"/>
              </w:rPr>
              <w:t>6</w:t>
            </w:r>
          </w:p>
        </w:tc>
      </w:tr>
      <w:tr w:rsidR="00174BB6" w:rsidRPr="00834007">
        <w:trPr>
          <w:trHeight w:val="20"/>
          <w:jc w:val="center"/>
        </w:trPr>
        <w:tc>
          <w:tcPr>
            <w:tcW w:w="709" w:type="dxa"/>
            <w:vAlign w:val="center"/>
          </w:tcPr>
          <w:p w:rsidR="00174BB6" w:rsidRPr="00834007" w:rsidRDefault="00174BB6" w:rsidP="005142C9">
            <w:pPr>
              <w:jc w:val="center"/>
              <w:rPr>
                <w:b w:val="0"/>
                <w:bCs w:val="0"/>
                <w:sz w:val="28"/>
                <w:szCs w:val="28"/>
                <w:lang w:val="en-US"/>
              </w:rPr>
            </w:pPr>
            <w:r w:rsidRPr="00834007">
              <w:rPr>
                <w:b w:val="0"/>
                <w:bCs w:val="0"/>
                <w:sz w:val="28"/>
                <w:szCs w:val="28"/>
                <w:lang w:val="uz-Cyrl-UZ"/>
              </w:rPr>
              <w:t>10</w:t>
            </w:r>
            <w:r w:rsidRPr="00834007">
              <w:rPr>
                <w:b w:val="0"/>
                <w:bCs w:val="0"/>
                <w:sz w:val="28"/>
                <w:szCs w:val="28"/>
                <w:lang w:val="en-US"/>
              </w:rPr>
              <w:t>.</w:t>
            </w:r>
          </w:p>
        </w:tc>
        <w:tc>
          <w:tcPr>
            <w:tcW w:w="3623" w:type="dxa"/>
          </w:tcPr>
          <w:p w:rsidR="00174BB6" w:rsidRPr="00834007" w:rsidRDefault="00174BB6" w:rsidP="005142C9">
            <w:pPr>
              <w:jc w:val="both"/>
              <w:rPr>
                <w:b w:val="0"/>
                <w:bCs w:val="0"/>
                <w:sz w:val="28"/>
                <w:szCs w:val="28"/>
                <w:lang w:val="uz-Cyrl-UZ"/>
              </w:rPr>
            </w:pPr>
            <w:r w:rsidRPr="00834007">
              <w:rPr>
                <w:b w:val="0"/>
                <w:bCs w:val="0"/>
                <w:sz w:val="28"/>
                <w:szCs w:val="28"/>
                <w:lang w:val="uz-Cyrl-UZ"/>
              </w:rPr>
              <w:t>Н.Г.Чернишевскийнинг «Танланган адабий-танқидий мақолалар» китобини ўқиб ўрганиш.</w:t>
            </w:r>
          </w:p>
        </w:tc>
        <w:tc>
          <w:tcPr>
            <w:tcW w:w="3292" w:type="dxa"/>
            <w:vAlign w:val="center"/>
          </w:tcPr>
          <w:p w:rsidR="00174BB6" w:rsidRPr="00834007" w:rsidRDefault="00174BB6" w:rsidP="005142C9">
            <w:pPr>
              <w:rPr>
                <w:sz w:val="28"/>
                <w:szCs w:val="28"/>
              </w:rPr>
            </w:pPr>
            <w:r w:rsidRPr="00834007">
              <w:rPr>
                <w:b w:val="0"/>
                <w:bCs w:val="0"/>
                <w:sz w:val="28"/>
                <w:szCs w:val="28"/>
              </w:rPr>
              <w:t>Адабиётлардан конспект қилиш. Индивидуал топшириқларни бажариш</w:t>
            </w:r>
          </w:p>
        </w:tc>
        <w:tc>
          <w:tcPr>
            <w:tcW w:w="1061" w:type="dxa"/>
            <w:vAlign w:val="center"/>
          </w:tcPr>
          <w:p w:rsidR="00174BB6" w:rsidRPr="00834007" w:rsidRDefault="00174BB6" w:rsidP="005142C9">
            <w:pPr>
              <w:jc w:val="center"/>
              <w:rPr>
                <w:sz w:val="28"/>
                <w:szCs w:val="28"/>
              </w:rPr>
            </w:pPr>
            <w:r w:rsidRPr="00834007">
              <w:rPr>
                <w:b w:val="0"/>
                <w:bCs w:val="0"/>
                <w:sz w:val="28"/>
                <w:szCs w:val="28"/>
                <w:lang w:val="uz-Cyrl-UZ"/>
              </w:rPr>
              <w:t>6, 7- ҳафталар</w:t>
            </w:r>
          </w:p>
        </w:tc>
        <w:tc>
          <w:tcPr>
            <w:tcW w:w="1170" w:type="dxa"/>
          </w:tcPr>
          <w:p w:rsidR="00174BB6" w:rsidRPr="00834007" w:rsidRDefault="00A73608" w:rsidP="005142C9">
            <w:pPr>
              <w:jc w:val="center"/>
              <w:rPr>
                <w:b w:val="0"/>
                <w:bCs w:val="0"/>
                <w:sz w:val="28"/>
                <w:szCs w:val="28"/>
              </w:rPr>
            </w:pPr>
            <w:r w:rsidRPr="00834007">
              <w:rPr>
                <w:b w:val="0"/>
                <w:bCs w:val="0"/>
                <w:sz w:val="28"/>
                <w:szCs w:val="28"/>
                <w:lang w:val="uz-Cyrl-UZ"/>
              </w:rPr>
              <w:t>6</w:t>
            </w:r>
          </w:p>
        </w:tc>
      </w:tr>
      <w:tr w:rsidR="00174BB6" w:rsidRPr="00834007">
        <w:trPr>
          <w:trHeight w:val="20"/>
          <w:jc w:val="center"/>
        </w:trPr>
        <w:tc>
          <w:tcPr>
            <w:tcW w:w="709" w:type="dxa"/>
            <w:vAlign w:val="center"/>
          </w:tcPr>
          <w:p w:rsidR="00174BB6" w:rsidRPr="00834007" w:rsidRDefault="00174BB6" w:rsidP="005142C9">
            <w:pPr>
              <w:jc w:val="center"/>
              <w:rPr>
                <w:sz w:val="28"/>
                <w:szCs w:val="28"/>
                <w:lang w:val="uz-Cyrl-UZ"/>
              </w:rPr>
            </w:pPr>
          </w:p>
        </w:tc>
        <w:tc>
          <w:tcPr>
            <w:tcW w:w="3623" w:type="dxa"/>
            <w:vAlign w:val="center"/>
          </w:tcPr>
          <w:p w:rsidR="00174BB6" w:rsidRPr="00834007" w:rsidRDefault="00174BB6" w:rsidP="005142C9">
            <w:pPr>
              <w:jc w:val="center"/>
              <w:rPr>
                <w:sz w:val="28"/>
                <w:szCs w:val="28"/>
                <w:lang w:val="uz-Cyrl-UZ"/>
              </w:rPr>
            </w:pPr>
            <w:r w:rsidRPr="00834007">
              <w:rPr>
                <w:sz w:val="28"/>
                <w:szCs w:val="28"/>
                <w:lang w:val="uz-Cyrl-UZ"/>
              </w:rPr>
              <w:t>ЖАМИ:</w:t>
            </w:r>
          </w:p>
        </w:tc>
        <w:tc>
          <w:tcPr>
            <w:tcW w:w="3292" w:type="dxa"/>
            <w:vAlign w:val="center"/>
          </w:tcPr>
          <w:p w:rsidR="00174BB6" w:rsidRPr="00834007" w:rsidRDefault="00174BB6" w:rsidP="005142C9">
            <w:pPr>
              <w:rPr>
                <w:sz w:val="28"/>
                <w:szCs w:val="28"/>
                <w:lang w:val="uz-Latn-UZ"/>
              </w:rPr>
            </w:pPr>
          </w:p>
        </w:tc>
        <w:tc>
          <w:tcPr>
            <w:tcW w:w="1061" w:type="dxa"/>
            <w:vAlign w:val="center"/>
          </w:tcPr>
          <w:p w:rsidR="00174BB6" w:rsidRPr="00834007" w:rsidRDefault="00174BB6" w:rsidP="005142C9">
            <w:pPr>
              <w:jc w:val="center"/>
              <w:rPr>
                <w:sz w:val="28"/>
                <w:szCs w:val="28"/>
                <w:lang w:val="uz-Latn-UZ"/>
              </w:rPr>
            </w:pPr>
          </w:p>
        </w:tc>
        <w:tc>
          <w:tcPr>
            <w:tcW w:w="1170" w:type="dxa"/>
          </w:tcPr>
          <w:p w:rsidR="00174BB6" w:rsidRPr="00834007" w:rsidRDefault="00A73608" w:rsidP="005142C9">
            <w:pPr>
              <w:jc w:val="center"/>
              <w:rPr>
                <w:sz w:val="28"/>
                <w:szCs w:val="28"/>
                <w:lang w:val="uz-Latn-UZ"/>
              </w:rPr>
            </w:pPr>
            <w:r w:rsidRPr="00834007">
              <w:rPr>
                <w:sz w:val="28"/>
                <w:szCs w:val="28"/>
                <w:lang w:val="uz-Cyrl-UZ"/>
              </w:rPr>
              <w:t>80</w:t>
            </w:r>
          </w:p>
        </w:tc>
      </w:tr>
    </w:tbl>
    <w:p w:rsidR="00174BB6" w:rsidRPr="005142C9" w:rsidRDefault="00174BB6" w:rsidP="005142C9">
      <w:pPr>
        <w:pStyle w:val="a4"/>
        <w:rPr>
          <w:rFonts w:ascii="Times New Roman" w:hAnsi="Times New Roman" w:cs="Times New Roman"/>
          <w:lang w:val="en-US"/>
        </w:rPr>
      </w:pPr>
    </w:p>
    <w:p w:rsidR="00174BB6" w:rsidRPr="005142C9" w:rsidRDefault="00174BB6" w:rsidP="005142C9">
      <w:pPr>
        <w:widowControl/>
        <w:tabs>
          <w:tab w:val="left" w:pos="1134"/>
        </w:tabs>
        <w:autoSpaceDE/>
        <w:autoSpaceDN/>
        <w:adjustRightInd/>
        <w:ind w:firstLine="567"/>
        <w:jc w:val="center"/>
        <w:rPr>
          <w:sz w:val="24"/>
          <w:szCs w:val="24"/>
          <w:lang w:val="uz-Cyrl-UZ"/>
        </w:rPr>
      </w:pPr>
    </w:p>
    <w:p w:rsidR="00174BB6" w:rsidRPr="005142C9" w:rsidRDefault="00174BB6" w:rsidP="005142C9">
      <w:pPr>
        <w:widowControl/>
        <w:autoSpaceDE/>
        <w:autoSpaceDN/>
        <w:adjustRightInd/>
        <w:ind w:firstLine="567"/>
        <w:jc w:val="both"/>
        <w:rPr>
          <w:sz w:val="24"/>
          <w:szCs w:val="24"/>
          <w:lang w:val="uz-Cyrl-UZ"/>
        </w:rPr>
      </w:pPr>
      <w:r w:rsidRPr="005142C9">
        <w:rPr>
          <w:sz w:val="24"/>
          <w:szCs w:val="24"/>
          <w:lang w:val="uz-Cyrl-UZ"/>
        </w:rPr>
        <w:t xml:space="preserve">                  Дастурнинг информацион-методик таъминоти</w:t>
      </w:r>
    </w:p>
    <w:p w:rsidR="00174BB6" w:rsidRPr="005142C9" w:rsidRDefault="00174BB6" w:rsidP="005142C9">
      <w:pPr>
        <w:widowControl/>
        <w:tabs>
          <w:tab w:val="left" w:pos="1134"/>
        </w:tabs>
        <w:autoSpaceDE/>
        <w:autoSpaceDN/>
        <w:adjustRightInd/>
        <w:ind w:firstLine="567"/>
        <w:jc w:val="both"/>
        <w:rPr>
          <w:b w:val="0"/>
          <w:bCs w:val="0"/>
          <w:kern w:val="32"/>
          <w:sz w:val="24"/>
          <w:szCs w:val="24"/>
          <w:lang w:val="uz-Cyrl-UZ"/>
        </w:rPr>
      </w:pPr>
      <w:r w:rsidRPr="005142C9">
        <w:rPr>
          <w:b w:val="0"/>
          <w:bCs w:val="0"/>
          <w:kern w:val="32"/>
          <w:sz w:val="24"/>
          <w:szCs w:val="24"/>
          <w:lang w:val="uz-Cyrl-UZ"/>
        </w:rPr>
        <w:lastRenderedPageBreak/>
        <w:t xml:space="preserve">Дастурдаги мавзуларни ўтишда таълимнинг замонавий методларидан кенг фойдаланиш, ўқув жараёнини янги педагогик технологиялар асосида ташкил этиш самарали натижа беради. Бу борада замонавий педагогик технологияларнинг “Кластер”, “Матбуот конференцияси”, “Бумеранг”, “Елпиғич” ҳамда «Муаммоли таълим» технологиясининг «Мунозарали дарс» методи, шунингдек, тилшунослик назарияси ва умумий тилшуносликка доир слайдлардан фойдаланиш, дидактик ва ролли ўйин усулларини қўллаш назарда тутилади. </w:t>
      </w:r>
    </w:p>
    <w:p w:rsidR="00174BB6" w:rsidRPr="005142C9" w:rsidRDefault="00174BB6" w:rsidP="005142C9">
      <w:pPr>
        <w:widowControl/>
        <w:tabs>
          <w:tab w:val="left" w:pos="1134"/>
        </w:tabs>
        <w:autoSpaceDE/>
        <w:autoSpaceDN/>
        <w:adjustRightInd/>
        <w:ind w:firstLine="567"/>
        <w:jc w:val="both"/>
        <w:rPr>
          <w:sz w:val="24"/>
          <w:szCs w:val="24"/>
          <w:lang w:val="uz-Cyrl-UZ"/>
        </w:rPr>
      </w:pPr>
    </w:p>
    <w:p w:rsidR="00174BB6" w:rsidRPr="005142C9" w:rsidRDefault="00174BB6" w:rsidP="005142C9">
      <w:pPr>
        <w:widowControl/>
        <w:jc w:val="center"/>
        <w:rPr>
          <w:b w:val="0"/>
          <w:bCs w:val="0"/>
          <w:sz w:val="24"/>
          <w:szCs w:val="24"/>
          <w:lang w:eastAsia="en-US"/>
        </w:rPr>
      </w:pPr>
      <w:r w:rsidRPr="005142C9">
        <w:rPr>
          <w:sz w:val="24"/>
          <w:szCs w:val="24"/>
          <w:lang w:eastAsia="en-US"/>
        </w:rPr>
        <w:t>“</w:t>
      </w:r>
      <w:r w:rsidRPr="005142C9">
        <w:rPr>
          <w:sz w:val="24"/>
          <w:szCs w:val="24"/>
          <w:lang w:val="uz-Cyrl-UZ" w:eastAsia="en-US"/>
        </w:rPr>
        <w:t>Адабиётшунослик назарияси</w:t>
      </w:r>
      <w:r w:rsidRPr="005142C9">
        <w:rPr>
          <w:sz w:val="24"/>
          <w:szCs w:val="24"/>
          <w:lang w:eastAsia="en-US"/>
        </w:rPr>
        <w:t xml:space="preserve">” фанидан талабалар билимини рейтинг тизими асосида </w:t>
      </w:r>
      <w:proofErr w:type="gramStart"/>
      <w:r w:rsidRPr="005142C9">
        <w:rPr>
          <w:sz w:val="24"/>
          <w:szCs w:val="24"/>
          <w:lang w:eastAsia="en-US"/>
        </w:rPr>
        <w:t>ба</w:t>
      </w:r>
      <w:proofErr w:type="gramEnd"/>
      <w:r w:rsidRPr="005142C9">
        <w:rPr>
          <w:sz w:val="24"/>
          <w:szCs w:val="24"/>
          <w:lang w:eastAsia="en-US"/>
        </w:rPr>
        <w:t>ҳолаш мезони</w:t>
      </w:r>
    </w:p>
    <w:p w:rsidR="00174BB6" w:rsidRPr="005142C9" w:rsidRDefault="00174BB6" w:rsidP="005142C9">
      <w:pPr>
        <w:widowControl/>
        <w:ind w:firstLine="567"/>
        <w:jc w:val="both"/>
        <w:rPr>
          <w:b w:val="0"/>
          <w:bCs w:val="0"/>
          <w:sz w:val="24"/>
          <w:szCs w:val="24"/>
          <w:lang w:eastAsia="en-US"/>
        </w:rPr>
      </w:pPr>
      <w:r w:rsidRPr="005142C9">
        <w:rPr>
          <w:b w:val="0"/>
          <w:bCs w:val="0"/>
          <w:sz w:val="24"/>
          <w:szCs w:val="24"/>
          <w:lang w:eastAsia="en-US"/>
        </w:rPr>
        <w:t>“</w:t>
      </w:r>
      <w:r w:rsidRPr="005142C9">
        <w:rPr>
          <w:b w:val="0"/>
          <w:bCs w:val="0"/>
          <w:sz w:val="24"/>
          <w:szCs w:val="24"/>
          <w:lang w:val="uz-Cyrl-UZ" w:eastAsia="en-US"/>
        </w:rPr>
        <w:t>Адабиётшунослик назарияси</w:t>
      </w:r>
      <w:r w:rsidRPr="005142C9">
        <w:rPr>
          <w:b w:val="0"/>
          <w:bCs w:val="0"/>
          <w:sz w:val="24"/>
          <w:szCs w:val="24"/>
          <w:lang w:eastAsia="en-US"/>
        </w:rPr>
        <w:t xml:space="preserve">” фани буйича рейтин жадваллари, назорат тури, шакли, сони ҳамда ҳар бир назоратга ажратилган максимал балл, шунингдек, жорий ва оралиқ назоратларининг саралаш </w:t>
      </w:r>
      <w:proofErr w:type="gramStart"/>
      <w:r w:rsidRPr="005142C9">
        <w:rPr>
          <w:b w:val="0"/>
          <w:bCs w:val="0"/>
          <w:sz w:val="24"/>
          <w:szCs w:val="24"/>
          <w:lang w:eastAsia="en-US"/>
        </w:rPr>
        <w:t>баллари</w:t>
      </w:r>
      <w:proofErr w:type="gramEnd"/>
      <w:r w:rsidRPr="005142C9">
        <w:rPr>
          <w:b w:val="0"/>
          <w:bCs w:val="0"/>
          <w:sz w:val="24"/>
          <w:szCs w:val="24"/>
          <w:lang w:eastAsia="en-US"/>
        </w:rPr>
        <w:t xml:space="preserve"> ҳақидаги маълумотлар фан бўйича биринчи машғулотда талабаларга эълон қилинади.</w:t>
      </w:r>
    </w:p>
    <w:p w:rsidR="00174BB6" w:rsidRPr="005142C9" w:rsidRDefault="00174BB6" w:rsidP="005142C9">
      <w:pPr>
        <w:widowControl/>
        <w:ind w:firstLine="567"/>
        <w:jc w:val="both"/>
        <w:rPr>
          <w:b w:val="0"/>
          <w:bCs w:val="0"/>
          <w:sz w:val="24"/>
          <w:szCs w:val="24"/>
          <w:lang w:eastAsia="en-US"/>
        </w:rPr>
      </w:pPr>
      <w:proofErr w:type="gramStart"/>
      <w:r w:rsidRPr="005142C9">
        <w:rPr>
          <w:b w:val="0"/>
          <w:bCs w:val="0"/>
          <w:sz w:val="24"/>
          <w:szCs w:val="24"/>
          <w:lang w:eastAsia="en-US"/>
        </w:rPr>
        <w:t>Фан б</w:t>
      </w:r>
      <w:proofErr w:type="gramEnd"/>
      <w:r w:rsidRPr="005142C9">
        <w:rPr>
          <w:b w:val="0"/>
          <w:bCs w:val="0"/>
          <w:sz w:val="24"/>
          <w:szCs w:val="24"/>
          <w:lang w:eastAsia="en-US"/>
        </w:rPr>
        <w:t>ўйича талабаларнинг билим савияси ва ўзлаштириш даражасининг Давлат таълим стандартларига мувофиқлигини таъминлаш учун қуйидаги назорат турлари ўтказилади:</w:t>
      </w:r>
    </w:p>
    <w:p w:rsidR="00174BB6" w:rsidRPr="005142C9" w:rsidRDefault="00174BB6" w:rsidP="005142C9">
      <w:pPr>
        <w:widowControl/>
        <w:ind w:firstLine="567"/>
        <w:jc w:val="both"/>
        <w:rPr>
          <w:b w:val="0"/>
          <w:bCs w:val="0"/>
          <w:sz w:val="24"/>
          <w:szCs w:val="24"/>
          <w:lang w:val="uz-Cyrl-UZ" w:eastAsia="en-US"/>
        </w:rPr>
      </w:pPr>
      <w:r w:rsidRPr="005142C9">
        <w:rPr>
          <w:sz w:val="24"/>
          <w:szCs w:val="24"/>
          <w:lang w:eastAsia="en-US"/>
        </w:rPr>
        <w:t xml:space="preserve">• жорий назорат (ЖН) </w:t>
      </w:r>
      <w:r w:rsidRPr="005142C9">
        <w:rPr>
          <w:b w:val="0"/>
          <w:bCs w:val="0"/>
          <w:sz w:val="24"/>
          <w:szCs w:val="24"/>
          <w:lang w:eastAsia="en-US"/>
        </w:rPr>
        <w:t xml:space="preserve">– талабанинг фан мавзулари буйича билим ва амалий кўникма даражасини аниқлаш ва </w:t>
      </w:r>
      <w:proofErr w:type="gramStart"/>
      <w:r w:rsidRPr="005142C9">
        <w:rPr>
          <w:b w:val="0"/>
          <w:bCs w:val="0"/>
          <w:sz w:val="24"/>
          <w:szCs w:val="24"/>
          <w:lang w:eastAsia="en-US"/>
        </w:rPr>
        <w:t>ба</w:t>
      </w:r>
      <w:proofErr w:type="gramEnd"/>
      <w:r w:rsidRPr="005142C9">
        <w:rPr>
          <w:b w:val="0"/>
          <w:bCs w:val="0"/>
          <w:sz w:val="24"/>
          <w:szCs w:val="24"/>
          <w:lang w:eastAsia="en-US"/>
        </w:rPr>
        <w:t>ҳолаш усули.  Жорий назорат фаннинг хусусиятидан келиб чиққан ҳолда амалий машғулотларда оғ</w:t>
      </w:r>
      <w:proofErr w:type="gramStart"/>
      <w:r w:rsidRPr="005142C9">
        <w:rPr>
          <w:b w:val="0"/>
          <w:bCs w:val="0"/>
          <w:sz w:val="24"/>
          <w:szCs w:val="24"/>
          <w:lang w:eastAsia="en-US"/>
        </w:rPr>
        <w:t>заки с</w:t>
      </w:r>
      <w:proofErr w:type="gramEnd"/>
      <w:r w:rsidRPr="005142C9">
        <w:rPr>
          <w:b w:val="0"/>
          <w:bCs w:val="0"/>
          <w:sz w:val="24"/>
          <w:szCs w:val="24"/>
          <w:lang w:eastAsia="en-US"/>
        </w:rPr>
        <w:t>ўров, тест ўтказиш, суҳбат, назорат иши, коллеквиум, уй вазифаларини текшириш ва шу каби бошқа шаклларда ўтказилиши мумкин;</w:t>
      </w:r>
    </w:p>
    <w:p w:rsidR="00174BB6" w:rsidRPr="005142C9" w:rsidRDefault="00174BB6" w:rsidP="005142C9">
      <w:pPr>
        <w:widowControl/>
        <w:ind w:firstLine="567"/>
        <w:jc w:val="both"/>
        <w:rPr>
          <w:b w:val="0"/>
          <w:bCs w:val="0"/>
          <w:sz w:val="24"/>
          <w:szCs w:val="24"/>
          <w:lang w:val="uz-Cyrl-UZ" w:eastAsia="en-US"/>
        </w:rPr>
      </w:pPr>
      <w:r w:rsidRPr="005142C9">
        <w:rPr>
          <w:sz w:val="24"/>
          <w:szCs w:val="24"/>
          <w:lang w:val="uz-Cyrl-UZ" w:eastAsia="en-US"/>
        </w:rPr>
        <w:t xml:space="preserve">• оралиқ назорат (ОН) </w:t>
      </w:r>
      <w:r w:rsidRPr="005142C9">
        <w:rPr>
          <w:b w:val="0"/>
          <w:bCs w:val="0"/>
          <w:sz w:val="24"/>
          <w:szCs w:val="24"/>
          <w:lang w:val="uz-Cyrl-UZ" w:eastAsia="en-US"/>
        </w:rPr>
        <w:t>– семестр давомида ўқув дастурининг тегишли (фанларнинг бир неча мавзуларини ўз ичига олган) бўлими тугаллангандан кейин талабанинг назарий билим ва амалий кўникма даражасини аниқлаш ва баҳолаш усули. Оралиқ назорат бир семестрда икки марта уўказилади ва шакли (ёзма, оғзаки, тест ва ҳоказо) ўқув фанига ажратилган умумий соатлар ҳажмидан келиб чиққан ҳолда белгиланади;</w:t>
      </w:r>
    </w:p>
    <w:p w:rsidR="00174BB6" w:rsidRPr="005142C9" w:rsidRDefault="00174BB6" w:rsidP="005142C9">
      <w:pPr>
        <w:widowControl/>
        <w:ind w:firstLine="567"/>
        <w:jc w:val="both"/>
        <w:rPr>
          <w:b w:val="0"/>
          <w:bCs w:val="0"/>
          <w:sz w:val="24"/>
          <w:szCs w:val="24"/>
          <w:lang w:val="uz-Cyrl-UZ" w:eastAsia="en-US"/>
        </w:rPr>
      </w:pPr>
      <w:r w:rsidRPr="005142C9">
        <w:rPr>
          <w:sz w:val="24"/>
          <w:szCs w:val="24"/>
          <w:lang w:val="uz-Cyrl-UZ" w:eastAsia="en-US"/>
        </w:rPr>
        <w:t xml:space="preserve">• якуний назорат (ЯН) </w:t>
      </w:r>
      <w:r w:rsidRPr="005142C9">
        <w:rPr>
          <w:b w:val="0"/>
          <w:bCs w:val="0"/>
          <w:sz w:val="24"/>
          <w:szCs w:val="24"/>
          <w:lang w:val="uz-Cyrl-UZ" w:eastAsia="en-US"/>
        </w:rPr>
        <w:t>– семестр якунида муайян фан бўйича назарий билим ва амалий кўникмаларни талабалар томонидан ўзлаштириш даражасини баҳолаш усули. Якуний назорат асосан таянч тушунча ва ибораларга асосланган “Ёзма иш” шаклида ўтказилади.</w:t>
      </w:r>
    </w:p>
    <w:p w:rsidR="00174BB6" w:rsidRPr="005142C9" w:rsidRDefault="00174BB6" w:rsidP="005142C9">
      <w:pPr>
        <w:widowControl/>
        <w:ind w:firstLine="567"/>
        <w:jc w:val="both"/>
        <w:rPr>
          <w:b w:val="0"/>
          <w:bCs w:val="0"/>
          <w:sz w:val="24"/>
          <w:szCs w:val="24"/>
          <w:lang w:val="uz-Cyrl-UZ" w:eastAsia="en-US"/>
        </w:rPr>
      </w:pPr>
      <w:r w:rsidRPr="005142C9">
        <w:rPr>
          <w:sz w:val="24"/>
          <w:szCs w:val="24"/>
          <w:lang w:val="uz-Cyrl-UZ" w:eastAsia="en-US"/>
        </w:rPr>
        <w:t xml:space="preserve">ОН </w:t>
      </w:r>
      <w:r w:rsidRPr="005142C9">
        <w:rPr>
          <w:b w:val="0"/>
          <w:bCs w:val="0"/>
          <w:sz w:val="24"/>
          <w:szCs w:val="24"/>
          <w:lang w:val="uz-Cyrl-UZ" w:eastAsia="en-US"/>
        </w:rPr>
        <w:t xml:space="preserve">oътказиш жараёни кафедра мудири томонидан тузилган комиссия иштирокида мунтазам равишда ўрганиб борилади ва уни ўтказиш тартиблари бузилган ҳолларда, </w:t>
      </w:r>
      <w:r w:rsidRPr="005142C9">
        <w:rPr>
          <w:sz w:val="24"/>
          <w:szCs w:val="24"/>
          <w:lang w:val="uz-Cyrl-UZ" w:eastAsia="en-US"/>
        </w:rPr>
        <w:t xml:space="preserve">ОН </w:t>
      </w:r>
      <w:r w:rsidRPr="005142C9">
        <w:rPr>
          <w:b w:val="0"/>
          <w:bCs w:val="0"/>
          <w:sz w:val="24"/>
          <w:szCs w:val="24"/>
          <w:lang w:val="uz-Cyrl-UZ" w:eastAsia="en-US"/>
        </w:rPr>
        <w:t xml:space="preserve">натижалари бекор қилиниши мумкин. Бундай ҳолларда </w:t>
      </w:r>
      <w:r w:rsidRPr="005142C9">
        <w:rPr>
          <w:sz w:val="24"/>
          <w:szCs w:val="24"/>
          <w:lang w:val="uz-Cyrl-UZ" w:eastAsia="en-US"/>
        </w:rPr>
        <w:t xml:space="preserve">ОН </w:t>
      </w:r>
      <w:r w:rsidRPr="005142C9">
        <w:rPr>
          <w:b w:val="0"/>
          <w:bCs w:val="0"/>
          <w:sz w:val="24"/>
          <w:szCs w:val="24"/>
          <w:lang w:val="uz-Cyrl-UZ" w:eastAsia="en-US"/>
        </w:rPr>
        <w:t>қайта ўтказилади.</w:t>
      </w:r>
    </w:p>
    <w:p w:rsidR="00174BB6" w:rsidRPr="005142C9" w:rsidRDefault="00174BB6" w:rsidP="005142C9">
      <w:pPr>
        <w:widowControl/>
        <w:ind w:firstLine="567"/>
        <w:jc w:val="both"/>
        <w:rPr>
          <w:b w:val="0"/>
          <w:bCs w:val="0"/>
          <w:sz w:val="24"/>
          <w:szCs w:val="24"/>
          <w:lang w:val="uz-Cyrl-UZ" w:eastAsia="en-US"/>
        </w:rPr>
      </w:pPr>
      <w:r w:rsidRPr="005142C9">
        <w:rPr>
          <w:b w:val="0"/>
          <w:bCs w:val="0"/>
          <w:sz w:val="24"/>
          <w:szCs w:val="24"/>
          <w:lang w:val="uz-Cyrl-UZ" w:eastAsia="en-US"/>
        </w:rPr>
        <w:t xml:space="preserve">Олий таълим муассасаси раҳбарининг буйруғи билан ички назорат ва мониторинг бўлими раҳбарлигида тузилган комиссия иштирокида </w:t>
      </w:r>
      <w:r w:rsidRPr="005142C9">
        <w:rPr>
          <w:sz w:val="24"/>
          <w:szCs w:val="24"/>
          <w:lang w:val="uz-Cyrl-UZ" w:eastAsia="en-US"/>
        </w:rPr>
        <w:t xml:space="preserve">ЯН </w:t>
      </w:r>
      <w:r w:rsidRPr="005142C9">
        <w:rPr>
          <w:b w:val="0"/>
          <w:bCs w:val="0"/>
          <w:sz w:val="24"/>
          <w:szCs w:val="24"/>
          <w:lang w:val="uz-Cyrl-UZ" w:eastAsia="en-US"/>
        </w:rPr>
        <w:t xml:space="preserve">ни ўтказиш жараёни мунтазам равишда ўрганиб борилади ва уни ўтказиш тартиблари бузилган ҳолларда, </w:t>
      </w:r>
      <w:r w:rsidRPr="005142C9">
        <w:rPr>
          <w:sz w:val="24"/>
          <w:szCs w:val="24"/>
          <w:lang w:val="uz-Cyrl-UZ" w:eastAsia="en-US"/>
        </w:rPr>
        <w:t xml:space="preserve">ЯН </w:t>
      </w:r>
      <w:r w:rsidRPr="005142C9">
        <w:rPr>
          <w:b w:val="0"/>
          <w:bCs w:val="0"/>
          <w:sz w:val="24"/>
          <w:szCs w:val="24"/>
          <w:lang w:val="uz-Cyrl-UZ" w:eastAsia="en-US"/>
        </w:rPr>
        <w:t>натижалари бекор қилиниши мумкин.</w:t>
      </w:r>
    </w:p>
    <w:p w:rsidR="00174BB6" w:rsidRPr="005142C9" w:rsidRDefault="00174BB6" w:rsidP="005142C9">
      <w:pPr>
        <w:widowControl/>
        <w:ind w:firstLine="567"/>
        <w:jc w:val="both"/>
        <w:rPr>
          <w:b w:val="0"/>
          <w:bCs w:val="0"/>
          <w:sz w:val="24"/>
          <w:szCs w:val="24"/>
          <w:lang w:val="uz-Cyrl-UZ" w:eastAsia="en-US"/>
        </w:rPr>
      </w:pPr>
      <w:r w:rsidRPr="005142C9">
        <w:rPr>
          <w:b w:val="0"/>
          <w:bCs w:val="0"/>
          <w:sz w:val="24"/>
          <w:szCs w:val="24"/>
          <w:lang w:val="uz-Cyrl-UZ" w:eastAsia="en-US"/>
        </w:rPr>
        <w:t xml:space="preserve">Бундай ҳолларда </w:t>
      </w:r>
      <w:r w:rsidRPr="005142C9">
        <w:rPr>
          <w:sz w:val="24"/>
          <w:szCs w:val="24"/>
          <w:lang w:val="uz-Cyrl-UZ" w:eastAsia="en-US"/>
        </w:rPr>
        <w:t xml:space="preserve">ЯН </w:t>
      </w:r>
      <w:r w:rsidRPr="005142C9">
        <w:rPr>
          <w:b w:val="0"/>
          <w:bCs w:val="0"/>
          <w:sz w:val="24"/>
          <w:szCs w:val="24"/>
          <w:lang w:val="uz-Cyrl-UZ" w:eastAsia="en-US"/>
        </w:rPr>
        <w:t>қайта ўтказилади.</w:t>
      </w:r>
    </w:p>
    <w:p w:rsidR="00174BB6" w:rsidRPr="005142C9" w:rsidRDefault="00174BB6" w:rsidP="005142C9">
      <w:pPr>
        <w:widowControl/>
        <w:ind w:firstLine="567"/>
        <w:jc w:val="both"/>
        <w:rPr>
          <w:b w:val="0"/>
          <w:bCs w:val="0"/>
          <w:sz w:val="24"/>
          <w:szCs w:val="24"/>
          <w:lang w:val="uz-Cyrl-UZ" w:eastAsia="en-US"/>
        </w:rPr>
      </w:pPr>
      <w:r w:rsidRPr="005142C9">
        <w:rPr>
          <w:b w:val="0"/>
          <w:bCs w:val="0"/>
          <w:sz w:val="24"/>
          <w:szCs w:val="24"/>
          <w:lang w:val="uz-Cyrl-UZ" w:eastAsia="en-US"/>
        </w:rPr>
        <w:t>Талабанинг билим савияси, кўникма ва малакаларини назорат қилишнинг рейтинг тизими асосида талабанинг фан бўйича ўзлаштириш даражаси баллар орқали ифодаланади.</w:t>
      </w:r>
    </w:p>
    <w:p w:rsidR="00174BB6" w:rsidRPr="005142C9" w:rsidRDefault="00174BB6" w:rsidP="005142C9">
      <w:pPr>
        <w:widowControl/>
        <w:ind w:firstLine="567"/>
        <w:jc w:val="both"/>
        <w:rPr>
          <w:b w:val="0"/>
          <w:bCs w:val="0"/>
          <w:sz w:val="24"/>
          <w:szCs w:val="24"/>
          <w:lang w:val="uz-Cyrl-UZ" w:eastAsia="en-US"/>
        </w:rPr>
      </w:pPr>
      <w:r w:rsidRPr="005142C9">
        <w:rPr>
          <w:b w:val="0"/>
          <w:bCs w:val="0"/>
          <w:sz w:val="24"/>
          <w:szCs w:val="24"/>
          <w:lang w:val="uz-Cyrl-UZ" w:eastAsia="en-US"/>
        </w:rPr>
        <w:t>«Адабиётшунослик назарияси » фани буйича талабаларнинг семестр давомидаги ўзлаштириш кўрсаткичи 100 баллик тизимда баҳоланади.</w:t>
      </w:r>
    </w:p>
    <w:p w:rsidR="00174BB6" w:rsidRPr="005142C9" w:rsidRDefault="00174BB6" w:rsidP="005142C9">
      <w:pPr>
        <w:widowControl/>
        <w:ind w:firstLine="567"/>
        <w:jc w:val="both"/>
        <w:rPr>
          <w:b w:val="0"/>
          <w:bCs w:val="0"/>
          <w:sz w:val="24"/>
          <w:szCs w:val="24"/>
          <w:lang w:val="uz-Cyrl-UZ" w:eastAsia="en-US"/>
        </w:rPr>
      </w:pPr>
      <w:r w:rsidRPr="005142C9">
        <w:rPr>
          <w:b w:val="0"/>
          <w:bCs w:val="0"/>
          <w:sz w:val="24"/>
          <w:szCs w:val="24"/>
          <w:lang w:val="uz-Cyrl-UZ" w:eastAsia="en-US"/>
        </w:rPr>
        <w:t xml:space="preserve">Ушбу 100 балл баҳолаш турлари бўйича қуйидагича тақсимланади: </w:t>
      </w:r>
      <w:r w:rsidRPr="005142C9">
        <w:rPr>
          <w:sz w:val="24"/>
          <w:szCs w:val="24"/>
          <w:lang w:val="uz-Cyrl-UZ" w:eastAsia="en-US"/>
        </w:rPr>
        <w:t>ЯН</w:t>
      </w:r>
      <w:r w:rsidRPr="005142C9">
        <w:rPr>
          <w:b w:val="0"/>
          <w:bCs w:val="0"/>
          <w:sz w:val="24"/>
          <w:szCs w:val="24"/>
          <w:lang w:val="uz-Cyrl-UZ" w:eastAsia="en-US"/>
        </w:rPr>
        <w:t>. – 30 балл, қолган 70 балл эса Ж.Н. - 40 балл ва О.Н. – 30 балл қилиб тақсимланади.</w:t>
      </w:r>
    </w:p>
    <w:p w:rsidR="00174BB6" w:rsidRPr="005142C9" w:rsidRDefault="00174BB6" w:rsidP="005142C9">
      <w:pPr>
        <w:widowControl/>
        <w:ind w:firstLine="567"/>
        <w:jc w:val="both"/>
        <w:rPr>
          <w:sz w:val="24"/>
          <w:szCs w:val="24"/>
          <w:lang w:val="uz-Cyrl-UZ" w:eastAsia="en-US"/>
        </w:rPr>
      </w:pPr>
    </w:p>
    <w:tbl>
      <w:tblPr>
        <w:tblW w:w="9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96"/>
        <w:gridCol w:w="1843"/>
        <w:gridCol w:w="6208"/>
      </w:tblGrid>
      <w:tr w:rsidR="00174BB6" w:rsidRPr="005142C9">
        <w:trPr>
          <w:jc w:val="center"/>
        </w:trPr>
        <w:tc>
          <w:tcPr>
            <w:tcW w:w="1696" w:type="dxa"/>
            <w:vAlign w:val="center"/>
          </w:tcPr>
          <w:p w:rsidR="00174BB6" w:rsidRPr="005142C9" w:rsidRDefault="00174BB6" w:rsidP="005142C9">
            <w:pPr>
              <w:widowControl/>
              <w:jc w:val="center"/>
              <w:rPr>
                <w:sz w:val="24"/>
                <w:szCs w:val="24"/>
                <w:lang w:eastAsia="en-US"/>
              </w:rPr>
            </w:pPr>
            <w:r w:rsidRPr="005142C9">
              <w:rPr>
                <w:sz w:val="24"/>
                <w:szCs w:val="24"/>
                <w:lang w:eastAsia="en-US"/>
              </w:rPr>
              <w:t>Балл</w:t>
            </w:r>
          </w:p>
        </w:tc>
        <w:tc>
          <w:tcPr>
            <w:tcW w:w="1843" w:type="dxa"/>
            <w:vAlign w:val="center"/>
          </w:tcPr>
          <w:p w:rsidR="00174BB6" w:rsidRPr="005142C9" w:rsidRDefault="00174BB6" w:rsidP="005142C9">
            <w:pPr>
              <w:widowControl/>
              <w:jc w:val="center"/>
              <w:rPr>
                <w:sz w:val="24"/>
                <w:szCs w:val="24"/>
                <w:lang w:eastAsia="en-US"/>
              </w:rPr>
            </w:pPr>
            <w:r w:rsidRPr="005142C9">
              <w:rPr>
                <w:sz w:val="24"/>
                <w:szCs w:val="24"/>
                <w:lang w:eastAsia="en-US"/>
              </w:rPr>
              <w:t>Баҳо</w:t>
            </w:r>
          </w:p>
        </w:tc>
        <w:tc>
          <w:tcPr>
            <w:tcW w:w="6208" w:type="dxa"/>
            <w:vAlign w:val="center"/>
          </w:tcPr>
          <w:p w:rsidR="00174BB6" w:rsidRPr="005142C9" w:rsidRDefault="00174BB6" w:rsidP="005142C9">
            <w:pPr>
              <w:widowControl/>
              <w:jc w:val="center"/>
              <w:rPr>
                <w:sz w:val="24"/>
                <w:szCs w:val="24"/>
                <w:lang w:eastAsia="en-US"/>
              </w:rPr>
            </w:pPr>
            <w:r w:rsidRPr="005142C9">
              <w:rPr>
                <w:sz w:val="24"/>
                <w:szCs w:val="24"/>
                <w:lang w:eastAsia="en-US"/>
              </w:rPr>
              <w:t>Талабаларнинг билим даражаси</w:t>
            </w:r>
          </w:p>
        </w:tc>
      </w:tr>
      <w:tr w:rsidR="00174BB6" w:rsidRPr="005142C9">
        <w:trPr>
          <w:jc w:val="center"/>
        </w:trPr>
        <w:tc>
          <w:tcPr>
            <w:tcW w:w="1696" w:type="dxa"/>
            <w:vAlign w:val="center"/>
          </w:tcPr>
          <w:p w:rsidR="00174BB6" w:rsidRPr="005142C9" w:rsidRDefault="00174BB6" w:rsidP="005142C9">
            <w:pPr>
              <w:widowControl/>
              <w:jc w:val="center"/>
              <w:rPr>
                <w:sz w:val="24"/>
                <w:szCs w:val="24"/>
                <w:lang w:eastAsia="en-US"/>
              </w:rPr>
            </w:pPr>
            <w:r w:rsidRPr="005142C9">
              <w:rPr>
                <w:sz w:val="24"/>
                <w:szCs w:val="24"/>
                <w:lang w:eastAsia="en-US"/>
              </w:rPr>
              <w:t>86-100</w:t>
            </w:r>
          </w:p>
        </w:tc>
        <w:tc>
          <w:tcPr>
            <w:tcW w:w="1843" w:type="dxa"/>
            <w:vAlign w:val="center"/>
          </w:tcPr>
          <w:p w:rsidR="00174BB6" w:rsidRPr="005142C9" w:rsidRDefault="00174BB6" w:rsidP="005142C9">
            <w:pPr>
              <w:widowControl/>
              <w:jc w:val="center"/>
              <w:rPr>
                <w:sz w:val="24"/>
                <w:szCs w:val="24"/>
                <w:lang w:eastAsia="en-US"/>
              </w:rPr>
            </w:pPr>
            <w:r w:rsidRPr="005142C9">
              <w:rPr>
                <w:sz w:val="24"/>
                <w:szCs w:val="24"/>
                <w:lang w:eastAsia="en-US"/>
              </w:rPr>
              <w:t>Аъло</w:t>
            </w:r>
          </w:p>
        </w:tc>
        <w:tc>
          <w:tcPr>
            <w:tcW w:w="6208" w:type="dxa"/>
          </w:tcPr>
          <w:p w:rsidR="00174BB6" w:rsidRPr="005142C9" w:rsidRDefault="00174BB6" w:rsidP="005142C9">
            <w:pPr>
              <w:widowControl/>
              <w:jc w:val="both"/>
              <w:rPr>
                <w:sz w:val="24"/>
                <w:szCs w:val="24"/>
                <w:lang w:eastAsia="en-US"/>
              </w:rPr>
            </w:pPr>
            <w:r w:rsidRPr="005142C9">
              <w:rPr>
                <w:b w:val="0"/>
                <w:bCs w:val="0"/>
                <w:sz w:val="24"/>
                <w:szCs w:val="24"/>
                <w:lang w:eastAsia="en-US"/>
              </w:rPr>
              <w:t xml:space="preserve">Хулоса ва қарор қабул қилиш. Ижодий фикрлай олиш. Мустақил мушоҳада юрита олиш. Олган билимларини амалда қўллай олиш. Моҳиятини тушунтириш. Билиш, айтиб бериш. </w:t>
            </w:r>
            <w:r w:rsidRPr="005142C9">
              <w:rPr>
                <w:b w:val="0"/>
                <w:bCs w:val="0"/>
                <w:sz w:val="24"/>
                <w:szCs w:val="24"/>
                <w:lang w:val="en-US" w:eastAsia="en-US"/>
              </w:rPr>
              <w:t>Тасаввурга эга бўлиш.</w:t>
            </w:r>
          </w:p>
        </w:tc>
      </w:tr>
      <w:tr w:rsidR="00174BB6" w:rsidRPr="005142C9">
        <w:trPr>
          <w:jc w:val="center"/>
        </w:trPr>
        <w:tc>
          <w:tcPr>
            <w:tcW w:w="1696" w:type="dxa"/>
            <w:vAlign w:val="center"/>
          </w:tcPr>
          <w:p w:rsidR="00174BB6" w:rsidRPr="005142C9" w:rsidRDefault="00174BB6" w:rsidP="005142C9">
            <w:pPr>
              <w:widowControl/>
              <w:jc w:val="center"/>
              <w:rPr>
                <w:sz w:val="24"/>
                <w:szCs w:val="24"/>
                <w:lang w:eastAsia="en-US"/>
              </w:rPr>
            </w:pPr>
            <w:r w:rsidRPr="005142C9">
              <w:rPr>
                <w:sz w:val="24"/>
                <w:szCs w:val="24"/>
                <w:lang w:eastAsia="en-US"/>
              </w:rPr>
              <w:t>71-85</w:t>
            </w:r>
          </w:p>
        </w:tc>
        <w:tc>
          <w:tcPr>
            <w:tcW w:w="1843" w:type="dxa"/>
            <w:vAlign w:val="center"/>
          </w:tcPr>
          <w:p w:rsidR="00174BB6" w:rsidRPr="005142C9" w:rsidRDefault="00174BB6" w:rsidP="005142C9">
            <w:pPr>
              <w:widowControl/>
              <w:jc w:val="center"/>
              <w:rPr>
                <w:sz w:val="24"/>
                <w:szCs w:val="24"/>
                <w:lang w:eastAsia="en-US"/>
              </w:rPr>
            </w:pPr>
            <w:r w:rsidRPr="005142C9">
              <w:rPr>
                <w:sz w:val="24"/>
                <w:szCs w:val="24"/>
                <w:lang w:eastAsia="en-US"/>
              </w:rPr>
              <w:t>Яхши</w:t>
            </w:r>
          </w:p>
        </w:tc>
        <w:tc>
          <w:tcPr>
            <w:tcW w:w="6208" w:type="dxa"/>
          </w:tcPr>
          <w:p w:rsidR="00174BB6" w:rsidRPr="005142C9" w:rsidRDefault="00174BB6" w:rsidP="005142C9">
            <w:pPr>
              <w:widowControl/>
              <w:jc w:val="both"/>
              <w:rPr>
                <w:b w:val="0"/>
                <w:bCs w:val="0"/>
                <w:sz w:val="24"/>
                <w:szCs w:val="24"/>
                <w:lang w:eastAsia="en-US"/>
              </w:rPr>
            </w:pPr>
            <w:r w:rsidRPr="005142C9">
              <w:rPr>
                <w:b w:val="0"/>
                <w:bCs w:val="0"/>
                <w:sz w:val="24"/>
                <w:szCs w:val="24"/>
                <w:lang w:eastAsia="en-US"/>
              </w:rPr>
              <w:t xml:space="preserve">Мустақил мушоҳада қилиш. Олган билимларини амалда қўллай олиш. Моҳиятини тушунтириш. Билиш, айтиб бериш. </w:t>
            </w:r>
            <w:r w:rsidRPr="005142C9">
              <w:rPr>
                <w:b w:val="0"/>
                <w:bCs w:val="0"/>
                <w:sz w:val="24"/>
                <w:szCs w:val="24"/>
                <w:lang w:val="en-US" w:eastAsia="en-US"/>
              </w:rPr>
              <w:t>Тасаввурга эга бўлиш.</w:t>
            </w:r>
          </w:p>
        </w:tc>
      </w:tr>
      <w:tr w:rsidR="00174BB6" w:rsidRPr="005142C9">
        <w:trPr>
          <w:jc w:val="center"/>
        </w:trPr>
        <w:tc>
          <w:tcPr>
            <w:tcW w:w="1696" w:type="dxa"/>
            <w:vAlign w:val="center"/>
          </w:tcPr>
          <w:p w:rsidR="00174BB6" w:rsidRPr="005142C9" w:rsidRDefault="00174BB6" w:rsidP="005142C9">
            <w:pPr>
              <w:widowControl/>
              <w:jc w:val="center"/>
              <w:rPr>
                <w:sz w:val="24"/>
                <w:szCs w:val="24"/>
                <w:lang w:eastAsia="en-US"/>
              </w:rPr>
            </w:pPr>
            <w:r w:rsidRPr="005142C9">
              <w:rPr>
                <w:sz w:val="24"/>
                <w:szCs w:val="24"/>
                <w:lang w:eastAsia="en-US"/>
              </w:rPr>
              <w:lastRenderedPageBreak/>
              <w:t>55-70</w:t>
            </w:r>
          </w:p>
        </w:tc>
        <w:tc>
          <w:tcPr>
            <w:tcW w:w="1843" w:type="dxa"/>
            <w:vAlign w:val="center"/>
          </w:tcPr>
          <w:p w:rsidR="00174BB6" w:rsidRPr="005142C9" w:rsidRDefault="00174BB6" w:rsidP="005142C9">
            <w:pPr>
              <w:widowControl/>
              <w:jc w:val="center"/>
              <w:rPr>
                <w:sz w:val="24"/>
                <w:szCs w:val="24"/>
                <w:lang w:eastAsia="en-US"/>
              </w:rPr>
            </w:pPr>
            <w:r w:rsidRPr="005142C9">
              <w:rPr>
                <w:sz w:val="24"/>
                <w:szCs w:val="24"/>
                <w:lang w:eastAsia="en-US"/>
              </w:rPr>
              <w:t>Қониқарли</w:t>
            </w:r>
          </w:p>
        </w:tc>
        <w:tc>
          <w:tcPr>
            <w:tcW w:w="6208" w:type="dxa"/>
          </w:tcPr>
          <w:p w:rsidR="00174BB6" w:rsidRPr="005142C9" w:rsidRDefault="00174BB6" w:rsidP="005142C9">
            <w:pPr>
              <w:widowControl/>
              <w:jc w:val="both"/>
              <w:rPr>
                <w:sz w:val="24"/>
                <w:szCs w:val="24"/>
                <w:lang w:eastAsia="en-US"/>
              </w:rPr>
            </w:pPr>
            <w:r w:rsidRPr="005142C9">
              <w:rPr>
                <w:b w:val="0"/>
                <w:bCs w:val="0"/>
                <w:sz w:val="24"/>
                <w:szCs w:val="24"/>
                <w:lang w:eastAsia="en-US"/>
              </w:rPr>
              <w:t xml:space="preserve">Моҳиятини тушунтириш. Билиш, айтиб бериш. </w:t>
            </w:r>
            <w:r w:rsidRPr="005142C9">
              <w:rPr>
                <w:b w:val="0"/>
                <w:bCs w:val="0"/>
                <w:sz w:val="24"/>
                <w:szCs w:val="24"/>
                <w:lang w:val="en-US" w:eastAsia="en-US"/>
              </w:rPr>
              <w:t>Тасаввурга эга бўлиш.</w:t>
            </w:r>
          </w:p>
        </w:tc>
      </w:tr>
      <w:tr w:rsidR="00174BB6" w:rsidRPr="005142C9">
        <w:trPr>
          <w:jc w:val="center"/>
        </w:trPr>
        <w:tc>
          <w:tcPr>
            <w:tcW w:w="1696" w:type="dxa"/>
            <w:vAlign w:val="center"/>
          </w:tcPr>
          <w:p w:rsidR="00174BB6" w:rsidRPr="005142C9" w:rsidRDefault="00174BB6" w:rsidP="005142C9">
            <w:pPr>
              <w:widowControl/>
              <w:jc w:val="center"/>
              <w:rPr>
                <w:sz w:val="24"/>
                <w:szCs w:val="24"/>
                <w:lang w:eastAsia="en-US"/>
              </w:rPr>
            </w:pPr>
            <w:r w:rsidRPr="005142C9">
              <w:rPr>
                <w:sz w:val="24"/>
                <w:szCs w:val="24"/>
                <w:lang w:eastAsia="en-US"/>
              </w:rPr>
              <w:t>0-54</w:t>
            </w:r>
          </w:p>
        </w:tc>
        <w:tc>
          <w:tcPr>
            <w:tcW w:w="1843" w:type="dxa"/>
            <w:vAlign w:val="center"/>
          </w:tcPr>
          <w:p w:rsidR="00174BB6" w:rsidRPr="005142C9" w:rsidRDefault="00174BB6" w:rsidP="005142C9">
            <w:pPr>
              <w:widowControl/>
              <w:jc w:val="center"/>
              <w:rPr>
                <w:sz w:val="24"/>
                <w:szCs w:val="24"/>
                <w:lang w:eastAsia="en-US"/>
              </w:rPr>
            </w:pPr>
            <w:r w:rsidRPr="005142C9">
              <w:rPr>
                <w:sz w:val="24"/>
                <w:szCs w:val="24"/>
                <w:lang w:eastAsia="en-US"/>
              </w:rPr>
              <w:t>Қониқарсиз</w:t>
            </w:r>
          </w:p>
        </w:tc>
        <w:tc>
          <w:tcPr>
            <w:tcW w:w="6208" w:type="dxa"/>
          </w:tcPr>
          <w:p w:rsidR="00174BB6" w:rsidRPr="005142C9" w:rsidRDefault="00174BB6" w:rsidP="005142C9">
            <w:pPr>
              <w:widowControl/>
              <w:jc w:val="both"/>
              <w:rPr>
                <w:sz w:val="24"/>
                <w:szCs w:val="24"/>
                <w:lang w:eastAsia="en-US"/>
              </w:rPr>
            </w:pPr>
            <w:r w:rsidRPr="005142C9">
              <w:rPr>
                <w:b w:val="0"/>
                <w:bCs w:val="0"/>
                <w:sz w:val="24"/>
                <w:szCs w:val="24"/>
                <w:lang w:eastAsia="en-US"/>
              </w:rPr>
              <w:t>Аниқ тасаввурга эга бўлмаслик. Билмаслик.</w:t>
            </w:r>
          </w:p>
        </w:tc>
      </w:tr>
    </w:tbl>
    <w:p w:rsidR="00174BB6" w:rsidRPr="005142C9" w:rsidRDefault="00174BB6" w:rsidP="005142C9">
      <w:pPr>
        <w:widowControl/>
        <w:ind w:firstLine="567"/>
        <w:jc w:val="both"/>
        <w:rPr>
          <w:sz w:val="24"/>
          <w:szCs w:val="24"/>
          <w:lang w:eastAsia="en-US"/>
        </w:rPr>
      </w:pPr>
    </w:p>
    <w:p w:rsidR="00174BB6" w:rsidRPr="005142C9" w:rsidRDefault="00174BB6" w:rsidP="005142C9">
      <w:pPr>
        <w:widowControl/>
        <w:ind w:firstLine="567"/>
        <w:jc w:val="both"/>
        <w:rPr>
          <w:b w:val="0"/>
          <w:bCs w:val="0"/>
          <w:sz w:val="24"/>
          <w:szCs w:val="24"/>
          <w:lang w:eastAsia="en-US"/>
        </w:rPr>
      </w:pPr>
      <w:r w:rsidRPr="005142C9">
        <w:rPr>
          <w:b w:val="0"/>
          <w:bCs w:val="0"/>
          <w:sz w:val="24"/>
          <w:szCs w:val="24"/>
          <w:lang w:eastAsia="en-US"/>
        </w:rPr>
        <w:t xml:space="preserve">• </w:t>
      </w:r>
      <w:proofErr w:type="gramStart"/>
      <w:r w:rsidRPr="005142C9">
        <w:rPr>
          <w:b w:val="0"/>
          <w:bCs w:val="0"/>
          <w:sz w:val="24"/>
          <w:szCs w:val="24"/>
          <w:lang w:eastAsia="en-US"/>
        </w:rPr>
        <w:t>Фан б</w:t>
      </w:r>
      <w:proofErr w:type="gramEnd"/>
      <w:r w:rsidRPr="005142C9">
        <w:rPr>
          <w:b w:val="0"/>
          <w:bCs w:val="0"/>
          <w:sz w:val="24"/>
          <w:szCs w:val="24"/>
          <w:lang w:eastAsia="en-US"/>
        </w:rPr>
        <w:t xml:space="preserve">ўйича саралаш бали 55 баллни ташкил этади. Талабанинг  саралаш балидан </w:t>
      </w:r>
      <w:proofErr w:type="gramStart"/>
      <w:r w:rsidRPr="005142C9">
        <w:rPr>
          <w:b w:val="0"/>
          <w:bCs w:val="0"/>
          <w:sz w:val="24"/>
          <w:szCs w:val="24"/>
          <w:lang w:eastAsia="en-US"/>
        </w:rPr>
        <w:t>паст б</w:t>
      </w:r>
      <w:proofErr w:type="gramEnd"/>
      <w:r w:rsidRPr="005142C9">
        <w:rPr>
          <w:b w:val="0"/>
          <w:bCs w:val="0"/>
          <w:sz w:val="24"/>
          <w:szCs w:val="24"/>
          <w:lang w:eastAsia="en-US"/>
        </w:rPr>
        <w:t>ўлган ўзлаштириши рейтинг дафтарчасида қайд этилмайди.</w:t>
      </w:r>
    </w:p>
    <w:p w:rsidR="00174BB6" w:rsidRPr="005142C9" w:rsidRDefault="00174BB6" w:rsidP="005142C9">
      <w:pPr>
        <w:widowControl/>
        <w:ind w:firstLine="567"/>
        <w:jc w:val="both"/>
        <w:rPr>
          <w:b w:val="0"/>
          <w:bCs w:val="0"/>
          <w:sz w:val="24"/>
          <w:szCs w:val="24"/>
          <w:lang w:eastAsia="en-US"/>
        </w:rPr>
      </w:pPr>
      <w:r w:rsidRPr="005142C9">
        <w:rPr>
          <w:b w:val="0"/>
          <w:bCs w:val="0"/>
          <w:sz w:val="24"/>
          <w:szCs w:val="24"/>
          <w:lang w:eastAsia="en-US"/>
        </w:rPr>
        <w:t xml:space="preserve">• Талабаларнинг ўқув фани бўйича мустақил иши жорий, оралиқ ва якуний назоратлар жараёнида тегишли топширикларни бажариши ва унга ажратилган баллардан келиб чиққан ҳолда </w:t>
      </w:r>
      <w:proofErr w:type="gramStart"/>
      <w:r w:rsidRPr="005142C9">
        <w:rPr>
          <w:b w:val="0"/>
          <w:bCs w:val="0"/>
          <w:sz w:val="24"/>
          <w:szCs w:val="24"/>
          <w:lang w:eastAsia="en-US"/>
        </w:rPr>
        <w:t>ба</w:t>
      </w:r>
      <w:proofErr w:type="gramEnd"/>
      <w:r w:rsidRPr="005142C9">
        <w:rPr>
          <w:b w:val="0"/>
          <w:bCs w:val="0"/>
          <w:sz w:val="24"/>
          <w:szCs w:val="24"/>
          <w:lang w:eastAsia="en-US"/>
        </w:rPr>
        <w:t>ҳоланади.</w:t>
      </w:r>
    </w:p>
    <w:p w:rsidR="00174BB6" w:rsidRPr="005142C9" w:rsidRDefault="00174BB6" w:rsidP="005142C9">
      <w:pPr>
        <w:widowControl/>
        <w:ind w:firstLine="567"/>
        <w:jc w:val="both"/>
        <w:rPr>
          <w:b w:val="0"/>
          <w:bCs w:val="0"/>
          <w:sz w:val="24"/>
          <w:szCs w:val="24"/>
          <w:lang w:eastAsia="en-US"/>
        </w:rPr>
      </w:pPr>
      <w:r w:rsidRPr="005142C9">
        <w:rPr>
          <w:b w:val="0"/>
          <w:bCs w:val="0"/>
          <w:sz w:val="24"/>
          <w:szCs w:val="24"/>
          <w:lang w:eastAsia="en-US"/>
        </w:rPr>
        <w:t xml:space="preserve">• Талабанинг фан бўйича рейтинги қуйидагича аниқланади: </w:t>
      </w:r>
      <w:proofErr w:type="gramStart"/>
      <w:r w:rsidRPr="005142C9">
        <w:rPr>
          <w:b w:val="0"/>
          <w:bCs w:val="0"/>
          <w:sz w:val="24"/>
          <w:szCs w:val="24"/>
          <w:lang w:eastAsia="en-US"/>
        </w:rPr>
        <w:t>Р</w:t>
      </w:r>
      <w:proofErr w:type="gramEnd"/>
      <w:r w:rsidRPr="005142C9">
        <w:rPr>
          <w:b w:val="0"/>
          <w:bCs w:val="0"/>
          <w:sz w:val="24"/>
          <w:szCs w:val="24"/>
          <w:lang w:eastAsia="en-US"/>
        </w:rPr>
        <w:t xml:space="preserve"> = бу эрда: </w:t>
      </w:r>
      <w:proofErr w:type="gramStart"/>
      <w:r w:rsidRPr="005142C9">
        <w:rPr>
          <w:b w:val="0"/>
          <w:bCs w:val="0"/>
          <w:sz w:val="24"/>
          <w:szCs w:val="24"/>
          <w:lang w:eastAsia="en-US"/>
        </w:rPr>
        <w:t>В–</w:t>
      </w:r>
      <w:proofErr w:type="gramEnd"/>
      <w:r w:rsidRPr="005142C9">
        <w:rPr>
          <w:b w:val="0"/>
          <w:bCs w:val="0"/>
          <w:sz w:val="24"/>
          <w:szCs w:val="24"/>
          <w:lang w:eastAsia="en-US"/>
        </w:rPr>
        <w:t xml:space="preserve"> семестрда фанга ажратилган умумий ўқув юкламаси (соатларда);  –фан бўйича ўзлаштириш даражаси (балларда). </w:t>
      </w:r>
    </w:p>
    <w:p w:rsidR="00174BB6" w:rsidRPr="005142C9" w:rsidRDefault="00174BB6" w:rsidP="005142C9">
      <w:pPr>
        <w:widowControl/>
        <w:ind w:firstLine="567"/>
        <w:jc w:val="both"/>
        <w:rPr>
          <w:b w:val="0"/>
          <w:bCs w:val="0"/>
          <w:sz w:val="24"/>
          <w:szCs w:val="24"/>
          <w:lang w:val="uz-Cyrl-UZ" w:eastAsia="en-US"/>
        </w:rPr>
      </w:pPr>
      <w:r w:rsidRPr="005142C9">
        <w:rPr>
          <w:b w:val="0"/>
          <w:bCs w:val="0"/>
          <w:sz w:val="24"/>
          <w:szCs w:val="24"/>
          <w:lang w:eastAsia="en-US"/>
        </w:rPr>
        <w:t>• Фан буйича жорий ва оралиқ назоратларга ажратилган умумий баллнинг 55 фоизи саралаш балл ҳисобланиб, ушбу фоиздан ҳам балл тўплаган талаба якуний назоратга киритилмайди.</w:t>
      </w:r>
    </w:p>
    <w:p w:rsidR="00174BB6" w:rsidRPr="005142C9" w:rsidRDefault="00174BB6" w:rsidP="005142C9">
      <w:pPr>
        <w:widowControl/>
        <w:ind w:firstLine="567"/>
        <w:jc w:val="both"/>
        <w:rPr>
          <w:b w:val="0"/>
          <w:bCs w:val="0"/>
          <w:sz w:val="24"/>
          <w:szCs w:val="24"/>
          <w:lang w:val="uz-Cyrl-UZ" w:eastAsia="en-US"/>
        </w:rPr>
      </w:pPr>
      <w:r w:rsidRPr="005142C9">
        <w:rPr>
          <w:b w:val="0"/>
          <w:bCs w:val="0"/>
          <w:sz w:val="24"/>
          <w:szCs w:val="24"/>
          <w:lang w:val="uz-Cyrl-UZ" w:eastAsia="en-US"/>
        </w:rPr>
        <w:t xml:space="preserve">• Жорий </w:t>
      </w:r>
      <w:r w:rsidRPr="005142C9">
        <w:rPr>
          <w:sz w:val="24"/>
          <w:szCs w:val="24"/>
          <w:lang w:val="uz-Cyrl-UZ" w:eastAsia="en-US"/>
        </w:rPr>
        <w:t xml:space="preserve">ЖН </w:t>
      </w:r>
      <w:r w:rsidRPr="005142C9">
        <w:rPr>
          <w:b w:val="0"/>
          <w:bCs w:val="0"/>
          <w:sz w:val="24"/>
          <w:szCs w:val="24"/>
          <w:lang w:val="uz-Cyrl-UZ" w:eastAsia="en-US"/>
        </w:rPr>
        <w:t xml:space="preserve">ва оралиқ </w:t>
      </w:r>
      <w:r w:rsidRPr="005142C9">
        <w:rPr>
          <w:sz w:val="24"/>
          <w:szCs w:val="24"/>
          <w:lang w:val="uz-Cyrl-UZ" w:eastAsia="en-US"/>
        </w:rPr>
        <w:t xml:space="preserve">OН </w:t>
      </w:r>
      <w:r w:rsidRPr="005142C9">
        <w:rPr>
          <w:b w:val="0"/>
          <w:bCs w:val="0"/>
          <w:sz w:val="24"/>
          <w:szCs w:val="24"/>
          <w:lang w:val="uz-Cyrl-UZ" w:eastAsia="en-US"/>
        </w:rPr>
        <w:t>турлари буйича 55 балл ва ундан юқори бални тўплаган талаба фанни ўзлаштирган деб ҳисобланади ва ушбу фан буйича якуний назоратга кирмаслигига йўл қўйилади.</w:t>
      </w:r>
    </w:p>
    <w:p w:rsidR="00174BB6" w:rsidRPr="005142C9" w:rsidRDefault="00174BB6" w:rsidP="005142C9">
      <w:pPr>
        <w:widowControl/>
        <w:ind w:firstLine="567"/>
        <w:jc w:val="both"/>
        <w:rPr>
          <w:b w:val="0"/>
          <w:bCs w:val="0"/>
          <w:sz w:val="24"/>
          <w:szCs w:val="24"/>
          <w:lang w:val="uz-Cyrl-UZ" w:eastAsia="en-US"/>
        </w:rPr>
      </w:pPr>
      <w:r w:rsidRPr="005142C9">
        <w:rPr>
          <w:b w:val="0"/>
          <w:bCs w:val="0"/>
          <w:sz w:val="24"/>
          <w:szCs w:val="24"/>
          <w:lang w:val="uz-Cyrl-UZ" w:eastAsia="en-US"/>
        </w:rPr>
        <w:t>• Талабанинг семестр давомида фан бўйича туплаган умумий бали ҳар бир назорат туридан белгиланган қоидаларга мувофиқ тўплаган баллари йиғиндисига тенг.</w:t>
      </w:r>
    </w:p>
    <w:p w:rsidR="00174BB6" w:rsidRPr="005142C9" w:rsidRDefault="00174BB6" w:rsidP="005142C9">
      <w:pPr>
        <w:widowControl/>
        <w:ind w:firstLine="567"/>
        <w:jc w:val="both"/>
        <w:rPr>
          <w:b w:val="0"/>
          <w:bCs w:val="0"/>
          <w:sz w:val="24"/>
          <w:szCs w:val="24"/>
          <w:lang w:val="uz-Cyrl-UZ" w:eastAsia="en-US"/>
        </w:rPr>
      </w:pPr>
      <w:r w:rsidRPr="005142C9">
        <w:rPr>
          <w:b w:val="0"/>
          <w:bCs w:val="0"/>
          <w:sz w:val="24"/>
          <w:szCs w:val="24"/>
          <w:lang w:val="uz-Cyrl-UZ" w:eastAsia="en-US"/>
        </w:rPr>
        <w:t xml:space="preserve">• </w:t>
      </w:r>
      <w:r w:rsidRPr="005142C9">
        <w:rPr>
          <w:sz w:val="24"/>
          <w:szCs w:val="24"/>
          <w:lang w:val="uz-Cyrl-UZ" w:eastAsia="en-US"/>
        </w:rPr>
        <w:t xml:space="preserve">OН </w:t>
      </w:r>
      <w:r w:rsidRPr="005142C9">
        <w:rPr>
          <w:b w:val="0"/>
          <w:bCs w:val="0"/>
          <w:sz w:val="24"/>
          <w:szCs w:val="24"/>
          <w:lang w:val="uz-Cyrl-UZ" w:eastAsia="en-US"/>
        </w:rPr>
        <w:t>ва ЯНтурлари календарь тематик режага мувофиқ деканат томонидан тузилган рейтинг назорат жадваллари асосида ўтказилади. ЯНсеместрнинг охирги 2 ҳафтаси мобайнида ўтказилади.</w:t>
      </w:r>
    </w:p>
    <w:p w:rsidR="00174BB6" w:rsidRPr="005142C9" w:rsidRDefault="00174BB6" w:rsidP="005142C9">
      <w:pPr>
        <w:widowControl/>
        <w:ind w:firstLine="567"/>
        <w:jc w:val="both"/>
        <w:rPr>
          <w:b w:val="0"/>
          <w:bCs w:val="0"/>
          <w:sz w:val="24"/>
          <w:szCs w:val="24"/>
          <w:lang w:val="uz-Cyrl-UZ" w:eastAsia="en-US"/>
        </w:rPr>
      </w:pPr>
      <w:r w:rsidRPr="005142C9">
        <w:rPr>
          <w:sz w:val="24"/>
          <w:szCs w:val="24"/>
          <w:lang w:val="uz-Cyrl-UZ" w:eastAsia="en-US"/>
        </w:rPr>
        <w:t xml:space="preserve">• ЖН </w:t>
      </w:r>
      <w:r w:rsidRPr="005142C9">
        <w:rPr>
          <w:b w:val="0"/>
          <w:bCs w:val="0"/>
          <w:sz w:val="24"/>
          <w:szCs w:val="24"/>
          <w:lang w:val="uz-Cyrl-UZ" w:eastAsia="en-US"/>
        </w:rPr>
        <w:t xml:space="preserve">ва </w:t>
      </w:r>
      <w:r w:rsidRPr="005142C9">
        <w:rPr>
          <w:sz w:val="24"/>
          <w:szCs w:val="24"/>
          <w:lang w:val="uz-Cyrl-UZ" w:eastAsia="en-US"/>
        </w:rPr>
        <w:t xml:space="preserve">OН </w:t>
      </w:r>
      <w:r w:rsidRPr="005142C9">
        <w:rPr>
          <w:b w:val="0"/>
          <w:bCs w:val="0"/>
          <w:sz w:val="24"/>
          <w:szCs w:val="24"/>
          <w:lang w:val="uz-Cyrl-UZ" w:eastAsia="en-US"/>
        </w:rPr>
        <w:t>назоратларда саралаш балидан кам балл тўплаган ва узрли сабабларга кўра назоратларда қатнаша олмаган талабага қайта топшириш учун, навбатдаги шу назорат туригача, сўнгти жорий ва оралиқ назоратлар учун эса якуний назоратгача бўлган муддат берилади.</w:t>
      </w:r>
    </w:p>
    <w:p w:rsidR="00174BB6" w:rsidRPr="005142C9" w:rsidRDefault="00174BB6" w:rsidP="005142C9">
      <w:pPr>
        <w:widowControl/>
        <w:ind w:firstLine="567"/>
        <w:jc w:val="both"/>
        <w:rPr>
          <w:b w:val="0"/>
          <w:bCs w:val="0"/>
          <w:sz w:val="24"/>
          <w:szCs w:val="24"/>
          <w:lang w:val="uz-Cyrl-UZ" w:eastAsia="en-US"/>
        </w:rPr>
      </w:pPr>
      <w:r w:rsidRPr="005142C9">
        <w:rPr>
          <w:b w:val="0"/>
          <w:bCs w:val="0"/>
          <w:sz w:val="24"/>
          <w:szCs w:val="24"/>
          <w:lang w:val="uz-Cyrl-UZ" w:eastAsia="en-US"/>
        </w:rPr>
        <w:t xml:space="preserve">• Талабанинг семестрда </w:t>
      </w:r>
      <w:r w:rsidRPr="005142C9">
        <w:rPr>
          <w:sz w:val="24"/>
          <w:szCs w:val="24"/>
          <w:lang w:val="uz-Cyrl-UZ" w:eastAsia="en-US"/>
        </w:rPr>
        <w:t xml:space="preserve">ЖН </w:t>
      </w:r>
      <w:r w:rsidRPr="005142C9">
        <w:rPr>
          <w:b w:val="0"/>
          <w:bCs w:val="0"/>
          <w:sz w:val="24"/>
          <w:szCs w:val="24"/>
          <w:lang w:val="uz-Cyrl-UZ" w:eastAsia="en-US"/>
        </w:rPr>
        <w:t xml:space="preserve">va </w:t>
      </w:r>
      <w:r w:rsidRPr="005142C9">
        <w:rPr>
          <w:sz w:val="24"/>
          <w:szCs w:val="24"/>
          <w:lang w:val="uz-Cyrl-UZ" w:eastAsia="en-US"/>
        </w:rPr>
        <w:t xml:space="preserve">OН </w:t>
      </w:r>
      <w:r w:rsidRPr="005142C9">
        <w:rPr>
          <w:b w:val="0"/>
          <w:bCs w:val="0"/>
          <w:sz w:val="24"/>
          <w:szCs w:val="24"/>
          <w:lang w:val="uz-Cyrl-UZ" w:eastAsia="en-US"/>
        </w:rPr>
        <w:t>турлари бўйича тўплаган баллари ушбу назорат турлари умумий балининг 55 фоизидан кам бўлса ёки семестр якуний жорий, оралиқ ва якуний назорат турлари бўйича туплаган баллари йиғиндиси 55 балдан кам бўлса, у академик қарздор деб ҳисобланади.</w:t>
      </w:r>
    </w:p>
    <w:p w:rsidR="00174BB6" w:rsidRPr="005142C9" w:rsidRDefault="00174BB6" w:rsidP="005142C9">
      <w:pPr>
        <w:widowControl/>
        <w:ind w:firstLine="567"/>
        <w:jc w:val="both"/>
        <w:rPr>
          <w:b w:val="0"/>
          <w:bCs w:val="0"/>
          <w:sz w:val="24"/>
          <w:szCs w:val="24"/>
          <w:lang w:val="uz-Cyrl-UZ" w:eastAsia="en-US"/>
        </w:rPr>
      </w:pPr>
      <w:r w:rsidRPr="005142C9">
        <w:rPr>
          <w:b w:val="0"/>
          <w:bCs w:val="0"/>
          <w:sz w:val="24"/>
          <w:szCs w:val="24"/>
          <w:lang w:val="uz-Cyrl-UZ" w:eastAsia="en-US"/>
        </w:rPr>
        <w:t>• Талаба назорат натижаларидан норози бўлса, фан бўйича назорат тури натижалари эълон қилинган вақтдан бошлаб бир кун мобайнида факультет деканига ариза билан мурожаат этиши мумкин. Бундай ҳолда факультет деканининг тақдимномасига кўра ректор буйруғи билан 3 (уч) аъзодан кам бўлмаган таркибда апелляция комиссияси ташкил этилади.</w:t>
      </w:r>
    </w:p>
    <w:p w:rsidR="00174BB6" w:rsidRPr="005142C9" w:rsidRDefault="00174BB6" w:rsidP="005142C9">
      <w:pPr>
        <w:widowControl/>
        <w:ind w:firstLine="567"/>
        <w:jc w:val="both"/>
        <w:rPr>
          <w:b w:val="0"/>
          <w:bCs w:val="0"/>
          <w:sz w:val="24"/>
          <w:szCs w:val="24"/>
          <w:lang w:val="uz-Cyrl-UZ" w:eastAsia="en-US"/>
        </w:rPr>
      </w:pPr>
      <w:r w:rsidRPr="005142C9">
        <w:rPr>
          <w:b w:val="0"/>
          <w:bCs w:val="0"/>
          <w:sz w:val="24"/>
          <w:szCs w:val="24"/>
          <w:lang w:val="uz-Cyrl-UZ" w:eastAsia="en-US"/>
        </w:rPr>
        <w:t>• Апелляция комиссияси талабаларнинг аризаларини кўриб чиқиб, шу куннинг ўзида хулосасини билдиради.</w:t>
      </w:r>
    </w:p>
    <w:p w:rsidR="00174BB6" w:rsidRPr="005142C9" w:rsidRDefault="00174BB6" w:rsidP="005142C9">
      <w:pPr>
        <w:widowControl/>
        <w:ind w:firstLine="567"/>
        <w:jc w:val="both"/>
        <w:rPr>
          <w:b w:val="0"/>
          <w:bCs w:val="0"/>
          <w:sz w:val="24"/>
          <w:szCs w:val="24"/>
          <w:lang w:val="uz-Cyrl-UZ" w:eastAsia="en-US"/>
        </w:rPr>
      </w:pPr>
      <w:r w:rsidRPr="005142C9">
        <w:rPr>
          <w:b w:val="0"/>
          <w:bCs w:val="0"/>
          <w:sz w:val="24"/>
          <w:szCs w:val="24"/>
          <w:lang w:val="uz-Cyrl-UZ" w:eastAsia="en-US"/>
        </w:rPr>
        <w:t>• Баҳолашнинг ўрнатилган талаблар асосида белгиланган муддатларда ўтказилиши ҳамда расмийлаштирилиши факультет декани, кафедра мудури, уқув-услубий бошқарма ҳамда ички назорат ва мониторинг бўлими томонидан назорат қилинади.</w:t>
      </w:r>
    </w:p>
    <w:p w:rsidR="00174BB6" w:rsidRPr="005142C9" w:rsidRDefault="00174BB6" w:rsidP="005142C9">
      <w:pPr>
        <w:pStyle w:val="a4"/>
        <w:rPr>
          <w:rFonts w:ascii="Times New Roman" w:hAnsi="Times New Roman" w:cs="Times New Roman"/>
          <w:b/>
          <w:bCs/>
          <w:lang w:val="uz-Cyrl-UZ"/>
        </w:rPr>
      </w:pPr>
      <w:r w:rsidRPr="005142C9">
        <w:rPr>
          <w:rFonts w:ascii="Times New Roman" w:hAnsi="Times New Roman" w:cs="Times New Roman"/>
          <w:b/>
          <w:bCs/>
          <w:lang w:val="uz-Cyrl-UZ"/>
        </w:rPr>
        <w:t xml:space="preserve">5120101- Филология ва тилларни ўқитиш: ўзбек тили таълим йўналиши </w:t>
      </w:r>
    </w:p>
    <w:p w:rsidR="00174BB6" w:rsidRPr="005142C9" w:rsidRDefault="00174BB6" w:rsidP="005142C9">
      <w:pPr>
        <w:pStyle w:val="a4"/>
        <w:rPr>
          <w:rFonts w:ascii="Times New Roman" w:hAnsi="Times New Roman" w:cs="Times New Roman"/>
          <w:b/>
          <w:bCs/>
          <w:lang w:val="uz-Cyrl-UZ"/>
        </w:rPr>
      </w:pPr>
      <w:r w:rsidRPr="005142C9">
        <w:rPr>
          <w:rFonts w:ascii="Times New Roman" w:hAnsi="Times New Roman" w:cs="Times New Roman"/>
          <w:b/>
          <w:bCs/>
          <w:lang w:val="uz-Cyrl-UZ"/>
        </w:rPr>
        <w:t xml:space="preserve">1- курси учун «Адабиётшунослик назарияси» фанидан </w:t>
      </w:r>
    </w:p>
    <w:p w:rsidR="00174BB6" w:rsidRPr="005142C9" w:rsidRDefault="00174BB6" w:rsidP="005142C9">
      <w:pPr>
        <w:pStyle w:val="a4"/>
        <w:rPr>
          <w:rFonts w:ascii="Times New Roman" w:hAnsi="Times New Roman" w:cs="Times New Roman"/>
          <w:lang w:val="uz-Cyrl-UZ"/>
        </w:rPr>
      </w:pPr>
      <w:r w:rsidRPr="005142C9">
        <w:rPr>
          <w:rFonts w:ascii="Times New Roman" w:hAnsi="Times New Roman" w:cs="Times New Roman"/>
          <w:b/>
          <w:bCs/>
          <w:lang w:val="uz-Cyrl-UZ"/>
        </w:rPr>
        <w:t>баҳолаш турлари бўйича баллар тақсимоти</w:t>
      </w:r>
    </w:p>
    <w:p w:rsidR="00174BB6" w:rsidRPr="005142C9" w:rsidRDefault="00174BB6" w:rsidP="005142C9">
      <w:pPr>
        <w:jc w:val="both"/>
        <w:rPr>
          <w:b w:val="0"/>
          <w:bCs w:val="0"/>
          <w:sz w:val="24"/>
          <w:szCs w:val="24"/>
          <w:lang w:val="uz-Cyrl-UZ"/>
        </w:rPr>
      </w:pPr>
    </w:p>
    <w:tbl>
      <w:tblPr>
        <w:tblW w:w="94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0"/>
        <w:gridCol w:w="2460"/>
        <w:gridCol w:w="1607"/>
        <w:gridCol w:w="1440"/>
        <w:gridCol w:w="1418"/>
        <w:gridCol w:w="1941"/>
      </w:tblGrid>
      <w:tr w:rsidR="00174BB6" w:rsidRPr="005142C9">
        <w:trPr>
          <w:jc w:val="center"/>
        </w:trPr>
        <w:tc>
          <w:tcPr>
            <w:tcW w:w="600" w:type="dxa"/>
          </w:tcPr>
          <w:p w:rsidR="00174BB6" w:rsidRPr="005142C9" w:rsidRDefault="00174BB6" w:rsidP="005142C9">
            <w:pPr>
              <w:jc w:val="center"/>
              <w:rPr>
                <w:sz w:val="24"/>
                <w:szCs w:val="24"/>
              </w:rPr>
            </w:pPr>
            <w:r w:rsidRPr="005142C9">
              <w:rPr>
                <w:sz w:val="24"/>
                <w:szCs w:val="24"/>
              </w:rPr>
              <w:t>№</w:t>
            </w:r>
          </w:p>
        </w:tc>
        <w:tc>
          <w:tcPr>
            <w:tcW w:w="2460" w:type="dxa"/>
          </w:tcPr>
          <w:p w:rsidR="00174BB6" w:rsidRPr="005142C9" w:rsidRDefault="00174BB6" w:rsidP="005142C9">
            <w:pPr>
              <w:jc w:val="center"/>
              <w:rPr>
                <w:sz w:val="24"/>
                <w:szCs w:val="24"/>
              </w:rPr>
            </w:pPr>
            <w:r w:rsidRPr="005142C9">
              <w:rPr>
                <w:sz w:val="24"/>
                <w:szCs w:val="24"/>
              </w:rPr>
              <w:t>Машғулотлар</w:t>
            </w:r>
          </w:p>
        </w:tc>
        <w:tc>
          <w:tcPr>
            <w:tcW w:w="1607" w:type="dxa"/>
          </w:tcPr>
          <w:p w:rsidR="00174BB6" w:rsidRPr="005142C9" w:rsidRDefault="00174BB6" w:rsidP="005142C9">
            <w:pPr>
              <w:jc w:val="center"/>
              <w:rPr>
                <w:sz w:val="24"/>
                <w:szCs w:val="24"/>
              </w:rPr>
            </w:pPr>
            <w:r w:rsidRPr="005142C9">
              <w:rPr>
                <w:sz w:val="24"/>
                <w:szCs w:val="24"/>
              </w:rPr>
              <w:t>Аудитория соати</w:t>
            </w:r>
          </w:p>
        </w:tc>
        <w:tc>
          <w:tcPr>
            <w:tcW w:w="1440" w:type="dxa"/>
          </w:tcPr>
          <w:p w:rsidR="00174BB6" w:rsidRPr="005142C9" w:rsidRDefault="00174BB6" w:rsidP="005142C9">
            <w:pPr>
              <w:jc w:val="center"/>
              <w:rPr>
                <w:sz w:val="24"/>
                <w:szCs w:val="24"/>
              </w:rPr>
            </w:pPr>
            <w:r w:rsidRPr="005142C9">
              <w:rPr>
                <w:sz w:val="24"/>
                <w:szCs w:val="24"/>
              </w:rPr>
              <w:t>Мустақил иш</w:t>
            </w:r>
          </w:p>
        </w:tc>
        <w:tc>
          <w:tcPr>
            <w:tcW w:w="1418" w:type="dxa"/>
          </w:tcPr>
          <w:p w:rsidR="00174BB6" w:rsidRPr="005142C9" w:rsidRDefault="00174BB6" w:rsidP="005142C9">
            <w:pPr>
              <w:jc w:val="center"/>
              <w:rPr>
                <w:sz w:val="24"/>
                <w:szCs w:val="24"/>
              </w:rPr>
            </w:pPr>
            <w:r w:rsidRPr="005142C9">
              <w:rPr>
                <w:sz w:val="24"/>
                <w:szCs w:val="24"/>
              </w:rPr>
              <w:t xml:space="preserve">Умумий </w:t>
            </w:r>
            <w:proofErr w:type="gramStart"/>
            <w:r w:rsidRPr="005142C9">
              <w:rPr>
                <w:sz w:val="24"/>
                <w:szCs w:val="24"/>
              </w:rPr>
              <w:t>вақт</w:t>
            </w:r>
            <w:proofErr w:type="gramEnd"/>
            <w:r w:rsidRPr="005142C9">
              <w:rPr>
                <w:sz w:val="24"/>
                <w:szCs w:val="24"/>
              </w:rPr>
              <w:t xml:space="preserve"> сарфи</w:t>
            </w:r>
          </w:p>
        </w:tc>
        <w:tc>
          <w:tcPr>
            <w:tcW w:w="1941" w:type="dxa"/>
          </w:tcPr>
          <w:p w:rsidR="00174BB6" w:rsidRPr="005142C9" w:rsidRDefault="00174BB6" w:rsidP="005142C9">
            <w:pPr>
              <w:jc w:val="center"/>
              <w:rPr>
                <w:sz w:val="24"/>
                <w:szCs w:val="24"/>
              </w:rPr>
            </w:pPr>
            <w:r w:rsidRPr="005142C9">
              <w:rPr>
                <w:sz w:val="24"/>
                <w:szCs w:val="24"/>
              </w:rPr>
              <w:t>Тўпланадиган баллар</w:t>
            </w:r>
          </w:p>
        </w:tc>
      </w:tr>
      <w:tr w:rsidR="00174BB6" w:rsidRPr="005142C9">
        <w:trPr>
          <w:jc w:val="center"/>
        </w:trPr>
        <w:tc>
          <w:tcPr>
            <w:tcW w:w="600" w:type="dxa"/>
          </w:tcPr>
          <w:p w:rsidR="00174BB6" w:rsidRPr="005142C9" w:rsidRDefault="00174BB6" w:rsidP="005142C9">
            <w:pPr>
              <w:jc w:val="center"/>
              <w:rPr>
                <w:b w:val="0"/>
                <w:bCs w:val="0"/>
                <w:sz w:val="24"/>
                <w:szCs w:val="24"/>
              </w:rPr>
            </w:pPr>
            <w:r w:rsidRPr="005142C9">
              <w:rPr>
                <w:b w:val="0"/>
                <w:bCs w:val="0"/>
                <w:sz w:val="24"/>
                <w:szCs w:val="24"/>
              </w:rPr>
              <w:t>1.</w:t>
            </w:r>
          </w:p>
        </w:tc>
        <w:tc>
          <w:tcPr>
            <w:tcW w:w="2460" w:type="dxa"/>
          </w:tcPr>
          <w:p w:rsidR="00174BB6" w:rsidRPr="005142C9" w:rsidRDefault="00174BB6" w:rsidP="005142C9">
            <w:pPr>
              <w:jc w:val="both"/>
              <w:rPr>
                <w:b w:val="0"/>
                <w:bCs w:val="0"/>
                <w:sz w:val="24"/>
                <w:szCs w:val="24"/>
              </w:rPr>
            </w:pPr>
            <w:r w:rsidRPr="005142C9">
              <w:rPr>
                <w:b w:val="0"/>
                <w:bCs w:val="0"/>
                <w:sz w:val="24"/>
                <w:szCs w:val="24"/>
              </w:rPr>
              <w:t xml:space="preserve">Маъруза </w:t>
            </w:r>
          </w:p>
        </w:tc>
        <w:tc>
          <w:tcPr>
            <w:tcW w:w="1607" w:type="dxa"/>
          </w:tcPr>
          <w:p w:rsidR="00174BB6" w:rsidRPr="005142C9" w:rsidRDefault="00174BB6" w:rsidP="005142C9">
            <w:pPr>
              <w:jc w:val="center"/>
              <w:rPr>
                <w:b w:val="0"/>
                <w:bCs w:val="0"/>
                <w:sz w:val="24"/>
                <w:szCs w:val="24"/>
                <w:lang w:val="uz-Cyrl-UZ"/>
              </w:rPr>
            </w:pPr>
            <w:r w:rsidRPr="005142C9">
              <w:rPr>
                <w:b w:val="0"/>
                <w:bCs w:val="0"/>
                <w:sz w:val="24"/>
                <w:szCs w:val="24"/>
                <w:lang w:val="en-US"/>
              </w:rPr>
              <w:t>2</w:t>
            </w:r>
            <w:r w:rsidR="003401B2" w:rsidRPr="005142C9">
              <w:rPr>
                <w:b w:val="0"/>
                <w:bCs w:val="0"/>
                <w:sz w:val="24"/>
                <w:szCs w:val="24"/>
                <w:lang w:val="uz-Cyrl-UZ"/>
              </w:rPr>
              <w:t>8</w:t>
            </w:r>
          </w:p>
        </w:tc>
        <w:tc>
          <w:tcPr>
            <w:tcW w:w="1440" w:type="dxa"/>
          </w:tcPr>
          <w:p w:rsidR="00174BB6" w:rsidRPr="005142C9" w:rsidRDefault="00392AEA" w:rsidP="005142C9">
            <w:pPr>
              <w:jc w:val="center"/>
              <w:rPr>
                <w:b w:val="0"/>
                <w:bCs w:val="0"/>
                <w:sz w:val="24"/>
                <w:szCs w:val="24"/>
                <w:lang w:val="uz-Cyrl-UZ"/>
              </w:rPr>
            </w:pPr>
            <w:r w:rsidRPr="005142C9">
              <w:rPr>
                <w:b w:val="0"/>
                <w:bCs w:val="0"/>
                <w:sz w:val="24"/>
                <w:szCs w:val="24"/>
                <w:lang w:val="uz-Cyrl-UZ"/>
              </w:rPr>
              <w:t>2</w:t>
            </w:r>
            <w:r w:rsidR="003401B2" w:rsidRPr="005142C9">
              <w:rPr>
                <w:b w:val="0"/>
                <w:bCs w:val="0"/>
                <w:sz w:val="24"/>
                <w:szCs w:val="24"/>
                <w:lang w:val="uz-Cyrl-UZ"/>
              </w:rPr>
              <w:t>0</w:t>
            </w:r>
          </w:p>
        </w:tc>
        <w:tc>
          <w:tcPr>
            <w:tcW w:w="1418" w:type="dxa"/>
          </w:tcPr>
          <w:p w:rsidR="00174BB6" w:rsidRPr="005142C9" w:rsidRDefault="002E7D20" w:rsidP="005142C9">
            <w:pPr>
              <w:jc w:val="center"/>
              <w:rPr>
                <w:b w:val="0"/>
                <w:bCs w:val="0"/>
                <w:sz w:val="24"/>
                <w:szCs w:val="24"/>
                <w:lang w:val="uz-Cyrl-UZ"/>
              </w:rPr>
            </w:pPr>
            <w:r w:rsidRPr="005142C9">
              <w:rPr>
                <w:b w:val="0"/>
                <w:bCs w:val="0"/>
                <w:sz w:val="24"/>
                <w:szCs w:val="24"/>
                <w:lang w:val="uz-Cyrl-UZ"/>
              </w:rPr>
              <w:t>2</w:t>
            </w:r>
            <w:r w:rsidR="003401B2" w:rsidRPr="005142C9">
              <w:rPr>
                <w:b w:val="0"/>
                <w:bCs w:val="0"/>
                <w:sz w:val="24"/>
                <w:szCs w:val="24"/>
                <w:lang w:val="uz-Cyrl-UZ"/>
              </w:rPr>
              <w:t>8</w:t>
            </w:r>
          </w:p>
        </w:tc>
        <w:tc>
          <w:tcPr>
            <w:tcW w:w="1941" w:type="dxa"/>
          </w:tcPr>
          <w:p w:rsidR="00174BB6" w:rsidRPr="005142C9" w:rsidRDefault="00174BB6" w:rsidP="005142C9">
            <w:pPr>
              <w:jc w:val="center"/>
              <w:rPr>
                <w:b w:val="0"/>
                <w:bCs w:val="0"/>
                <w:sz w:val="24"/>
                <w:szCs w:val="24"/>
                <w:lang w:val="uz-Cyrl-UZ"/>
              </w:rPr>
            </w:pPr>
            <w:r w:rsidRPr="005142C9">
              <w:rPr>
                <w:b w:val="0"/>
                <w:bCs w:val="0"/>
                <w:sz w:val="24"/>
                <w:szCs w:val="24"/>
                <w:lang w:val="uz-Cyrl-UZ"/>
              </w:rPr>
              <w:t>30</w:t>
            </w:r>
          </w:p>
        </w:tc>
      </w:tr>
      <w:tr w:rsidR="00174BB6" w:rsidRPr="005142C9">
        <w:trPr>
          <w:jc w:val="center"/>
        </w:trPr>
        <w:tc>
          <w:tcPr>
            <w:tcW w:w="600" w:type="dxa"/>
          </w:tcPr>
          <w:p w:rsidR="00174BB6" w:rsidRPr="005142C9" w:rsidRDefault="00174BB6" w:rsidP="005142C9">
            <w:pPr>
              <w:jc w:val="center"/>
              <w:rPr>
                <w:b w:val="0"/>
                <w:bCs w:val="0"/>
                <w:sz w:val="24"/>
                <w:szCs w:val="24"/>
              </w:rPr>
            </w:pPr>
            <w:r w:rsidRPr="005142C9">
              <w:rPr>
                <w:b w:val="0"/>
                <w:bCs w:val="0"/>
                <w:sz w:val="24"/>
                <w:szCs w:val="24"/>
              </w:rPr>
              <w:t>2.</w:t>
            </w:r>
          </w:p>
        </w:tc>
        <w:tc>
          <w:tcPr>
            <w:tcW w:w="2460" w:type="dxa"/>
          </w:tcPr>
          <w:p w:rsidR="00174BB6" w:rsidRPr="005142C9" w:rsidRDefault="00174BB6" w:rsidP="005142C9">
            <w:pPr>
              <w:jc w:val="both"/>
              <w:rPr>
                <w:b w:val="0"/>
                <w:bCs w:val="0"/>
                <w:sz w:val="24"/>
                <w:szCs w:val="24"/>
              </w:rPr>
            </w:pPr>
            <w:r w:rsidRPr="005142C9">
              <w:rPr>
                <w:b w:val="0"/>
                <w:bCs w:val="0"/>
                <w:sz w:val="24"/>
                <w:szCs w:val="24"/>
              </w:rPr>
              <w:t>Амалий машғулот</w:t>
            </w:r>
          </w:p>
        </w:tc>
        <w:tc>
          <w:tcPr>
            <w:tcW w:w="1607" w:type="dxa"/>
          </w:tcPr>
          <w:p w:rsidR="00174BB6" w:rsidRPr="005142C9" w:rsidRDefault="003401B2" w:rsidP="005142C9">
            <w:pPr>
              <w:jc w:val="center"/>
              <w:rPr>
                <w:b w:val="0"/>
                <w:bCs w:val="0"/>
                <w:sz w:val="24"/>
                <w:szCs w:val="24"/>
                <w:lang w:val="uz-Cyrl-UZ"/>
              </w:rPr>
            </w:pPr>
            <w:r w:rsidRPr="005142C9">
              <w:rPr>
                <w:b w:val="0"/>
                <w:bCs w:val="0"/>
                <w:sz w:val="24"/>
                <w:szCs w:val="24"/>
                <w:lang w:val="uz-Cyrl-UZ"/>
              </w:rPr>
              <w:t>24</w:t>
            </w:r>
          </w:p>
        </w:tc>
        <w:tc>
          <w:tcPr>
            <w:tcW w:w="1440" w:type="dxa"/>
          </w:tcPr>
          <w:p w:rsidR="00174BB6" w:rsidRPr="005142C9" w:rsidRDefault="00174BB6" w:rsidP="005142C9">
            <w:pPr>
              <w:jc w:val="center"/>
              <w:rPr>
                <w:b w:val="0"/>
                <w:bCs w:val="0"/>
                <w:sz w:val="24"/>
                <w:szCs w:val="24"/>
                <w:lang w:val="uz-Cyrl-UZ"/>
              </w:rPr>
            </w:pPr>
            <w:r w:rsidRPr="005142C9">
              <w:rPr>
                <w:b w:val="0"/>
                <w:bCs w:val="0"/>
                <w:sz w:val="24"/>
                <w:szCs w:val="24"/>
                <w:lang w:val="en-US"/>
              </w:rPr>
              <w:t>1</w:t>
            </w:r>
            <w:r w:rsidR="00392AEA" w:rsidRPr="005142C9">
              <w:rPr>
                <w:b w:val="0"/>
                <w:bCs w:val="0"/>
                <w:sz w:val="24"/>
                <w:szCs w:val="24"/>
                <w:lang w:val="uz-Cyrl-UZ"/>
              </w:rPr>
              <w:t>0</w:t>
            </w:r>
          </w:p>
        </w:tc>
        <w:tc>
          <w:tcPr>
            <w:tcW w:w="1418" w:type="dxa"/>
          </w:tcPr>
          <w:p w:rsidR="00174BB6" w:rsidRPr="005142C9" w:rsidRDefault="002E7D20" w:rsidP="005142C9">
            <w:pPr>
              <w:jc w:val="center"/>
              <w:rPr>
                <w:b w:val="0"/>
                <w:bCs w:val="0"/>
                <w:sz w:val="24"/>
                <w:szCs w:val="24"/>
                <w:lang w:val="uz-Cyrl-UZ"/>
              </w:rPr>
            </w:pPr>
            <w:r w:rsidRPr="005142C9">
              <w:rPr>
                <w:b w:val="0"/>
                <w:bCs w:val="0"/>
                <w:sz w:val="24"/>
                <w:szCs w:val="24"/>
                <w:lang w:val="uz-Cyrl-UZ"/>
              </w:rPr>
              <w:t>1</w:t>
            </w:r>
            <w:r w:rsidR="00174BB6" w:rsidRPr="005142C9">
              <w:rPr>
                <w:b w:val="0"/>
                <w:bCs w:val="0"/>
                <w:sz w:val="24"/>
                <w:szCs w:val="24"/>
                <w:lang w:val="uz-Cyrl-UZ"/>
              </w:rPr>
              <w:t>2</w:t>
            </w:r>
          </w:p>
        </w:tc>
        <w:tc>
          <w:tcPr>
            <w:tcW w:w="1941" w:type="dxa"/>
          </w:tcPr>
          <w:p w:rsidR="00174BB6" w:rsidRPr="005142C9" w:rsidRDefault="00174BB6" w:rsidP="005142C9">
            <w:pPr>
              <w:jc w:val="center"/>
              <w:rPr>
                <w:b w:val="0"/>
                <w:bCs w:val="0"/>
                <w:sz w:val="24"/>
                <w:szCs w:val="24"/>
                <w:lang w:val="uz-Cyrl-UZ"/>
              </w:rPr>
            </w:pPr>
            <w:r w:rsidRPr="005142C9">
              <w:rPr>
                <w:b w:val="0"/>
                <w:bCs w:val="0"/>
                <w:sz w:val="24"/>
                <w:szCs w:val="24"/>
                <w:lang w:val="en-US"/>
              </w:rPr>
              <w:t>20</w:t>
            </w:r>
          </w:p>
        </w:tc>
      </w:tr>
      <w:tr w:rsidR="00174BB6" w:rsidRPr="005142C9">
        <w:trPr>
          <w:jc w:val="center"/>
        </w:trPr>
        <w:tc>
          <w:tcPr>
            <w:tcW w:w="600" w:type="dxa"/>
          </w:tcPr>
          <w:p w:rsidR="00174BB6" w:rsidRPr="005142C9" w:rsidRDefault="00174BB6" w:rsidP="005142C9">
            <w:pPr>
              <w:jc w:val="center"/>
              <w:rPr>
                <w:b w:val="0"/>
                <w:bCs w:val="0"/>
                <w:sz w:val="24"/>
                <w:szCs w:val="24"/>
              </w:rPr>
            </w:pPr>
            <w:r w:rsidRPr="005142C9">
              <w:rPr>
                <w:b w:val="0"/>
                <w:bCs w:val="0"/>
                <w:sz w:val="24"/>
                <w:szCs w:val="24"/>
              </w:rPr>
              <w:t>3.</w:t>
            </w:r>
          </w:p>
        </w:tc>
        <w:tc>
          <w:tcPr>
            <w:tcW w:w="2460" w:type="dxa"/>
          </w:tcPr>
          <w:p w:rsidR="00174BB6" w:rsidRPr="005142C9" w:rsidRDefault="00174BB6" w:rsidP="005142C9">
            <w:pPr>
              <w:jc w:val="both"/>
              <w:rPr>
                <w:b w:val="0"/>
                <w:bCs w:val="0"/>
                <w:sz w:val="24"/>
                <w:szCs w:val="24"/>
              </w:rPr>
            </w:pPr>
            <w:r w:rsidRPr="005142C9">
              <w:rPr>
                <w:b w:val="0"/>
                <w:bCs w:val="0"/>
                <w:sz w:val="24"/>
                <w:szCs w:val="24"/>
              </w:rPr>
              <w:t xml:space="preserve">Семинар </w:t>
            </w:r>
          </w:p>
        </w:tc>
        <w:tc>
          <w:tcPr>
            <w:tcW w:w="1607" w:type="dxa"/>
          </w:tcPr>
          <w:p w:rsidR="00174BB6" w:rsidRPr="005142C9" w:rsidRDefault="003401B2" w:rsidP="005142C9">
            <w:pPr>
              <w:jc w:val="center"/>
              <w:rPr>
                <w:b w:val="0"/>
                <w:bCs w:val="0"/>
                <w:sz w:val="24"/>
                <w:szCs w:val="24"/>
                <w:lang w:val="uz-Cyrl-UZ"/>
              </w:rPr>
            </w:pPr>
            <w:r w:rsidRPr="005142C9">
              <w:rPr>
                <w:b w:val="0"/>
                <w:bCs w:val="0"/>
                <w:sz w:val="24"/>
                <w:szCs w:val="24"/>
                <w:lang w:val="uz-Cyrl-UZ"/>
              </w:rPr>
              <w:t>20</w:t>
            </w:r>
          </w:p>
        </w:tc>
        <w:tc>
          <w:tcPr>
            <w:tcW w:w="1440" w:type="dxa"/>
          </w:tcPr>
          <w:p w:rsidR="00174BB6" w:rsidRPr="005142C9" w:rsidRDefault="00174BB6" w:rsidP="005142C9">
            <w:pPr>
              <w:jc w:val="center"/>
              <w:rPr>
                <w:b w:val="0"/>
                <w:bCs w:val="0"/>
                <w:sz w:val="24"/>
                <w:szCs w:val="24"/>
                <w:lang w:val="uz-Cyrl-UZ"/>
              </w:rPr>
            </w:pPr>
            <w:r w:rsidRPr="005142C9">
              <w:rPr>
                <w:b w:val="0"/>
                <w:bCs w:val="0"/>
                <w:sz w:val="24"/>
                <w:szCs w:val="24"/>
                <w:lang w:val="en-US"/>
              </w:rPr>
              <w:t>1</w:t>
            </w:r>
            <w:r w:rsidR="00392AEA" w:rsidRPr="005142C9">
              <w:rPr>
                <w:b w:val="0"/>
                <w:bCs w:val="0"/>
                <w:sz w:val="24"/>
                <w:szCs w:val="24"/>
                <w:lang w:val="uz-Cyrl-UZ"/>
              </w:rPr>
              <w:t>0</w:t>
            </w:r>
          </w:p>
        </w:tc>
        <w:tc>
          <w:tcPr>
            <w:tcW w:w="1418" w:type="dxa"/>
          </w:tcPr>
          <w:p w:rsidR="00174BB6" w:rsidRPr="005142C9" w:rsidRDefault="002E7D20" w:rsidP="005142C9">
            <w:pPr>
              <w:jc w:val="center"/>
              <w:rPr>
                <w:b w:val="0"/>
                <w:bCs w:val="0"/>
                <w:sz w:val="24"/>
                <w:szCs w:val="24"/>
                <w:lang w:val="en-US"/>
              </w:rPr>
            </w:pPr>
            <w:r w:rsidRPr="005142C9">
              <w:rPr>
                <w:b w:val="0"/>
                <w:bCs w:val="0"/>
                <w:sz w:val="24"/>
                <w:szCs w:val="24"/>
                <w:lang w:val="uz-Cyrl-UZ"/>
              </w:rPr>
              <w:t>1</w:t>
            </w:r>
            <w:r w:rsidR="00174BB6" w:rsidRPr="005142C9">
              <w:rPr>
                <w:b w:val="0"/>
                <w:bCs w:val="0"/>
                <w:sz w:val="24"/>
                <w:szCs w:val="24"/>
                <w:lang w:val="en-US"/>
              </w:rPr>
              <w:t>2</w:t>
            </w:r>
          </w:p>
        </w:tc>
        <w:tc>
          <w:tcPr>
            <w:tcW w:w="1941" w:type="dxa"/>
          </w:tcPr>
          <w:p w:rsidR="00174BB6" w:rsidRPr="005142C9" w:rsidRDefault="00174BB6" w:rsidP="005142C9">
            <w:pPr>
              <w:jc w:val="center"/>
              <w:rPr>
                <w:b w:val="0"/>
                <w:bCs w:val="0"/>
                <w:sz w:val="24"/>
                <w:szCs w:val="24"/>
                <w:lang w:val="en-US"/>
              </w:rPr>
            </w:pPr>
            <w:r w:rsidRPr="005142C9">
              <w:rPr>
                <w:b w:val="0"/>
                <w:bCs w:val="0"/>
                <w:sz w:val="24"/>
                <w:szCs w:val="24"/>
                <w:lang w:val="en-US"/>
              </w:rPr>
              <w:t>20</w:t>
            </w:r>
          </w:p>
        </w:tc>
      </w:tr>
      <w:tr w:rsidR="00174BB6" w:rsidRPr="005142C9">
        <w:trPr>
          <w:jc w:val="center"/>
        </w:trPr>
        <w:tc>
          <w:tcPr>
            <w:tcW w:w="600" w:type="dxa"/>
          </w:tcPr>
          <w:p w:rsidR="00174BB6" w:rsidRPr="005142C9" w:rsidRDefault="00174BB6" w:rsidP="005142C9">
            <w:pPr>
              <w:jc w:val="center"/>
              <w:rPr>
                <w:sz w:val="24"/>
                <w:szCs w:val="24"/>
              </w:rPr>
            </w:pPr>
            <w:r w:rsidRPr="005142C9">
              <w:rPr>
                <w:sz w:val="24"/>
                <w:szCs w:val="24"/>
              </w:rPr>
              <w:t>4.</w:t>
            </w:r>
          </w:p>
        </w:tc>
        <w:tc>
          <w:tcPr>
            <w:tcW w:w="2460" w:type="dxa"/>
          </w:tcPr>
          <w:p w:rsidR="00174BB6" w:rsidRPr="005142C9" w:rsidRDefault="00174BB6" w:rsidP="005142C9">
            <w:pPr>
              <w:jc w:val="both"/>
              <w:rPr>
                <w:sz w:val="24"/>
                <w:szCs w:val="24"/>
              </w:rPr>
            </w:pPr>
            <w:r w:rsidRPr="005142C9">
              <w:rPr>
                <w:sz w:val="24"/>
                <w:szCs w:val="24"/>
              </w:rPr>
              <w:t xml:space="preserve">Жами </w:t>
            </w:r>
          </w:p>
        </w:tc>
        <w:tc>
          <w:tcPr>
            <w:tcW w:w="1607" w:type="dxa"/>
          </w:tcPr>
          <w:p w:rsidR="00174BB6" w:rsidRPr="005142C9" w:rsidRDefault="003401B2" w:rsidP="005142C9">
            <w:pPr>
              <w:jc w:val="center"/>
              <w:rPr>
                <w:sz w:val="24"/>
                <w:szCs w:val="24"/>
                <w:lang w:val="uz-Cyrl-UZ"/>
              </w:rPr>
            </w:pPr>
            <w:r w:rsidRPr="005142C9">
              <w:rPr>
                <w:sz w:val="24"/>
                <w:szCs w:val="24"/>
                <w:lang w:val="uz-Cyrl-UZ"/>
              </w:rPr>
              <w:t>72</w:t>
            </w:r>
          </w:p>
        </w:tc>
        <w:tc>
          <w:tcPr>
            <w:tcW w:w="1440" w:type="dxa"/>
          </w:tcPr>
          <w:p w:rsidR="00174BB6" w:rsidRPr="005142C9" w:rsidRDefault="00392AEA" w:rsidP="005142C9">
            <w:pPr>
              <w:jc w:val="center"/>
              <w:rPr>
                <w:sz w:val="24"/>
                <w:szCs w:val="24"/>
                <w:lang w:val="uz-Cyrl-UZ"/>
              </w:rPr>
            </w:pPr>
            <w:r w:rsidRPr="005142C9">
              <w:rPr>
                <w:sz w:val="24"/>
                <w:szCs w:val="24"/>
                <w:lang w:val="uz-Cyrl-UZ"/>
              </w:rPr>
              <w:t>40</w:t>
            </w:r>
          </w:p>
        </w:tc>
        <w:tc>
          <w:tcPr>
            <w:tcW w:w="1418" w:type="dxa"/>
          </w:tcPr>
          <w:p w:rsidR="00174BB6" w:rsidRPr="005142C9" w:rsidRDefault="002E7D20" w:rsidP="005142C9">
            <w:pPr>
              <w:jc w:val="center"/>
              <w:rPr>
                <w:sz w:val="24"/>
                <w:szCs w:val="24"/>
                <w:lang w:val="uz-Cyrl-UZ"/>
              </w:rPr>
            </w:pPr>
            <w:r w:rsidRPr="005142C9">
              <w:rPr>
                <w:sz w:val="24"/>
                <w:szCs w:val="24"/>
                <w:lang w:val="uz-Cyrl-UZ"/>
              </w:rPr>
              <w:t>52</w:t>
            </w:r>
          </w:p>
        </w:tc>
        <w:tc>
          <w:tcPr>
            <w:tcW w:w="1941" w:type="dxa"/>
          </w:tcPr>
          <w:p w:rsidR="00174BB6" w:rsidRPr="005142C9" w:rsidRDefault="00174BB6" w:rsidP="005142C9">
            <w:pPr>
              <w:jc w:val="center"/>
              <w:rPr>
                <w:sz w:val="24"/>
                <w:szCs w:val="24"/>
                <w:lang w:val="uz-Cyrl-UZ"/>
              </w:rPr>
            </w:pPr>
            <w:r w:rsidRPr="005142C9">
              <w:rPr>
                <w:sz w:val="24"/>
                <w:szCs w:val="24"/>
                <w:lang w:val="uz-Cyrl-UZ"/>
              </w:rPr>
              <w:t>70</w:t>
            </w:r>
          </w:p>
        </w:tc>
      </w:tr>
    </w:tbl>
    <w:p w:rsidR="00174BB6" w:rsidRPr="005142C9" w:rsidRDefault="00174BB6" w:rsidP="005142C9">
      <w:pPr>
        <w:jc w:val="both"/>
        <w:rPr>
          <w:b w:val="0"/>
          <w:bCs w:val="0"/>
          <w:sz w:val="24"/>
          <w:szCs w:val="24"/>
        </w:rPr>
      </w:pPr>
    </w:p>
    <w:p w:rsidR="00174BB6" w:rsidRPr="002512FB" w:rsidRDefault="00174BB6" w:rsidP="005142C9">
      <w:pPr>
        <w:pStyle w:val="ab"/>
        <w:tabs>
          <w:tab w:val="left" w:pos="567"/>
        </w:tabs>
        <w:spacing w:line="240" w:lineRule="auto"/>
        <w:rPr>
          <w:rFonts w:ascii="Times New Roman" w:hAnsi="Times New Roman" w:cs="Times New Roman"/>
          <w:sz w:val="24"/>
          <w:szCs w:val="24"/>
        </w:rPr>
      </w:pPr>
      <w:r w:rsidRPr="002512FB">
        <w:rPr>
          <w:rFonts w:ascii="Times New Roman" w:hAnsi="Times New Roman" w:cs="Times New Roman"/>
          <w:sz w:val="24"/>
          <w:szCs w:val="24"/>
        </w:rPr>
        <w:lastRenderedPageBreak/>
        <w:t xml:space="preserve">5120101- </w:t>
      </w:r>
      <w:r w:rsidRPr="00BA24B6">
        <w:rPr>
          <w:rFonts w:ascii="Times New Roman" w:hAnsi="Times New Roman" w:cs="Times New Roman"/>
          <w:sz w:val="24"/>
          <w:szCs w:val="24"/>
        </w:rPr>
        <w:t>Филология</w:t>
      </w:r>
      <w:r w:rsidRPr="002512FB">
        <w:rPr>
          <w:rFonts w:ascii="Times New Roman" w:hAnsi="Times New Roman" w:cs="Times New Roman"/>
          <w:sz w:val="24"/>
          <w:szCs w:val="24"/>
        </w:rPr>
        <w:t xml:space="preserve"> </w:t>
      </w:r>
      <w:r w:rsidRPr="00BA24B6">
        <w:rPr>
          <w:rFonts w:ascii="Times New Roman" w:hAnsi="Times New Roman" w:cs="Times New Roman"/>
          <w:sz w:val="24"/>
          <w:szCs w:val="24"/>
        </w:rPr>
        <w:t>ва</w:t>
      </w:r>
      <w:r w:rsidRPr="002512FB">
        <w:rPr>
          <w:rFonts w:ascii="Times New Roman" w:hAnsi="Times New Roman" w:cs="Times New Roman"/>
          <w:sz w:val="24"/>
          <w:szCs w:val="24"/>
        </w:rPr>
        <w:t xml:space="preserve"> </w:t>
      </w:r>
      <w:r w:rsidRPr="00BA24B6">
        <w:rPr>
          <w:rFonts w:ascii="Times New Roman" w:hAnsi="Times New Roman" w:cs="Times New Roman"/>
          <w:sz w:val="24"/>
          <w:szCs w:val="24"/>
        </w:rPr>
        <w:t>тилларни</w:t>
      </w:r>
      <w:r w:rsidRPr="002512FB">
        <w:rPr>
          <w:rFonts w:ascii="Times New Roman" w:hAnsi="Times New Roman" w:cs="Times New Roman"/>
          <w:sz w:val="24"/>
          <w:szCs w:val="24"/>
        </w:rPr>
        <w:t xml:space="preserve"> </w:t>
      </w:r>
      <w:r w:rsidRPr="00BA24B6">
        <w:rPr>
          <w:rFonts w:ascii="Times New Roman" w:hAnsi="Times New Roman" w:cs="Times New Roman"/>
          <w:sz w:val="24"/>
          <w:szCs w:val="24"/>
        </w:rPr>
        <w:t>ўқитиш</w:t>
      </w:r>
      <w:r w:rsidRPr="002512FB">
        <w:rPr>
          <w:rFonts w:ascii="Times New Roman" w:hAnsi="Times New Roman" w:cs="Times New Roman"/>
          <w:sz w:val="24"/>
          <w:szCs w:val="24"/>
        </w:rPr>
        <w:t xml:space="preserve">: </w:t>
      </w:r>
      <w:r w:rsidRPr="00BA24B6">
        <w:rPr>
          <w:rFonts w:ascii="Times New Roman" w:hAnsi="Times New Roman" w:cs="Times New Roman"/>
          <w:sz w:val="24"/>
          <w:szCs w:val="24"/>
        </w:rPr>
        <w:t>ўзбек</w:t>
      </w:r>
      <w:r w:rsidRPr="002512FB">
        <w:rPr>
          <w:rFonts w:ascii="Times New Roman" w:hAnsi="Times New Roman" w:cs="Times New Roman"/>
          <w:sz w:val="24"/>
          <w:szCs w:val="24"/>
        </w:rPr>
        <w:t xml:space="preserve"> </w:t>
      </w:r>
      <w:r w:rsidRPr="00BA24B6">
        <w:rPr>
          <w:rFonts w:ascii="Times New Roman" w:hAnsi="Times New Roman" w:cs="Times New Roman"/>
          <w:sz w:val="24"/>
          <w:szCs w:val="24"/>
        </w:rPr>
        <w:t>тили</w:t>
      </w:r>
      <w:r w:rsidRPr="002512FB">
        <w:rPr>
          <w:rFonts w:ascii="Times New Roman" w:hAnsi="Times New Roman" w:cs="Times New Roman"/>
          <w:sz w:val="24"/>
          <w:szCs w:val="24"/>
        </w:rPr>
        <w:t xml:space="preserve"> </w:t>
      </w:r>
      <w:r w:rsidRPr="00BA24B6">
        <w:rPr>
          <w:rFonts w:ascii="Times New Roman" w:hAnsi="Times New Roman" w:cs="Times New Roman"/>
          <w:sz w:val="24"/>
          <w:szCs w:val="24"/>
        </w:rPr>
        <w:t>таълим</w:t>
      </w:r>
      <w:r w:rsidRPr="002512FB">
        <w:rPr>
          <w:rFonts w:ascii="Times New Roman" w:hAnsi="Times New Roman" w:cs="Times New Roman"/>
          <w:sz w:val="24"/>
          <w:szCs w:val="24"/>
        </w:rPr>
        <w:t xml:space="preserve"> </w:t>
      </w:r>
      <w:r w:rsidRPr="00BA24B6">
        <w:rPr>
          <w:rFonts w:ascii="Times New Roman" w:hAnsi="Times New Roman" w:cs="Times New Roman"/>
          <w:sz w:val="24"/>
          <w:szCs w:val="24"/>
        </w:rPr>
        <w:t>йўналиши</w:t>
      </w:r>
      <w:r w:rsidRPr="002512FB">
        <w:rPr>
          <w:rFonts w:ascii="Times New Roman" w:hAnsi="Times New Roman" w:cs="Times New Roman"/>
          <w:sz w:val="24"/>
          <w:szCs w:val="24"/>
        </w:rPr>
        <w:t xml:space="preserve"> </w:t>
      </w:r>
    </w:p>
    <w:p w:rsidR="00174BB6" w:rsidRPr="005142C9" w:rsidRDefault="00174BB6" w:rsidP="005142C9">
      <w:pPr>
        <w:pStyle w:val="ab"/>
        <w:tabs>
          <w:tab w:val="left" w:pos="567"/>
        </w:tabs>
        <w:spacing w:line="240" w:lineRule="auto"/>
        <w:rPr>
          <w:rFonts w:ascii="Times New Roman" w:hAnsi="Times New Roman" w:cs="Times New Roman"/>
          <w:sz w:val="24"/>
          <w:szCs w:val="24"/>
        </w:rPr>
      </w:pPr>
      <w:r w:rsidRPr="005142C9">
        <w:rPr>
          <w:rFonts w:ascii="Times New Roman" w:hAnsi="Times New Roman" w:cs="Times New Roman"/>
          <w:sz w:val="24"/>
          <w:szCs w:val="24"/>
        </w:rPr>
        <w:t>1- курси учун</w:t>
      </w:r>
      <w:r w:rsidRPr="005142C9">
        <w:rPr>
          <w:rFonts w:ascii="Times New Roman" w:hAnsi="Times New Roman" w:cs="Times New Roman"/>
          <w:b/>
          <w:bCs/>
          <w:sz w:val="24"/>
          <w:szCs w:val="24"/>
        </w:rPr>
        <w:t xml:space="preserve"> «</w:t>
      </w:r>
      <w:r w:rsidRPr="005142C9">
        <w:rPr>
          <w:rFonts w:ascii="Times New Roman" w:hAnsi="Times New Roman" w:cs="Times New Roman"/>
          <w:b/>
          <w:bCs/>
          <w:sz w:val="24"/>
          <w:szCs w:val="24"/>
          <w:lang w:val="uz-Cyrl-UZ"/>
        </w:rPr>
        <w:t>Адабиётшунослик назарияси</w:t>
      </w:r>
      <w:r w:rsidRPr="005142C9">
        <w:rPr>
          <w:rFonts w:ascii="Times New Roman" w:hAnsi="Times New Roman" w:cs="Times New Roman"/>
          <w:b/>
          <w:bCs/>
          <w:sz w:val="24"/>
          <w:szCs w:val="24"/>
        </w:rPr>
        <w:t xml:space="preserve">» </w:t>
      </w:r>
      <w:r w:rsidRPr="005142C9">
        <w:rPr>
          <w:rFonts w:ascii="Times New Roman" w:hAnsi="Times New Roman" w:cs="Times New Roman"/>
          <w:sz w:val="24"/>
          <w:szCs w:val="24"/>
        </w:rPr>
        <w:t xml:space="preserve">фанидан </w:t>
      </w:r>
    </w:p>
    <w:p w:rsidR="00174BB6" w:rsidRPr="005142C9" w:rsidRDefault="00174BB6" w:rsidP="005142C9">
      <w:pPr>
        <w:pStyle w:val="ab"/>
        <w:tabs>
          <w:tab w:val="left" w:pos="567"/>
        </w:tabs>
        <w:spacing w:line="240" w:lineRule="auto"/>
        <w:rPr>
          <w:rFonts w:ascii="Times New Roman" w:hAnsi="Times New Roman" w:cs="Times New Roman"/>
          <w:b/>
          <w:bCs/>
          <w:sz w:val="24"/>
          <w:szCs w:val="24"/>
          <w:lang w:val="uz-Cyrl-UZ"/>
        </w:rPr>
      </w:pPr>
      <w:r w:rsidRPr="005142C9">
        <w:rPr>
          <w:rFonts w:ascii="Times New Roman" w:hAnsi="Times New Roman" w:cs="Times New Roman"/>
          <w:b/>
          <w:bCs/>
          <w:sz w:val="24"/>
          <w:szCs w:val="24"/>
          <w:lang w:val="uz-Cyrl-UZ"/>
        </w:rPr>
        <w:t>РЕЙТИНГ ИШЛАНМАСИ</w:t>
      </w:r>
    </w:p>
    <w:p w:rsidR="00174BB6" w:rsidRPr="005142C9" w:rsidRDefault="00174BB6" w:rsidP="005142C9">
      <w:pPr>
        <w:ind w:firstLine="180"/>
        <w:jc w:val="center"/>
        <w:rPr>
          <w:sz w:val="24"/>
          <w:szCs w:val="24"/>
        </w:rPr>
      </w:pPr>
    </w:p>
    <w:tbl>
      <w:tblPr>
        <w:tblW w:w="96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5"/>
        <w:gridCol w:w="3905"/>
        <w:gridCol w:w="854"/>
        <w:gridCol w:w="1631"/>
        <w:gridCol w:w="1401"/>
        <w:gridCol w:w="1291"/>
      </w:tblGrid>
      <w:tr w:rsidR="00174BB6" w:rsidRPr="005142C9">
        <w:trPr>
          <w:jc w:val="center"/>
        </w:trPr>
        <w:tc>
          <w:tcPr>
            <w:tcW w:w="575" w:type="dxa"/>
            <w:tcBorders>
              <w:top w:val="single" w:sz="8" w:space="0" w:color="auto"/>
              <w:left w:val="single" w:sz="8" w:space="0" w:color="auto"/>
              <w:bottom w:val="single" w:sz="8" w:space="0" w:color="auto"/>
              <w:right w:val="single" w:sz="8" w:space="0" w:color="auto"/>
            </w:tcBorders>
            <w:vAlign w:val="center"/>
          </w:tcPr>
          <w:p w:rsidR="00174BB6" w:rsidRPr="005142C9" w:rsidRDefault="00174BB6" w:rsidP="005142C9">
            <w:pPr>
              <w:jc w:val="center"/>
              <w:rPr>
                <w:sz w:val="24"/>
                <w:szCs w:val="24"/>
                <w:lang w:val="uz-Cyrl-UZ"/>
              </w:rPr>
            </w:pPr>
            <w:r w:rsidRPr="005142C9">
              <w:rPr>
                <w:sz w:val="24"/>
                <w:szCs w:val="24"/>
                <w:lang w:val="uz-Cyrl-UZ"/>
              </w:rPr>
              <w:t>№</w:t>
            </w:r>
          </w:p>
        </w:tc>
        <w:tc>
          <w:tcPr>
            <w:tcW w:w="3905" w:type="dxa"/>
            <w:tcBorders>
              <w:top w:val="single" w:sz="8" w:space="0" w:color="auto"/>
              <w:left w:val="single" w:sz="8" w:space="0" w:color="auto"/>
              <w:bottom w:val="single" w:sz="8" w:space="0" w:color="auto"/>
              <w:right w:val="single" w:sz="8" w:space="0" w:color="auto"/>
            </w:tcBorders>
            <w:vAlign w:val="center"/>
          </w:tcPr>
          <w:p w:rsidR="00174BB6" w:rsidRPr="005142C9" w:rsidRDefault="00174BB6" w:rsidP="005142C9">
            <w:pPr>
              <w:jc w:val="center"/>
              <w:rPr>
                <w:sz w:val="24"/>
                <w:szCs w:val="24"/>
                <w:lang w:val="uz-Cyrl-UZ"/>
              </w:rPr>
            </w:pPr>
            <w:r w:rsidRPr="005142C9">
              <w:rPr>
                <w:sz w:val="24"/>
                <w:szCs w:val="24"/>
              </w:rPr>
              <w:t>Назорат турлари ва шакли</w:t>
            </w:r>
          </w:p>
        </w:tc>
        <w:tc>
          <w:tcPr>
            <w:tcW w:w="854" w:type="dxa"/>
            <w:tcBorders>
              <w:top w:val="single" w:sz="8" w:space="0" w:color="auto"/>
              <w:left w:val="single" w:sz="8" w:space="0" w:color="auto"/>
              <w:bottom w:val="single" w:sz="8" w:space="0" w:color="auto"/>
              <w:right w:val="single" w:sz="8" w:space="0" w:color="auto"/>
            </w:tcBorders>
            <w:vAlign w:val="center"/>
          </w:tcPr>
          <w:p w:rsidR="00174BB6" w:rsidRPr="005142C9" w:rsidRDefault="00174BB6" w:rsidP="005142C9">
            <w:pPr>
              <w:jc w:val="center"/>
              <w:rPr>
                <w:sz w:val="24"/>
                <w:szCs w:val="24"/>
                <w:lang w:val="uz-Cyrl-UZ"/>
              </w:rPr>
            </w:pPr>
            <w:r w:rsidRPr="005142C9">
              <w:rPr>
                <w:sz w:val="24"/>
                <w:szCs w:val="24"/>
              </w:rPr>
              <w:t>Сони</w:t>
            </w:r>
          </w:p>
        </w:tc>
        <w:tc>
          <w:tcPr>
            <w:tcW w:w="1631" w:type="dxa"/>
            <w:tcBorders>
              <w:top w:val="single" w:sz="8" w:space="0" w:color="auto"/>
              <w:left w:val="single" w:sz="8" w:space="0" w:color="auto"/>
              <w:bottom w:val="single" w:sz="8" w:space="0" w:color="auto"/>
              <w:right w:val="single" w:sz="8" w:space="0" w:color="auto"/>
            </w:tcBorders>
            <w:vAlign w:val="center"/>
          </w:tcPr>
          <w:p w:rsidR="00174BB6" w:rsidRPr="005142C9" w:rsidRDefault="00174BB6" w:rsidP="005142C9">
            <w:pPr>
              <w:jc w:val="center"/>
              <w:rPr>
                <w:sz w:val="24"/>
                <w:szCs w:val="24"/>
                <w:lang w:val="uz-Cyrl-UZ"/>
              </w:rPr>
            </w:pPr>
            <w:r w:rsidRPr="005142C9">
              <w:rPr>
                <w:sz w:val="24"/>
                <w:szCs w:val="24"/>
              </w:rPr>
              <w:t>Балл</w:t>
            </w:r>
          </w:p>
        </w:tc>
        <w:tc>
          <w:tcPr>
            <w:tcW w:w="1401" w:type="dxa"/>
            <w:tcBorders>
              <w:top w:val="single" w:sz="8" w:space="0" w:color="auto"/>
              <w:left w:val="single" w:sz="8" w:space="0" w:color="auto"/>
              <w:bottom w:val="single" w:sz="8" w:space="0" w:color="auto"/>
              <w:right w:val="single" w:sz="8" w:space="0" w:color="auto"/>
            </w:tcBorders>
            <w:vAlign w:val="center"/>
          </w:tcPr>
          <w:p w:rsidR="00174BB6" w:rsidRPr="005142C9" w:rsidRDefault="00174BB6" w:rsidP="005142C9">
            <w:pPr>
              <w:jc w:val="center"/>
              <w:rPr>
                <w:sz w:val="24"/>
                <w:szCs w:val="24"/>
              </w:rPr>
            </w:pPr>
            <w:r w:rsidRPr="005142C9">
              <w:rPr>
                <w:sz w:val="24"/>
                <w:szCs w:val="24"/>
                <w:lang w:val="uz-Cyrl-UZ"/>
              </w:rPr>
              <w:t>Бажариш вақти</w:t>
            </w:r>
          </w:p>
        </w:tc>
        <w:tc>
          <w:tcPr>
            <w:tcW w:w="1291" w:type="dxa"/>
            <w:tcBorders>
              <w:top w:val="single" w:sz="8" w:space="0" w:color="auto"/>
              <w:left w:val="single" w:sz="8" w:space="0" w:color="auto"/>
              <w:bottom w:val="single" w:sz="8" w:space="0" w:color="auto"/>
              <w:right w:val="single" w:sz="8" w:space="0" w:color="auto"/>
            </w:tcBorders>
            <w:vAlign w:val="center"/>
          </w:tcPr>
          <w:p w:rsidR="00174BB6" w:rsidRPr="005142C9" w:rsidRDefault="00174BB6" w:rsidP="005142C9">
            <w:pPr>
              <w:jc w:val="center"/>
              <w:rPr>
                <w:sz w:val="24"/>
                <w:szCs w:val="24"/>
                <w:lang w:val="uz-Cyrl-UZ"/>
              </w:rPr>
            </w:pPr>
            <w:r w:rsidRPr="005142C9">
              <w:rPr>
                <w:sz w:val="24"/>
                <w:szCs w:val="24"/>
              </w:rPr>
              <w:t>Жами балл</w:t>
            </w:r>
          </w:p>
        </w:tc>
      </w:tr>
      <w:tr w:rsidR="00174BB6" w:rsidRPr="005142C9">
        <w:trPr>
          <w:trHeight w:val="197"/>
          <w:jc w:val="center"/>
        </w:trPr>
        <w:tc>
          <w:tcPr>
            <w:tcW w:w="575" w:type="dxa"/>
            <w:vMerge w:val="restart"/>
            <w:tcBorders>
              <w:top w:val="single" w:sz="8" w:space="0" w:color="auto"/>
              <w:left w:val="single" w:sz="8" w:space="0" w:color="auto"/>
              <w:right w:val="single" w:sz="8" w:space="0" w:color="auto"/>
            </w:tcBorders>
            <w:vAlign w:val="center"/>
          </w:tcPr>
          <w:p w:rsidR="00174BB6" w:rsidRPr="005142C9" w:rsidRDefault="00174BB6" w:rsidP="005142C9">
            <w:pPr>
              <w:rPr>
                <w:sz w:val="24"/>
                <w:szCs w:val="24"/>
                <w:lang w:val="en-US"/>
              </w:rPr>
            </w:pPr>
            <w:r w:rsidRPr="005142C9">
              <w:rPr>
                <w:sz w:val="24"/>
                <w:szCs w:val="24"/>
                <w:lang w:val="en-US"/>
              </w:rPr>
              <w:t>I.</w:t>
            </w:r>
          </w:p>
        </w:tc>
        <w:tc>
          <w:tcPr>
            <w:tcW w:w="3905" w:type="dxa"/>
            <w:tcBorders>
              <w:top w:val="single" w:sz="8" w:space="0" w:color="auto"/>
              <w:left w:val="single" w:sz="8" w:space="0" w:color="auto"/>
              <w:right w:val="single" w:sz="8" w:space="0" w:color="auto"/>
            </w:tcBorders>
            <w:vAlign w:val="center"/>
          </w:tcPr>
          <w:p w:rsidR="00174BB6" w:rsidRPr="005142C9" w:rsidRDefault="00174BB6" w:rsidP="005142C9">
            <w:pPr>
              <w:jc w:val="center"/>
              <w:rPr>
                <w:sz w:val="24"/>
                <w:szCs w:val="24"/>
                <w:lang w:val="uz-Cyrl-UZ"/>
              </w:rPr>
            </w:pPr>
            <w:r w:rsidRPr="005142C9">
              <w:rPr>
                <w:sz w:val="24"/>
                <w:szCs w:val="24"/>
              </w:rPr>
              <w:t>Жорий назорат**</w:t>
            </w:r>
          </w:p>
        </w:tc>
        <w:tc>
          <w:tcPr>
            <w:tcW w:w="854" w:type="dxa"/>
            <w:tcBorders>
              <w:top w:val="single" w:sz="8" w:space="0" w:color="auto"/>
              <w:left w:val="single" w:sz="8" w:space="0" w:color="auto"/>
              <w:right w:val="single" w:sz="8" w:space="0" w:color="auto"/>
            </w:tcBorders>
            <w:vAlign w:val="center"/>
          </w:tcPr>
          <w:p w:rsidR="00174BB6" w:rsidRPr="005142C9" w:rsidRDefault="00174BB6" w:rsidP="005142C9">
            <w:pPr>
              <w:jc w:val="center"/>
              <w:rPr>
                <w:sz w:val="24"/>
                <w:szCs w:val="24"/>
                <w:lang w:val="uz-Cyrl-UZ"/>
              </w:rPr>
            </w:pPr>
            <w:r w:rsidRPr="005142C9">
              <w:rPr>
                <w:sz w:val="24"/>
                <w:szCs w:val="24"/>
                <w:lang w:val="uz-Cyrl-UZ"/>
              </w:rPr>
              <w:t>4</w:t>
            </w:r>
          </w:p>
        </w:tc>
        <w:tc>
          <w:tcPr>
            <w:tcW w:w="1631" w:type="dxa"/>
            <w:tcBorders>
              <w:top w:val="single" w:sz="8" w:space="0" w:color="auto"/>
              <w:left w:val="single" w:sz="8" w:space="0" w:color="auto"/>
              <w:right w:val="single" w:sz="8" w:space="0" w:color="auto"/>
            </w:tcBorders>
            <w:vAlign w:val="center"/>
          </w:tcPr>
          <w:p w:rsidR="00174BB6" w:rsidRPr="005142C9" w:rsidRDefault="00174BB6" w:rsidP="005142C9">
            <w:pPr>
              <w:jc w:val="center"/>
              <w:rPr>
                <w:sz w:val="24"/>
                <w:szCs w:val="24"/>
                <w:lang w:val="uz-Cyrl-UZ"/>
              </w:rPr>
            </w:pPr>
            <w:r w:rsidRPr="005142C9">
              <w:rPr>
                <w:sz w:val="24"/>
                <w:szCs w:val="24"/>
                <w:lang w:val="uz-Cyrl-UZ"/>
              </w:rPr>
              <w:t>10</w:t>
            </w:r>
          </w:p>
        </w:tc>
        <w:tc>
          <w:tcPr>
            <w:tcW w:w="1401" w:type="dxa"/>
            <w:tcBorders>
              <w:top w:val="single" w:sz="8" w:space="0" w:color="auto"/>
              <w:left w:val="single" w:sz="8" w:space="0" w:color="auto"/>
              <w:right w:val="single" w:sz="8" w:space="0" w:color="auto"/>
            </w:tcBorders>
          </w:tcPr>
          <w:p w:rsidR="00174BB6" w:rsidRPr="005142C9" w:rsidRDefault="00174BB6" w:rsidP="005142C9">
            <w:pPr>
              <w:jc w:val="center"/>
              <w:rPr>
                <w:sz w:val="24"/>
                <w:szCs w:val="24"/>
                <w:lang w:val="uz-Cyrl-UZ"/>
              </w:rPr>
            </w:pPr>
          </w:p>
        </w:tc>
        <w:tc>
          <w:tcPr>
            <w:tcW w:w="1291" w:type="dxa"/>
            <w:tcBorders>
              <w:top w:val="single" w:sz="8" w:space="0" w:color="auto"/>
              <w:left w:val="single" w:sz="8" w:space="0" w:color="auto"/>
              <w:right w:val="single" w:sz="8" w:space="0" w:color="auto"/>
            </w:tcBorders>
            <w:vAlign w:val="center"/>
          </w:tcPr>
          <w:p w:rsidR="00174BB6" w:rsidRPr="005142C9" w:rsidRDefault="00174BB6" w:rsidP="005142C9">
            <w:pPr>
              <w:jc w:val="center"/>
              <w:rPr>
                <w:sz w:val="24"/>
                <w:szCs w:val="24"/>
                <w:lang w:val="uz-Cyrl-UZ"/>
              </w:rPr>
            </w:pPr>
            <w:r w:rsidRPr="005142C9">
              <w:rPr>
                <w:sz w:val="24"/>
                <w:szCs w:val="24"/>
                <w:lang w:val="uz-Cyrl-UZ"/>
              </w:rPr>
              <w:t>40</w:t>
            </w:r>
          </w:p>
        </w:tc>
      </w:tr>
      <w:tr w:rsidR="00174BB6" w:rsidRPr="005142C9">
        <w:trPr>
          <w:trHeight w:val="340"/>
          <w:jc w:val="center"/>
        </w:trPr>
        <w:tc>
          <w:tcPr>
            <w:tcW w:w="575" w:type="dxa"/>
            <w:vMerge/>
            <w:tcBorders>
              <w:left w:val="single" w:sz="8" w:space="0" w:color="auto"/>
              <w:right w:val="single" w:sz="8" w:space="0" w:color="auto"/>
            </w:tcBorders>
            <w:vAlign w:val="center"/>
          </w:tcPr>
          <w:p w:rsidR="00174BB6" w:rsidRPr="005142C9" w:rsidRDefault="00174BB6" w:rsidP="005142C9">
            <w:pPr>
              <w:rPr>
                <w:sz w:val="24"/>
                <w:szCs w:val="24"/>
                <w:lang w:val="en-US"/>
              </w:rPr>
            </w:pPr>
          </w:p>
        </w:tc>
        <w:tc>
          <w:tcPr>
            <w:tcW w:w="3905" w:type="dxa"/>
            <w:tcBorders>
              <w:left w:val="single" w:sz="8" w:space="0" w:color="auto"/>
              <w:right w:val="single" w:sz="8" w:space="0" w:color="auto"/>
            </w:tcBorders>
            <w:vAlign w:val="center"/>
          </w:tcPr>
          <w:p w:rsidR="00174BB6" w:rsidRPr="005142C9" w:rsidRDefault="00174BB6" w:rsidP="005142C9">
            <w:pPr>
              <w:rPr>
                <w:sz w:val="24"/>
                <w:szCs w:val="24"/>
                <w:lang w:val="uz-Cyrl-UZ"/>
              </w:rPr>
            </w:pPr>
            <w:r w:rsidRPr="005142C9">
              <w:rPr>
                <w:b w:val="0"/>
                <w:bCs w:val="0"/>
                <w:i/>
                <w:iCs/>
                <w:sz w:val="24"/>
                <w:szCs w:val="24"/>
              </w:rPr>
              <w:t xml:space="preserve">1.1. Амалий машғулотни бажариш (мустақил ишни топшириш, дарсдаги вазифаларни бажариш, фаоллиги) </w:t>
            </w:r>
          </w:p>
        </w:tc>
        <w:tc>
          <w:tcPr>
            <w:tcW w:w="854" w:type="dxa"/>
            <w:tcBorders>
              <w:left w:val="single" w:sz="8" w:space="0" w:color="auto"/>
              <w:right w:val="single" w:sz="8" w:space="0" w:color="auto"/>
            </w:tcBorders>
            <w:vAlign w:val="center"/>
          </w:tcPr>
          <w:p w:rsidR="00174BB6" w:rsidRPr="005142C9" w:rsidRDefault="00174BB6" w:rsidP="005142C9">
            <w:pPr>
              <w:jc w:val="center"/>
              <w:rPr>
                <w:b w:val="0"/>
                <w:bCs w:val="0"/>
                <w:sz w:val="24"/>
                <w:szCs w:val="24"/>
                <w:lang w:val="en-US"/>
              </w:rPr>
            </w:pPr>
            <w:r w:rsidRPr="005142C9">
              <w:rPr>
                <w:b w:val="0"/>
                <w:bCs w:val="0"/>
                <w:sz w:val="24"/>
                <w:szCs w:val="24"/>
                <w:lang w:val="en-US"/>
              </w:rPr>
              <w:t>2</w:t>
            </w:r>
          </w:p>
        </w:tc>
        <w:tc>
          <w:tcPr>
            <w:tcW w:w="1631" w:type="dxa"/>
            <w:tcBorders>
              <w:left w:val="single" w:sz="8" w:space="0" w:color="auto"/>
              <w:right w:val="single" w:sz="8" w:space="0" w:color="auto"/>
            </w:tcBorders>
            <w:vAlign w:val="center"/>
          </w:tcPr>
          <w:p w:rsidR="00174BB6" w:rsidRPr="005142C9" w:rsidRDefault="00174BB6" w:rsidP="005142C9">
            <w:pPr>
              <w:jc w:val="center"/>
              <w:rPr>
                <w:b w:val="0"/>
                <w:bCs w:val="0"/>
                <w:sz w:val="24"/>
                <w:szCs w:val="24"/>
                <w:lang w:val="uz-Cyrl-UZ"/>
              </w:rPr>
            </w:pPr>
            <w:r w:rsidRPr="005142C9">
              <w:rPr>
                <w:b w:val="0"/>
                <w:bCs w:val="0"/>
                <w:sz w:val="24"/>
                <w:szCs w:val="24"/>
                <w:lang w:val="uz-Cyrl-UZ"/>
              </w:rPr>
              <w:t>10x</w:t>
            </w:r>
            <w:r w:rsidRPr="005142C9">
              <w:rPr>
                <w:b w:val="0"/>
                <w:bCs w:val="0"/>
                <w:sz w:val="24"/>
                <w:szCs w:val="24"/>
                <w:lang w:val="en-US"/>
              </w:rPr>
              <w:t>2</w:t>
            </w:r>
            <w:r w:rsidRPr="005142C9">
              <w:rPr>
                <w:b w:val="0"/>
                <w:bCs w:val="0"/>
                <w:sz w:val="24"/>
                <w:szCs w:val="24"/>
              </w:rPr>
              <w:t>(</w:t>
            </w:r>
            <w:r w:rsidRPr="005142C9">
              <w:rPr>
                <w:b w:val="0"/>
                <w:bCs w:val="0"/>
                <w:sz w:val="24"/>
                <w:szCs w:val="24"/>
                <w:lang w:val="uz-Cyrl-UZ"/>
              </w:rPr>
              <w:t>4</w:t>
            </w:r>
            <w:r w:rsidRPr="005142C9">
              <w:rPr>
                <w:b w:val="0"/>
                <w:bCs w:val="0"/>
                <w:sz w:val="24"/>
                <w:szCs w:val="24"/>
              </w:rPr>
              <w:t>+</w:t>
            </w:r>
            <w:r w:rsidRPr="005142C9">
              <w:rPr>
                <w:b w:val="0"/>
                <w:bCs w:val="0"/>
                <w:sz w:val="24"/>
                <w:szCs w:val="24"/>
                <w:lang w:val="uz-Cyrl-UZ"/>
              </w:rPr>
              <w:t>6</w:t>
            </w:r>
            <w:r w:rsidRPr="005142C9">
              <w:rPr>
                <w:b w:val="0"/>
                <w:bCs w:val="0"/>
                <w:sz w:val="24"/>
                <w:szCs w:val="24"/>
              </w:rPr>
              <w:t>*)</w:t>
            </w:r>
          </w:p>
        </w:tc>
        <w:tc>
          <w:tcPr>
            <w:tcW w:w="1401" w:type="dxa"/>
            <w:tcBorders>
              <w:left w:val="single" w:sz="8" w:space="0" w:color="auto"/>
              <w:right w:val="single" w:sz="8" w:space="0" w:color="auto"/>
            </w:tcBorders>
            <w:vAlign w:val="center"/>
          </w:tcPr>
          <w:p w:rsidR="00174BB6" w:rsidRPr="005142C9" w:rsidRDefault="00174BB6" w:rsidP="005142C9">
            <w:pPr>
              <w:jc w:val="center"/>
              <w:rPr>
                <w:b w:val="0"/>
                <w:bCs w:val="0"/>
                <w:sz w:val="24"/>
                <w:szCs w:val="24"/>
                <w:lang w:val="en-US"/>
              </w:rPr>
            </w:pPr>
            <w:r w:rsidRPr="005142C9">
              <w:rPr>
                <w:b w:val="0"/>
                <w:bCs w:val="0"/>
                <w:sz w:val="24"/>
                <w:szCs w:val="24"/>
                <w:lang w:val="en-US"/>
              </w:rPr>
              <w:t>Дарс давомида</w:t>
            </w:r>
          </w:p>
        </w:tc>
        <w:tc>
          <w:tcPr>
            <w:tcW w:w="1291" w:type="dxa"/>
            <w:tcBorders>
              <w:left w:val="single" w:sz="8" w:space="0" w:color="auto"/>
              <w:right w:val="single" w:sz="8" w:space="0" w:color="auto"/>
            </w:tcBorders>
            <w:vAlign w:val="center"/>
          </w:tcPr>
          <w:p w:rsidR="00174BB6" w:rsidRPr="005142C9" w:rsidRDefault="00174BB6" w:rsidP="005142C9">
            <w:pPr>
              <w:jc w:val="center"/>
              <w:rPr>
                <w:b w:val="0"/>
                <w:bCs w:val="0"/>
                <w:sz w:val="24"/>
                <w:szCs w:val="24"/>
                <w:lang w:val="uz-Cyrl-UZ"/>
              </w:rPr>
            </w:pPr>
            <w:r w:rsidRPr="005142C9">
              <w:rPr>
                <w:b w:val="0"/>
                <w:bCs w:val="0"/>
                <w:sz w:val="24"/>
                <w:szCs w:val="24"/>
                <w:lang w:val="en-US"/>
              </w:rPr>
              <w:t>2</w:t>
            </w:r>
            <w:r w:rsidRPr="005142C9">
              <w:rPr>
                <w:b w:val="0"/>
                <w:bCs w:val="0"/>
                <w:sz w:val="24"/>
                <w:szCs w:val="24"/>
                <w:lang w:val="uz-Cyrl-UZ"/>
              </w:rPr>
              <w:t>0</w:t>
            </w:r>
          </w:p>
        </w:tc>
      </w:tr>
      <w:tr w:rsidR="00174BB6" w:rsidRPr="005142C9">
        <w:trPr>
          <w:trHeight w:val="262"/>
          <w:jc w:val="center"/>
        </w:trPr>
        <w:tc>
          <w:tcPr>
            <w:tcW w:w="575" w:type="dxa"/>
            <w:vMerge/>
            <w:tcBorders>
              <w:left w:val="single" w:sz="8" w:space="0" w:color="auto"/>
              <w:bottom w:val="single" w:sz="8" w:space="0" w:color="auto"/>
              <w:right w:val="single" w:sz="8" w:space="0" w:color="auto"/>
            </w:tcBorders>
            <w:vAlign w:val="center"/>
          </w:tcPr>
          <w:p w:rsidR="00174BB6" w:rsidRPr="005142C9" w:rsidRDefault="00174BB6" w:rsidP="005142C9">
            <w:pPr>
              <w:rPr>
                <w:sz w:val="24"/>
                <w:szCs w:val="24"/>
                <w:lang w:val="en-US"/>
              </w:rPr>
            </w:pPr>
          </w:p>
        </w:tc>
        <w:tc>
          <w:tcPr>
            <w:tcW w:w="3905" w:type="dxa"/>
            <w:tcBorders>
              <w:left w:val="single" w:sz="8" w:space="0" w:color="auto"/>
              <w:bottom w:val="single" w:sz="8" w:space="0" w:color="auto"/>
              <w:right w:val="single" w:sz="8" w:space="0" w:color="auto"/>
            </w:tcBorders>
            <w:vAlign w:val="center"/>
          </w:tcPr>
          <w:p w:rsidR="00174BB6" w:rsidRPr="005142C9" w:rsidRDefault="00174BB6" w:rsidP="005142C9">
            <w:pPr>
              <w:rPr>
                <w:sz w:val="24"/>
                <w:szCs w:val="24"/>
                <w:lang w:val="en-US"/>
              </w:rPr>
            </w:pPr>
            <w:r w:rsidRPr="005142C9">
              <w:rPr>
                <w:b w:val="0"/>
                <w:bCs w:val="0"/>
                <w:i/>
                <w:iCs/>
                <w:sz w:val="24"/>
                <w:szCs w:val="24"/>
                <w:lang w:val="en-US"/>
              </w:rPr>
              <w:t>1.2. Семинар ишини топшириш(мустақил ишни топшириш, дарсдаги вазифаларни бажариш, фаоллиги)</w:t>
            </w:r>
          </w:p>
        </w:tc>
        <w:tc>
          <w:tcPr>
            <w:tcW w:w="854" w:type="dxa"/>
            <w:tcBorders>
              <w:left w:val="single" w:sz="8" w:space="0" w:color="auto"/>
              <w:bottom w:val="single" w:sz="8" w:space="0" w:color="auto"/>
              <w:right w:val="single" w:sz="8" w:space="0" w:color="auto"/>
            </w:tcBorders>
            <w:vAlign w:val="center"/>
          </w:tcPr>
          <w:p w:rsidR="00174BB6" w:rsidRPr="005142C9" w:rsidRDefault="00174BB6" w:rsidP="005142C9">
            <w:pPr>
              <w:jc w:val="center"/>
              <w:rPr>
                <w:b w:val="0"/>
                <w:bCs w:val="0"/>
                <w:sz w:val="24"/>
                <w:szCs w:val="24"/>
                <w:lang w:val="en-US"/>
              </w:rPr>
            </w:pPr>
            <w:r w:rsidRPr="005142C9">
              <w:rPr>
                <w:b w:val="0"/>
                <w:bCs w:val="0"/>
                <w:sz w:val="24"/>
                <w:szCs w:val="24"/>
                <w:lang w:val="en-US"/>
              </w:rPr>
              <w:t>2</w:t>
            </w:r>
          </w:p>
        </w:tc>
        <w:tc>
          <w:tcPr>
            <w:tcW w:w="1631" w:type="dxa"/>
            <w:tcBorders>
              <w:left w:val="single" w:sz="8" w:space="0" w:color="auto"/>
              <w:bottom w:val="single" w:sz="8" w:space="0" w:color="auto"/>
              <w:right w:val="single" w:sz="8" w:space="0" w:color="auto"/>
            </w:tcBorders>
            <w:vAlign w:val="center"/>
          </w:tcPr>
          <w:p w:rsidR="00174BB6" w:rsidRPr="005142C9" w:rsidRDefault="00174BB6" w:rsidP="005142C9">
            <w:pPr>
              <w:jc w:val="center"/>
              <w:rPr>
                <w:b w:val="0"/>
                <w:bCs w:val="0"/>
                <w:sz w:val="24"/>
                <w:szCs w:val="24"/>
                <w:lang w:val="en-US"/>
              </w:rPr>
            </w:pPr>
            <w:r w:rsidRPr="005142C9">
              <w:rPr>
                <w:b w:val="0"/>
                <w:bCs w:val="0"/>
                <w:sz w:val="24"/>
                <w:szCs w:val="24"/>
                <w:lang w:val="uz-Cyrl-UZ"/>
              </w:rPr>
              <w:t>10x</w:t>
            </w:r>
            <w:r w:rsidRPr="005142C9">
              <w:rPr>
                <w:b w:val="0"/>
                <w:bCs w:val="0"/>
                <w:sz w:val="24"/>
                <w:szCs w:val="24"/>
                <w:lang w:val="en-US"/>
              </w:rPr>
              <w:t>2</w:t>
            </w:r>
            <w:r w:rsidRPr="005142C9">
              <w:rPr>
                <w:b w:val="0"/>
                <w:bCs w:val="0"/>
                <w:sz w:val="24"/>
                <w:szCs w:val="24"/>
              </w:rPr>
              <w:t>(</w:t>
            </w:r>
            <w:r w:rsidRPr="005142C9">
              <w:rPr>
                <w:b w:val="0"/>
                <w:bCs w:val="0"/>
                <w:sz w:val="24"/>
                <w:szCs w:val="24"/>
                <w:lang w:val="uz-Cyrl-UZ"/>
              </w:rPr>
              <w:t>4</w:t>
            </w:r>
            <w:r w:rsidRPr="005142C9">
              <w:rPr>
                <w:b w:val="0"/>
                <w:bCs w:val="0"/>
                <w:sz w:val="24"/>
                <w:szCs w:val="24"/>
              </w:rPr>
              <w:t>+</w:t>
            </w:r>
            <w:r w:rsidRPr="005142C9">
              <w:rPr>
                <w:b w:val="0"/>
                <w:bCs w:val="0"/>
                <w:sz w:val="24"/>
                <w:szCs w:val="24"/>
                <w:lang w:val="uz-Cyrl-UZ"/>
              </w:rPr>
              <w:t>6</w:t>
            </w:r>
            <w:r w:rsidRPr="005142C9">
              <w:rPr>
                <w:b w:val="0"/>
                <w:bCs w:val="0"/>
                <w:sz w:val="24"/>
                <w:szCs w:val="24"/>
              </w:rPr>
              <w:t>*)</w:t>
            </w:r>
          </w:p>
        </w:tc>
        <w:tc>
          <w:tcPr>
            <w:tcW w:w="1401" w:type="dxa"/>
            <w:tcBorders>
              <w:left w:val="single" w:sz="8" w:space="0" w:color="auto"/>
              <w:bottom w:val="single" w:sz="8" w:space="0" w:color="auto"/>
              <w:right w:val="single" w:sz="8" w:space="0" w:color="auto"/>
            </w:tcBorders>
            <w:vAlign w:val="center"/>
          </w:tcPr>
          <w:p w:rsidR="00174BB6" w:rsidRPr="005142C9" w:rsidRDefault="00174BB6" w:rsidP="005142C9">
            <w:pPr>
              <w:jc w:val="center"/>
              <w:rPr>
                <w:b w:val="0"/>
                <w:bCs w:val="0"/>
                <w:sz w:val="24"/>
                <w:szCs w:val="24"/>
                <w:lang w:val="en-US"/>
              </w:rPr>
            </w:pPr>
            <w:r w:rsidRPr="005142C9">
              <w:rPr>
                <w:b w:val="0"/>
                <w:bCs w:val="0"/>
                <w:sz w:val="24"/>
                <w:szCs w:val="24"/>
                <w:lang w:val="en-US"/>
              </w:rPr>
              <w:t>Дарс давомида</w:t>
            </w:r>
          </w:p>
        </w:tc>
        <w:tc>
          <w:tcPr>
            <w:tcW w:w="1291" w:type="dxa"/>
            <w:tcBorders>
              <w:left w:val="single" w:sz="8" w:space="0" w:color="auto"/>
              <w:bottom w:val="single" w:sz="8" w:space="0" w:color="auto"/>
              <w:right w:val="single" w:sz="8" w:space="0" w:color="auto"/>
            </w:tcBorders>
            <w:vAlign w:val="center"/>
          </w:tcPr>
          <w:p w:rsidR="00174BB6" w:rsidRPr="005142C9" w:rsidRDefault="00174BB6" w:rsidP="005142C9">
            <w:pPr>
              <w:jc w:val="center"/>
              <w:rPr>
                <w:b w:val="0"/>
                <w:bCs w:val="0"/>
                <w:sz w:val="24"/>
                <w:szCs w:val="24"/>
                <w:lang w:val="en-US"/>
              </w:rPr>
            </w:pPr>
            <w:r w:rsidRPr="005142C9">
              <w:rPr>
                <w:b w:val="0"/>
                <w:bCs w:val="0"/>
                <w:sz w:val="24"/>
                <w:szCs w:val="24"/>
                <w:lang w:val="en-US"/>
              </w:rPr>
              <w:t>20</w:t>
            </w:r>
          </w:p>
        </w:tc>
      </w:tr>
      <w:tr w:rsidR="00174BB6" w:rsidRPr="005142C9">
        <w:trPr>
          <w:trHeight w:val="262"/>
          <w:jc w:val="center"/>
        </w:trPr>
        <w:tc>
          <w:tcPr>
            <w:tcW w:w="575" w:type="dxa"/>
            <w:vMerge w:val="restart"/>
            <w:tcBorders>
              <w:top w:val="single" w:sz="8" w:space="0" w:color="auto"/>
              <w:left w:val="single" w:sz="8" w:space="0" w:color="auto"/>
              <w:right w:val="single" w:sz="8" w:space="0" w:color="auto"/>
            </w:tcBorders>
            <w:vAlign w:val="center"/>
          </w:tcPr>
          <w:p w:rsidR="00174BB6" w:rsidRPr="005142C9" w:rsidRDefault="00174BB6" w:rsidP="005142C9">
            <w:pPr>
              <w:rPr>
                <w:sz w:val="24"/>
                <w:szCs w:val="24"/>
                <w:lang w:val="en-US"/>
              </w:rPr>
            </w:pPr>
            <w:r w:rsidRPr="005142C9">
              <w:rPr>
                <w:sz w:val="24"/>
                <w:szCs w:val="24"/>
                <w:lang w:val="en-US"/>
              </w:rPr>
              <w:t>II.</w:t>
            </w:r>
          </w:p>
        </w:tc>
        <w:tc>
          <w:tcPr>
            <w:tcW w:w="3905" w:type="dxa"/>
            <w:tcBorders>
              <w:top w:val="single" w:sz="8" w:space="0" w:color="auto"/>
              <w:left w:val="single" w:sz="8" w:space="0" w:color="auto"/>
              <w:right w:val="single" w:sz="8" w:space="0" w:color="auto"/>
            </w:tcBorders>
            <w:vAlign w:val="center"/>
          </w:tcPr>
          <w:p w:rsidR="00174BB6" w:rsidRPr="005142C9" w:rsidRDefault="00174BB6" w:rsidP="005142C9">
            <w:pPr>
              <w:jc w:val="center"/>
              <w:rPr>
                <w:sz w:val="24"/>
                <w:szCs w:val="24"/>
                <w:lang w:val="uz-Cyrl-UZ"/>
              </w:rPr>
            </w:pPr>
            <w:r w:rsidRPr="005142C9">
              <w:rPr>
                <w:sz w:val="24"/>
                <w:szCs w:val="24"/>
              </w:rPr>
              <w:t>Оралиқ назорат</w:t>
            </w:r>
          </w:p>
        </w:tc>
        <w:tc>
          <w:tcPr>
            <w:tcW w:w="854" w:type="dxa"/>
            <w:tcBorders>
              <w:top w:val="single" w:sz="8" w:space="0" w:color="auto"/>
              <w:left w:val="single" w:sz="8" w:space="0" w:color="auto"/>
              <w:right w:val="single" w:sz="8" w:space="0" w:color="auto"/>
            </w:tcBorders>
            <w:vAlign w:val="center"/>
          </w:tcPr>
          <w:p w:rsidR="00174BB6" w:rsidRPr="005142C9" w:rsidRDefault="00174BB6" w:rsidP="005142C9">
            <w:pPr>
              <w:jc w:val="center"/>
              <w:rPr>
                <w:sz w:val="24"/>
                <w:szCs w:val="24"/>
                <w:lang w:val="uz-Cyrl-UZ"/>
              </w:rPr>
            </w:pPr>
            <w:r w:rsidRPr="005142C9">
              <w:rPr>
                <w:sz w:val="24"/>
                <w:szCs w:val="24"/>
                <w:lang w:val="uz-Cyrl-UZ"/>
              </w:rPr>
              <w:t>2</w:t>
            </w:r>
          </w:p>
        </w:tc>
        <w:tc>
          <w:tcPr>
            <w:tcW w:w="1631" w:type="dxa"/>
            <w:tcBorders>
              <w:top w:val="single" w:sz="8" w:space="0" w:color="auto"/>
              <w:left w:val="single" w:sz="8" w:space="0" w:color="auto"/>
              <w:right w:val="single" w:sz="8" w:space="0" w:color="auto"/>
            </w:tcBorders>
            <w:vAlign w:val="center"/>
          </w:tcPr>
          <w:p w:rsidR="00174BB6" w:rsidRPr="005142C9" w:rsidRDefault="00174BB6" w:rsidP="005142C9">
            <w:pPr>
              <w:jc w:val="center"/>
              <w:rPr>
                <w:sz w:val="24"/>
                <w:szCs w:val="24"/>
                <w:lang w:val="en-US"/>
              </w:rPr>
            </w:pPr>
            <w:r w:rsidRPr="005142C9">
              <w:rPr>
                <w:sz w:val="24"/>
                <w:szCs w:val="24"/>
                <w:lang w:val="en-US"/>
              </w:rPr>
              <w:t>15</w:t>
            </w:r>
          </w:p>
        </w:tc>
        <w:tc>
          <w:tcPr>
            <w:tcW w:w="1401" w:type="dxa"/>
            <w:tcBorders>
              <w:top w:val="single" w:sz="8" w:space="0" w:color="auto"/>
              <w:left w:val="single" w:sz="8" w:space="0" w:color="auto"/>
              <w:right w:val="single" w:sz="8" w:space="0" w:color="auto"/>
            </w:tcBorders>
            <w:vAlign w:val="center"/>
          </w:tcPr>
          <w:p w:rsidR="00174BB6" w:rsidRPr="005142C9" w:rsidRDefault="00174BB6" w:rsidP="005142C9">
            <w:pPr>
              <w:jc w:val="center"/>
              <w:rPr>
                <w:sz w:val="24"/>
                <w:szCs w:val="24"/>
                <w:lang w:val="en-US"/>
              </w:rPr>
            </w:pPr>
          </w:p>
        </w:tc>
        <w:tc>
          <w:tcPr>
            <w:tcW w:w="1291" w:type="dxa"/>
            <w:tcBorders>
              <w:top w:val="single" w:sz="8" w:space="0" w:color="auto"/>
              <w:left w:val="single" w:sz="8" w:space="0" w:color="auto"/>
              <w:right w:val="single" w:sz="8" w:space="0" w:color="auto"/>
            </w:tcBorders>
            <w:vAlign w:val="center"/>
          </w:tcPr>
          <w:p w:rsidR="00174BB6" w:rsidRPr="005142C9" w:rsidRDefault="00174BB6" w:rsidP="005142C9">
            <w:pPr>
              <w:jc w:val="center"/>
              <w:rPr>
                <w:sz w:val="24"/>
                <w:szCs w:val="24"/>
                <w:lang w:val="en-US"/>
              </w:rPr>
            </w:pPr>
            <w:r w:rsidRPr="005142C9">
              <w:rPr>
                <w:sz w:val="24"/>
                <w:szCs w:val="24"/>
                <w:lang w:val="en-US"/>
              </w:rPr>
              <w:t>30</w:t>
            </w:r>
          </w:p>
        </w:tc>
      </w:tr>
      <w:tr w:rsidR="00174BB6" w:rsidRPr="005142C9">
        <w:trPr>
          <w:trHeight w:val="249"/>
          <w:jc w:val="center"/>
        </w:trPr>
        <w:tc>
          <w:tcPr>
            <w:tcW w:w="575" w:type="dxa"/>
            <w:vMerge/>
            <w:tcBorders>
              <w:left w:val="single" w:sz="8" w:space="0" w:color="auto"/>
              <w:right w:val="single" w:sz="8" w:space="0" w:color="auto"/>
            </w:tcBorders>
            <w:vAlign w:val="center"/>
          </w:tcPr>
          <w:p w:rsidR="00174BB6" w:rsidRPr="005142C9" w:rsidRDefault="00174BB6" w:rsidP="005142C9">
            <w:pPr>
              <w:rPr>
                <w:sz w:val="24"/>
                <w:szCs w:val="24"/>
                <w:lang w:val="en-US"/>
              </w:rPr>
            </w:pPr>
          </w:p>
        </w:tc>
        <w:tc>
          <w:tcPr>
            <w:tcW w:w="3905" w:type="dxa"/>
            <w:tcBorders>
              <w:left w:val="single" w:sz="8" w:space="0" w:color="auto"/>
              <w:right w:val="single" w:sz="8" w:space="0" w:color="auto"/>
            </w:tcBorders>
            <w:vAlign w:val="center"/>
          </w:tcPr>
          <w:p w:rsidR="00174BB6" w:rsidRPr="005142C9" w:rsidRDefault="00174BB6" w:rsidP="005142C9">
            <w:pPr>
              <w:rPr>
                <w:sz w:val="24"/>
                <w:szCs w:val="24"/>
                <w:lang w:val="uz-Cyrl-UZ"/>
              </w:rPr>
            </w:pPr>
            <w:r w:rsidRPr="005142C9">
              <w:rPr>
                <w:b w:val="0"/>
                <w:bCs w:val="0"/>
                <w:i/>
                <w:iCs/>
                <w:sz w:val="24"/>
                <w:szCs w:val="24"/>
              </w:rPr>
              <w:t>2.1. Оғзаки  (5 та савол (шундан: 3 таси мустақил ишга) , 3 баллдан)</w:t>
            </w:r>
          </w:p>
        </w:tc>
        <w:tc>
          <w:tcPr>
            <w:tcW w:w="854" w:type="dxa"/>
            <w:tcBorders>
              <w:left w:val="single" w:sz="8" w:space="0" w:color="auto"/>
              <w:right w:val="single" w:sz="8" w:space="0" w:color="auto"/>
            </w:tcBorders>
            <w:vAlign w:val="center"/>
          </w:tcPr>
          <w:p w:rsidR="00174BB6" w:rsidRPr="005142C9" w:rsidRDefault="00174BB6" w:rsidP="005142C9">
            <w:pPr>
              <w:jc w:val="center"/>
              <w:rPr>
                <w:b w:val="0"/>
                <w:bCs w:val="0"/>
                <w:sz w:val="24"/>
                <w:szCs w:val="24"/>
                <w:lang w:val="uz-Cyrl-UZ"/>
              </w:rPr>
            </w:pPr>
            <w:r w:rsidRPr="005142C9">
              <w:rPr>
                <w:b w:val="0"/>
                <w:bCs w:val="0"/>
                <w:sz w:val="24"/>
                <w:szCs w:val="24"/>
                <w:lang w:val="uz-Cyrl-UZ"/>
              </w:rPr>
              <w:t>1</w:t>
            </w:r>
          </w:p>
        </w:tc>
        <w:tc>
          <w:tcPr>
            <w:tcW w:w="1631" w:type="dxa"/>
            <w:tcBorders>
              <w:left w:val="single" w:sz="8" w:space="0" w:color="auto"/>
              <w:right w:val="single" w:sz="8" w:space="0" w:color="auto"/>
            </w:tcBorders>
            <w:vAlign w:val="center"/>
          </w:tcPr>
          <w:p w:rsidR="00174BB6" w:rsidRPr="005142C9" w:rsidRDefault="00174BB6" w:rsidP="005142C9">
            <w:pPr>
              <w:jc w:val="center"/>
              <w:rPr>
                <w:b w:val="0"/>
                <w:bCs w:val="0"/>
                <w:sz w:val="24"/>
                <w:szCs w:val="24"/>
              </w:rPr>
            </w:pPr>
            <w:r w:rsidRPr="005142C9">
              <w:rPr>
                <w:b w:val="0"/>
                <w:bCs w:val="0"/>
                <w:sz w:val="24"/>
                <w:szCs w:val="24"/>
              </w:rPr>
              <w:t>15(</w:t>
            </w:r>
            <w:r w:rsidRPr="005142C9">
              <w:rPr>
                <w:b w:val="0"/>
                <w:bCs w:val="0"/>
                <w:sz w:val="24"/>
                <w:szCs w:val="24"/>
                <w:lang w:val="uz-Cyrl-UZ"/>
              </w:rPr>
              <w:t>6</w:t>
            </w:r>
            <w:r w:rsidRPr="005142C9">
              <w:rPr>
                <w:b w:val="0"/>
                <w:bCs w:val="0"/>
                <w:sz w:val="24"/>
                <w:szCs w:val="24"/>
                <w:lang w:val="en-US"/>
              </w:rPr>
              <w:t>+9</w:t>
            </w:r>
            <w:r w:rsidRPr="005142C9">
              <w:rPr>
                <w:b w:val="0"/>
                <w:bCs w:val="0"/>
                <w:sz w:val="24"/>
                <w:szCs w:val="24"/>
              </w:rPr>
              <w:t>*)</w:t>
            </w:r>
          </w:p>
        </w:tc>
        <w:tc>
          <w:tcPr>
            <w:tcW w:w="1401" w:type="dxa"/>
            <w:tcBorders>
              <w:left w:val="single" w:sz="8" w:space="0" w:color="auto"/>
              <w:right w:val="single" w:sz="8" w:space="0" w:color="auto"/>
            </w:tcBorders>
            <w:vAlign w:val="center"/>
          </w:tcPr>
          <w:p w:rsidR="00174BB6" w:rsidRPr="005142C9" w:rsidRDefault="00174BB6" w:rsidP="005142C9">
            <w:pPr>
              <w:jc w:val="center"/>
              <w:rPr>
                <w:b w:val="0"/>
                <w:bCs w:val="0"/>
                <w:sz w:val="24"/>
                <w:szCs w:val="24"/>
                <w:lang w:val="en-US"/>
              </w:rPr>
            </w:pPr>
            <w:r w:rsidRPr="005142C9">
              <w:rPr>
                <w:b w:val="0"/>
                <w:bCs w:val="0"/>
                <w:sz w:val="24"/>
                <w:szCs w:val="24"/>
                <w:lang w:val="en-US"/>
              </w:rPr>
              <w:t>Дарсдан ташқари</w:t>
            </w:r>
          </w:p>
        </w:tc>
        <w:tc>
          <w:tcPr>
            <w:tcW w:w="1291" w:type="dxa"/>
            <w:tcBorders>
              <w:left w:val="single" w:sz="8" w:space="0" w:color="auto"/>
              <w:right w:val="single" w:sz="8" w:space="0" w:color="auto"/>
            </w:tcBorders>
            <w:vAlign w:val="center"/>
          </w:tcPr>
          <w:p w:rsidR="00174BB6" w:rsidRPr="005142C9" w:rsidRDefault="00174BB6" w:rsidP="005142C9">
            <w:pPr>
              <w:jc w:val="center"/>
              <w:rPr>
                <w:b w:val="0"/>
                <w:bCs w:val="0"/>
                <w:sz w:val="24"/>
                <w:szCs w:val="24"/>
                <w:lang w:val="uz-Cyrl-UZ"/>
              </w:rPr>
            </w:pPr>
            <w:r w:rsidRPr="005142C9">
              <w:rPr>
                <w:b w:val="0"/>
                <w:bCs w:val="0"/>
                <w:sz w:val="24"/>
                <w:szCs w:val="24"/>
                <w:lang w:val="uz-Cyrl-UZ"/>
              </w:rPr>
              <w:t>15</w:t>
            </w:r>
          </w:p>
        </w:tc>
      </w:tr>
      <w:tr w:rsidR="00174BB6" w:rsidRPr="005142C9">
        <w:trPr>
          <w:trHeight w:val="288"/>
          <w:jc w:val="center"/>
        </w:trPr>
        <w:tc>
          <w:tcPr>
            <w:tcW w:w="575" w:type="dxa"/>
            <w:vMerge/>
            <w:tcBorders>
              <w:left w:val="single" w:sz="8" w:space="0" w:color="auto"/>
              <w:bottom w:val="single" w:sz="8" w:space="0" w:color="auto"/>
              <w:right w:val="single" w:sz="8" w:space="0" w:color="auto"/>
            </w:tcBorders>
            <w:vAlign w:val="center"/>
          </w:tcPr>
          <w:p w:rsidR="00174BB6" w:rsidRPr="005142C9" w:rsidRDefault="00174BB6" w:rsidP="005142C9">
            <w:pPr>
              <w:rPr>
                <w:sz w:val="24"/>
                <w:szCs w:val="24"/>
                <w:lang w:val="en-US"/>
              </w:rPr>
            </w:pPr>
          </w:p>
        </w:tc>
        <w:tc>
          <w:tcPr>
            <w:tcW w:w="3905" w:type="dxa"/>
            <w:tcBorders>
              <w:left w:val="single" w:sz="8" w:space="0" w:color="auto"/>
              <w:bottom w:val="single" w:sz="8" w:space="0" w:color="auto"/>
              <w:right w:val="single" w:sz="8" w:space="0" w:color="auto"/>
            </w:tcBorders>
            <w:vAlign w:val="center"/>
          </w:tcPr>
          <w:p w:rsidR="00174BB6" w:rsidRPr="005142C9" w:rsidRDefault="00174BB6" w:rsidP="005142C9">
            <w:pPr>
              <w:rPr>
                <w:b w:val="0"/>
                <w:bCs w:val="0"/>
                <w:i/>
                <w:iCs/>
                <w:sz w:val="24"/>
                <w:szCs w:val="24"/>
                <w:lang w:val="uz-Cyrl-UZ"/>
              </w:rPr>
            </w:pPr>
            <w:r w:rsidRPr="005142C9">
              <w:rPr>
                <w:b w:val="0"/>
                <w:bCs w:val="0"/>
                <w:i/>
                <w:iCs/>
                <w:sz w:val="24"/>
                <w:szCs w:val="24"/>
                <w:lang w:val="uz-Cyrl-UZ"/>
              </w:rPr>
              <w:t>2.2. Тест  (30 та савол, 0,5 балдан)</w:t>
            </w:r>
          </w:p>
        </w:tc>
        <w:tc>
          <w:tcPr>
            <w:tcW w:w="854" w:type="dxa"/>
            <w:tcBorders>
              <w:left w:val="single" w:sz="8" w:space="0" w:color="auto"/>
              <w:bottom w:val="single" w:sz="8" w:space="0" w:color="auto"/>
              <w:right w:val="single" w:sz="8" w:space="0" w:color="auto"/>
            </w:tcBorders>
            <w:vAlign w:val="center"/>
          </w:tcPr>
          <w:p w:rsidR="00174BB6" w:rsidRPr="005142C9" w:rsidRDefault="00174BB6" w:rsidP="005142C9">
            <w:pPr>
              <w:jc w:val="center"/>
              <w:rPr>
                <w:b w:val="0"/>
                <w:bCs w:val="0"/>
                <w:sz w:val="24"/>
                <w:szCs w:val="24"/>
                <w:lang w:val="uz-Cyrl-UZ"/>
              </w:rPr>
            </w:pPr>
            <w:r w:rsidRPr="005142C9">
              <w:rPr>
                <w:b w:val="0"/>
                <w:bCs w:val="0"/>
                <w:sz w:val="24"/>
                <w:szCs w:val="24"/>
                <w:lang w:val="uz-Cyrl-UZ"/>
              </w:rPr>
              <w:t>1</w:t>
            </w:r>
          </w:p>
        </w:tc>
        <w:tc>
          <w:tcPr>
            <w:tcW w:w="1631" w:type="dxa"/>
            <w:tcBorders>
              <w:left w:val="single" w:sz="8" w:space="0" w:color="auto"/>
              <w:bottom w:val="single" w:sz="8" w:space="0" w:color="auto"/>
              <w:right w:val="single" w:sz="8" w:space="0" w:color="auto"/>
            </w:tcBorders>
            <w:vAlign w:val="center"/>
          </w:tcPr>
          <w:p w:rsidR="00174BB6" w:rsidRPr="005142C9" w:rsidRDefault="00174BB6" w:rsidP="005142C9">
            <w:pPr>
              <w:jc w:val="center"/>
              <w:rPr>
                <w:b w:val="0"/>
                <w:bCs w:val="0"/>
                <w:sz w:val="24"/>
                <w:szCs w:val="24"/>
                <w:lang w:val="uz-Cyrl-UZ"/>
              </w:rPr>
            </w:pPr>
            <w:r w:rsidRPr="005142C9">
              <w:rPr>
                <w:b w:val="0"/>
                <w:bCs w:val="0"/>
                <w:sz w:val="24"/>
                <w:szCs w:val="24"/>
                <w:lang w:val="uz-Cyrl-UZ"/>
              </w:rPr>
              <w:t>15 (</w:t>
            </w:r>
            <w:r w:rsidRPr="005142C9">
              <w:rPr>
                <w:b w:val="0"/>
                <w:bCs w:val="0"/>
                <w:sz w:val="24"/>
                <w:szCs w:val="24"/>
                <w:lang w:val="en-US"/>
              </w:rPr>
              <w:t>30</w:t>
            </w:r>
            <w:r w:rsidRPr="005142C9">
              <w:rPr>
                <w:b w:val="0"/>
                <w:bCs w:val="0"/>
                <w:sz w:val="24"/>
                <w:szCs w:val="24"/>
                <w:lang w:val="uz-Cyrl-UZ"/>
              </w:rPr>
              <w:t>x</w:t>
            </w:r>
            <w:r w:rsidRPr="005142C9">
              <w:rPr>
                <w:b w:val="0"/>
                <w:bCs w:val="0"/>
                <w:sz w:val="24"/>
                <w:szCs w:val="24"/>
                <w:lang w:val="en-US"/>
              </w:rPr>
              <w:t>0,5</w:t>
            </w:r>
            <w:r w:rsidRPr="005142C9">
              <w:rPr>
                <w:b w:val="0"/>
                <w:bCs w:val="0"/>
                <w:sz w:val="24"/>
                <w:szCs w:val="24"/>
                <w:lang w:val="uz-Cyrl-UZ"/>
              </w:rPr>
              <w:t>)</w:t>
            </w:r>
          </w:p>
        </w:tc>
        <w:tc>
          <w:tcPr>
            <w:tcW w:w="1401" w:type="dxa"/>
            <w:tcBorders>
              <w:left w:val="single" w:sz="8" w:space="0" w:color="auto"/>
              <w:bottom w:val="single" w:sz="8" w:space="0" w:color="auto"/>
              <w:right w:val="single" w:sz="8" w:space="0" w:color="auto"/>
            </w:tcBorders>
            <w:vAlign w:val="center"/>
          </w:tcPr>
          <w:p w:rsidR="00174BB6" w:rsidRPr="005142C9" w:rsidRDefault="00174BB6" w:rsidP="005142C9">
            <w:pPr>
              <w:jc w:val="center"/>
              <w:rPr>
                <w:b w:val="0"/>
                <w:bCs w:val="0"/>
                <w:sz w:val="24"/>
                <w:szCs w:val="24"/>
                <w:lang w:val="uz-Cyrl-UZ"/>
              </w:rPr>
            </w:pPr>
            <w:r w:rsidRPr="005142C9">
              <w:rPr>
                <w:b w:val="0"/>
                <w:bCs w:val="0"/>
                <w:sz w:val="24"/>
                <w:szCs w:val="24"/>
                <w:lang w:val="en-US"/>
              </w:rPr>
              <w:t>Дарсдан ташқари</w:t>
            </w:r>
          </w:p>
        </w:tc>
        <w:tc>
          <w:tcPr>
            <w:tcW w:w="1291" w:type="dxa"/>
            <w:tcBorders>
              <w:left w:val="single" w:sz="8" w:space="0" w:color="auto"/>
              <w:bottom w:val="single" w:sz="8" w:space="0" w:color="auto"/>
              <w:right w:val="single" w:sz="8" w:space="0" w:color="auto"/>
            </w:tcBorders>
            <w:vAlign w:val="center"/>
          </w:tcPr>
          <w:p w:rsidR="00174BB6" w:rsidRPr="005142C9" w:rsidRDefault="00174BB6" w:rsidP="005142C9">
            <w:pPr>
              <w:jc w:val="center"/>
              <w:rPr>
                <w:b w:val="0"/>
                <w:bCs w:val="0"/>
                <w:sz w:val="24"/>
                <w:szCs w:val="24"/>
                <w:lang w:val="uz-Cyrl-UZ"/>
              </w:rPr>
            </w:pPr>
            <w:r w:rsidRPr="005142C9">
              <w:rPr>
                <w:b w:val="0"/>
                <w:bCs w:val="0"/>
                <w:sz w:val="24"/>
                <w:szCs w:val="24"/>
                <w:lang w:val="uz-Cyrl-UZ"/>
              </w:rPr>
              <w:t>15</w:t>
            </w:r>
          </w:p>
        </w:tc>
      </w:tr>
      <w:tr w:rsidR="00174BB6" w:rsidRPr="005142C9">
        <w:trPr>
          <w:trHeight w:val="223"/>
          <w:jc w:val="center"/>
        </w:trPr>
        <w:tc>
          <w:tcPr>
            <w:tcW w:w="575" w:type="dxa"/>
            <w:vMerge w:val="restart"/>
            <w:tcBorders>
              <w:top w:val="single" w:sz="8" w:space="0" w:color="auto"/>
              <w:left w:val="single" w:sz="8" w:space="0" w:color="auto"/>
              <w:right w:val="single" w:sz="8" w:space="0" w:color="auto"/>
            </w:tcBorders>
            <w:vAlign w:val="center"/>
          </w:tcPr>
          <w:p w:rsidR="00174BB6" w:rsidRPr="005142C9" w:rsidRDefault="00174BB6" w:rsidP="005142C9">
            <w:pPr>
              <w:rPr>
                <w:sz w:val="24"/>
                <w:szCs w:val="24"/>
              </w:rPr>
            </w:pPr>
            <w:r w:rsidRPr="005142C9">
              <w:rPr>
                <w:sz w:val="24"/>
                <w:szCs w:val="24"/>
                <w:lang w:val="en-US"/>
              </w:rPr>
              <w:t>III</w:t>
            </w:r>
            <w:r w:rsidRPr="005142C9">
              <w:rPr>
                <w:sz w:val="24"/>
                <w:szCs w:val="24"/>
              </w:rPr>
              <w:t>.</w:t>
            </w:r>
          </w:p>
        </w:tc>
        <w:tc>
          <w:tcPr>
            <w:tcW w:w="3905" w:type="dxa"/>
            <w:tcBorders>
              <w:top w:val="single" w:sz="8" w:space="0" w:color="auto"/>
              <w:left w:val="single" w:sz="8" w:space="0" w:color="auto"/>
              <w:right w:val="single" w:sz="8" w:space="0" w:color="auto"/>
            </w:tcBorders>
            <w:vAlign w:val="center"/>
          </w:tcPr>
          <w:p w:rsidR="00174BB6" w:rsidRPr="005142C9" w:rsidRDefault="00174BB6" w:rsidP="005142C9">
            <w:pPr>
              <w:jc w:val="center"/>
              <w:rPr>
                <w:b w:val="0"/>
                <w:bCs w:val="0"/>
                <w:i/>
                <w:iCs/>
                <w:sz w:val="24"/>
                <w:szCs w:val="24"/>
              </w:rPr>
            </w:pPr>
            <w:r w:rsidRPr="005142C9">
              <w:rPr>
                <w:sz w:val="24"/>
                <w:szCs w:val="24"/>
              </w:rPr>
              <w:t>Якуний назорат</w:t>
            </w:r>
          </w:p>
        </w:tc>
        <w:tc>
          <w:tcPr>
            <w:tcW w:w="854" w:type="dxa"/>
            <w:tcBorders>
              <w:top w:val="single" w:sz="8" w:space="0" w:color="auto"/>
              <w:left w:val="single" w:sz="8" w:space="0" w:color="auto"/>
              <w:right w:val="single" w:sz="8" w:space="0" w:color="auto"/>
            </w:tcBorders>
            <w:vAlign w:val="center"/>
          </w:tcPr>
          <w:p w:rsidR="00174BB6" w:rsidRPr="005142C9" w:rsidRDefault="00174BB6" w:rsidP="005142C9">
            <w:pPr>
              <w:jc w:val="center"/>
              <w:rPr>
                <w:sz w:val="24"/>
                <w:szCs w:val="24"/>
              </w:rPr>
            </w:pPr>
            <w:r w:rsidRPr="005142C9">
              <w:rPr>
                <w:sz w:val="24"/>
                <w:szCs w:val="24"/>
              </w:rPr>
              <w:t>1</w:t>
            </w:r>
          </w:p>
        </w:tc>
        <w:tc>
          <w:tcPr>
            <w:tcW w:w="1631" w:type="dxa"/>
            <w:tcBorders>
              <w:top w:val="single" w:sz="8" w:space="0" w:color="auto"/>
              <w:left w:val="single" w:sz="8" w:space="0" w:color="auto"/>
              <w:right w:val="single" w:sz="8" w:space="0" w:color="auto"/>
            </w:tcBorders>
            <w:vAlign w:val="center"/>
          </w:tcPr>
          <w:p w:rsidR="00174BB6" w:rsidRPr="005142C9" w:rsidRDefault="00174BB6" w:rsidP="005142C9">
            <w:pPr>
              <w:jc w:val="center"/>
              <w:rPr>
                <w:sz w:val="24"/>
                <w:szCs w:val="24"/>
                <w:lang w:val="uz-Cyrl-UZ"/>
              </w:rPr>
            </w:pPr>
          </w:p>
        </w:tc>
        <w:tc>
          <w:tcPr>
            <w:tcW w:w="1401" w:type="dxa"/>
            <w:tcBorders>
              <w:top w:val="single" w:sz="8" w:space="0" w:color="auto"/>
              <w:left w:val="single" w:sz="8" w:space="0" w:color="auto"/>
              <w:right w:val="single" w:sz="8" w:space="0" w:color="auto"/>
            </w:tcBorders>
            <w:vAlign w:val="center"/>
          </w:tcPr>
          <w:p w:rsidR="00174BB6" w:rsidRPr="005142C9" w:rsidRDefault="00174BB6" w:rsidP="005142C9">
            <w:pPr>
              <w:jc w:val="center"/>
              <w:rPr>
                <w:sz w:val="24"/>
                <w:szCs w:val="24"/>
              </w:rPr>
            </w:pPr>
          </w:p>
        </w:tc>
        <w:tc>
          <w:tcPr>
            <w:tcW w:w="1291" w:type="dxa"/>
            <w:tcBorders>
              <w:top w:val="single" w:sz="8" w:space="0" w:color="auto"/>
              <w:left w:val="single" w:sz="8" w:space="0" w:color="auto"/>
              <w:right w:val="single" w:sz="8" w:space="0" w:color="auto"/>
            </w:tcBorders>
            <w:vAlign w:val="center"/>
          </w:tcPr>
          <w:p w:rsidR="00174BB6" w:rsidRPr="005142C9" w:rsidRDefault="00174BB6" w:rsidP="005142C9">
            <w:pPr>
              <w:jc w:val="center"/>
              <w:rPr>
                <w:sz w:val="24"/>
                <w:szCs w:val="24"/>
              </w:rPr>
            </w:pPr>
            <w:r w:rsidRPr="005142C9">
              <w:rPr>
                <w:sz w:val="24"/>
                <w:szCs w:val="24"/>
              </w:rPr>
              <w:t>30</w:t>
            </w:r>
          </w:p>
        </w:tc>
      </w:tr>
      <w:tr w:rsidR="00174BB6" w:rsidRPr="005142C9">
        <w:trPr>
          <w:trHeight w:val="327"/>
          <w:jc w:val="center"/>
        </w:trPr>
        <w:tc>
          <w:tcPr>
            <w:tcW w:w="575" w:type="dxa"/>
            <w:vMerge/>
            <w:tcBorders>
              <w:left w:val="single" w:sz="8" w:space="0" w:color="auto"/>
              <w:bottom w:val="single" w:sz="8" w:space="0" w:color="auto"/>
              <w:right w:val="single" w:sz="8" w:space="0" w:color="auto"/>
            </w:tcBorders>
            <w:vAlign w:val="center"/>
          </w:tcPr>
          <w:p w:rsidR="00174BB6" w:rsidRPr="005142C9" w:rsidRDefault="00174BB6" w:rsidP="005142C9">
            <w:pPr>
              <w:rPr>
                <w:sz w:val="24"/>
                <w:szCs w:val="24"/>
              </w:rPr>
            </w:pPr>
          </w:p>
        </w:tc>
        <w:tc>
          <w:tcPr>
            <w:tcW w:w="3905" w:type="dxa"/>
            <w:tcBorders>
              <w:left w:val="single" w:sz="8" w:space="0" w:color="auto"/>
              <w:bottom w:val="single" w:sz="8" w:space="0" w:color="auto"/>
              <w:right w:val="single" w:sz="8" w:space="0" w:color="auto"/>
            </w:tcBorders>
            <w:vAlign w:val="center"/>
          </w:tcPr>
          <w:p w:rsidR="00174BB6" w:rsidRPr="005142C9" w:rsidRDefault="00174BB6" w:rsidP="005142C9">
            <w:pPr>
              <w:rPr>
                <w:sz w:val="24"/>
                <w:szCs w:val="24"/>
                <w:lang w:val="en-US"/>
              </w:rPr>
            </w:pPr>
            <w:r w:rsidRPr="005142C9">
              <w:rPr>
                <w:b w:val="0"/>
                <w:bCs w:val="0"/>
                <w:i/>
                <w:iCs/>
                <w:sz w:val="24"/>
                <w:szCs w:val="24"/>
                <w:lang w:val="en-US"/>
              </w:rPr>
              <w:t>3.1. Yozma ish (5 ta savol, 6 balldan)</w:t>
            </w:r>
          </w:p>
        </w:tc>
        <w:tc>
          <w:tcPr>
            <w:tcW w:w="854" w:type="dxa"/>
            <w:tcBorders>
              <w:left w:val="single" w:sz="8" w:space="0" w:color="auto"/>
              <w:bottom w:val="single" w:sz="8" w:space="0" w:color="auto"/>
              <w:right w:val="single" w:sz="8" w:space="0" w:color="auto"/>
            </w:tcBorders>
            <w:vAlign w:val="center"/>
          </w:tcPr>
          <w:p w:rsidR="00174BB6" w:rsidRPr="005142C9" w:rsidRDefault="00174BB6" w:rsidP="005142C9">
            <w:pPr>
              <w:jc w:val="center"/>
              <w:rPr>
                <w:b w:val="0"/>
                <w:bCs w:val="0"/>
                <w:sz w:val="24"/>
                <w:szCs w:val="24"/>
                <w:lang w:val="uz-Cyrl-UZ"/>
              </w:rPr>
            </w:pPr>
            <w:r w:rsidRPr="005142C9">
              <w:rPr>
                <w:b w:val="0"/>
                <w:bCs w:val="0"/>
                <w:sz w:val="24"/>
                <w:szCs w:val="24"/>
                <w:lang w:val="uz-Cyrl-UZ"/>
              </w:rPr>
              <w:t>1</w:t>
            </w:r>
          </w:p>
        </w:tc>
        <w:tc>
          <w:tcPr>
            <w:tcW w:w="1631" w:type="dxa"/>
            <w:tcBorders>
              <w:left w:val="single" w:sz="8" w:space="0" w:color="auto"/>
              <w:bottom w:val="single" w:sz="8" w:space="0" w:color="auto"/>
              <w:right w:val="single" w:sz="8" w:space="0" w:color="auto"/>
            </w:tcBorders>
            <w:vAlign w:val="center"/>
          </w:tcPr>
          <w:p w:rsidR="00174BB6" w:rsidRPr="005142C9" w:rsidRDefault="00174BB6" w:rsidP="005142C9">
            <w:pPr>
              <w:jc w:val="center"/>
              <w:rPr>
                <w:b w:val="0"/>
                <w:bCs w:val="0"/>
                <w:sz w:val="24"/>
                <w:szCs w:val="24"/>
              </w:rPr>
            </w:pPr>
            <w:r w:rsidRPr="005142C9">
              <w:rPr>
                <w:b w:val="0"/>
                <w:bCs w:val="0"/>
                <w:sz w:val="24"/>
                <w:szCs w:val="24"/>
              </w:rPr>
              <w:t>30(</w:t>
            </w:r>
            <w:r w:rsidRPr="005142C9">
              <w:rPr>
                <w:b w:val="0"/>
                <w:bCs w:val="0"/>
                <w:sz w:val="24"/>
                <w:szCs w:val="24"/>
                <w:lang w:val="en-US"/>
              </w:rPr>
              <w:t>5</w:t>
            </w:r>
            <w:r w:rsidRPr="005142C9">
              <w:rPr>
                <w:b w:val="0"/>
                <w:bCs w:val="0"/>
                <w:sz w:val="24"/>
                <w:szCs w:val="24"/>
              </w:rPr>
              <w:t>x</w:t>
            </w:r>
            <w:r w:rsidRPr="005142C9">
              <w:rPr>
                <w:b w:val="0"/>
                <w:bCs w:val="0"/>
                <w:sz w:val="24"/>
                <w:szCs w:val="24"/>
                <w:lang w:val="en-US"/>
              </w:rPr>
              <w:t>6</w:t>
            </w:r>
            <w:r w:rsidRPr="005142C9">
              <w:rPr>
                <w:b w:val="0"/>
                <w:bCs w:val="0"/>
                <w:sz w:val="24"/>
                <w:szCs w:val="24"/>
              </w:rPr>
              <w:t>)</w:t>
            </w:r>
          </w:p>
        </w:tc>
        <w:tc>
          <w:tcPr>
            <w:tcW w:w="1401" w:type="dxa"/>
            <w:tcBorders>
              <w:left w:val="single" w:sz="8" w:space="0" w:color="auto"/>
              <w:bottom w:val="single" w:sz="8" w:space="0" w:color="auto"/>
              <w:right w:val="single" w:sz="8" w:space="0" w:color="auto"/>
            </w:tcBorders>
            <w:vAlign w:val="center"/>
          </w:tcPr>
          <w:p w:rsidR="00174BB6" w:rsidRPr="005142C9" w:rsidRDefault="00174BB6" w:rsidP="005142C9">
            <w:pPr>
              <w:jc w:val="center"/>
              <w:rPr>
                <w:b w:val="0"/>
                <w:bCs w:val="0"/>
                <w:sz w:val="24"/>
                <w:szCs w:val="24"/>
                <w:lang w:val="uz-Cyrl-UZ"/>
              </w:rPr>
            </w:pPr>
            <w:r w:rsidRPr="005142C9">
              <w:rPr>
                <w:b w:val="0"/>
                <w:bCs w:val="0"/>
                <w:sz w:val="24"/>
                <w:szCs w:val="24"/>
                <w:lang w:val="en-US"/>
              </w:rPr>
              <w:t>Дарсдан ташқари</w:t>
            </w:r>
          </w:p>
        </w:tc>
        <w:tc>
          <w:tcPr>
            <w:tcW w:w="1291" w:type="dxa"/>
            <w:tcBorders>
              <w:left w:val="single" w:sz="8" w:space="0" w:color="auto"/>
              <w:bottom w:val="single" w:sz="8" w:space="0" w:color="auto"/>
              <w:right w:val="single" w:sz="8" w:space="0" w:color="auto"/>
            </w:tcBorders>
            <w:vAlign w:val="center"/>
          </w:tcPr>
          <w:p w:rsidR="00174BB6" w:rsidRPr="005142C9" w:rsidRDefault="00174BB6" w:rsidP="005142C9">
            <w:pPr>
              <w:jc w:val="center"/>
              <w:rPr>
                <w:b w:val="0"/>
                <w:bCs w:val="0"/>
                <w:sz w:val="24"/>
                <w:szCs w:val="24"/>
                <w:lang w:val="uz-Cyrl-UZ"/>
              </w:rPr>
            </w:pPr>
            <w:r w:rsidRPr="005142C9">
              <w:rPr>
                <w:b w:val="0"/>
                <w:bCs w:val="0"/>
                <w:sz w:val="24"/>
                <w:szCs w:val="24"/>
                <w:lang w:val="uz-Cyrl-UZ"/>
              </w:rPr>
              <w:t>30</w:t>
            </w:r>
          </w:p>
        </w:tc>
      </w:tr>
      <w:tr w:rsidR="00174BB6" w:rsidRPr="005142C9">
        <w:trPr>
          <w:jc w:val="center"/>
        </w:trPr>
        <w:tc>
          <w:tcPr>
            <w:tcW w:w="575" w:type="dxa"/>
            <w:tcBorders>
              <w:top w:val="single" w:sz="8" w:space="0" w:color="auto"/>
              <w:left w:val="single" w:sz="8" w:space="0" w:color="auto"/>
              <w:bottom w:val="single" w:sz="8" w:space="0" w:color="auto"/>
              <w:right w:val="single" w:sz="8" w:space="0" w:color="auto"/>
            </w:tcBorders>
          </w:tcPr>
          <w:p w:rsidR="00174BB6" w:rsidRPr="005142C9" w:rsidRDefault="00174BB6" w:rsidP="005142C9">
            <w:pPr>
              <w:jc w:val="center"/>
              <w:rPr>
                <w:sz w:val="24"/>
                <w:szCs w:val="24"/>
              </w:rPr>
            </w:pPr>
          </w:p>
        </w:tc>
        <w:tc>
          <w:tcPr>
            <w:tcW w:w="3905" w:type="dxa"/>
            <w:tcBorders>
              <w:top w:val="single" w:sz="8" w:space="0" w:color="auto"/>
              <w:left w:val="single" w:sz="8" w:space="0" w:color="auto"/>
              <w:bottom w:val="single" w:sz="8" w:space="0" w:color="auto"/>
              <w:right w:val="single" w:sz="8" w:space="0" w:color="auto"/>
            </w:tcBorders>
          </w:tcPr>
          <w:p w:rsidR="00174BB6" w:rsidRPr="005142C9" w:rsidRDefault="00174BB6" w:rsidP="005142C9">
            <w:pPr>
              <w:jc w:val="center"/>
              <w:rPr>
                <w:sz w:val="24"/>
                <w:szCs w:val="24"/>
              </w:rPr>
            </w:pPr>
            <w:r w:rsidRPr="005142C9">
              <w:rPr>
                <w:sz w:val="24"/>
                <w:szCs w:val="24"/>
              </w:rPr>
              <w:t>Жами:</w:t>
            </w:r>
          </w:p>
        </w:tc>
        <w:tc>
          <w:tcPr>
            <w:tcW w:w="854" w:type="dxa"/>
            <w:tcBorders>
              <w:top w:val="single" w:sz="8" w:space="0" w:color="auto"/>
              <w:left w:val="single" w:sz="8" w:space="0" w:color="auto"/>
              <w:bottom w:val="single" w:sz="8" w:space="0" w:color="auto"/>
              <w:right w:val="single" w:sz="8" w:space="0" w:color="auto"/>
            </w:tcBorders>
          </w:tcPr>
          <w:p w:rsidR="00174BB6" w:rsidRPr="005142C9" w:rsidRDefault="00174BB6" w:rsidP="005142C9">
            <w:pPr>
              <w:jc w:val="center"/>
              <w:rPr>
                <w:sz w:val="24"/>
                <w:szCs w:val="24"/>
                <w:lang w:val="uz-Cyrl-UZ"/>
              </w:rPr>
            </w:pPr>
          </w:p>
        </w:tc>
        <w:tc>
          <w:tcPr>
            <w:tcW w:w="1631" w:type="dxa"/>
            <w:tcBorders>
              <w:top w:val="single" w:sz="8" w:space="0" w:color="auto"/>
              <w:left w:val="single" w:sz="8" w:space="0" w:color="auto"/>
              <w:bottom w:val="single" w:sz="8" w:space="0" w:color="auto"/>
              <w:right w:val="single" w:sz="8" w:space="0" w:color="auto"/>
            </w:tcBorders>
          </w:tcPr>
          <w:p w:rsidR="00174BB6" w:rsidRPr="005142C9" w:rsidRDefault="00174BB6" w:rsidP="005142C9">
            <w:pPr>
              <w:rPr>
                <w:sz w:val="24"/>
                <w:szCs w:val="24"/>
              </w:rPr>
            </w:pPr>
          </w:p>
        </w:tc>
        <w:tc>
          <w:tcPr>
            <w:tcW w:w="1401" w:type="dxa"/>
            <w:tcBorders>
              <w:top w:val="single" w:sz="8" w:space="0" w:color="auto"/>
              <w:left w:val="single" w:sz="8" w:space="0" w:color="auto"/>
              <w:bottom w:val="single" w:sz="8" w:space="0" w:color="auto"/>
              <w:right w:val="single" w:sz="8" w:space="0" w:color="auto"/>
            </w:tcBorders>
          </w:tcPr>
          <w:p w:rsidR="00174BB6" w:rsidRPr="005142C9" w:rsidRDefault="00174BB6" w:rsidP="005142C9">
            <w:pPr>
              <w:jc w:val="center"/>
              <w:rPr>
                <w:sz w:val="24"/>
                <w:szCs w:val="24"/>
              </w:rPr>
            </w:pPr>
          </w:p>
        </w:tc>
        <w:tc>
          <w:tcPr>
            <w:tcW w:w="1291" w:type="dxa"/>
            <w:tcBorders>
              <w:top w:val="single" w:sz="8" w:space="0" w:color="auto"/>
              <w:left w:val="single" w:sz="8" w:space="0" w:color="auto"/>
              <w:bottom w:val="single" w:sz="8" w:space="0" w:color="auto"/>
              <w:right w:val="single" w:sz="8" w:space="0" w:color="auto"/>
            </w:tcBorders>
            <w:vAlign w:val="center"/>
          </w:tcPr>
          <w:p w:rsidR="00174BB6" w:rsidRPr="005142C9" w:rsidRDefault="00174BB6" w:rsidP="005142C9">
            <w:pPr>
              <w:jc w:val="center"/>
              <w:rPr>
                <w:sz w:val="24"/>
                <w:szCs w:val="24"/>
              </w:rPr>
            </w:pPr>
            <w:r w:rsidRPr="005142C9">
              <w:rPr>
                <w:sz w:val="24"/>
                <w:szCs w:val="24"/>
              </w:rPr>
              <w:t>100</w:t>
            </w:r>
          </w:p>
        </w:tc>
      </w:tr>
    </w:tbl>
    <w:p w:rsidR="00174BB6" w:rsidRPr="005142C9" w:rsidRDefault="00174BB6" w:rsidP="005142C9">
      <w:pPr>
        <w:ind w:firstLine="142"/>
        <w:jc w:val="both"/>
        <w:rPr>
          <w:sz w:val="24"/>
          <w:szCs w:val="24"/>
          <w:lang w:val="en-US"/>
        </w:rPr>
      </w:pPr>
      <w:r w:rsidRPr="005142C9">
        <w:rPr>
          <w:sz w:val="24"/>
          <w:szCs w:val="24"/>
          <w:lang w:val="en-US"/>
        </w:rPr>
        <w:t>* - талабанинг мустақил ишига қўйилган балл</w:t>
      </w:r>
    </w:p>
    <w:p w:rsidR="00174BB6" w:rsidRPr="005142C9" w:rsidRDefault="00174BB6" w:rsidP="005142C9">
      <w:pPr>
        <w:ind w:firstLine="142"/>
        <w:jc w:val="both"/>
        <w:rPr>
          <w:sz w:val="24"/>
          <w:szCs w:val="24"/>
          <w:lang w:val="en-US"/>
        </w:rPr>
      </w:pPr>
      <w:proofErr w:type="gramStart"/>
      <w:r w:rsidRPr="005142C9">
        <w:rPr>
          <w:sz w:val="24"/>
          <w:szCs w:val="24"/>
          <w:lang w:val="en-US"/>
        </w:rPr>
        <w:t>** - жорий назорат ҳар бир фан мавзулари бўйича турли шаклда ўтказилиб кўрсатилган ЖН сонига умумлаштириб қайд этилади.</w:t>
      </w:r>
      <w:proofErr w:type="gramEnd"/>
    </w:p>
    <w:p w:rsidR="00174BB6" w:rsidRPr="005142C9" w:rsidRDefault="00174BB6" w:rsidP="005142C9">
      <w:pPr>
        <w:ind w:firstLine="142"/>
        <w:jc w:val="both"/>
        <w:rPr>
          <w:b w:val="0"/>
          <w:bCs w:val="0"/>
          <w:sz w:val="24"/>
          <w:szCs w:val="24"/>
          <w:lang w:val="uz-Cyrl-UZ"/>
        </w:rPr>
      </w:pPr>
      <w:r w:rsidRPr="005142C9">
        <w:rPr>
          <w:sz w:val="24"/>
          <w:szCs w:val="24"/>
          <w:lang w:val="uz-Cyrl-UZ"/>
        </w:rPr>
        <w:t>Изоҳ:</w:t>
      </w:r>
      <w:r w:rsidRPr="005142C9">
        <w:rPr>
          <w:b w:val="0"/>
          <w:bCs w:val="0"/>
          <w:sz w:val="24"/>
          <w:szCs w:val="24"/>
          <w:lang w:val="uz-Cyrl-UZ"/>
        </w:rPr>
        <w:t xml:space="preserve"> ўтиш балини тўплай олмаган талабалар мустақил таълим соати ҳисобидан дарс жадвалидан ташқари вақтда қайта топшириши мумкин.</w:t>
      </w:r>
    </w:p>
    <w:p w:rsidR="002512FB" w:rsidRPr="002512FB" w:rsidRDefault="002512FB" w:rsidP="002512FB">
      <w:pPr>
        <w:ind w:left="357"/>
        <w:rPr>
          <w:sz w:val="28"/>
          <w:szCs w:val="28"/>
          <w:lang w:val="uz-Cyrl-UZ"/>
        </w:rPr>
      </w:pPr>
      <w:r w:rsidRPr="002512FB">
        <w:rPr>
          <w:sz w:val="28"/>
          <w:szCs w:val="28"/>
          <w:lang w:val="uz-Cyrl-UZ"/>
        </w:rPr>
        <w:t xml:space="preserve">                                        3.1. </w:t>
      </w:r>
      <w:r w:rsidRPr="002512FB">
        <w:rPr>
          <w:sz w:val="28"/>
          <w:szCs w:val="28"/>
        </w:rPr>
        <w:t>Reyting nazorati jadvali</w:t>
      </w:r>
    </w:p>
    <w:p w:rsidR="002512FB" w:rsidRPr="002512FB" w:rsidRDefault="002512FB" w:rsidP="002512FB">
      <w:pPr>
        <w:jc w:val="center"/>
        <w:rPr>
          <w:sz w:val="28"/>
          <w:szCs w:val="28"/>
          <w:lang w:val="uz-Cyrl-UZ"/>
        </w:rPr>
      </w:pPr>
      <w:r w:rsidRPr="002512FB">
        <w:rPr>
          <w:sz w:val="28"/>
          <w:szCs w:val="28"/>
          <w:lang w:val="uz-Cyrl-UZ"/>
        </w:rPr>
        <w:t>Kuzgi semestr</w:t>
      </w:r>
    </w:p>
    <w:tbl>
      <w:tblPr>
        <w:tblW w:w="10997" w:type="dxa"/>
        <w:tblInd w:w="-7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6"/>
        <w:gridCol w:w="615"/>
        <w:gridCol w:w="1076"/>
        <w:gridCol w:w="405"/>
        <w:gridCol w:w="336"/>
        <w:gridCol w:w="308"/>
        <w:gridCol w:w="490"/>
        <w:gridCol w:w="350"/>
        <w:gridCol w:w="439"/>
        <w:gridCol w:w="425"/>
        <w:gridCol w:w="284"/>
        <w:gridCol w:w="283"/>
        <w:gridCol w:w="284"/>
        <w:gridCol w:w="425"/>
        <w:gridCol w:w="425"/>
        <w:gridCol w:w="426"/>
        <w:gridCol w:w="425"/>
        <w:gridCol w:w="425"/>
        <w:gridCol w:w="425"/>
        <w:gridCol w:w="426"/>
        <w:gridCol w:w="425"/>
        <w:gridCol w:w="425"/>
        <w:gridCol w:w="284"/>
        <w:gridCol w:w="425"/>
        <w:gridCol w:w="283"/>
        <w:gridCol w:w="567"/>
      </w:tblGrid>
      <w:tr w:rsidR="002512FB" w:rsidTr="003F238D">
        <w:trPr>
          <w:cantSplit/>
          <w:trHeight w:val="511"/>
        </w:trPr>
        <w:tc>
          <w:tcPr>
            <w:tcW w:w="2007" w:type="dxa"/>
            <w:gridSpan w:val="3"/>
            <w:vMerge w:val="restar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2512FB" w:rsidRDefault="002512FB" w:rsidP="003F238D">
            <w:pPr>
              <w:jc w:val="center"/>
              <w:rPr>
                <w:lang w:val="uz-Cyrl-UZ"/>
              </w:rPr>
            </w:pPr>
            <w:r>
              <w:t>№</w:t>
            </w:r>
          </w:p>
        </w:tc>
        <w:tc>
          <w:tcPr>
            <w:tcW w:w="1539" w:type="dxa"/>
            <w:gridSpan w:val="4"/>
            <w:tcBorders>
              <w:top w:val="single" w:sz="4" w:space="0" w:color="auto"/>
              <w:left w:val="single" w:sz="4" w:space="0" w:color="auto"/>
              <w:bottom w:val="single" w:sz="4" w:space="0" w:color="auto"/>
              <w:right w:val="single" w:sz="4" w:space="0" w:color="auto"/>
            </w:tcBorders>
            <w:vAlign w:val="center"/>
            <w:hideMark/>
          </w:tcPr>
          <w:p w:rsidR="002512FB" w:rsidRDefault="002512FB" w:rsidP="003F238D">
            <w:pPr>
              <w:jc w:val="center"/>
            </w:pPr>
            <w:r>
              <w:t>Sentyabr</w:t>
            </w:r>
          </w:p>
        </w:tc>
        <w:tc>
          <w:tcPr>
            <w:tcW w:w="1781" w:type="dxa"/>
            <w:gridSpan w:val="5"/>
            <w:tcBorders>
              <w:top w:val="single" w:sz="4" w:space="0" w:color="auto"/>
              <w:left w:val="single" w:sz="4" w:space="0" w:color="auto"/>
              <w:bottom w:val="single" w:sz="4" w:space="0" w:color="auto"/>
              <w:right w:val="single" w:sz="4" w:space="0" w:color="auto"/>
            </w:tcBorders>
            <w:vAlign w:val="center"/>
            <w:hideMark/>
          </w:tcPr>
          <w:p w:rsidR="002512FB" w:rsidRDefault="002512FB" w:rsidP="003F238D">
            <w:pPr>
              <w:jc w:val="center"/>
            </w:pPr>
            <w:r>
              <w:t>Oktyabr</w:t>
            </w:r>
          </w:p>
        </w:tc>
        <w:tc>
          <w:tcPr>
            <w:tcW w:w="1560" w:type="dxa"/>
            <w:gridSpan w:val="4"/>
            <w:tcBorders>
              <w:top w:val="single" w:sz="4" w:space="0" w:color="auto"/>
              <w:left w:val="single" w:sz="4" w:space="0" w:color="auto"/>
              <w:bottom w:val="single" w:sz="4" w:space="0" w:color="auto"/>
              <w:right w:val="single" w:sz="4" w:space="0" w:color="auto"/>
            </w:tcBorders>
            <w:vAlign w:val="center"/>
            <w:hideMark/>
          </w:tcPr>
          <w:p w:rsidR="002512FB" w:rsidRDefault="002512FB" w:rsidP="003F238D">
            <w:pPr>
              <w:jc w:val="center"/>
            </w:pPr>
            <w:r>
              <w:t>Noyabr</w:t>
            </w:r>
          </w:p>
        </w:tc>
        <w:tc>
          <w:tcPr>
            <w:tcW w:w="1701" w:type="dxa"/>
            <w:gridSpan w:val="4"/>
            <w:tcBorders>
              <w:top w:val="single" w:sz="4" w:space="0" w:color="auto"/>
              <w:left w:val="single" w:sz="4" w:space="0" w:color="auto"/>
              <w:bottom w:val="single" w:sz="4" w:space="0" w:color="auto"/>
              <w:right w:val="single" w:sz="4" w:space="0" w:color="auto"/>
            </w:tcBorders>
            <w:vAlign w:val="center"/>
            <w:hideMark/>
          </w:tcPr>
          <w:p w:rsidR="002512FB" w:rsidRDefault="002512FB" w:rsidP="003F238D">
            <w:pPr>
              <w:jc w:val="center"/>
            </w:pPr>
            <w:r>
              <w:t>Dekabr</w:t>
            </w:r>
          </w:p>
        </w:tc>
        <w:tc>
          <w:tcPr>
            <w:tcW w:w="1842" w:type="dxa"/>
            <w:gridSpan w:val="5"/>
            <w:tcBorders>
              <w:top w:val="single" w:sz="4" w:space="0" w:color="auto"/>
              <w:left w:val="single" w:sz="4" w:space="0" w:color="auto"/>
              <w:bottom w:val="single" w:sz="4" w:space="0" w:color="auto"/>
              <w:right w:val="single" w:sz="4" w:space="0" w:color="auto"/>
            </w:tcBorders>
            <w:vAlign w:val="center"/>
            <w:hideMark/>
          </w:tcPr>
          <w:p w:rsidR="002512FB" w:rsidRDefault="002512FB" w:rsidP="003F238D">
            <w:pPr>
              <w:jc w:val="center"/>
            </w:pPr>
            <w:r>
              <w:t>Yanvar</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r>
      <w:tr w:rsidR="002512FB" w:rsidTr="003F238D">
        <w:trPr>
          <w:cantSplit/>
          <w:trHeight w:val="914"/>
        </w:trPr>
        <w:tc>
          <w:tcPr>
            <w:tcW w:w="2007" w:type="dxa"/>
            <w:gridSpan w:val="3"/>
            <w:vMerge/>
            <w:tcBorders>
              <w:top w:val="single" w:sz="4" w:space="0" w:color="auto"/>
              <w:left w:val="single" w:sz="4" w:space="0" w:color="auto"/>
              <w:bottom w:val="single" w:sz="4" w:space="0" w:color="auto"/>
              <w:right w:val="single" w:sz="4" w:space="0" w:color="auto"/>
            </w:tcBorders>
            <w:vAlign w:val="center"/>
            <w:hideMark/>
          </w:tcPr>
          <w:p w:rsidR="002512FB" w:rsidRDefault="002512FB" w:rsidP="003F238D">
            <w:pPr>
              <w:rPr>
                <w:lang w:val="uz-Cyrl-UZ"/>
              </w:rPr>
            </w:pPr>
          </w:p>
        </w:tc>
        <w:tc>
          <w:tcPr>
            <w:tcW w:w="405" w:type="dxa"/>
            <w:tcBorders>
              <w:top w:val="single" w:sz="4" w:space="0" w:color="auto"/>
              <w:left w:val="single" w:sz="4" w:space="0" w:color="auto"/>
              <w:bottom w:val="single" w:sz="4" w:space="0" w:color="auto"/>
              <w:right w:val="single" w:sz="4" w:space="0" w:color="auto"/>
            </w:tcBorders>
            <w:textDirection w:val="btLr"/>
            <w:vAlign w:val="center"/>
            <w:hideMark/>
          </w:tcPr>
          <w:p w:rsidR="002512FB" w:rsidRPr="006416FA" w:rsidRDefault="002512FB" w:rsidP="003F238D">
            <w:pPr>
              <w:ind w:left="113" w:right="113"/>
              <w:rPr>
                <w:lang w:val="en-US"/>
              </w:rPr>
            </w:pPr>
            <w:r>
              <w:rPr>
                <w:lang w:val="en-US"/>
              </w:rPr>
              <w:t>3</w:t>
            </w:r>
            <w:r>
              <w:rPr>
                <w:lang w:val="uz-Cyrl-UZ"/>
              </w:rPr>
              <w:t>-</w:t>
            </w:r>
            <w:r>
              <w:rPr>
                <w:lang w:val="en-US"/>
              </w:rPr>
              <w:t>8</w:t>
            </w:r>
          </w:p>
        </w:tc>
        <w:tc>
          <w:tcPr>
            <w:tcW w:w="336" w:type="dxa"/>
            <w:tcBorders>
              <w:top w:val="single" w:sz="4" w:space="0" w:color="auto"/>
              <w:left w:val="single" w:sz="4" w:space="0" w:color="auto"/>
              <w:bottom w:val="single" w:sz="4" w:space="0" w:color="auto"/>
              <w:right w:val="single" w:sz="4" w:space="0" w:color="auto"/>
            </w:tcBorders>
            <w:textDirection w:val="btLr"/>
            <w:vAlign w:val="center"/>
            <w:hideMark/>
          </w:tcPr>
          <w:p w:rsidR="002512FB" w:rsidRPr="006416FA" w:rsidRDefault="002512FB" w:rsidP="003F238D">
            <w:pPr>
              <w:ind w:left="113" w:right="113"/>
              <w:rPr>
                <w:lang w:val="en-US"/>
              </w:rPr>
            </w:pPr>
            <w:r>
              <w:rPr>
                <w:lang w:val="en-US"/>
              </w:rPr>
              <w:t>10</w:t>
            </w:r>
            <w:r>
              <w:rPr>
                <w:lang w:val="uz-Cyrl-UZ"/>
              </w:rPr>
              <w:t>-1</w:t>
            </w:r>
            <w:r>
              <w:rPr>
                <w:lang w:val="en-US"/>
              </w:rPr>
              <w:t>5</w:t>
            </w:r>
          </w:p>
        </w:tc>
        <w:tc>
          <w:tcPr>
            <w:tcW w:w="308" w:type="dxa"/>
            <w:tcBorders>
              <w:top w:val="single" w:sz="4" w:space="0" w:color="auto"/>
              <w:left w:val="single" w:sz="4" w:space="0" w:color="auto"/>
              <w:bottom w:val="single" w:sz="4" w:space="0" w:color="auto"/>
              <w:right w:val="single" w:sz="4" w:space="0" w:color="auto"/>
            </w:tcBorders>
            <w:textDirection w:val="btLr"/>
            <w:vAlign w:val="center"/>
            <w:hideMark/>
          </w:tcPr>
          <w:p w:rsidR="002512FB" w:rsidRPr="007D62D6" w:rsidRDefault="002512FB" w:rsidP="003F238D">
            <w:pPr>
              <w:ind w:left="113" w:right="113"/>
              <w:rPr>
                <w:lang w:val="en-US"/>
              </w:rPr>
            </w:pPr>
            <w:r>
              <w:rPr>
                <w:lang w:val="uz-Cyrl-UZ"/>
              </w:rPr>
              <w:t>1</w:t>
            </w:r>
            <w:r>
              <w:rPr>
                <w:lang w:val="en-US"/>
              </w:rPr>
              <w:t>7</w:t>
            </w:r>
            <w:r>
              <w:rPr>
                <w:lang w:val="uz-Cyrl-UZ"/>
              </w:rPr>
              <w:t>-</w:t>
            </w:r>
            <w:r>
              <w:rPr>
                <w:lang w:val="en-US"/>
              </w:rPr>
              <w:t>22</w:t>
            </w:r>
          </w:p>
        </w:tc>
        <w:tc>
          <w:tcPr>
            <w:tcW w:w="490" w:type="dxa"/>
            <w:tcBorders>
              <w:top w:val="single" w:sz="4" w:space="0" w:color="auto"/>
              <w:left w:val="single" w:sz="4" w:space="0" w:color="auto"/>
              <w:bottom w:val="single" w:sz="4" w:space="0" w:color="auto"/>
              <w:right w:val="single" w:sz="4" w:space="0" w:color="auto"/>
            </w:tcBorders>
            <w:textDirection w:val="btLr"/>
            <w:vAlign w:val="center"/>
            <w:hideMark/>
          </w:tcPr>
          <w:p w:rsidR="002512FB" w:rsidRPr="00851503" w:rsidRDefault="002512FB" w:rsidP="003F238D">
            <w:pPr>
              <w:ind w:left="113" w:right="113"/>
              <w:rPr>
                <w:lang w:val="en-US"/>
              </w:rPr>
            </w:pPr>
            <w:r>
              <w:rPr>
                <w:lang w:val="uz-Cyrl-UZ"/>
              </w:rPr>
              <w:t>2</w:t>
            </w:r>
            <w:r>
              <w:rPr>
                <w:lang w:val="en-US"/>
              </w:rPr>
              <w:t>4</w:t>
            </w:r>
            <w:r>
              <w:rPr>
                <w:lang w:val="uz-Cyrl-UZ"/>
              </w:rPr>
              <w:t>-</w:t>
            </w:r>
            <w:r>
              <w:rPr>
                <w:lang w:val="en-US"/>
              </w:rPr>
              <w:t>29</w:t>
            </w:r>
          </w:p>
        </w:tc>
        <w:tc>
          <w:tcPr>
            <w:tcW w:w="350" w:type="dxa"/>
            <w:tcBorders>
              <w:top w:val="single" w:sz="4" w:space="0" w:color="auto"/>
              <w:left w:val="single" w:sz="4" w:space="0" w:color="auto"/>
              <w:bottom w:val="single" w:sz="4" w:space="0" w:color="auto"/>
              <w:right w:val="single" w:sz="4" w:space="0" w:color="auto"/>
            </w:tcBorders>
            <w:textDirection w:val="btLr"/>
            <w:vAlign w:val="center"/>
            <w:hideMark/>
          </w:tcPr>
          <w:p w:rsidR="002512FB" w:rsidRPr="00851503" w:rsidRDefault="002512FB" w:rsidP="003F238D">
            <w:pPr>
              <w:ind w:left="113" w:right="113"/>
              <w:rPr>
                <w:lang w:val="en-US"/>
              </w:rPr>
            </w:pPr>
            <w:r>
              <w:rPr>
                <w:lang w:val="en-US"/>
              </w:rPr>
              <w:t>1</w:t>
            </w:r>
            <w:r>
              <w:rPr>
                <w:lang w:val="uz-Cyrl-UZ"/>
              </w:rPr>
              <w:t>-</w:t>
            </w:r>
            <w:r>
              <w:rPr>
                <w:lang w:val="en-US"/>
              </w:rPr>
              <w:t>6</w:t>
            </w:r>
          </w:p>
        </w:tc>
        <w:tc>
          <w:tcPr>
            <w:tcW w:w="439" w:type="dxa"/>
            <w:tcBorders>
              <w:top w:val="single" w:sz="4" w:space="0" w:color="auto"/>
              <w:left w:val="single" w:sz="4" w:space="0" w:color="auto"/>
              <w:bottom w:val="single" w:sz="4" w:space="0" w:color="auto"/>
              <w:right w:val="single" w:sz="12" w:space="0" w:color="auto"/>
            </w:tcBorders>
            <w:textDirection w:val="btLr"/>
            <w:vAlign w:val="center"/>
            <w:hideMark/>
          </w:tcPr>
          <w:p w:rsidR="002512FB" w:rsidRPr="007D62D6" w:rsidRDefault="002512FB" w:rsidP="003F238D">
            <w:pPr>
              <w:ind w:left="113" w:right="113"/>
              <w:rPr>
                <w:lang w:val="en-US"/>
              </w:rPr>
            </w:pPr>
            <w:r>
              <w:rPr>
                <w:lang w:val="en-US"/>
              </w:rPr>
              <w:t>8</w:t>
            </w:r>
            <w:r>
              <w:rPr>
                <w:lang w:val="uz-Cyrl-UZ"/>
              </w:rPr>
              <w:t>-1</w:t>
            </w:r>
            <w:r>
              <w:rPr>
                <w:lang w:val="en-US"/>
              </w:rPr>
              <w:t>3</w:t>
            </w:r>
          </w:p>
        </w:tc>
        <w:tc>
          <w:tcPr>
            <w:tcW w:w="425" w:type="dxa"/>
            <w:tcBorders>
              <w:top w:val="single" w:sz="4" w:space="0" w:color="auto"/>
              <w:left w:val="single" w:sz="12" w:space="0" w:color="auto"/>
              <w:bottom w:val="single" w:sz="4" w:space="0" w:color="auto"/>
              <w:right w:val="single" w:sz="4" w:space="0" w:color="auto"/>
            </w:tcBorders>
            <w:textDirection w:val="btLr"/>
            <w:vAlign w:val="center"/>
            <w:hideMark/>
          </w:tcPr>
          <w:p w:rsidR="002512FB" w:rsidRPr="007D62D6" w:rsidRDefault="002512FB" w:rsidP="003F238D">
            <w:pPr>
              <w:ind w:left="113" w:right="113"/>
              <w:rPr>
                <w:lang w:val="en-US"/>
              </w:rPr>
            </w:pPr>
            <w:r>
              <w:rPr>
                <w:lang w:val="en-US"/>
              </w:rPr>
              <w:t>15</w:t>
            </w:r>
            <w:r>
              <w:rPr>
                <w:lang w:val="uz-Cyrl-UZ"/>
              </w:rPr>
              <w:t>-</w:t>
            </w:r>
            <w:r>
              <w:rPr>
                <w:lang w:val="en-US"/>
              </w:rPr>
              <w:t>20</w:t>
            </w:r>
          </w:p>
        </w:tc>
        <w:tc>
          <w:tcPr>
            <w:tcW w:w="284" w:type="dxa"/>
            <w:tcBorders>
              <w:top w:val="single" w:sz="4" w:space="0" w:color="auto"/>
              <w:left w:val="single" w:sz="4" w:space="0" w:color="auto"/>
              <w:bottom w:val="single" w:sz="4" w:space="0" w:color="auto"/>
              <w:right w:val="single" w:sz="4" w:space="0" w:color="auto"/>
            </w:tcBorders>
            <w:textDirection w:val="btLr"/>
            <w:vAlign w:val="center"/>
            <w:hideMark/>
          </w:tcPr>
          <w:p w:rsidR="002512FB" w:rsidRPr="007D62D6" w:rsidRDefault="002512FB" w:rsidP="003F238D">
            <w:pPr>
              <w:ind w:left="113" w:right="113"/>
              <w:rPr>
                <w:lang w:val="en-US"/>
              </w:rPr>
            </w:pPr>
            <w:r>
              <w:rPr>
                <w:lang w:val="en-US"/>
              </w:rPr>
              <w:t>22</w:t>
            </w:r>
            <w:r>
              <w:rPr>
                <w:lang w:val="uz-Cyrl-UZ"/>
              </w:rPr>
              <w:t>-</w:t>
            </w:r>
            <w:r>
              <w:rPr>
                <w:lang w:val="en-US"/>
              </w:rPr>
              <w:t>27</w:t>
            </w:r>
          </w:p>
        </w:tc>
        <w:tc>
          <w:tcPr>
            <w:tcW w:w="283" w:type="dxa"/>
            <w:tcBorders>
              <w:top w:val="single" w:sz="4" w:space="0" w:color="auto"/>
              <w:left w:val="single" w:sz="4" w:space="0" w:color="auto"/>
              <w:bottom w:val="single" w:sz="4" w:space="0" w:color="auto"/>
              <w:right w:val="single" w:sz="4" w:space="0" w:color="auto"/>
            </w:tcBorders>
            <w:textDirection w:val="btLr"/>
            <w:vAlign w:val="center"/>
            <w:hideMark/>
          </w:tcPr>
          <w:p w:rsidR="002512FB" w:rsidRPr="007D62D6" w:rsidRDefault="002512FB" w:rsidP="003F238D">
            <w:pPr>
              <w:ind w:left="113" w:right="113"/>
              <w:rPr>
                <w:lang w:val="en-US"/>
              </w:rPr>
            </w:pPr>
            <w:r>
              <w:rPr>
                <w:lang w:val="en-US"/>
              </w:rPr>
              <w:t>29</w:t>
            </w:r>
            <w:r>
              <w:rPr>
                <w:lang w:val="uz-Cyrl-UZ"/>
              </w:rPr>
              <w:t>-</w:t>
            </w:r>
            <w:r>
              <w:rPr>
                <w:lang w:val="en-US"/>
              </w:rPr>
              <w:t>3</w:t>
            </w:r>
          </w:p>
        </w:tc>
        <w:tc>
          <w:tcPr>
            <w:tcW w:w="284" w:type="dxa"/>
            <w:tcBorders>
              <w:top w:val="single" w:sz="4" w:space="0" w:color="auto"/>
              <w:left w:val="single" w:sz="4" w:space="0" w:color="auto"/>
              <w:bottom w:val="single" w:sz="4" w:space="0" w:color="auto"/>
              <w:right w:val="single" w:sz="4" w:space="0" w:color="auto"/>
            </w:tcBorders>
            <w:textDirection w:val="btLr"/>
            <w:vAlign w:val="center"/>
            <w:hideMark/>
          </w:tcPr>
          <w:p w:rsidR="002512FB" w:rsidRPr="007D62D6" w:rsidRDefault="002512FB" w:rsidP="003F238D">
            <w:pPr>
              <w:ind w:left="113" w:right="113"/>
              <w:rPr>
                <w:lang w:val="en-US"/>
              </w:rPr>
            </w:pPr>
            <w:r>
              <w:rPr>
                <w:lang w:val="en-US"/>
              </w:rPr>
              <w:t>5</w:t>
            </w:r>
            <w:r>
              <w:rPr>
                <w:lang w:val="uz-Cyrl-UZ"/>
              </w:rPr>
              <w:t>-</w:t>
            </w:r>
            <w:r>
              <w:rPr>
                <w:lang w:val="en-US"/>
              </w:rPr>
              <w:t>10</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2512FB" w:rsidRPr="007D62D6" w:rsidRDefault="002512FB" w:rsidP="003F238D">
            <w:pPr>
              <w:ind w:left="113" w:right="113"/>
              <w:rPr>
                <w:lang w:val="en-US"/>
              </w:rPr>
            </w:pPr>
            <w:r>
              <w:rPr>
                <w:lang w:val="en-US"/>
              </w:rPr>
              <w:t>12</w:t>
            </w:r>
            <w:r>
              <w:rPr>
                <w:lang w:val="uz-Cyrl-UZ"/>
              </w:rPr>
              <w:t>-1</w:t>
            </w:r>
            <w:r>
              <w:rPr>
                <w:lang w:val="en-US"/>
              </w:rPr>
              <w:t>7</w:t>
            </w:r>
          </w:p>
        </w:tc>
        <w:tc>
          <w:tcPr>
            <w:tcW w:w="425" w:type="dxa"/>
            <w:tcBorders>
              <w:top w:val="single" w:sz="4" w:space="0" w:color="auto"/>
              <w:left w:val="single" w:sz="4" w:space="0" w:color="auto"/>
              <w:bottom w:val="single" w:sz="4" w:space="0" w:color="auto"/>
              <w:right w:val="single" w:sz="12" w:space="0" w:color="auto"/>
            </w:tcBorders>
            <w:textDirection w:val="btLr"/>
            <w:vAlign w:val="center"/>
            <w:hideMark/>
          </w:tcPr>
          <w:p w:rsidR="002512FB" w:rsidRPr="007D62D6" w:rsidRDefault="002512FB" w:rsidP="003F238D">
            <w:pPr>
              <w:ind w:left="113" w:right="113"/>
              <w:rPr>
                <w:lang w:val="en-US"/>
              </w:rPr>
            </w:pPr>
            <w:r>
              <w:rPr>
                <w:lang w:val="en-US"/>
              </w:rPr>
              <w:t>19</w:t>
            </w:r>
            <w:r>
              <w:rPr>
                <w:lang w:val="uz-Cyrl-UZ"/>
              </w:rPr>
              <w:t>-2</w:t>
            </w:r>
            <w:r>
              <w:rPr>
                <w:lang w:val="en-US"/>
              </w:rPr>
              <w:t>4</w:t>
            </w:r>
          </w:p>
        </w:tc>
        <w:tc>
          <w:tcPr>
            <w:tcW w:w="426" w:type="dxa"/>
            <w:tcBorders>
              <w:top w:val="single" w:sz="4" w:space="0" w:color="auto"/>
              <w:left w:val="single" w:sz="12" w:space="0" w:color="auto"/>
              <w:bottom w:val="single" w:sz="4" w:space="0" w:color="auto"/>
              <w:right w:val="single" w:sz="4" w:space="0" w:color="auto"/>
            </w:tcBorders>
            <w:textDirection w:val="btLr"/>
            <w:vAlign w:val="center"/>
            <w:hideMark/>
          </w:tcPr>
          <w:p w:rsidR="002512FB" w:rsidRPr="00851503" w:rsidRDefault="002512FB" w:rsidP="003F238D">
            <w:pPr>
              <w:ind w:left="113" w:right="113"/>
              <w:rPr>
                <w:lang w:val="en-US"/>
              </w:rPr>
            </w:pPr>
            <w:r>
              <w:rPr>
                <w:lang w:val="uz-Cyrl-UZ"/>
              </w:rPr>
              <w:t>2</w:t>
            </w:r>
            <w:r>
              <w:rPr>
                <w:lang w:val="en-US"/>
              </w:rPr>
              <w:t>6</w:t>
            </w:r>
            <w:r>
              <w:rPr>
                <w:lang w:val="uz-Cyrl-UZ"/>
              </w:rPr>
              <w:t>-</w:t>
            </w:r>
            <w:r>
              <w:rPr>
                <w:lang w:val="en-US"/>
              </w:rPr>
              <w:t>1</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2512FB" w:rsidRPr="007D62D6" w:rsidRDefault="002512FB" w:rsidP="003F238D">
            <w:pPr>
              <w:ind w:left="113" w:right="113"/>
              <w:rPr>
                <w:lang w:val="en-US"/>
              </w:rPr>
            </w:pPr>
            <w:r>
              <w:rPr>
                <w:lang w:val="en-US"/>
              </w:rPr>
              <w:t>3</w:t>
            </w:r>
            <w:r>
              <w:rPr>
                <w:lang w:val="uz-Cyrl-UZ"/>
              </w:rPr>
              <w:t>-</w:t>
            </w:r>
            <w:r>
              <w:rPr>
                <w:lang w:val="en-US"/>
              </w:rPr>
              <w:t>8</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2512FB" w:rsidRPr="00065A53" w:rsidRDefault="002512FB" w:rsidP="003F238D">
            <w:pPr>
              <w:ind w:left="113" w:right="113"/>
              <w:rPr>
                <w:lang w:val="en-US"/>
              </w:rPr>
            </w:pPr>
            <w:r>
              <w:rPr>
                <w:lang w:val="en-US"/>
              </w:rPr>
              <w:t>10</w:t>
            </w:r>
            <w:r>
              <w:rPr>
                <w:lang w:val="uz-Cyrl-UZ"/>
              </w:rPr>
              <w:t>-1</w:t>
            </w:r>
            <w:r>
              <w:rPr>
                <w:lang w:val="en-US"/>
              </w:rPr>
              <w:t>5</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2512FB" w:rsidRPr="00065A53" w:rsidRDefault="002512FB" w:rsidP="003F238D">
            <w:pPr>
              <w:ind w:left="113" w:right="113"/>
              <w:rPr>
                <w:lang w:val="en-US"/>
              </w:rPr>
            </w:pPr>
            <w:r>
              <w:rPr>
                <w:lang w:val="uz-Cyrl-UZ"/>
              </w:rPr>
              <w:t>1</w:t>
            </w:r>
            <w:r>
              <w:rPr>
                <w:lang w:val="en-US"/>
              </w:rPr>
              <w:t>7</w:t>
            </w:r>
            <w:r>
              <w:rPr>
                <w:lang w:val="uz-Cyrl-UZ"/>
              </w:rPr>
              <w:t>-</w:t>
            </w:r>
            <w:r>
              <w:rPr>
                <w:lang w:val="en-US"/>
              </w:rPr>
              <w:t>22</w:t>
            </w:r>
          </w:p>
        </w:tc>
        <w:tc>
          <w:tcPr>
            <w:tcW w:w="426" w:type="dxa"/>
            <w:tcBorders>
              <w:top w:val="single" w:sz="4" w:space="0" w:color="auto"/>
              <w:left w:val="single" w:sz="4" w:space="0" w:color="auto"/>
              <w:bottom w:val="single" w:sz="4" w:space="0" w:color="auto"/>
              <w:right w:val="single" w:sz="4" w:space="0" w:color="auto"/>
            </w:tcBorders>
            <w:textDirection w:val="btLr"/>
            <w:vAlign w:val="center"/>
            <w:hideMark/>
          </w:tcPr>
          <w:p w:rsidR="002512FB" w:rsidRPr="00065A53" w:rsidRDefault="002512FB" w:rsidP="003F238D">
            <w:pPr>
              <w:ind w:left="113" w:right="113"/>
              <w:rPr>
                <w:lang w:val="en-US"/>
              </w:rPr>
            </w:pPr>
            <w:r>
              <w:rPr>
                <w:lang w:val="en-US"/>
              </w:rPr>
              <w:t>24</w:t>
            </w:r>
            <w:r>
              <w:rPr>
                <w:lang w:val="uz-Cyrl-UZ"/>
              </w:rPr>
              <w:t>-</w:t>
            </w:r>
            <w:r>
              <w:rPr>
                <w:lang w:val="en-US"/>
              </w:rPr>
              <w:t>29</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2512FB" w:rsidRPr="00F45F01" w:rsidRDefault="002512FB" w:rsidP="003F238D">
            <w:pPr>
              <w:ind w:left="113" w:right="113"/>
              <w:rPr>
                <w:lang w:val="en-US"/>
              </w:rPr>
            </w:pPr>
            <w:r>
              <w:rPr>
                <w:lang w:val="en-US"/>
              </w:rPr>
              <w:t>31</w:t>
            </w:r>
            <w:r>
              <w:rPr>
                <w:lang w:val="uz-Cyrl-UZ"/>
              </w:rPr>
              <w:t>-</w:t>
            </w:r>
            <w:r>
              <w:rPr>
                <w:lang w:val="en-US"/>
              </w:rPr>
              <w:t>5</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2512FB" w:rsidRPr="00F45F01" w:rsidRDefault="002512FB" w:rsidP="003F238D">
            <w:pPr>
              <w:ind w:left="113" w:right="113"/>
              <w:rPr>
                <w:lang w:val="en-US"/>
              </w:rPr>
            </w:pPr>
            <w:r>
              <w:rPr>
                <w:lang w:val="en-US"/>
              </w:rPr>
              <w:t>7</w:t>
            </w:r>
            <w:r>
              <w:rPr>
                <w:lang w:val="uz-Cyrl-UZ"/>
              </w:rPr>
              <w:t>-</w:t>
            </w:r>
            <w:r>
              <w:rPr>
                <w:lang w:val="en-US"/>
              </w:rPr>
              <w:t>12</w:t>
            </w:r>
          </w:p>
        </w:tc>
        <w:tc>
          <w:tcPr>
            <w:tcW w:w="284" w:type="dxa"/>
            <w:tcBorders>
              <w:top w:val="single" w:sz="4" w:space="0" w:color="auto"/>
              <w:left w:val="single" w:sz="4" w:space="0" w:color="auto"/>
              <w:bottom w:val="single" w:sz="4" w:space="0" w:color="auto"/>
              <w:right w:val="single" w:sz="12" w:space="0" w:color="auto"/>
            </w:tcBorders>
            <w:textDirection w:val="btLr"/>
            <w:vAlign w:val="center"/>
            <w:hideMark/>
          </w:tcPr>
          <w:p w:rsidR="002512FB" w:rsidRPr="00F45F01" w:rsidRDefault="002512FB" w:rsidP="003F238D">
            <w:pPr>
              <w:ind w:left="113" w:right="113"/>
              <w:rPr>
                <w:lang w:val="en-US"/>
              </w:rPr>
            </w:pPr>
            <w:r>
              <w:rPr>
                <w:lang w:val="uz-Cyrl-UZ"/>
              </w:rPr>
              <w:t>1</w:t>
            </w:r>
            <w:r>
              <w:rPr>
                <w:lang w:val="en-US"/>
              </w:rPr>
              <w:t>4</w:t>
            </w:r>
            <w:r>
              <w:rPr>
                <w:lang w:val="uz-Cyrl-UZ"/>
              </w:rPr>
              <w:t>-</w:t>
            </w:r>
            <w:r>
              <w:rPr>
                <w:lang w:val="en-US"/>
              </w:rPr>
              <w:t>19</w:t>
            </w:r>
          </w:p>
        </w:tc>
        <w:tc>
          <w:tcPr>
            <w:tcW w:w="425" w:type="dxa"/>
            <w:tcBorders>
              <w:top w:val="single" w:sz="4" w:space="0" w:color="auto"/>
              <w:left w:val="single" w:sz="12" w:space="0" w:color="auto"/>
              <w:bottom w:val="single" w:sz="4" w:space="0" w:color="auto"/>
              <w:right w:val="single" w:sz="4" w:space="0" w:color="auto"/>
            </w:tcBorders>
            <w:textDirection w:val="btLr"/>
            <w:vAlign w:val="center"/>
            <w:hideMark/>
          </w:tcPr>
          <w:p w:rsidR="002512FB" w:rsidRPr="00F45F01" w:rsidRDefault="002512FB" w:rsidP="003F238D">
            <w:pPr>
              <w:ind w:left="113" w:right="113"/>
              <w:rPr>
                <w:lang w:val="en-US"/>
              </w:rPr>
            </w:pPr>
            <w:r>
              <w:rPr>
                <w:lang w:val="en-US"/>
              </w:rPr>
              <w:t>21</w:t>
            </w:r>
            <w:r>
              <w:rPr>
                <w:lang w:val="uz-Cyrl-UZ"/>
              </w:rPr>
              <w:t>-2</w:t>
            </w:r>
            <w:r>
              <w:rPr>
                <w:lang w:val="en-US"/>
              </w:rPr>
              <w:t>6</w:t>
            </w:r>
          </w:p>
        </w:tc>
        <w:tc>
          <w:tcPr>
            <w:tcW w:w="283" w:type="dxa"/>
            <w:tcBorders>
              <w:top w:val="single" w:sz="4" w:space="0" w:color="auto"/>
              <w:left w:val="single" w:sz="4" w:space="0" w:color="auto"/>
              <w:bottom w:val="single" w:sz="4" w:space="0" w:color="auto"/>
              <w:right w:val="single" w:sz="12" w:space="0" w:color="auto"/>
            </w:tcBorders>
            <w:textDirection w:val="btLr"/>
            <w:vAlign w:val="center"/>
          </w:tcPr>
          <w:p w:rsidR="002512FB" w:rsidRDefault="002512FB" w:rsidP="003F238D">
            <w:pPr>
              <w:ind w:left="113" w:right="113"/>
              <w:jc w:val="center"/>
              <w:rPr>
                <w:lang w:val="uz-Cyrl-UZ"/>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2512FB" w:rsidRDefault="002512FB" w:rsidP="003F238D"/>
        </w:tc>
      </w:tr>
      <w:tr w:rsidR="002512FB" w:rsidTr="003F238D">
        <w:trPr>
          <w:cantSplit/>
          <w:trHeight w:val="451"/>
        </w:trPr>
        <w:tc>
          <w:tcPr>
            <w:tcW w:w="2007" w:type="dxa"/>
            <w:gridSpan w:val="3"/>
            <w:vMerge/>
            <w:tcBorders>
              <w:top w:val="single" w:sz="4" w:space="0" w:color="auto"/>
              <w:left w:val="single" w:sz="4" w:space="0" w:color="auto"/>
              <w:bottom w:val="single" w:sz="4" w:space="0" w:color="auto"/>
              <w:right w:val="single" w:sz="4" w:space="0" w:color="auto"/>
            </w:tcBorders>
            <w:vAlign w:val="center"/>
            <w:hideMark/>
          </w:tcPr>
          <w:p w:rsidR="002512FB" w:rsidRDefault="002512FB" w:rsidP="003F238D">
            <w:pPr>
              <w:rPr>
                <w:lang w:val="uz-Cyrl-UZ"/>
              </w:rPr>
            </w:pPr>
          </w:p>
        </w:tc>
        <w:tc>
          <w:tcPr>
            <w:tcW w:w="405" w:type="dxa"/>
            <w:tcBorders>
              <w:top w:val="single" w:sz="4" w:space="0" w:color="auto"/>
              <w:left w:val="single" w:sz="4" w:space="0" w:color="auto"/>
              <w:bottom w:val="single" w:sz="4" w:space="0" w:color="auto"/>
              <w:right w:val="single" w:sz="4" w:space="0" w:color="auto"/>
            </w:tcBorders>
            <w:textDirection w:val="btLr"/>
            <w:vAlign w:val="center"/>
            <w:hideMark/>
          </w:tcPr>
          <w:p w:rsidR="002512FB" w:rsidRDefault="002512FB" w:rsidP="003F238D">
            <w:pPr>
              <w:ind w:left="113" w:right="113"/>
              <w:jc w:val="center"/>
            </w:pPr>
            <w:r>
              <w:t>1</w:t>
            </w:r>
          </w:p>
        </w:tc>
        <w:tc>
          <w:tcPr>
            <w:tcW w:w="336" w:type="dxa"/>
            <w:tcBorders>
              <w:top w:val="single" w:sz="4" w:space="0" w:color="auto"/>
              <w:left w:val="single" w:sz="4" w:space="0" w:color="auto"/>
              <w:bottom w:val="single" w:sz="4" w:space="0" w:color="auto"/>
              <w:right w:val="single" w:sz="4" w:space="0" w:color="auto"/>
            </w:tcBorders>
            <w:textDirection w:val="btLr"/>
            <w:vAlign w:val="center"/>
            <w:hideMark/>
          </w:tcPr>
          <w:p w:rsidR="002512FB" w:rsidRDefault="002512FB" w:rsidP="003F238D">
            <w:pPr>
              <w:ind w:left="113" w:right="113"/>
              <w:jc w:val="center"/>
            </w:pPr>
            <w:r>
              <w:t>2</w:t>
            </w:r>
          </w:p>
        </w:tc>
        <w:tc>
          <w:tcPr>
            <w:tcW w:w="308" w:type="dxa"/>
            <w:tcBorders>
              <w:top w:val="single" w:sz="4" w:space="0" w:color="auto"/>
              <w:left w:val="single" w:sz="4" w:space="0" w:color="auto"/>
              <w:bottom w:val="single" w:sz="4" w:space="0" w:color="auto"/>
              <w:right w:val="single" w:sz="4" w:space="0" w:color="auto"/>
            </w:tcBorders>
            <w:textDirection w:val="btLr"/>
            <w:vAlign w:val="center"/>
            <w:hideMark/>
          </w:tcPr>
          <w:p w:rsidR="002512FB" w:rsidRDefault="002512FB" w:rsidP="003F238D">
            <w:pPr>
              <w:ind w:left="113" w:right="113"/>
              <w:jc w:val="center"/>
            </w:pPr>
            <w:r>
              <w:t>3</w:t>
            </w:r>
          </w:p>
        </w:tc>
        <w:tc>
          <w:tcPr>
            <w:tcW w:w="490" w:type="dxa"/>
            <w:tcBorders>
              <w:top w:val="single" w:sz="4" w:space="0" w:color="auto"/>
              <w:left w:val="single" w:sz="4" w:space="0" w:color="auto"/>
              <w:bottom w:val="single" w:sz="4" w:space="0" w:color="auto"/>
              <w:right w:val="single" w:sz="4" w:space="0" w:color="auto"/>
            </w:tcBorders>
            <w:textDirection w:val="btLr"/>
            <w:vAlign w:val="center"/>
            <w:hideMark/>
          </w:tcPr>
          <w:p w:rsidR="002512FB" w:rsidRDefault="002512FB" w:rsidP="003F238D">
            <w:pPr>
              <w:ind w:left="113" w:right="113"/>
              <w:jc w:val="center"/>
            </w:pPr>
            <w:r>
              <w:t>4</w:t>
            </w:r>
          </w:p>
        </w:tc>
        <w:tc>
          <w:tcPr>
            <w:tcW w:w="350" w:type="dxa"/>
            <w:tcBorders>
              <w:top w:val="single" w:sz="4" w:space="0" w:color="auto"/>
              <w:left w:val="single" w:sz="4" w:space="0" w:color="auto"/>
              <w:bottom w:val="single" w:sz="4" w:space="0" w:color="auto"/>
              <w:right w:val="single" w:sz="4" w:space="0" w:color="auto"/>
            </w:tcBorders>
            <w:textDirection w:val="btLr"/>
            <w:vAlign w:val="center"/>
            <w:hideMark/>
          </w:tcPr>
          <w:p w:rsidR="002512FB" w:rsidRDefault="002512FB" w:rsidP="003F238D">
            <w:pPr>
              <w:ind w:left="113" w:right="113"/>
              <w:jc w:val="center"/>
            </w:pPr>
            <w:r>
              <w:t>5</w:t>
            </w:r>
          </w:p>
        </w:tc>
        <w:tc>
          <w:tcPr>
            <w:tcW w:w="439" w:type="dxa"/>
            <w:tcBorders>
              <w:top w:val="single" w:sz="4" w:space="0" w:color="auto"/>
              <w:left w:val="single" w:sz="4" w:space="0" w:color="auto"/>
              <w:bottom w:val="single" w:sz="4" w:space="0" w:color="auto"/>
              <w:right w:val="single" w:sz="12" w:space="0" w:color="auto"/>
            </w:tcBorders>
            <w:textDirection w:val="btLr"/>
            <w:vAlign w:val="center"/>
            <w:hideMark/>
          </w:tcPr>
          <w:p w:rsidR="002512FB" w:rsidRDefault="002512FB" w:rsidP="003F238D">
            <w:pPr>
              <w:ind w:left="113" w:right="113"/>
              <w:jc w:val="center"/>
            </w:pPr>
            <w:r>
              <w:t>6</w:t>
            </w:r>
          </w:p>
        </w:tc>
        <w:tc>
          <w:tcPr>
            <w:tcW w:w="425" w:type="dxa"/>
            <w:tcBorders>
              <w:top w:val="single" w:sz="4" w:space="0" w:color="auto"/>
              <w:left w:val="single" w:sz="12" w:space="0" w:color="auto"/>
              <w:bottom w:val="single" w:sz="4" w:space="0" w:color="auto"/>
              <w:right w:val="single" w:sz="4" w:space="0" w:color="auto"/>
            </w:tcBorders>
            <w:textDirection w:val="btLr"/>
            <w:vAlign w:val="center"/>
            <w:hideMark/>
          </w:tcPr>
          <w:p w:rsidR="002512FB" w:rsidRDefault="002512FB" w:rsidP="003F238D">
            <w:pPr>
              <w:ind w:left="113" w:right="113"/>
              <w:jc w:val="center"/>
            </w:pPr>
            <w:r>
              <w:t>7</w:t>
            </w:r>
          </w:p>
        </w:tc>
        <w:tc>
          <w:tcPr>
            <w:tcW w:w="284" w:type="dxa"/>
            <w:tcBorders>
              <w:top w:val="single" w:sz="4" w:space="0" w:color="auto"/>
              <w:left w:val="single" w:sz="4" w:space="0" w:color="auto"/>
              <w:bottom w:val="single" w:sz="4" w:space="0" w:color="auto"/>
              <w:right w:val="single" w:sz="4" w:space="0" w:color="auto"/>
            </w:tcBorders>
            <w:textDirection w:val="btLr"/>
            <w:vAlign w:val="center"/>
            <w:hideMark/>
          </w:tcPr>
          <w:p w:rsidR="002512FB" w:rsidRDefault="002512FB" w:rsidP="003F238D">
            <w:pPr>
              <w:ind w:left="113" w:right="113"/>
              <w:jc w:val="center"/>
            </w:pPr>
            <w:r>
              <w:t>8</w:t>
            </w:r>
          </w:p>
        </w:tc>
        <w:tc>
          <w:tcPr>
            <w:tcW w:w="283" w:type="dxa"/>
            <w:tcBorders>
              <w:top w:val="single" w:sz="4" w:space="0" w:color="auto"/>
              <w:left w:val="single" w:sz="4" w:space="0" w:color="auto"/>
              <w:bottom w:val="single" w:sz="4" w:space="0" w:color="auto"/>
              <w:right w:val="single" w:sz="4" w:space="0" w:color="auto"/>
            </w:tcBorders>
            <w:textDirection w:val="btLr"/>
            <w:vAlign w:val="center"/>
            <w:hideMark/>
          </w:tcPr>
          <w:p w:rsidR="002512FB" w:rsidRDefault="002512FB" w:rsidP="003F238D">
            <w:pPr>
              <w:ind w:left="113" w:right="113"/>
              <w:jc w:val="center"/>
            </w:pPr>
            <w:r>
              <w:t>9</w:t>
            </w:r>
          </w:p>
        </w:tc>
        <w:tc>
          <w:tcPr>
            <w:tcW w:w="284" w:type="dxa"/>
            <w:tcBorders>
              <w:top w:val="single" w:sz="4" w:space="0" w:color="auto"/>
              <w:left w:val="single" w:sz="4" w:space="0" w:color="auto"/>
              <w:bottom w:val="single" w:sz="4" w:space="0" w:color="auto"/>
              <w:right w:val="single" w:sz="4" w:space="0" w:color="auto"/>
            </w:tcBorders>
            <w:textDirection w:val="btLr"/>
            <w:vAlign w:val="center"/>
            <w:hideMark/>
          </w:tcPr>
          <w:p w:rsidR="002512FB" w:rsidRDefault="002512FB" w:rsidP="003F238D">
            <w:pPr>
              <w:ind w:left="113" w:right="113"/>
              <w:jc w:val="center"/>
            </w:pPr>
            <w:r>
              <w:t>10</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2512FB" w:rsidRDefault="002512FB" w:rsidP="003F238D">
            <w:pPr>
              <w:ind w:left="113" w:right="113"/>
              <w:jc w:val="center"/>
            </w:pPr>
            <w:r>
              <w:t>11</w:t>
            </w:r>
          </w:p>
        </w:tc>
        <w:tc>
          <w:tcPr>
            <w:tcW w:w="425" w:type="dxa"/>
            <w:tcBorders>
              <w:top w:val="single" w:sz="4" w:space="0" w:color="auto"/>
              <w:left w:val="single" w:sz="4" w:space="0" w:color="auto"/>
              <w:bottom w:val="single" w:sz="4" w:space="0" w:color="auto"/>
              <w:right w:val="single" w:sz="12" w:space="0" w:color="auto"/>
            </w:tcBorders>
            <w:textDirection w:val="btLr"/>
            <w:vAlign w:val="center"/>
            <w:hideMark/>
          </w:tcPr>
          <w:p w:rsidR="002512FB" w:rsidRDefault="002512FB" w:rsidP="003F238D">
            <w:pPr>
              <w:ind w:left="113" w:right="113"/>
              <w:jc w:val="center"/>
            </w:pPr>
            <w:r>
              <w:t>12</w:t>
            </w:r>
          </w:p>
        </w:tc>
        <w:tc>
          <w:tcPr>
            <w:tcW w:w="426" w:type="dxa"/>
            <w:tcBorders>
              <w:top w:val="single" w:sz="4" w:space="0" w:color="auto"/>
              <w:left w:val="single" w:sz="12" w:space="0" w:color="auto"/>
              <w:bottom w:val="single" w:sz="4" w:space="0" w:color="auto"/>
              <w:right w:val="single" w:sz="4" w:space="0" w:color="auto"/>
            </w:tcBorders>
            <w:textDirection w:val="btLr"/>
            <w:vAlign w:val="center"/>
            <w:hideMark/>
          </w:tcPr>
          <w:p w:rsidR="002512FB" w:rsidRDefault="002512FB" w:rsidP="003F238D">
            <w:pPr>
              <w:ind w:left="113" w:right="113"/>
              <w:jc w:val="center"/>
            </w:pPr>
            <w:r>
              <w:t>13</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2512FB" w:rsidRDefault="002512FB" w:rsidP="003F238D">
            <w:pPr>
              <w:ind w:left="113" w:right="113"/>
              <w:jc w:val="center"/>
            </w:pPr>
            <w:r>
              <w:t>14</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2512FB" w:rsidRDefault="002512FB" w:rsidP="003F238D">
            <w:pPr>
              <w:ind w:left="113" w:right="113"/>
              <w:jc w:val="center"/>
            </w:pPr>
            <w:r>
              <w:t>15</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2512FB" w:rsidRDefault="002512FB" w:rsidP="003F238D">
            <w:pPr>
              <w:ind w:left="113" w:right="113"/>
              <w:jc w:val="center"/>
            </w:pPr>
            <w:r>
              <w:t>16</w:t>
            </w:r>
          </w:p>
        </w:tc>
        <w:tc>
          <w:tcPr>
            <w:tcW w:w="426" w:type="dxa"/>
            <w:tcBorders>
              <w:top w:val="single" w:sz="4" w:space="0" w:color="auto"/>
              <w:left w:val="single" w:sz="4" w:space="0" w:color="auto"/>
              <w:bottom w:val="single" w:sz="4" w:space="0" w:color="auto"/>
              <w:right w:val="single" w:sz="4" w:space="0" w:color="auto"/>
            </w:tcBorders>
            <w:textDirection w:val="btLr"/>
            <w:vAlign w:val="center"/>
            <w:hideMark/>
          </w:tcPr>
          <w:p w:rsidR="002512FB" w:rsidRDefault="002512FB" w:rsidP="003F238D">
            <w:pPr>
              <w:ind w:left="113" w:right="113"/>
              <w:jc w:val="center"/>
            </w:pPr>
            <w:r>
              <w:t>17</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2512FB" w:rsidRDefault="002512FB" w:rsidP="003F238D">
            <w:pPr>
              <w:ind w:left="113" w:right="113"/>
              <w:jc w:val="center"/>
            </w:pPr>
            <w:r>
              <w:t>18</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2512FB" w:rsidRDefault="002512FB" w:rsidP="003F238D">
            <w:pPr>
              <w:ind w:left="113" w:right="113"/>
              <w:jc w:val="center"/>
            </w:pPr>
            <w:r>
              <w:t>19</w:t>
            </w:r>
          </w:p>
        </w:tc>
        <w:tc>
          <w:tcPr>
            <w:tcW w:w="284" w:type="dxa"/>
            <w:tcBorders>
              <w:top w:val="single" w:sz="4" w:space="0" w:color="auto"/>
              <w:left w:val="single" w:sz="4" w:space="0" w:color="auto"/>
              <w:bottom w:val="single" w:sz="4" w:space="0" w:color="auto"/>
              <w:right w:val="single" w:sz="12" w:space="0" w:color="auto"/>
            </w:tcBorders>
            <w:textDirection w:val="btLr"/>
            <w:vAlign w:val="center"/>
            <w:hideMark/>
          </w:tcPr>
          <w:p w:rsidR="002512FB" w:rsidRDefault="002512FB" w:rsidP="003F238D">
            <w:pPr>
              <w:ind w:left="113" w:right="113"/>
              <w:jc w:val="center"/>
            </w:pPr>
            <w:r>
              <w:t>20</w:t>
            </w:r>
          </w:p>
        </w:tc>
        <w:tc>
          <w:tcPr>
            <w:tcW w:w="425" w:type="dxa"/>
            <w:tcBorders>
              <w:top w:val="single" w:sz="4" w:space="0" w:color="auto"/>
              <w:left w:val="single" w:sz="12" w:space="0" w:color="auto"/>
              <w:bottom w:val="single" w:sz="4" w:space="0" w:color="auto"/>
              <w:right w:val="single" w:sz="4" w:space="0" w:color="auto"/>
            </w:tcBorders>
            <w:textDirection w:val="btLr"/>
            <w:vAlign w:val="center"/>
            <w:hideMark/>
          </w:tcPr>
          <w:p w:rsidR="002512FB" w:rsidRDefault="002512FB" w:rsidP="003F238D">
            <w:pPr>
              <w:ind w:left="113" w:right="113"/>
              <w:jc w:val="center"/>
            </w:pPr>
            <w:r>
              <w:t>21</w:t>
            </w:r>
          </w:p>
        </w:tc>
        <w:tc>
          <w:tcPr>
            <w:tcW w:w="283" w:type="dxa"/>
            <w:tcBorders>
              <w:top w:val="single" w:sz="4" w:space="0" w:color="auto"/>
              <w:left w:val="single" w:sz="4" w:space="0" w:color="auto"/>
              <w:bottom w:val="single" w:sz="4" w:space="0" w:color="auto"/>
              <w:right w:val="single" w:sz="12" w:space="0" w:color="auto"/>
            </w:tcBorders>
            <w:textDirection w:val="btLr"/>
            <w:vAlign w:val="center"/>
          </w:tcPr>
          <w:p w:rsidR="002512FB" w:rsidRDefault="002512FB" w:rsidP="003F238D">
            <w:pPr>
              <w:ind w:left="113" w:right="113"/>
              <w:jc w:val="center"/>
            </w:pPr>
          </w:p>
        </w:tc>
        <w:tc>
          <w:tcPr>
            <w:tcW w:w="567" w:type="dxa"/>
            <w:tcBorders>
              <w:top w:val="single" w:sz="4" w:space="0" w:color="auto"/>
              <w:left w:val="single" w:sz="4" w:space="0" w:color="auto"/>
              <w:bottom w:val="single" w:sz="4" w:space="0" w:color="auto"/>
              <w:right w:val="single" w:sz="4" w:space="0" w:color="auto"/>
            </w:tcBorders>
          </w:tcPr>
          <w:p w:rsidR="002512FB" w:rsidRDefault="002512FB" w:rsidP="003F238D">
            <w:pPr>
              <w:jc w:val="center"/>
            </w:pPr>
          </w:p>
        </w:tc>
      </w:tr>
      <w:tr w:rsidR="002512FB" w:rsidTr="003F238D">
        <w:tc>
          <w:tcPr>
            <w:tcW w:w="316" w:type="dxa"/>
            <w:vMerge w:val="restar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2512FB" w:rsidRPr="00856FC0" w:rsidRDefault="002512FB" w:rsidP="003F238D">
            <w:pPr>
              <w:jc w:val="center"/>
              <w:rPr>
                <w:lang w:val="en-US"/>
              </w:rPr>
            </w:pPr>
            <w:r>
              <w:rPr>
                <w:lang w:val="en-US"/>
              </w:rPr>
              <w:t>1</w:t>
            </w:r>
          </w:p>
        </w:tc>
        <w:tc>
          <w:tcPr>
            <w:tcW w:w="615" w:type="dxa"/>
            <w:vMerge w:val="restart"/>
            <w:tcBorders>
              <w:top w:val="single" w:sz="4" w:space="0" w:color="auto"/>
              <w:left w:val="single" w:sz="4" w:space="0" w:color="auto"/>
              <w:bottom w:val="single" w:sz="4" w:space="0" w:color="auto"/>
              <w:right w:val="single" w:sz="4" w:space="0" w:color="auto"/>
            </w:tcBorders>
          </w:tcPr>
          <w:p w:rsidR="002512FB" w:rsidRDefault="002512FB" w:rsidP="003F238D">
            <w:pPr>
              <w:jc w:val="center"/>
              <w:rPr>
                <w:lang w:val="en-US"/>
              </w:rPr>
            </w:pPr>
          </w:p>
          <w:p w:rsidR="002512FB" w:rsidRDefault="002512FB" w:rsidP="003F238D">
            <w:pPr>
              <w:jc w:val="center"/>
              <w:rPr>
                <w:lang w:val="en-US"/>
              </w:rPr>
            </w:pPr>
          </w:p>
          <w:p w:rsidR="002512FB" w:rsidRDefault="002512FB" w:rsidP="003F238D">
            <w:pPr>
              <w:jc w:val="center"/>
              <w:rPr>
                <w:lang w:val="uz-Cyrl-UZ"/>
              </w:rPr>
            </w:pPr>
            <w:r>
              <w:t>J</w:t>
            </w:r>
            <w:r>
              <w:rPr>
                <w:lang w:val="uz-Cyrl-UZ"/>
              </w:rPr>
              <w:t>N</w:t>
            </w:r>
          </w:p>
          <w:p w:rsidR="002512FB" w:rsidRDefault="002512FB" w:rsidP="003F238D">
            <w:pPr>
              <w:jc w:val="center"/>
            </w:pPr>
            <w:r>
              <w:rPr>
                <w:lang w:val="en-US"/>
              </w:rPr>
              <w:t>40</w:t>
            </w:r>
            <w:r>
              <w:rPr>
                <w:lang w:val="uz-Cyrl-UZ"/>
              </w:rPr>
              <w:t>%</w:t>
            </w:r>
          </w:p>
        </w:tc>
        <w:tc>
          <w:tcPr>
            <w:tcW w:w="1076" w:type="dxa"/>
            <w:tcBorders>
              <w:top w:val="single" w:sz="4" w:space="0" w:color="auto"/>
              <w:left w:val="single" w:sz="4" w:space="0" w:color="auto"/>
              <w:bottom w:val="single" w:sz="4" w:space="0" w:color="auto"/>
              <w:right w:val="single" w:sz="4" w:space="0" w:color="auto"/>
            </w:tcBorders>
            <w:hideMark/>
          </w:tcPr>
          <w:p w:rsidR="002512FB" w:rsidRDefault="002512FB" w:rsidP="003F238D">
            <w:pPr>
              <w:jc w:val="center"/>
              <w:rPr>
                <w:lang w:val="uz-Cyrl-UZ"/>
              </w:rPr>
            </w:pPr>
            <w:r>
              <w:rPr>
                <w:lang w:val="uz-Cyrl-UZ"/>
              </w:rPr>
              <w:t>Amaliy mashg’ulot</w:t>
            </w:r>
          </w:p>
        </w:tc>
        <w:tc>
          <w:tcPr>
            <w:tcW w:w="405"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336" w:type="dxa"/>
            <w:tcBorders>
              <w:top w:val="single" w:sz="4" w:space="0" w:color="auto"/>
              <w:left w:val="single" w:sz="4" w:space="0" w:color="auto"/>
              <w:bottom w:val="single" w:sz="4" w:space="0" w:color="auto"/>
              <w:right w:val="single" w:sz="4" w:space="0" w:color="auto"/>
            </w:tcBorders>
            <w:vAlign w:val="center"/>
          </w:tcPr>
          <w:p w:rsidR="002512FB" w:rsidRPr="00FC083A" w:rsidRDefault="002512FB" w:rsidP="003F238D">
            <w:pPr>
              <w:jc w:val="center"/>
              <w:rPr>
                <w:lang w:val="uz-Cyrl-UZ"/>
              </w:rPr>
            </w:pPr>
            <w:r>
              <w:rPr>
                <w:lang w:val="uz-Cyrl-UZ"/>
              </w:rPr>
              <w:t>2</w:t>
            </w:r>
          </w:p>
        </w:tc>
        <w:tc>
          <w:tcPr>
            <w:tcW w:w="308"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rPr>
                <w:lang w:val="uz-Cyrl-UZ"/>
              </w:rPr>
            </w:pPr>
          </w:p>
        </w:tc>
        <w:tc>
          <w:tcPr>
            <w:tcW w:w="490"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rPr>
                <w:lang w:val="uz-Cyrl-UZ"/>
              </w:rPr>
            </w:pPr>
            <w:r>
              <w:rPr>
                <w:lang w:val="uz-Cyrl-UZ"/>
              </w:rPr>
              <w:t>2</w:t>
            </w:r>
          </w:p>
        </w:tc>
        <w:tc>
          <w:tcPr>
            <w:tcW w:w="350"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439" w:type="dxa"/>
            <w:tcBorders>
              <w:top w:val="single" w:sz="4" w:space="0" w:color="auto"/>
              <w:left w:val="single" w:sz="4" w:space="0" w:color="auto"/>
              <w:bottom w:val="single" w:sz="4" w:space="0" w:color="auto"/>
              <w:right w:val="single" w:sz="12" w:space="0" w:color="auto"/>
            </w:tcBorders>
            <w:vAlign w:val="center"/>
          </w:tcPr>
          <w:p w:rsidR="002512FB" w:rsidRDefault="002512FB" w:rsidP="003F238D">
            <w:pPr>
              <w:jc w:val="center"/>
              <w:rPr>
                <w:lang w:val="uz-Cyrl-UZ"/>
              </w:rPr>
            </w:pPr>
          </w:p>
        </w:tc>
        <w:tc>
          <w:tcPr>
            <w:tcW w:w="425" w:type="dxa"/>
            <w:tcBorders>
              <w:top w:val="single" w:sz="4" w:space="0" w:color="auto"/>
              <w:left w:val="single" w:sz="12" w:space="0" w:color="auto"/>
              <w:bottom w:val="single" w:sz="4" w:space="0" w:color="auto"/>
              <w:right w:val="single" w:sz="4" w:space="0" w:color="auto"/>
            </w:tcBorders>
            <w:vAlign w:val="center"/>
          </w:tcPr>
          <w:p w:rsidR="002512FB" w:rsidRDefault="002512FB" w:rsidP="003F238D">
            <w:pPr>
              <w:jc w:val="center"/>
              <w:rPr>
                <w:lang w:val="uz-Cyrl-UZ"/>
              </w:rPr>
            </w:pPr>
          </w:p>
        </w:tc>
        <w:tc>
          <w:tcPr>
            <w:tcW w:w="284" w:type="dxa"/>
            <w:tcBorders>
              <w:top w:val="single" w:sz="4" w:space="0" w:color="auto"/>
              <w:left w:val="single" w:sz="4" w:space="0" w:color="auto"/>
              <w:bottom w:val="single" w:sz="4" w:space="0" w:color="auto"/>
              <w:right w:val="single" w:sz="4" w:space="0" w:color="auto"/>
            </w:tcBorders>
            <w:vAlign w:val="center"/>
          </w:tcPr>
          <w:p w:rsidR="002512FB" w:rsidRPr="00FE6C35" w:rsidRDefault="002512FB" w:rsidP="003F238D">
            <w:pPr>
              <w:jc w:val="center"/>
              <w:rPr>
                <w:lang w:val="en-US"/>
              </w:rPr>
            </w:pPr>
            <w:r>
              <w:rPr>
                <w:lang w:val="en-US"/>
              </w:rPr>
              <w:t>2</w:t>
            </w:r>
          </w:p>
        </w:tc>
        <w:tc>
          <w:tcPr>
            <w:tcW w:w="283"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284" w:type="dxa"/>
            <w:tcBorders>
              <w:top w:val="single" w:sz="4" w:space="0" w:color="auto"/>
              <w:left w:val="single" w:sz="4" w:space="0" w:color="auto"/>
              <w:bottom w:val="single" w:sz="4" w:space="0" w:color="auto"/>
              <w:right w:val="single" w:sz="4" w:space="0" w:color="auto"/>
            </w:tcBorders>
            <w:vAlign w:val="center"/>
            <w:hideMark/>
          </w:tcPr>
          <w:p w:rsidR="002512FB" w:rsidRPr="00FC083A" w:rsidRDefault="002512FB" w:rsidP="003F238D">
            <w:pPr>
              <w:jc w:val="center"/>
              <w:rPr>
                <w:lang w:val="uz-Cyrl-UZ"/>
              </w:rPr>
            </w:pPr>
          </w:p>
        </w:tc>
        <w:tc>
          <w:tcPr>
            <w:tcW w:w="425" w:type="dxa"/>
            <w:tcBorders>
              <w:top w:val="single" w:sz="4" w:space="0" w:color="auto"/>
              <w:left w:val="single" w:sz="4" w:space="0" w:color="auto"/>
              <w:bottom w:val="single" w:sz="4" w:space="0" w:color="auto"/>
              <w:right w:val="single" w:sz="4" w:space="0" w:color="auto"/>
            </w:tcBorders>
            <w:vAlign w:val="center"/>
            <w:hideMark/>
          </w:tcPr>
          <w:p w:rsidR="002512FB" w:rsidRPr="00FE6C35" w:rsidRDefault="002512FB" w:rsidP="003F238D">
            <w:pPr>
              <w:jc w:val="center"/>
              <w:rPr>
                <w:lang w:val="en-US"/>
              </w:rPr>
            </w:pPr>
            <w:r>
              <w:rPr>
                <w:lang w:val="en-US"/>
              </w:rPr>
              <w:t>2</w:t>
            </w:r>
          </w:p>
        </w:tc>
        <w:tc>
          <w:tcPr>
            <w:tcW w:w="425" w:type="dxa"/>
            <w:tcBorders>
              <w:top w:val="single" w:sz="4" w:space="0" w:color="auto"/>
              <w:left w:val="single" w:sz="4" w:space="0" w:color="auto"/>
              <w:bottom w:val="single" w:sz="4" w:space="0" w:color="auto"/>
              <w:right w:val="single" w:sz="12" w:space="0" w:color="auto"/>
            </w:tcBorders>
            <w:vAlign w:val="center"/>
          </w:tcPr>
          <w:p w:rsidR="002512FB" w:rsidRDefault="002512FB" w:rsidP="003F238D">
            <w:pPr>
              <w:jc w:val="center"/>
            </w:pPr>
          </w:p>
        </w:tc>
        <w:tc>
          <w:tcPr>
            <w:tcW w:w="426" w:type="dxa"/>
            <w:tcBorders>
              <w:top w:val="single" w:sz="4" w:space="0" w:color="auto"/>
              <w:left w:val="single" w:sz="12" w:space="0" w:color="auto"/>
              <w:bottom w:val="single" w:sz="4" w:space="0" w:color="auto"/>
              <w:right w:val="single" w:sz="4" w:space="0" w:color="auto"/>
            </w:tcBorders>
            <w:vAlign w:val="center"/>
          </w:tcPr>
          <w:p w:rsidR="002512FB" w:rsidRPr="00FE6C35" w:rsidRDefault="002512FB" w:rsidP="003F238D">
            <w:pPr>
              <w:jc w:val="center"/>
              <w:rPr>
                <w:lang w:val="en-US"/>
              </w:rPr>
            </w:pPr>
            <w:r>
              <w:rPr>
                <w:lang w:val="en-US"/>
              </w:rPr>
              <w:t>2</w:t>
            </w:r>
          </w:p>
        </w:tc>
        <w:tc>
          <w:tcPr>
            <w:tcW w:w="425" w:type="dxa"/>
            <w:tcBorders>
              <w:top w:val="single" w:sz="4" w:space="0" w:color="auto"/>
              <w:left w:val="single" w:sz="4" w:space="0" w:color="auto"/>
              <w:bottom w:val="single" w:sz="4" w:space="0" w:color="auto"/>
              <w:right w:val="single" w:sz="4" w:space="0" w:color="auto"/>
            </w:tcBorders>
            <w:vAlign w:val="center"/>
            <w:hideMark/>
          </w:tcPr>
          <w:p w:rsidR="002512FB" w:rsidRDefault="002512FB" w:rsidP="003F238D">
            <w:pPr>
              <w:rPr>
                <w:lang w:val="uz-Cyrl-UZ"/>
              </w:rPr>
            </w:pPr>
          </w:p>
        </w:tc>
        <w:tc>
          <w:tcPr>
            <w:tcW w:w="425" w:type="dxa"/>
            <w:tcBorders>
              <w:top w:val="single" w:sz="4" w:space="0" w:color="auto"/>
              <w:left w:val="single" w:sz="4" w:space="0" w:color="auto"/>
              <w:bottom w:val="single" w:sz="4" w:space="0" w:color="auto"/>
              <w:right w:val="single" w:sz="4" w:space="0" w:color="auto"/>
            </w:tcBorders>
            <w:vAlign w:val="center"/>
          </w:tcPr>
          <w:p w:rsidR="002512FB" w:rsidRPr="00FE6C35" w:rsidRDefault="002512FB" w:rsidP="003F238D">
            <w:pPr>
              <w:jc w:val="center"/>
              <w:rPr>
                <w:lang w:val="en-US"/>
              </w:rPr>
            </w:pPr>
            <w:r>
              <w:rPr>
                <w:lang w:val="en-US"/>
              </w:rPr>
              <w:t>2</w:t>
            </w:r>
          </w:p>
        </w:tc>
        <w:tc>
          <w:tcPr>
            <w:tcW w:w="425"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rPr>
                <w:lang w:val="uz-Cyrl-UZ"/>
              </w:rPr>
            </w:pPr>
          </w:p>
        </w:tc>
        <w:tc>
          <w:tcPr>
            <w:tcW w:w="426" w:type="dxa"/>
            <w:tcBorders>
              <w:top w:val="single" w:sz="4" w:space="0" w:color="auto"/>
              <w:left w:val="single" w:sz="4" w:space="0" w:color="auto"/>
              <w:bottom w:val="single" w:sz="4" w:space="0" w:color="auto"/>
              <w:right w:val="single" w:sz="4" w:space="0" w:color="auto"/>
            </w:tcBorders>
            <w:vAlign w:val="center"/>
            <w:hideMark/>
          </w:tcPr>
          <w:p w:rsidR="002512FB" w:rsidRPr="00FE6C35" w:rsidRDefault="002512FB" w:rsidP="003F238D">
            <w:pPr>
              <w:jc w:val="center"/>
              <w:rPr>
                <w:lang w:val="en-US"/>
              </w:rPr>
            </w:pPr>
            <w:r>
              <w:rPr>
                <w:lang w:val="en-US"/>
              </w:rPr>
              <w:t>2</w:t>
            </w:r>
          </w:p>
        </w:tc>
        <w:tc>
          <w:tcPr>
            <w:tcW w:w="425"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rPr>
                <w:lang w:val="uz-Cyrl-UZ"/>
              </w:rPr>
            </w:pPr>
          </w:p>
        </w:tc>
        <w:tc>
          <w:tcPr>
            <w:tcW w:w="425" w:type="dxa"/>
            <w:tcBorders>
              <w:top w:val="single" w:sz="4" w:space="0" w:color="auto"/>
              <w:left w:val="single" w:sz="4" w:space="0" w:color="auto"/>
              <w:bottom w:val="single" w:sz="4" w:space="0" w:color="auto"/>
              <w:right w:val="single" w:sz="4" w:space="0" w:color="auto"/>
            </w:tcBorders>
            <w:vAlign w:val="center"/>
            <w:hideMark/>
          </w:tcPr>
          <w:p w:rsidR="002512FB" w:rsidRDefault="002512FB" w:rsidP="003F238D">
            <w:pPr>
              <w:jc w:val="center"/>
              <w:rPr>
                <w:lang w:val="uz-Cyrl-UZ"/>
              </w:rPr>
            </w:pPr>
          </w:p>
        </w:tc>
        <w:tc>
          <w:tcPr>
            <w:tcW w:w="284" w:type="dxa"/>
            <w:tcBorders>
              <w:top w:val="single" w:sz="4" w:space="0" w:color="auto"/>
              <w:left w:val="single" w:sz="4" w:space="0" w:color="auto"/>
              <w:bottom w:val="single" w:sz="4" w:space="0" w:color="auto"/>
              <w:right w:val="single" w:sz="12" w:space="0" w:color="auto"/>
            </w:tcBorders>
            <w:vAlign w:val="center"/>
          </w:tcPr>
          <w:p w:rsidR="002512FB" w:rsidRPr="00FE6C35" w:rsidRDefault="002512FB" w:rsidP="003F238D">
            <w:pPr>
              <w:jc w:val="center"/>
              <w:rPr>
                <w:lang w:val="en-US"/>
              </w:rPr>
            </w:pPr>
            <w:r>
              <w:rPr>
                <w:lang w:val="en-US"/>
              </w:rPr>
              <w:t>2</w:t>
            </w:r>
          </w:p>
        </w:tc>
        <w:tc>
          <w:tcPr>
            <w:tcW w:w="425" w:type="dxa"/>
            <w:tcBorders>
              <w:top w:val="single" w:sz="4" w:space="0" w:color="auto"/>
              <w:left w:val="single" w:sz="12" w:space="0" w:color="auto"/>
              <w:bottom w:val="single" w:sz="4" w:space="0" w:color="auto"/>
              <w:right w:val="single" w:sz="4" w:space="0" w:color="auto"/>
            </w:tcBorders>
            <w:vAlign w:val="center"/>
            <w:hideMark/>
          </w:tcPr>
          <w:p w:rsidR="002512FB" w:rsidRPr="00FC083A" w:rsidRDefault="002512FB" w:rsidP="003F238D">
            <w:pPr>
              <w:jc w:val="center"/>
              <w:rPr>
                <w:lang w:val="uz-Cyrl-UZ"/>
              </w:rPr>
            </w:pPr>
          </w:p>
        </w:tc>
        <w:tc>
          <w:tcPr>
            <w:tcW w:w="283" w:type="dxa"/>
            <w:tcBorders>
              <w:top w:val="single" w:sz="4" w:space="0" w:color="auto"/>
              <w:left w:val="single" w:sz="4" w:space="0" w:color="auto"/>
              <w:bottom w:val="single" w:sz="4" w:space="0" w:color="auto"/>
              <w:right w:val="single" w:sz="12" w:space="0" w:color="auto"/>
            </w:tcBorders>
            <w:vAlign w:val="center"/>
          </w:tcPr>
          <w:p w:rsidR="002512FB" w:rsidRDefault="002512FB" w:rsidP="003F238D">
            <w:pPr>
              <w:jc w:val="center"/>
            </w:pPr>
          </w:p>
        </w:tc>
        <w:tc>
          <w:tcPr>
            <w:tcW w:w="567" w:type="dxa"/>
            <w:tcBorders>
              <w:top w:val="single" w:sz="4" w:space="0" w:color="auto"/>
              <w:left w:val="single" w:sz="4" w:space="0" w:color="auto"/>
              <w:bottom w:val="single" w:sz="4" w:space="0" w:color="auto"/>
              <w:right w:val="single" w:sz="4" w:space="0" w:color="auto"/>
            </w:tcBorders>
            <w:vAlign w:val="center"/>
            <w:hideMark/>
          </w:tcPr>
          <w:p w:rsidR="002512FB" w:rsidRDefault="002512FB" w:rsidP="003F238D">
            <w:pPr>
              <w:jc w:val="center"/>
              <w:rPr>
                <w:b w:val="0"/>
                <w:lang w:val="uz-Cyrl-UZ"/>
              </w:rPr>
            </w:pPr>
            <w:r>
              <w:rPr>
                <w:b w:val="0"/>
                <w:lang w:val="en-US"/>
              </w:rPr>
              <w:t>16</w:t>
            </w:r>
          </w:p>
        </w:tc>
      </w:tr>
      <w:tr w:rsidR="002512FB" w:rsidTr="003F238D">
        <w:tc>
          <w:tcPr>
            <w:tcW w:w="316" w:type="dxa"/>
            <w:vMerge/>
            <w:tcBorders>
              <w:top w:val="single" w:sz="4" w:space="0" w:color="auto"/>
              <w:left w:val="single" w:sz="4" w:space="0" w:color="auto"/>
              <w:bottom w:val="single" w:sz="4" w:space="0" w:color="auto"/>
              <w:right w:val="single" w:sz="4" w:space="0" w:color="auto"/>
            </w:tcBorders>
            <w:vAlign w:val="center"/>
            <w:hideMark/>
          </w:tcPr>
          <w:p w:rsidR="002512FB" w:rsidRDefault="002512FB" w:rsidP="003F238D"/>
        </w:tc>
        <w:tc>
          <w:tcPr>
            <w:tcW w:w="615" w:type="dxa"/>
            <w:vMerge/>
            <w:tcBorders>
              <w:top w:val="single" w:sz="4" w:space="0" w:color="auto"/>
              <w:left w:val="single" w:sz="4" w:space="0" w:color="auto"/>
              <w:bottom w:val="single" w:sz="4" w:space="0" w:color="auto"/>
              <w:right w:val="single" w:sz="4" w:space="0" w:color="auto"/>
            </w:tcBorders>
            <w:vAlign w:val="center"/>
            <w:hideMark/>
          </w:tcPr>
          <w:p w:rsidR="002512FB" w:rsidRDefault="002512FB" w:rsidP="003F238D"/>
        </w:tc>
        <w:tc>
          <w:tcPr>
            <w:tcW w:w="1076" w:type="dxa"/>
            <w:tcBorders>
              <w:top w:val="single" w:sz="4" w:space="0" w:color="auto"/>
              <w:left w:val="single" w:sz="4" w:space="0" w:color="auto"/>
              <w:bottom w:val="single" w:sz="4" w:space="0" w:color="auto"/>
              <w:right w:val="single" w:sz="4" w:space="0" w:color="auto"/>
            </w:tcBorders>
            <w:hideMark/>
          </w:tcPr>
          <w:p w:rsidR="002512FB" w:rsidRDefault="002512FB" w:rsidP="003F238D">
            <w:pPr>
              <w:jc w:val="center"/>
              <w:rPr>
                <w:lang w:val="uz-Cyrl-UZ"/>
              </w:rPr>
            </w:pPr>
            <w:r>
              <w:rPr>
                <w:lang w:val="uz-Cyrl-UZ"/>
              </w:rPr>
              <w:t>Seminar</w:t>
            </w:r>
          </w:p>
        </w:tc>
        <w:tc>
          <w:tcPr>
            <w:tcW w:w="405"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336"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308"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rPr>
                <w:lang w:val="uz-Cyrl-UZ"/>
              </w:rPr>
            </w:pPr>
            <w:r>
              <w:rPr>
                <w:lang w:val="uz-Cyrl-UZ"/>
              </w:rPr>
              <w:t>2</w:t>
            </w:r>
          </w:p>
        </w:tc>
        <w:tc>
          <w:tcPr>
            <w:tcW w:w="490"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350"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439" w:type="dxa"/>
            <w:tcBorders>
              <w:top w:val="single" w:sz="4" w:space="0" w:color="auto"/>
              <w:left w:val="single" w:sz="4" w:space="0" w:color="auto"/>
              <w:bottom w:val="single" w:sz="4" w:space="0" w:color="auto"/>
              <w:right w:val="single" w:sz="12" w:space="0" w:color="auto"/>
            </w:tcBorders>
            <w:vAlign w:val="center"/>
          </w:tcPr>
          <w:p w:rsidR="002512FB" w:rsidRDefault="002512FB" w:rsidP="003F238D">
            <w:pPr>
              <w:jc w:val="center"/>
              <w:rPr>
                <w:lang w:val="uz-Cyrl-UZ"/>
              </w:rPr>
            </w:pPr>
          </w:p>
        </w:tc>
        <w:tc>
          <w:tcPr>
            <w:tcW w:w="425" w:type="dxa"/>
            <w:tcBorders>
              <w:top w:val="single" w:sz="4" w:space="0" w:color="auto"/>
              <w:left w:val="single" w:sz="12" w:space="0" w:color="auto"/>
              <w:bottom w:val="single" w:sz="4" w:space="0" w:color="auto"/>
              <w:right w:val="single" w:sz="4" w:space="0" w:color="auto"/>
            </w:tcBorders>
            <w:vAlign w:val="center"/>
          </w:tcPr>
          <w:p w:rsidR="002512FB" w:rsidRDefault="002512FB" w:rsidP="003F238D">
            <w:pPr>
              <w:jc w:val="center"/>
            </w:pPr>
          </w:p>
        </w:tc>
        <w:tc>
          <w:tcPr>
            <w:tcW w:w="284"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283" w:type="dxa"/>
            <w:tcBorders>
              <w:top w:val="single" w:sz="4" w:space="0" w:color="auto"/>
              <w:left w:val="single" w:sz="4" w:space="0" w:color="auto"/>
              <w:bottom w:val="single" w:sz="4" w:space="0" w:color="auto"/>
              <w:right w:val="single" w:sz="4" w:space="0" w:color="auto"/>
            </w:tcBorders>
            <w:vAlign w:val="center"/>
            <w:hideMark/>
          </w:tcPr>
          <w:p w:rsidR="002512FB" w:rsidRDefault="002512FB" w:rsidP="003F238D">
            <w:pPr>
              <w:jc w:val="center"/>
              <w:rPr>
                <w:lang w:val="uz-Cyrl-UZ"/>
              </w:rPr>
            </w:pPr>
            <w:r>
              <w:rPr>
                <w:lang w:val="uz-Cyrl-UZ"/>
              </w:rPr>
              <w:t>2</w:t>
            </w:r>
          </w:p>
        </w:tc>
        <w:tc>
          <w:tcPr>
            <w:tcW w:w="284"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425" w:type="dxa"/>
            <w:tcBorders>
              <w:top w:val="single" w:sz="4" w:space="0" w:color="auto"/>
              <w:left w:val="single" w:sz="4" w:space="0" w:color="auto"/>
              <w:bottom w:val="single" w:sz="4" w:space="0" w:color="auto"/>
              <w:right w:val="single" w:sz="4" w:space="0" w:color="auto"/>
            </w:tcBorders>
            <w:vAlign w:val="center"/>
          </w:tcPr>
          <w:p w:rsidR="002512FB" w:rsidRPr="00FC083A" w:rsidRDefault="002512FB" w:rsidP="003F238D">
            <w:pPr>
              <w:jc w:val="center"/>
              <w:rPr>
                <w:lang w:val="uz-Cyrl-UZ"/>
              </w:rPr>
            </w:pPr>
          </w:p>
        </w:tc>
        <w:tc>
          <w:tcPr>
            <w:tcW w:w="425" w:type="dxa"/>
            <w:tcBorders>
              <w:top w:val="single" w:sz="4" w:space="0" w:color="auto"/>
              <w:left w:val="single" w:sz="4" w:space="0" w:color="auto"/>
              <w:bottom w:val="single" w:sz="4" w:space="0" w:color="auto"/>
              <w:right w:val="single" w:sz="12" w:space="0" w:color="auto"/>
            </w:tcBorders>
            <w:vAlign w:val="center"/>
            <w:hideMark/>
          </w:tcPr>
          <w:p w:rsidR="002512FB" w:rsidRDefault="002512FB" w:rsidP="003F238D">
            <w:pPr>
              <w:jc w:val="center"/>
              <w:rPr>
                <w:lang w:val="uz-Cyrl-UZ"/>
              </w:rPr>
            </w:pPr>
            <w:r>
              <w:rPr>
                <w:lang w:val="uz-Cyrl-UZ"/>
              </w:rPr>
              <w:t>2</w:t>
            </w:r>
          </w:p>
        </w:tc>
        <w:tc>
          <w:tcPr>
            <w:tcW w:w="426" w:type="dxa"/>
            <w:tcBorders>
              <w:top w:val="single" w:sz="4" w:space="0" w:color="auto"/>
              <w:left w:val="single" w:sz="12" w:space="0" w:color="auto"/>
              <w:bottom w:val="single" w:sz="4" w:space="0" w:color="auto"/>
              <w:right w:val="single" w:sz="4" w:space="0" w:color="auto"/>
            </w:tcBorders>
            <w:vAlign w:val="center"/>
          </w:tcPr>
          <w:p w:rsidR="002512FB" w:rsidRDefault="002512FB" w:rsidP="003F238D">
            <w:pPr>
              <w:jc w:val="center"/>
              <w:rPr>
                <w:lang w:val="uz-Cyrl-UZ"/>
              </w:rPr>
            </w:pPr>
          </w:p>
        </w:tc>
        <w:tc>
          <w:tcPr>
            <w:tcW w:w="425"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r>
              <w:rPr>
                <w:lang w:val="uz-Cyrl-UZ"/>
              </w:rPr>
              <w:t>2</w:t>
            </w:r>
          </w:p>
        </w:tc>
        <w:tc>
          <w:tcPr>
            <w:tcW w:w="425" w:type="dxa"/>
            <w:tcBorders>
              <w:top w:val="single" w:sz="4" w:space="0" w:color="auto"/>
              <w:left w:val="single" w:sz="4" w:space="0" w:color="auto"/>
              <w:bottom w:val="single" w:sz="4" w:space="0" w:color="auto"/>
              <w:right w:val="single" w:sz="4" w:space="0" w:color="auto"/>
            </w:tcBorders>
            <w:vAlign w:val="center"/>
            <w:hideMark/>
          </w:tcPr>
          <w:p w:rsidR="002512FB" w:rsidRDefault="002512FB" w:rsidP="003F238D">
            <w:pPr>
              <w:jc w:val="center"/>
              <w:rPr>
                <w:lang w:val="uz-Cyrl-UZ"/>
              </w:rPr>
            </w:pPr>
          </w:p>
        </w:tc>
        <w:tc>
          <w:tcPr>
            <w:tcW w:w="425" w:type="dxa"/>
            <w:tcBorders>
              <w:top w:val="single" w:sz="4" w:space="0" w:color="auto"/>
              <w:left w:val="single" w:sz="4" w:space="0" w:color="auto"/>
              <w:bottom w:val="single" w:sz="4" w:space="0" w:color="auto"/>
              <w:right w:val="single" w:sz="4" w:space="0" w:color="auto"/>
            </w:tcBorders>
            <w:vAlign w:val="center"/>
          </w:tcPr>
          <w:p w:rsidR="002512FB" w:rsidRPr="00FE6C35" w:rsidRDefault="002512FB" w:rsidP="003F238D">
            <w:pPr>
              <w:jc w:val="center"/>
              <w:rPr>
                <w:lang w:val="en-US"/>
              </w:rPr>
            </w:pPr>
            <w:r>
              <w:rPr>
                <w:lang w:val="en-US"/>
              </w:rPr>
              <w:t>2</w:t>
            </w:r>
          </w:p>
        </w:tc>
        <w:tc>
          <w:tcPr>
            <w:tcW w:w="426"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rPr>
                <w:lang w:val="uz-Cyrl-UZ"/>
              </w:rPr>
            </w:pPr>
          </w:p>
        </w:tc>
        <w:tc>
          <w:tcPr>
            <w:tcW w:w="425"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rPr>
                <w:lang w:val="uz-Cyrl-UZ"/>
              </w:rPr>
            </w:pPr>
          </w:p>
        </w:tc>
        <w:tc>
          <w:tcPr>
            <w:tcW w:w="425"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rPr>
                <w:lang w:val="uz-Cyrl-UZ"/>
              </w:rPr>
            </w:pPr>
          </w:p>
        </w:tc>
        <w:tc>
          <w:tcPr>
            <w:tcW w:w="284" w:type="dxa"/>
            <w:tcBorders>
              <w:top w:val="single" w:sz="4" w:space="0" w:color="auto"/>
              <w:left w:val="single" w:sz="4" w:space="0" w:color="auto"/>
              <w:bottom w:val="single" w:sz="4" w:space="0" w:color="auto"/>
              <w:right w:val="single" w:sz="12" w:space="0" w:color="auto"/>
            </w:tcBorders>
            <w:vAlign w:val="center"/>
          </w:tcPr>
          <w:p w:rsidR="002512FB" w:rsidRPr="00FC083A" w:rsidRDefault="002512FB" w:rsidP="003F238D">
            <w:pPr>
              <w:jc w:val="center"/>
              <w:rPr>
                <w:lang w:val="uz-Cyrl-UZ"/>
              </w:rPr>
            </w:pPr>
          </w:p>
        </w:tc>
        <w:tc>
          <w:tcPr>
            <w:tcW w:w="425" w:type="dxa"/>
            <w:tcBorders>
              <w:top w:val="single" w:sz="4" w:space="0" w:color="auto"/>
              <w:left w:val="single" w:sz="12" w:space="0" w:color="auto"/>
              <w:bottom w:val="single" w:sz="4" w:space="0" w:color="auto"/>
              <w:right w:val="single" w:sz="4" w:space="0" w:color="auto"/>
            </w:tcBorders>
            <w:vAlign w:val="center"/>
          </w:tcPr>
          <w:p w:rsidR="002512FB" w:rsidRPr="00FE6C35" w:rsidRDefault="002512FB" w:rsidP="003F238D">
            <w:pPr>
              <w:jc w:val="center"/>
              <w:rPr>
                <w:lang w:val="en-US"/>
              </w:rPr>
            </w:pPr>
            <w:r>
              <w:rPr>
                <w:lang w:val="en-US"/>
              </w:rPr>
              <w:t>2</w:t>
            </w:r>
          </w:p>
        </w:tc>
        <w:tc>
          <w:tcPr>
            <w:tcW w:w="283" w:type="dxa"/>
            <w:tcBorders>
              <w:top w:val="single" w:sz="4" w:space="0" w:color="auto"/>
              <w:left w:val="single" w:sz="4" w:space="0" w:color="auto"/>
              <w:bottom w:val="single" w:sz="4" w:space="0" w:color="auto"/>
              <w:right w:val="single" w:sz="12" w:space="0" w:color="auto"/>
            </w:tcBorders>
            <w:vAlign w:val="center"/>
          </w:tcPr>
          <w:p w:rsidR="002512FB" w:rsidRDefault="002512FB" w:rsidP="003F238D">
            <w:pPr>
              <w:jc w:val="center"/>
            </w:pPr>
          </w:p>
        </w:tc>
        <w:tc>
          <w:tcPr>
            <w:tcW w:w="567" w:type="dxa"/>
            <w:tcBorders>
              <w:top w:val="single" w:sz="4" w:space="0" w:color="auto"/>
              <w:left w:val="single" w:sz="4" w:space="0" w:color="auto"/>
              <w:bottom w:val="single" w:sz="4" w:space="0" w:color="auto"/>
              <w:right w:val="single" w:sz="4" w:space="0" w:color="auto"/>
            </w:tcBorders>
            <w:vAlign w:val="center"/>
            <w:hideMark/>
          </w:tcPr>
          <w:p w:rsidR="002512FB" w:rsidRDefault="002512FB" w:rsidP="003F238D">
            <w:pPr>
              <w:jc w:val="center"/>
              <w:rPr>
                <w:b w:val="0"/>
                <w:lang w:val="uz-Cyrl-UZ"/>
              </w:rPr>
            </w:pPr>
            <w:r>
              <w:rPr>
                <w:b w:val="0"/>
                <w:lang w:val="en-US"/>
              </w:rPr>
              <w:t>14</w:t>
            </w:r>
          </w:p>
        </w:tc>
      </w:tr>
      <w:tr w:rsidR="002512FB" w:rsidTr="003F238D">
        <w:tc>
          <w:tcPr>
            <w:tcW w:w="316" w:type="dxa"/>
            <w:vMerge/>
            <w:tcBorders>
              <w:top w:val="single" w:sz="4" w:space="0" w:color="auto"/>
              <w:left w:val="single" w:sz="4" w:space="0" w:color="auto"/>
              <w:bottom w:val="single" w:sz="4" w:space="0" w:color="auto"/>
              <w:right w:val="single" w:sz="4" w:space="0" w:color="auto"/>
            </w:tcBorders>
            <w:vAlign w:val="center"/>
            <w:hideMark/>
          </w:tcPr>
          <w:p w:rsidR="002512FB" w:rsidRDefault="002512FB" w:rsidP="003F238D"/>
        </w:tc>
        <w:tc>
          <w:tcPr>
            <w:tcW w:w="615" w:type="dxa"/>
            <w:vMerge/>
            <w:tcBorders>
              <w:top w:val="single" w:sz="4" w:space="0" w:color="auto"/>
              <w:left w:val="single" w:sz="4" w:space="0" w:color="auto"/>
              <w:bottom w:val="single" w:sz="4" w:space="0" w:color="auto"/>
              <w:right w:val="single" w:sz="4" w:space="0" w:color="auto"/>
            </w:tcBorders>
            <w:vAlign w:val="center"/>
            <w:hideMark/>
          </w:tcPr>
          <w:p w:rsidR="002512FB" w:rsidRDefault="002512FB" w:rsidP="003F238D"/>
        </w:tc>
        <w:tc>
          <w:tcPr>
            <w:tcW w:w="1076" w:type="dxa"/>
            <w:tcBorders>
              <w:top w:val="single" w:sz="4" w:space="0" w:color="auto"/>
              <w:left w:val="single" w:sz="4" w:space="0" w:color="auto"/>
              <w:bottom w:val="single" w:sz="4" w:space="0" w:color="auto"/>
              <w:right w:val="single" w:sz="4" w:space="0" w:color="auto"/>
            </w:tcBorders>
            <w:hideMark/>
          </w:tcPr>
          <w:p w:rsidR="002512FB" w:rsidRDefault="002512FB" w:rsidP="003F238D">
            <w:pPr>
              <w:jc w:val="center"/>
            </w:pPr>
            <w:r>
              <w:t>Musta</w:t>
            </w:r>
            <w:r>
              <w:rPr>
                <w:lang w:val="uz-Cyrl-UZ"/>
              </w:rPr>
              <w:t>qil</w:t>
            </w:r>
          </w:p>
          <w:p w:rsidR="002512FB" w:rsidRDefault="002512FB" w:rsidP="003F238D">
            <w:pPr>
              <w:jc w:val="center"/>
            </w:pPr>
            <w:r>
              <w:t>ta’lim</w:t>
            </w:r>
          </w:p>
        </w:tc>
        <w:tc>
          <w:tcPr>
            <w:tcW w:w="405"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336" w:type="dxa"/>
            <w:tcBorders>
              <w:top w:val="single" w:sz="4" w:space="0" w:color="auto"/>
              <w:left w:val="single" w:sz="4" w:space="0" w:color="auto"/>
              <w:bottom w:val="single" w:sz="4" w:space="0" w:color="auto"/>
              <w:right w:val="single" w:sz="4" w:space="0" w:color="auto"/>
            </w:tcBorders>
            <w:vAlign w:val="center"/>
          </w:tcPr>
          <w:p w:rsidR="002512FB" w:rsidRPr="00FC083A" w:rsidRDefault="002512FB" w:rsidP="003F238D">
            <w:pPr>
              <w:jc w:val="center"/>
              <w:rPr>
                <w:lang w:val="uz-Cyrl-UZ"/>
              </w:rPr>
            </w:pPr>
            <w:r>
              <w:rPr>
                <w:lang w:val="uz-Cyrl-UZ"/>
              </w:rPr>
              <w:t>2</w:t>
            </w:r>
          </w:p>
        </w:tc>
        <w:tc>
          <w:tcPr>
            <w:tcW w:w="308"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rPr>
                <w:lang w:val="uz-Cyrl-UZ"/>
              </w:rPr>
            </w:pPr>
          </w:p>
        </w:tc>
        <w:tc>
          <w:tcPr>
            <w:tcW w:w="490"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350" w:type="dxa"/>
            <w:tcBorders>
              <w:top w:val="single" w:sz="4" w:space="0" w:color="auto"/>
              <w:left w:val="single" w:sz="4" w:space="0" w:color="auto"/>
              <w:bottom w:val="single" w:sz="4" w:space="0" w:color="auto"/>
              <w:right w:val="single" w:sz="4" w:space="0" w:color="auto"/>
            </w:tcBorders>
            <w:vAlign w:val="center"/>
          </w:tcPr>
          <w:p w:rsidR="002512FB" w:rsidRPr="00FC083A" w:rsidRDefault="002512FB" w:rsidP="003F238D">
            <w:pPr>
              <w:jc w:val="center"/>
              <w:rPr>
                <w:lang w:val="uz-Cyrl-UZ"/>
              </w:rPr>
            </w:pPr>
            <w:r>
              <w:rPr>
                <w:lang w:val="uz-Cyrl-UZ"/>
              </w:rPr>
              <w:t>2</w:t>
            </w:r>
          </w:p>
        </w:tc>
        <w:tc>
          <w:tcPr>
            <w:tcW w:w="439" w:type="dxa"/>
            <w:tcBorders>
              <w:top w:val="single" w:sz="4" w:space="0" w:color="auto"/>
              <w:left w:val="single" w:sz="4" w:space="0" w:color="auto"/>
              <w:bottom w:val="single" w:sz="4" w:space="0" w:color="auto"/>
              <w:right w:val="single" w:sz="12" w:space="0" w:color="auto"/>
            </w:tcBorders>
            <w:vAlign w:val="center"/>
          </w:tcPr>
          <w:p w:rsidR="002512FB" w:rsidRDefault="002512FB" w:rsidP="003F238D">
            <w:pPr>
              <w:jc w:val="center"/>
            </w:pPr>
          </w:p>
        </w:tc>
        <w:tc>
          <w:tcPr>
            <w:tcW w:w="425" w:type="dxa"/>
            <w:tcBorders>
              <w:top w:val="single" w:sz="4" w:space="0" w:color="auto"/>
              <w:left w:val="single" w:sz="12" w:space="0" w:color="auto"/>
              <w:bottom w:val="single" w:sz="4" w:space="0" w:color="auto"/>
              <w:right w:val="single" w:sz="4" w:space="0" w:color="auto"/>
            </w:tcBorders>
            <w:vAlign w:val="center"/>
          </w:tcPr>
          <w:p w:rsidR="002512FB" w:rsidRDefault="002512FB" w:rsidP="003F238D">
            <w:pPr>
              <w:jc w:val="center"/>
            </w:pPr>
          </w:p>
        </w:tc>
        <w:tc>
          <w:tcPr>
            <w:tcW w:w="284"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rPr>
                <w:lang w:val="uz-Cyrl-UZ"/>
              </w:rPr>
            </w:pPr>
          </w:p>
        </w:tc>
        <w:tc>
          <w:tcPr>
            <w:tcW w:w="283"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284" w:type="dxa"/>
            <w:tcBorders>
              <w:top w:val="single" w:sz="4" w:space="0" w:color="auto"/>
              <w:left w:val="single" w:sz="4" w:space="0" w:color="auto"/>
              <w:bottom w:val="single" w:sz="4" w:space="0" w:color="auto"/>
              <w:right w:val="single" w:sz="4" w:space="0" w:color="auto"/>
            </w:tcBorders>
            <w:vAlign w:val="center"/>
          </w:tcPr>
          <w:p w:rsidR="002512FB" w:rsidRPr="00FE6C35" w:rsidRDefault="002512FB" w:rsidP="003F238D">
            <w:pPr>
              <w:jc w:val="center"/>
              <w:rPr>
                <w:lang w:val="en-US"/>
              </w:rPr>
            </w:pPr>
            <w:r>
              <w:rPr>
                <w:lang w:val="en-US"/>
              </w:rPr>
              <w:t>2</w:t>
            </w:r>
          </w:p>
        </w:tc>
        <w:tc>
          <w:tcPr>
            <w:tcW w:w="425" w:type="dxa"/>
            <w:tcBorders>
              <w:top w:val="single" w:sz="4" w:space="0" w:color="auto"/>
              <w:left w:val="single" w:sz="4" w:space="0" w:color="auto"/>
              <w:bottom w:val="single" w:sz="4" w:space="0" w:color="auto"/>
              <w:right w:val="single" w:sz="4" w:space="0" w:color="auto"/>
            </w:tcBorders>
            <w:vAlign w:val="center"/>
            <w:hideMark/>
          </w:tcPr>
          <w:p w:rsidR="002512FB" w:rsidRDefault="002512FB" w:rsidP="003F238D">
            <w:pPr>
              <w:jc w:val="center"/>
            </w:pPr>
          </w:p>
        </w:tc>
        <w:tc>
          <w:tcPr>
            <w:tcW w:w="425" w:type="dxa"/>
            <w:tcBorders>
              <w:top w:val="single" w:sz="4" w:space="0" w:color="auto"/>
              <w:left w:val="single" w:sz="4" w:space="0" w:color="auto"/>
              <w:bottom w:val="single" w:sz="4" w:space="0" w:color="auto"/>
              <w:right w:val="single" w:sz="12" w:space="0" w:color="auto"/>
            </w:tcBorders>
            <w:vAlign w:val="center"/>
          </w:tcPr>
          <w:p w:rsidR="002512FB" w:rsidRDefault="002512FB" w:rsidP="003F238D">
            <w:pPr>
              <w:jc w:val="center"/>
              <w:rPr>
                <w:lang w:val="uz-Cyrl-UZ"/>
              </w:rPr>
            </w:pPr>
          </w:p>
        </w:tc>
        <w:tc>
          <w:tcPr>
            <w:tcW w:w="426" w:type="dxa"/>
            <w:tcBorders>
              <w:top w:val="single" w:sz="4" w:space="0" w:color="auto"/>
              <w:left w:val="single" w:sz="12" w:space="0" w:color="auto"/>
              <w:bottom w:val="single" w:sz="4" w:space="0" w:color="auto"/>
              <w:right w:val="single" w:sz="4" w:space="0" w:color="auto"/>
            </w:tcBorders>
            <w:vAlign w:val="center"/>
          </w:tcPr>
          <w:p w:rsidR="002512FB" w:rsidRDefault="002512FB" w:rsidP="003F238D">
            <w:pPr>
              <w:jc w:val="center"/>
            </w:pPr>
            <w:r>
              <w:rPr>
                <w:lang w:val="uz-Cyrl-UZ"/>
              </w:rPr>
              <w:t>2</w:t>
            </w:r>
          </w:p>
        </w:tc>
        <w:tc>
          <w:tcPr>
            <w:tcW w:w="425"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425" w:type="dxa"/>
            <w:tcBorders>
              <w:top w:val="single" w:sz="4" w:space="0" w:color="auto"/>
              <w:left w:val="single" w:sz="4" w:space="0" w:color="auto"/>
              <w:bottom w:val="single" w:sz="4" w:space="0" w:color="auto"/>
              <w:right w:val="single" w:sz="4" w:space="0" w:color="auto"/>
            </w:tcBorders>
            <w:vAlign w:val="center"/>
            <w:hideMark/>
          </w:tcPr>
          <w:p w:rsidR="002512FB" w:rsidRDefault="002512FB" w:rsidP="003F238D">
            <w:pPr>
              <w:jc w:val="center"/>
              <w:rPr>
                <w:lang w:val="uz-Cyrl-UZ"/>
              </w:rPr>
            </w:pPr>
            <w:r>
              <w:rPr>
                <w:lang w:val="uz-Cyrl-UZ"/>
              </w:rPr>
              <w:t>2</w:t>
            </w:r>
          </w:p>
        </w:tc>
        <w:tc>
          <w:tcPr>
            <w:tcW w:w="425"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rPr>
                <w:lang w:val="uz-Cyrl-UZ"/>
              </w:rPr>
            </w:pPr>
          </w:p>
        </w:tc>
        <w:tc>
          <w:tcPr>
            <w:tcW w:w="426" w:type="dxa"/>
            <w:tcBorders>
              <w:top w:val="single" w:sz="4" w:space="0" w:color="auto"/>
              <w:left w:val="single" w:sz="4" w:space="0" w:color="auto"/>
              <w:bottom w:val="single" w:sz="4" w:space="0" w:color="auto"/>
              <w:right w:val="single" w:sz="4" w:space="0" w:color="auto"/>
            </w:tcBorders>
            <w:vAlign w:val="center"/>
            <w:hideMark/>
          </w:tcPr>
          <w:p w:rsidR="002512FB" w:rsidRDefault="002512FB" w:rsidP="003F238D">
            <w:pPr>
              <w:jc w:val="center"/>
              <w:rPr>
                <w:lang w:val="uz-Cyrl-UZ"/>
              </w:rPr>
            </w:pPr>
            <w:r>
              <w:rPr>
                <w:lang w:val="uz-Cyrl-UZ"/>
              </w:rPr>
              <w:t>2</w:t>
            </w:r>
          </w:p>
        </w:tc>
        <w:tc>
          <w:tcPr>
            <w:tcW w:w="425"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rPr>
                <w:lang w:val="uz-Cyrl-UZ"/>
              </w:rPr>
            </w:pPr>
          </w:p>
        </w:tc>
        <w:tc>
          <w:tcPr>
            <w:tcW w:w="425"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rPr>
                <w:lang w:val="uz-Cyrl-UZ"/>
              </w:rPr>
            </w:pPr>
          </w:p>
        </w:tc>
        <w:tc>
          <w:tcPr>
            <w:tcW w:w="284" w:type="dxa"/>
            <w:tcBorders>
              <w:top w:val="single" w:sz="4" w:space="0" w:color="auto"/>
              <w:left w:val="single" w:sz="4" w:space="0" w:color="auto"/>
              <w:bottom w:val="single" w:sz="4" w:space="0" w:color="auto"/>
              <w:right w:val="single" w:sz="12" w:space="0" w:color="auto"/>
            </w:tcBorders>
            <w:vAlign w:val="center"/>
          </w:tcPr>
          <w:p w:rsidR="002512FB" w:rsidRDefault="002512FB" w:rsidP="003F238D">
            <w:pPr>
              <w:jc w:val="center"/>
              <w:rPr>
                <w:lang w:val="uz-Cyrl-UZ"/>
              </w:rPr>
            </w:pPr>
          </w:p>
        </w:tc>
        <w:tc>
          <w:tcPr>
            <w:tcW w:w="425" w:type="dxa"/>
            <w:tcBorders>
              <w:top w:val="single" w:sz="4" w:space="0" w:color="auto"/>
              <w:left w:val="single" w:sz="12" w:space="0" w:color="auto"/>
              <w:bottom w:val="single" w:sz="4" w:space="0" w:color="auto"/>
              <w:right w:val="single" w:sz="4" w:space="0" w:color="auto"/>
            </w:tcBorders>
            <w:vAlign w:val="center"/>
          </w:tcPr>
          <w:p w:rsidR="002512FB" w:rsidRPr="00FE6C35" w:rsidRDefault="002512FB" w:rsidP="003F238D">
            <w:pPr>
              <w:jc w:val="center"/>
              <w:rPr>
                <w:lang w:val="en-US"/>
              </w:rPr>
            </w:pPr>
            <w:r>
              <w:rPr>
                <w:lang w:val="en-US"/>
              </w:rPr>
              <w:t>2</w:t>
            </w:r>
          </w:p>
        </w:tc>
        <w:tc>
          <w:tcPr>
            <w:tcW w:w="283" w:type="dxa"/>
            <w:tcBorders>
              <w:top w:val="single" w:sz="4" w:space="0" w:color="auto"/>
              <w:left w:val="single" w:sz="4" w:space="0" w:color="auto"/>
              <w:bottom w:val="single" w:sz="4" w:space="0" w:color="auto"/>
              <w:right w:val="single" w:sz="12" w:space="0" w:color="auto"/>
            </w:tcBorders>
            <w:vAlign w:val="center"/>
          </w:tcPr>
          <w:p w:rsidR="002512FB" w:rsidRDefault="002512FB" w:rsidP="003F238D">
            <w:pPr>
              <w:jc w:val="center"/>
            </w:pPr>
          </w:p>
        </w:tc>
        <w:tc>
          <w:tcPr>
            <w:tcW w:w="567" w:type="dxa"/>
            <w:tcBorders>
              <w:top w:val="single" w:sz="4" w:space="0" w:color="auto"/>
              <w:left w:val="single" w:sz="4" w:space="0" w:color="auto"/>
              <w:bottom w:val="single" w:sz="4" w:space="0" w:color="auto"/>
              <w:right w:val="single" w:sz="4" w:space="0" w:color="auto"/>
            </w:tcBorders>
            <w:vAlign w:val="center"/>
            <w:hideMark/>
          </w:tcPr>
          <w:p w:rsidR="002512FB" w:rsidRDefault="002512FB" w:rsidP="003F238D">
            <w:pPr>
              <w:jc w:val="center"/>
              <w:rPr>
                <w:b w:val="0"/>
                <w:lang w:val="uz-Cyrl-UZ"/>
              </w:rPr>
            </w:pPr>
            <w:r>
              <w:rPr>
                <w:b w:val="0"/>
                <w:lang w:val="uz-Cyrl-UZ"/>
              </w:rPr>
              <w:t>10</w:t>
            </w:r>
          </w:p>
        </w:tc>
      </w:tr>
      <w:tr w:rsidR="002512FB" w:rsidTr="003F238D">
        <w:tc>
          <w:tcPr>
            <w:tcW w:w="316" w:type="dxa"/>
            <w:vMerge w:val="restar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2512FB" w:rsidRDefault="002512FB" w:rsidP="003F238D">
            <w:pPr>
              <w:jc w:val="center"/>
            </w:pPr>
            <w:r>
              <w:t>2</w:t>
            </w:r>
          </w:p>
        </w:tc>
        <w:tc>
          <w:tcPr>
            <w:tcW w:w="615" w:type="dxa"/>
            <w:vMerge w:val="restart"/>
            <w:tcBorders>
              <w:top w:val="single" w:sz="4" w:space="0" w:color="auto"/>
              <w:left w:val="single" w:sz="4" w:space="0" w:color="auto"/>
              <w:bottom w:val="single" w:sz="4" w:space="0" w:color="auto"/>
              <w:right w:val="single" w:sz="4" w:space="0" w:color="auto"/>
            </w:tcBorders>
            <w:vAlign w:val="center"/>
            <w:hideMark/>
          </w:tcPr>
          <w:p w:rsidR="002512FB" w:rsidRDefault="002512FB" w:rsidP="003F238D">
            <w:pPr>
              <w:jc w:val="center"/>
              <w:rPr>
                <w:lang w:val="uz-Cyrl-UZ"/>
              </w:rPr>
            </w:pPr>
            <w:r>
              <w:t>O</w:t>
            </w:r>
            <w:r>
              <w:rPr>
                <w:lang w:val="uz-Cyrl-UZ"/>
              </w:rPr>
              <w:t>N</w:t>
            </w:r>
          </w:p>
          <w:p w:rsidR="002512FB" w:rsidRDefault="002512FB" w:rsidP="003F238D">
            <w:pPr>
              <w:jc w:val="center"/>
              <w:rPr>
                <w:lang w:val="uz-Cyrl-UZ"/>
              </w:rPr>
            </w:pPr>
            <w:r>
              <w:t>3</w:t>
            </w:r>
            <w:r>
              <w:rPr>
                <w:lang w:val="uz-Cyrl-UZ"/>
              </w:rPr>
              <w:t>0%</w:t>
            </w:r>
          </w:p>
        </w:tc>
        <w:tc>
          <w:tcPr>
            <w:tcW w:w="1076" w:type="dxa"/>
            <w:tcBorders>
              <w:top w:val="single" w:sz="4" w:space="0" w:color="auto"/>
              <w:left w:val="single" w:sz="4" w:space="0" w:color="auto"/>
              <w:bottom w:val="single" w:sz="4" w:space="0" w:color="auto"/>
              <w:right w:val="single" w:sz="4" w:space="0" w:color="auto"/>
            </w:tcBorders>
            <w:hideMark/>
          </w:tcPr>
          <w:p w:rsidR="002512FB" w:rsidRDefault="002512FB" w:rsidP="003F238D">
            <w:pPr>
              <w:jc w:val="center"/>
              <w:rPr>
                <w:lang w:val="uz-Cyrl-UZ"/>
              </w:rPr>
            </w:pPr>
            <w:r>
              <w:rPr>
                <w:lang w:val="uz-Cyrl-UZ"/>
              </w:rPr>
              <w:t>Yozma ish</w:t>
            </w:r>
          </w:p>
        </w:tc>
        <w:tc>
          <w:tcPr>
            <w:tcW w:w="405"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336"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308"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490"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350"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439" w:type="dxa"/>
            <w:tcBorders>
              <w:top w:val="single" w:sz="4" w:space="0" w:color="auto"/>
              <w:left w:val="single" w:sz="4" w:space="0" w:color="auto"/>
              <w:bottom w:val="single" w:sz="4" w:space="0" w:color="auto"/>
              <w:right w:val="single" w:sz="12" w:space="0" w:color="auto"/>
            </w:tcBorders>
            <w:vAlign w:val="center"/>
          </w:tcPr>
          <w:p w:rsidR="002512FB" w:rsidRPr="00FC083A" w:rsidRDefault="002512FB" w:rsidP="003F238D">
            <w:pPr>
              <w:jc w:val="center"/>
              <w:rPr>
                <w:lang w:val="uz-Cyrl-UZ"/>
              </w:rPr>
            </w:pPr>
            <w:r>
              <w:rPr>
                <w:lang w:val="uz-Cyrl-UZ"/>
              </w:rPr>
              <w:t>2</w:t>
            </w:r>
          </w:p>
        </w:tc>
        <w:tc>
          <w:tcPr>
            <w:tcW w:w="425" w:type="dxa"/>
            <w:tcBorders>
              <w:top w:val="single" w:sz="4" w:space="0" w:color="auto"/>
              <w:left w:val="single" w:sz="12" w:space="0" w:color="auto"/>
              <w:bottom w:val="single" w:sz="4" w:space="0" w:color="auto"/>
              <w:right w:val="single" w:sz="4" w:space="0" w:color="auto"/>
            </w:tcBorders>
            <w:vAlign w:val="center"/>
          </w:tcPr>
          <w:p w:rsidR="002512FB" w:rsidRDefault="002512FB" w:rsidP="003F238D">
            <w:pPr>
              <w:jc w:val="center"/>
            </w:pPr>
          </w:p>
        </w:tc>
        <w:tc>
          <w:tcPr>
            <w:tcW w:w="284"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283"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rPr>
                <w:lang w:val="uz-Cyrl-UZ"/>
              </w:rPr>
            </w:pPr>
          </w:p>
        </w:tc>
        <w:tc>
          <w:tcPr>
            <w:tcW w:w="284"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425"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425" w:type="dxa"/>
            <w:tcBorders>
              <w:top w:val="single" w:sz="4" w:space="0" w:color="auto"/>
              <w:left w:val="single" w:sz="4" w:space="0" w:color="auto"/>
              <w:bottom w:val="single" w:sz="4" w:space="0" w:color="auto"/>
              <w:right w:val="single" w:sz="12" w:space="0" w:color="auto"/>
            </w:tcBorders>
            <w:vAlign w:val="center"/>
            <w:hideMark/>
          </w:tcPr>
          <w:p w:rsidR="002512FB" w:rsidRDefault="002512FB" w:rsidP="003F238D">
            <w:pPr>
              <w:jc w:val="center"/>
              <w:rPr>
                <w:lang w:val="uz-Cyrl-UZ"/>
              </w:rPr>
            </w:pPr>
            <w:r>
              <w:rPr>
                <w:lang w:val="uz-Cyrl-UZ"/>
              </w:rPr>
              <w:t>10</w:t>
            </w:r>
          </w:p>
        </w:tc>
        <w:tc>
          <w:tcPr>
            <w:tcW w:w="426" w:type="dxa"/>
            <w:tcBorders>
              <w:top w:val="single" w:sz="4" w:space="0" w:color="auto"/>
              <w:left w:val="single" w:sz="12" w:space="0" w:color="auto"/>
              <w:bottom w:val="single" w:sz="4" w:space="0" w:color="auto"/>
              <w:right w:val="single" w:sz="4" w:space="0" w:color="auto"/>
            </w:tcBorders>
            <w:vAlign w:val="center"/>
          </w:tcPr>
          <w:p w:rsidR="002512FB" w:rsidRDefault="002512FB" w:rsidP="003F238D">
            <w:pPr>
              <w:jc w:val="center"/>
            </w:pPr>
          </w:p>
        </w:tc>
        <w:tc>
          <w:tcPr>
            <w:tcW w:w="425"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rPr>
                <w:lang w:val="uz-Cyrl-UZ"/>
              </w:rPr>
            </w:pPr>
          </w:p>
        </w:tc>
        <w:tc>
          <w:tcPr>
            <w:tcW w:w="425"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425"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426"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rPr>
                <w:lang w:val="en-US"/>
              </w:rPr>
            </w:pPr>
          </w:p>
        </w:tc>
        <w:tc>
          <w:tcPr>
            <w:tcW w:w="425"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rPr>
                <w:lang w:val="uz-Cyrl-UZ"/>
              </w:rPr>
            </w:pPr>
          </w:p>
        </w:tc>
        <w:tc>
          <w:tcPr>
            <w:tcW w:w="425"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rPr>
                <w:lang w:val="uz-Cyrl-UZ"/>
              </w:rPr>
            </w:pPr>
          </w:p>
        </w:tc>
        <w:tc>
          <w:tcPr>
            <w:tcW w:w="284" w:type="dxa"/>
            <w:tcBorders>
              <w:top w:val="single" w:sz="4" w:space="0" w:color="auto"/>
              <w:left w:val="single" w:sz="4" w:space="0" w:color="auto"/>
              <w:bottom w:val="single" w:sz="4" w:space="0" w:color="auto"/>
              <w:right w:val="single" w:sz="12" w:space="0" w:color="auto"/>
            </w:tcBorders>
            <w:vAlign w:val="center"/>
          </w:tcPr>
          <w:p w:rsidR="002512FB" w:rsidRDefault="002512FB" w:rsidP="003F238D">
            <w:pPr>
              <w:jc w:val="center"/>
              <w:rPr>
                <w:lang w:val="uz-Cyrl-UZ"/>
              </w:rPr>
            </w:pPr>
          </w:p>
        </w:tc>
        <w:tc>
          <w:tcPr>
            <w:tcW w:w="425" w:type="dxa"/>
            <w:tcBorders>
              <w:top w:val="single" w:sz="4" w:space="0" w:color="auto"/>
              <w:left w:val="single" w:sz="12" w:space="0" w:color="auto"/>
              <w:bottom w:val="single" w:sz="4" w:space="0" w:color="auto"/>
              <w:right w:val="single" w:sz="4" w:space="0" w:color="auto"/>
            </w:tcBorders>
            <w:vAlign w:val="center"/>
            <w:hideMark/>
          </w:tcPr>
          <w:p w:rsidR="002512FB" w:rsidRDefault="002512FB" w:rsidP="003F238D">
            <w:pPr>
              <w:jc w:val="center"/>
              <w:rPr>
                <w:lang w:val="uz-Cyrl-UZ"/>
              </w:rPr>
            </w:pPr>
            <w:r>
              <w:rPr>
                <w:lang w:val="uz-Cyrl-UZ"/>
              </w:rPr>
              <w:t>12</w:t>
            </w:r>
          </w:p>
        </w:tc>
        <w:tc>
          <w:tcPr>
            <w:tcW w:w="283" w:type="dxa"/>
            <w:tcBorders>
              <w:top w:val="single" w:sz="4" w:space="0" w:color="auto"/>
              <w:left w:val="single" w:sz="4" w:space="0" w:color="auto"/>
              <w:bottom w:val="single" w:sz="4" w:space="0" w:color="auto"/>
              <w:right w:val="single" w:sz="12" w:space="0" w:color="auto"/>
            </w:tcBorders>
            <w:vAlign w:val="center"/>
          </w:tcPr>
          <w:p w:rsidR="002512FB" w:rsidRDefault="002512FB" w:rsidP="003F238D">
            <w:pPr>
              <w:jc w:val="center"/>
            </w:pPr>
          </w:p>
        </w:tc>
        <w:tc>
          <w:tcPr>
            <w:tcW w:w="567" w:type="dxa"/>
            <w:tcBorders>
              <w:top w:val="single" w:sz="4" w:space="0" w:color="auto"/>
              <w:left w:val="single" w:sz="4" w:space="0" w:color="auto"/>
              <w:bottom w:val="single" w:sz="4" w:space="0" w:color="auto"/>
              <w:right w:val="single" w:sz="4" w:space="0" w:color="auto"/>
            </w:tcBorders>
            <w:vAlign w:val="center"/>
            <w:hideMark/>
          </w:tcPr>
          <w:p w:rsidR="002512FB" w:rsidRDefault="002512FB" w:rsidP="003F238D">
            <w:pPr>
              <w:jc w:val="center"/>
              <w:rPr>
                <w:b w:val="0"/>
                <w:lang w:val="uz-Cyrl-UZ"/>
              </w:rPr>
            </w:pPr>
            <w:r>
              <w:rPr>
                <w:b w:val="0"/>
                <w:lang w:val="uz-Cyrl-UZ"/>
              </w:rPr>
              <w:t>24</w:t>
            </w:r>
          </w:p>
        </w:tc>
      </w:tr>
      <w:tr w:rsidR="002512FB" w:rsidTr="003F238D">
        <w:tc>
          <w:tcPr>
            <w:tcW w:w="316" w:type="dxa"/>
            <w:vMerge/>
            <w:tcBorders>
              <w:top w:val="single" w:sz="4" w:space="0" w:color="auto"/>
              <w:left w:val="single" w:sz="4" w:space="0" w:color="auto"/>
              <w:bottom w:val="single" w:sz="4" w:space="0" w:color="auto"/>
              <w:right w:val="single" w:sz="4" w:space="0" w:color="auto"/>
            </w:tcBorders>
            <w:vAlign w:val="center"/>
            <w:hideMark/>
          </w:tcPr>
          <w:p w:rsidR="002512FB" w:rsidRDefault="002512FB" w:rsidP="003F238D"/>
        </w:tc>
        <w:tc>
          <w:tcPr>
            <w:tcW w:w="615" w:type="dxa"/>
            <w:vMerge/>
            <w:tcBorders>
              <w:top w:val="single" w:sz="4" w:space="0" w:color="auto"/>
              <w:left w:val="single" w:sz="4" w:space="0" w:color="auto"/>
              <w:bottom w:val="single" w:sz="4" w:space="0" w:color="auto"/>
              <w:right w:val="single" w:sz="4" w:space="0" w:color="auto"/>
            </w:tcBorders>
            <w:vAlign w:val="center"/>
            <w:hideMark/>
          </w:tcPr>
          <w:p w:rsidR="002512FB" w:rsidRDefault="002512FB" w:rsidP="003F238D">
            <w:pPr>
              <w:rPr>
                <w:lang w:val="uz-Cyrl-UZ"/>
              </w:rPr>
            </w:pPr>
          </w:p>
        </w:tc>
        <w:tc>
          <w:tcPr>
            <w:tcW w:w="1076" w:type="dxa"/>
            <w:tcBorders>
              <w:top w:val="single" w:sz="4" w:space="0" w:color="auto"/>
              <w:left w:val="single" w:sz="4" w:space="0" w:color="auto"/>
              <w:bottom w:val="single" w:sz="4" w:space="0" w:color="auto"/>
              <w:right w:val="single" w:sz="4" w:space="0" w:color="auto"/>
            </w:tcBorders>
            <w:hideMark/>
          </w:tcPr>
          <w:p w:rsidR="002512FB" w:rsidRDefault="002512FB" w:rsidP="003F238D">
            <w:pPr>
              <w:jc w:val="center"/>
            </w:pPr>
            <w:r>
              <w:t>Musta</w:t>
            </w:r>
            <w:r>
              <w:rPr>
                <w:lang w:val="uz-Cyrl-UZ"/>
              </w:rPr>
              <w:t>qil</w:t>
            </w:r>
          </w:p>
          <w:p w:rsidR="002512FB" w:rsidRDefault="002512FB" w:rsidP="003F238D">
            <w:pPr>
              <w:jc w:val="center"/>
            </w:pPr>
            <w:r>
              <w:t>ta’lim</w:t>
            </w:r>
          </w:p>
        </w:tc>
        <w:tc>
          <w:tcPr>
            <w:tcW w:w="405"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336"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308"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rPr>
                <w:lang w:val="uz-Cyrl-UZ"/>
              </w:rPr>
            </w:pPr>
            <w:r>
              <w:rPr>
                <w:lang w:val="uz-Cyrl-UZ"/>
              </w:rPr>
              <w:t>2</w:t>
            </w:r>
          </w:p>
        </w:tc>
        <w:tc>
          <w:tcPr>
            <w:tcW w:w="490"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350"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439" w:type="dxa"/>
            <w:tcBorders>
              <w:top w:val="single" w:sz="4" w:space="0" w:color="auto"/>
              <w:left w:val="single" w:sz="4" w:space="0" w:color="auto"/>
              <w:bottom w:val="single" w:sz="4" w:space="0" w:color="auto"/>
              <w:right w:val="single" w:sz="12" w:space="0" w:color="auto"/>
            </w:tcBorders>
            <w:vAlign w:val="center"/>
          </w:tcPr>
          <w:p w:rsidR="002512FB" w:rsidRDefault="002512FB" w:rsidP="003F238D">
            <w:pPr>
              <w:jc w:val="center"/>
              <w:rPr>
                <w:lang w:val="uz-Cyrl-UZ"/>
              </w:rPr>
            </w:pPr>
          </w:p>
        </w:tc>
        <w:tc>
          <w:tcPr>
            <w:tcW w:w="425" w:type="dxa"/>
            <w:tcBorders>
              <w:top w:val="single" w:sz="4" w:space="0" w:color="auto"/>
              <w:left w:val="single" w:sz="12" w:space="0" w:color="auto"/>
              <w:bottom w:val="single" w:sz="4" w:space="0" w:color="auto"/>
              <w:right w:val="single" w:sz="4" w:space="0" w:color="auto"/>
            </w:tcBorders>
            <w:vAlign w:val="center"/>
          </w:tcPr>
          <w:p w:rsidR="002512FB" w:rsidRDefault="002512FB" w:rsidP="003F238D">
            <w:pPr>
              <w:jc w:val="center"/>
              <w:rPr>
                <w:lang w:val="uz-Cyrl-UZ"/>
              </w:rPr>
            </w:pPr>
          </w:p>
        </w:tc>
        <w:tc>
          <w:tcPr>
            <w:tcW w:w="284"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283"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rPr>
                <w:lang w:val="uz-Cyrl-UZ"/>
              </w:rPr>
            </w:pPr>
          </w:p>
        </w:tc>
        <w:tc>
          <w:tcPr>
            <w:tcW w:w="284"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425" w:type="dxa"/>
            <w:tcBorders>
              <w:top w:val="single" w:sz="4" w:space="0" w:color="auto"/>
              <w:left w:val="single" w:sz="4" w:space="0" w:color="auto"/>
              <w:bottom w:val="single" w:sz="4" w:space="0" w:color="auto"/>
              <w:right w:val="single" w:sz="4" w:space="0" w:color="auto"/>
            </w:tcBorders>
            <w:vAlign w:val="center"/>
            <w:hideMark/>
          </w:tcPr>
          <w:p w:rsidR="002512FB" w:rsidRDefault="002512FB" w:rsidP="003F238D">
            <w:pPr>
              <w:jc w:val="center"/>
              <w:rPr>
                <w:lang w:val="uz-Cyrl-UZ"/>
              </w:rPr>
            </w:pPr>
            <w:r>
              <w:rPr>
                <w:lang w:val="uz-Cyrl-UZ"/>
              </w:rPr>
              <w:t>2</w:t>
            </w:r>
          </w:p>
        </w:tc>
        <w:tc>
          <w:tcPr>
            <w:tcW w:w="425" w:type="dxa"/>
            <w:tcBorders>
              <w:top w:val="single" w:sz="4" w:space="0" w:color="auto"/>
              <w:left w:val="single" w:sz="4" w:space="0" w:color="auto"/>
              <w:bottom w:val="single" w:sz="4" w:space="0" w:color="auto"/>
              <w:right w:val="single" w:sz="12" w:space="0" w:color="auto"/>
            </w:tcBorders>
            <w:vAlign w:val="center"/>
          </w:tcPr>
          <w:p w:rsidR="002512FB" w:rsidRDefault="002512FB" w:rsidP="003F238D">
            <w:pPr>
              <w:jc w:val="center"/>
            </w:pPr>
          </w:p>
        </w:tc>
        <w:tc>
          <w:tcPr>
            <w:tcW w:w="426" w:type="dxa"/>
            <w:tcBorders>
              <w:top w:val="single" w:sz="4" w:space="0" w:color="auto"/>
              <w:left w:val="single" w:sz="12" w:space="0" w:color="auto"/>
              <w:bottom w:val="single" w:sz="4" w:space="0" w:color="auto"/>
              <w:right w:val="single" w:sz="4" w:space="0" w:color="auto"/>
            </w:tcBorders>
            <w:vAlign w:val="center"/>
          </w:tcPr>
          <w:p w:rsidR="002512FB" w:rsidRDefault="002512FB" w:rsidP="003F238D">
            <w:pPr>
              <w:jc w:val="center"/>
            </w:pPr>
          </w:p>
        </w:tc>
        <w:tc>
          <w:tcPr>
            <w:tcW w:w="425"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rPr>
                <w:lang w:val="uz-Cyrl-UZ"/>
              </w:rPr>
            </w:pPr>
          </w:p>
        </w:tc>
        <w:tc>
          <w:tcPr>
            <w:tcW w:w="425"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rPr>
                <w:lang w:val="uz-Cyrl-UZ"/>
              </w:rPr>
            </w:pPr>
          </w:p>
        </w:tc>
        <w:tc>
          <w:tcPr>
            <w:tcW w:w="425"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426"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rPr>
                <w:lang w:val="uz-Cyrl-UZ"/>
              </w:rPr>
            </w:pPr>
          </w:p>
        </w:tc>
        <w:tc>
          <w:tcPr>
            <w:tcW w:w="425"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rPr>
                <w:lang w:val="uz-Cyrl-UZ"/>
              </w:rPr>
            </w:pPr>
          </w:p>
        </w:tc>
        <w:tc>
          <w:tcPr>
            <w:tcW w:w="425" w:type="dxa"/>
            <w:tcBorders>
              <w:top w:val="single" w:sz="4" w:space="0" w:color="auto"/>
              <w:left w:val="single" w:sz="4" w:space="0" w:color="auto"/>
              <w:bottom w:val="single" w:sz="4" w:space="0" w:color="auto"/>
              <w:right w:val="single" w:sz="4" w:space="0" w:color="auto"/>
            </w:tcBorders>
            <w:vAlign w:val="center"/>
            <w:hideMark/>
          </w:tcPr>
          <w:p w:rsidR="002512FB" w:rsidRDefault="002512FB" w:rsidP="003F238D">
            <w:pPr>
              <w:jc w:val="center"/>
              <w:rPr>
                <w:lang w:val="uz-Cyrl-UZ"/>
              </w:rPr>
            </w:pPr>
            <w:r>
              <w:rPr>
                <w:lang w:val="uz-Cyrl-UZ"/>
              </w:rPr>
              <w:t>2</w:t>
            </w:r>
          </w:p>
        </w:tc>
        <w:tc>
          <w:tcPr>
            <w:tcW w:w="284" w:type="dxa"/>
            <w:tcBorders>
              <w:top w:val="single" w:sz="4" w:space="0" w:color="auto"/>
              <w:left w:val="single" w:sz="4" w:space="0" w:color="auto"/>
              <w:bottom w:val="single" w:sz="4" w:space="0" w:color="auto"/>
              <w:right w:val="single" w:sz="12" w:space="0" w:color="auto"/>
            </w:tcBorders>
            <w:vAlign w:val="center"/>
          </w:tcPr>
          <w:p w:rsidR="002512FB" w:rsidRDefault="002512FB" w:rsidP="003F238D">
            <w:pPr>
              <w:jc w:val="center"/>
            </w:pPr>
          </w:p>
        </w:tc>
        <w:tc>
          <w:tcPr>
            <w:tcW w:w="425" w:type="dxa"/>
            <w:tcBorders>
              <w:top w:val="single" w:sz="4" w:space="0" w:color="auto"/>
              <w:left w:val="single" w:sz="12" w:space="0" w:color="auto"/>
              <w:bottom w:val="single" w:sz="4" w:space="0" w:color="auto"/>
              <w:right w:val="single" w:sz="4" w:space="0" w:color="auto"/>
            </w:tcBorders>
            <w:vAlign w:val="center"/>
          </w:tcPr>
          <w:p w:rsidR="002512FB" w:rsidRDefault="002512FB" w:rsidP="003F238D">
            <w:pPr>
              <w:jc w:val="center"/>
            </w:pPr>
          </w:p>
        </w:tc>
        <w:tc>
          <w:tcPr>
            <w:tcW w:w="283" w:type="dxa"/>
            <w:tcBorders>
              <w:top w:val="single" w:sz="4" w:space="0" w:color="auto"/>
              <w:left w:val="single" w:sz="4" w:space="0" w:color="auto"/>
              <w:bottom w:val="single" w:sz="4" w:space="0" w:color="auto"/>
              <w:right w:val="single" w:sz="12" w:space="0" w:color="auto"/>
            </w:tcBorders>
            <w:vAlign w:val="center"/>
          </w:tcPr>
          <w:p w:rsidR="002512FB" w:rsidRDefault="002512FB" w:rsidP="003F238D">
            <w:pPr>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2512FB" w:rsidRPr="00FE6C35" w:rsidRDefault="002512FB" w:rsidP="003F238D">
            <w:pPr>
              <w:jc w:val="center"/>
              <w:rPr>
                <w:b w:val="0"/>
                <w:lang w:val="en-US"/>
              </w:rPr>
            </w:pPr>
            <w:r>
              <w:rPr>
                <w:b w:val="0"/>
                <w:lang w:val="en-US"/>
              </w:rPr>
              <w:t>6</w:t>
            </w:r>
          </w:p>
        </w:tc>
      </w:tr>
      <w:tr w:rsidR="002512FB" w:rsidTr="003F238D">
        <w:tc>
          <w:tcPr>
            <w:tcW w:w="31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2512FB" w:rsidRDefault="002512FB" w:rsidP="003F238D">
            <w:pPr>
              <w:jc w:val="center"/>
            </w:pPr>
            <w:r>
              <w:t>3</w:t>
            </w:r>
          </w:p>
        </w:tc>
        <w:tc>
          <w:tcPr>
            <w:tcW w:w="1691" w:type="dxa"/>
            <w:gridSpan w:val="2"/>
            <w:tcBorders>
              <w:top w:val="single" w:sz="4" w:space="0" w:color="auto"/>
              <w:left w:val="single" w:sz="4" w:space="0" w:color="auto"/>
              <w:bottom w:val="single" w:sz="4" w:space="0" w:color="auto"/>
              <w:right w:val="single" w:sz="4" w:space="0" w:color="auto"/>
            </w:tcBorders>
            <w:hideMark/>
          </w:tcPr>
          <w:p w:rsidR="002512FB" w:rsidRDefault="002512FB" w:rsidP="003F238D">
            <w:pPr>
              <w:jc w:val="center"/>
              <w:rPr>
                <w:lang w:val="uz-Cyrl-UZ"/>
              </w:rPr>
            </w:pPr>
            <w:r>
              <w:t>Ya</w:t>
            </w:r>
            <w:r>
              <w:rPr>
                <w:lang w:val="uz-Cyrl-UZ"/>
              </w:rPr>
              <w:t xml:space="preserve">N – </w:t>
            </w:r>
            <w:r>
              <w:rPr>
                <w:lang w:val="en-US"/>
              </w:rPr>
              <w:t>30</w:t>
            </w:r>
            <w:r>
              <w:rPr>
                <w:lang w:val="uz-Cyrl-UZ"/>
              </w:rPr>
              <w:t>%</w:t>
            </w:r>
          </w:p>
        </w:tc>
        <w:tc>
          <w:tcPr>
            <w:tcW w:w="405"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336"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308"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490"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350"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439" w:type="dxa"/>
            <w:tcBorders>
              <w:top w:val="single" w:sz="4" w:space="0" w:color="auto"/>
              <w:left w:val="single" w:sz="4" w:space="0" w:color="auto"/>
              <w:bottom w:val="single" w:sz="4" w:space="0" w:color="auto"/>
              <w:right w:val="single" w:sz="12" w:space="0" w:color="auto"/>
            </w:tcBorders>
            <w:vAlign w:val="center"/>
          </w:tcPr>
          <w:p w:rsidR="002512FB" w:rsidRDefault="002512FB" w:rsidP="003F238D">
            <w:pPr>
              <w:jc w:val="center"/>
            </w:pPr>
          </w:p>
        </w:tc>
        <w:tc>
          <w:tcPr>
            <w:tcW w:w="425" w:type="dxa"/>
            <w:tcBorders>
              <w:top w:val="single" w:sz="4" w:space="0" w:color="auto"/>
              <w:left w:val="single" w:sz="12" w:space="0" w:color="auto"/>
              <w:bottom w:val="single" w:sz="4" w:space="0" w:color="auto"/>
              <w:right w:val="single" w:sz="4" w:space="0" w:color="auto"/>
            </w:tcBorders>
            <w:vAlign w:val="center"/>
          </w:tcPr>
          <w:p w:rsidR="002512FB" w:rsidRDefault="002512FB" w:rsidP="003F238D">
            <w:pPr>
              <w:jc w:val="center"/>
            </w:pPr>
          </w:p>
        </w:tc>
        <w:tc>
          <w:tcPr>
            <w:tcW w:w="284"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283"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284"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425"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425" w:type="dxa"/>
            <w:tcBorders>
              <w:top w:val="single" w:sz="4" w:space="0" w:color="auto"/>
              <w:left w:val="single" w:sz="4" w:space="0" w:color="auto"/>
              <w:bottom w:val="single" w:sz="4" w:space="0" w:color="auto"/>
              <w:right w:val="single" w:sz="12" w:space="0" w:color="auto"/>
            </w:tcBorders>
            <w:vAlign w:val="center"/>
          </w:tcPr>
          <w:p w:rsidR="002512FB" w:rsidRDefault="002512FB" w:rsidP="003F238D">
            <w:pPr>
              <w:jc w:val="center"/>
            </w:pPr>
          </w:p>
        </w:tc>
        <w:tc>
          <w:tcPr>
            <w:tcW w:w="426" w:type="dxa"/>
            <w:tcBorders>
              <w:top w:val="single" w:sz="4" w:space="0" w:color="auto"/>
              <w:left w:val="single" w:sz="12" w:space="0" w:color="auto"/>
              <w:bottom w:val="single" w:sz="4" w:space="0" w:color="auto"/>
              <w:right w:val="single" w:sz="4" w:space="0" w:color="auto"/>
            </w:tcBorders>
            <w:vAlign w:val="center"/>
          </w:tcPr>
          <w:p w:rsidR="002512FB" w:rsidRDefault="002512FB" w:rsidP="003F238D">
            <w:pPr>
              <w:jc w:val="center"/>
            </w:pPr>
          </w:p>
        </w:tc>
        <w:tc>
          <w:tcPr>
            <w:tcW w:w="425"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425"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425"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426"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425"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rPr>
                <w:lang w:val="uz-Cyrl-UZ"/>
              </w:rPr>
            </w:pPr>
          </w:p>
        </w:tc>
        <w:tc>
          <w:tcPr>
            <w:tcW w:w="425"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rPr>
                <w:lang w:val="uz-Cyrl-UZ"/>
              </w:rPr>
            </w:pPr>
          </w:p>
        </w:tc>
        <w:tc>
          <w:tcPr>
            <w:tcW w:w="284" w:type="dxa"/>
            <w:tcBorders>
              <w:top w:val="single" w:sz="4" w:space="0" w:color="auto"/>
              <w:left w:val="single" w:sz="4" w:space="0" w:color="auto"/>
              <w:bottom w:val="single" w:sz="4" w:space="0" w:color="auto"/>
              <w:right w:val="single" w:sz="12" w:space="0" w:color="auto"/>
            </w:tcBorders>
            <w:vAlign w:val="center"/>
          </w:tcPr>
          <w:p w:rsidR="002512FB" w:rsidRDefault="002512FB" w:rsidP="003F238D">
            <w:pPr>
              <w:jc w:val="center"/>
              <w:rPr>
                <w:lang w:val="uz-Cyrl-UZ"/>
              </w:rPr>
            </w:pPr>
          </w:p>
        </w:tc>
        <w:tc>
          <w:tcPr>
            <w:tcW w:w="425" w:type="dxa"/>
            <w:tcBorders>
              <w:top w:val="single" w:sz="4" w:space="0" w:color="auto"/>
              <w:left w:val="single" w:sz="12" w:space="0" w:color="auto"/>
              <w:bottom w:val="single" w:sz="4" w:space="0" w:color="auto"/>
              <w:right w:val="single" w:sz="4" w:space="0" w:color="auto"/>
            </w:tcBorders>
            <w:vAlign w:val="center"/>
            <w:hideMark/>
          </w:tcPr>
          <w:p w:rsidR="002512FB" w:rsidRDefault="002512FB" w:rsidP="003F238D">
            <w:pPr>
              <w:jc w:val="center"/>
              <w:rPr>
                <w:lang w:val="en-US"/>
              </w:rPr>
            </w:pPr>
            <w:r>
              <w:rPr>
                <w:lang w:val="en-US"/>
              </w:rPr>
              <w:t>30</w:t>
            </w:r>
          </w:p>
        </w:tc>
        <w:tc>
          <w:tcPr>
            <w:tcW w:w="283" w:type="dxa"/>
            <w:tcBorders>
              <w:top w:val="single" w:sz="4" w:space="0" w:color="auto"/>
              <w:left w:val="single" w:sz="4" w:space="0" w:color="auto"/>
              <w:bottom w:val="single" w:sz="4" w:space="0" w:color="auto"/>
              <w:right w:val="single" w:sz="12" w:space="0" w:color="auto"/>
            </w:tcBorders>
            <w:vAlign w:val="center"/>
          </w:tcPr>
          <w:p w:rsidR="002512FB" w:rsidRDefault="002512FB" w:rsidP="003F238D">
            <w:pPr>
              <w:jc w:val="center"/>
            </w:pPr>
          </w:p>
        </w:tc>
        <w:tc>
          <w:tcPr>
            <w:tcW w:w="567" w:type="dxa"/>
            <w:tcBorders>
              <w:top w:val="single" w:sz="4" w:space="0" w:color="auto"/>
              <w:left w:val="single" w:sz="4" w:space="0" w:color="auto"/>
              <w:bottom w:val="single" w:sz="4" w:space="0" w:color="auto"/>
              <w:right w:val="single" w:sz="4" w:space="0" w:color="auto"/>
            </w:tcBorders>
            <w:vAlign w:val="center"/>
            <w:hideMark/>
          </w:tcPr>
          <w:p w:rsidR="002512FB" w:rsidRDefault="002512FB" w:rsidP="003F238D">
            <w:pPr>
              <w:jc w:val="center"/>
              <w:rPr>
                <w:b w:val="0"/>
                <w:lang w:val="uz-Cyrl-UZ"/>
              </w:rPr>
            </w:pPr>
            <w:r>
              <w:rPr>
                <w:b w:val="0"/>
                <w:lang w:val="uz-Cyrl-UZ"/>
              </w:rPr>
              <w:t>30</w:t>
            </w:r>
          </w:p>
        </w:tc>
      </w:tr>
      <w:tr w:rsidR="002512FB" w:rsidTr="003F238D">
        <w:tc>
          <w:tcPr>
            <w:tcW w:w="31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2512FB" w:rsidRDefault="002512FB" w:rsidP="003F238D">
            <w:pPr>
              <w:jc w:val="center"/>
            </w:pPr>
          </w:p>
        </w:tc>
        <w:tc>
          <w:tcPr>
            <w:tcW w:w="1691" w:type="dxa"/>
            <w:gridSpan w:val="2"/>
            <w:tcBorders>
              <w:top w:val="single" w:sz="4" w:space="0" w:color="auto"/>
              <w:left w:val="single" w:sz="4" w:space="0" w:color="auto"/>
              <w:bottom w:val="single" w:sz="4" w:space="0" w:color="auto"/>
              <w:right w:val="single" w:sz="4" w:space="0" w:color="auto"/>
            </w:tcBorders>
            <w:hideMark/>
          </w:tcPr>
          <w:p w:rsidR="002512FB" w:rsidRDefault="002512FB" w:rsidP="003F238D">
            <w:pPr>
              <w:jc w:val="center"/>
              <w:rPr>
                <w:b w:val="0"/>
              </w:rPr>
            </w:pPr>
            <w:r>
              <w:rPr>
                <w:b w:val="0"/>
              </w:rPr>
              <w:t>Jami</w:t>
            </w:r>
          </w:p>
        </w:tc>
        <w:tc>
          <w:tcPr>
            <w:tcW w:w="2328" w:type="dxa"/>
            <w:gridSpan w:val="6"/>
            <w:tcBorders>
              <w:top w:val="single" w:sz="4" w:space="0" w:color="auto"/>
              <w:left w:val="single" w:sz="4" w:space="0" w:color="auto"/>
              <w:bottom w:val="single" w:sz="4" w:space="0" w:color="auto"/>
              <w:right w:val="single" w:sz="12" w:space="0" w:color="auto"/>
            </w:tcBorders>
            <w:vAlign w:val="center"/>
          </w:tcPr>
          <w:p w:rsidR="002512FB" w:rsidRDefault="002512FB" w:rsidP="003F238D">
            <w:pPr>
              <w:jc w:val="center"/>
              <w:rPr>
                <w:b w:val="0"/>
                <w:lang w:val="uz-Cyrl-UZ"/>
              </w:rPr>
            </w:pPr>
          </w:p>
        </w:tc>
        <w:tc>
          <w:tcPr>
            <w:tcW w:w="2126" w:type="dxa"/>
            <w:gridSpan w:val="6"/>
            <w:tcBorders>
              <w:top w:val="single" w:sz="4" w:space="0" w:color="auto"/>
              <w:left w:val="single" w:sz="12" w:space="0" w:color="auto"/>
              <w:bottom w:val="single" w:sz="4" w:space="0" w:color="auto"/>
              <w:right w:val="single" w:sz="12" w:space="0" w:color="auto"/>
            </w:tcBorders>
            <w:vAlign w:val="center"/>
            <w:hideMark/>
          </w:tcPr>
          <w:p w:rsidR="002512FB" w:rsidRPr="00AA3743" w:rsidRDefault="002512FB" w:rsidP="003F238D">
            <w:pPr>
              <w:jc w:val="center"/>
              <w:rPr>
                <w:b w:val="0"/>
                <w:lang w:val="en-US"/>
              </w:rPr>
            </w:pPr>
            <w:r>
              <w:rPr>
                <w:b w:val="0"/>
                <w:lang w:val="en-US"/>
              </w:rPr>
              <w:t>29</w:t>
            </w:r>
          </w:p>
        </w:tc>
        <w:tc>
          <w:tcPr>
            <w:tcW w:w="2127" w:type="dxa"/>
            <w:gridSpan w:val="5"/>
            <w:tcBorders>
              <w:top w:val="single" w:sz="4" w:space="0" w:color="auto"/>
              <w:left w:val="single" w:sz="12" w:space="0" w:color="auto"/>
              <w:bottom w:val="single" w:sz="4" w:space="0" w:color="auto"/>
              <w:right w:val="single" w:sz="4" w:space="0" w:color="auto"/>
            </w:tcBorders>
            <w:vAlign w:val="center"/>
            <w:hideMark/>
          </w:tcPr>
          <w:p w:rsidR="002512FB" w:rsidRPr="00AA3743" w:rsidRDefault="002512FB" w:rsidP="003F238D">
            <w:pPr>
              <w:jc w:val="center"/>
              <w:rPr>
                <w:b w:val="0"/>
                <w:lang w:val="en-US"/>
              </w:rPr>
            </w:pPr>
            <w:r>
              <w:rPr>
                <w:b w:val="0"/>
                <w:lang w:val="en-US"/>
              </w:rPr>
              <w:t>23</w:t>
            </w:r>
          </w:p>
        </w:tc>
        <w:tc>
          <w:tcPr>
            <w:tcW w:w="425"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rPr>
                <w:b w:val="0"/>
                <w:lang w:val="uz-Cyrl-UZ"/>
              </w:rPr>
            </w:pPr>
          </w:p>
        </w:tc>
        <w:tc>
          <w:tcPr>
            <w:tcW w:w="425"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rPr>
                <w:b w:val="0"/>
                <w:lang w:val="uz-Cyrl-UZ"/>
              </w:rPr>
            </w:pPr>
          </w:p>
        </w:tc>
        <w:tc>
          <w:tcPr>
            <w:tcW w:w="284" w:type="dxa"/>
            <w:tcBorders>
              <w:top w:val="single" w:sz="4" w:space="0" w:color="auto"/>
              <w:left w:val="single" w:sz="4" w:space="0" w:color="auto"/>
              <w:bottom w:val="single" w:sz="4" w:space="0" w:color="auto"/>
              <w:right w:val="single" w:sz="12" w:space="0" w:color="auto"/>
            </w:tcBorders>
            <w:vAlign w:val="center"/>
          </w:tcPr>
          <w:p w:rsidR="002512FB" w:rsidRDefault="002512FB" w:rsidP="003F238D">
            <w:pPr>
              <w:jc w:val="center"/>
              <w:rPr>
                <w:b w:val="0"/>
              </w:rPr>
            </w:pPr>
          </w:p>
        </w:tc>
        <w:tc>
          <w:tcPr>
            <w:tcW w:w="425" w:type="dxa"/>
            <w:tcBorders>
              <w:top w:val="single" w:sz="4" w:space="0" w:color="auto"/>
              <w:left w:val="single" w:sz="12" w:space="0" w:color="auto"/>
              <w:bottom w:val="single" w:sz="4" w:space="0" w:color="auto"/>
              <w:right w:val="single" w:sz="4" w:space="0" w:color="auto"/>
            </w:tcBorders>
            <w:vAlign w:val="center"/>
            <w:hideMark/>
          </w:tcPr>
          <w:p w:rsidR="002512FB" w:rsidRPr="00AA3743" w:rsidRDefault="002512FB" w:rsidP="003F238D">
            <w:pPr>
              <w:jc w:val="center"/>
              <w:rPr>
                <w:b w:val="0"/>
                <w:lang w:val="en-US"/>
              </w:rPr>
            </w:pPr>
            <w:r>
              <w:rPr>
                <w:b w:val="0"/>
                <w:lang w:val="en-US"/>
              </w:rPr>
              <w:t>48</w:t>
            </w:r>
          </w:p>
        </w:tc>
        <w:tc>
          <w:tcPr>
            <w:tcW w:w="283"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rPr>
                <w:b w:val="0"/>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2512FB" w:rsidRDefault="002512FB" w:rsidP="003F238D">
            <w:pPr>
              <w:jc w:val="center"/>
              <w:rPr>
                <w:b w:val="0"/>
              </w:rPr>
            </w:pPr>
            <w:r>
              <w:rPr>
                <w:b w:val="0"/>
              </w:rPr>
              <w:t>100</w:t>
            </w:r>
          </w:p>
        </w:tc>
      </w:tr>
      <w:tr w:rsidR="002512FB" w:rsidTr="003F238D">
        <w:tc>
          <w:tcPr>
            <w:tcW w:w="31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2512FB" w:rsidRDefault="002512FB" w:rsidP="003F238D">
            <w:pPr>
              <w:jc w:val="center"/>
            </w:pPr>
          </w:p>
        </w:tc>
        <w:tc>
          <w:tcPr>
            <w:tcW w:w="1691" w:type="dxa"/>
            <w:gridSpan w:val="2"/>
            <w:tcBorders>
              <w:top w:val="single" w:sz="4" w:space="0" w:color="auto"/>
              <w:left w:val="single" w:sz="4" w:space="0" w:color="auto"/>
              <w:bottom w:val="single" w:sz="4" w:space="0" w:color="auto"/>
              <w:right w:val="single" w:sz="4" w:space="0" w:color="auto"/>
            </w:tcBorders>
            <w:hideMark/>
          </w:tcPr>
          <w:p w:rsidR="002512FB" w:rsidRDefault="002512FB" w:rsidP="003F238D">
            <w:pPr>
              <w:jc w:val="center"/>
              <w:rPr>
                <w:b w:val="0"/>
                <w:lang w:val="uz-Cyrl-UZ"/>
              </w:rPr>
            </w:pPr>
            <w:r>
              <w:rPr>
                <w:b w:val="0"/>
                <w:lang w:val="uz-Cyrl-UZ"/>
              </w:rPr>
              <w:t>Jami Gp bo’yicha</w:t>
            </w:r>
          </w:p>
        </w:tc>
        <w:tc>
          <w:tcPr>
            <w:tcW w:w="2328" w:type="dxa"/>
            <w:gridSpan w:val="6"/>
            <w:tcBorders>
              <w:top w:val="single" w:sz="4" w:space="0" w:color="auto"/>
              <w:left w:val="single" w:sz="4" w:space="0" w:color="auto"/>
              <w:bottom w:val="single" w:sz="4" w:space="0" w:color="auto"/>
              <w:right w:val="single" w:sz="12" w:space="0" w:color="auto"/>
            </w:tcBorders>
            <w:vAlign w:val="center"/>
          </w:tcPr>
          <w:p w:rsidR="002512FB" w:rsidRDefault="002512FB" w:rsidP="003F238D">
            <w:pPr>
              <w:jc w:val="center"/>
              <w:rPr>
                <w:b w:val="0"/>
                <w:lang w:val="uz-Cyrl-UZ"/>
              </w:rPr>
            </w:pPr>
          </w:p>
        </w:tc>
        <w:tc>
          <w:tcPr>
            <w:tcW w:w="2126" w:type="dxa"/>
            <w:gridSpan w:val="6"/>
            <w:tcBorders>
              <w:top w:val="single" w:sz="4" w:space="0" w:color="auto"/>
              <w:left w:val="single" w:sz="12" w:space="0" w:color="auto"/>
              <w:bottom w:val="single" w:sz="4" w:space="0" w:color="auto"/>
              <w:right w:val="single" w:sz="12" w:space="0" w:color="auto"/>
            </w:tcBorders>
            <w:vAlign w:val="center"/>
            <w:hideMark/>
          </w:tcPr>
          <w:p w:rsidR="002512FB" w:rsidRPr="00AA3743" w:rsidRDefault="002512FB" w:rsidP="003F238D">
            <w:pPr>
              <w:jc w:val="center"/>
              <w:rPr>
                <w:b w:val="0"/>
                <w:lang w:val="en-US"/>
              </w:rPr>
            </w:pPr>
            <w:r>
              <w:rPr>
                <w:b w:val="0"/>
                <w:lang w:val="en-US"/>
              </w:rPr>
              <w:t>29</w:t>
            </w:r>
          </w:p>
        </w:tc>
        <w:tc>
          <w:tcPr>
            <w:tcW w:w="2127" w:type="dxa"/>
            <w:gridSpan w:val="5"/>
            <w:tcBorders>
              <w:top w:val="single" w:sz="4" w:space="0" w:color="auto"/>
              <w:left w:val="single" w:sz="12" w:space="0" w:color="auto"/>
              <w:bottom w:val="single" w:sz="4" w:space="0" w:color="auto"/>
              <w:right w:val="single" w:sz="4" w:space="0" w:color="auto"/>
            </w:tcBorders>
            <w:vAlign w:val="center"/>
            <w:hideMark/>
          </w:tcPr>
          <w:p w:rsidR="002512FB" w:rsidRPr="00AA3743" w:rsidRDefault="002512FB" w:rsidP="003F238D">
            <w:pPr>
              <w:jc w:val="center"/>
              <w:rPr>
                <w:b w:val="0"/>
                <w:lang w:val="en-US"/>
              </w:rPr>
            </w:pPr>
            <w:r>
              <w:rPr>
                <w:b w:val="0"/>
                <w:lang w:val="en-US"/>
              </w:rPr>
              <w:t>23</w:t>
            </w:r>
          </w:p>
        </w:tc>
        <w:tc>
          <w:tcPr>
            <w:tcW w:w="425"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rPr>
                <w:b w:val="0"/>
                <w:lang w:val="uz-Cyrl-UZ"/>
              </w:rPr>
            </w:pPr>
          </w:p>
        </w:tc>
        <w:tc>
          <w:tcPr>
            <w:tcW w:w="425"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rPr>
                <w:b w:val="0"/>
                <w:lang w:val="uz-Cyrl-UZ"/>
              </w:rPr>
            </w:pPr>
          </w:p>
        </w:tc>
        <w:tc>
          <w:tcPr>
            <w:tcW w:w="284" w:type="dxa"/>
            <w:tcBorders>
              <w:top w:val="single" w:sz="4" w:space="0" w:color="auto"/>
              <w:left w:val="single" w:sz="4" w:space="0" w:color="auto"/>
              <w:bottom w:val="single" w:sz="4" w:space="0" w:color="auto"/>
              <w:right w:val="single" w:sz="12" w:space="0" w:color="auto"/>
            </w:tcBorders>
            <w:vAlign w:val="center"/>
          </w:tcPr>
          <w:p w:rsidR="002512FB" w:rsidRDefault="002512FB" w:rsidP="003F238D">
            <w:pPr>
              <w:jc w:val="center"/>
              <w:rPr>
                <w:b w:val="0"/>
              </w:rPr>
            </w:pPr>
          </w:p>
        </w:tc>
        <w:tc>
          <w:tcPr>
            <w:tcW w:w="425" w:type="dxa"/>
            <w:tcBorders>
              <w:top w:val="single" w:sz="4" w:space="0" w:color="auto"/>
              <w:left w:val="single" w:sz="12" w:space="0" w:color="auto"/>
              <w:bottom w:val="single" w:sz="4" w:space="0" w:color="auto"/>
              <w:right w:val="single" w:sz="4" w:space="0" w:color="auto"/>
            </w:tcBorders>
            <w:vAlign w:val="center"/>
            <w:hideMark/>
          </w:tcPr>
          <w:p w:rsidR="002512FB" w:rsidRPr="00AA3743" w:rsidRDefault="002512FB" w:rsidP="003F238D">
            <w:pPr>
              <w:jc w:val="center"/>
              <w:rPr>
                <w:b w:val="0"/>
                <w:lang w:val="en-US"/>
              </w:rPr>
            </w:pPr>
            <w:r>
              <w:rPr>
                <w:b w:val="0"/>
                <w:lang w:val="en-US"/>
              </w:rPr>
              <w:t>48</w:t>
            </w:r>
          </w:p>
        </w:tc>
        <w:tc>
          <w:tcPr>
            <w:tcW w:w="283"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rPr>
                <w:b w:val="0"/>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2512FB" w:rsidRDefault="002512FB" w:rsidP="003F238D">
            <w:pPr>
              <w:jc w:val="center"/>
              <w:rPr>
                <w:b w:val="0"/>
                <w:lang w:val="uz-Cyrl-UZ"/>
              </w:rPr>
            </w:pPr>
            <w:r>
              <w:rPr>
                <w:b w:val="0"/>
                <w:lang w:val="uz-Cyrl-UZ"/>
              </w:rPr>
              <w:t>100</w:t>
            </w:r>
          </w:p>
        </w:tc>
      </w:tr>
    </w:tbl>
    <w:p w:rsidR="002512FB" w:rsidRDefault="002512FB" w:rsidP="002512FB">
      <w:pPr>
        <w:ind w:left="357"/>
        <w:jc w:val="center"/>
        <w:rPr>
          <w:sz w:val="24"/>
          <w:szCs w:val="24"/>
          <w:lang w:val="uz-Cyrl-UZ"/>
        </w:rPr>
      </w:pPr>
    </w:p>
    <w:p w:rsidR="002512FB" w:rsidRDefault="002512FB" w:rsidP="002512FB">
      <w:pPr>
        <w:ind w:left="357"/>
        <w:jc w:val="center"/>
        <w:rPr>
          <w:sz w:val="24"/>
          <w:szCs w:val="24"/>
          <w:lang w:val="uz-Cyrl-UZ"/>
        </w:rPr>
      </w:pPr>
    </w:p>
    <w:p w:rsidR="002512FB" w:rsidRPr="002512FB" w:rsidRDefault="002512FB" w:rsidP="002512FB">
      <w:pPr>
        <w:ind w:left="357"/>
        <w:jc w:val="center"/>
        <w:rPr>
          <w:szCs w:val="28"/>
          <w:lang w:val="uz-Cyrl-UZ"/>
        </w:rPr>
      </w:pPr>
      <w:r w:rsidRPr="002512FB">
        <w:rPr>
          <w:sz w:val="24"/>
          <w:szCs w:val="24"/>
          <w:lang w:val="uz-Cyrl-UZ"/>
        </w:rPr>
        <w:lastRenderedPageBreak/>
        <w:t>Bahorgi semestr</w:t>
      </w:r>
    </w:p>
    <w:tbl>
      <w:tblPr>
        <w:tblW w:w="11139" w:type="dxa"/>
        <w:tblInd w:w="-7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6"/>
        <w:gridCol w:w="615"/>
        <w:gridCol w:w="1076"/>
        <w:gridCol w:w="405"/>
        <w:gridCol w:w="336"/>
        <w:gridCol w:w="308"/>
        <w:gridCol w:w="490"/>
        <w:gridCol w:w="350"/>
        <w:gridCol w:w="518"/>
        <w:gridCol w:w="518"/>
        <w:gridCol w:w="254"/>
        <w:gridCol w:w="337"/>
        <w:gridCol w:w="371"/>
        <w:gridCol w:w="426"/>
        <w:gridCol w:w="425"/>
        <w:gridCol w:w="425"/>
        <w:gridCol w:w="284"/>
        <w:gridCol w:w="425"/>
        <w:gridCol w:w="425"/>
        <w:gridCol w:w="284"/>
        <w:gridCol w:w="425"/>
        <w:gridCol w:w="425"/>
        <w:gridCol w:w="425"/>
        <w:gridCol w:w="284"/>
        <w:gridCol w:w="425"/>
        <w:gridCol w:w="567"/>
      </w:tblGrid>
      <w:tr w:rsidR="002512FB" w:rsidTr="003F238D">
        <w:trPr>
          <w:cantSplit/>
          <w:trHeight w:val="511"/>
        </w:trPr>
        <w:tc>
          <w:tcPr>
            <w:tcW w:w="2007" w:type="dxa"/>
            <w:gridSpan w:val="3"/>
            <w:vMerge w:val="restar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2512FB" w:rsidRDefault="002512FB" w:rsidP="003F238D">
            <w:pPr>
              <w:jc w:val="center"/>
              <w:rPr>
                <w:sz w:val="22"/>
                <w:szCs w:val="22"/>
                <w:lang w:val="uz-Cyrl-UZ"/>
              </w:rPr>
            </w:pPr>
            <w:r>
              <w:rPr>
                <w:sz w:val="22"/>
                <w:szCs w:val="22"/>
              </w:rPr>
              <w:t>№</w:t>
            </w:r>
          </w:p>
        </w:tc>
        <w:tc>
          <w:tcPr>
            <w:tcW w:w="1539" w:type="dxa"/>
            <w:gridSpan w:val="4"/>
            <w:tcBorders>
              <w:top w:val="single" w:sz="4" w:space="0" w:color="auto"/>
              <w:left w:val="single" w:sz="4" w:space="0" w:color="auto"/>
              <w:bottom w:val="single" w:sz="4" w:space="0" w:color="auto"/>
              <w:right w:val="single" w:sz="4" w:space="0" w:color="auto"/>
            </w:tcBorders>
          </w:tcPr>
          <w:p w:rsidR="002512FB" w:rsidRDefault="002512FB" w:rsidP="003F238D">
            <w:pPr>
              <w:jc w:val="center"/>
              <w:rPr>
                <w:sz w:val="24"/>
                <w:szCs w:val="24"/>
                <w:lang w:val="uz-Cyrl-UZ"/>
              </w:rPr>
            </w:pPr>
            <w:r>
              <w:rPr>
                <w:sz w:val="24"/>
                <w:szCs w:val="24"/>
              </w:rPr>
              <w:t>Fevral</w:t>
            </w:r>
          </w:p>
          <w:p w:rsidR="002512FB" w:rsidRDefault="002512FB" w:rsidP="003F238D">
            <w:pPr>
              <w:jc w:val="center"/>
              <w:rPr>
                <w:sz w:val="24"/>
                <w:szCs w:val="24"/>
                <w:lang w:val="uz-Cyrl-UZ"/>
              </w:rPr>
            </w:pPr>
          </w:p>
        </w:tc>
        <w:tc>
          <w:tcPr>
            <w:tcW w:w="1977" w:type="dxa"/>
            <w:gridSpan w:val="5"/>
            <w:tcBorders>
              <w:top w:val="single" w:sz="4" w:space="0" w:color="auto"/>
              <w:left w:val="single" w:sz="4" w:space="0" w:color="auto"/>
              <w:bottom w:val="single" w:sz="4" w:space="0" w:color="auto"/>
              <w:right w:val="single" w:sz="4" w:space="0" w:color="auto"/>
            </w:tcBorders>
            <w:hideMark/>
          </w:tcPr>
          <w:p w:rsidR="002512FB" w:rsidRDefault="002512FB" w:rsidP="003F238D">
            <w:pPr>
              <w:jc w:val="center"/>
              <w:rPr>
                <w:sz w:val="24"/>
                <w:szCs w:val="24"/>
              </w:rPr>
            </w:pPr>
            <w:r>
              <w:rPr>
                <w:sz w:val="24"/>
                <w:szCs w:val="24"/>
              </w:rPr>
              <w:t>Mart</w:t>
            </w:r>
          </w:p>
        </w:tc>
        <w:tc>
          <w:tcPr>
            <w:tcW w:w="1647" w:type="dxa"/>
            <w:gridSpan w:val="4"/>
            <w:tcBorders>
              <w:top w:val="single" w:sz="4" w:space="0" w:color="auto"/>
              <w:left w:val="single" w:sz="4" w:space="0" w:color="auto"/>
              <w:bottom w:val="single" w:sz="4" w:space="0" w:color="auto"/>
              <w:right w:val="single" w:sz="4" w:space="0" w:color="auto"/>
            </w:tcBorders>
            <w:hideMark/>
          </w:tcPr>
          <w:p w:rsidR="002512FB" w:rsidRDefault="002512FB" w:rsidP="003F238D">
            <w:pPr>
              <w:jc w:val="center"/>
              <w:rPr>
                <w:sz w:val="24"/>
                <w:szCs w:val="24"/>
              </w:rPr>
            </w:pPr>
            <w:r>
              <w:rPr>
                <w:sz w:val="24"/>
                <w:szCs w:val="24"/>
              </w:rPr>
              <w:t>Aprel</w:t>
            </w:r>
          </w:p>
        </w:tc>
        <w:tc>
          <w:tcPr>
            <w:tcW w:w="1843" w:type="dxa"/>
            <w:gridSpan w:val="5"/>
            <w:tcBorders>
              <w:top w:val="single" w:sz="4" w:space="0" w:color="auto"/>
              <w:left w:val="single" w:sz="4" w:space="0" w:color="auto"/>
              <w:bottom w:val="single" w:sz="4" w:space="0" w:color="auto"/>
              <w:right w:val="single" w:sz="4" w:space="0" w:color="auto"/>
            </w:tcBorders>
            <w:hideMark/>
          </w:tcPr>
          <w:p w:rsidR="002512FB" w:rsidRDefault="002512FB" w:rsidP="003F238D">
            <w:pPr>
              <w:jc w:val="center"/>
              <w:rPr>
                <w:sz w:val="24"/>
                <w:szCs w:val="24"/>
                <w:lang w:val="uz-Cyrl-UZ"/>
              </w:rPr>
            </w:pPr>
            <w:r>
              <w:rPr>
                <w:sz w:val="24"/>
                <w:szCs w:val="24"/>
              </w:rPr>
              <w:t>May</w:t>
            </w:r>
          </w:p>
        </w:tc>
        <w:tc>
          <w:tcPr>
            <w:tcW w:w="1559" w:type="dxa"/>
            <w:gridSpan w:val="4"/>
            <w:tcBorders>
              <w:top w:val="single" w:sz="4" w:space="0" w:color="auto"/>
              <w:left w:val="single" w:sz="4" w:space="0" w:color="auto"/>
              <w:bottom w:val="single" w:sz="4" w:space="0" w:color="auto"/>
              <w:right w:val="single" w:sz="4" w:space="0" w:color="auto"/>
            </w:tcBorders>
            <w:hideMark/>
          </w:tcPr>
          <w:p w:rsidR="002512FB" w:rsidRDefault="002512FB" w:rsidP="003F238D">
            <w:pPr>
              <w:jc w:val="center"/>
              <w:rPr>
                <w:sz w:val="24"/>
                <w:szCs w:val="24"/>
                <w:lang w:val="uz-Cyrl-UZ"/>
              </w:rPr>
            </w:pPr>
            <w:r>
              <w:rPr>
                <w:sz w:val="24"/>
                <w:szCs w:val="24"/>
                <w:lang w:val="uz-Cyrl-UZ"/>
              </w:rPr>
              <w:t>Iyun</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rPr>
                <w:sz w:val="22"/>
                <w:szCs w:val="22"/>
              </w:rPr>
            </w:pPr>
          </w:p>
        </w:tc>
      </w:tr>
      <w:tr w:rsidR="002512FB" w:rsidTr="003F238D">
        <w:trPr>
          <w:cantSplit/>
          <w:trHeight w:val="914"/>
        </w:trPr>
        <w:tc>
          <w:tcPr>
            <w:tcW w:w="2007" w:type="dxa"/>
            <w:gridSpan w:val="3"/>
            <w:vMerge/>
            <w:tcBorders>
              <w:top w:val="single" w:sz="4" w:space="0" w:color="auto"/>
              <w:left w:val="single" w:sz="4" w:space="0" w:color="auto"/>
              <w:bottom w:val="single" w:sz="4" w:space="0" w:color="auto"/>
              <w:right w:val="single" w:sz="4" w:space="0" w:color="auto"/>
            </w:tcBorders>
            <w:vAlign w:val="center"/>
            <w:hideMark/>
          </w:tcPr>
          <w:p w:rsidR="002512FB" w:rsidRDefault="002512FB" w:rsidP="003F238D">
            <w:pPr>
              <w:rPr>
                <w:sz w:val="22"/>
                <w:szCs w:val="22"/>
                <w:lang w:val="uz-Cyrl-UZ"/>
              </w:rPr>
            </w:pPr>
          </w:p>
        </w:tc>
        <w:tc>
          <w:tcPr>
            <w:tcW w:w="405" w:type="dxa"/>
            <w:tcBorders>
              <w:top w:val="single" w:sz="4" w:space="0" w:color="auto"/>
              <w:left w:val="single" w:sz="4" w:space="0" w:color="auto"/>
              <w:bottom w:val="single" w:sz="4" w:space="0" w:color="auto"/>
              <w:right w:val="single" w:sz="4" w:space="0" w:color="auto"/>
            </w:tcBorders>
            <w:textDirection w:val="btLr"/>
            <w:vAlign w:val="center"/>
            <w:hideMark/>
          </w:tcPr>
          <w:p w:rsidR="002512FB" w:rsidRPr="00AE7ACE" w:rsidRDefault="002512FB" w:rsidP="003F238D">
            <w:pPr>
              <w:ind w:left="113" w:right="113"/>
              <w:jc w:val="center"/>
              <w:rPr>
                <w:lang w:val="en-US"/>
              </w:rPr>
            </w:pPr>
            <w:r>
              <w:rPr>
                <w:lang w:val="en-US"/>
              </w:rPr>
              <w:t>28</w:t>
            </w:r>
            <w:r>
              <w:rPr>
                <w:lang w:val="uz-Cyrl-UZ"/>
              </w:rPr>
              <w:t xml:space="preserve"> - </w:t>
            </w:r>
            <w:r>
              <w:rPr>
                <w:lang w:val="en-US"/>
              </w:rPr>
              <w:t>2</w:t>
            </w:r>
          </w:p>
        </w:tc>
        <w:tc>
          <w:tcPr>
            <w:tcW w:w="336" w:type="dxa"/>
            <w:tcBorders>
              <w:top w:val="single" w:sz="4" w:space="0" w:color="auto"/>
              <w:left w:val="single" w:sz="4" w:space="0" w:color="auto"/>
              <w:bottom w:val="single" w:sz="4" w:space="0" w:color="auto"/>
              <w:right w:val="single" w:sz="4" w:space="0" w:color="auto"/>
            </w:tcBorders>
            <w:textDirection w:val="btLr"/>
            <w:vAlign w:val="center"/>
            <w:hideMark/>
          </w:tcPr>
          <w:p w:rsidR="002512FB" w:rsidRPr="00851503" w:rsidRDefault="002512FB" w:rsidP="003F238D">
            <w:pPr>
              <w:ind w:left="113" w:right="113"/>
              <w:jc w:val="center"/>
              <w:rPr>
                <w:lang w:val="en-US"/>
              </w:rPr>
            </w:pPr>
            <w:r>
              <w:rPr>
                <w:lang w:val="en-US"/>
              </w:rPr>
              <w:t>4</w:t>
            </w:r>
            <w:r>
              <w:rPr>
                <w:lang w:val="uz-Cyrl-UZ"/>
              </w:rPr>
              <w:t xml:space="preserve">- </w:t>
            </w:r>
            <w:r>
              <w:rPr>
                <w:lang w:val="en-US"/>
              </w:rPr>
              <w:t>9</w:t>
            </w:r>
          </w:p>
        </w:tc>
        <w:tc>
          <w:tcPr>
            <w:tcW w:w="308" w:type="dxa"/>
            <w:tcBorders>
              <w:top w:val="single" w:sz="4" w:space="0" w:color="auto"/>
              <w:left w:val="single" w:sz="4" w:space="0" w:color="auto"/>
              <w:bottom w:val="single" w:sz="4" w:space="0" w:color="auto"/>
              <w:right w:val="single" w:sz="4" w:space="0" w:color="auto"/>
            </w:tcBorders>
            <w:textDirection w:val="btLr"/>
            <w:vAlign w:val="center"/>
            <w:hideMark/>
          </w:tcPr>
          <w:p w:rsidR="002512FB" w:rsidRPr="00AE7ACE" w:rsidRDefault="002512FB" w:rsidP="003F238D">
            <w:pPr>
              <w:ind w:left="113" w:right="113"/>
              <w:jc w:val="center"/>
              <w:rPr>
                <w:rFonts w:ascii="Calibri" w:hAnsi="Calibri"/>
                <w:lang w:val="en-US"/>
              </w:rPr>
            </w:pPr>
            <w:r>
              <w:rPr>
                <w:lang w:val="en-US"/>
              </w:rPr>
              <w:t>11</w:t>
            </w:r>
            <w:r>
              <w:rPr>
                <w:lang w:val="uz-Cyrl-UZ"/>
              </w:rPr>
              <w:t xml:space="preserve">– </w:t>
            </w:r>
            <w:r>
              <w:rPr>
                <w:rFonts w:ascii="Calibri" w:hAnsi="Calibri"/>
                <w:lang w:val="uz-Cyrl-UZ"/>
              </w:rPr>
              <w:t>1</w:t>
            </w:r>
            <w:r>
              <w:rPr>
                <w:rFonts w:ascii="Calibri" w:hAnsi="Calibri"/>
                <w:lang w:val="en-US"/>
              </w:rPr>
              <w:t>6</w:t>
            </w:r>
          </w:p>
        </w:tc>
        <w:tc>
          <w:tcPr>
            <w:tcW w:w="490" w:type="dxa"/>
            <w:tcBorders>
              <w:top w:val="single" w:sz="4" w:space="0" w:color="auto"/>
              <w:left w:val="single" w:sz="4" w:space="0" w:color="auto"/>
              <w:bottom w:val="single" w:sz="4" w:space="0" w:color="auto"/>
              <w:right w:val="single" w:sz="4" w:space="0" w:color="auto"/>
            </w:tcBorders>
            <w:textDirection w:val="btLr"/>
            <w:vAlign w:val="center"/>
            <w:hideMark/>
          </w:tcPr>
          <w:p w:rsidR="002512FB" w:rsidRPr="00AE7ACE" w:rsidRDefault="002512FB" w:rsidP="003F238D">
            <w:pPr>
              <w:ind w:left="113" w:right="113"/>
              <w:jc w:val="center"/>
              <w:rPr>
                <w:rFonts w:ascii="Calibri" w:hAnsi="Calibri"/>
                <w:lang w:val="en-US"/>
              </w:rPr>
            </w:pPr>
            <w:r>
              <w:rPr>
                <w:lang w:val="en-US"/>
              </w:rPr>
              <w:t>18</w:t>
            </w:r>
            <w:r>
              <w:rPr>
                <w:lang w:val="uz-Cyrl-UZ"/>
              </w:rPr>
              <w:t xml:space="preserve"> - 2</w:t>
            </w:r>
            <w:r>
              <w:rPr>
                <w:lang w:val="en-US"/>
              </w:rPr>
              <w:t>3</w:t>
            </w:r>
          </w:p>
        </w:tc>
        <w:tc>
          <w:tcPr>
            <w:tcW w:w="350" w:type="dxa"/>
            <w:tcBorders>
              <w:top w:val="single" w:sz="4" w:space="0" w:color="auto"/>
              <w:left w:val="single" w:sz="4" w:space="0" w:color="auto"/>
              <w:bottom w:val="single" w:sz="4" w:space="0" w:color="auto"/>
              <w:right w:val="single" w:sz="4" w:space="0" w:color="auto"/>
            </w:tcBorders>
            <w:textDirection w:val="btLr"/>
            <w:vAlign w:val="center"/>
            <w:hideMark/>
          </w:tcPr>
          <w:p w:rsidR="002512FB" w:rsidRPr="00AE7ACE" w:rsidRDefault="002512FB" w:rsidP="003F238D">
            <w:pPr>
              <w:ind w:left="113" w:right="113"/>
              <w:jc w:val="center"/>
              <w:rPr>
                <w:rFonts w:ascii="Calibri" w:hAnsi="Calibri"/>
                <w:lang w:val="en-US"/>
              </w:rPr>
            </w:pPr>
            <w:r>
              <w:rPr>
                <w:lang w:val="uz-Cyrl-UZ"/>
              </w:rPr>
              <w:t>2</w:t>
            </w:r>
            <w:r>
              <w:rPr>
                <w:lang w:val="en-US"/>
              </w:rPr>
              <w:t>5</w:t>
            </w:r>
            <w:r>
              <w:rPr>
                <w:lang w:val="uz-Cyrl-UZ"/>
              </w:rPr>
              <w:t xml:space="preserve"> - </w:t>
            </w:r>
            <w:r>
              <w:rPr>
                <w:lang w:val="en-US"/>
              </w:rPr>
              <w:t>2</w:t>
            </w:r>
          </w:p>
        </w:tc>
        <w:tc>
          <w:tcPr>
            <w:tcW w:w="518" w:type="dxa"/>
            <w:tcBorders>
              <w:top w:val="single" w:sz="4" w:space="0" w:color="auto"/>
              <w:left w:val="single" w:sz="4" w:space="0" w:color="auto"/>
              <w:bottom w:val="single" w:sz="4" w:space="0" w:color="auto"/>
              <w:right w:val="single" w:sz="12" w:space="0" w:color="auto"/>
            </w:tcBorders>
            <w:textDirection w:val="btLr"/>
            <w:vAlign w:val="center"/>
            <w:hideMark/>
          </w:tcPr>
          <w:p w:rsidR="002512FB" w:rsidRPr="00851503" w:rsidRDefault="002512FB" w:rsidP="003F238D">
            <w:pPr>
              <w:ind w:left="113" w:right="113"/>
              <w:rPr>
                <w:lang w:val="en-US"/>
              </w:rPr>
            </w:pPr>
            <w:r>
              <w:rPr>
                <w:lang w:val="uz-Cyrl-UZ"/>
              </w:rPr>
              <w:t xml:space="preserve">  </w:t>
            </w:r>
            <w:r>
              <w:rPr>
                <w:lang w:val="en-US"/>
              </w:rPr>
              <w:t>4</w:t>
            </w:r>
            <w:r>
              <w:rPr>
                <w:lang w:val="uz-Cyrl-UZ"/>
              </w:rPr>
              <w:t xml:space="preserve"> - </w:t>
            </w:r>
            <w:r>
              <w:rPr>
                <w:lang w:val="en-US"/>
              </w:rPr>
              <w:t>9</w:t>
            </w:r>
          </w:p>
        </w:tc>
        <w:tc>
          <w:tcPr>
            <w:tcW w:w="518" w:type="dxa"/>
            <w:tcBorders>
              <w:top w:val="single" w:sz="4" w:space="0" w:color="auto"/>
              <w:left w:val="single" w:sz="12" w:space="0" w:color="auto"/>
              <w:bottom w:val="single" w:sz="4" w:space="0" w:color="auto"/>
              <w:right w:val="single" w:sz="4" w:space="0" w:color="auto"/>
            </w:tcBorders>
            <w:textDirection w:val="btLr"/>
            <w:vAlign w:val="center"/>
            <w:hideMark/>
          </w:tcPr>
          <w:p w:rsidR="002512FB" w:rsidRDefault="002512FB" w:rsidP="003F238D">
            <w:pPr>
              <w:ind w:left="113" w:right="113"/>
              <w:jc w:val="center"/>
              <w:rPr>
                <w:rFonts w:ascii="Calibri" w:hAnsi="Calibri"/>
                <w:lang w:val="uz-Cyrl-UZ"/>
              </w:rPr>
            </w:pPr>
            <w:r>
              <w:rPr>
                <w:lang w:val="uz-Cyrl-UZ"/>
              </w:rPr>
              <w:t>1</w:t>
            </w:r>
            <w:r>
              <w:rPr>
                <w:lang w:val="en-US"/>
              </w:rPr>
              <w:t>1</w:t>
            </w:r>
            <w:r>
              <w:rPr>
                <w:lang w:val="uz-Cyrl-UZ"/>
              </w:rPr>
              <w:t xml:space="preserve"> – </w:t>
            </w:r>
            <w:r>
              <w:rPr>
                <w:lang w:val="en-US"/>
              </w:rPr>
              <w:t>16</w:t>
            </w:r>
          </w:p>
        </w:tc>
        <w:tc>
          <w:tcPr>
            <w:tcW w:w="254" w:type="dxa"/>
            <w:tcBorders>
              <w:top w:val="single" w:sz="4" w:space="0" w:color="auto"/>
              <w:left w:val="single" w:sz="4" w:space="0" w:color="auto"/>
              <w:bottom w:val="single" w:sz="4" w:space="0" w:color="auto"/>
              <w:right w:val="single" w:sz="4" w:space="0" w:color="auto"/>
            </w:tcBorders>
            <w:textDirection w:val="btLr"/>
            <w:vAlign w:val="center"/>
            <w:hideMark/>
          </w:tcPr>
          <w:p w:rsidR="002512FB" w:rsidRDefault="002512FB" w:rsidP="003F238D">
            <w:pPr>
              <w:ind w:left="113" w:right="113"/>
              <w:jc w:val="center"/>
              <w:rPr>
                <w:rFonts w:ascii="Calibri" w:hAnsi="Calibri"/>
                <w:lang w:val="uz-Cyrl-UZ"/>
              </w:rPr>
            </w:pPr>
            <w:r>
              <w:rPr>
                <w:lang w:val="en-US"/>
              </w:rPr>
              <w:t>18</w:t>
            </w:r>
            <w:r>
              <w:rPr>
                <w:lang w:val="uz-Cyrl-UZ"/>
              </w:rPr>
              <w:t xml:space="preserve"> – </w:t>
            </w:r>
            <w:r>
              <w:rPr>
                <w:lang w:val="en-US"/>
              </w:rPr>
              <w:t>23</w:t>
            </w:r>
          </w:p>
        </w:tc>
        <w:tc>
          <w:tcPr>
            <w:tcW w:w="337" w:type="dxa"/>
            <w:tcBorders>
              <w:top w:val="single" w:sz="4" w:space="0" w:color="auto"/>
              <w:left w:val="single" w:sz="4" w:space="0" w:color="auto"/>
              <w:bottom w:val="single" w:sz="4" w:space="0" w:color="auto"/>
              <w:right w:val="single" w:sz="4" w:space="0" w:color="auto"/>
            </w:tcBorders>
            <w:textDirection w:val="btLr"/>
            <w:vAlign w:val="center"/>
            <w:hideMark/>
          </w:tcPr>
          <w:p w:rsidR="002512FB" w:rsidRPr="00851503" w:rsidRDefault="002512FB" w:rsidP="003F238D">
            <w:pPr>
              <w:ind w:left="113" w:right="113"/>
              <w:jc w:val="center"/>
              <w:rPr>
                <w:rFonts w:ascii="Calibri" w:hAnsi="Calibri"/>
                <w:lang w:val="en-US"/>
              </w:rPr>
            </w:pPr>
            <w:r>
              <w:rPr>
                <w:lang w:val="en-US"/>
              </w:rPr>
              <w:t>25</w:t>
            </w:r>
            <w:r>
              <w:rPr>
                <w:lang w:val="uz-Cyrl-UZ"/>
              </w:rPr>
              <w:t xml:space="preserve"> – </w:t>
            </w:r>
            <w:r>
              <w:rPr>
                <w:lang w:val="en-US"/>
              </w:rPr>
              <w:t>3</w:t>
            </w:r>
            <w:r>
              <w:rPr>
                <w:rFonts w:ascii="Calibri" w:hAnsi="Calibri"/>
                <w:lang w:val="en-US"/>
              </w:rPr>
              <w:t>0</w:t>
            </w:r>
          </w:p>
        </w:tc>
        <w:tc>
          <w:tcPr>
            <w:tcW w:w="371" w:type="dxa"/>
            <w:tcBorders>
              <w:top w:val="single" w:sz="4" w:space="0" w:color="auto"/>
              <w:left w:val="single" w:sz="4" w:space="0" w:color="auto"/>
              <w:bottom w:val="single" w:sz="4" w:space="0" w:color="auto"/>
              <w:right w:val="single" w:sz="4" w:space="0" w:color="auto"/>
            </w:tcBorders>
            <w:textDirection w:val="btLr"/>
            <w:vAlign w:val="center"/>
            <w:hideMark/>
          </w:tcPr>
          <w:p w:rsidR="002512FB" w:rsidRPr="00AE7ACE" w:rsidRDefault="002512FB" w:rsidP="003F238D">
            <w:pPr>
              <w:ind w:left="113" w:right="113"/>
              <w:jc w:val="center"/>
              <w:rPr>
                <w:lang w:val="en-US"/>
              </w:rPr>
            </w:pPr>
            <w:r>
              <w:rPr>
                <w:lang w:val="en-US"/>
              </w:rPr>
              <w:t>1</w:t>
            </w:r>
            <w:r>
              <w:rPr>
                <w:lang w:val="uz-Cyrl-UZ"/>
              </w:rPr>
              <w:t xml:space="preserve"> – </w:t>
            </w:r>
            <w:r>
              <w:rPr>
                <w:lang w:val="en-US"/>
              </w:rPr>
              <w:t>6</w:t>
            </w:r>
          </w:p>
        </w:tc>
        <w:tc>
          <w:tcPr>
            <w:tcW w:w="426" w:type="dxa"/>
            <w:tcBorders>
              <w:top w:val="single" w:sz="4" w:space="0" w:color="auto"/>
              <w:left w:val="single" w:sz="4" w:space="0" w:color="auto"/>
              <w:bottom w:val="single" w:sz="4" w:space="0" w:color="auto"/>
              <w:right w:val="single" w:sz="4" w:space="0" w:color="auto"/>
            </w:tcBorders>
            <w:textDirection w:val="btLr"/>
            <w:vAlign w:val="center"/>
            <w:hideMark/>
          </w:tcPr>
          <w:p w:rsidR="002512FB" w:rsidRPr="00D21BE6" w:rsidRDefault="002512FB" w:rsidP="003F238D">
            <w:pPr>
              <w:ind w:left="113" w:right="113"/>
              <w:jc w:val="center"/>
              <w:rPr>
                <w:lang w:val="en-US"/>
              </w:rPr>
            </w:pPr>
            <w:r>
              <w:rPr>
                <w:lang w:val="en-US"/>
              </w:rPr>
              <w:t>8</w:t>
            </w:r>
            <w:r>
              <w:rPr>
                <w:lang w:val="uz-Cyrl-UZ"/>
              </w:rPr>
              <w:t xml:space="preserve"> – 1</w:t>
            </w:r>
            <w:r>
              <w:rPr>
                <w:lang w:val="en-US"/>
              </w:rPr>
              <w:t>3</w:t>
            </w:r>
          </w:p>
        </w:tc>
        <w:tc>
          <w:tcPr>
            <w:tcW w:w="425" w:type="dxa"/>
            <w:tcBorders>
              <w:top w:val="single" w:sz="4" w:space="0" w:color="auto"/>
              <w:left w:val="single" w:sz="4" w:space="0" w:color="auto"/>
              <w:bottom w:val="single" w:sz="4" w:space="0" w:color="auto"/>
              <w:right w:val="single" w:sz="12" w:space="0" w:color="auto"/>
            </w:tcBorders>
            <w:textDirection w:val="btLr"/>
            <w:vAlign w:val="center"/>
            <w:hideMark/>
          </w:tcPr>
          <w:p w:rsidR="002512FB" w:rsidRDefault="002512FB" w:rsidP="003F238D">
            <w:pPr>
              <w:ind w:left="113" w:right="113"/>
              <w:jc w:val="center"/>
              <w:rPr>
                <w:rFonts w:ascii="Calibri" w:hAnsi="Calibri"/>
                <w:lang w:val="uz-Cyrl-UZ"/>
              </w:rPr>
            </w:pPr>
            <w:r>
              <w:rPr>
                <w:lang w:val="en-US"/>
              </w:rPr>
              <w:t>15</w:t>
            </w:r>
            <w:r>
              <w:rPr>
                <w:lang w:val="uz-Cyrl-UZ"/>
              </w:rPr>
              <w:t xml:space="preserve"> – </w:t>
            </w:r>
            <w:r>
              <w:rPr>
                <w:lang w:val="en-US"/>
              </w:rPr>
              <w:t>20</w:t>
            </w:r>
          </w:p>
        </w:tc>
        <w:tc>
          <w:tcPr>
            <w:tcW w:w="425" w:type="dxa"/>
            <w:tcBorders>
              <w:top w:val="single" w:sz="4" w:space="0" w:color="auto"/>
              <w:left w:val="single" w:sz="12" w:space="0" w:color="auto"/>
              <w:bottom w:val="single" w:sz="4" w:space="0" w:color="auto"/>
              <w:right w:val="single" w:sz="4" w:space="0" w:color="auto"/>
            </w:tcBorders>
            <w:textDirection w:val="btLr"/>
            <w:vAlign w:val="center"/>
            <w:hideMark/>
          </w:tcPr>
          <w:p w:rsidR="002512FB" w:rsidRPr="00D21BE6" w:rsidRDefault="002512FB" w:rsidP="003F238D">
            <w:pPr>
              <w:ind w:left="113" w:right="113"/>
              <w:jc w:val="center"/>
              <w:rPr>
                <w:rFonts w:ascii="Calibri" w:hAnsi="Calibri"/>
                <w:lang w:val="en-US"/>
              </w:rPr>
            </w:pPr>
            <w:r>
              <w:rPr>
                <w:lang w:val="en-US"/>
              </w:rPr>
              <w:t>22</w:t>
            </w:r>
            <w:r>
              <w:rPr>
                <w:lang w:val="uz-Cyrl-UZ"/>
              </w:rPr>
              <w:t xml:space="preserve"> – </w:t>
            </w:r>
            <w:r>
              <w:rPr>
                <w:rFonts w:ascii="Calibri" w:hAnsi="Calibri"/>
                <w:lang w:val="uz-Cyrl-UZ"/>
              </w:rPr>
              <w:t>2</w:t>
            </w:r>
            <w:r>
              <w:rPr>
                <w:rFonts w:ascii="Calibri" w:hAnsi="Calibri"/>
                <w:lang w:val="en-US"/>
              </w:rPr>
              <w:t>7</w:t>
            </w:r>
          </w:p>
        </w:tc>
        <w:tc>
          <w:tcPr>
            <w:tcW w:w="284" w:type="dxa"/>
            <w:tcBorders>
              <w:top w:val="single" w:sz="4" w:space="0" w:color="auto"/>
              <w:left w:val="single" w:sz="4" w:space="0" w:color="auto"/>
              <w:bottom w:val="single" w:sz="4" w:space="0" w:color="auto"/>
              <w:right w:val="single" w:sz="4" w:space="0" w:color="auto"/>
            </w:tcBorders>
            <w:textDirection w:val="btLr"/>
            <w:vAlign w:val="center"/>
            <w:hideMark/>
          </w:tcPr>
          <w:p w:rsidR="002512FB" w:rsidRPr="00D21BE6" w:rsidRDefault="002512FB" w:rsidP="003F238D">
            <w:pPr>
              <w:ind w:left="113" w:right="113"/>
              <w:jc w:val="center"/>
              <w:rPr>
                <w:rFonts w:ascii="Calibri" w:hAnsi="Calibri"/>
                <w:lang w:val="en-US"/>
              </w:rPr>
            </w:pPr>
            <w:r>
              <w:rPr>
                <w:lang w:val="en-US"/>
              </w:rPr>
              <w:t xml:space="preserve">29 </w:t>
            </w:r>
            <w:r>
              <w:rPr>
                <w:lang w:val="uz-Cyrl-UZ"/>
              </w:rPr>
              <w:t xml:space="preserve">– </w:t>
            </w:r>
            <w:r>
              <w:rPr>
                <w:lang w:val="en-US"/>
              </w:rPr>
              <w:t>4</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2512FB" w:rsidRDefault="002512FB" w:rsidP="003F238D">
            <w:pPr>
              <w:ind w:left="113" w:right="113"/>
              <w:jc w:val="center"/>
              <w:rPr>
                <w:rFonts w:ascii="Calibri" w:hAnsi="Calibri"/>
                <w:lang w:val="uz-Cyrl-UZ"/>
              </w:rPr>
            </w:pPr>
            <w:r>
              <w:rPr>
                <w:lang w:val="en-US"/>
              </w:rPr>
              <w:t>6</w:t>
            </w:r>
            <w:r>
              <w:rPr>
                <w:lang w:val="uz-Cyrl-UZ"/>
              </w:rPr>
              <w:t xml:space="preserve"> – </w:t>
            </w:r>
            <w:r>
              <w:rPr>
                <w:lang w:val="en-US"/>
              </w:rPr>
              <w:t>11</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2512FB" w:rsidRPr="00D21BE6" w:rsidRDefault="002512FB" w:rsidP="003F238D">
            <w:pPr>
              <w:ind w:left="113" w:right="113"/>
              <w:jc w:val="center"/>
              <w:rPr>
                <w:lang w:val="en-US"/>
              </w:rPr>
            </w:pPr>
            <w:r>
              <w:rPr>
                <w:lang w:val="uz-Cyrl-UZ"/>
              </w:rPr>
              <w:t>1</w:t>
            </w:r>
            <w:r>
              <w:rPr>
                <w:lang w:val="en-US"/>
              </w:rPr>
              <w:t>3</w:t>
            </w:r>
            <w:r>
              <w:rPr>
                <w:lang w:val="uz-Cyrl-UZ"/>
              </w:rPr>
              <w:t xml:space="preserve"> – </w:t>
            </w:r>
            <w:r>
              <w:rPr>
                <w:lang w:val="en-US"/>
              </w:rPr>
              <w:t>18</w:t>
            </w:r>
          </w:p>
        </w:tc>
        <w:tc>
          <w:tcPr>
            <w:tcW w:w="284" w:type="dxa"/>
            <w:tcBorders>
              <w:top w:val="single" w:sz="4" w:space="0" w:color="auto"/>
              <w:left w:val="single" w:sz="4" w:space="0" w:color="auto"/>
              <w:bottom w:val="single" w:sz="4" w:space="0" w:color="auto"/>
              <w:right w:val="single" w:sz="4" w:space="0" w:color="auto"/>
            </w:tcBorders>
            <w:textDirection w:val="btLr"/>
            <w:vAlign w:val="center"/>
            <w:hideMark/>
          </w:tcPr>
          <w:p w:rsidR="002512FB" w:rsidRDefault="002512FB" w:rsidP="003F238D">
            <w:pPr>
              <w:ind w:left="113" w:right="113"/>
              <w:jc w:val="center"/>
              <w:rPr>
                <w:lang w:val="uz-Cyrl-UZ"/>
              </w:rPr>
            </w:pPr>
            <w:r>
              <w:rPr>
                <w:lang w:val="uz-Cyrl-UZ"/>
              </w:rPr>
              <w:t>2</w:t>
            </w:r>
            <w:r>
              <w:rPr>
                <w:rFonts w:ascii="Calibri" w:hAnsi="Calibri"/>
                <w:lang w:val="en-US"/>
              </w:rPr>
              <w:t>0</w:t>
            </w:r>
            <w:r>
              <w:rPr>
                <w:lang w:val="uz-Cyrl-UZ"/>
              </w:rPr>
              <w:t xml:space="preserve"> – </w:t>
            </w:r>
            <w:r>
              <w:rPr>
                <w:lang w:val="en-US"/>
              </w:rPr>
              <w:t>25</w:t>
            </w:r>
          </w:p>
        </w:tc>
        <w:tc>
          <w:tcPr>
            <w:tcW w:w="425" w:type="dxa"/>
            <w:tcBorders>
              <w:top w:val="single" w:sz="4" w:space="0" w:color="auto"/>
              <w:left w:val="single" w:sz="4" w:space="0" w:color="auto"/>
              <w:bottom w:val="single" w:sz="4" w:space="0" w:color="auto"/>
              <w:right w:val="single" w:sz="12" w:space="0" w:color="auto"/>
            </w:tcBorders>
            <w:textDirection w:val="btLr"/>
            <w:vAlign w:val="center"/>
            <w:hideMark/>
          </w:tcPr>
          <w:p w:rsidR="002512FB" w:rsidRPr="00D21BE6" w:rsidRDefault="002512FB" w:rsidP="003F238D">
            <w:pPr>
              <w:ind w:left="113" w:right="113"/>
              <w:jc w:val="center"/>
              <w:rPr>
                <w:rFonts w:ascii="Calibri" w:hAnsi="Calibri"/>
                <w:lang w:val="en-US"/>
              </w:rPr>
            </w:pPr>
            <w:r>
              <w:rPr>
                <w:rFonts w:ascii="Calibri" w:hAnsi="Calibri"/>
                <w:lang w:val="uz-Cyrl-UZ"/>
              </w:rPr>
              <w:t>2</w:t>
            </w:r>
            <w:r>
              <w:rPr>
                <w:rFonts w:ascii="Calibri" w:hAnsi="Calibri"/>
                <w:lang w:val="en-US"/>
              </w:rPr>
              <w:t>7</w:t>
            </w:r>
            <w:r>
              <w:rPr>
                <w:lang w:val="en-US"/>
              </w:rPr>
              <w:t xml:space="preserve"> - </w:t>
            </w:r>
            <w:r>
              <w:rPr>
                <w:rFonts w:ascii="Calibri" w:hAnsi="Calibri"/>
                <w:lang w:val="en-US"/>
              </w:rPr>
              <w:t>1</w:t>
            </w:r>
          </w:p>
        </w:tc>
        <w:tc>
          <w:tcPr>
            <w:tcW w:w="425" w:type="dxa"/>
            <w:tcBorders>
              <w:top w:val="single" w:sz="4" w:space="0" w:color="auto"/>
              <w:left w:val="single" w:sz="12" w:space="0" w:color="auto"/>
              <w:bottom w:val="single" w:sz="4" w:space="0" w:color="auto"/>
              <w:right w:val="single" w:sz="4" w:space="0" w:color="auto"/>
            </w:tcBorders>
            <w:textDirection w:val="btLr"/>
            <w:vAlign w:val="center"/>
            <w:hideMark/>
          </w:tcPr>
          <w:p w:rsidR="002512FB" w:rsidRPr="00D21BE6" w:rsidRDefault="002512FB" w:rsidP="003F238D">
            <w:pPr>
              <w:ind w:left="113" w:right="113"/>
              <w:jc w:val="center"/>
              <w:rPr>
                <w:lang w:val="en-US"/>
              </w:rPr>
            </w:pPr>
            <w:r>
              <w:rPr>
                <w:rFonts w:ascii="Calibri" w:hAnsi="Calibri"/>
                <w:lang w:val="en-US"/>
              </w:rPr>
              <w:t>3</w:t>
            </w:r>
            <w:r>
              <w:rPr>
                <w:lang w:val="en-US"/>
              </w:rPr>
              <w:t xml:space="preserve"> - </w:t>
            </w:r>
            <w:r>
              <w:rPr>
                <w:lang w:val="uz-Cyrl-UZ"/>
              </w:rPr>
              <w:t xml:space="preserve"> </w:t>
            </w:r>
            <w:r>
              <w:rPr>
                <w:lang w:val="en-US"/>
              </w:rPr>
              <w:t>8</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2512FB" w:rsidRDefault="002512FB" w:rsidP="003F238D">
            <w:pPr>
              <w:jc w:val="center"/>
              <w:rPr>
                <w:lang w:val="uz-Cyrl-UZ"/>
              </w:rPr>
            </w:pPr>
            <w:r>
              <w:rPr>
                <w:lang w:val="en-US"/>
              </w:rPr>
              <w:t xml:space="preserve">10 </w:t>
            </w:r>
            <w:r>
              <w:rPr>
                <w:lang w:val="uz-Cyrl-UZ"/>
              </w:rPr>
              <w:t xml:space="preserve">- </w:t>
            </w:r>
            <w:r>
              <w:rPr>
                <w:lang w:val="en-US"/>
              </w:rPr>
              <w:t>15</w:t>
            </w:r>
          </w:p>
        </w:tc>
        <w:tc>
          <w:tcPr>
            <w:tcW w:w="284" w:type="dxa"/>
            <w:tcBorders>
              <w:top w:val="single" w:sz="4" w:space="0" w:color="auto"/>
              <w:left w:val="single" w:sz="4" w:space="0" w:color="auto"/>
              <w:bottom w:val="single" w:sz="4" w:space="0" w:color="auto"/>
              <w:right w:val="single" w:sz="4" w:space="0" w:color="auto"/>
            </w:tcBorders>
            <w:textDirection w:val="btLr"/>
            <w:vAlign w:val="center"/>
            <w:hideMark/>
          </w:tcPr>
          <w:p w:rsidR="002512FB" w:rsidRPr="00D21BE6" w:rsidRDefault="002512FB" w:rsidP="003F238D">
            <w:pPr>
              <w:jc w:val="center"/>
              <w:rPr>
                <w:lang w:val="en-US"/>
              </w:rPr>
            </w:pPr>
            <w:r>
              <w:rPr>
                <w:lang w:val="uz-Cyrl-UZ"/>
              </w:rPr>
              <w:t>1</w:t>
            </w:r>
            <w:r>
              <w:rPr>
                <w:lang w:val="en-US"/>
              </w:rPr>
              <w:t>7</w:t>
            </w:r>
            <w:r>
              <w:rPr>
                <w:lang w:val="uz-Cyrl-UZ"/>
              </w:rPr>
              <w:t xml:space="preserve"> -</w:t>
            </w:r>
            <w:r>
              <w:rPr>
                <w:lang w:val="en-US"/>
              </w:rPr>
              <w:t xml:space="preserve"> </w:t>
            </w:r>
            <w:r>
              <w:rPr>
                <w:lang w:val="uz-Cyrl-UZ"/>
              </w:rPr>
              <w:t xml:space="preserve"> 2</w:t>
            </w:r>
            <w:r>
              <w:rPr>
                <w:lang w:val="en-US"/>
              </w:rPr>
              <w:t>2</w:t>
            </w:r>
          </w:p>
        </w:tc>
        <w:tc>
          <w:tcPr>
            <w:tcW w:w="425" w:type="dxa"/>
            <w:tcBorders>
              <w:top w:val="single" w:sz="4" w:space="0" w:color="auto"/>
              <w:left w:val="single" w:sz="4" w:space="0" w:color="auto"/>
              <w:bottom w:val="single" w:sz="4" w:space="0" w:color="auto"/>
              <w:right w:val="single" w:sz="12" w:space="0" w:color="auto"/>
            </w:tcBorders>
            <w:textDirection w:val="btLr"/>
            <w:vAlign w:val="center"/>
            <w:hideMark/>
          </w:tcPr>
          <w:p w:rsidR="002512FB" w:rsidRPr="00D21BE6" w:rsidRDefault="002512FB" w:rsidP="003F238D">
            <w:pPr>
              <w:jc w:val="center"/>
              <w:rPr>
                <w:lang w:val="en-US"/>
              </w:rPr>
            </w:pPr>
            <w:r>
              <w:rPr>
                <w:lang w:val="uz-Cyrl-UZ"/>
              </w:rPr>
              <w:t>2</w:t>
            </w:r>
            <w:r>
              <w:rPr>
                <w:lang w:val="en-US"/>
              </w:rPr>
              <w:t>4</w:t>
            </w:r>
            <w:r>
              <w:rPr>
                <w:lang w:val="uz-Cyrl-UZ"/>
              </w:rPr>
              <w:t xml:space="preserve"> - </w:t>
            </w:r>
            <w:r>
              <w:rPr>
                <w:lang w:val="en-US"/>
              </w:rPr>
              <w:t>29</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2512FB" w:rsidRDefault="002512FB" w:rsidP="003F238D">
            <w:pPr>
              <w:rPr>
                <w:sz w:val="22"/>
                <w:szCs w:val="22"/>
              </w:rPr>
            </w:pPr>
          </w:p>
        </w:tc>
      </w:tr>
      <w:tr w:rsidR="002512FB" w:rsidTr="003F238D">
        <w:trPr>
          <w:cantSplit/>
          <w:trHeight w:val="451"/>
        </w:trPr>
        <w:tc>
          <w:tcPr>
            <w:tcW w:w="2007" w:type="dxa"/>
            <w:gridSpan w:val="3"/>
            <w:vMerge/>
            <w:tcBorders>
              <w:top w:val="single" w:sz="4" w:space="0" w:color="auto"/>
              <w:left w:val="single" w:sz="4" w:space="0" w:color="auto"/>
              <w:bottom w:val="single" w:sz="4" w:space="0" w:color="auto"/>
              <w:right w:val="single" w:sz="4" w:space="0" w:color="auto"/>
            </w:tcBorders>
            <w:vAlign w:val="center"/>
            <w:hideMark/>
          </w:tcPr>
          <w:p w:rsidR="002512FB" w:rsidRDefault="002512FB" w:rsidP="003F238D">
            <w:pPr>
              <w:rPr>
                <w:sz w:val="22"/>
                <w:szCs w:val="22"/>
                <w:lang w:val="uz-Cyrl-UZ"/>
              </w:rPr>
            </w:pPr>
          </w:p>
        </w:tc>
        <w:tc>
          <w:tcPr>
            <w:tcW w:w="405" w:type="dxa"/>
            <w:tcBorders>
              <w:top w:val="single" w:sz="4" w:space="0" w:color="auto"/>
              <w:left w:val="single" w:sz="4" w:space="0" w:color="auto"/>
              <w:bottom w:val="single" w:sz="4" w:space="0" w:color="auto"/>
              <w:right w:val="single" w:sz="4" w:space="0" w:color="auto"/>
            </w:tcBorders>
            <w:textDirection w:val="btLr"/>
            <w:vAlign w:val="center"/>
            <w:hideMark/>
          </w:tcPr>
          <w:p w:rsidR="002512FB" w:rsidRDefault="002512FB" w:rsidP="003F238D">
            <w:pPr>
              <w:spacing w:before="100" w:beforeAutospacing="1" w:after="100" w:afterAutospacing="1"/>
              <w:ind w:left="113" w:right="113"/>
              <w:jc w:val="center"/>
              <w:rPr>
                <w:lang w:val="uz-Cyrl-UZ"/>
              </w:rPr>
            </w:pPr>
            <w:r>
              <w:rPr>
                <w:lang w:val="uz-Cyrl-UZ"/>
              </w:rPr>
              <w:t>22</w:t>
            </w:r>
          </w:p>
        </w:tc>
        <w:tc>
          <w:tcPr>
            <w:tcW w:w="336" w:type="dxa"/>
            <w:tcBorders>
              <w:top w:val="single" w:sz="4" w:space="0" w:color="auto"/>
              <w:left w:val="single" w:sz="4" w:space="0" w:color="auto"/>
              <w:bottom w:val="single" w:sz="4" w:space="0" w:color="auto"/>
              <w:right w:val="single" w:sz="4" w:space="0" w:color="auto"/>
            </w:tcBorders>
            <w:textDirection w:val="btLr"/>
            <w:vAlign w:val="center"/>
            <w:hideMark/>
          </w:tcPr>
          <w:p w:rsidR="002512FB" w:rsidRDefault="002512FB" w:rsidP="003F238D">
            <w:pPr>
              <w:spacing w:before="100" w:beforeAutospacing="1" w:after="100" w:afterAutospacing="1"/>
              <w:ind w:left="113" w:right="113"/>
              <w:jc w:val="center"/>
              <w:rPr>
                <w:lang w:val="uz-Cyrl-UZ"/>
              </w:rPr>
            </w:pPr>
            <w:r>
              <w:rPr>
                <w:lang w:val="uz-Cyrl-UZ"/>
              </w:rPr>
              <w:t>23</w:t>
            </w:r>
          </w:p>
        </w:tc>
        <w:tc>
          <w:tcPr>
            <w:tcW w:w="308" w:type="dxa"/>
            <w:tcBorders>
              <w:top w:val="single" w:sz="4" w:space="0" w:color="auto"/>
              <w:left w:val="single" w:sz="4" w:space="0" w:color="auto"/>
              <w:bottom w:val="single" w:sz="4" w:space="0" w:color="auto"/>
              <w:right w:val="single" w:sz="4" w:space="0" w:color="auto"/>
            </w:tcBorders>
            <w:textDirection w:val="btLr"/>
            <w:vAlign w:val="center"/>
            <w:hideMark/>
          </w:tcPr>
          <w:p w:rsidR="002512FB" w:rsidRDefault="002512FB" w:rsidP="003F238D">
            <w:pPr>
              <w:spacing w:before="100" w:beforeAutospacing="1" w:after="100" w:afterAutospacing="1"/>
              <w:ind w:left="113" w:right="113"/>
              <w:jc w:val="center"/>
              <w:rPr>
                <w:lang w:val="uz-Cyrl-UZ"/>
              </w:rPr>
            </w:pPr>
            <w:r>
              <w:rPr>
                <w:lang w:val="uz-Cyrl-UZ"/>
              </w:rPr>
              <w:t>24</w:t>
            </w:r>
          </w:p>
        </w:tc>
        <w:tc>
          <w:tcPr>
            <w:tcW w:w="490" w:type="dxa"/>
            <w:tcBorders>
              <w:top w:val="single" w:sz="4" w:space="0" w:color="auto"/>
              <w:left w:val="single" w:sz="4" w:space="0" w:color="auto"/>
              <w:bottom w:val="single" w:sz="4" w:space="0" w:color="auto"/>
              <w:right w:val="single" w:sz="4" w:space="0" w:color="auto"/>
            </w:tcBorders>
            <w:textDirection w:val="btLr"/>
            <w:vAlign w:val="center"/>
            <w:hideMark/>
          </w:tcPr>
          <w:p w:rsidR="002512FB" w:rsidRDefault="002512FB" w:rsidP="003F238D">
            <w:pPr>
              <w:spacing w:before="100" w:beforeAutospacing="1" w:after="100" w:afterAutospacing="1"/>
              <w:ind w:left="113" w:right="113"/>
              <w:jc w:val="center"/>
              <w:rPr>
                <w:lang w:val="uz-Cyrl-UZ"/>
              </w:rPr>
            </w:pPr>
            <w:r>
              <w:rPr>
                <w:lang w:val="uz-Cyrl-UZ"/>
              </w:rPr>
              <w:t>25</w:t>
            </w:r>
          </w:p>
        </w:tc>
        <w:tc>
          <w:tcPr>
            <w:tcW w:w="350" w:type="dxa"/>
            <w:tcBorders>
              <w:top w:val="single" w:sz="4" w:space="0" w:color="auto"/>
              <w:left w:val="single" w:sz="4" w:space="0" w:color="auto"/>
              <w:bottom w:val="single" w:sz="4" w:space="0" w:color="auto"/>
              <w:right w:val="single" w:sz="4" w:space="0" w:color="auto"/>
            </w:tcBorders>
            <w:textDirection w:val="btLr"/>
            <w:vAlign w:val="center"/>
            <w:hideMark/>
          </w:tcPr>
          <w:p w:rsidR="002512FB" w:rsidRDefault="002512FB" w:rsidP="003F238D">
            <w:pPr>
              <w:spacing w:before="100" w:beforeAutospacing="1" w:after="100" w:afterAutospacing="1"/>
              <w:ind w:left="113" w:right="113"/>
              <w:jc w:val="center"/>
              <w:rPr>
                <w:lang w:val="uz-Cyrl-UZ"/>
              </w:rPr>
            </w:pPr>
            <w:r>
              <w:rPr>
                <w:lang w:val="uz-Cyrl-UZ"/>
              </w:rPr>
              <w:t>26</w:t>
            </w:r>
          </w:p>
        </w:tc>
        <w:tc>
          <w:tcPr>
            <w:tcW w:w="518" w:type="dxa"/>
            <w:tcBorders>
              <w:top w:val="single" w:sz="4" w:space="0" w:color="auto"/>
              <w:left w:val="single" w:sz="4" w:space="0" w:color="auto"/>
              <w:bottom w:val="single" w:sz="4" w:space="0" w:color="auto"/>
              <w:right w:val="single" w:sz="12" w:space="0" w:color="auto"/>
            </w:tcBorders>
            <w:textDirection w:val="btLr"/>
            <w:vAlign w:val="center"/>
            <w:hideMark/>
          </w:tcPr>
          <w:p w:rsidR="002512FB" w:rsidRDefault="002512FB" w:rsidP="003F238D">
            <w:pPr>
              <w:spacing w:before="100" w:beforeAutospacing="1" w:after="100" w:afterAutospacing="1"/>
              <w:ind w:left="113" w:right="113"/>
              <w:jc w:val="center"/>
              <w:rPr>
                <w:lang w:val="uz-Cyrl-UZ"/>
              </w:rPr>
            </w:pPr>
            <w:r>
              <w:rPr>
                <w:lang w:val="uz-Cyrl-UZ"/>
              </w:rPr>
              <w:t>27</w:t>
            </w:r>
          </w:p>
        </w:tc>
        <w:tc>
          <w:tcPr>
            <w:tcW w:w="518" w:type="dxa"/>
            <w:tcBorders>
              <w:top w:val="single" w:sz="4" w:space="0" w:color="auto"/>
              <w:left w:val="single" w:sz="12" w:space="0" w:color="auto"/>
              <w:bottom w:val="single" w:sz="4" w:space="0" w:color="auto"/>
              <w:right w:val="single" w:sz="4" w:space="0" w:color="auto"/>
            </w:tcBorders>
            <w:textDirection w:val="btLr"/>
            <w:vAlign w:val="center"/>
            <w:hideMark/>
          </w:tcPr>
          <w:p w:rsidR="002512FB" w:rsidRDefault="002512FB" w:rsidP="003F238D">
            <w:pPr>
              <w:spacing w:before="100" w:beforeAutospacing="1" w:after="100" w:afterAutospacing="1"/>
              <w:ind w:left="113" w:right="113"/>
              <w:jc w:val="center"/>
              <w:rPr>
                <w:lang w:val="uz-Cyrl-UZ"/>
              </w:rPr>
            </w:pPr>
            <w:r>
              <w:rPr>
                <w:lang w:val="uz-Cyrl-UZ"/>
              </w:rPr>
              <w:t>28</w:t>
            </w:r>
          </w:p>
        </w:tc>
        <w:tc>
          <w:tcPr>
            <w:tcW w:w="254" w:type="dxa"/>
            <w:tcBorders>
              <w:top w:val="single" w:sz="4" w:space="0" w:color="auto"/>
              <w:left w:val="single" w:sz="4" w:space="0" w:color="auto"/>
              <w:bottom w:val="single" w:sz="4" w:space="0" w:color="auto"/>
              <w:right w:val="single" w:sz="4" w:space="0" w:color="auto"/>
            </w:tcBorders>
            <w:textDirection w:val="btLr"/>
            <w:vAlign w:val="center"/>
            <w:hideMark/>
          </w:tcPr>
          <w:p w:rsidR="002512FB" w:rsidRDefault="002512FB" w:rsidP="003F238D">
            <w:pPr>
              <w:spacing w:before="100" w:beforeAutospacing="1" w:after="100" w:afterAutospacing="1"/>
              <w:ind w:left="113" w:right="113"/>
              <w:jc w:val="center"/>
              <w:rPr>
                <w:lang w:val="uz-Cyrl-UZ"/>
              </w:rPr>
            </w:pPr>
            <w:r>
              <w:rPr>
                <w:lang w:val="uz-Cyrl-UZ"/>
              </w:rPr>
              <w:t>29</w:t>
            </w:r>
          </w:p>
        </w:tc>
        <w:tc>
          <w:tcPr>
            <w:tcW w:w="337" w:type="dxa"/>
            <w:tcBorders>
              <w:top w:val="single" w:sz="4" w:space="0" w:color="auto"/>
              <w:left w:val="single" w:sz="4" w:space="0" w:color="auto"/>
              <w:bottom w:val="single" w:sz="4" w:space="0" w:color="auto"/>
              <w:right w:val="single" w:sz="4" w:space="0" w:color="auto"/>
            </w:tcBorders>
            <w:textDirection w:val="btLr"/>
            <w:vAlign w:val="center"/>
            <w:hideMark/>
          </w:tcPr>
          <w:p w:rsidR="002512FB" w:rsidRDefault="002512FB" w:rsidP="003F238D">
            <w:pPr>
              <w:spacing w:before="100" w:beforeAutospacing="1" w:after="100" w:afterAutospacing="1"/>
              <w:ind w:left="113" w:right="113"/>
              <w:jc w:val="center"/>
              <w:rPr>
                <w:lang w:val="uz-Cyrl-UZ"/>
              </w:rPr>
            </w:pPr>
            <w:r>
              <w:rPr>
                <w:lang w:val="uz-Cyrl-UZ"/>
              </w:rPr>
              <w:t>30</w:t>
            </w:r>
          </w:p>
        </w:tc>
        <w:tc>
          <w:tcPr>
            <w:tcW w:w="371" w:type="dxa"/>
            <w:tcBorders>
              <w:top w:val="single" w:sz="4" w:space="0" w:color="auto"/>
              <w:left w:val="single" w:sz="4" w:space="0" w:color="auto"/>
              <w:bottom w:val="single" w:sz="4" w:space="0" w:color="auto"/>
              <w:right w:val="single" w:sz="4" w:space="0" w:color="auto"/>
            </w:tcBorders>
            <w:textDirection w:val="btLr"/>
            <w:vAlign w:val="center"/>
            <w:hideMark/>
          </w:tcPr>
          <w:p w:rsidR="002512FB" w:rsidRDefault="002512FB" w:rsidP="003F238D">
            <w:pPr>
              <w:spacing w:before="100" w:beforeAutospacing="1" w:after="100" w:afterAutospacing="1"/>
              <w:ind w:left="113" w:right="113"/>
              <w:jc w:val="center"/>
              <w:rPr>
                <w:lang w:val="uz-Cyrl-UZ"/>
              </w:rPr>
            </w:pPr>
            <w:r>
              <w:rPr>
                <w:lang w:val="uz-Cyrl-UZ"/>
              </w:rPr>
              <w:t>31</w:t>
            </w:r>
          </w:p>
        </w:tc>
        <w:tc>
          <w:tcPr>
            <w:tcW w:w="426" w:type="dxa"/>
            <w:tcBorders>
              <w:top w:val="single" w:sz="4" w:space="0" w:color="auto"/>
              <w:left w:val="single" w:sz="4" w:space="0" w:color="auto"/>
              <w:bottom w:val="single" w:sz="4" w:space="0" w:color="auto"/>
              <w:right w:val="single" w:sz="4" w:space="0" w:color="auto"/>
            </w:tcBorders>
            <w:textDirection w:val="btLr"/>
            <w:vAlign w:val="center"/>
            <w:hideMark/>
          </w:tcPr>
          <w:p w:rsidR="002512FB" w:rsidRDefault="002512FB" w:rsidP="003F238D">
            <w:pPr>
              <w:spacing w:before="100" w:beforeAutospacing="1" w:after="100" w:afterAutospacing="1"/>
              <w:ind w:left="113" w:right="113"/>
              <w:jc w:val="center"/>
              <w:rPr>
                <w:lang w:val="uz-Cyrl-UZ"/>
              </w:rPr>
            </w:pPr>
            <w:r>
              <w:rPr>
                <w:lang w:val="uz-Cyrl-UZ"/>
              </w:rPr>
              <w:t>32</w:t>
            </w:r>
          </w:p>
        </w:tc>
        <w:tc>
          <w:tcPr>
            <w:tcW w:w="425" w:type="dxa"/>
            <w:tcBorders>
              <w:top w:val="single" w:sz="4" w:space="0" w:color="auto"/>
              <w:left w:val="single" w:sz="4" w:space="0" w:color="auto"/>
              <w:bottom w:val="single" w:sz="4" w:space="0" w:color="auto"/>
              <w:right w:val="single" w:sz="12" w:space="0" w:color="auto"/>
            </w:tcBorders>
            <w:textDirection w:val="btLr"/>
            <w:vAlign w:val="center"/>
            <w:hideMark/>
          </w:tcPr>
          <w:p w:rsidR="002512FB" w:rsidRDefault="002512FB" w:rsidP="003F238D">
            <w:pPr>
              <w:spacing w:before="100" w:beforeAutospacing="1" w:after="100" w:afterAutospacing="1"/>
              <w:ind w:left="113" w:right="113"/>
              <w:jc w:val="center"/>
              <w:rPr>
                <w:lang w:val="uz-Cyrl-UZ"/>
              </w:rPr>
            </w:pPr>
            <w:r>
              <w:rPr>
                <w:lang w:val="uz-Cyrl-UZ"/>
              </w:rPr>
              <w:t>33</w:t>
            </w:r>
          </w:p>
        </w:tc>
        <w:tc>
          <w:tcPr>
            <w:tcW w:w="425" w:type="dxa"/>
            <w:tcBorders>
              <w:top w:val="single" w:sz="4" w:space="0" w:color="auto"/>
              <w:left w:val="single" w:sz="12" w:space="0" w:color="auto"/>
              <w:bottom w:val="single" w:sz="4" w:space="0" w:color="auto"/>
              <w:right w:val="single" w:sz="4" w:space="0" w:color="auto"/>
            </w:tcBorders>
            <w:textDirection w:val="btLr"/>
            <w:vAlign w:val="center"/>
            <w:hideMark/>
          </w:tcPr>
          <w:p w:rsidR="002512FB" w:rsidRDefault="002512FB" w:rsidP="003F238D">
            <w:pPr>
              <w:spacing w:before="100" w:beforeAutospacing="1" w:after="100" w:afterAutospacing="1"/>
              <w:ind w:left="113" w:right="113"/>
              <w:jc w:val="center"/>
              <w:rPr>
                <w:lang w:val="uz-Cyrl-UZ"/>
              </w:rPr>
            </w:pPr>
            <w:r>
              <w:rPr>
                <w:lang w:val="uz-Cyrl-UZ"/>
              </w:rPr>
              <w:t>34</w:t>
            </w:r>
          </w:p>
        </w:tc>
        <w:tc>
          <w:tcPr>
            <w:tcW w:w="284" w:type="dxa"/>
            <w:tcBorders>
              <w:top w:val="single" w:sz="4" w:space="0" w:color="auto"/>
              <w:left w:val="single" w:sz="4" w:space="0" w:color="auto"/>
              <w:bottom w:val="single" w:sz="4" w:space="0" w:color="auto"/>
              <w:right w:val="single" w:sz="4" w:space="0" w:color="auto"/>
            </w:tcBorders>
            <w:textDirection w:val="btLr"/>
            <w:vAlign w:val="center"/>
            <w:hideMark/>
          </w:tcPr>
          <w:p w:rsidR="002512FB" w:rsidRDefault="002512FB" w:rsidP="003F238D">
            <w:pPr>
              <w:spacing w:before="100" w:beforeAutospacing="1" w:after="100" w:afterAutospacing="1"/>
              <w:ind w:left="113" w:right="113"/>
              <w:jc w:val="center"/>
              <w:rPr>
                <w:lang w:val="uz-Cyrl-UZ"/>
              </w:rPr>
            </w:pPr>
            <w:r>
              <w:rPr>
                <w:lang w:val="uz-Cyrl-UZ"/>
              </w:rPr>
              <w:t>35</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2512FB" w:rsidRDefault="002512FB" w:rsidP="003F238D">
            <w:pPr>
              <w:spacing w:before="100" w:beforeAutospacing="1" w:after="100" w:afterAutospacing="1"/>
              <w:ind w:left="113" w:right="113"/>
              <w:jc w:val="center"/>
              <w:rPr>
                <w:lang w:val="uz-Cyrl-UZ"/>
              </w:rPr>
            </w:pPr>
            <w:r>
              <w:rPr>
                <w:lang w:val="uz-Cyrl-UZ"/>
              </w:rPr>
              <w:t>36</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2512FB" w:rsidRDefault="002512FB" w:rsidP="003F238D">
            <w:pPr>
              <w:spacing w:before="100" w:beforeAutospacing="1" w:after="100" w:afterAutospacing="1"/>
              <w:ind w:left="113" w:right="113"/>
              <w:jc w:val="center"/>
              <w:rPr>
                <w:lang w:val="uz-Cyrl-UZ"/>
              </w:rPr>
            </w:pPr>
            <w:r>
              <w:rPr>
                <w:lang w:val="uz-Cyrl-UZ"/>
              </w:rPr>
              <w:t>37</w:t>
            </w:r>
          </w:p>
        </w:tc>
        <w:tc>
          <w:tcPr>
            <w:tcW w:w="284" w:type="dxa"/>
            <w:tcBorders>
              <w:top w:val="single" w:sz="4" w:space="0" w:color="auto"/>
              <w:left w:val="single" w:sz="4" w:space="0" w:color="auto"/>
              <w:bottom w:val="single" w:sz="4" w:space="0" w:color="auto"/>
              <w:right w:val="single" w:sz="4" w:space="0" w:color="auto"/>
            </w:tcBorders>
            <w:textDirection w:val="btLr"/>
            <w:vAlign w:val="center"/>
            <w:hideMark/>
          </w:tcPr>
          <w:p w:rsidR="002512FB" w:rsidRDefault="002512FB" w:rsidP="003F238D">
            <w:pPr>
              <w:spacing w:before="100" w:beforeAutospacing="1" w:after="100" w:afterAutospacing="1"/>
              <w:ind w:left="113" w:right="113"/>
              <w:jc w:val="center"/>
              <w:rPr>
                <w:lang w:val="uz-Cyrl-UZ"/>
              </w:rPr>
            </w:pPr>
            <w:r>
              <w:rPr>
                <w:lang w:val="uz-Cyrl-UZ"/>
              </w:rPr>
              <w:t>38</w:t>
            </w:r>
          </w:p>
        </w:tc>
        <w:tc>
          <w:tcPr>
            <w:tcW w:w="425" w:type="dxa"/>
            <w:tcBorders>
              <w:top w:val="single" w:sz="4" w:space="0" w:color="auto"/>
              <w:left w:val="single" w:sz="4" w:space="0" w:color="auto"/>
              <w:bottom w:val="single" w:sz="4" w:space="0" w:color="auto"/>
              <w:right w:val="single" w:sz="12" w:space="0" w:color="auto"/>
            </w:tcBorders>
            <w:textDirection w:val="btLr"/>
            <w:vAlign w:val="center"/>
            <w:hideMark/>
          </w:tcPr>
          <w:p w:rsidR="002512FB" w:rsidRDefault="002512FB" w:rsidP="003F238D">
            <w:pPr>
              <w:spacing w:before="100" w:beforeAutospacing="1" w:after="100" w:afterAutospacing="1"/>
              <w:ind w:left="113" w:right="113"/>
              <w:jc w:val="center"/>
              <w:rPr>
                <w:lang w:val="uz-Cyrl-UZ"/>
              </w:rPr>
            </w:pPr>
            <w:r>
              <w:rPr>
                <w:lang w:val="uz-Cyrl-UZ"/>
              </w:rPr>
              <w:t>39</w:t>
            </w:r>
          </w:p>
        </w:tc>
        <w:tc>
          <w:tcPr>
            <w:tcW w:w="425" w:type="dxa"/>
            <w:tcBorders>
              <w:top w:val="single" w:sz="4" w:space="0" w:color="auto"/>
              <w:left w:val="single" w:sz="12" w:space="0" w:color="auto"/>
              <w:bottom w:val="single" w:sz="4" w:space="0" w:color="auto"/>
              <w:right w:val="single" w:sz="4" w:space="0" w:color="auto"/>
            </w:tcBorders>
            <w:textDirection w:val="btLr"/>
            <w:vAlign w:val="center"/>
            <w:hideMark/>
          </w:tcPr>
          <w:p w:rsidR="002512FB" w:rsidRDefault="002512FB" w:rsidP="003F238D">
            <w:pPr>
              <w:ind w:left="113" w:right="113"/>
              <w:jc w:val="center"/>
              <w:rPr>
                <w:lang w:val="uz-Cyrl-UZ"/>
              </w:rPr>
            </w:pPr>
            <w:r>
              <w:rPr>
                <w:lang w:val="uz-Cyrl-UZ"/>
              </w:rPr>
              <w:t>40</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2512FB" w:rsidRDefault="002512FB" w:rsidP="003F238D">
            <w:pPr>
              <w:ind w:left="113" w:right="113"/>
              <w:jc w:val="center"/>
              <w:rPr>
                <w:lang w:val="uz-Cyrl-UZ"/>
              </w:rPr>
            </w:pPr>
            <w:r>
              <w:rPr>
                <w:lang w:val="uz-Cyrl-UZ"/>
              </w:rPr>
              <w:t>41</w:t>
            </w:r>
          </w:p>
        </w:tc>
        <w:tc>
          <w:tcPr>
            <w:tcW w:w="284" w:type="dxa"/>
            <w:tcBorders>
              <w:top w:val="single" w:sz="4" w:space="0" w:color="auto"/>
              <w:left w:val="single" w:sz="4" w:space="0" w:color="auto"/>
              <w:bottom w:val="single" w:sz="4" w:space="0" w:color="auto"/>
              <w:right w:val="single" w:sz="4" w:space="0" w:color="auto"/>
            </w:tcBorders>
            <w:textDirection w:val="btLr"/>
            <w:vAlign w:val="center"/>
            <w:hideMark/>
          </w:tcPr>
          <w:p w:rsidR="002512FB" w:rsidRDefault="002512FB" w:rsidP="003F238D">
            <w:pPr>
              <w:ind w:left="113" w:right="113"/>
              <w:jc w:val="center"/>
              <w:rPr>
                <w:lang w:val="uz-Cyrl-UZ"/>
              </w:rPr>
            </w:pPr>
            <w:r>
              <w:rPr>
                <w:lang w:val="uz-Cyrl-UZ"/>
              </w:rPr>
              <w:t>42</w:t>
            </w:r>
          </w:p>
        </w:tc>
        <w:tc>
          <w:tcPr>
            <w:tcW w:w="425" w:type="dxa"/>
            <w:tcBorders>
              <w:top w:val="single" w:sz="4" w:space="0" w:color="auto"/>
              <w:left w:val="single" w:sz="4" w:space="0" w:color="auto"/>
              <w:bottom w:val="single" w:sz="4" w:space="0" w:color="auto"/>
              <w:right w:val="single" w:sz="12" w:space="0" w:color="auto"/>
            </w:tcBorders>
            <w:textDirection w:val="btLr"/>
            <w:vAlign w:val="center"/>
          </w:tcPr>
          <w:p w:rsidR="002512FB" w:rsidRDefault="002512FB" w:rsidP="003F238D">
            <w:pPr>
              <w:ind w:left="113" w:right="113"/>
              <w:jc w:val="center"/>
            </w:pPr>
          </w:p>
        </w:tc>
        <w:tc>
          <w:tcPr>
            <w:tcW w:w="567" w:type="dxa"/>
            <w:tcBorders>
              <w:top w:val="single" w:sz="4" w:space="0" w:color="auto"/>
              <w:left w:val="single" w:sz="4" w:space="0" w:color="auto"/>
              <w:bottom w:val="single" w:sz="4" w:space="0" w:color="auto"/>
              <w:right w:val="single" w:sz="4" w:space="0" w:color="auto"/>
            </w:tcBorders>
          </w:tcPr>
          <w:p w:rsidR="002512FB" w:rsidRDefault="002512FB" w:rsidP="003F238D">
            <w:pPr>
              <w:jc w:val="center"/>
            </w:pPr>
          </w:p>
        </w:tc>
      </w:tr>
      <w:tr w:rsidR="002512FB" w:rsidTr="003F238D">
        <w:tc>
          <w:tcPr>
            <w:tcW w:w="316" w:type="dxa"/>
            <w:vMerge w:val="restar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2512FB" w:rsidRDefault="002512FB" w:rsidP="003F238D">
            <w:pPr>
              <w:jc w:val="center"/>
            </w:pPr>
            <w:r>
              <w:t>1</w:t>
            </w:r>
          </w:p>
        </w:tc>
        <w:tc>
          <w:tcPr>
            <w:tcW w:w="615" w:type="dxa"/>
            <w:vMerge w:val="restart"/>
            <w:tcBorders>
              <w:top w:val="single" w:sz="4" w:space="0" w:color="auto"/>
              <w:left w:val="single" w:sz="4" w:space="0" w:color="auto"/>
              <w:bottom w:val="single" w:sz="4" w:space="0" w:color="auto"/>
              <w:right w:val="single" w:sz="4" w:space="0" w:color="auto"/>
            </w:tcBorders>
            <w:vAlign w:val="center"/>
            <w:hideMark/>
          </w:tcPr>
          <w:p w:rsidR="002512FB" w:rsidRDefault="002512FB" w:rsidP="003F238D">
            <w:pPr>
              <w:jc w:val="center"/>
              <w:rPr>
                <w:lang w:val="uz-Cyrl-UZ"/>
              </w:rPr>
            </w:pPr>
            <w:r>
              <w:t>J</w:t>
            </w:r>
            <w:r>
              <w:rPr>
                <w:lang w:val="uz-Cyrl-UZ"/>
              </w:rPr>
              <w:t>N</w:t>
            </w:r>
          </w:p>
          <w:p w:rsidR="002512FB" w:rsidRDefault="002512FB" w:rsidP="003F238D">
            <w:pPr>
              <w:jc w:val="center"/>
              <w:rPr>
                <w:lang w:val="uz-Cyrl-UZ"/>
              </w:rPr>
            </w:pPr>
            <w:r>
              <w:rPr>
                <w:lang w:val="en-US"/>
              </w:rPr>
              <w:t>40</w:t>
            </w:r>
            <w:r>
              <w:rPr>
                <w:lang w:val="uz-Cyrl-UZ"/>
              </w:rPr>
              <w:t>%</w:t>
            </w:r>
          </w:p>
        </w:tc>
        <w:tc>
          <w:tcPr>
            <w:tcW w:w="1076" w:type="dxa"/>
            <w:tcBorders>
              <w:top w:val="single" w:sz="4" w:space="0" w:color="auto"/>
              <w:left w:val="single" w:sz="4" w:space="0" w:color="auto"/>
              <w:bottom w:val="single" w:sz="4" w:space="0" w:color="auto"/>
              <w:right w:val="single" w:sz="4" w:space="0" w:color="auto"/>
            </w:tcBorders>
            <w:hideMark/>
          </w:tcPr>
          <w:p w:rsidR="002512FB" w:rsidRDefault="002512FB" w:rsidP="003F238D">
            <w:pPr>
              <w:jc w:val="center"/>
              <w:rPr>
                <w:lang w:val="uz-Cyrl-UZ"/>
              </w:rPr>
            </w:pPr>
            <w:r>
              <w:rPr>
                <w:lang w:val="uz-Cyrl-UZ"/>
              </w:rPr>
              <w:t>Amaliy</w:t>
            </w:r>
          </w:p>
        </w:tc>
        <w:tc>
          <w:tcPr>
            <w:tcW w:w="405" w:type="dxa"/>
            <w:tcBorders>
              <w:top w:val="single" w:sz="4" w:space="0" w:color="auto"/>
              <w:left w:val="single" w:sz="4" w:space="0" w:color="auto"/>
              <w:bottom w:val="single" w:sz="4" w:space="0" w:color="auto"/>
              <w:right w:val="single" w:sz="4" w:space="0" w:color="auto"/>
            </w:tcBorders>
          </w:tcPr>
          <w:p w:rsidR="002512FB" w:rsidRDefault="002512FB" w:rsidP="003F238D">
            <w:pPr>
              <w:jc w:val="center"/>
            </w:pPr>
          </w:p>
        </w:tc>
        <w:tc>
          <w:tcPr>
            <w:tcW w:w="336" w:type="dxa"/>
            <w:tcBorders>
              <w:top w:val="single" w:sz="4" w:space="0" w:color="auto"/>
              <w:left w:val="single" w:sz="4" w:space="0" w:color="auto"/>
              <w:bottom w:val="single" w:sz="4" w:space="0" w:color="auto"/>
              <w:right w:val="single" w:sz="4" w:space="0" w:color="auto"/>
            </w:tcBorders>
          </w:tcPr>
          <w:p w:rsidR="002512FB" w:rsidRDefault="002512FB" w:rsidP="003F238D">
            <w:pPr>
              <w:jc w:val="center"/>
            </w:pPr>
          </w:p>
        </w:tc>
        <w:tc>
          <w:tcPr>
            <w:tcW w:w="308" w:type="dxa"/>
            <w:tcBorders>
              <w:top w:val="single" w:sz="4" w:space="0" w:color="auto"/>
              <w:left w:val="single" w:sz="4" w:space="0" w:color="auto"/>
              <w:bottom w:val="single" w:sz="4" w:space="0" w:color="auto"/>
              <w:right w:val="single" w:sz="4" w:space="0" w:color="auto"/>
            </w:tcBorders>
          </w:tcPr>
          <w:p w:rsidR="002512FB" w:rsidRDefault="002512FB" w:rsidP="003F238D">
            <w:pPr>
              <w:jc w:val="center"/>
            </w:pPr>
          </w:p>
        </w:tc>
        <w:tc>
          <w:tcPr>
            <w:tcW w:w="490" w:type="dxa"/>
            <w:tcBorders>
              <w:top w:val="single" w:sz="4" w:space="0" w:color="auto"/>
              <w:left w:val="single" w:sz="4" w:space="0" w:color="auto"/>
              <w:bottom w:val="single" w:sz="4" w:space="0" w:color="auto"/>
              <w:right w:val="single" w:sz="4" w:space="0" w:color="auto"/>
            </w:tcBorders>
            <w:hideMark/>
          </w:tcPr>
          <w:p w:rsidR="002512FB" w:rsidRDefault="002512FB" w:rsidP="003F238D">
            <w:pPr>
              <w:jc w:val="center"/>
            </w:pPr>
            <w:r>
              <w:t>2</w:t>
            </w:r>
          </w:p>
        </w:tc>
        <w:tc>
          <w:tcPr>
            <w:tcW w:w="350" w:type="dxa"/>
            <w:tcBorders>
              <w:top w:val="single" w:sz="4" w:space="0" w:color="auto"/>
              <w:left w:val="single" w:sz="4" w:space="0" w:color="auto"/>
              <w:bottom w:val="single" w:sz="4" w:space="0" w:color="auto"/>
              <w:right w:val="single" w:sz="4" w:space="0" w:color="auto"/>
            </w:tcBorders>
          </w:tcPr>
          <w:p w:rsidR="002512FB" w:rsidRDefault="002512FB" w:rsidP="003F238D">
            <w:pPr>
              <w:jc w:val="center"/>
            </w:pPr>
          </w:p>
        </w:tc>
        <w:tc>
          <w:tcPr>
            <w:tcW w:w="518" w:type="dxa"/>
            <w:tcBorders>
              <w:top w:val="single" w:sz="4" w:space="0" w:color="auto"/>
              <w:left w:val="single" w:sz="4" w:space="0" w:color="auto"/>
              <w:bottom w:val="single" w:sz="4" w:space="0" w:color="auto"/>
              <w:right w:val="single" w:sz="12" w:space="0" w:color="auto"/>
            </w:tcBorders>
            <w:hideMark/>
          </w:tcPr>
          <w:p w:rsidR="002512FB" w:rsidRDefault="002512FB" w:rsidP="003F238D">
            <w:pPr>
              <w:jc w:val="center"/>
            </w:pPr>
            <w:r>
              <w:t>2</w:t>
            </w:r>
          </w:p>
        </w:tc>
        <w:tc>
          <w:tcPr>
            <w:tcW w:w="518" w:type="dxa"/>
            <w:tcBorders>
              <w:top w:val="single" w:sz="4" w:space="0" w:color="auto"/>
              <w:left w:val="single" w:sz="12" w:space="0" w:color="auto"/>
              <w:bottom w:val="single" w:sz="4" w:space="0" w:color="auto"/>
              <w:right w:val="single" w:sz="4" w:space="0" w:color="auto"/>
            </w:tcBorders>
          </w:tcPr>
          <w:p w:rsidR="002512FB" w:rsidRDefault="002512FB" w:rsidP="003F238D">
            <w:pPr>
              <w:jc w:val="center"/>
            </w:pPr>
          </w:p>
        </w:tc>
        <w:tc>
          <w:tcPr>
            <w:tcW w:w="254" w:type="dxa"/>
            <w:tcBorders>
              <w:top w:val="single" w:sz="4" w:space="0" w:color="auto"/>
              <w:left w:val="single" w:sz="4" w:space="0" w:color="auto"/>
              <w:bottom w:val="single" w:sz="4" w:space="0" w:color="auto"/>
              <w:right w:val="single" w:sz="4" w:space="0" w:color="auto"/>
            </w:tcBorders>
            <w:hideMark/>
          </w:tcPr>
          <w:p w:rsidR="002512FB" w:rsidRDefault="002512FB" w:rsidP="003F238D">
            <w:pPr>
              <w:jc w:val="center"/>
              <w:rPr>
                <w:lang w:val="uz-Cyrl-UZ"/>
              </w:rPr>
            </w:pPr>
            <w:r>
              <w:rPr>
                <w:lang w:val="uz-Cyrl-UZ"/>
              </w:rPr>
              <w:t>2</w:t>
            </w:r>
          </w:p>
        </w:tc>
        <w:tc>
          <w:tcPr>
            <w:tcW w:w="337" w:type="dxa"/>
            <w:tcBorders>
              <w:top w:val="single" w:sz="4" w:space="0" w:color="auto"/>
              <w:left w:val="single" w:sz="4" w:space="0" w:color="auto"/>
              <w:bottom w:val="single" w:sz="4" w:space="0" w:color="auto"/>
              <w:right w:val="single" w:sz="4" w:space="0" w:color="auto"/>
            </w:tcBorders>
          </w:tcPr>
          <w:p w:rsidR="002512FB" w:rsidRDefault="002512FB" w:rsidP="003F238D">
            <w:pPr>
              <w:jc w:val="center"/>
            </w:pPr>
          </w:p>
        </w:tc>
        <w:tc>
          <w:tcPr>
            <w:tcW w:w="371" w:type="dxa"/>
            <w:tcBorders>
              <w:top w:val="single" w:sz="4" w:space="0" w:color="auto"/>
              <w:left w:val="single" w:sz="4" w:space="0" w:color="auto"/>
              <w:bottom w:val="single" w:sz="4" w:space="0" w:color="auto"/>
              <w:right w:val="single" w:sz="4" w:space="0" w:color="auto"/>
            </w:tcBorders>
            <w:hideMark/>
          </w:tcPr>
          <w:p w:rsidR="002512FB" w:rsidRDefault="002512FB" w:rsidP="003F238D">
            <w:pPr>
              <w:jc w:val="center"/>
            </w:pPr>
            <w:r>
              <w:rPr>
                <w:lang w:val="uz-Cyrl-UZ"/>
              </w:rPr>
              <w:t>2</w:t>
            </w:r>
          </w:p>
        </w:tc>
        <w:tc>
          <w:tcPr>
            <w:tcW w:w="426" w:type="dxa"/>
            <w:tcBorders>
              <w:top w:val="single" w:sz="4" w:space="0" w:color="auto"/>
              <w:left w:val="single" w:sz="4" w:space="0" w:color="auto"/>
              <w:bottom w:val="single" w:sz="4" w:space="0" w:color="auto"/>
              <w:right w:val="single" w:sz="4" w:space="0" w:color="auto"/>
            </w:tcBorders>
          </w:tcPr>
          <w:p w:rsidR="002512FB" w:rsidRDefault="002512FB" w:rsidP="003F238D">
            <w:pPr>
              <w:jc w:val="center"/>
              <w:rPr>
                <w:lang w:val="uz-Cyrl-UZ"/>
              </w:rPr>
            </w:pPr>
          </w:p>
        </w:tc>
        <w:tc>
          <w:tcPr>
            <w:tcW w:w="425" w:type="dxa"/>
            <w:tcBorders>
              <w:top w:val="single" w:sz="4" w:space="0" w:color="auto"/>
              <w:left w:val="single" w:sz="4" w:space="0" w:color="auto"/>
              <w:bottom w:val="single" w:sz="4" w:space="0" w:color="auto"/>
              <w:right w:val="single" w:sz="12" w:space="0" w:color="auto"/>
            </w:tcBorders>
            <w:hideMark/>
          </w:tcPr>
          <w:p w:rsidR="002512FB" w:rsidRDefault="002512FB" w:rsidP="003F238D">
            <w:pPr>
              <w:jc w:val="center"/>
            </w:pPr>
            <w:r>
              <w:rPr>
                <w:lang w:val="uz-Cyrl-UZ"/>
              </w:rPr>
              <w:t>2</w:t>
            </w:r>
          </w:p>
        </w:tc>
        <w:tc>
          <w:tcPr>
            <w:tcW w:w="425" w:type="dxa"/>
            <w:tcBorders>
              <w:top w:val="single" w:sz="4" w:space="0" w:color="auto"/>
              <w:left w:val="single" w:sz="12" w:space="0" w:color="auto"/>
              <w:bottom w:val="single" w:sz="4" w:space="0" w:color="auto"/>
              <w:right w:val="single" w:sz="4" w:space="0" w:color="auto"/>
            </w:tcBorders>
          </w:tcPr>
          <w:p w:rsidR="002512FB" w:rsidRDefault="002512FB" w:rsidP="003F238D">
            <w:pPr>
              <w:jc w:val="center"/>
              <w:rPr>
                <w:lang w:val="en-US"/>
              </w:rPr>
            </w:pPr>
          </w:p>
        </w:tc>
        <w:tc>
          <w:tcPr>
            <w:tcW w:w="284" w:type="dxa"/>
            <w:tcBorders>
              <w:top w:val="single" w:sz="4" w:space="0" w:color="auto"/>
              <w:left w:val="single" w:sz="4" w:space="0" w:color="auto"/>
              <w:bottom w:val="single" w:sz="4" w:space="0" w:color="auto"/>
              <w:right w:val="single" w:sz="4" w:space="0" w:color="auto"/>
            </w:tcBorders>
            <w:hideMark/>
          </w:tcPr>
          <w:p w:rsidR="002512FB" w:rsidRDefault="002512FB" w:rsidP="003F238D">
            <w:pPr>
              <w:jc w:val="center"/>
            </w:pPr>
            <w:r>
              <w:rPr>
                <w:lang w:val="uz-Cyrl-UZ"/>
              </w:rPr>
              <w:t>2</w:t>
            </w:r>
          </w:p>
        </w:tc>
        <w:tc>
          <w:tcPr>
            <w:tcW w:w="425" w:type="dxa"/>
            <w:tcBorders>
              <w:top w:val="single" w:sz="4" w:space="0" w:color="auto"/>
              <w:left w:val="single" w:sz="4" w:space="0" w:color="auto"/>
              <w:bottom w:val="single" w:sz="4" w:space="0" w:color="auto"/>
              <w:right w:val="single" w:sz="4" w:space="0" w:color="auto"/>
            </w:tcBorders>
          </w:tcPr>
          <w:p w:rsidR="002512FB" w:rsidRDefault="002512FB" w:rsidP="003F238D">
            <w:pPr>
              <w:jc w:val="center"/>
              <w:rPr>
                <w:lang w:val="uz-Cyrl-UZ"/>
              </w:rPr>
            </w:pPr>
          </w:p>
        </w:tc>
        <w:tc>
          <w:tcPr>
            <w:tcW w:w="425" w:type="dxa"/>
            <w:tcBorders>
              <w:top w:val="single" w:sz="4" w:space="0" w:color="auto"/>
              <w:left w:val="single" w:sz="4" w:space="0" w:color="auto"/>
              <w:bottom w:val="single" w:sz="4" w:space="0" w:color="auto"/>
              <w:right w:val="single" w:sz="4" w:space="0" w:color="auto"/>
            </w:tcBorders>
            <w:hideMark/>
          </w:tcPr>
          <w:p w:rsidR="002512FB" w:rsidRDefault="002512FB" w:rsidP="003F238D">
            <w:pPr>
              <w:jc w:val="center"/>
              <w:rPr>
                <w:lang w:val="uz-Cyrl-UZ"/>
              </w:rPr>
            </w:pPr>
            <w:r>
              <w:rPr>
                <w:lang w:val="uz-Cyrl-UZ"/>
              </w:rPr>
              <w:t>2</w:t>
            </w:r>
          </w:p>
        </w:tc>
        <w:tc>
          <w:tcPr>
            <w:tcW w:w="284" w:type="dxa"/>
            <w:tcBorders>
              <w:top w:val="single" w:sz="4" w:space="0" w:color="auto"/>
              <w:left w:val="single" w:sz="4" w:space="0" w:color="auto"/>
              <w:bottom w:val="single" w:sz="4" w:space="0" w:color="auto"/>
              <w:right w:val="single" w:sz="4" w:space="0" w:color="auto"/>
            </w:tcBorders>
          </w:tcPr>
          <w:p w:rsidR="002512FB" w:rsidRDefault="002512FB" w:rsidP="003F238D">
            <w:pPr>
              <w:jc w:val="center"/>
              <w:rPr>
                <w:lang w:val="en-US"/>
              </w:rPr>
            </w:pPr>
          </w:p>
        </w:tc>
        <w:tc>
          <w:tcPr>
            <w:tcW w:w="425" w:type="dxa"/>
            <w:tcBorders>
              <w:top w:val="single" w:sz="4" w:space="0" w:color="auto"/>
              <w:left w:val="single" w:sz="4" w:space="0" w:color="auto"/>
              <w:bottom w:val="single" w:sz="4" w:space="0" w:color="auto"/>
              <w:right w:val="single" w:sz="12" w:space="0" w:color="auto"/>
            </w:tcBorders>
            <w:hideMark/>
          </w:tcPr>
          <w:p w:rsidR="002512FB" w:rsidRDefault="002512FB" w:rsidP="003F238D">
            <w:pPr>
              <w:jc w:val="center"/>
              <w:rPr>
                <w:lang w:val="uz-Cyrl-UZ"/>
              </w:rPr>
            </w:pPr>
            <w:r>
              <w:rPr>
                <w:lang w:val="uz-Cyrl-UZ"/>
              </w:rPr>
              <w:t>2</w:t>
            </w:r>
          </w:p>
        </w:tc>
        <w:tc>
          <w:tcPr>
            <w:tcW w:w="425" w:type="dxa"/>
            <w:tcBorders>
              <w:top w:val="single" w:sz="4" w:space="0" w:color="auto"/>
              <w:left w:val="single" w:sz="12" w:space="0" w:color="auto"/>
              <w:bottom w:val="single" w:sz="4" w:space="0" w:color="auto"/>
              <w:right w:val="single" w:sz="4" w:space="0" w:color="auto"/>
            </w:tcBorders>
            <w:vAlign w:val="center"/>
          </w:tcPr>
          <w:p w:rsidR="002512FB" w:rsidRDefault="002512FB" w:rsidP="003F238D">
            <w:pPr>
              <w:jc w:val="center"/>
              <w:rPr>
                <w:lang w:val="uz-Cyrl-UZ"/>
              </w:rPr>
            </w:pPr>
          </w:p>
        </w:tc>
        <w:tc>
          <w:tcPr>
            <w:tcW w:w="425" w:type="dxa"/>
            <w:tcBorders>
              <w:top w:val="single" w:sz="4" w:space="0" w:color="auto"/>
              <w:left w:val="single" w:sz="4" w:space="0" w:color="auto"/>
              <w:bottom w:val="single" w:sz="4" w:space="0" w:color="auto"/>
              <w:right w:val="single" w:sz="4" w:space="0" w:color="auto"/>
            </w:tcBorders>
          </w:tcPr>
          <w:p w:rsidR="002512FB" w:rsidRDefault="002512FB" w:rsidP="003F238D">
            <w:pPr>
              <w:jc w:val="center"/>
              <w:rPr>
                <w:lang w:val="uz-Cyrl-UZ"/>
              </w:rPr>
            </w:pPr>
          </w:p>
        </w:tc>
        <w:tc>
          <w:tcPr>
            <w:tcW w:w="284" w:type="dxa"/>
            <w:tcBorders>
              <w:top w:val="single" w:sz="4" w:space="0" w:color="auto"/>
              <w:left w:val="single" w:sz="4" w:space="0" w:color="auto"/>
              <w:bottom w:val="single" w:sz="4" w:space="0" w:color="auto"/>
              <w:right w:val="single" w:sz="4" w:space="0" w:color="auto"/>
            </w:tcBorders>
          </w:tcPr>
          <w:p w:rsidR="002512FB" w:rsidRDefault="002512FB" w:rsidP="003F238D">
            <w:pPr>
              <w:jc w:val="center"/>
            </w:pPr>
          </w:p>
        </w:tc>
        <w:tc>
          <w:tcPr>
            <w:tcW w:w="425" w:type="dxa"/>
            <w:tcBorders>
              <w:top w:val="single" w:sz="4" w:space="0" w:color="auto"/>
              <w:left w:val="single" w:sz="4" w:space="0" w:color="auto"/>
              <w:bottom w:val="single" w:sz="4" w:space="0" w:color="auto"/>
              <w:right w:val="single" w:sz="12" w:space="0" w:color="auto"/>
            </w:tcBorders>
          </w:tcPr>
          <w:p w:rsidR="002512FB" w:rsidRDefault="002512FB" w:rsidP="003F238D">
            <w:pPr>
              <w:jc w:val="center"/>
            </w:pPr>
          </w:p>
        </w:tc>
        <w:tc>
          <w:tcPr>
            <w:tcW w:w="567" w:type="dxa"/>
            <w:tcBorders>
              <w:top w:val="single" w:sz="4" w:space="0" w:color="auto"/>
              <w:left w:val="single" w:sz="4" w:space="0" w:color="auto"/>
              <w:bottom w:val="single" w:sz="4" w:space="0" w:color="auto"/>
              <w:right w:val="single" w:sz="4" w:space="0" w:color="auto"/>
            </w:tcBorders>
            <w:hideMark/>
          </w:tcPr>
          <w:p w:rsidR="002512FB" w:rsidRDefault="002512FB" w:rsidP="003F238D">
            <w:pPr>
              <w:jc w:val="center"/>
              <w:rPr>
                <w:b w:val="0"/>
                <w:lang w:val="uz-Cyrl-UZ"/>
              </w:rPr>
            </w:pPr>
            <w:r>
              <w:rPr>
                <w:b w:val="0"/>
                <w:lang w:val="uz-Cyrl-UZ"/>
              </w:rPr>
              <w:t>16</w:t>
            </w:r>
          </w:p>
        </w:tc>
      </w:tr>
      <w:tr w:rsidR="002512FB" w:rsidTr="003F238D">
        <w:tc>
          <w:tcPr>
            <w:tcW w:w="316" w:type="dxa"/>
            <w:vMerge/>
            <w:tcBorders>
              <w:top w:val="single" w:sz="4" w:space="0" w:color="auto"/>
              <w:left w:val="single" w:sz="4" w:space="0" w:color="auto"/>
              <w:bottom w:val="single" w:sz="4" w:space="0" w:color="auto"/>
              <w:right w:val="single" w:sz="4" w:space="0" w:color="auto"/>
            </w:tcBorders>
            <w:vAlign w:val="center"/>
            <w:hideMark/>
          </w:tcPr>
          <w:p w:rsidR="002512FB" w:rsidRDefault="002512FB" w:rsidP="003F238D"/>
        </w:tc>
        <w:tc>
          <w:tcPr>
            <w:tcW w:w="615" w:type="dxa"/>
            <w:vMerge/>
            <w:tcBorders>
              <w:top w:val="single" w:sz="4" w:space="0" w:color="auto"/>
              <w:left w:val="single" w:sz="4" w:space="0" w:color="auto"/>
              <w:bottom w:val="single" w:sz="4" w:space="0" w:color="auto"/>
              <w:right w:val="single" w:sz="4" w:space="0" w:color="auto"/>
            </w:tcBorders>
            <w:vAlign w:val="center"/>
            <w:hideMark/>
          </w:tcPr>
          <w:p w:rsidR="002512FB" w:rsidRDefault="002512FB" w:rsidP="003F238D">
            <w:pPr>
              <w:rPr>
                <w:lang w:val="uz-Cyrl-UZ"/>
              </w:rPr>
            </w:pPr>
          </w:p>
        </w:tc>
        <w:tc>
          <w:tcPr>
            <w:tcW w:w="1076" w:type="dxa"/>
            <w:tcBorders>
              <w:top w:val="single" w:sz="4" w:space="0" w:color="auto"/>
              <w:left w:val="single" w:sz="4" w:space="0" w:color="auto"/>
              <w:bottom w:val="single" w:sz="4" w:space="0" w:color="auto"/>
              <w:right w:val="single" w:sz="4" w:space="0" w:color="auto"/>
            </w:tcBorders>
            <w:hideMark/>
          </w:tcPr>
          <w:p w:rsidR="002512FB" w:rsidRDefault="002512FB" w:rsidP="003F238D">
            <w:pPr>
              <w:jc w:val="center"/>
              <w:rPr>
                <w:lang w:val="uz-Cyrl-UZ"/>
              </w:rPr>
            </w:pPr>
            <w:r>
              <w:rPr>
                <w:lang w:val="uz-Cyrl-UZ"/>
              </w:rPr>
              <w:t>Seminar</w:t>
            </w:r>
          </w:p>
        </w:tc>
        <w:tc>
          <w:tcPr>
            <w:tcW w:w="405"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336"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308"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rPr>
                <w:lang w:val="uz-Cyrl-UZ"/>
              </w:rPr>
            </w:pPr>
          </w:p>
        </w:tc>
        <w:tc>
          <w:tcPr>
            <w:tcW w:w="490" w:type="dxa"/>
            <w:tcBorders>
              <w:top w:val="single" w:sz="4" w:space="0" w:color="auto"/>
              <w:left w:val="single" w:sz="4" w:space="0" w:color="auto"/>
              <w:bottom w:val="single" w:sz="4" w:space="0" w:color="auto"/>
              <w:right w:val="single" w:sz="4" w:space="0" w:color="auto"/>
            </w:tcBorders>
            <w:vAlign w:val="center"/>
            <w:hideMark/>
          </w:tcPr>
          <w:p w:rsidR="002512FB" w:rsidRDefault="002512FB" w:rsidP="003F238D">
            <w:pPr>
              <w:jc w:val="center"/>
              <w:rPr>
                <w:lang w:val="uz-Cyrl-UZ"/>
              </w:rPr>
            </w:pPr>
            <w:r>
              <w:rPr>
                <w:lang w:val="uz-Cyrl-UZ"/>
              </w:rPr>
              <w:t>2</w:t>
            </w:r>
          </w:p>
        </w:tc>
        <w:tc>
          <w:tcPr>
            <w:tcW w:w="350"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518" w:type="dxa"/>
            <w:tcBorders>
              <w:top w:val="single" w:sz="4" w:space="0" w:color="auto"/>
              <w:left w:val="single" w:sz="4" w:space="0" w:color="auto"/>
              <w:bottom w:val="single" w:sz="4" w:space="0" w:color="auto"/>
              <w:right w:val="single" w:sz="12" w:space="0" w:color="auto"/>
            </w:tcBorders>
            <w:vAlign w:val="center"/>
            <w:hideMark/>
          </w:tcPr>
          <w:p w:rsidR="002512FB" w:rsidRDefault="002512FB" w:rsidP="003F238D">
            <w:pPr>
              <w:jc w:val="center"/>
              <w:rPr>
                <w:lang w:val="uz-Cyrl-UZ"/>
              </w:rPr>
            </w:pPr>
            <w:r>
              <w:rPr>
                <w:lang w:val="uz-Cyrl-UZ"/>
              </w:rPr>
              <w:t>2</w:t>
            </w:r>
          </w:p>
        </w:tc>
        <w:tc>
          <w:tcPr>
            <w:tcW w:w="518" w:type="dxa"/>
            <w:tcBorders>
              <w:top w:val="single" w:sz="4" w:space="0" w:color="auto"/>
              <w:left w:val="single" w:sz="12" w:space="0" w:color="auto"/>
              <w:bottom w:val="single" w:sz="4" w:space="0" w:color="auto"/>
              <w:right w:val="single" w:sz="4" w:space="0" w:color="auto"/>
            </w:tcBorders>
            <w:vAlign w:val="center"/>
            <w:hideMark/>
          </w:tcPr>
          <w:p w:rsidR="002512FB" w:rsidRDefault="002512FB" w:rsidP="003F238D">
            <w:pPr>
              <w:jc w:val="center"/>
              <w:rPr>
                <w:lang w:val="uz-Cyrl-UZ"/>
              </w:rPr>
            </w:pPr>
            <w:r>
              <w:rPr>
                <w:lang w:val="uz-Cyrl-UZ"/>
              </w:rPr>
              <w:t>2</w:t>
            </w:r>
          </w:p>
        </w:tc>
        <w:tc>
          <w:tcPr>
            <w:tcW w:w="254"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337" w:type="dxa"/>
            <w:tcBorders>
              <w:top w:val="single" w:sz="4" w:space="0" w:color="auto"/>
              <w:left w:val="single" w:sz="4" w:space="0" w:color="auto"/>
              <w:bottom w:val="single" w:sz="4" w:space="0" w:color="auto"/>
              <w:right w:val="single" w:sz="4" w:space="0" w:color="auto"/>
            </w:tcBorders>
            <w:vAlign w:val="center"/>
            <w:hideMark/>
          </w:tcPr>
          <w:p w:rsidR="002512FB" w:rsidRDefault="002512FB" w:rsidP="003F238D">
            <w:pPr>
              <w:jc w:val="center"/>
              <w:rPr>
                <w:lang w:val="uz-Cyrl-UZ"/>
              </w:rPr>
            </w:pPr>
            <w:r>
              <w:rPr>
                <w:lang w:val="uz-Cyrl-UZ"/>
              </w:rPr>
              <w:t>2</w:t>
            </w:r>
          </w:p>
        </w:tc>
        <w:tc>
          <w:tcPr>
            <w:tcW w:w="371"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426" w:type="dxa"/>
            <w:tcBorders>
              <w:top w:val="single" w:sz="4" w:space="0" w:color="auto"/>
              <w:left w:val="single" w:sz="4" w:space="0" w:color="auto"/>
              <w:bottom w:val="single" w:sz="4" w:space="0" w:color="auto"/>
              <w:right w:val="single" w:sz="4" w:space="0" w:color="auto"/>
            </w:tcBorders>
            <w:vAlign w:val="center"/>
            <w:hideMark/>
          </w:tcPr>
          <w:p w:rsidR="002512FB" w:rsidRDefault="002512FB" w:rsidP="003F238D">
            <w:pPr>
              <w:jc w:val="center"/>
            </w:pPr>
            <w:r>
              <w:rPr>
                <w:lang w:val="uz-Cyrl-UZ"/>
              </w:rPr>
              <w:t>2</w:t>
            </w:r>
          </w:p>
        </w:tc>
        <w:tc>
          <w:tcPr>
            <w:tcW w:w="425" w:type="dxa"/>
            <w:tcBorders>
              <w:top w:val="single" w:sz="4" w:space="0" w:color="auto"/>
              <w:left w:val="single" w:sz="4" w:space="0" w:color="auto"/>
              <w:bottom w:val="single" w:sz="4" w:space="0" w:color="auto"/>
              <w:right w:val="single" w:sz="12" w:space="0" w:color="auto"/>
            </w:tcBorders>
            <w:vAlign w:val="center"/>
          </w:tcPr>
          <w:p w:rsidR="002512FB" w:rsidRDefault="002512FB" w:rsidP="003F238D">
            <w:pPr>
              <w:jc w:val="center"/>
            </w:pPr>
          </w:p>
        </w:tc>
        <w:tc>
          <w:tcPr>
            <w:tcW w:w="425" w:type="dxa"/>
            <w:tcBorders>
              <w:top w:val="single" w:sz="4" w:space="0" w:color="auto"/>
              <w:left w:val="single" w:sz="12" w:space="0" w:color="auto"/>
              <w:bottom w:val="single" w:sz="4" w:space="0" w:color="auto"/>
              <w:right w:val="single" w:sz="4" w:space="0" w:color="auto"/>
            </w:tcBorders>
            <w:vAlign w:val="center"/>
          </w:tcPr>
          <w:p w:rsidR="002512FB" w:rsidRDefault="002512FB" w:rsidP="003F238D">
            <w:pPr>
              <w:jc w:val="center"/>
            </w:pPr>
          </w:p>
        </w:tc>
        <w:tc>
          <w:tcPr>
            <w:tcW w:w="284"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rPr>
                <w:lang w:val="en-US"/>
              </w:rPr>
            </w:pPr>
          </w:p>
        </w:tc>
        <w:tc>
          <w:tcPr>
            <w:tcW w:w="425" w:type="dxa"/>
            <w:tcBorders>
              <w:top w:val="single" w:sz="4" w:space="0" w:color="auto"/>
              <w:left w:val="single" w:sz="4" w:space="0" w:color="auto"/>
              <w:bottom w:val="single" w:sz="4" w:space="0" w:color="auto"/>
              <w:right w:val="single" w:sz="4" w:space="0" w:color="auto"/>
            </w:tcBorders>
            <w:vAlign w:val="center"/>
            <w:hideMark/>
          </w:tcPr>
          <w:p w:rsidR="002512FB" w:rsidRDefault="002512FB" w:rsidP="003F238D">
            <w:pPr>
              <w:jc w:val="center"/>
              <w:rPr>
                <w:lang w:val="uz-Cyrl-UZ"/>
              </w:rPr>
            </w:pPr>
            <w:r>
              <w:rPr>
                <w:lang w:val="uz-Cyrl-UZ"/>
              </w:rPr>
              <w:t>2</w:t>
            </w:r>
          </w:p>
        </w:tc>
        <w:tc>
          <w:tcPr>
            <w:tcW w:w="425"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rPr>
                <w:lang w:val="uz-Cyrl-UZ"/>
              </w:rPr>
            </w:pPr>
          </w:p>
        </w:tc>
        <w:tc>
          <w:tcPr>
            <w:tcW w:w="284"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rPr>
                <w:lang w:val="uz-Cyrl-UZ"/>
              </w:rPr>
            </w:pPr>
          </w:p>
        </w:tc>
        <w:tc>
          <w:tcPr>
            <w:tcW w:w="425" w:type="dxa"/>
            <w:tcBorders>
              <w:top w:val="single" w:sz="4" w:space="0" w:color="auto"/>
              <w:left w:val="single" w:sz="4" w:space="0" w:color="auto"/>
              <w:bottom w:val="single" w:sz="4" w:space="0" w:color="auto"/>
              <w:right w:val="single" w:sz="12" w:space="0" w:color="auto"/>
            </w:tcBorders>
            <w:vAlign w:val="center"/>
            <w:hideMark/>
          </w:tcPr>
          <w:p w:rsidR="002512FB" w:rsidRDefault="002512FB" w:rsidP="003F238D">
            <w:pPr>
              <w:jc w:val="center"/>
              <w:rPr>
                <w:lang w:val="uz-Cyrl-UZ"/>
              </w:rPr>
            </w:pPr>
            <w:r>
              <w:rPr>
                <w:lang w:val="uz-Cyrl-UZ"/>
              </w:rPr>
              <w:t>2</w:t>
            </w:r>
          </w:p>
        </w:tc>
        <w:tc>
          <w:tcPr>
            <w:tcW w:w="425" w:type="dxa"/>
            <w:tcBorders>
              <w:top w:val="single" w:sz="4" w:space="0" w:color="auto"/>
              <w:left w:val="single" w:sz="12" w:space="0" w:color="auto"/>
              <w:bottom w:val="single" w:sz="4" w:space="0" w:color="auto"/>
              <w:right w:val="single" w:sz="4" w:space="0" w:color="auto"/>
            </w:tcBorders>
            <w:vAlign w:val="center"/>
          </w:tcPr>
          <w:p w:rsidR="002512FB" w:rsidRDefault="002512FB" w:rsidP="003F238D">
            <w:pPr>
              <w:jc w:val="center"/>
              <w:rPr>
                <w:lang w:val="uz-Cyrl-UZ"/>
              </w:rPr>
            </w:pPr>
          </w:p>
        </w:tc>
        <w:tc>
          <w:tcPr>
            <w:tcW w:w="425"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rPr>
                <w:lang w:val="uz-Cyrl-UZ"/>
              </w:rPr>
            </w:pPr>
          </w:p>
        </w:tc>
        <w:tc>
          <w:tcPr>
            <w:tcW w:w="284"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425" w:type="dxa"/>
            <w:tcBorders>
              <w:top w:val="single" w:sz="4" w:space="0" w:color="auto"/>
              <w:left w:val="single" w:sz="4" w:space="0" w:color="auto"/>
              <w:bottom w:val="single" w:sz="4" w:space="0" w:color="auto"/>
              <w:right w:val="single" w:sz="12" w:space="0" w:color="auto"/>
            </w:tcBorders>
            <w:vAlign w:val="center"/>
          </w:tcPr>
          <w:p w:rsidR="002512FB" w:rsidRDefault="002512FB" w:rsidP="003F238D">
            <w:pPr>
              <w:jc w:val="center"/>
            </w:pPr>
          </w:p>
        </w:tc>
        <w:tc>
          <w:tcPr>
            <w:tcW w:w="567" w:type="dxa"/>
            <w:tcBorders>
              <w:top w:val="single" w:sz="4" w:space="0" w:color="auto"/>
              <w:left w:val="single" w:sz="4" w:space="0" w:color="auto"/>
              <w:bottom w:val="single" w:sz="4" w:space="0" w:color="auto"/>
              <w:right w:val="single" w:sz="4" w:space="0" w:color="auto"/>
            </w:tcBorders>
            <w:vAlign w:val="center"/>
            <w:hideMark/>
          </w:tcPr>
          <w:p w:rsidR="002512FB" w:rsidRDefault="002512FB" w:rsidP="003F238D">
            <w:pPr>
              <w:jc w:val="center"/>
              <w:rPr>
                <w:b w:val="0"/>
                <w:lang w:val="uz-Cyrl-UZ"/>
              </w:rPr>
            </w:pPr>
            <w:r>
              <w:rPr>
                <w:b w:val="0"/>
                <w:lang w:val="uz-Cyrl-UZ"/>
              </w:rPr>
              <w:t>14</w:t>
            </w:r>
          </w:p>
        </w:tc>
      </w:tr>
      <w:tr w:rsidR="002512FB" w:rsidTr="003F238D">
        <w:tc>
          <w:tcPr>
            <w:tcW w:w="316" w:type="dxa"/>
            <w:vMerge/>
            <w:tcBorders>
              <w:top w:val="single" w:sz="4" w:space="0" w:color="auto"/>
              <w:left w:val="single" w:sz="4" w:space="0" w:color="auto"/>
              <w:bottom w:val="single" w:sz="4" w:space="0" w:color="auto"/>
              <w:right w:val="single" w:sz="4" w:space="0" w:color="auto"/>
            </w:tcBorders>
            <w:vAlign w:val="center"/>
            <w:hideMark/>
          </w:tcPr>
          <w:p w:rsidR="002512FB" w:rsidRDefault="002512FB" w:rsidP="003F238D"/>
        </w:tc>
        <w:tc>
          <w:tcPr>
            <w:tcW w:w="615" w:type="dxa"/>
            <w:vMerge/>
            <w:tcBorders>
              <w:top w:val="single" w:sz="4" w:space="0" w:color="auto"/>
              <w:left w:val="single" w:sz="4" w:space="0" w:color="auto"/>
              <w:bottom w:val="single" w:sz="4" w:space="0" w:color="auto"/>
              <w:right w:val="single" w:sz="4" w:space="0" w:color="auto"/>
            </w:tcBorders>
            <w:vAlign w:val="center"/>
            <w:hideMark/>
          </w:tcPr>
          <w:p w:rsidR="002512FB" w:rsidRDefault="002512FB" w:rsidP="003F238D">
            <w:pPr>
              <w:rPr>
                <w:lang w:val="uz-Cyrl-UZ"/>
              </w:rPr>
            </w:pPr>
          </w:p>
        </w:tc>
        <w:tc>
          <w:tcPr>
            <w:tcW w:w="1076" w:type="dxa"/>
            <w:tcBorders>
              <w:top w:val="single" w:sz="4" w:space="0" w:color="auto"/>
              <w:left w:val="single" w:sz="4" w:space="0" w:color="auto"/>
              <w:bottom w:val="single" w:sz="4" w:space="0" w:color="auto"/>
              <w:right w:val="single" w:sz="4" w:space="0" w:color="auto"/>
            </w:tcBorders>
            <w:hideMark/>
          </w:tcPr>
          <w:p w:rsidR="002512FB" w:rsidRDefault="002512FB" w:rsidP="003F238D">
            <w:pPr>
              <w:jc w:val="center"/>
            </w:pPr>
            <w:r>
              <w:t>Musta</w:t>
            </w:r>
            <w:r>
              <w:rPr>
                <w:lang w:val="uz-Cyrl-UZ"/>
              </w:rPr>
              <w:t>qil</w:t>
            </w:r>
          </w:p>
          <w:p w:rsidR="002512FB" w:rsidRDefault="002512FB" w:rsidP="003F238D">
            <w:pPr>
              <w:jc w:val="center"/>
            </w:pPr>
            <w:r>
              <w:t>ta’lim</w:t>
            </w:r>
          </w:p>
        </w:tc>
        <w:tc>
          <w:tcPr>
            <w:tcW w:w="405"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336"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308"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rPr>
                <w:lang w:val="uz-Cyrl-UZ"/>
              </w:rPr>
            </w:pPr>
          </w:p>
        </w:tc>
        <w:tc>
          <w:tcPr>
            <w:tcW w:w="490"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350" w:type="dxa"/>
            <w:tcBorders>
              <w:top w:val="single" w:sz="4" w:space="0" w:color="auto"/>
              <w:left w:val="single" w:sz="4" w:space="0" w:color="auto"/>
              <w:bottom w:val="single" w:sz="4" w:space="0" w:color="auto"/>
              <w:right w:val="single" w:sz="4" w:space="0" w:color="auto"/>
            </w:tcBorders>
            <w:vAlign w:val="center"/>
            <w:hideMark/>
          </w:tcPr>
          <w:p w:rsidR="002512FB" w:rsidRDefault="002512FB" w:rsidP="003F238D">
            <w:pPr>
              <w:jc w:val="center"/>
            </w:pPr>
            <w:r>
              <w:rPr>
                <w:lang w:val="uz-Cyrl-UZ"/>
              </w:rPr>
              <w:t>2</w:t>
            </w:r>
          </w:p>
        </w:tc>
        <w:tc>
          <w:tcPr>
            <w:tcW w:w="518" w:type="dxa"/>
            <w:tcBorders>
              <w:top w:val="single" w:sz="4" w:space="0" w:color="auto"/>
              <w:left w:val="single" w:sz="4" w:space="0" w:color="auto"/>
              <w:bottom w:val="single" w:sz="4" w:space="0" w:color="auto"/>
              <w:right w:val="single" w:sz="12" w:space="0" w:color="auto"/>
            </w:tcBorders>
            <w:vAlign w:val="center"/>
          </w:tcPr>
          <w:p w:rsidR="002512FB" w:rsidRDefault="002512FB" w:rsidP="003F238D">
            <w:pPr>
              <w:jc w:val="center"/>
            </w:pPr>
          </w:p>
        </w:tc>
        <w:tc>
          <w:tcPr>
            <w:tcW w:w="518" w:type="dxa"/>
            <w:tcBorders>
              <w:top w:val="single" w:sz="4" w:space="0" w:color="auto"/>
              <w:left w:val="single" w:sz="12" w:space="0" w:color="auto"/>
              <w:bottom w:val="single" w:sz="4" w:space="0" w:color="auto"/>
              <w:right w:val="single" w:sz="4" w:space="0" w:color="auto"/>
            </w:tcBorders>
            <w:vAlign w:val="center"/>
            <w:hideMark/>
          </w:tcPr>
          <w:p w:rsidR="002512FB" w:rsidRDefault="002512FB" w:rsidP="003F238D">
            <w:pPr>
              <w:jc w:val="center"/>
            </w:pPr>
            <w:r>
              <w:rPr>
                <w:lang w:val="uz-Cyrl-UZ"/>
              </w:rPr>
              <w:t>2</w:t>
            </w:r>
          </w:p>
        </w:tc>
        <w:tc>
          <w:tcPr>
            <w:tcW w:w="254"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rPr>
                <w:lang w:val="uz-Cyrl-UZ"/>
              </w:rPr>
            </w:pPr>
          </w:p>
        </w:tc>
        <w:tc>
          <w:tcPr>
            <w:tcW w:w="337"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371"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426" w:type="dxa"/>
            <w:tcBorders>
              <w:top w:val="single" w:sz="4" w:space="0" w:color="auto"/>
              <w:left w:val="single" w:sz="4" w:space="0" w:color="auto"/>
              <w:bottom w:val="single" w:sz="4" w:space="0" w:color="auto"/>
              <w:right w:val="single" w:sz="4" w:space="0" w:color="auto"/>
            </w:tcBorders>
            <w:vAlign w:val="center"/>
            <w:hideMark/>
          </w:tcPr>
          <w:p w:rsidR="002512FB" w:rsidRDefault="002512FB" w:rsidP="003F238D">
            <w:pPr>
              <w:jc w:val="center"/>
            </w:pPr>
            <w:r>
              <w:rPr>
                <w:lang w:val="uz-Cyrl-UZ"/>
              </w:rPr>
              <w:t>2</w:t>
            </w:r>
          </w:p>
        </w:tc>
        <w:tc>
          <w:tcPr>
            <w:tcW w:w="425" w:type="dxa"/>
            <w:tcBorders>
              <w:top w:val="single" w:sz="4" w:space="0" w:color="auto"/>
              <w:left w:val="single" w:sz="4" w:space="0" w:color="auto"/>
              <w:bottom w:val="single" w:sz="4" w:space="0" w:color="auto"/>
              <w:right w:val="single" w:sz="12" w:space="0" w:color="auto"/>
            </w:tcBorders>
            <w:vAlign w:val="center"/>
          </w:tcPr>
          <w:p w:rsidR="002512FB" w:rsidRDefault="002512FB" w:rsidP="003F238D">
            <w:pPr>
              <w:jc w:val="center"/>
              <w:rPr>
                <w:lang w:val="uz-Cyrl-UZ"/>
              </w:rPr>
            </w:pPr>
          </w:p>
        </w:tc>
        <w:tc>
          <w:tcPr>
            <w:tcW w:w="425" w:type="dxa"/>
            <w:tcBorders>
              <w:top w:val="single" w:sz="4" w:space="0" w:color="auto"/>
              <w:left w:val="single" w:sz="12" w:space="0" w:color="auto"/>
              <w:bottom w:val="single" w:sz="4" w:space="0" w:color="auto"/>
              <w:right w:val="single" w:sz="4" w:space="0" w:color="auto"/>
            </w:tcBorders>
            <w:vAlign w:val="center"/>
          </w:tcPr>
          <w:p w:rsidR="002512FB" w:rsidRDefault="002512FB" w:rsidP="003F238D">
            <w:pPr>
              <w:jc w:val="center"/>
            </w:pPr>
          </w:p>
        </w:tc>
        <w:tc>
          <w:tcPr>
            <w:tcW w:w="284"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425" w:type="dxa"/>
            <w:tcBorders>
              <w:top w:val="single" w:sz="4" w:space="0" w:color="auto"/>
              <w:left w:val="single" w:sz="4" w:space="0" w:color="auto"/>
              <w:bottom w:val="single" w:sz="4" w:space="0" w:color="auto"/>
              <w:right w:val="single" w:sz="4" w:space="0" w:color="auto"/>
            </w:tcBorders>
            <w:vAlign w:val="center"/>
            <w:hideMark/>
          </w:tcPr>
          <w:p w:rsidR="002512FB" w:rsidRDefault="002512FB" w:rsidP="003F238D">
            <w:pPr>
              <w:jc w:val="center"/>
              <w:rPr>
                <w:lang w:val="uz-Cyrl-UZ"/>
              </w:rPr>
            </w:pPr>
            <w:r>
              <w:rPr>
                <w:lang w:val="uz-Cyrl-UZ"/>
              </w:rPr>
              <w:t>2</w:t>
            </w:r>
          </w:p>
        </w:tc>
        <w:tc>
          <w:tcPr>
            <w:tcW w:w="425"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rPr>
                <w:lang w:val="uz-Cyrl-UZ"/>
              </w:rPr>
            </w:pPr>
          </w:p>
        </w:tc>
        <w:tc>
          <w:tcPr>
            <w:tcW w:w="284"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425" w:type="dxa"/>
            <w:tcBorders>
              <w:top w:val="single" w:sz="4" w:space="0" w:color="auto"/>
              <w:left w:val="single" w:sz="4" w:space="0" w:color="auto"/>
              <w:bottom w:val="single" w:sz="4" w:space="0" w:color="auto"/>
              <w:right w:val="single" w:sz="12" w:space="0" w:color="auto"/>
            </w:tcBorders>
            <w:vAlign w:val="center"/>
            <w:hideMark/>
          </w:tcPr>
          <w:p w:rsidR="002512FB" w:rsidRDefault="002512FB" w:rsidP="003F238D">
            <w:pPr>
              <w:jc w:val="center"/>
              <w:rPr>
                <w:lang w:val="uz-Cyrl-UZ"/>
              </w:rPr>
            </w:pPr>
            <w:r>
              <w:rPr>
                <w:lang w:val="uz-Cyrl-UZ"/>
              </w:rPr>
              <w:t>2</w:t>
            </w:r>
          </w:p>
        </w:tc>
        <w:tc>
          <w:tcPr>
            <w:tcW w:w="425" w:type="dxa"/>
            <w:tcBorders>
              <w:top w:val="single" w:sz="4" w:space="0" w:color="auto"/>
              <w:left w:val="single" w:sz="12" w:space="0" w:color="auto"/>
              <w:bottom w:val="single" w:sz="4" w:space="0" w:color="auto"/>
              <w:right w:val="single" w:sz="4" w:space="0" w:color="auto"/>
            </w:tcBorders>
            <w:vAlign w:val="center"/>
          </w:tcPr>
          <w:p w:rsidR="002512FB" w:rsidRDefault="002512FB" w:rsidP="003F238D">
            <w:pPr>
              <w:jc w:val="center"/>
              <w:rPr>
                <w:lang w:val="uz-Cyrl-UZ"/>
              </w:rPr>
            </w:pPr>
          </w:p>
        </w:tc>
        <w:tc>
          <w:tcPr>
            <w:tcW w:w="425"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rPr>
                <w:lang w:val="uz-Cyrl-UZ"/>
              </w:rPr>
            </w:pPr>
          </w:p>
        </w:tc>
        <w:tc>
          <w:tcPr>
            <w:tcW w:w="284"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425" w:type="dxa"/>
            <w:tcBorders>
              <w:top w:val="single" w:sz="4" w:space="0" w:color="auto"/>
              <w:left w:val="single" w:sz="4" w:space="0" w:color="auto"/>
              <w:bottom w:val="single" w:sz="4" w:space="0" w:color="auto"/>
              <w:right w:val="single" w:sz="12" w:space="0" w:color="auto"/>
            </w:tcBorders>
            <w:vAlign w:val="center"/>
          </w:tcPr>
          <w:p w:rsidR="002512FB" w:rsidRDefault="002512FB" w:rsidP="003F238D">
            <w:pPr>
              <w:jc w:val="center"/>
            </w:pPr>
          </w:p>
        </w:tc>
        <w:tc>
          <w:tcPr>
            <w:tcW w:w="567" w:type="dxa"/>
            <w:tcBorders>
              <w:top w:val="single" w:sz="4" w:space="0" w:color="auto"/>
              <w:left w:val="single" w:sz="4" w:space="0" w:color="auto"/>
              <w:bottom w:val="single" w:sz="4" w:space="0" w:color="auto"/>
              <w:right w:val="single" w:sz="4" w:space="0" w:color="auto"/>
            </w:tcBorders>
            <w:vAlign w:val="center"/>
            <w:hideMark/>
          </w:tcPr>
          <w:p w:rsidR="002512FB" w:rsidRDefault="002512FB" w:rsidP="003F238D">
            <w:pPr>
              <w:jc w:val="center"/>
              <w:rPr>
                <w:b w:val="0"/>
                <w:lang w:val="uz-Cyrl-UZ"/>
              </w:rPr>
            </w:pPr>
            <w:r>
              <w:rPr>
                <w:b w:val="0"/>
                <w:lang w:val="uz-Cyrl-UZ"/>
              </w:rPr>
              <w:t>10</w:t>
            </w:r>
          </w:p>
        </w:tc>
      </w:tr>
      <w:tr w:rsidR="002512FB" w:rsidTr="003F238D">
        <w:tc>
          <w:tcPr>
            <w:tcW w:w="316" w:type="dxa"/>
            <w:vMerge w:val="restar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2512FB" w:rsidRDefault="002512FB" w:rsidP="003F238D">
            <w:pPr>
              <w:jc w:val="center"/>
            </w:pPr>
            <w:r>
              <w:t>2</w:t>
            </w:r>
          </w:p>
        </w:tc>
        <w:tc>
          <w:tcPr>
            <w:tcW w:w="615" w:type="dxa"/>
            <w:vMerge w:val="restart"/>
            <w:tcBorders>
              <w:top w:val="single" w:sz="4" w:space="0" w:color="auto"/>
              <w:left w:val="single" w:sz="4" w:space="0" w:color="auto"/>
              <w:bottom w:val="single" w:sz="4" w:space="0" w:color="auto"/>
              <w:right w:val="single" w:sz="4" w:space="0" w:color="auto"/>
            </w:tcBorders>
            <w:vAlign w:val="center"/>
            <w:hideMark/>
          </w:tcPr>
          <w:p w:rsidR="002512FB" w:rsidRDefault="002512FB" w:rsidP="003F238D">
            <w:pPr>
              <w:jc w:val="center"/>
              <w:rPr>
                <w:lang w:val="uz-Cyrl-UZ"/>
              </w:rPr>
            </w:pPr>
            <w:r>
              <w:t>O</w:t>
            </w:r>
            <w:r>
              <w:rPr>
                <w:lang w:val="uz-Cyrl-UZ"/>
              </w:rPr>
              <w:t>N</w:t>
            </w:r>
          </w:p>
          <w:p w:rsidR="002512FB" w:rsidRDefault="002512FB" w:rsidP="003F238D">
            <w:pPr>
              <w:jc w:val="center"/>
              <w:rPr>
                <w:lang w:val="uz-Cyrl-UZ"/>
              </w:rPr>
            </w:pPr>
            <w:r>
              <w:t>3</w:t>
            </w:r>
            <w:r>
              <w:rPr>
                <w:lang w:val="uz-Cyrl-UZ"/>
              </w:rPr>
              <w:t>0%</w:t>
            </w:r>
          </w:p>
        </w:tc>
        <w:tc>
          <w:tcPr>
            <w:tcW w:w="1076" w:type="dxa"/>
            <w:tcBorders>
              <w:top w:val="single" w:sz="4" w:space="0" w:color="auto"/>
              <w:left w:val="single" w:sz="4" w:space="0" w:color="auto"/>
              <w:bottom w:val="single" w:sz="4" w:space="0" w:color="auto"/>
              <w:right w:val="single" w:sz="4" w:space="0" w:color="auto"/>
            </w:tcBorders>
            <w:hideMark/>
          </w:tcPr>
          <w:p w:rsidR="002512FB" w:rsidRDefault="002512FB" w:rsidP="003F238D">
            <w:pPr>
              <w:jc w:val="center"/>
              <w:rPr>
                <w:lang w:val="uz-Cyrl-UZ"/>
              </w:rPr>
            </w:pPr>
            <w:r>
              <w:rPr>
                <w:lang w:val="uz-Cyrl-UZ"/>
              </w:rPr>
              <w:t>Yozma ish</w:t>
            </w:r>
          </w:p>
        </w:tc>
        <w:tc>
          <w:tcPr>
            <w:tcW w:w="405"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336"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308"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490"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350"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518" w:type="dxa"/>
            <w:tcBorders>
              <w:top w:val="single" w:sz="4" w:space="0" w:color="auto"/>
              <w:left w:val="single" w:sz="4" w:space="0" w:color="auto"/>
              <w:bottom w:val="single" w:sz="4" w:space="0" w:color="auto"/>
              <w:right w:val="single" w:sz="12" w:space="0" w:color="auto"/>
            </w:tcBorders>
            <w:vAlign w:val="center"/>
          </w:tcPr>
          <w:p w:rsidR="002512FB" w:rsidRDefault="002512FB" w:rsidP="003F238D">
            <w:pPr>
              <w:jc w:val="center"/>
            </w:pPr>
          </w:p>
        </w:tc>
        <w:tc>
          <w:tcPr>
            <w:tcW w:w="518" w:type="dxa"/>
            <w:tcBorders>
              <w:top w:val="single" w:sz="4" w:space="0" w:color="auto"/>
              <w:left w:val="single" w:sz="12" w:space="0" w:color="auto"/>
              <w:bottom w:val="single" w:sz="4" w:space="0" w:color="auto"/>
              <w:right w:val="single" w:sz="4" w:space="0" w:color="auto"/>
            </w:tcBorders>
            <w:vAlign w:val="center"/>
          </w:tcPr>
          <w:p w:rsidR="002512FB" w:rsidRDefault="002512FB" w:rsidP="003F238D">
            <w:pPr>
              <w:jc w:val="center"/>
            </w:pPr>
          </w:p>
        </w:tc>
        <w:tc>
          <w:tcPr>
            <w:tcW w:w="254"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337"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rPr>
                <w:lang w:val="uz-Cyrl-UZ"/>
              </w:rPr>
            </w:pPr>
          </w:p>
        </w:tc>
        <w:tc>
          <w:tcPr>
            <w:tcW w:w="371" w:type="dxa"/>
            <w:tcBorders>
              <w:top w:val="single" w:sz="4" w:space="0" w:color="auto"/>
              <w:left w:val="single" w:sz="4" w:space="0" w:color="auto"/>
              <w:bottom w:val="single" w:sz="4" w:space="0" w:color="auto"/>
              <w:right w:val="single" w:sz="4" w:space="0" w:color="auto"/>
            </w:tcBorders>
            <w:vAlign w:val="center"/>
            <w:hideMark/>
          </w:tcPr>
          <w:p w:rsidR="002512FB" w:rsidRDefault="002512FB" w:rsidP="003F238D">
            <w:pPr>
              <w:jc w:val="center"/>
              <w:rPr>
                <w:lang w:val="uz-Cyrl-UZ"/>
              </w:rPr>
            </w:pPr>
            <w:r>
              <w:rPr>
                <w:lang w:val="uz-Cyrl-UZ"/>
              </w:rPr>
              <w:t>12</w:t>
            </w:r>
          </w:p>
        </w:tc>
        <w:tc>
          <w:tcPr>
            <w:tcW w:w="426"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425" w:type="dxa"/>
            <w:tcBorders>
              <w:top w:val="single" w:sz="4" w:space="0" w:color="auto"/>
              <w:left w:val="single" w:sz="4" w:space="0" w:color="auto"/>
              <w:bottom w:val="single" w:sz="4" w:space="0" w:color="auto"/>
              <w:right w:val="single" w:sz="12" w:space="0" w:color="auto"/>
            </w:tcBorders>
            <w:vAlign w:val="center"/>
          </w:tcPr>
          <w:p w:rsidR="002512FB" w:rsidRDefault="002512FB" w:rsidP="003F238D">
            <w:pPr>
              <w:jc w:val="center"/>
            </w:pPr>
          </w:p>
        </w:tc>
        <w:tc>
          <w:tcPr>
            <w:tcW w:w="425" w:type="dxa"/>
            <w:tcBorders>
              <w:top w:val="single" w:sz="4" w:space="0" w:color="auto"/>
              <w:left w:val="single" w:sz="12" w:space="0" w:color="auto"/>
              <w:bottom w:val="single" w:sz="4" w:space="0" w:color="auto"/>
              <w:right w:val="single" w:sz="4" w:space="0" w:color="auto"/>
            </w:tcBorders>
            <w:vAlign w:val="center"/>
          </w:tcPr>
          <w:p w:rsidR="002512FB" w:rsidRDefault="002512FB" w:rsidP="003F238D">
            <w:pPr>
              <w:jc w:val="center"/>
            </w:pPr>
          </w:p>
        </w:tc>
        <w:tc>
          <w:tcPr>
            <w:tcW w:w="284"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rPr>
                <w:lang w:val="en-US"/>
              </w:rPr>
            </w:pPr>
          </w:p>
        </w:tc>
        <w:tc>
          <w:tcPr>
            <w:tcW w:w="425"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425"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284"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rPr>
                <w:lang w:val="en-US"/>
              </w:rPr>
            </w:pPr>
          </w:p>
        </w:tc>
        <w:tc>
          <w:tcPr>
            <w:tcW w:w="425" w:type="dxa"/>
            <w:tcBorders>
              <w:top w:val="single" w:sz="4" w:space="0" w:color="auto"/>
              <w:left w:val="single" w:sz="4" w:space="0" w:color="auto"/>
              <w:bottom w:val="single" w:sz="4" w:space="0" w:color="auto"/>
              <w:right w:val="single" w:sz="12" w:space="0" w:color="auto"/>
            </w:tcBorders>
            <w:vAlign w:val="center"/>
            <w:hideMark/>
          </w:tcPr>
          <w:p w:rsidR="002512FB" w:rsidRDefault="002512FB" w:rsidP="003F238D">
            <w:pPr>
              <w:jc w:val="center"/>
              <w:rPr>
                <w:lang w:val="uz-Cyrl-UZ"/>
              </w:rPr>
            </w:pPr>
            <w:r>
              <w:rPr>
                <w:lang w:val="uz-Cyrl-UZ"/>
              </w:rPr>
              <w:t>12</w:t>
            </w:r>
          </w:p>
        </w:tc>
        <w:tc>
          <w:tcPr>
            <w:tcW w:w="425" w:type="dxa"/>
            <w:tcBorders>
              <w:top w:val="single" w:sz="4" w:space="0" w:color="auto"/>
              <w:left w:val="single" w:sz="12" w:space="0" w:color="auto"/>
              <w:bottom w:val="single" w:sz="4" w:space="0" w:color="auto"/>
              <w:right w:val="single" w:sz="4" w:space="0" w:color="auto"/>
            </w:tcBorders>
            <w:vAlign w:val="center"/>
          </w:tcPr>
          <w:p w:rsidR="002512FB" w:rsidRDefault="002512FB" w:rsidP="003F238D">
            <w:pPr>
              <w:jc w:val="center"/>
              <w:rPr>
                <w:lang w:val="uz-Cyrl-UZ"/>
              </w:rPr>
            </w:pPr>
          </w:p>
        </w:tc>
        <w:tc>
          <w:tcPr>
            <w:tcW w:w="425"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284"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425" w:type="dxa"/>
            <w:tcBorders>
              <w:top w:val="single" w:sz="4" w:space="0" w:color="auto"/>
              <w:left w:val="single" w:sz="4" w:space="0" w:color="auto"/>
              <w:bottom w:val="single" w:sz="4" w:space="0" w:color="auto"/>
              <w:right w:val="single" w:sz="12" w:space="0" w:color="auto"/>
            </w:tcBorders>
            <w:vAlign w:val="center"/>
          </w:tcPr>
          <w:p w:rsidR="002512FB" w:rsidRDefault="002512FB" w:rsidP="003F238D">
            <w:pPr>
              <w:jc w:val="center"/>
            </w:pPr>
          </w:p>
        </w:tc>
        <w:tc>
          <w:tcPr>
            <w:tcW w:w="567" w:type="dxa"/>
            <w:tcBorders>
              <w:top w:val="single" w:sz="4" w:space="0" w:color="auto"/>
              <w:left w:val="single" w:sz="4" w:space="0" w:color="auto"/>
              <w:bottom w:val="single" w:sz="4" w:space="0" w:color="auto"/>
              <w:right w:val="single" w:sz="4" w:space="0" w:color="auto"/>
            </w:tcBorders>
            <w:vAlign w:val="center"/>
            <w:hideMark/>
          </w:tcPr>
          <w:p w:rsidR="002512FB" w:rsidRDefault="002512FB" w:rsidP="003F238D">
            <w:pPr>
              <w:jc w:val="center"/>
              <w:rPr>
                <w:b w:val="0"/>
                <w:lang w:val="uz-Cyrl-UZ"/>
              </w:rPr>
            </w:pPr>
            <w:r>
              <w:rPr>
                <w:b w:val="0"/>
              </w:rPr>
              <w:t>2</w:t>
            </w:r>
            <w:r>
              <w:rPr>
                <w:b w:val="0"/>
                <w:lang w:val="uz-Cyrl-UZ"/>
              </w:rPr>
              <w:t>4</w:t>
            </w:r>
          </w:p>
        </w:tc>
      </w:tr>
      <w:tr w:rsidR="002512FB" w:rsidTr="003F238D">
        <w:trPr>
          <w:trHeight w:val="568"/>
        </w:trPr>
        <w:tc>
          <w:tcPr>
            <w:tcW w:w="316" w:type="dxa"/>
            <w:vMerge/>
            <w:tcBorders>
              <w:top w:val="single" w:sz="4" w:space="0" w:color="auto"/>
              <w:left w:val="single" w:sz="4" w:space="0" w:color="auto"/>
              <w:bottom w:val="single" w:sz="4" w:space="0" w:color="auto"/>
              <w:right w:val="single" w:sz="4" w:space="0" w:color="auto"/>
            </w:tcBorders>
            <w:vAlign w:val="center"/>
            <w:hideMark/>
          </w:tcPr>
          <w:p w:rsidR="002512FB" w:rsidRDefault="002512FB" w:rsidP="003F238D"/>
        </w:tc>
        <w:tc>
          <w:tcPr>
            <w:tcW w:w="615" w:type="dxa"/>
            <w:vMerge/>
            <w:tcBorders>
              <w:top w:val="single" w:sz="4" w:space="0" w:color="auto"/>
              <w:left w:val="single" w:sz="4" w:space="0" w:color="auto"/>
              <w:bottom w:val="single" w:sz="4" w:space="0" w:color="auto"/>
              <w:right w:val="single" w:sz="4" w:space="0" w:color="auto"/>
            </w:tcBorders>
            <w:vAlign w:val="center"/>
            <w:hideMark/>
          </w:tcPr>
          <w:p w:rsidR="002512FB" w:rsidRDefault="002512FB" w:rsidP="003F238D">
            <w:pPr>
              <w:rPr>
                <w:lang w:val="uz-Cyrl-UZ"/>
              </w:rPr>
            </w:pPr>
          </w:p>
        </w:tc>
        <w:tc>
          <w:tcPr>
            <w:tcW w:w="1076" w:type="dxa"/>
            <w:tcBorders>
              <w:top w:val="single" w:sz="4" w:space="0" w:color="auto"/>
              <w:left w:val="single" w:sz="4" w:space="0" w:color="auto"/>
              <w:bottom w:val="single" w:sz="4" w:space="0" w:color="auto"/>
              <w:right w:val="single" w:sz="4" w:space="0" w:color="auto"/>
            </w:tcBorders>
            <w:hideMark/>
          </w:tcPr>
          <w:p w:rsidR="002512FB" w:rsidRDefault="002512FB" w:rsidP="003F238D">
            <w:pPr>
              <w:jc w:val="center"/>
            </w:pPr>
            <w:r>
              <w:t>Musta</w:t>
            </w:r>
            <w:r>
              <w:rPr>
                <w:lang w:val="uz-Cyrl-UZ"/>
              </w:rPr>
              <w:t>qil</w:t>
            </w:r>
          </w:p>
          <w:p w:rsidR="002512FB" w:rsidRDefault="002512FB" w:rsidP="003F238D">
            <w:pPr>
              <w:jc w:val="center"/>
            </w:pPr>
            <w:r>
              <w:t>ta’lim</w:t>
            </w:r>
          </w:p>
        </w:tc>
        <w:tc>
          <w:tcPr>
            <w:tcW w:w="405"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336"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308"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rPr>
                <w:lang w:val="uz-Cyrl-UZ"/>
              </w:rPr>
            </w:pPr>
          </w:p>
        </w:tc>
        <w:tc>
          <w:tcPr>
            <w:tcW w:w="490"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350"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518" w:type="dxa"/>
            <w:tcBorders>
              <w:top w:val="single" w:sz="4" w:space="0" w:color="auto"/>
              <w:left w:val="single" w:sz="4" w:space="0" w:color="auto"/>
              <w:bottom w:val="single" w:sz="4" w:space="0" w:color="auto"/>
              <w:right w:val="single" w:sz="12" w:space="0" w:color="auto"/>
            </w:tcBorders>
            <w:vAlign w:val="center"/>
          </w:tcPr>
          <w:p w:rsidR="002512FB" w:rsidRDefault="002512FB" w:rsidP="003F238D">
            <w:pPr>
              <w:jc w:val="center"/>
              <w:rPr>
                <w:lang w:val="uz-Cyrl-UZ"/>
              </w:rPr>
            </w:pPr>
          </w:p>
        </w:tc>
        <w:tc>
          <w:tcPr>
            <w:tcW w:w="518" w:type="dxa"/>
            <w:tcBorders>
              <w:top w:val="single" w:sz="4" w:space="0" w:color="auto"/>
              <w:left w:val="single" w:sz="12" w:space="0" w:color="auto"/>
              <w:bottom w:val="single" w:sz="4" w:space="0" w:color="auto"/>
              <w:right w:val="single" w:sz="4" w:space="0" w:color="auto"/>
            </w:tcBorders>
            <w:vAlign w:val="center"/>
          </w:tcPr>
          <w:p w:rsidR="002512FB" w:rsidRDefault="002512FB" w:rsidP="003F238D">
            <w:pPr>
              <w:jc w:val="center"/>
              <w:rPr>
                <w:lang w:val="uz-Cyrl-UZ"/>
              </w:rPr>
            </w:pPr>
          </w:p>
        </w:tc>
        <w:tc>
          <w:tcPr>
            <w:tcW w:w="254" w:type="dxa"/>
            <w:tcBorders>
              <w:top w:val="single" w:sz="4" w:space="0" w:color="auto"/>
              <w:left w:val="single" w:sz="4" w:space="0" w:color="auto"/>
              <w:bottom w:val="single" w:sz="4" w:space="0" w:color="auto"/>
              <w:right w:val="single" w:sz="4" w:space="0" w:color="auto"/>
            </w:tcBorders>
            <w:vAlign w:val="center"/>
            <w:hideMark/>
          </w:tcPr>
          <w:p w:rsidR="002512FB" w:rsidRDefault="002512FB" w:rsidP="003F238D">
            <w:pPr>
              <w:jc w:val="center"/>
            </w:pPr>
            <w:r>
              <w:rPr>
                <w:lang w:val="uz-Cyrl-UZ"/>
              </w:rPr>
              <w:t>3</w:t>
            </w:r>
          </w:p>
        </w:tc>
        <w:tc>
          <w:tcPr>
            <w:tcW w:w="337"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rPr>
                <w:lang w:val="uz-Cyrl-UZ"/>
              </w:rPr>
            </w:pPr>
          </w:p>
        </w:tc>
        <w:tc>
          <w:tcPr>
            <w:tcW w:w="371"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426"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rPr>
                <w:lang w:val="uz-Cyrl-UZ"/>
              </w:rPr>
            </w:pPr>
          </w:p>
        </w:tc>
        <w:tc>
          <w:tcPr>
            <w:tcW w:w="425" w:type="dxa"/>
            <w:tcBorders>
              <w:top w:val="single" w:sz="4" w:space="0" w:color="auto"/>
              <w:left w:val="single" w:sz="4" w:space="0" w:color="auto"/>
              <w:bottom w:val="single" w:sz="4" w:space="0" w:color="auto"/>
              <w:right w:val="single" w:sz="12" w:space="0" w:color="auto"/>
            </w:tcBorders>
            <w:vAlign w:val="center"/>
          </w:tcPr>
          <w:p w:rsidR="002512FB" w:rsidRDefault="002512FB" w:rsidP="003F238D">
            <w:pPr>
              <w:jc w:val="center"/>
            </w:pPr>
          </w:p>
        </w:tc>
        <w:tc>
          <w:tcPr>
            <w:tcW w:w="425" w:type="dxa"/>
            <w:tcBorders>
              <w:top w:val="single" w:sz="4" w:space="0" w:color="auto"/>
              <w:left w:val="single" w:sz="12" w:space="0" w:color="auto"/>
              <w:bottom w:val="single" w:sz="4" w:space="0" w:color="auto"/>
              <w:right w:val="single" w:sz="4" w:space="0" w:color="auto"/>
            </w:tcBorders>
            <w:vAlign w:val="center"/>
          </w:tcPr>
          <w:p w:rsidR="002512FB" w:rsidRDefault="002512FB" w:rsidP="003F238D">
            <w:pPr>
              <w:jc w:val="center"/>
            </w:pPr>
          </w:p>
        </w:tc>
        <w:tc>
          <w:tcPr>
            <w:tcW w:w="284"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rPr>
                <w:lang w:val="uz-Cyrl-UZ"/>
              </w:rPr>
            </w:pPr>
          </w:p>
        </w:tc>
        <w:tc>
          <w:tcPr>
            <w:tcW w:w="425" w:type="dxa"/>
            <w:tcBorders>
              <w:top w:val="single" w:sz="4" w:space="0" w:color="auto"/>
              <w:left w:val="single" w:sz="4" w:space="0" w:color="auto"/>
              <w:bottom w:val="single" w:sz="4" w:space="0" w:color="auto"/>
              <w:right w:val="single" w:sz="4" w:space="0" w:color="auto"/>
            </w:tcBorders>
            <w:vAlign w:val="center"/>
            <w:hideMark/>
          </w:tcPr>
          <w:p w:rsidR="002512FB" w:rsidRDefault="002512FB" w:rsidP="003F238D">
            <w:pPr>
              <w:jc w:val="center"/>
              <w:rPr>
                <w:lang w:val="uz-Cyrl-UZ"/>
              </w:rPr>
            </w:pPr>
            <w:r>
              <w:rPr>
                <w:lang w:val="uz-Cyrl-UZ"/>
              </w:rPr>
              <w:t>3</w:t>
            </w:r>
          </w:p>
        </w:tc>
        <w:tc>
          <w:tcPr>
            <w:tcW w:w="425"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284"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rPr>
                <w:lang w:val="uz-Cyrl-UZ"/>
              </w:rPr>
            </w:pPr>
          </w:p>
        </w:tc>
        <w:tc>
          <w:tcPr>
            <w:tcW w:w="425" w:type="dxa"/>
            <w:tcBorders>
              <w:top w:val="single" w:sz="4" w:space="0" w:color="auto"/>
              <w:left w:val="single" w:sz="4" w:space="0" w:color="auto"/>
              <w:bottom w:val="single" w:sz="4" w:space="0" w:color="auto"/>
              <w:right w:val="single" w:sz="12" w:space="0" w:color="auto"/>
            </w:tcBorders>
            <w:vAlign w:val="center"/>
          </w:tcPr>
          <w:p w:rsidR="002512FB" w:rsidRDefault="002512FB" w:rsidP="003F238D">
            <w:pPr>
              <w:jc w:val="center"/>
              <w:rPr>
                <w:lang w:val="uz-Cyrl-UZ"/>
              </w:rPr>
            </w:pPr>
          </w:p>
        </w:tc>
        <w:tc>
          <w:tcPr>
            <w:tcW w:w="425" w:type="dxa"/>
            <w:tcBorders>
              <w:top w:val="single" w:sz="4" w:space="0" w:color="auto"/>
              <w:left w:val="single" w:sz="12" w:space="0" w:color="auto"/>
              <w:bottom w:val="single" w:sz="4" w:space="0" w:color="auto"/>
              <w:right w:val="single" w:sz="4" w:space="0" w:color="auto"/>
            </w:tcBorders>
            <w:vAlign w:val="center"/>
          </w:tcPr>
          <w:p w:rsidR="002512FB" w:rsidRDefault="002512FB" w:rsidP="003F238D">
            <w:pPr>
              <w:jc w:val="center"/>
              <w:rPr>
                <w:lang w:val="uz-Cyrl-UZ"/>
              </w:rPr>
            </w:pPr>
          </w:p>
        </w:tc>
        <w:tc>
          <w:tcPr>
            <w:tcW w:w="425"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284"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425" w:type="dxa"/>
            <w:tcBorders>
              <w:top w:val="single" w:sz="4" w:space="0" w:color="auto"/>
              <w:left w:val="single" w:sz="4" w:space="0" w:color="auto"/>
              <w:bottom w:val="single" w:sz="4" w:space="0" w:color="auto"/>
              <w:right w:val="single" w:sz="12" w:space="0" w:color="auto"/>
            </w:tcBorders>
            <w:vAlign w:val="center"/>
          </w:tcPr>
          <w:p w:rsidR="002512FB" w:rsidRDefault="002512FB" w:rsidP="003F238D">
            <w:pPr>
              <w:jc w:val="center"/>
            </w:pPr>
          </w:p>
        </w:tc>
        <w:tc>
          <w:tcPr>
            <w:tcW w:w="567" w:type="dxa"/>
            <w:tcBorders>
              <w:top w:val="single" w:sz="4" w:space="0" w:color="auto"/>
              <w:left w:val="single" w:sz="4" w:space="0" w:color="auto"/>
              <w:bottom w:val="single" w:sz="4" w:space="0" w:color="auto"/>
              <w:right w:val="single" w:sz="4" w:space="0" w:color="auto"/>
            </w:tcBorders>
            <w:vAlign w:val="center"/>
            <w:hideMark/>
          </w:tcPr>
          <w:p w:rsidR="002512FB" w:rsidRDefault="002512FB" w:rsidP="003F238D">
            <w:pPr>
              <w:jc w:val="center"/>
              <w:rPr>
                <w:b w:val="0"/>
                <w:lang w:val="uz-Cyrl-UZ"/>
              </w:rPr>
            </w:pPr>
            <w:r>
              <w:rPr>
                <w:b w:val="0"/>
                <w:lang w:val="uz-Cyrl-UZ"/>
              </w:rPr>
              <w:t>6</w:t>
            </w:r>
          </w:p>
        </w:tc>
      </w:tr>
      <w:tr w:rsidR="002512FB" w:rsidTr="003F238D">
        <w:tc>
          <w:tcPr>
            <w:tcW w:w="31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2512FB" w:rsidRDefault="002512FB" w:rsidP="003F238D">
            <w:pPr>
              <w:jc w:val="center"/>
            </w:pPr>
            <w:r>
              <w:t>3</w:t>
            </w:r>
          </w:p>
        </w:tc>
        <w:tc>
          <w:tcPr>
            <w:tcW w:w="1691" w:type="dxa"/>
            <w:gridSpan w:val="2"/>
            <w:tcBorders>
              <w:top w:val="single" w:sz="4" w:space="0" w:color="auto"/>
              <w:left w:val="single" w:sz="4" w:space="0" w:color="auto"/>
              <w:bottom w:val="single" w:sz="4" w:space="0" w:color="auto"/>
              <w:right w:val="single" w:sz="4" w:space="0" w:color="auto"/>
            </w:tcBorders>
            <w:hideMark/>
          </w:tcPr>
          <w:p w:rsidR="002512FB" w:rsidRDefault="002512FB" w:rsidP="003F238D">
            <w:pPr>
              <w:jc w:val="center"/>
              <w:rPr>
                <w:lang w:val="uz-Cyrl-UZ"/>
              </w:rPr>
            </w:pPr>
            <w:r>
              <w:t>Ya</w:t>
            </w:r>
            <w:r>
              <w:rPr>
                <w:lang w:val="uz-Cyrl-UZ"/>
              </w:rPr>
              <w:t xml:space="preserve">N – </w:t>
            </w:r>
            <w:r>
              <w:rPr>
                <w:lang w:val="en-US"/>
              </w:rPr>
              <w:t>30</w:t>
            </w:r>
            <w:r>
              <w:rPr>
                <w:lang w:val="uz-Cyrl-UZ"/>
              </w:rPr>
              <w:t>%</w:t>
            </w:r>
          </w:p>
        </w:tc>
        <w:tc>
          <w:tcPr>
            <w:tcW w:w="405"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336"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308"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490"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350"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518" w:type="dxa"/>
            <w:tcBorders>
              <w:top w:val="single" w:sz="4" w:space="0" w:color="auto"/>
              <w:left w:val="single" w:sz="4" w:space="0" w:color="auto"/>
              <w:bottom w:val="single" w:sz="4" w:space="0" w:color="auto"/>
              <w:right w:val="single" w:sz="12" w:space="0" w:color="auto"/>
            </w:tcBorders>
            <w:vAlign w:val="center"/>
          </w:tcPr>
          <w:p w:rsidR="002512FB" w:rsidRDefault="002512FB" w:rsidP="003F238D">
            <w:pPr>
              <w:jc w:val="center"/>
            </w:pPr>
          </w:p>
        </w:tc>
        <w:tc>
          <w:tcPr>
            <w:tcW w:w="518" w:type="dxa"/>
            <w:tcBorders>
              <w:top w:val="single" w:sz="4" w:space="0" w:color="auto"/>
              <w:left w:val="single" w:sz="12" w:space="0" w:color="auto"/>
              <w:bottom w:val="single" w:sz="4" w:space="0" w:color="auto"/>
              <w:right w:val="single" w:sz="4" w:space="0" w:color="auto"/>
            </w:tcBorders>
            <w:vAlign w:val="center"/>
          </w:tcPr>
          <w:p w:rsidR="002512FB" w:rsidRDefault="002512FB" w:rsidP="003F238D">
            <w:pPr>
              <w:jc w:val="center"/>
            </w:pPr>
          </w:p>
        </w:tc>
        <w:tc>
          <w:tcPr>
            <w:tcW w:w="254"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337"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371"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426"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425" w:type="dxa"/>
            <w:tcBorders>
              <w:top w:val="single" w:sz="4" w:space="0" w:color="auto"/>
              <w:left w:val="single" w:sz="4" w:space="0" w:color="auto"/>
              <w:bottom w:val="single" w:sz="4" w:space="0" w:color="auto"/>
              <w:right w:val="single" w:sz="12" w:space="0" w:color="auto"/>
            </w:tcBorders>
            <w:vAlign w:val="center"/>
          </w:tcPr>
          <w:p w:rsidR="002512FB" w:rsidRDefault="002512FB" w:rsidP="003F238D">
            <w:pPr>
              <w:jc w:val="center"/>
            </w:pPr>
          </w:p>
        </w:tc>
        <w:tc>
          <w:tcPr>
            <w:tcW w:w="425" w:type="dxa"/>
            <w:tcBorders>
              <w:top w:val="single" w:sz="4" w:space="0" w:color="auto"/>
              <w:left w:val="single" w:sz="12" w:space="0" w:color="auto"/>
              <w:bottom w:val="single" w:sz="4" w:space="0" w:color="auto"/>
              <w:right w:val="single" w:sz="4" w:space="0" w:color="auto"/>
            </w:tcBorders>
            <w:vAlign w:val="center"/>
          </w:tcPr>
          <w:p w:rsidR="002512FB" w:rsidRDefault="002512FB" w:rsidP="003F238D">
            <w:pPr>
              <w:jc w:val="center"/>
            </w:pPr>
          </w:p>
        </w:tc>
        <w:tc>
          <w:tcPr>
            <w:tcW w:w="284"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425"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425"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284"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pPr>
          </w:p>
        </w:tc>
        <w:tc>
          <w:tcPr>
            <w:tcW w:w="425" w:type="dxa"/>
            <w:tcBorders>
              <w:top w:val="single" w:sz="4" w:space="0" w:color="auto"/>
              <w:left w:val="single" w:sz="4" w:space="0" w:color="auto"/>
              <w:bottom w:val="single" w:sz="4" w:space="0" w:color="auto"/>
              <w:right w:val="single" w:sz="12" w:space="0" w:color="auto"/>
            </w:tcBorders>
            <w:vAlign w:val="center"/>
          </w:tcPr>
          <w:p w:rsidR="002512FB" w:rsidRDefault="002512FB" w:rsidP="003F238D">
            <w:pPr>
              <w:jc w:val="center"/>
              <w:rPr>
                <w:lang w:val="uz-Cyrl-UZ"/>
              </w:rPr>
            </w:pPr>
          </w:p>
        </w:tc>
        <w:tc>
          <w:tcPr>
            <w:tcW w:w="425" w:type="dxa"/>
            <w:tcBorders>
              <w:top w:val="single" w:sz="4" w:space="0" w:color="auto"/>
              <w:left w:val="single" w:sz="12" w:space="0" w:color="auto"/>
              <w:bottom w:val="single" w:sz="4" w:space="0" w:color="auto"/>
              <w:right w:val="single" w:sz="4" w:space="0" w:color="auto"/>
            </w:tcBorders>
            <w:vAlign w:val="center"/>
            <w:hideMark/>
          </w:tcPr>
          <w:p w:rsidR="002512FB" w:rsidRDefault="002512FB" w:rsidP="003F238D">
            <w:pPr>
              <w:jc w:val="center"/>
              <w:rPr>
                <w:lang w:val="uz-Cyrl-UZ"/>
              </w:rPr>
            </w:pPr>
            <w:r>
              <w:rPr>
                <w:lang w:val="uz-Cyrl-UZ"/>
              </w:rPr>
              <w:t>30</w:t>
            </w:r>
          </w:p>
        </w:tc>
        <w:tc>
          <w:tcPr>
            <w:tcW w:w="425"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rPr>
                <w:lang w:val="uz-Cyrl-UZ"/>
              </w:rPr>
            </w:pPr>
          </w:p>
        </w:tc>
        <w:tc>
          <w:tcPr>
            <w:tcW w:w="284"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rPr>
                <w:lang w:val="en-US"/>
              </w:rPr>
            </w:pPr>
          </w:p>
        </w:tc>
        <w:tc>
          <w:tcPr>
            <w:tcW w:w="425" w:type="dxa"/>
            <w:tcBorders>
              <w:top w:val="single" w:sz="4" w:space="0" w:color="auto"/>
              <w:left w:val="single" w:sz="4" w:space="0" w:color="auto"/>
              <w:bottom w:val="single" w:sz="4" w:space="0" w:color="auto"/>
              <w:right w:val="single" w:sz="12" w:space="0" w:color="auto"/>
            </w:tcBorders>
            <w:vAlign w:val="center"/>
          </w:tcPr>
          <w:p w:rsidR="002512FB" w:rsidRDefault="002512FB" w:rsidP="003F238D">
            <w:pPr>
              <w:jc w:val="center"/>
            </w:pPr>
          </w:p>
        </w:tc>
        <w:tc>
          <w:tcPr>
            <w:tcW w:w="567" w:type="dxa"/>
            <w:tcBorders>
              <w:top w:val="single" w:sz="4" w:space="0" w:color="auto"/>
              <w:left w:val="single" w:sz="4" w:space="0" w:color="auto"/>
              <w:bottom w:val="single" w:sz="4" w:space="0" w:color="auto"/>
              <w:right w:val="single" w:sz="4" w:space="0" w:color="auto"/>
            </w:tcBorders>
            <w:vAlign w:val="center"/>
            <w:hideMark/>
          </w:tcPr>
          <w:p w:rsidR="002512FB" w:rsidRDefault="002512FB" w:rsidP="003F238D">
            <w:pPr>
              <w:jc w:val="center"/>
              <w:rPr>
                <w:b w:val="0"/>
                <w:lang w:val="uz-Cyrl-UZ"/>
              </w:rPr>
            </w:pPr>
            <w:r>
              <w:rPr>
                <w:b w:val="0"/>
                <w:lang w:val="uz-Cyrl-UZ"/>
              </w:rPr>
              <w:t>30</w:t>
            </w:r>
          </w:p>
        </w:tc>
      </w:tr>
      <w:tr w:rsidR="002512FB" w:rsidTr="003F238D">
        <w:tc>
          <w:tcPr>
            <w:tcW w:w="31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2512FB" w:rsidRDefault="002512FB" w:rsidP="003F238D">
            <w:pPr>
              <w:jc w:val="center"/>
            </w:pPr>
          </w:p>
        </w:tc>
        <w:tc>
          <w:tcPr>
            <w:tcW w:w="1691" w:type="dxa"/>
            <w:gridSpan w:val="2"/>
            <w:tcBorders>
              <w:top w:val="single" w:sz="4" w:space="0" w:color="auto"/>
              <w:left w:val="single" w:sz="4" w:space="0" w:color="auto"/>
              <w:bottom w:val="single" w:sz="4" w:space="0" w:color="auto"/>
              <w:right w:val="single" w:sz="4" w:space="0" w:color="auto"/>
            </w:tcBorders>
            <w:hideMark/>
          </w:tcPr>
          <w:p w:rsidR="002512FB" w:rsidRDefault="002512FB" w:rsidP="003F238D">
            <w:pPr>
              <w:jc w:val="center"/>
              <w:rPr>
                <w:b w:val="0"/>
              </w:rPr>
            </w:pPr>
            <w:r>
              <w:rPr>
                <w:b w:val="0"/>
              </w:rPr>
              <w:t>Jami</w:t>
            </w:r>
          </w:p>
        </w:tc>
        <w:tc>
          <w:tcPr>
            <w:tcW w:w="2407" w:type="dxa"/>
            <w:gridSpan w:val="6"/>
            <w:tcBorders>
              <w:top w:val="single" w:sz="4" w:space="0" w:color="auto"/>
              <w:left w:val="single" w:sz="4" w:space="0" w:color="auto"/>
              <w:bottom w:val="single" w:sz="4" w:space="0" w:color="auto"/>
              <w:right w:val="single" w:sz="12" w:space="0" w:color="auto"/>
            </w:tcBorders>
            <w:vAlign w:val="center"/>
            <w:hideMark/>
          </w:tcPr>
          <w:p w:rsidR="002512FB" w:rsidRDefault="002512FB" w:rsidP="003F238D">
            <w:pPr>
              <w:jc w:val="center"/>
              <w:rPr>
                <w:b w:val="0"/>
                <w:lang w:val="uz-Cyrl-UZ"/>
              </w:rPr>
            </w:pPr>
            <w:r>
              <w:rPr>
                <w:b w:val="0"/>
                <w:lang w:val="en-US"/>
              </w:rPr>
              <w:t>1</w:t>
            </w:r>
            <w:r>
              <w:rPr>
                <w:b w:val="0"/>
                <w:lang w:val="uz-Cyrl-UZ"/>
              </w:rPr>
              <w:t>0</w:t>
            </w:r>
          </w:p>
        </w:tc>
        <w:tc>
          <w:tcPr>
            <w:tcW w:w="2331" w:type="dxa"/>
            <w:gridSpan w:val="6"/>
            <w:tcBorders>
              <w:top w:val="single" w:sz="4" w:space="0" w:color="auto"/>
              <w:left w:val="single" w:sz="12" w:space="0" w:color="auto"/>
              <w:bottom w:val="single" w:sz="4" w:space="0" w:color="auto"/>
              <w:right w:val="single" w:sz="12" w:space="0" w:color="auto"/>
            </w:tcBorders>
            <w:vAlign w:val="center"/>
            <w:hideMark/>
          </w:tcPr>
          <w:p w:rsidR="002512FB" w:rsidRDefault="002512FB" w:rsidP="003F238D">
            <w:pPr>
              <w:jc w:val="center"/>
              <w:rPr>
                <w:b w:val="0"/>
                <w:lang w:val="uz-Cyrl-UZ"/>
              </w:rPr>
            </w:pPr>
            <w:r>
              <w:rPr>
                <w:b w:val="0"/>
                <w:lang w:val="uz-Cyrl-UZ"/>
              </w:rPr>
              <w:t>31</w:t>
            </w:r>
          </w:p>
        </w:tc>
        <w:tc>
          <w:tcPr>
            <w:tcW w:w="1843" w:type="dxa"/>
            <w:gridSpan w:val="5"/>
            <w:tcBorders>
              <w:top w:val="single" w:sz="4" w:space="0" w:color="auto"/>
              <w:left w:val="single" w:sz="12" w:space="0" w:color="auto"/>
              <w:bottom w:val="single" w:sz="4" w:space="0" w:color="auto"/>
              <w:right w:val="single" w:sz="4" w:space="0" w:color="auto"/>
            </w:tcBorders>
            <w:vAlign w:val="center"/>
            <w:hideMark/>
          </w:tcPr>
          <w:p w:rsidR="002512FB" w:rsidRDefault="002512FB" w:rsidP="003F238D">
            <w:pPr>
              <w:jc w:val="center"/>
              <w:rPr>
                <w:b w:val="0"/>
                <w:lang w:val="en-US"/>
              </w:rPr>
            </w:pPr>
            <w:r>
              <w:rPr>
                <w:b w:val="0"/>
                <w:lang w:val="uz-Cyrl-UZ"/>
              </w:rPr>
              <w:t>29</w:t>
            </w:r>
          </w:p>
        </w:tc>
        <w:tc>
          <w:tcPr>
            <w:tcW w:w="425" w:type="dxa"/>
            <w:tcBorders>
              <w:top w:val="single" w:sz="4" w:space="0" w:color="auto"/>
              <w:left w:val="single" w:sz="4" w:space="0" w:color="auto"/>
              <w:bottom w:val="single" w:sz="4" w:space="0" w:color="auto"/>
              <w:right w:val="single" w:sz="12" w:space="0" w:color="auto"/>
            </w:tcBorders>
            <w:vAlign w:val="center"/>
          </w:tcPr>
          <w:p w:rsidR="002512FB" w:rsidRDefault="002512FB" w:rsidP="003F238D">
            <w:pPr>
              <w:jc w:val="center"/>
              <w:rPr>
                <w:b w:val="0"/>
                <w:lang w:val="uz-Cyrl-UZ"/>
              </w:rPr>
            </w:pPr>
          </w:p>
        </w:tc>
        <w:tc>
          <w:tcPr>
            <w:tcW w:w="425" w:type="dxa"/>
            <w:tcBorders>
              <w:top w:val="single" w:sz="4" w:space="0" w:color="auto"/>
              <w:left w:val="single" w:sz="12" w:space="0" w:color="auto"/>
              <w:bottom w:val="single" w:sz="4" w:space="0" w:color="auto"/>
              <w:right w:val="single" w:sz="4" w:space="0" w:color="auto"/>
            </w:tcBorders>
            <w:vAlign w:val="center"/>
            <w:hideMark/>
          </w:tcPr>
          <w:p w:rsidR="002512FB" w:rsidRDefault="002512FB" w:rsidP="003F238D">
            <w:pPr>
              <w:jc w:val="center"/>
              <w:rPr>
                <w:b w:val="0"/>
                <w:lang w:val="uz-Cyrl-UZ"/>
              </w:rPr>
            </w:pPr>
            <w:r>
              <w:rPr>
                <w:b w:val="0"/>
                <w:lang w:val="uz-Cyrl-UZ"/>
              </w:rPr>
              <w:t>30</w:t>
            </w:r>
          </w:p>
        </w:tc>
        <w:tc>
          <w:tcPr>
            <w:tcW w:w="425"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rPr>
                <w:b w:val="0"/>
              </w:rPr>
            </w:pPr>
          </w:p>
        </w:tc>
        <w:tc>
          <w:tcPr>
            <w:tcW w:w="284"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rPr>
                <w:b w:val="0"/>
              </w:rPr>
            </w:pPr>
          </w:p>
        </w:tc>
        <w:tc>
          <w:tcPr>
            <w:tcW w:w="425"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rPr>
                <w:b w:val="0"/>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2512FB" w:rsidRDefault="002512FB" w:rsidP="003F238D">
            <w:pPr>
              <w:jc w:val="center"/>
              <w:rPr>
                <w:b w:val="0"/>
              </w:rPr>
            </w:pPr>
            <w:r>
              <w:rPr>
                <w:b w:val="0"/>
              </w:rPr>
              <w:t>100</w:t>
            </w:r>
          </w:p>
        </w:tc>
      </w:tr>
      <w:tr w:rsidR="002512FB" w:rsidTr="003F238D">
        <w:tc>
          <w:tcPr>
            <w:tcW w:w="31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2512FB" w:rsidRDefault="002512FB" w:rsidP="003F238D">
            <w:pPr>
              <w:jc w:val="center"/>
            </w:pPr>
          </w:p>
        </w:tc>
        <w:tc>
          <w:tcPr>
            <w:tcW w:w="1691" w:type="dxa"/>
            <w:gridSpan w:val="2"/>
            <w:tcBorders>
              <w:top w:val="single" w:sz="4" w:space="0" w:color="auto"/>
              <w:left w:val="single" w:sz="4" w:space="0" w:color="auto"/>
              <w:bottom w:val="single" w:sz="4" w:space="0" w:color="auto"/>
              <w:right w:val="single" w:sz="4" w:space="0" w:color="auto"/>
            </w:tcBorders>
            <w:hideMark/>
          </w:tcPr>
          <w:p w:rsidR="002512FB" w:rsidRDefault="002512FB" w:rsidP="003F238D">
            <w:pPr>
              <w:jc w:val="center"/>
              <w:rPr>
                <w:b w:val="0"/>
              </w:rPr>
            </w:pPr>
            <w:r>
              <w:rPr>
                <w:b w:val="0"/>
                <w:lang w:val="uz-Cyrl-UZ"/>
              </w:rPr>
              <w:t>Jami Gp bo’yicha</w:t>
            </w:r>
          </w:p>
        </w:tc>
        <w:tc>
          <w:tcPr>
            <w:tcW w:w="2407" w:type="dxa"/>
            <w:gridSpan w:val="6"/>
            <w:tcBorders>
              <w:top w:val="single" w:sz="4" w:space="0" w:color="auto"/>
              <w:left w:val="single" w:sz="4" w:space="0" w:color="auto"/>
              <w:bottom w:val="single" w:sz="4" w:space="0" w:color="auto"/>
              <w:right w:val="single" w:sz="12" w:space="0" w:color="auto"/>
            </w:tcBorders>
            <w:vAlign w:val="center"/>
            <w:hideMark/>
          </w:tcPr>
          <w:p w:rsidR="002512FB" w:rsidRDefault="002512FB" w:rsidP="003F238D">
            <w:pPr>
              <w:jc w:val="center"/>
              <w:rPr>
                <w:b w:val="0"/>
                <w:lang w:val="uz-Cyrl-UZ"/>
              </w:rPr>
            </w:pPr>
            <w:r>
              <w:rPr>
                <w:b w:val="0"/>
                <w:lang w:val="uz-Cyrl-UZ"/>
              </w:rPr>
              <w:t>10</w:t>
            </w:r>
          </w:p>
        </w:tc>
        <w:tc>
          <w:tcPr>
            <w:tcW w:w="2331" w:type="dxa"/>
            <w:gridSpan w:val="6"/>
            <w:tcBorders>
              <w:top w:val="single" w:sz="4" w:space="0" w:color="auto"/>
              <w:left w:val="single" w:sz="12" w:space="0" w:color="auto"/>
              <w:bottom w:val="single" w:sz="4" w:space="0" w:color="auto"/>
              <w:right w:val="single" w:sz="12" w:space="0" w:color="auto"/>
            </w:tcBorders>
            <w:vAlign w:val="center"/>
            <w:hideMark/>
          </w:tcPr>
          <w:p w:rsidR="002512FB" w:rsidRDefault="002512FB" w:rsidP="003F238D">
            <w:pPr>
              <w:jc w:val="center"/>
              <w:rPr>
                <w:b w:val="0"/>
                <w:lang w:val="uz-Cyrl-UZ"/>
              </w:rPr>
            </w:pPr>
            <w:r>
              <w:rPr>
                <w:b w:val="0"/>
                <w:lang w:val="uz-Cyrl-UZ"/>
              </w:rPr>
              <w:t>31</w:t>
            </w:r>
          </w:p>
        </w:tc>
        <w:tc>
          <w:tcPr>
            <w:tcW w:w="1843" w:type="dxa"/>
            <w:gridSpan w:val="5"/>
            <w:tcBorders>
              <w:top w:val="single" w:sz="4" w:space="0" w:color="auto"/>
              <w:left w:val="single" w:sz="12" w:space="0" w:color="auto"/>
              <w:bottom w:val="single" w:sz="4" w:space="0" w:color="auto"/>
              <w:right w:val="single" w:sz="4" w:space="0" w:color="auto"/>
            </w:tcBorders>
            <w:vAlign w:val="center"/>
            <w:hideMark/>
          </w:tcPr>
          <w:p w:rsidR="002512FB" w:rsidRDefault="002512FB" w:rsidP="003F238D">
            <w:pPr>
              <w:jc w:val="center"/>
              <w:rPr>
                <w:b w:val="0"/>
                <w:lang w:val="uz-Cyrl-UZ"/>
              </w:rPr>
            </w:pPr>
            <w:r>
              <w:rPr>
                <w:b w:val="0"/>
                <w:lang w:val="uz-Cyrl-UZ"/>
              </w:rPr>
              <w:t>29</w:t>
            </w:r>
          </w:p>
        </w:tc>
        <w:tc>
          <w:tcPr>
            <w:tcW w:w="425" w:type="dxa"/>
            <w:tcBorders>
              <w:top w:val="single" w:sz="4" w:space="0" w:color="auto"/>
              <w:left w:val="single" w:sz="4" w:space="0" w:color="auto"/>
              <w:bottom w:val="single" w:sz="4" w:space="0" w:color="auto"/>
              <w:right w:val="single" w:sz="12" w:space="0" w:color="auto"/>
            </w:tcBorders>
            <w:vAlign w:val="center"/>
          </w:tcPr>
          <w:p w:rsidR="002512FB" w:rsidRDefault="002512FB" w:rsidP="003F238D">
            <w:pPr>
              <w:jc w:val="center"/>
              <w:rPr>
                <w:b w:val="0"/>
                <w:lang w:val="uz-Cyrl-UZ"/>
              </w:rPr>
            </w:pPr>
          </w:p>
        </w:tc>
        <w:tc>
          <w:tcPr>
            <w:tcW w:w="425" w:type="dxa"/>
            <w:tcBorders>
              <w:top w:val="single" w:sz="4" w:space="0" w:color="auto"/>
              <w:left w:val="single" w:sz="12" w:space="0" w:color="auto"/>
              <w:bottom w:val="single" w:sz="4" w:space="0" w:color="auto"/>
              <w:right w:val="single" w:sz="4" w:space="0" w:color="auto"/>
            </w:tcBorders>
            <w:vAlign w:val="center"/>
            <w:hideMark/>
          </w:tcPr>
          <w:p w:rsidR="002512FB" w:rsidRDefault="002512FB" w:rsidP="003F238D">
            <w:pPr>
              <w:jc w:val="center"/>
              <w:rPr>
                <w:b w:val="0"/>
                <w:lang w:val="uz-Cyrl-UZ"/>
              </w:rPr>
            </w:pPr>
            <w:r>
              <w:rPr>
                <w:b w:val="0"/>
                <w:lang w:val="uz-Cyrl-UZ"/>
              </w:rPr>
              <w:t>30</w:t>
            </w:r>
          </w:p>
        </w:tc>
        <w:tc>
          <w:tcPr>
            <w:tcW w:w="425"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rPr>
                <w:b w:val="0"/>
              </w:rPr>
            </w:pPr>
          </w:p>
        </w:tc>
        <w:tc>
          <w:tcPr>
            <w:tcW w:w="284"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rPr>
                <w:b w:val="0"/>
              </w:rPr>
            </w:pPr>
          </w:p>
        </w:tc>
        <w:tc>
          <w:tcPr>
            <w:tcW w:w="425" w:type="dxa"/>
            <w:tcBorders>
              <w:top w:val="single" w:sz="4" w:space="0" w:color="auto"/>
              <w:left w:val="single" w:sz="4" w:space="0" w:color="auto"/>
              <w:bottom w:val="single" w:sz="4" w:space="0" w:color="auto"/>
              <w:right w:val="single" w:sz="4" w:space="0" w:color="auto"/>
            </w:tcBorders>
            <w:vAlign w:val="center"/>
          </w:tcPr>
          <w:p w:rsidR="002512FB" w:rsidRDefault="002512FB" w:rsidP="003F238D">
            <w:pPr>
              <w:jc w:val="center"/>
              <w:rPr>
                <w:b w:val="0"/>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2512FB" w:rsidRDefault="002512FB" w:rsidP="003F238D">
            <w:pPr>
              <w:jc w:val="center"/>
              <w:rPr>
                <w:b w:val="0"/>
                <w:lang w:val="uz-Cyrl-UZ"/>
              </w:rPr>
            </w:pPr>
            <w:r>
              <w:rPr>
                <w:b w:val="0"/>
                <w:lang w:val="uz-Cyrl-UZ"/>
              </w:rPr>
              <w:t>100</w:t>
            </w:r>
          </w:p>
        </w:tc>
      </w:tr>
    </w:tbl>
    <w:p w:rsidR="002512FB" w:rsidRDefault="002512FB" w:rsidP="002512FB">
      <w:pPr>
        <w:ind w:left="357"/>
        <w:jc w:val="both"/>
        <w:rPr>
          <w:b w:val="0"/>
          <w:sz w:val="24"/>
          <w:szCs w:val="24"/>
          <w:lang w:val="uz-Cyrl-UZ"/>
        </w:rPr>
      </w:pPr>
    </w:p>
    <w:p w:rsidR="00174BB6" w:rsidRPr="005142C9" w:rsidRDefault="00174BB6" w:rsidP="005142C9">
      <w:pPr>
        <w:jc w:val="center"/>
        <w:rPr>
          <w:sz w:val="24"/>
          <w:szCs w:val="24"/>
          <w:lang w:val="uz-Cyrl-UZ"/>
        </w:rPr>
      </w:pPr>
      <w:r w:rsidRPr="005142C9">
        <w:rPr>
          <w:sz w:val="24"/>
          <w:szCs w:val="24"/>
          <w:lang w:val="uz-Cyrl-UZ"/>
        </w:rPr>
        <w:t>ТАЛАБАЛАР БИЛИМИНИ БАҲОЛАШ МЕЗОНЛАРИ</w:t>
      </w:r>
    </w:p>
    <w:p w:rsidR="00174BB6" w:rsidRPr="005142C9" w:rsidRDefault="00174BB6" w:rsidP="005142C9">
      <w:pPr>
        <w:jc w:val="right"/>
        <w:rPr>
          <w:sz w:val="24"/>
          <w:szCs w:val="24"/>
          <w:lang w:val="uz-Cyrl-UZ"/>
        </w:rPr>
      </w:pPr>
    </w:p>
    <w:p w:rsidR="00174BB6" w:rsidRPr="005142C9" w:rsidRDefault="00174BB6" w:rsidP="005142C9">
      <w:pPr>
        <w:jc w:val="center"/>
        <w:rPr>
          <w:sz w:val="24"/>
          <w:szCs w:val="24"/>
          <w:lang w:val="uz-Cyrl-UZ"/>
        </w:rPr>
      </w:pPr>
      <w:r w:rsidRPr="005142C9">
        <w:rPr>
          <w:sz w:val="24"/>
          <w:szCs w:val="24"/>
          <w:lang w:val="uz-Cyrl-UZ"/>
        </w:rPr>
        <w:t>Ушбу фан бўйича талабалар билимини ЖОРИЙ НАЗОРАТ (ЖН) мезонлари</w:t>
      </w:r>
    </w:p>
    <w:p w:rsidR="00174BB6" w:rsidRPr="005142C9" w:rsidRDefault="00174BB6" w:rsidP="005142C9">
      <w:pPr>
        <w:jc w:val="right"/>
        <w:rPr>
          <w:sz w:val="24"/>
          <w:szCs w:val="24"/>
          <w:lang w:val="uz-Cyrl-UZ"/>
        </w:rPr>
      </w:pPr>
    </w:p>
    <w:p w:rsidR="00174BB6" w:rsidRPr="005142C9" w:rsidRDefault="00174BB6" w:rsidP="005142C9">
      <w:pPr>
        <w:jc w:val="right"/>
        <w:rPr>
          <w:sz w:val="24"/>
          <w:szCs w:val="24"/>
        </w:rPr>
      </w:pPr>
      <w:r w:rsidRPr="005142C9">
        <w:rPr>
          <w:sz w:val="24"/>
          <w:szCs w:val="24"/>
          <w:lang w:val="uz-Cyrl-UZ"/>
        </w:rPr>
        <w:t>Ҳар бир ЖНдан саралаш бали 5,5, умумий саралаш 22</w:t>
      </w:r>
    </w:p>
    <w:p w:rsidR="00174BB6" w:rsidRPr="005142C9" w:rsidRDefault="00174BB6" w:rsidP="005142C9">
      <w:pPr>
        <w:jc w:val="right"/>
        <w:rPr>
          <w:sz w:val="24"/>
          <w:szCs w:val="24"/>
        </w:rPr>
      </w:pPr>
    </w:p>
    <w:tbl>
      <w:tblPr>
        <w:tblW w:w="98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0"/>
        <w:gridCol w:w="1134"/>
        <w:gridCol w:w="8128"/>
      </w:tblGrid>
      <w:tr w:rsidR="00174BB6" w:rsidRPr="005142C9">
        <w:trPr>
          <w:jc w:val="center"/>
        </w:trPr>
        <w:tc>
          <w:tcPr>
            <w:tcW w:w="550" w:type="dxa"/>
          </w:tcPr>
          <w:p w:rsidR="00174BB6" w:rsidRPr="005142C9" w:rsidRDefault="00174BB6" w:rsidP="005142C9">
            <w:pPr>
              <w:ind w:hanging="111"/>
              <w:jc w:val="center"/>
              <w:rPr>
                <w:b w:val="0"/>
                <w:bCs w:val="0"/>
                <w:sz w:val="24"/>
                <w:szCs w:val="24"/>
              </w:rPr>
            </w:pPr>
            <w:r w:rsidRPr="005142C9">
              <w:rPr>
                <w:b w:val="0"/>
                <w:bCs w:val="0"/>
                <w:sz w:val="24"/>
                <w:szCs w:val="24"/>
              </w:rPr>
              <w:t>№</w:t>
            </w:r>
          </w:p>
        </w:tc>
        <w:tc>
          <w:tcPr>
            <w:tcW w:w="1134" w:type="dxa"/>
          </w:tcPr>
          <w:p w:rsidR="00174BB6" w:rsidRPr="005142C9" w:rsidRDefault="00174BB6" w:rsidP="005142C9">
            <w:pPr>
              <w:jc w:val="center"/>
              <w:rPr>
                <w:sz w:val="24"/>
                <w:szCs w:val="24"/>
                <w:lang w:val="en-US"/>
              </w:rPr>
            </w:pPr>
            <w:r w:rsidRPr="005142C9">
              <w:rPr>
                <w:sz w:val="24"/>
                <w:szCs w:val="24"/>
                <w:lang w:val="en-US"/>
              </w:rPr>
              <w:t>Ажратил-ган балл</w:t>
            </w:r>
          </w:p>
        </w:tc>
        <w:tc>
          <w:tcPr>
            <w:tcW w:w="8128" w:type="dxa"/>
          </w:tcPr>
          <w:p w:rsidR="00174BB6" w:rsidRPr="005142C9" w:rsidRDefault="00174BB6" w:rsidP="005142C9">
            <w:pPr>
              <w:jc w:val="center"/>
              <w:rPr>
                <w:sz w:val="24"/>
                <w:szCs w:val="24"/>
                <w:lang w:val="en-US"/>
              </w:rPr>
            </w:pPr>
            <w:r w:rsidRPr="005142C9">
              <w:rPr>
                <w:sz w:val="24"/>
                <w:szCs w:val="24"/>
                <w:lang w:val="en-US"/>
              </w:rPr>
              <w:t>Баҳолаш мезони</w:t>
            </w:r>
          </w:p>
        </w:tc>
      </w:tr>
      <w:tr w:rsidR="00174BB6" w:rsidRPr="005142C9">
        <w:trPr>
          <w:jc w:val="center"/>
        </w:trPr>
        <w:tc>
          <w:tcPr>
            <w:tcW w:w="550" w:type="dxa"/>
          </w:tcPr>
          <w:p w:rsidR="00174BB6" w:rsidRPr="005142C9" w:rsidRDefault="00174BB6" w:rsidP="005142C9">
            <w:pPr>
              <w:jc w:val="both"/>
              <w:rPr>
                <w:sz w:val="24"/>
                <w:szCs w:val="24"/>
                <w:lang w:val="en-US"/>
              </w:rPr>
            </w:pPr>
            <w:r w:rsidRPr="005142C9">
              <w:rPr>
                <w:sz w:val="24"/>
                <w:szCs w:val="24"/>
                <w:lang w:val="en-US"/>
              </w:rPr>
              <w:t>1.</w:t>
            </w:r>
          </w:p>
        </w:tc>
        <w:tc>
          <w:tcPr>
            <w:tcW w:w="1134" w:type="dxa"/>
          </w:tcPr>
          <w:p w:rsidR="00174BB6" w:rsidRPr="005142C9" w:rsidRDefault="00174BB6" w:rsidP="005142C9">
            <w:pPr>
              <w:jc w:val="center"/>
              <w:rPr>
                <w:sz w:val="24"/>
                <w:szCs w:val="24"/>
              </w:rPr>
            </w:pPr>
            <w:r w:rsidRPr="005142C9">
              <w:rPr>
                <w:sz w:val="24"/>
                <w:szCs w:val="24"/>
                <w:lang w:val="uz-Cyrl-UZ"/>
              </w:rPr>
              <w:t>8,6-10 балл</w:t>
            </w:r>
          </w:p>
        </w:tc>
        <w:tc>
          <w:tcPr>
            <w:tcW w:w="8128" w:type="dxa"/>
          </w:tcPr>
          <w:p w:rsidR="00174BB6" w:rsidRPr="005142C9" w:rsidRDefault="00174BB6" w:rsidP="005142C9">
            <w:pPr>
              <w:ind w:firstLine="371"/>
              <w:jc w:val="both"/>
              <w:rPr>
                <w:b w:val="0"/>
                <w:bCs w:val="0"/>
                <w:sz w:val="24"/>
                <w:szCs w:val="24"/>
              </w:rPr>
            </w:pPr>
            <w:r w:rsidRPr="005142C9">
              <w:rPr>
                <w:b w:val="0"/>
                <w:bCs w:val="0"/>
                <w:sz w:val="24"/>
                <w:szCs w:val="24"/>
              </w:rPr>
              <w:t xml:space="preserve">Машғулотга тўлиқ қатнашиш; топшириқларни </w:t>
            </w:r>
            <w:proofErr w:type="gramStart"/>
            <w:r w:rsidRPr="005142C9">
              <w:rPr>
                <w:b w:val="0"/>
                <w:bCs w:val="0"/>
                <w:sz w:val="24"/>
                <w:szCs w:val="24"/>
              </w:rPr>
              <w:t>тўла</w:t>
            </w:r>
            <w:proofErr w:type="gramEnd"/>
            <w:r w:rsidRPr="005142C9">
              <w:rPr>
                <w:b w:val="0"/>
                <w:bCs w:val="0"/>
                <w:sz w:val="24"/>
                <w:szCs w:val="24"/>
              </w:rPr>
              <w:t xml:space="preserve"> ва сифатли бажариш; мустақил ишини ҳам тўла бажариш; берилган саволларга батафсил жавоб бериш; берилган тест топшириқларини 86-100 фоизда бажара олса; таҳлилларни юқори савияда амалга ошириш; фикрни илмий-назарий адабиётлар  ёрдамида  асослаш; қўйилган масала юзасидан мустақил мушоҳада юритиш; тизимли ёндашиш, узвийликка амал қилиш; имловий, пунктуацион ва услубий хатоларга йўл қўймаслик; оғзаки баёнда равонлик, адабий услуб меёрларига  </w:t>
            </w:r>
            <w:proofErr w:type="gramStart"/>
            <w:r w:rsidRPr="005142C9">
              <w:rPr>
                <w:b w:val="0"/>
                <w:bCs w:val="0"/>
                <w:sz w:val="24"/>
                <w:szCs w:val="24"/>
              </w:rPr>
              <w:t>тўла</w:t>
            </w:r>
            <w:proofErr w:type="gramEnd"/>
            <w:r w:rsidRPr="005142C9">
              <w:rPr>
                <w:b w:val="0"/>
                <w:bCs w:val="0"/>
                <w:sz w:val="24"/>
                <w:szCs w:val="24"/>
              </w:rPr>
              <w:t xml:space="preserve"> амал қилиш; назарий жиҳатдан хулосалаш. </w:t>
            </w:r>
          </w:p>
        </w:tc>
      </w:tr>
      <w:tr w:rsidR="00174BB6" w:rsidRPr="005142C9">
        <w:trPr>
          <w:jc w:val="center"/>
        </w:trPr>
        <w:tc>
          <w:tcPr>
            <w:tcW w:w="550" w:type="dxa"/>
          </w:tcPr>
          <w:p w:rsidR="00174BB6" w:rsidRPr="005142C9" w:rsidRDefault="00174BB6" w:rsidP="005142C9">
            <w:pPr>
              <w:jc w:val="both"/>
              <w:rPr>
                <w:sz w:val="24"/>
                <w:szCs w:val="24"/>
                <w:lang w:val="en-US"/>
              </w:rPr>
            </w:pPr>
            <w:r w:rsidRPr="005142C9">
              <w:rPr>
                <w:sz w:val="24"/>
                <w:szCs w:val="24"/>
              </w:rPr>
              <w:t>2</w:t>
            </w:r>
            <w:r w:rsidRPr="005142C9">
              <w:rPr>
                <w:sz w:val="24"/>
                <w:szCs w:val="24"/>
                <w:lang w:val="en-US"/>
              </w:rPr>
              <w:t>.</w:t>
            </w:r>
          </w:p>
        </w:tc>
        <w:tc>
          <w:tcPr>
            <w:tcW w:w="1134" w:type="dxa"/>
          </w:tcPr>
          <w:p w:rsidR="00174BB6" w:rsidRPr="005142C9" w:rsidRDefault="00174BB6" w:rsidP="005142C9">
            <w:pPr>
              <w:jc w:val="center"/>
              <w:rPr>
                <w:sz w:val="24"/>
                <w:szCs w:val="24"/>
              </w:rPr>
            </w:pPr>
            <w:r w:rsidRPr="005142C9">
              <w:rPr>
                <w:sz w:val="24"/>
                <w:szCs w:val="24"/>
              </w:rPr>
              <w:t>7-8,5 балл</w:t>
            </w:r>
          </w:p>
        </w:tc>
        <w:tc>
          <w:tcPr>
            <w:tcW w:w="8128" w:type="dxa"/>
          </w:tcPr>
          <w:p w:rsidR="00174BB6" w:rsidRPr="005142C9" w:rsidRDefault="00174BB6" w:rsidP="005142C9">
            <w:pPr>
              <w:ind w:firstLine="371"/>
              <w:jc w:val="both"/>
              <w:rPr>
                <w:b w:val="0"/>
                <w:bCs w:val="0"/>
                <w:sz w:val="24"/>
                <w:szCs w:val="24"/>
              </w:rPr>
            </w:pPr>
            <w:r w:rsidRPr="005142C9">
              <w:rPr>
                <w:b w:val="0"/>
                <w:bCs w:val="0"/>
                <w:sz w:val="24"/>
                <w:szCs w:val="24"/>
              </w:rPr>
              <w:t xml:space="preserve">Машғулотга қатнашиш; топшириқларни </w:t>
            </w:r>
            <w:proofErr w:type="gramStart"/>
            <w:r w:rsidRPr="005142C9">
              <w:rPr>
                <w:b w:val="0"/>
                <w:bCs w:val="0"/>
                <w:sz w:val="24"/>
                <w:szCs w:val="24"/>
              </w:rPr>
              <w:t>тўғри</w:t>
            </w:r>
            <w:proofErr w:type="gramEnd"/>
            <w:r w:rsidRPr="005142C9">
              <w:rPr>
                <w:b w:val="0"/>
                <w:bCs w:val="0"/>
                <w:sz w:val="24"/>
                <w:szCs w:val="24"/>
              </w:rPr>
              <w:t xml:space="preserve"> бажариш; мустақил иши мавзусини моҳияти очиш; машқларни бажаш; тақдим этилган саволлар мазмунини англаш; берилган тест топшириқларини 71-85 фоизда бажарса; мавжуд илмий адабиётлардан келиб чиқиб, саволларга жавоб ёзиш; мустақил фикр юритиш; матнни таҳлил қилиш; тизимли ёндашиш; баъзи имловий хатоларнинг мавжудлиги; оғзаки баёнда адабий услуб меёрларига амал қилиш; хулосаларни баён қилиш.</w:t>
            </w:r>
          </w:p>
        </w:tc>
      </w:tr>
      <w:tr w:rsidR="00174BB6" w:rsidRPr="005142C9">
        <w:trPr>
          <w:jc w:val="center"/>
        </w:trPr>
        <w:tc>
          <w:tcPr>
            <w:tcW w:w="550" w:type="dxa"/>
          </w:tcPr>
          <w:p w:rsidR="00174BB6" w:rsidRPr="005142C9" w:rsidRDefault="00174BB6" w:rsidP="005142C9">
            <w:pPr>
              <w:jc w:val="both"/>
              <w:rPr>
                <w:sz w:val="24"/>
                <w:szCs w:val="24"/>
                <w:lang w:val="en-US"/>
              </w:rPr>
            </w:pPr>
            <w:r w:rsidRPr="005142C9">
              <w:rPr>
                <w:sz w:val="24"/>
                <w:szCs w:val="24"/>
              </w:rPr>
              <w:t>3</w:t>
            </w:r>
            <w:r w:rsidRPr="005142C9">
              <w:rPr>
                <w:sz w:val="24"/>
                <w:szCs w:val="24"/>
                <w:lang w:val="en-US"/>
              </w:rPr>
              <w:t>.</w:t>
            </w:r>
          </w:p>
        </w:tc>
        <w:tc>
          <w:tcPr>
            <w:tcW w:w="1134" w:type="dxa"/>
          </w:tcPr>
          <w:p w:rsidR="00174BB6" w:rsidRPr="005142C9" w:rsidRDefault="00174BB6" w:rsidP="005142C9">
            <w:pPr>
              <w:jc w:val="center"/>
              <w:rPr>
                <w:sz w:val="24"/>
                <w:szCs w:val="24"/>
              </w:rPr>
            </w:pPr>
            <w:r w:rsidRPr="005142C9">
              <w:rPr>
                <w:sz w:val="24"/>
                <w:szCs w:val="24"/>
                <w:lang w:val="en-US"/>
              </w:rPr>
              <w:t>5,5-7 балл</w:t>
            </w:r>
          </w:p>
        </w:tc>
        <w:tc>
          <w:tcPr>
            <w:tcW w:w="8128" w:type="dxa"/>
          </w:tcPr>
          <w:p w:rsidR="00174BB6" w:rsidRPr="005142C9" w:rsidRDefault="00174BB6" w:rsidP="005142C9">
            <w:pPr>
              <w:ind w:firstLine="371"/>
              <w:jc w:val="both"/>
              <w:rPr>
                <w:b w:val="0"/>
                <w:bCs w:val="0"/>
                <w:sz w:val="24"/>
                <w:szCs w:val="24"/>
              </w:rPr>
            </w:pPr>
            <w:proofErr w:type="gramStart"/>
            <w:r w:rsidRPr="005142C9">
              <w:rPr>
                <w:b w:val="0"/>
                <w:bCs w:val="0"/>
                <w:sz w:val="24"/>
                <w:szCs w:val="24"/>
              </w:rPr>
              <w:t>Машғулотга қатнашиш; топшириқларини қисман бажариш; мустақил ишини қисман бажариш; саволлар ва берилган мавзунинг моҳиятини тушуниш; берилган матнни қисман таҳлил қилиш; билдирилаётган мулоҳазаларни назарий жиҳатдан  асослаш; қўйилган вазифалар юзасидан мустақил фикр юритиш; берилган тест топшириқларини 55-70 фоизда бажарса; жавобларда қисман тизимли ёндашув ва узвийликнинг мавжудлиги;</w:t>
            </w:r>
            <w:proofErr w:type="gramEnd"/>
            <w:r w:rsidRPr="005142C9">
              <w:rPr>
                <w:b w:val="0"/>
                <w:bCs w:val="0"/>
                <w:sz w:val="24"/>
                <w:szCs w:val="24"/>
              </w:rPr>
              <w:t xml:space="preserve"> айрим имловий,  услубий, пунктуацион хатоларга йўл қўйиш; оғзаки  баёнда равонликнинг бузилганлиги; муайян хулосаларни қайд этиш.</w:t>
            </w:r>
          </w:p>
        </w:tc>
      </w:tr>
      <w:tr w:rsidR="00174BB6" w:rsidRPr="00FA337C">
        <w:trPr>
          <w:jc w:val="center"/>
        </w:trPr>
        <w:tc>
          <w:tcPr>
            <w:tcW w:w="550" w:type="dxa"/>
          </w:tcPr>
          <w:p w:rsidR="00174BB6" w:rsidRPr="005142C9" w:rsidRDefault="00174BB6" w:rsidP="005142C9">
            <w:pPr>
              <w:jc w:val="both"/>
              <w:rPr>
                <w:sz w:val="24"/>
                <w:szCs w:val="24"/>
                <w:lang w:val="en-US"/>
              </w:rPr>
            </w:pPr>
            <w:r w:rsidRPr="005142C9">
              <w:rPr>
                <w:sz w:val="24"/>
                <w:szCs w:val="24"/>
                <w:lang w:val="en-US"/>
              </w:rPr>
              <w:lastRenderedPageBreak/>
              <w:t>4.</w:t>
            </w:r>
          </w:p>
        </w:tc>
        <w:tc>
          <w:tcPr>
            <w:tcW w:w="1134" w:type="dxa"/>
          </w:tcPr>
          <w:p w:rsidR="00174BB6" w:rsidRPr="005142C9" w:rsidRDefault="00174BB6" w:rsidP="005142C9">
            <w:pPr>
              <w:jc w:val="center"/>
              <w:rPr>
                <w:sz w:val="24"/>
                <w:szCs w:val="24"/>
                <w:lang w:val="en-US"/>
              </w:rPr>
            </w:pPr>
            <w:r w:rsidRPr="005142C9">
              <w:rPr>
                <w:sz w:val="24"/>
                <w:szCs w:val="24"/>
                <w:lang w:val="en-US"/>
              </w:rPr>
              <w:t>1-5,4 балл</w:t>
            </w:r>
          </w:p>
        </w:tc>
        <w:tc>
          <w:tcPr>
            <w:tcW w:w="8128" w:type="dxa"/>
          </w:tcPr>
          <w:p w:rsidR="00174BB6" w:rsidRPr="005142C9" w:rsidRDefault="00174BB6" w:rsidP="005142C9">
            <w:pPr>
              <w:ind w:firstLine="371"/>
              <w:jc w:val="both"/>
              <w:rPr>
                <w:b w:val="0"/>
                <w:bCs w:val="0"/>
                <w:sz w:val="24"/>
                <w:szCs w:val="24"/>
                <w:lang w:val="uz-Cyrl-UZ"/>
              </w:rPr>
            </w:pPr>
            <w:r w:rsidRPr="005142C9">
              <w:rPr>
                <w:b w:val="0"/>
                <w:bCs w:val="0"/>
                <w:sz w:val="24"/>
                <w:szCs w:val="24"/>
                <w:lang w:val="en-US"/>
              </w:rPr>
              <w:t xml:space="preserve">Mashg‘ulotga qatnashish, topshiriqlarini juda kam bajarish; mustaqil ishi ham yo‘l-yo‘lakay bajarish yoki bajarmaslik; mashqlarni bajara olmaslik; qo‘yilgan masala haqida tasavvurning mavjudligi;savollarga javob yozish hamda referat mavzusini yoritishda ilmiy-nazariy qoidalarga rioya qilmaslik;berilgan matnni tahlil qila olmaslik;berilgan test topshiriqlarini </w:t>
            </w:r>
            <w:r w:rsidRPr="005142C9">
              <w:rPr>
                <w:b w:val="0"/>
                <w:bCs w:val="0"/>
                <w:sz w:val="24"/>
                <w:szCs w:val="24"/>
                <w:lang w:val="uz-Cyrl-UZ"/>
              </w:rPr>
              <w:t>10</w:t>
            </w:r>
            <w:r w:rsidRPr="005142C9">
              <w:rPr>
                <w:b w:val="0"/>
                <w:bCs w:val="0"/>
                <w:sz w:val="24"/>
                <w:szCs w:val="24"/>
                <w:lang w:val="en-US"/>
              </w:rPr>
              <w:t>-50 foizda bajarsa;fikrning nazariy adabiyotlar yordamida yetarlicha asoslanmaganligi;tizimli yondashuv va uzviylik tamoyillariga amal qilinmaganligi;ishda imloviy, uslubiy, punktuatsion xatolarga yo‘l qo‘yish;og‘zaki bayonda ravonlikning yo‘qligi; xulosalarda yondashuvning yuzaki ekanligi.</w:t>
            </w:r>
          </w:p>
        </w:tc>
      </w:tr>
    </w:tbl>
    <w:p w:rsidR="00174BB6" w:rsidRPr="005142C9" w:rsidRDefault="00174BB6" w:rsidP="005142C9">
      <w:pPr>
        <w:jc w:val="center"/>
        <w:rPr>
          <w:sz w:val="24"/>
          <w:szCs w:val="24"/>
          <w:lang w:val="uz-Cyrl-UZ"/>
        </w:rPr>
      </w:pPr>
    </w:p>
    <w:p w:rsidR="00174BB6" w:rsidRPr="005142C9" w:rsidRDefault="00174BB6" w:rsidP="005142C9">
      <w:pPr>
        <w:jc w:val="center"/>
        <w:rPr>
          <w:sz w:val="24"/>
          <w:szCs w:val="24"/>
        </w:rPr>
      </w:pPr>
      <w:r w:rsidRPr="005142C9">
        <w:rPr>
          <w:sz w:val="24"/>
          <w:szCs w:val="24"/>
        </w:rPr>
        <w:t>Ушбу фан бўйича талабалар билимини ОРАЛИҚ НАЗОРАТ (ОН) мезонлари</w:t>
      </w:r>
    </w:p>
    <w:p w:rsidR="00174BB6" w:rsidRPr="005142C9" w:rsidRDefault="00174BB6" w:rsidP="005142C9">
      <w:pPr>
        <w:jc w:val="center"/>
        <w:rPr>
          <w:sz w:val="24"/>
          <w:szCs w:val="24"/>
        </w:rPr>
      </w:pPr>
    </w:p>
    <w:p w:rsidR="00174BB6" w:rsidRPr="005142C9" w:rsidRDefault="00174BB6" w:rsidP="005142C9">
      <w:pPr>
        <w:jc w:val="center"/>
        <w:rPr>
          <w:sz w:val="24"/>
          <w:szCs w:val="24"/>
        </w:rPr>
      </w:pPr>
      <w:r w:rsidRPr="005142C9">
        <w:rPr>
          <w:sz w:val="24"/>
          <w:szCs w:val="24"/>
        </w:rPr>
        <w:t xml:space="preserve">1- оралиқ назорат:  </w:t>
      </w:r>
    </w:p>
    <w:p w:rsidR="00174BB6" w:rsidRPr="005142C9" w:rsidRDefault="00174BB6" w:rsidP="005142C9">
      <w:pPr>
        <w:jc w:val="center"/>
        <w:rPr>
          <w:sz w:val="24"/>
          <w:szCs w:val="24"/>
        </w:rPr>
      </w:pPr>
      <w:r w:rsidRPr="005142C9">
        <w:rPr>
          <w:b w:val="0"/>
          <w:bCs w:val="0"/>
          <w:i/>
          <w:iCs/>
          <w:sz w:val="24"/>
          <w:szCs w:val="24"/>
        </w:rPr>
        <w:t>Оғзаки, 5 та савол берилади (шундан: 3 таси мустақил иш топшириқларига қаратилади), ҳар бирига 3 баллдан.</w:t>
      </w:r>
    </w:p>
    <w:p w:rsidR="00174BB6" w:rsidRPr="005142C9" w:rsidRDefault="00174BB6" w:rsidP="005142C9">
      <w:pPr>
        <w:ind w:right="423"/>
        <w:jc w:val="right"/>
        <w:rPr>
          <w:sz w:val="24"/>
          <w:szCs w:val="24"/>
        </w:rPr>
      </w:pPr>
    </w:p>
    <w:p w:rsidR="00174BB6" w:rsidRPr="005142C9" w:rsidRDefault="00174BB6" w:rsidP="005142C9">
      <w:pPr>
        <w:tabs>
          <w:tab w:val="left" w:pos="9072"/>
        </w:tabs>
        <w:ind w:right="-2"/>
        <w:jc w:val="right"/>
        <w:rPr>
          <w:sz w:val="24"/>
          <w:szCs w:val="24"/>
        </w:rPr>
      </w:pPr>
      <w:r w:rsidRPr="005142C9">
        <w:rPr>
          <w:sz w:val="24"/>
          <w:szCs w:val="24"/>
        </w:rPr>
        <w:t>Ҳар бир саволнинг саралаш бали 1,7, умумий саралаш 8,25</w:t>
      </w:r>
    </w:p>
    <w:tbl>
      <w:tblPr>
        <w:tblW w:w="97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6"/>
        <w:gridCol w:w="1685"/>
        <w:gridCol w:w="7582"/>
      </w:tblGrid>
      <w:tr w:rsidR="00174BB6" w:rsidRPr="005142C9">
        <w:trPr>
          <w:jc w:val="center"/>
        </w:trPr>
        <w:tc>
          <w:tcPr>
            <w:tcW w:w="466" w:type="dxa"/>
          </w:tcPr>
          <w:p w:rsidR="00174BB6" w:rsidRPr="005142C9" w:rsidRDefault="00174BB6" w:rsidP="005142C9">
            <w:pPr>
              <w:jc w:val="center"/>
              <w:rPr>
                <w:b w:val="0"/>
                <w:bCs w:val="0"/>
                <w:sz w:val="24"/>
                <w:szCs w:val="24"/>
              </w:rPr>
            </w:pPr>
            <w:r w:rsidRPr="005142C9">
              <w:rPr>
                <w:b w:val="0"/>
                <w:bCs w:val="0"/>
                <w:sz w:val="24"/>
                <w:szCs w:val="24"/>
              </w:rPr>
              <w:t>№</w:t>
            </w:r>
          </w:p>
        </w:tc>
        <w:tc>
          <w:tcPr>
            <w:tcW w:w="1685" w:type="dxa"/>
          </w:tcPr>
          <w:p w:rsidR="00174BB6" w:rsidRPr="005142C9" w:rsidRDefault="00174BB6" w:rsidP="005142C9">
            <w:pPr>
              <w:jc w:val="center"/>
              <w:rPr>
                <w:sz w:val="24"/>
                <w:szCs w:val="24"/>
              </w:rPr>
            </w:pPr>
            <w:r w:rsidRPr="005142C9">
              <w:rPr>
                <w:sz w:val="24"/>
                <w:szCs w:val="24"/>
              </w:rPr>
              <w:t>Ажратилган балл (ҳар бир жавобга)</w:t>
            </w:r>
          </w:p>
        </w:tc>
        <w:tc>
          <w:tcPr>
            <w:tcW w:w="7582" w:type="dxa"/>
            <w:vAlign w:val="center"/>
          </w:tcPr>
          <w:p w:rsidR="00174BB6" w:rsidRPr="005142C9" w:rsidRDefault="00174BB6" w:rsidP="005142C9">
            <w:pPr>
              <w:jc w:val="center"/>
              <w:rPr>
                <w:sz w:val="24"/>
                <w:szCs w:val="24"/>
                <w:lang w:val="en-US"/>
              </w:rPr>
            </w:pPr>
            <w:r w:rsidRPr="005142C9">
              <w:rPr>
                <w:sz w:val="24"/>
                <w:szCs w:val="24"/>
                <w:lang w:val="en-US"/>
              </w:rPr>
              <w:t>Баҳолаш мезони</w:t>
            </w:r>
          </w:p>
        </w:tc>
      </w:tr>
      <w:tr w:rsidR="00174BB6" w:rsidRPr="00FA337C">
        <w:trPr>
          <w:jc w:val="center"/>
        </w:trPr>
        <w:tc>
          <w:tcPr>
            <w:tcW w:w="466" w:type="dxa"/>
          </w:tcPr>
          <w:p w:rsidR="00174BB6" w:rsidRPr="005142C9" w:rsidRDefault="00174BB6" w:rsidP="005142C9">
            <w:pPr>
              <w:jc w:val="both"/>
              <w:rPr>
                <w:sz w:val="24"/>
                <w:szCs w:val="24"/>
                <w:lang w:val="en-US"/>
              </w:rPr>
            </w:pPr>
            <w:r w:rsidRPr="005142C9">
              <w:rPr>
                <w:sz w:val="24"/>
                <w:szCs w:val="24"/>
                <w:lang w:val="en-US"/>
              </w:rPr>
              <w:t>1</w:t>
            </w:r>
          </w:p>
        </w:tc>
        <w:tc>
          <w:tcPr>
            <w:tcW w:w="1685" w:type="dxa"/>
          </w:tcPr>
          <w:p w:rsidR="00174BB6" w:rsidRPr="005142C9" w:rsidRDefault="00174BB6" w:rsidP="005142C9">
            <w:pPr>
              <w:pStyle w:val="af7"/>
              <w:ind w:left="0"/>
              <w:jc w:val="both"/>
              <w:rPr>
                <w:b/>
                <w:bCs/>
                <w:lang w:val="en-US"/>
              </w:rPr>
            </w:pPr>
            <w:r w:rsidRPr="005142C9">
              <w:rPr>
                <w:b/>
                <w:bCs/>
                <w:lang w:val="en-US"/>
              </w:rPr>
              <w:t xml:space="preserve">2,6-3 балл </w:t>
            </w:r>
          </w:p>
        </w:tc>
        <w:tc>
          <w:tcPr>
            <w:tcW w:w="7582" w:type="dxa"/>
          </w:tcPr>
          <w:p w:rsidR="00174BB6" w:rsidRPr="005142C9" w:rsidRDefault="00174BB6" w:rsidP="005142C9">
            <w:pPr>
              <w:pStyle w:val="1c"/>
              <w:autoSpaceDE/>
              <w:autoSpaceDN/>
              <w:ind w:left="0" w:firstLine="287"/>
              <w:jc w:val="both"/>
              <w:rPr>
                <w:sz w:val="24"/>
                <w:szCs w:val="24"/>
                <w:lang w:val="uz-Cyrl-UZ"/>
              </w:rPr>
            </w:pPr>
            <w:r w:rsidRPr="005142C9">
              <w:rPr>
                <w:sz w:val="24"/>
                <w:szCs w:val="24"/>
                <w:lang w:val="en-US"/>
              </w:rPr>
              <w:t>Савол моҳиятини тўла очиш; аниқ жавоб бериш, тўғри хулоса чиқариш,  мустақил иш топшириқларини тўла бажариш; мустақил фикр юритиш; тизимлилик ва узвийликнинг аниқлиги; саволларнинг мазмун-моҳиятини чуқур англаш; ўтилган мавзулар бўйича тўлиқ тасаввурга эга бўлиш; илмий-назарий адабиётларда қайд этилган мулоҳазалардан атрофлича хабардор бўлиш.</w:t>
            </w:r>
          </w:p>
        </w:tc>
      </w:tr>
      <w:tr w:rsidR="00174BB6" w:rsidRPr="00FA337C">
        <w:trPr>
          <w:jc w:val="center"/>
        </w:trPr>
        <w:tc>
          <w:tcPr>
            <w:tcW w:w="466" w:type="dxa"/>
          </w:tcPr>
          <w:p w:rsidR="00174BB6" w:rsidRPr="005142C9" w:rsidRDefault="00174BB6" w:rsidP="005142C9">
            <w:pPr>
              <w:jc w:val="both"/>
              <w:rPr>
                <w:sz w:val="24"/>
                <w:szCs w:val="24"/>
                <w:lang w:val="en-US"/>
              </w:rPr>
            </w:pPr>
            <w:r w:rsidRPr="005142C9">
              <w:rPr>
                <w:sz w:val="24"/>
                <w:szCs w:val="24"/>
                <w:lang w:val="en-US"/>
              </w:rPr>
              <w:t>2</w:t>
            </w:r>
          </w:p>
        </w:tc>
        <w:tc>
          <w:tcPr>
            <w:tcW w:w="1685" w:type="dxa"/>
          </w:tcPr>
          <w:p w:rsidR="00174BB6" w:rsidRPr="005142C9" w:rsidRDefault="00174BB6" w:rsidP="005142C9">
            <w:pPr>
              <w:jc w:val="both"/>
              <w:rPr>
                <w:sz w:val="24"/>
                <w:szCs w:val="24"/>
                <w:lang w:val="en-US"/>
              </w:rPr>
            </w:pPr>
            <w:r w:rsidRPr="005142C9">
              <w:rPr>
                <w:sz w:val="24"/>
                <w:szCs w:val="24"/>
                <w:lang w:val="en-US"/>
              </w:rPr>
              <w:t xml:space="preserve">2,1-2,5 балл  </w:t>
            </w:r>
          </w:p>
        </w:tc>
        <w:tc>
          <w:tcPr>
            <w:tcW w:w="7582" w:type="dxa"/>
          </w:tcPr>
          <w:p w:rsidR="00174BB6" w:rsidRPr="005142C9" w:rsidRDefault="00174BB6" w:rsidP="005142C9">
            <w:pPr>
              <w:pStyle w:val="1c"/>
              <w:autoSpaceDE/>
              <w:autoSpaceDN/>
              <w:ind w:left="0" w:firstLine="341"/>
              <w:jc w:val="both"/>
              <w:rPr>
                <w:sz w:val="24"/>
                <w:szCs w:val="24"/>
                <w:lang w:val="uz-Cyrl-UZ"/>
              </w:rPr>
            </w:pPr>
            <w:r w:rsidRPr="005142C9">
              <w:rPr>
                <w:sz w:val="24"/>
                <w:szCs w:val="24"/>
                <w:lang w:val="en-US"/>
              </w:rPr>
              <w:t>Савол моҳияти умумий очилган, асосий фикрлар баён этилган, мустақил фикр юритиш; саволларнинг мазмун- моҳиятини англаш; тизимлиликнинг мавжудлиги; мустақил иш топшириқларини бажариш; ўтилган мавзулар бўйича тасаввурга эга бўлиш; илмий-назарий адабиётларда қайд этилган мулоҳазалардан хабардор бўлиш.</w:t>
            </w:r>
          </w:p>
        </w:tc>
      </w:tr>
      <w:tr w:rsidR="00174BB6" w:rsidRPr="00FA337C">
        <w:trPr>
          <w:jc w:val="center"/>
        </w:trPr>
        <w:tc>
          <w:tcPr>
            <w:tcW w:w="466" w:type="dxa"/>
          </w:tcPr>
          <w:p w:rsidR="00174BB6" w:rsidRPr="005142C9" w:rsidRDefault="00174BB6" w:rsidP="005142C9">
            <w:pPr>
              <w:jc w:val="both"/>
              <w:rPr>
                <w:sz w:val="24"/>
                <w:szCs w:val="24"/>
                <w:lang w:val="en-US"/>
              </w:rPr>
            </w:pPr>
            <w:r w:rsidRPr="005142C9">
              <w:rPr>
                <w:sz w:val="24"/>
                <w:szCs w:val="24"/>
                <w:lang w:val="en-US"/>
              </w:rPr>
              <w:t>3</w:t>
            </w:r>
          </w:p>
        </w:tc>
        <w:tc>
          <w:tcPr>
            <w:tcW w:w="1685" w:type="dxa"/>
          </w:tcPr>
          <w:p w:rsidR="00174BB6" w:rsidRPr="005142C9" w:rsidRDefault="00174BB6" w:rsidP="005142C9">
            <w:pPr>
              <w:jc w:val="both"/>
              <w:rPr>
                <w:sz w:val="24"/>
                <w:szCs w:val="24"/>
                <w:lang w:val="en-US"/>
              </w:rPr>
            </w:pPr>
            <w:r w:rsidRPr="005142C9">
              <w:rPr>
                <w:sz w:val="24"/>
                <w:szCs w:val="24"/>
                <w:lang w:val="en-US"/>
              </w:rPr>
              <w:t xml:space="preserve">1,7-2 балл  </w:t>
            </w:r>
          </w:p>
        </w:tc>
        <w:tc>
          <w:tcPr>
            <w:tcW w:w="7582" w:type="dxa"/>
          </w:tcPr>
          <w:p w:rsidR="00174BB6" w:rsidRPr="005142C9" w:rsidRDefault="00174BB6" w:rsidP="005142C9">
            <w:pPr>
              <w:pStyle w:val="1c"/>
              <w:autoSpaceDE/>
              <w:autoSpaceDN/>
              <w:ind w:left="0"/>
              <w:jc w:val="both"/>
              <w:rPr>
                <w:b/>
                <w:bCs/>
                <w:sz w:val="24"/>
                <w:szCs w:val="24"/>
                <w:lang w:val="uz-Cyrl-UZ"/>
              </w:rPr>
            </w:pPr>
            <w:r w:rsidRPr="005142C9">
              <w:rPr>
                <w:sz w:val="24"/>
                <w:szCs w:val="24"/>
                <w:lang w:val="uz-Cyrl-UZ"/>
              </w:rPr>
              <w:t>саволларга умумий жавоб бериш; саволларнинг моҳиятини тушуниш;  ўтилган мавзулар бўйича қисман тасаввур ҳосил қилиш; тизимлиликнинг чалкашлиги; мустақил иш топшириқларини қисман бажариш; илмий-назарий адабиётларда қайд этилган мулоҳазалардан маълум даражада хабардор бўлиш.</w:t>
            </w:r>
          </w:p>
        </w:tc>
      </w:tr>
      <w:tr w:rsidR="00174BB6" w:rsidRPr="00FA337C">
        <w:trPr>
          <w:jc w:val="center"/>
        </w:trPr>
        <w:tc>
          <w:tcPr>
            <w:tcW w:w="466" w:type="dxa"/>
          </w:tcPr>
          <w:p w:rsidR="00174BB6" w:rsidRPr="005142C9" w:rsidRDefault="00174BB6" w:rsidP="005142C9">
            <w:pPr>
              <w:jc w:val="both"/>
              <w:rPr>
                <w:sz w:val="24"/>
                <w:szCs w:val="24"/>
                <w:lang w:val="en-US"/>
              </w:rPr>
            </w:pPr>
            <w:r w:rsidRPr="005142C9">
              <w:rPr>
                <w:sz w:val="24"/>
                <w:szCs w:val="24"/>
                <w:lang w:val="en-US"/>
              </w:rPr>
              <w:t>4</w:t>
            </w:r>
          </w:p>
        </w:tc>
        <w:tc>
          <w:tcPr>
            <w:tcW w:w="1685" w:type="dxa"/>
          </w:tcPr>
          <w:p w:rsidR="00174BB6" w:rsidRPr="005142C9" w:rsidRDefault="00174BB6" w:rsidP="005142C9">
            <w:pPr>
              <w:jc w:val="both"/>
              <w:rPr>
                <w:sz w:val="24"/>
                <w:szCs w:val="24"/>
                <w:lang w:val="en-US"/>
              </w:rPr>
            </w:pPr>
            <w:r w:rsidRPr="005142C9">
              <w:rPr>
                <w:sz w:val="24"/>
                <w:szCs w:val="24"/>
                <w:lang w:val="en-US"/>
              </w:rPr>
              <w:t>0-1,6 балл</w:t>
            </w:r>
          </w:p>
        </w:tc>
        <w:tc>
          <w:tcPr>
            <w:tcW w:w="7582" w:type="dxa"/>
          </w:tcPr>
          <w:p w:rsidR="00174BB6" w:rsidRPr="005142C9" w:rsidRDefault="00174BB6" w:rsidP="005142C9">
            <w:pPr>
              <w:jc w:val="both"/>
              <w:rPr>
                <w:b w:val="0"/>
                <w:bCs w:val="0"/>
                <w:sz w:val="24"/>
                <w:szCs w:val="24"/>
                <w:lang w:val="en-US"/>
              </w:rPr>
            </w:pPr>
            <w:r w:rsidRPr="005142C9">
              <w:rPr>
                <w:b w:val="0"/>
                <w:bCs w:val="0"/>
                <w:sz w:val="24"/>
                <w:szCs w:val="24"/>
                <w:lang w:val="en-US"/>
              </w:rPr>
              <w:t>Саволга жуда қисман жавоб бериш, аммо камчиликлар кўп, мустақил фикрга эга эмаслик, тасаввурга эга бўлмаслик, билмаслик.</w:t>
            </w:r>
          </w:p>
        </w:tc>
      </w:tr>
    </w:tbl>
    <w:p w:rsidR="00174BB6" w:rsidRPr="005142C9" w:rsidRDefault="00174BB6" w:rsidP="005142C9">
      <w:pPr>
        <w:jc w:val="both"/>
        <w:rPr>
          <w:sz w:val="24"/>
          <w:szCs w:val="24"/>
          <w:lang w:val="en-US"/>
        </w:rPr>
      </w:pPr>
    </w:p>
    <w:p w:rsidR="00174BB6" w:rsidRPr="005142C9" w:rsidRDefault="00174BB6" w:rsidP="005142C9">
      <w:pPr>
        <w:jc w:val="center"/>
        <w:rPr>
          <w:sz w:val="24"/>
          <w:szCs w:val="24"/>
        </w:rPr>
      </w:pPr>
      <w:r w:rsidRPr="005142C9">
        <w:rPr>
          <w:sz w:val="24"/>
          <w:szCs w:val="24"/>
        </w:rPr>
        <w:t>2- оралиқ назорат тест асосида</w:t>
      </w:r>
    </w:p>
    <w:p w:rsidR="00174BB6" w:rsidRPr="005142C9" w:rsidRDefault="00174BB6" w:rsidP="005142C9">
      <w:pPr>
        <w:ind w:right="423"/>
        <w:jc w:val="center"/>
        <w:rPr>
          <w:sz w:val="24"/>
          <w:szCs w:val="24"/>
        </w:rPr>
      </w:pPr>
      <w:r w:rsidRPr="005142C9">
        <w:rPr>
          <w:b w:val="0"/>
          <w:bCs w:val="0"/>
          <w:i/>
          <w:iCs/>
          <w:sz w:val="24"/>
          <w:szCs w:val="24"/>
        </w:rPr>
        <w:t>Тест асосида ўтказилади (30 та тест, 0,5 баллдан)</w:t>
      </w:r>
    </w:p>
    <w:p w:rsidR="00174BB6" w:rsidRPr="005142C9" w:rsidRDefault="00174BB6" w:rsidP="005142C9">
      <w:pPr>
        <w:ind w:right="423"/>
        <w:jc w:val="right"/>
        <w:rPr>
          <w:sz w:val="24"/>
          <w:szCs w:val="24"/>
          <w:lang w:val="en-US"/>
        </w:rPr>
      </w:pPr>
      <w:r w:rsidRPr="005142C9">
        <w:rPr>
          <w:sz w:val="24"/>
          <w:szCs w:val="24"/>
          <w:lang w:val="en-US"/>
        </w:rPr>
        <w:t>Саралаш 8</w:t>
      </w:r>
      <w:proofErr w:type="gramStart"/>
      <w:r w:rsidRPr="005142C9">
        <w:rPr>
          <w:sz w:val="24"/>
          <w:szCs w:val="24"/>
          <w:lang w:val="en-US"/>
        </w:rPr>
        <w:t>,25</w:t>
      </w:r>
      <w:proofErr w:type="gramEnd"/>
    </w:p>
    <w:tbl>
      <w:tblPr>
        <w:tblW w:w="96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6"/>
        <w:gridCol w:w="2111"/>
        <w:gridCol w:w="7081"/>
      </w:tblGrid>
      <w:tr w:rsidR="00174BB6" w:rsidRPr="005142C9">
        <w:trPr>
          <w:jc w:val="center"/>
        </w:trPr>
        <w:tc>
          <w:tcPr>
            <w:tcW w:w="466" w:type="dxa"/>
          </w:tcPr>
          <w:p w:rsidR="00174BB6" w:rsidRPr="005142C9" w:rsidRDefault="00174BB6" w:rsidP="005142C9">
            <w:pPr>
              <w:jc w:val="center"/>
              <w:rPr>
                <w:b w:val="0"/>
                <w:bCs w:val="0"/>
                <w:sz w:val="24"/>
                <w:szCs w:val="24"/>
                <w:lang w:val="en-US"/>
              </w:rPr>
            </w:pPr>
            <w:r w:rsidRPr="005142C9">
              <w:rPr>
                <w:b w:val="0"/>
                <w:bCs w:val="0"/>
                <w:sz w:val="24"/>
                <w:szCs w:val="24"/>
                <w:lang w:val="en-US"/>
              </w:rPr>
              <w:t>№</w:t>
            </w:r>
          </w:p>
        </w:tc>
        <w:tc>
          <w:tcPr>
            <w:tcW w:w="2111" w:type="dxa"/>
          </w:tcPr>
          <w:p w:rsidR="00174BB6" w:rsidRPr="005142C9" w:rsidRDefault="00174BB6" w:rsidP="005142C9">
            <w:pPr>
              <w:jc w:val="center"/>
              <w:rPr>
                <w:sz w:val="24"/>
                <w:szCs w:val="24"/>
              </w:rPr>
            </w:pPr>
            <w:r w:rsidRPr="005142C9">
              <w:rPr>
                <w:sz w:val="24"/>
                <w:szCs w:val="24"/>
              </w:rPr>
              <w:t>Ажратилган балл (ҳар бир жавобга)</w:t>
            </w:r>
          </w:p>
        </w:tc>
        <w:tc>
          <w:tcPr>
            <w:tcW w:w="7081" w:type="dxa"/>
          </w:tcPr>
          <w:p w:rsidR="00174BB6" w:rsidRPr="005142C9" w:rsidRDefault="00174BB6" w:rsidP="005142C9">
            <w:pPr>
              <w:jc w:val="center"/>
              <w:rPr>
                <w:sz w:val="24"/>
                <w:szCs w:val="24"/>
                <w:lang w:val="en-US"/>
              </w:rPr>
            </w:pPr>
            <w:r w:rsidRPr="005142C9">
              <w:rPr>
                <w:sz w:val="24"/>
                <w:szCs w:val="24"/>
                <w:lang w:val="en-US"/>
              </w:rPr>
              <w:t>Баҳолаш мезони</w:t>
            </w:r>
          </w:p>
        </w:tc>
      </w:tr>
      <w:tr w:rsidR="00174BB6" w:rsidRPr="005142C9">
        <w:trPr>
          <w:jc w:val="center"/>
        </w:trPr>
        <w:tc>
          <w:tcPr>
            <w:tcW w:w="466" w:type="dxa"/>
          </w:tcPr>
          <w:p w:rsidR="00174BB6" w:rsidRPr="005142C9" w:rsidRDefault="00174BB6" w:rsidP="005142C9">
            <w:pPr>
              <w:jc w:val="both"/>
              <w:rPr>
                <w:sz w:val="24"/>
                <w:szCs w:val="24"/>
                <w:lang w:val="en-US"/>
              </w:rPr>
            </w:pPr>
            <w:r w:rsidRPr="005142C9">
              <w:rPr>
                <w:sz w:val="24"/>
                <w:szCs w:val="24"/>
                <w:lang w:val="en-US"/>
              </w:rPr>
              <w:t>1</w:t>
            </w:r>
          </w:p>
        </w:tc>
        <w:tc>
          <w:tcPr>
            <w:tcW w:w="2111" w:type="dxa"/>
          </w:tcPr>
          <w:p w:rsidR="00174BB6" w:rsidRPr="005142C9" w:rsidRDefault="00174BB6" w:rsidP="005142C9">
            <w:pPr>
              <w:jc w:val="both"/>
              <w:rPr>
                <w:sz w:val="24"/>
                <w:szCs w:val="24"/>
                <w:lang w:val="en-US"/>
              </w:rPr>
            </w:pPr>
            <w:r w:rsidRPr="005142C9">
              <w:rPr>
                <w:sz w:val="24"/>
                <w:szCs w:val="24"/>
                <w:lang w:val="en-US"/>
              </w:rPr>
              <w:t xml:space="preserve">0,5 балл </w:t>
            </w:r>
          </w:p>
        </w:tc>
        <w:tc>
          <w:tcPr>
            <w:tcW w:w="7081" w:type="dxa"/>
          </w:tcPr>
          <w:p w:rsidR="00174BB6" w:rsidRPr="005142C9" w:rsidRDefault="00174BB6" w:rsidP="005142C9">
            <w:pPr>
              <w:jc w:val="both"/>
              <w:rPr>
                <w:b w:val="0"/>
                <w:bCs w:val="0"/>
                <w:sz w:val="24"/>
                <w:szCs w:val="24"/>
              </w:rPr>
            </w:pPr>
            <w:r w:rsidRPr="005142C9">
              <w:rPr>
                <w:b w:val="0"/>
                <w:bCs w:val="0"/>
                <w:sz w:val="24"/>
                <w:szCs w:val="24"/>
              </w:rPr>
              <w:t xml:space="preserve">Тест саволининг жавобини топа олган талабага </w:t>
            </w:r>
          </w:p>
        </w:tc>
      </w:tr>
      <w:tr w:rsidR="00174BB6" w:rsidRPr="005142C9">
        <w:trPr>
          <w:jc w:val="center"/>
        </w:trPr>
        <w:tc>
          <w:tcPr>
            <w:tcW w:w="466" w:type="dxa"/>
          </w:tcPr>
          <w:p w:rsidR="00174BB6" w:rsidRPr="005142C9" w:rsidRDefault="00174BB6" w:rsidP="005142C9">
            <w:pPr>
              <w:jc w:val="both"/>
              <w:rPr>
                <w:sz w:val="24"/>
                <w:szCs w:val="24"/>
                <w:lang w:val="en-US"/>
              </w:rPr>
            </w:pPr>
            <w:r w:rsidRPr="005142C9">
              <w:rPr>
                <w:sz w:val="24"/>
                <w:szCs w:val="24"/>
                <w:lang w:val="en-US"/>
              </w:rPr>
              <w:t>2</w:t>
            </w:r>
          </w:p>
        </w:tc>
        <w:tc>
          <w:tcPr>
            <w:tcW w:w="2111" w:type="dxa"/>
          </w:tcPr>
          <w:p w:rsidR="00174BB6" w:rsidRPr="005142C9" w:rsidRDefault="00174BB6" w:rsidP="005142C9">
            <w:pPr>
              <w:jc w:val="both"/>
              <w:rPr>
                <w:sz w:val="24"/>
                <w:szCs w:val="24"/>
                <w:lang w:val="en-US"/>
              </w:rPr>
            </w:pPr>
            <w:r w:rsidRPr="005142C9">
              <w:rPr>
                <w:sz w:val="24"/>
                <w:szCs w:val="24"/>
                <w:lang w:val="en-US"/>
              </w:rPr>
              <w:t xml:space="preserve">0 балл  </w:t>
            </w:r>
          </w:p>
        </w:tc>
        <w:tc>
          <w:tcPr>
            <w:tcW w:w="7081" w:type="dxa"/>
          </w:tcPr>
          <w:p w:rsidR="00174BB6" w:rsidRPr="005142C9" w:rsidRDefault="00174BB6" w:rsidP="005142C9">
            <w:pPr>
              <w:jc w:val="both"/>
              <w:rPr>
                <w:b w:val="0"/>
                <w:bCs w:val="0"/>
                <w:sz w:val="24"/>
                <w:szCs w:val="24"/>
              </w:rPr>
            </w:pPr>
            <w:r w:rsidRPr="005142C9">
              <w:rPr>
                <w:b w:val="0"/>
                <w:bCs w:val="0"/>
                <w:sz w:val="24"/>
                <w:szCs w:val="24"/>
              </w:rPr>
              <w:t>Тест саволининг жавобини топа олмаган талабага</w:t>
            </w:r>
          </w:p>
        </w:tc>
      </w:tr>
    </w:tbl>
    <w:p w:rsidR="00174BB6" w:rsidRPr="005142C9" w:rsidRDefault="00174BB6" w:rsidP="005142C9">
      <w:pPr>
        <w:jc w:val="center"/>
        <w:rPr>
          <w:sz w:val="24"/>
          <w:szCs w:val="24"/>
        </w:rPr>
      </w:pPr>
    </w:p>
    <w:p w:rsidR="00174BB6" w:rsidRPr="005142C9" w:rsidRDefault="00174BB6" w:rsidP="005142C9">
      <w:pPr>
        <w:jc w:val="center"/>
        <w:rPr>
          <w:b w:val="0"/>
          <w:bCs w:val="0"/>
          <w:sz w:val="24"/>
          <w:szCs w:val="24"/>
        </w:rPr>
      </w:pPr>
    </w:p>
    <w:p w:rsidR="00174BB6" w:rsidRPr="005142C9" w:rsidRDefault="00174BB6" w:rsidP="005142C9">
      <w:pPr>
        <w:jc w:val="center"/>
        <w:rPr>
          <w:b w:val="0"/>
          <w:bCs w:val="0"/>
          <w:sz w:val="24"/>
          <w:szCs w:val="24"/>
        </w:rPr>
      </w:pPr>
    </w:p>
    <w:p w:rsidR="00174BB6" w:rsidRPr="005142C9" w:rsidRDefault="00174BB6" w:rsidP="005142C9">
      <w:pPr>
        <w:jc w:val="center"/>
        <w:rPr>
          <w:sz w:val="24"/>
          <w:szCs w:val="24"/>
        </w:rPr>
      </w:pPr>
      <w:r w:rsidRPr="005142C9">
        <w:rPr>
          <w:sz w:val="24"/>
          <w:szCs w:val="24"/>
        </w:rPr>
        <w:t>Ушбу фан бўйича талабалар билимини ЯКУНИЙ НАЗОРАТ (ЙН) мезонлари</w:t>
      </w:r>
    </w:p>
    <w:p w:rsidR="00174BB6" w:rsidRPr="005142C9" w:rsidRDefault="00174BB6" w:rsidP="005142C9">
      <w:pPr>
        <w:jc w:val="right"/>
        <w:rPr>
          <w:sz w:val="24"/>
          <w:szCs w:val="24"/>
        </w:rPr>
      </w:pPr>
    </w:p>
    <w:p w:rsidR="00174BB6" w:rsidRPr="005142C9" w:rsidRDefault="00174BB6" w:rsidP="005142C9">
      <w:pPr>
        <w:ind w:right="-1"/>
        <w:jc w:val="right"/>
        <w:rPr>
          <w:sz w:val="24"/>
          <w:szCs w:val="24"/>
        </w:rPr>
      </w:pPr>
      <w:r w:rsidRPr="005142C9">
        <w:rPr>
          <w:sz w:val="24"/>
          <w:szCs w:val="24"/>
        </w:rPr>
        <w:lastRenderedPageBreak/>
        <w:t>Ҳар бир саволга саралаш бали 3,3, умумий саралаш 16,5</w:t>
      </w:r>
    </w:p>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6"/>
        <w:gridCol w:w="1612"/>
        <w:gridCol w:w="7613"/>
      </w:tblGrid>
      <w:tr w:rsidR="00174BB6" w:rsidRPr="005142C9">
        <w:trPr>
          <w:jc w:val="center"/>
        </w:trPr>
        <w:tc>
          <w:tcPr>
            <w:tcW w:w="466" w:type="dxa"/>
          </w:tcPr>
          <w:p w:rsidR="00174BB6" w:rsidRPr="005142C9" w:rsidRDefault="00174BB6" w:rsidP="005142C9">
            <w:pPr>
              <w:jc w:val="center"/>
              <w:rPr>
                <w:b w:val="0"/>
                <w:bCs w:val="0"/>
                <w:sz w:val="24"/>
                <w:szCs w:val="24"/>
              </w:rPr>
            </w:pPr>
            <w:r w:rsidRPr="005142C9">
              <w:rPr>
                <w:b w:val="0"/>
                <w:bCs w:val="0"/>
                <w:sz w:val="24"/>
                <w:szCs w:val="24"/>
              </w:rPr>
              <w:t>№</w:t>
            </w:r>
          </w:p>
        </w:tc>
        <w:tc>
          <w:tcPr>
            <w:tcW w:w="1612" w:type="dxa"/>
          </w:tcPr>
          <w:p w:rsidR="00174BB6" w:rsidRPr="005142C9" w:rsidRDefault="00174BB6" w:rsidP="005142C9">
            <w:pPr>
              <w:jc w:val="center"/>
              <w:rPr>
                <w:sz w:val="24"/>
                <w:szCs w:val="24"/>
                <w:lang w:val="en-US"/>
              </w:rPr>
            </w:pPr>
            <w:r w:rsidRPr="005142C9">
              <w:rPr>
                <w:sz w:val="24"/>
                <w:szCs w:val="24"/>
                <w:lang w:val="en-US"/>
              </w:rPr>
              <w:t xml:space="preserve">Ajratilgan ball </w:t>
            </w:r>
          </w:p>
        </w:tc>
        <w:tc>
          <w:tcPr>
            <w:tcW w:w="7613" w:type="dxa"/>
            <w:vAlign w:val="center"/>
          </w:tcPr>
          <w:p w:rsidR="00174BB6" w:rsidRPr="005142C9" w:rsidRDefault="00174BB6" w:rsidP="005142C9">
            <w:pPr>
              <w:jc w:val="center"/>
              <w:rPr>
                <w:sz w:val="24"/>
                <w:szCs w:val="24"/>
                <w:lang w:val="en-US"/>
              </w:rPr>
            </w:pPr>
            <w:r w:rsidRPr="005142C9">
              <w:rPr>
                <w:sz w:val="24"/>
                <w:szCs w:val="24"/>
                <w:lang w:val="en-US"/>
              </w:rPr>
              <w:t>Баҳолаш мезони</w:t>
            </w:r>
          </w:p>
        </w:tc>
      </w:tr>
      <w:tr w:rsidR="00174BB6" w:rsidRPr="00FA337C">
        <w:trPr>
          <w:jc w:val="center"/>
        </w:trPr>
        <w:tc>
          <w:tcPr>
            <w:tcW w:w="466" w:type="dxa"/>
          </w:tcPr>
          <w:p w:rsidR="00174BB6" w:rsidRPr="005142C9" w:rsidRDefault="00174BB6" w:rsidP="005142C9">
            <w:pPr>
              <w:jc w:val="both"/>
              <w:rPr>
                <w:sz w:val="24"/>
                <w:szCs w:val="24"/>
                <w:lang w:val="en-US"/>
              </w:rPr>
            </w:pPr>
            <w:r w:rsidRPr="005142C9">
              <w:rPr>
                <w:sz w:val="24"/>
                <w:szCs w:val="24"/>
                <w:lang w:val="en-US"/>
              </w:rPr>
              <w:t>1.</w:t>
            </w:r>
          </w:p>
        </w:tc>
        <w:tc>
          <w:tcPr>
            <w:tcW w:w="1612" w:type="dxa"/>
          </w:tcPr>
          <w:p w:rsidR="00174BB6" w:rsidRPr="005142C9" w:rsidRDefault="00174BB6" w:rsidP="005142C9">
            <w:pPr>
              <w:jc w:val="both"/>
              <w:rPr>
                <w:sz w:val="24"/>
                <w:szCs w:val="24"/>
                <w:lang w:val="en-US"/>
              </w:rPr>
            </w:pPr>
            <w:r w:rsidRPr="005142C9">
              <w:rPr>
                <w:sz w:val="24"/>
                <w:szCs w:val="24"/>
                <w:lang w:val="en-US"/>
              </w:rPr>
              <w:t xml:space="preserve">5,2-6 балл </w:t>
            </w:r>
          </w:p>
        </w:tc>
        <w:tc>
          <w:tcPr>
            <w:tcW w:w="7613" w:type="dxa"/>
          </w:tcPr>
          <w:p w:rsidR="00174BB6" w:rsidRPr="005142C9" w:rsidRDefault="00174BB6" w:rsidP="005142C9">
            <w:pPr>
              <w:jc w:val="both"/>
              <w:rPr>
                <w:b w:val="0"/>
                <w:bCs w:val="0"/>
                <w:sz w:val="24"/>
                <w:szCs w:val="24"/>
                <w:lang w:val="en-US"/>
              </w:rPr>
            </w:pPr>
            <w:r w:rsidRPr="005142C9">
              <w:rPr>
                <w:b w:val="0"/>
                <w:bCs w:val="0"/>
                <w:sz w:val="24"/>
                <w:szCs w:val="24"/>
                <w:lang w:val="en-US"/>
              </w:rPr>
              <w:t>Талаба фаннинг моҳиятини, ўтилган материални чуқур тушунади, саволга аниқ ва тўлиқ жавоб беради. Ҳар бир саволга мустақил фикрлаб жавоб беради, мавзуга ижодий ёндашади, моҳиятни тушуниб, ўз фикрини амалда қўллай олади, имло, услубий хатоларга кам йўл қўяди, берилган таҳлилларни тўғри бажариб, тўғри хулосалар чиқара олади.</w:t>
            </w:r>
          </w:p>
        </w:tc>
      </w:tr>
      <w:tr w:rsidR="00174BB6" w:rsidRPr="00FA337C">
        <w:trPr>
          <w:jc w:val="center"/>
        </w:trPr>
        <w:tc>
          <w:tcPr>
            <w:tcW w:w="466" w:type="dxa"/>
          </w:tcPr>
          <w:p w:rsidR="00174BB6" w:rsidRPr="005142C9" w:rsidRDefault="00174BB6" w:rsidP="005142C9">
            <w:pPr>
              <w:jc w:val="both"/>
              <w:rPr>
                <w:sz w:val="24"/>
                <w:szCs w:val="24"/>
                <w:lang w:val="en-US"/>
              </w:rPr>
            </w:pPr>
            <w:r w:rsidRPr="005142C9">
              <w:rPr>
                <w:sz w:val="24"/>
                <w:szCs w:val="24"/>
                <w:lang w:val="en-US"/>
              </w:rPr>
              <w:t>2.</w:t>
            </w:r>
          </w:p>
        </w:tc>
        <w:tc>
          <w:tcPr>
            <w:tcW w:w="1612" w:type="dxa"/>
          </w:tcPr>
          <w:p w:rsidR="00174BB6" w:rsidRPr="005142C9" w:rsidRDefault="00174BB6" w:rsidP="005142C9">
            <w:pPr>
              <w:jc w:val="both"/>
              <w:rPr>
                <w:sz w:val="24"/>
                <w:szCs w:val="24"/>
                <w:lang w:val="en-US"/>
              </w:rPr>
            </w:pPr>
            <w:r w:rsidRPr="005142C9">
              <w:rPr>
                <w:sz w:val="24"/>
                <w:szCs w:val="24"/>
                <w:lang w:val="en-US"/>
              </w:rPr>
              <w:t xml:space="preserve">4,2-5,1 балл  </w:t>
            </w:r>
          </w:p>
        </w:tc>
        <w:tc>
          <w:tcPr>
            <w:tcW w:w="7613" w:type="dxa"/>
          </w:tcPr>
          <w:p w:rsidR="00174BB6" w:rsidRPr="005142C9" w:rsidRDefault="00174BB6" w:rsidP="005142C9">
            <w:pPr>
              <w:jc w:val="both"/>
              <w:rPr>
                <w:b w:val="0"/>
                <w:bCs w:val="0"/>
                <w:sz w:val="24"/>
                <w:szCs w:val="24"/>
                <w:lang w:val="en-US"/>
              </w:rPr>
            </w:pPr>
            <w:r w:rsidRPr="005142C9">
              <w:rPr>
                <w:b w:val="0"/>
                <w:bCs w:val="0"/>
                <w:sz w:val="24"/>
                <w:szCs w:val="24"/>
                <w:lang w:val="en-US"/>
              </w:rPr>
              <w:t>Талаба мавзу моҳиятини тушунади, бироқ мустақил хулосалар чиқара олишда камчиликлар учрайди. Ўз фикрини оғзаки баён қилишда узвийликка амал қилмайди. Имло, услубий хатоларга йўл қўяди, хулосаларида ноаниқликлар учрайди.</w:t>
            </w:r>
          </w:p>
        </w:tc>
      </w:tr>
      <w:tr w:rsidR="00174BB6" w:rsidRPr="00FA337C">
        <w:trPr>
          <w:jc w:val="center"/>
        </w:trPr>
        <w:tc>
          <w:tcPr>
            <w:tcW w:w="466" w:type="dxa"/>
          </w:tcPr>
          <w:p w:rsidR="00174BB6" w:rsidRPr="005142C9" w:rsidRDefault="00174BB6" w:rsidP="005142C9">
            <w:pPr>
              <w:jc w:val="both"/>
              <w:rPr>
                <w:sz w:val="24"/>
                <w:szCs w:val="24"/>
                <w:lang w:val="en-US"/>
              </w:rPr>
            </w:pPr>
            <w:r w:rsidRPr="005142C9">
              <w:rPr>
                <w:sz w:val="24"/>
                <w:szCs w:val="24"/>
                <w:lang w:val="en-US"/>
              </w:rPr>
              <w:t>3.</w:t>
            </w:r>
          </w:p>
        </w:tc>
        <w:tc>
          <w:tcPr>
            <w:tcW w:w="1612" w:type="dxa"/>
          </w:tcPr>
          <w:p w:rsidR="00174BB6" w:rsidRPr="005142C9" w:rsidRDefault="00174BB6" w:rsidP="005142C9">
            <w:pPr>
              <w:jc w:val="both"/>
              <w:rPr>
                <w:sz w:val="24"/>
                <w:szCs w:val="24"/>
                <w:lang w:val="en-US"/>
              </w:rPr>
            </w:pPr>
            <w:r w:rsidRPr="005142C9">
              <w:rPr>
                <w:sz w:val="24"/>
                <w:szCs w:val="24"/>
                <w:lang w:val="en-US"/>
              </w:rPr>
              <w:t xml:space="preserve">3,3-4,1 балл  </w:t>
            </w:r>
          </w:p>
        </w:tc>
        <w:tc>
          <w:tcPr>
            <w:tcW w:w="7613" w:type="dxa"/>
          </w:tcPr>
          <w:p w:rsidR="00174BB6" w:rsidRPr="005142C9" w:rsidRDefault="00174BB6" w:rsidP="005142C9">
            <w:pPr>
              <w:jc w:val="both"/>
              <w:rPr>
                <w:b w:val="0"/>
                <w:bCs w:val="0"/>
                <w:sz w:val="24"/>
                <w:szCs w:val="24"/>
                <w:lang w:val="en-US"/>
              </w:rPr>
            </w:pPr>
            <w:r w:rsidRPr="005142C9">
              <w:rPr>
                <w:b w:val="0"/>
                <w:bCs w:val="0"/>
                <w:sz w:val="24"/>
                <w:szCs w:val="24"/>
                <w:lang w:val="en-US"/>
              </w:rPr>
              <w:t>Талаба мавзу ҳақида қисман тасаввурга эга бўлади</w:t>
            </w:r>
            <w:proofErr w:type="gramStart"/>
            <w:r w:rsidRPr="005142C9">
              <w:rPr>
                <w:b w:val="0"/>
                <w:bCs w:val="0"/>
                <w:sz w:val="24"/>
                <w:szCs w:val="24"/>
                <w:lang w:val="en-US"/>
              </w:rPr>
              <w:t>,  берилган</w:t>
            </w:r>
            <w:proofErr w:type="gramEnd"/>
            <w:r w:rsidRPr="005142C9">
              <w:rPr>
                <w:b w:val="0"/>
                <w:bCs w:val="0"/>
                <w:sz w:val="24"/>
                <w:szCs w:val="24"/>
                <w:lang w:val="en-US"/>
              </w:rPr>
              <w:t xml:space="preserve"> саволларга тўлиқ ва аниқ жавоб беролмайди, амалий ишлар тўлиқ бажарилмайди, имло, услубий хатоларга йўл қўйилади.</w:t>
            </w:r>
          </w:p>
        </w:tc>
      </w:tr>
      <w:tr w:rsidR="00174BB6" w:rsidRPr="005142C9">
        <w:trPr>
          <w:jc w:val="center"/>
        </w:trPr>
        <w:tc>
          <w:tcPr>
            <w:tcW w:w="466" w:type="dxa"/>
          </w:tcPr>
          <w:p w:rsidR="00174BB6" w:rsidRPr="005142C9" w:rsidRDefault="00174BB6" w:rsidP="005142C9">
            <w:pPr>
              <w:jc w:val="both"/>
              <w:rPr>
                <w:sz w:val="24"/>
                <w:szCs w:val="24"/>
                <w:lang w:val="en-US"/>
              </w:rPr>
            </w:pPr>
            <w:r w:rsidRPr="005142C9">
              <w:rPr>
                <w:sz w:val="24"/>
                <w:szCs w:val="24"/>
                <w:lang w:val="en-US"/>
              </w:rPr>
              <w:t>4.</w:t>
            </w:r>
          </w:p>
        </w:tc>
        <w:tc>
          <w:tcPr>
            <w:tcW w:w="1612" w:type="dxa"/>
          </w:tcPr>
          <w:p w:rsidR="00174BB6" w:rsidRPr="005142C9" w:rsidRDefault="00174BB6" w:rsidP="005142C9">
            <w:pPr>
              <w:jc w:val="both"/>
              <w:rPr>
                <w:sz w:val="24"/>
                <w:szCs w:val="24"/>
                <w:lang w:val="en-US"/>
              </w:rPr>
            </w:pPr>
            <w:r w:rsidRPr="005142C9">
              <w:rPr>
                <w:sz w:val="24"/>
                <w:szCs w:val="24"/>
                <w:lang w:val="en-US"/>
              </w:rPr>
              <w:t>0-3,2 балл</w:t>
            </w:r>
          </w:p>
        </w:tc>
        <w:tc>
          <w:tcPr>
            <w:tcW w:w="7613" w:type="dxa"/>
          </w:tcPr>
          <w:p w:rsidR="00174BB6" w:rsidRPr="005142C9" w:rsidRDefault="00174BB6" w:rsidP="005142C9">
            <w:pPr>
              <w:jc w:val="both"/>
              <w:rPr>
                <w:b w:val="0"/>
                <w:bCs w:val="0"/>
                <w:sz w:val="24"/>
                <w:szCs w:val="24"/>
                <w:lang w:val="en-US"/>
              </w:rPr>
            </w:pPr>
            <w:r w:rsidRPr="005142C9">
              <w:rPr>
                <w:b w:val="0"/>
                <w:bCs w:val="0"/>
                <w:sz w:val="24"/>
                <w:szCs w:val="24"/>
                <w:lang w:val="en-US"/>
              </w:rPr>
              <w:t>Талаба мавзу ҳақида аниқ тасаввурга эга бўлмайди, кўчирмачиликка йўл қўяди. Ўз фикрини бошқа мавзулар билан боғлаб тушунтира олмайди, нутқи у қадар равон бўлмайди. Амалий ишларни тўла бажара олмайди.</w:t>
            </w:r>
          </w:p>
        </w:tc>
      </w:tr>
    </w:tbl>
    <w:p w:rsidR="00174BB6" w:rsidRPr="005142C9" w:rsidRDefault="00174BB6" w:rsidP="005142C9">
      <w:pPr>
        <w:widowControl/>
        <w:autoSpaceDE/>
        <w:autoSpaceDN/>
        <w:adjustRightInd/>
        <w:ind w:right="70"/>
        <w:jc w:val="center"/>
        <w:outlineLvl w:val="0"/>
        <w:rPr>
          <w:sz w:val="24"/>
          <w:szCs w:val="24"/>
          <w:lang w:val="en-US"/>
        </w:rPr>
      </w:pPr>
    </w:p>
    <w:p w:rsidR="0060599C" w:rsidRPr="0060599C" w:rsidRDefault="0060599C" w:rsidP="0060599C">
      <w:pPr>
        <w:jc w:val="center"/>
        <w:rPr>
          <w:bCs w:val="0"/>
          <w:sz w:val="28"/>
          <w:szCs w:val="28"/>
          <w:lang w:val="uz-Cyrl-UZ"/>
        </w:rPr>
      </w:pPr>
      <w:r w:rsidRPr="0060599C">
        <w:rPr>
          <w:bCs w:val="0"/>
          <w:sz w:val="28"/>
          <w:szCs w:val="28"/>
        </w:rPr>
        <w:t xml:space="preserve">Фойдаланиладиган </w:t>
      </w:r>
      <w:r w:rsidRPr="0060599C">
        <w:rPr>
          <w:bCs w:val="0"/>
          <w:sz w:val="28"/>
          <w:szCs w:val="28"/>
          <w:lang w:val="uz-Cyrl-UZ"/>
        </w:rPr>
        <w:t>адабиётлар</w:t>
      </w:r>
      <w:r w:rsidRPr="0060599C">
        <w:rPr>
          <w:bCs w:val="0"/>
          <w:sz w:val="28"/>
          <w:szCs w:val="28"/>
        </w:rPr>
        <w:t xml:space="preserve"> </w:t>
      </w:r>
      <w:proofErr w:type="gramStart"/>
      <w:r w:rsidRPr="0060599C">
        <w:rPr>
          <w:bCs w:val="0"/>
          <w:sz w:val="28"/>
          <w:szCs w:val="28"/>
        </w:rPr>
        <w:t>р</w:t>
      </w:r>
      <w:proofErr w:type="gramEnd"/>
      <w:r w:rsidRPr="0060599C">
        <w:rPr>
          <w:bCs w:val="0"/>
          <w:sz w:val="28"/>
          <w:szCs w:val="28"/>
          <w:lang w:val="uz-Cyrl-UZ"/>
        </w:rPr>
        <w:t>ў</w:t>
      </w:r>
      <w:r w:rsidRPr="0060599C">
        <w:rPr>
          <w:bCs w:val="0"/>
          <w:sz w:val="28"/>
          <w:szCs w:val="28"/>
        </w:rPr>
        <w:t>йхати</w:t>
      </w:r>
      <w:r w:rsidRPr="0060599C">
        <w:rPr>
          <w:bCs w:val="0"/>
          <w:sz w:val="28"/>
          <w:szCs w:val="28"/>
          <w:lang w:val="uz-Cyrl-UZ"/>
        </w:rPr>
        <w:t xml:space="preserve"> </w:t>
      </w:r>
    </w:p>
    <w:p w:rsidR="0060599C" w:rsidRPr="0060599C" w:rsidRDefault="0060599C" w:rsidP="0060599C">
      <w:pPr>
        <w:jc w:val="center"/>
        <w:rPr>
          <w:bCs w:val="0"/>
          <w:sz w:val="28"/>
          <w:szCs w:val="28"/>
          <w:lang w:val="uz-Cyrl-UZ"/>
        </w:rPr>
      </w:pPr>
    </w:p>
    <w:p w:rsidR="0060599C" w:rsidRPr="0060599C" w:rsidRDefault="0060599C" w:rsidP="0060599C">
      <w:pPr>
        <w:jc w:val="center"/>
        <w:rPr>
          <w:bCs w:val="0"/>
          <w:sz w:val="28"/>
          <w:szCs w:val="28"/>
          <w:lang w:val="uz-Cyrl-UZ"/>
        </w:rPr>
      </w:pPr>
      <w:r w:rsidRPr="0060599C">
        <w:rPr>
          <w:bCs w:val="0"/>
          <w:sz w:val="28"/>
          <w:szCs w:val="28"/>
          <w:lang w:val="uz-Cyrl-UZ"/>
        </w:rPr>
        <w:t>Раҳбарий адабиётлар</w:t>
      </w:r>
    </w:p>
    <w:p w:rsidR="0060599C" w:rsidRPr="0060599C" w:rsidRDefault="0060599C" w:rsidP="0060599C">
      <w:pPr>
        <w:widowControl/>
        <w:numPr>
          <w:ilvl w:val="0"/>
          <w:numId w:val="37"/>
        </w:numPr>
        <w:autoSpaceDE/>
        <w:autoSpaceDN/>
        <w:adjustRightInd/>
        <w:ind w:left="709"/>
        <w:jc w:val="both"/>
        <w:rPr>
          <w:b w:val="0"/>
          <w:sz w:val="28"/>
          <w:szCs w:val="28"/>
          <w:lang w:val="uz-Cyrl-UZ"/>
        </w:rPr>
      </w:pPr>
      <w:r w:rsidRPr="0060599C">
        <w:rPr>
          <w:b w:val="0"/>
          <w:sz w:val="28"/>
          <w:szCs w:val="28"/>
          <w:lang w:val="uz-Cyrl-UZ"/>
        </w:rPr>
        <w:t>Ислом Каримов. Юксак маънавият – енгилмас куч. - Тошкент: Маънавият, 2008.</w:t>
      </w:r>
    </w:p>
    <w:p w:rsidR="0060599C" w:rsidRPr="0060599C" w:rsidRDefault="0060599C" w:rsidP="0060599C">
      <w:pPr>
        <w:widowControl/>
        <w:numPr>
          <w:ilvl w:val="0"/>
          <w:numId w:val="37"/>
        </w:numPr>
        <w:autoSpaceDE/>
        <w:autoSpaceDN/>
        <w:adjustRightInd/>
        <w:ind w:left="709"/>
        <w:jc w:val="both"/>
        <w:rPr>
          <w:b w:val="0"/>
          <w:sz w:val="28"/>
          <w:szCs w:val="28"/>
          <w:lang w:val="uz-Cyrl-UZ"/>
        </w:rPr>
      </w:pPr>
      <w:r w:rsidRPr="0060599C">
        <w:rPr>
          <w:b w:val="0"/>
          <w:sz w:val="28"/>
          <w:szCs w:val="28"/>
          <w:lang w:val="uz-Cyrl-UZ"/>
        </w:rPr>
        <w:t>Ислом Каримов.  Адабиётга эътибор – маънавиятга, келажакка эътибор. -Т.: “Ўзбекистон”, 2009.</w:t>
      </w:r>
    </w:p>
    <w:p w:rsidR="0060599C" w:rsidRPr="0060599C" w:rsidRDefault="0060599C" w:rsidP="0060599C">
      <w:pPr>
        <w:jc w:val="both"/>
        <w:rPr>
          <w:sz w:val="28"/>
          <w:szCs w:val="28"/>
          <w:lang w:val="uz-Cyrl-UZ"/>
        </w:rPr>
      </w:pPr>
    </w:p>
    <w:p w:rsidR="0060599C" w:rsidRPr="0060599C" w:rsidRDefault="0060599C" w:rsidP="0060599C">
      <w:pPr>
        <w:jc w:val="center"/>
        <w:rPr>
          <w:sz w:val="28"/>
          <w:szCs w:val="28"/>
          <w:lang w:val="uz-Cyrl-UZ"/>
        </w:rPr>
      </w:pPr>
      <w:r w:rsidRPr="0060599C">
        <w:rPr>
          <w:bCs w:val="0"/>
          <w:sz w:val="28"/>
          <w:szCs w:val="28"/>
          <w:lang w:val="uz-Cyrl-UZ"/>
        </w:rPr>
        <w:t>Асосий адабиётлар</w:t>
      </w:r>
    </w:p>
    <w:p w:rsidR="0060599C" w:rsidRPr="0060599C" w:rsidRDefault="0060599C" w:rsidP="0060599C">
      <w:pPr>
        <w:widowControl/>
        <w:numPr>
          <w:ilvl w:val="0"/>
          <w:numId w:val="37"/>
        </w:numPr>
        <w:autoSpaceDE/>
        <w:autoSpaceDN/>
        <w:adjustRightInd/>
        <w:ind w:right="576"/>
        <w:jc w:val="both"/>
        <w:rPr>
          <w:b w:val="0"/>
          <w:sz w:val="28"/>
          <w:szCs w:val="28"/>
          <w:lang w:val="uz-Cyrl-UZ"/>
        </w:rPr>
      </w:pPr>
      <w:r w:rsidRPr="0060599C">
        <w:rPr>
          <w:b w:val="0"/>
          <w:sz w:val="28"/>
          <w:szCs w:val="28"/>
          <w:lang w:val="uz-Cyrl-UZ"/>
        </w:rPr>
        <w:t>Бобоев Т. Адабиётшунослик асослари. - Т.: Ўзбекистон, 2000.</w:t>
      </w:r>
    </w:p>
    <w:p w:rsidR="0060599C" w:rsidRPr="0060599C" w:rsidRDefault="0060599C" w:rsidP="0060599C">
      <w:pPr>
        <w:widowControl/>
        <w:numPr>
          <w:ilvl w:val="0"/>
          <w:numId w:val="37"/>
        </w:numPr>
        <w:autoSpaceDE/>
        <w:autoSpaceDN/>
        <w:adjustRightInd/>
        <w:ind w:right="576"/>
        <w:jc w:val="both"/>
        <w:rPr>
          <w:b w:val="0"/>
          <w:sz w:val="28"/>
          <w:szCs w:val="28"/>
          <w:lang w:val="uz-Cyrl-UZ"/>
        </w:rPr>
      </w:pPr>
      <w:r w:rsidRPr="0060599C">
        <w:rPr>
          <w:b w:val="0"/>
          <w:sz w:val="28"/>
          <w:szCs w:val="28"/>
          <w:lang w:val="uz-Cyrl-UZ"/>
        </w:rPr>
        <w:t>Sultonov I. Adabiyot nazariyasi. - Т.: O’qituvchi, 2005.</w:t>
      </w:r>
    </w:p>
    <w:p w:rsidR="0060599C" w:rsidRPr="0060599C" w:rsidRDefault="0060599C" w:rsidP="0060599C">
      <w:pPr>
        <w:widowControl/>
        <w:numPr>
          <w:ilvl w:val="0"/>
          <w:numId w:val="37"/>
        </w:numPr>
        <w:autoSpaceDE/>
        <w:autoSpaceDN/>
        <w:adjustRightInd/>
        <w:ind w:right="576"/>
        <w:jc w:val="both"/>
        <w:rPr>
          <w:b w:val="0"/>
          <w:sz w:val="28"/>
          <w:szCs w:val="28"/>
        </w:rPr>
      </w:pPr>
      <w:r w:rsidRPr="0060599C">
        <w:rPr>
          <w:b w:val="0"/>
          <w:sz w:val="28"/>
          <w:szCs w:val="28"/>
        </w:rPr>
        <w:t>Хализев В.Е. Теория литературы. Учебник.</w:t>
      </w:r>
      <w:r w:rsidRPr="0060599C">
        <w:rPr>
          <w:b w:val="0"/>
          <w:sz w:val="28"/>
          <w:szCs w:val="28"/>
          <w:lang w:val="uz-Cyrl-UZ"/>
        </w:rPr>
        <w:t xml:space="preserve"> - </w:t>
      </w:r>
      <w:r w:rsidRPr="0060599C">
        <w:rPr>
          <w:b w:val="0"/>
          <w:sz w:val="28"/>
          <w:szCs w:val="28"/>
        </w:rPr>
        <w:t>М.: «Высшая школа», 1999</w:t>
      </w:r>
      <w:r w:rsidRPr="0060599C">
        <w:rPr>
          <w:b w:val="0"/>
          <w:sz w:val="28"/>
          <w:szCs w:val="28"/>
          <w:lang w:val="uz-Cyrl-UZ"/>
        </w:rPr>
        <w:t>.</w:t>
      </w:r>
    </w:p>
    <w:p w:rsidR="0060599C" w:rsidRPr="0060599C" w:rsidRDefault="0060599C" w:rsidP="0060599C">
      <w:pPr>
        <w:ind w:right="576"/>
        <w:jc w:val="center"/>
        <w:rPr>
          <w:bCs w:val="0"/>
          <w:sz w:val="28"/>
          <w:szCs w:val="28"/>
          <w:lang w:val="uz-Cyrl-UZ"/>
        </w:rPr>
      </w:pPr>
    </w:p>
    <w:p w:rsidR="0060599C" w:rsidRPr="0060599C" w:rsidRDefault="0060599C" w:rsidP="0060599C">
      <w:pPr>
        <w:ind w:right="576"/>
        <w:jc w:val="center"/>
        <w:rPr>
          <w:sz w:val="28"/>
          <w:szCs w:val="28"/>
          <w:lang w:val="uz-Cyrl-UZ"/>
        </w:rPr>
      </w:pPr>
      <w:r w:rsidRPr="0060599C">
        <w:rPr>
          <w:bCs w:val="0"/>
          <w:sz w:val="28"/>
          <w:szCs w:val="28"/>
          <w:lang w:val="uz-Cyrl-UZ"/>
        </w:rPr>
        <w:t xml:space="preserve">          </w:t>
      </w:r>
      <w:r w:rsidRPr="0060599C">
        <w:rPr>
          <w:bCs w:val="0"/>
          <w:sz w:val="28"/>
          <w:szCs w:val="28"/>
        </w:rPr>
        <w:t>Қўшимча адабиётлар</w:t>
      </w:r>
    </w:p>
    <w:p w:rsidR="0060599C" w:rsidRPr="0060599C" w:rsidRDefault="0060599C" w:rsidP="0060599C">
      <w:pPr>
        <w:widowControl/>
        <w:numPr>
          <w:ilvl w:val="0"/>
          <w:numId w:val="37"/>
        </w:numPr>
        <w:autoSpaceDE/>
        <w:autoSpaceDN/>
        <w:adjustRightInd/>
        <w:ind w:right="576"/>
        <w:jc w:val="both"/>
        <w:rPr>
          <w:b w:val="0"/>
          <w:sz w:val="28"/>
          <w:szCs w:val="28"/>
          <w:lang w:val="uz-Cyrl-UZ"/>
        </w:rPr>
      </w:pPr>
      <w:r w:rsidRPr="0060599C">
        <w:rPr>
          <w:b w:val="0"/>
          <w:sz w:val="28"/>
          <w:szCs w:val="28"/>
          <w:lang w:val="uz-Cyrl-UZ"/>
        </w:rPr>
        <w:t xml:space="preserve">Abduylla Sher. Estetika. </w:t>
      </w:r>
      <w:r w:rsidRPr="0060599C">
        <w:rPr>
          <w:b w:val="0"/>
          <w:sz w:val="28"/>
          <w:szCs w:val="28"/>
          <w:lang w:val="sv-SE"/>
        </w:rPr>
        <w:t>–</w:t>
      </w:r>
      <w:r w:rsidRPr="0060599C">
        <w:rPr>
          <w:b w:val="0"/>
          <w:sz w:val="28"/>
          <w:szCs w:val="28"/>
          <w:lang w:val="uz-Cyrl-UZ"/>
        </w:rPr>
        <w:t xml:space="preserve"> </w:t>
      </w:r>
      <w:r w:rsidRPr="0060599C">
        <w:rPr>
          <w:b w:val="0"/>
          <w:sz w:val="28"/>
          <w:szCs w:val="28"/>
          <w:lang w:val="sv-SE"/>
        </w:rPr>
        <w:t>T.</w:t>
      </w:r>
      <w:r w:rsidRPr="0060599C">
        <w:rPr>
          <w:b w:val="0"/>
          <w:sz w:val="28"/>
          <w:szCs w:val="28"/>
          <w:lang w:val="uz-Cyrl-UZ"/>
        </w:rPr>
        <w:t>:</w:t>
      </w:r>
      <w:r w:rsidRPr="0060599C">
        <w:rPr>
          <w:b w:val="0"/>
          <w:sz w:val="28"/>
          <w:szCs w:val="28"/>
          <w:lang w:val="sv-SE"/>
        </w:rPr>
        <w:t xml:space="preserve"> “O’zbekiston”, 2014.</w:t>
      </w:r>
    </w:p>
    <w:p w:rsidR="0060599C" w:rsidRPr="0060599C" w:rsidRDefault="0060599C" w:rsidP="0060599C">
      <w:pPr>
        <w:widowControl/>
        <w:numPr>
          <w:ilvl w:val="0"/>
          <w:numId w:val="37"/>
        </w:numPr>
        <w:autoSpaceDE/>
        <w:autoSpaceDN/>
        <w:adjustRightInd/>
        <w:ind w:right="576"/>
        <w:jc w:val="both"/>
        <w:rPr>
          <w:b w:val="0"/>
          <w:sz w:val="28"/>
          <w:szCs w:val="28"/>
          <w:lang w:val="uz-Cyrl-UZ"/>
        </w:rPr>
      </w:pPr>
      <w:r w:rsidRPr="0060599C">
        <w:rPr>
          <w:b w:val="0"/>
          <w:sz w:val="28"/>
          <w:szCs w:val="28"/>
          <w:lang w:val="uz-Cyrl-UZ"/>
        </w:rPr>
        <w:t>Арасту. Поэтика. Ахлоқи кабир. – Т.: Янги аср авлоди. 2004.</w:t>
      </w:r>
    </w:p>
    <w:p w:rsidR="0060599C" w:rsidRPr="0060599C" w:rsidRDefault="0060599C" w:rsidP="0060599C">
      <w:pPr>
        <w:numPr>
          <w:ilvl w:val="0"/>
          <w:numId w:val="37"/>
        </w:numPr>
        <w:shd w:val="clear" w:color="auto" w:fill="FFFFFF"/>
        <w:spacing w:line="322" w:lineRule="exact"/>
        <w:jc w:val="both"/>
        <w:rPr>
          <w:b w:val="0"/>
          <w:sz w:val="28"/>
          <w:szCs w:val="28"/>
          <w:lang w:val="uz-Cyrl-UZ"/>
        </w:rPr>
      </w:pPr>
      <w:r w:rsidRPr="0060599C">
        <w:rPr>
          <w:b w:val="0"/>
          <w:sz w:val="28"/>
          <w:szCs w:val="28"/>
          <w:lang w:val="uz-Cyrl-UZ"/>
        </w:rPr>
        <w:t>Болтабоев Ҳ., Маҳмудов М. Адабий-эстетик тафаккур тарихи. – Т.: “Mumtoz so’z”, 2013.</w:t>
      </w:r>
    </w:p>
    <w:p w:rsidR="0060599C" w:rsidRPr="0060599C" w:rsidRDefault="0060599C" w:rsidP="0060599C">
      <w:pPr>
        <w:numPr>
          <w:ilvl w:val="0"/>
          <w:numId w:val="37"/>
        </w:numPr>
        <w:shd w:val="clear" w:color="auto" w:fill="FFFFFF"/>
        <w:spacing w:line="322" w:lineRule="exact"/>
        <w:jc w:val="both"/>
        <w:rPr>
          <w:b w:val="0"/>
          <w:sz w:val="28"/>
          <w:szCs w:val="28"/>
          <w:lang w:val="uz-Cyrl-UZ"/>
        </w:rPr>
      </w:pPr>
      <w:r w:rsidRPr="0060599C">
        <w:rPr>
          <w:b w:val="0"/>
          <w:sz w:val="28"/>
          <w:szCs w:val="28"/>
          <w:lang w:val="uz-Cyrl-UZ"/>
        </w:rPr>
        <w:t>Исҳоқов Ё. Сўз санъати сўзлиги. - Т.: «Зарқалам», 2006.</w:t>
      </w:r>
    </w:p>
    <w:p w:rsidR="0060599C" w:rsidRPr="0060599C" w:rsidRDefault="0060599C" w:rsidP="0060599C">
      <w:pPr>
        <w:widowControl/>
        <w:numPr>
          <w:ilvl w:val="0"/>
          <w:numId w:val="37"/>
        </w:numPr>
        <w:autoSpaceDE/>
        <w:autoSpaceDN/>
        <w:adjustRightInd/>
        <w:ind w:right="576"/>
        <w:jc w:val="both"/>
        <w:rPr>
          <w:b w:val="0"/>
          <w:sz w:val="28"/>
          <w:szCs w:val="28"/>
          <w:lang w:val="uz-Cyrl-UZ"/>
        </w:rPr>
      </w:pPr>
      <w:r w:rsidRPr="0060599C">
        <w:rPr>
          <w:b w:val="0"/>
          <w:sz w:val="28"/>
          <w:szCs w:val="28"/>
          <w:lang w:val="uz-Cyrl-UZ"/>
        </w:rPr>
        <w:t>Каримов Б. Абдулла Қодирий ва герменевтик тафаккур. – Т.:  “Akademnashr”. 2014.</w:t>
      </w:r>
    </w:p>
    <w:p w:rsidR="0060599C" w:rsidRPr="0060599C" w:rsidRDefault="0060599C" w:rsidP="0060599C">
      <w:pPr>
        <w:widowControl/>
        <w:numPr>
          <w:ilvl w:val="0"/>
          <w:numId w:val="37"/>
        </w:numPr>
        <w:autoSpaceDE/>
        <w:autoSpaceDN/>
        <w:adjustRightInd/>
        <w:ind w:right="576"/>
        <w:jc w:val="both"/>
        <w:rPr>
          <w:b w:val="0"/>
          <w:sz w:val="28"/>
          <w:szCs w:val="28"/>
          <w:lang w:val="uz-Cyrl-UZ"/>
        </w:rPr>
      </w:pPr>
      <w:r w:rsidRPr="0060599C">
        <w:rPr>
          <w:b w:val="0"/>
          <w:sz w:val="28"/>
          <w:szCs w:val="28"/>
          <w:lang w:val="uz-Cyrl-UZ"/>
        </w:rPr>
        <w:t>Норматов У. Ижод сеҳри. Алишер Навоий номидаги Ўзбекистон миллий кутубхонаси нашриёти, 2007.</w:t>
      </w:r>
    </w:p>
    <w:p w:rsidR="0060599C" w:rsidRPr="0060599C" w:rsidRDefault="0060599C" w:rsidP="0060599C">
      <w:pPr>
        <w:widowControl/>
        <w:numPr>
          <w:ilvl w:val="0"/>
          <w:numId w:val="37"/>
        </w:numPr>
        <w:autoSpaceDE/>
        <w:autoSpaceDN/>
        <w:adjustRightInd/>
        <w:ind w:right="576"/>
        <w:jc w:val="both"/>
        <w:rPr>
          <w:b w:val="0"/>
          <w:sz w:val="28"/>
          <w:szCs w:val="28"/>
          <w:lang w:val="uz-Cyrl-UZ"/>
        </w:rPr>
      </w:pPr>
      <w:r w:rsidRPr="0060599C">
        <w:rPr>
          <w:b w:val="0"/>
          <w:sz w:val="28"/>
          <w:szCs w:val="28"/>
          <w:lang w:val="uz-Cyrl-UZ"/>
        </w:rPr>
        <w:t>Расулов А. Танқид, талқин, баҳолаш. – Т.: «Фан», 2006.</w:t>
      </w:r>
    </w:p>
    <w:p w:rsidR="0060599C" w:rsidRPr="0060599C" w:rsidRDefault="0060599C" w:rsidP="0060599C">
      <w:pPr>
        <w:widowControl/>
        <w:numPr>
          <w:ilvl w:val="0"/>
          <w:numId w:val="37"/>
        </w:numPr>
        <w:autoSpaceDE/>
        <w:autoSpaceDN/>
        <w:adjustRightInd/>
        <w:ind w:right="576"/>
        <w:jc w:val="both"/>
        <w:rPr>
          <w:b w:val="0"/>
          <w:sz w:val="28"/>
          <w:szCs w:val="28"/>
          <w:lang w:val="uz-Cyrl-UZ"/>
        </w:rPr>
      </w:pPr>
      <w:r w:rsidRPr="0060599C">
        <w:rPr>
          <w:b w:val="0"/>
          <w:sz w:val="28"/>
          <w:szCs w:val="28"/>
          <w:lang w:val="uz-Cyrl-UZ"/>
        </w:rPr>
        <w:t>Шарафиддинов О. Ижодни англаш бахти. – Т.: Шарқ, 2004.</w:t>
      </w:r>
    </w:p>
    <w:p w:rsidR="0060599C" w:rsidRPr="0060599C" w:rsidRDefault="0060599C" w:rsidP="0060599C">
      <w:pPr>
        <w:widowControl/>
        <w:numPr>
          <w:ilvl w:val="0"/>
          <w:numId w:val="37"/>
        </w:numPr>
        <w:autoSpaceDE/>
        <w:autoSpaceDN/>
        <w:adjustRightInd/>
        <w:ind w:right="576"/>
        <w:jc w:val="both"/>
        <w:rPr>
          <w:b w:val="0"/>
          <w:sz w:val="28"/>
          <w:szCs w:val="28"/>
          <w:lang w:val="uz-Cyrl-UZ"/>
        </w:rPr>
      </w:pPr>
      <w:r w:rsidRPr="0060599C">
        <w:rPr>
          <w:b w:val="0"/>
          <w:sz w:val="28"/>
          <w:szCs w:val="28"/>
          <w:lang w:val="uz-Cyrl-UZ"/>
        </w:rPr>
        <w:lastRenderedPageBreak/>
        <w:t>Шарқ мумтоз поэтикаси (Ҳ.Болтабоев талқинида). – Т.: “Ўзбекистон миллий энциклопедияси” давлат илмий нашриёти, 2008.</w:t>
      </w:r>
    </w:p>
    <w:p w:rsidR="0060599C" w:rsidRPr="0060599C" w:rsidRDefault="0060599C" w:rsidP="0060599C">
      <w:pPr>
        <w:widowControl/>
        <w:numPr>
          <w:ilvl w:val="0"/>
          <w:numId w:val="37"/>
        </w:numPr>
        <w:autoSpaceDE/>
        <w:autoSpaceDN/>
        <w:adjustRightInd/>
        <w:ind w:right="576"/>
        <w:jc w:val="both"/>
        <w:rPr>
          <w:b w:val="0"/>
          <w:sz w:val="28"/>
          <w:szCs w:val="28"/>
        </w:rPr>
      </w:pPr>
      <w:r w:rsidRPr="0060599C">
        <w:rPr>
          <w:b w:val="0"/>
          <w:sz w:val="28"/>
          <w:szCs w:val="28"/>
          <w:lang w:val="uz-Cyrl-UZ"/>
        </w:rPr>
        <w:t>Қуронов Д., Раҳмонов Б. Ғарб адабий-танқидий тафаккури тарихи очерклари. – Т.: “Фан”, 2008.</w:t>
      </w:r>
    </w:p>
    <w:p w:rsidR="0060599C" w:rsidRPr="0060599C" w:rsidRDefault="0060599C" w:rsidP="0060599C">
      <w:pPr>
        <w:widowControl/>
        <w:numPr>
          <w:ilvl w:val="0"/>
          <w:numId w:val="37"/>
        </w:numPr>
        <w:autoSpaceDE/>
        <w:autoSpaceDN/>
        <w:adjustRightInd/>
        <w:ind w:right="576"/>
        <w:jc w:val="both"/>
        <w:rPr>
          <w:b w:val="0"/>
          <w:sz w:val="28"/>
          <w:szCs w:val="28"/>
          <w:lang w:val="uz-Cyrl-UZ"/>
        </w:rPr>
      </w:pPr>
      <w:r w:rsidRPr="0060599C">
        <w:rPr>
          <w:b w:val="0"/>
          <w:sz w:val="28"/>
          <w:szCs w:val="28"/>
          <w:lang w:val="uz-Cyrl-UZ"/>
        </w:rPr>
        <w:t>“Ўзбек адабий танқиди”. Антология. – Т.:  “</w:t>
      </w:r>
      <w:r w:rsidRPr="0060599C">
        <w:rPr>
          <w:b w:val="0"/>
          <w:sz w:val="28"/>
          <w:szCs w:val="28"/>
          <w:lang w:val="en-US"/>
        </w:rPr>
        <w:t>Turon</w:t>
      </w:r>
      <w:r w:rsidRPr="0060599C">
        <w:rPr>
          <w:b w:val="0"/>
          <w:sz w:val="28"/>
          <w:szCs w:val="28"/>
        </w:rPr>
        <w:t>-</w:t>
      </w:r>
      <w:r w:rsidRPr="0060599C">
        <w:rPr>
          <w:b w:val="0"/>
          <w:sz w:val="28"/>
          <w:szCs w:val="28"/>
          <w:lang w:val="en-US"/>
        </w:rPr>
        <w:t>Iqbol</w:t>
      </w:r>
      <w:r w:rsidRPr="0060599C">
        <w:rPr>
          <w:b w:val="0"/>
          <w:sz w:val="28"/>
          <w:szCs w:val="28"/>
          <w:lang w:val="uz-Cyrl-UZ"/>
        </w:rPr>
        <w:t>”, 2011.</w:t>
      </w:r>
    </w:p>
    <w:p w:rsidR="0060599C" w:rsidRPr="0060599C" w:rsidRDefault="0060599C" w:rsidP="0060599C">
      <w:pPr>
        <w:widowControl/>
        <w:numPr>
          <w:ilvl w:val="0"/>
          <w:numId w:val="37"/>
        </w:numPr>
        <w:autoSpaceDE/>
        <w:autoSpaceDN/>
        <w:adjustRightInd/>
        <w:ind w:right="576"/>
        <w:jc w:val="both"/>
        <w:rPr>
          <w:b w:val="0"/>
          <w:sz w:val="28"/>
          <w:szCs w:val="28"/>
          <w:lang w:val="uz-Cyrl-UZ"/>
        </w:rPr>
      </w:pPr>
      <w:r w:rsidRPr="0060599C">
        <w:rPr>
          <w:b w:val="0"/>
          <w:sz w:val="28"/>
          <w:szCs w:val="28"/>
          <w:lang w:val="uz-Cyrl-UZ"/>
        </w:rPr>
        <w:t>Ҳожиаҳмедов А. Мумтоз бадиият малоҳати. – Т.: Шарқ, 1999</w:t>
      </w:r>
    </w:p>
    <w:p w:rsidR="0060599C" w:rsidRPr="0060599C" w:rsidRDefault="0060599C" w:rsidP="0060599C">
      <w:pPr>
        <w:widowControl/>
        <w:numPr>
          <w:ilvl w:val="0"/>
          <w:numId w:val="37"/>
        </w:numPr>
        <w:autoSpaceDE/>
        <w:autoSpaceDN/>
        <w:adjustRightInd/>
        <w:ind w:right="576"/>
        <w:rPr>
          <w:b w:val="0"/>
          <w:sz w:val="28"/>
          <w:szCs w:val="28"/>
          <w:lang w:val="uz-Cyrl-UZ"/>
        </w:rPr>
      </w:pPr>
      <w:r w:rsidRPr="0060599C">
        <w:rPr>
          <w:b w:val="0"/>
          <w:sz w:val="28"/>
          <w:szCs w:val="28"/>
          <w:lang w:val="uz-Cyrl-UZ"/>
        </w:rPr>
        <w:t>Адабиётшунослик назарияси. ЎУМ, ЎзМУ, 2011. Ўзбек филологияси факультети кутубхонаси.</w:t>
      </w:r>
    </w:p>
    <w:p w:rsidR="0060599C" w:rsidRPr="0060599C" w:rsidRDefault="0060599C" w:rsidP="0060599C">
      <w:pPr>
        <w:ind w:right="576"/>
        <w:rPr>
          <w:b w:val="0"/>
          <w:sz w:val="28"/>
          <w:szCs w:val="28"/>
          <w:lang w:val="uz-Cyrl-UZ"/>
        </w:rPr>
      </w:pPr>
    </w:p>
    <w:p w:rsidR="0060599C" w:rsidRPr="0060599C" w:rsidRDefault="0060599C" w:rsidP="0060599C">
      <w:pPr>
        <w:ind w:right="576"/>
        <w:jc w:val="center"/>
        <w:rPr>
          <w:b w:val="0"/>
          <w:sz w:val="28"/>
          <w:szCs w:val="28"/>
          <w:lang w:val="uz-Cyrl-UZ"/>
        </w:rPr>
      </w:pPr>
      <w:r w:rsidRPr="0060599C">
        <w:rPr>
          <w:b w:val="0"/>
          <w:sz w:val="28"/>
          <w:szCs w:val="28"/>
          <w:lang w:val="uz-Cyrl-UZ"/>
        </w:rPr>
        <w:t>Электрон манбалар</w:t>
      </w:r>
    </w:p>
    <w:p w:rsidR="0060599C" w:rsidRPr="0060599C" w:rsidRDefault="0060599C" w:rsidP="0060599C">
      <w:pPr>
        <w:widowControl/>
        <w:numPr>
          <w:ilvl w:val="0"/>
          <w:numId w:val="37"/>
        </w:numPr>
        <w:autoSpaceDE/>
        <w:autoSpaceDN/>
        <w:adjustRightInd/>
        <w:ind w:right="576"/>
        <w:jc w:val="both"/>
        <w:rPr>
          <w:b w:val="0"/>
          <w:sz w:val="28"/>
          <w:szCs w:val="28"/>
          <w:lang w:val="uz-Cyrl-UZ"/>
        </w:rPr>
      </w:pPr>
      <w:hyperlink r:id="rId8" w:history="1">
        <w:r w:rsidRPr="0060599C">
          <w:rPr>
            <w:rStyle w:val="af5"/>
            <w:b w:val="0"/>
            <w:sz w:val="28"/>
            <w:szCs w:val="28"/>
            <w:lang w:val="uz-Cyrl-UZ"/>
          </w:rPr>
          <w:t>www.ziyo-net.uz</w:t>
        </w:r>
      </w:hyperlink>
    </w:p>
    <w:p w:rsidR="0060599C" w:rsidRPr="0060599C" w:rsidRDefault="0060599C" w:rsidP="0060599C">
      <w:pPr>
        <w:ind w:right="576"/>
        <w:jc w:val="both"/>
        <w:rPr>
          <w:b w:val="0"/>
          <w:sz w:val="28"/>
          <w:szCs w:val="28"/>
          <w:lang w:val="uz-Cyrl-UZ"/>
        </w:rPr>
      </w:pPr>
    </w:p>
    <w:p w:rsidR="0060599C" w:rsidRPr="0060599C" w:rsidRDefault="0060599C" w:rsidP="0060599C">
      <w:pPr>
        <w:ind w:right="576"/>
        <w:jc w:val="both"/>
        <w:rPr>
          <w:b w:val="0"/>
          <w:sz w:val="28"/>
          <w:szCs w:val="28"/>
          <w:lang w:val="uz-Cyrl-UZ"/>
        </w:rPr>
      </w:pPr>
    </w:p>
    <w:p w:rsidR="0060599C" w:rsidRPr="0060599C" w:rsidRDefault="0060599C" w:rsidP="0060599C">
      <w:pPr>
        <w:ind w:right="576"/>
        <w:jc w:val="both"/>
        <w:rPr>
          <w:b w:val="0"/>
          <w:sz w:val="28"/>
          <w:szCs w:val="28"/>
          <w:lang w:val="uz-Cyrl-UZ"/>
        </w:rPr>
      </w:pPr>
    </w:p>
    <w:p w:rsidR="0060599C" w:rsidRPr="0060599C" w:rsidRDefault="0060599C" w:rsidP="0060599C">
      <w:pPr>
        <w:ind w:right="576"/>
        <w:jc w:val="both"/>
        <w:rPr>
          <w:b w:val="0"/>
          <w:sz w:val="28"/>
          <w:szCs w:val="28"/>
          <w:lang w:val="uz-Cyrl-UZ"/>
        </w:rPr>
      </w:pPr>
    </w:p>
    <w:p w:rsidR="00174BB6" w:rsidRPr="0060599C" w:rsidRDefault="00174BB6" w:rsidP="005142C9">
      <w:pPr>
        <w:pStyle w:val="7"/>
        <w:rPr>
          <w:rFonts w:ascii="Times New Roman" w:hAnsi="Times New Roman" w:cs="Times New Roman"/>
          <w:lang w:val="en-US"/>
        </w:rPr>
      </w:pPr>
    </w:p>
    <w:p w:rsidR="00174BB6" w:rsidRDefault="00174BB6" w:rsidP="005142C9">
      <w:pPr>
        <w:widowControl/>
        <w:autoSpaceDE/>
        <w:autoSpaceDN/>
        <w:adjustRightInd/>
        <w:jc w:val="center"/>
        <w:rPr>
          <w:b w:val="0"/>
          <w:sz w:val="24"/>
          <w:szCs w:val="24"/>
          <w:lang w:val="uz-Cyrl-UZ"/>
        </w:rPr>
      </w:pPr>
    </w:p>
    <w:p w:rsidR="00506643" w:rsidRDefault="00506643" w:rsidP="005142C9">
      <w:pPr>
        <w:widowControl/>
        <w:autoSpaceDE/>
        <w:autoSpaceDN/>
        <w:adjustRightInd/>
        <w:jc w:val="center"/>
        <w:rPr>
          <w:b w:val="0"/>
          <w:sz w:val="24"/>
          <w:szCs w:val="24"/>
          <w:lang w:val="uz-Cyrl-UZ"/>
        </w:rPr>
      </w:pPr>
    </w:p>
    <w:p w:rsidR="00506643" w:rsidRDefault="00506643" w:rsidP="005142C9">
      <w:pPr>
        <w:widowControl/>
        <w:autoSpaceDE/>
        <w:autoSpaceDN/>
        <w:adjustRightInd/>
        <w:jc w:val="center"/>
        <w:rPr>
          <w:b w:val="0"/>
          <w:sz w:val="24"/>
          <w:szCs w:val="24"/>
          <w:lang w:val="uz-Cyrl-UZ"/>
        </w:rPr>
      </w:pPr>
    </w:p>
    <w:p w:rsidR="00506643" w:rsidRDefault="00506643" w:rsidP="005142C9">
      <w:pPr>
        <w:widowControl/>
        <w:autoSpaceDE/>
        <w:autoSpaceDN/>
        <w:adjustRightInd/>
        <w:jc w:val="center"/>
        <w:rPr>
          <w:b w:val="0"/>
          <w:sz w:val="24"/>
          <w:szCs w:val="24"/>
          <w:lang w:val="uz-Cyrl-UZ"/>
        </w:rPr>
      </w:pPr>
    </w:p>
    <w:p w:rsidR="00506643" w:rsidRDefault="00506643" w:rsidP="005142C9">
      <w:pPr>
        <w:widowControl/>
        <w:autoSpaceDE/>
        <w:autoSpaceDN/>
        <w:adjustRightInd/>
        <w:jc w:val="center"/>
        <w:rPr>
          <w:b w:val="0"/>
          <w:sz w:val="24"/>
          <w:szCs w:val="24"/>
          <w:lang w:val="uz-Cyrl-UZ"/>
        </w:rPr>
      </w:pPr>
    </w:p>
    <w:p w:rsidR="00506643" w:rsidRDefault="00506643" w:rsidP="005142C9">
      <w:pPr>
        <w:widowControl/>
        <w:autoSpaceDE/>
        <w:autoSpaceDN/>
        <w:adjustRightInd/>
        <w:jc w:val="center"/>
        <w:rPr>
          <w:b w:val="0"/>
          <w:sz w:val="24"/>
          <w:szCs w:val="24"/>
          <w:lang w:val="uz-Cyrl-UZ"/>
        </w:rPr>
      </w:pPr>
    </w:p>
    <w:p w:rsidR="00506643" w:rsidRDefault="00506643" w:rsidP="005142C9">
      <w:pPr>
        <w:widowControl/>
        <w:autoSpaceDE/>
        <w:autoSpaceDN/>
        <w:adjustRightInd/>
        <w:jc w:val="center"/>
        <w:rPr>
          <w:b w:val="0"/>
          <w:sz w:val="24"/>
          <w:szCs w:val="24"/>
          <w:lang w:val="uz-Cyrl-UZ"/>
        </w:rPr>
      </w:pPr>
    </w:p>
    <w:p w:rsidR="00506643" w:rsidRDefault="00506643" w:rsidP="005142C9">
      <w:pPr>
        <w:widowControl/>
        <w:autoSpaceDE/>
        <w:autoSpaceDN/>
        <w:adjustRightInd/>
        <w:jc w:val="center"/>
        <w:rPr>
          <w:b w:val="0"/>
          <w:sz w:val="24"/>
          <w:szCs w:val="24"/>
          <w:lang w:val="uz-Cyrl-UZ"/>
        </w:rPr>
      </w:pPr>
    </w:p>
    <w:p w:rsidR="00506643" w:rsidRDefault="00506643" w:rsidP="005142C9">
      <w:pPr>
        <w:widowControl/>
        <w:autoSpaceDE/>
        <w:autoSpaceDN/>
        <w:adjustRightInd/>
        <w:jc w:val="center"/>
        <w:rPr>
          <w:b w:val="0"/>
          <w:sz w:val="24"/>
          <w:szCs w:val="24"/>
          <w:lang w:val="uz-Cyrl-UZ"/>
        </w:rPr>
      </w:pPr>
    </w:p>
    <w:p w:rsidR="00506643" w:rsidRDefault="00506643" w:rsidP="005142C9">
      <w:pPr>
        <w:widowControl/>
        <w:autoSpaceDE/>
        <w:autoSpaceDN/>
        <w:adjustRightInd/>
        <w:jc w:val="center"/>
        <w:rPr>
          <w:b w:val="0"/>
          <w:sz w:val="24"/>
          <w:szCs w:val="24"/>
          <w:lang w:val="uz-Cyrl-UZ"/>
        </w:rPr>
      </w:pPr>
    </w:p>
    <w:p w:rsidR="00506643" w:rsidRDefault="00506643" w:rsidP="005142C9">
      <w:pPr>
        <w:widowControl/>
        <w:autoSpaceDE/>
        <w:autoSpaceDN/>
        <w:adjustRightInd/>
        <w:jc w:val="center"/>
        <w:rPr>
          <w:b w:val="0"/>
          <w:sz w:val="24"/>
          <w:szCs w:val="24"/>
          <w:lang w:val="uz-Cyrl-UZ"/>
        </w:rPr>
      </w:pPr>
    </w:p>
    <w:p w:rsidR="00506643" w:rsidRDefault="00506643" w:rsidP="005142C9">
      <w:pPr>
        <w:widowControl/>
        <w:autoSpaceDE/>
        <w:autoSpaceDN/>
        <w:adjustRightInd/>
        <w:jc w:val="center"/>
        <w:rPr>
          <w:b w:val="0"/>
          <w:sz w:val="24"/>
          <w:szCs w:val="24"/>
          <w:lang w:val="uz-Cyrl-UZ"/>
        </w:rPr>
      </w:pPr>
    </w:p>
    <w:p w:rsidR="00506643" w:rsidRDefault="00506643" w:rsidP="005142C9">
      <w:pPr>
        <w:widowControl/>
        <w:autoSpaceDE/>
        <w:autoSpaceDN/>
        <w:adjustRightInd/>
        <w:jc w:val="center"/>
        <w:rPr>
          <w:b w:val="0"/>
          <w:sz w:val="24"/>
          <w:szCs w:val="24"/>
          <w:lang w:val="uz-Cyrl-UZ"/>
        </w:rPr>
      </w:pPr>
    </w:p>
    <w:p w:rsidR="00506643" w:rsidRDefault="00506643" w:rsidP="005142C9">
      <w:pPr>
        <w:widowControl/>
        <w:autoSpaceDE/>
        <w:autoSpaceDN/>
        <w:adjustRightInd/>
        <w:jc w:val="center"/>
        <w:rPr>
          <w:b w:val="0"/>
          <w:sz w:val="24"/>
          <w:szCs w:val="24"/>
          <w:lang w:val="uz-Cyrl-UZ"/>
        </w:rPr>
      </w:pPr>
    </w:p>
    <w:p w:rsidR="00506643" w:rsidRDefault="00506643" w:rsidP="005142C9">
      <w:pPr>
        <w:widowControl/>
        <w:autoSpaceDE/>
        <w:autoSpaceDN/>
        <w:adjustRightInd/>
        <w:jc w:val="center"/>
        <w:rPr>
          <w:b w:val="0"/>
          <w:sz w:val="24"/>
          <w:szCs w:val="24"/>
          <w:lang w:val="uz-Cyrl-UZ"/>
        </w:rPr>
      </w:pPr>
    </w:p>
    <w:p w:rsidR="00506643" w:rsidRDefault="00506643" w:rsidP="005142C9">
      <w:pPr>
        <w:widowControl/>
        <w:autoSpaceDE/>
        <w:autoSpaceDN/>
        <w:adjustRightInd/>
        <w:jc w:val="center"/>
        <w:rPr>
          <w:b w:val="0"/>
          <w:sz w:val="24"/>
          <w:szCs w:val="24"/>
          <w:lang w:val="uz-Cyrl-UZ"/>
        </w:rPr>
      </w:pPr>
    </w:p>
    <w:p w:rsidR="00506643" w:rsidRDefault="00506643" w:rsidP="005142C9">
      <w:pPr>
        <w:widowControl/>
        <w:autoSpaceDE/>
        <w:autoSpaceDN/>
        <w:adjustRightInd/>
        <w:jc w:val="center"/>
        <w:rPr>
          <w:b w:val="0"/>
          <w:sz w:val="24"/>
          <w:szCs w:val="24"/>
          <w:lang w:val="uz-Cyrl-UZ"/>
        </w:rPr>
      </w:pPr>
    </w:p>
    <w:p w:rsidR="00506643" w:rsidRDefault="00506643" w:rsidP="005142C9">
      <w:pPr>
        <w:widowControl/>
        <w:autoSpaceDE/>
        <w:autoSpaceDN/>
        <w:adjustRightInd/>
        <w:jc w:val="center"/>
        <w:rPr>
          <w:b w:val="0"/>
          <w:sz w:val="24"/>
          <w:szCs w:val="24"/>
          <w:lang w:val="uz-Cyrl-UZ"/>
        </w:rPr>
      </w:pPr>
    </w:p>
    <w:p w:rsidR="00506643" w:rsidRDefault="00506643" w:rsidP="005142C9">
      <w:pPr>
        <w:widowControl/>
        <w:autoSpaceDE/>
        <w:autoSpaceDN/>
        <w:adjustRightInd/>
        <w:jc w:val="center"/>
        <w:rPr>
          <w:b w:val="0"/>
          <w:sz w:val="24"/>
          <w:szCs w:val="24"/>
          <w:lang w:val="uz-Cyrl-UZ"/>
        </w:rPr>
      </w:pPr>
    </w:p>
    <w:p w:rsidR="00506643" w:rsidRDefault="00506643" w:rsidP="005142C9">
      <w:pPr>
        <w:widowControl/>
        <w:autoSpaceDE/>
        <w:autoSpaceDN/>
        <w:adjustRightInd/>
        <w:jc w:val="center"/>
        <w:rPr>
          <w:b w:val="0"/>
          <w:sz w:val="24"/>
          <w:szCs w:val="24"/>
          <w:lang w:val="uz-Cyrl-UZ"/>
        </w:rPr>
      </w:pPr>
    </w:p>
    <w:p w:rsidR="00506643" w:rsidRDefault="00506643" w:rsidP="005142C9">
      <w:pPr>
        <w:widowControl/>
        <w:autoSpaceDE/>
        <w:autoSpaceDN/>
        <w:adjustRightInd/>
        <w:jc w:val="center"/>
        <w:rPr>
          <w:b w:val="0"/>
          <w:sz w:val="24"/>
          <w:szCs w:val="24"/>
          <w:lang w:val="uz-Cyrl-UZ"/>
        </w:rPr>
      </w:pPr>
    </w:p>
    <w:p w:rsidR="00506643" w:rsidRDefault="00506643" w:rsidP="005142C9">
      <w:pPr>
        <w:widowControl/>
        <w:autoSpaceDE/>
        <w:autoSpaceDN/>
        <w:adjustRightInd/>
        <w:jc w:val="center"/>
        <w:rPr>
          <w:b w:val="0"/>
          <w:sz w:val="24"/>
          <w:szCs w:val="24"/>
          <w:lang w:val="uz-Cyrl-UZ"/>
        </w:rPr>
      </w:pPr>
    </w:p>
    <w:p w:rsidR="00506643" w:rsidRDefault="00506643" w:rsidP="005142C9">
      <w:pPr>
        <w:widowControl/>
        <w:autoSpaceDE/>
        <w:autoSpaceDN/>
        <w:adjustRightInd/>
        <w:jc w:val="center"/>
        <w:rPr>
          <w:b w:val="0"/>
          <w:sz w:val="24"/>
          <w:szCs w:val="24"/>
          <w:lang w:val="uz-Cyrl-UZ"/>
        </w:rPr>
      </w:pPr>
    </w:p>
    <w:p w:rsidR="00506643" w:rsidRDefault="00506643" w:rsidP="005142C9">
      <w:pPr>
        <w:widowControl/>
        <w:autoSpaceDE/>
        <w:autoSpaceDN/>
        <w:adjustRightInd/>
        <w:jc w:val="center"/>
        <w:rPr>
          <w:b w:val="0"/>
          <w:sz w:val="24"/>
          <w:szCs w:val="24"/>
          <w:lang w:val="uz-Cyrl-UZ"/>
        </w:rPr>
      </w:pPr>
    </w:p>
    <w:p w:rsidR="00506643" w:rsidRDefault="00506643" w:rsidP="005142C9">
      <w:pPr>
        <w:widowControl/>
        <w:autoSpaceDE/>
        <w:autoSpaceDN/>
        <w:adjustRightInd/>
        <w:jc w:val="center"/>
        <w:rPr>
          <w:b w:val="0"/>
          <w:sz w:val="24"/>
          <w:szCs w:val="24"/>
          <w:lang w:val="uz-Cyrl-UZ"/>
        </w:rPr>
      </w:pPr>
    </w:p>
    <w:p w:rsidR="00506643" w:rsidRDefault="00506643" w:rsidP="005142C9">
      <w:pPr>
        <w:widowControl/>
        <w:autoSpaceDE/>
        <w:autoSpaceDN/>
        <w:adjustRightInd/>
        <w:jc w:val="center"/>
        <w:rPr>
          <w:b w:val="0"/>
          <w:sz w:val="24"/>
          <w:szCs w:val="24"/>
          <w:lang w:val="uz-Cyrl-UZ"/>
        </w:rPr>
      </w:pPr>
    </w:p>
    <w:p w:rsidR="00506643" w:rsidRDefault="00506643" w:rsidP="005142C9">
      <w:pPr>
        <w:widowControl/>
        <w:autoSpaceDE/>
        <w:autoSpaceDN/>
        <w:adjustRightInd/>
        <w:jc w:val="center"/>
        <w:rPr>
          <w:b w:val="0"/>
          <w:sz w:val="24"/>
          <w:szCs w:val="24"/>
          <w:lang w:val="uz-Cyrl-UZ"/>
        </w:rPr>
      </w:pPr>
    </w:p>
    <w:p w:rsidR="00506643" w:rsidRDefault="00506643" w:rsidP="005142C9">
      <w:pPr>
        <w:widowControl/>
        <w:autoSpaceDE/>
        <w:autoSpaceDN/>
        <w:adjustRightInd/>
        <w:jc w:val="center"/>
        <w:rPr>
          <w:b w:val="0"/>
          <w:sz w:val="24"/>
          <w:szCs w:val="24"/>
          <w:lang w:val="uz-Cyrl-UZ"/>
        </w:rPr>
      </w:pPr>
    </w:p>
    <w:p w:rsidR="00506643" w:rsidRDefault="00506643" w:rsidP="005142C9">
      <w:pPr>
        <w:widowControl/>
        <w:autoSpaceDE/>
        <w:autoSpaceDN/>
        <w:adjustRightInd/>
        <w:jc w:val="center"/>
        <w:rPr>
          <w:b w:val="0"/>
          <w:sz w:val="24"/>
          <w:szCs w:val="24"/>
          <w:lang w:val="uz-Cyrl-UZ"/>
        </w:rPr>
      </w:pPr>
    </w:p>
    <w:p w:rsidR="00506643" w:rsidRDefault="00506643" w:rsidP="005142C9">
      <w:pPr>
        <w:widowControl/>
        <w:autoSpaceDE/>
        <w:autoSpaceDN/>
        <w:adjustRightInd/>
        <w:jc w:val="center"/>
        <w:rPr>
          <w:b w:val="0"/>
          <w:sz w:val="24"/>
          <w:szCs w:val="24"/>
          <w:lang w:val="uz-Cyrl-UZ"/>
        </w:rPr>
      </w:pPr>
    </w:p>
    <w:p w:rsidR="00506643" w:rsidRDefault="00506643" w:rsidP="005142C9">
      <w:pPr>
        <w:widowControl/>
        <w:autoSpaceDE/>
        <w:autoSpaceDN/>
        <w:adjustRightInd/>
        <w:jc w:val="center"/>
        <w:rPr>
          <w:b w:val="0"/>
          <w:sz w:val="24"/>
          <w:szCs w:val="24"/>
          <w:lang w:val="uz-Cyrl-UZ"/>
        </w:rPr>
      </w:pPr>
    </w:p>
    <w:p w:rsidR="00506643" w:rsidRDefault="00506643" w:rsidP="005142C9">
      <w:pPr>
        <w:widowControl/>
        <w:autoSpaceDE/>
        <w:autoSpaceDN/>
        <w:adjustRightInd/>
        <w:jc w:val="center"/>
        <w:rPr>
          <w:b w:val="0"/>
          <w:sz w:val="24"/>
          <w:szCs w:val="24"/>
          <w:lang w:val="uz-Cyrl-UZ"/>
        </w:rPr>
      </w:pPr>
    </w:p>
    <w:p w:rsidR="00506643" w:rsidRDefault="00506643" w:rsidP="005142C9">
      <w:pPr>
        <w:widowControl/>
        <w:autoSpaceDE/>
        <w:autoSpaceDN/>
        <w:adjustRightInd/>
        <w:jc w:val="center"/>
        <w:rPr>
          <w:b w:val="0"/>
          <w:sz w:val="24"/>
          <w:szCs w:val="24"/>
          <w:lang w:val="uz-Cyrl-UZ"/>
        </w:rPr>
      </w:pPr>
    </w:p>
    <w:p w:rsidR="00506643" w:rsidRDefault="00506643" w:rsidP="005142C9">
      <w:pPr>
        <w:widowControl/>
        <w:autoSpaceDE/>
        <w:autoSpaceDN/>
        <w:adjustRightInd/>
        <w:jc w:val="center"/>
        <w:rPr>
          <w:b w:val="0"/>
          <w:sz w:val="24"/>
          <w:szCs w:val="24"/>
          <w:lang w:val="uz-Cyrl-UZ"/>
        </w:rPr>
      </w:pPr>
    </w:p>
    <w:p w:rsidR="00506643" w:rsidRDefault="00506643" w:rsidP="005142C9">
      <w:pPr>
        <w:widowControl/>
        <w:autoSpaceDE/>
        <w:autoSpaceDN/>
        <w:adjustRightInd/>
        <w:jc w:val="center"/>
        <w:rPr>
          <w:b w:val="0"/>
          <w:sz w:val="24"/>
          <w:szCs w:val="24"/>
          <w:lang w:val="uz-Cyrl-UZ"/>
        </w:rPr>
      </w:pPr>
    </w:p>
    <w:p w:rsidR="00506643" w:rsidRDefault="00506643" w:rsidP="005142C9">
      <w:pPr>
        <w:widowControl/>
        <w:autoSpaceDE/>
        <w:autoSpaceDN/>
        <w:adjustRightInd/>
        <w:jc w:val="center"/>
        <w:rPr>
          <w:b w:val="0"/>
          <w:sz w:val="24"/>
          <w:szCs w:val="24"/>
          <w:lang w:val="uz-Cyrl-UZ"/>
        </w:rPr>
      </w:pPr>
    </w:p>
    <w:p w:rsidR="00506643" w:rsidRDefault="00506643" w:rsidP="005142C9">
      <w:pPr>
        <w:widowControl/>
        <w:autoSpaceDE/>
        <w:autoSpaceDN/>
        <w:adjustRightInd/>
        <w:jc w:val="center"/>
        <w:rPr>
          <w:b w:val="0"/>
          <w:sz w:val="24"/>
          <w:szCs w:val="24"/>
          <w:lang w:val="uz-Cyrl-UZ"/>
        </w:rPr>
      </w:pPr>
    </w:p>
    <w:p w:rsidR="00506643" w:rsidRDefault="00506643" w:rsidP="005142C9">
      <w:pPr>
        <w:widowControl/>
        <w:autoSpaceDE/>
        <w:autoSpaceDN/>
        <w:adjustRightInd/>
        <w:jc w:val="center"/>
        <w:rPr>
          <w:b w:val="0"/>
          <w:sz w:val="24"/>
          <w:szCs w:val="24"/>
          <w:lang w:val="uz-Cyrl-UZ"/>
        </w:rPr>
      </w:pPr>
    </w:p>
    <w:p w:rsidR="00506643" w:rsidRDefault="00506643" w:rsidP="005142C9">
      <w:pPr>
        <w:widowControl/>
        <w:autoSpaceDE/>
        <w:autoSpaceDN/>
        <w:adjustRightInd/>
        <w:jc w:val="center"/>
        <w:rPr>
          <w:b w:val="0"/>
          <w:sz w:val="24"/>
          <w:szCs w:val="24"/>
          <w:lang w:val="uz-Cyrl-UZ"/>
        </w:rPr>
      </w:pPr>
    </w:p>
    <w:p w:rsidR="00506643" w:rsidRDefault="00506643" w:rsidP="005142C9">
      <w:pPr>
        <w:widowControl/>
        <w:autoSpaceDE/>
        <w:autoSpaceDN/>
        <w:adjustRightInd/>
        <w:jc w:val="center"/>
        <w:rPr>
          <w:b w:val="0"/>
          <w:sz w:val="24"/>
          <w:szCs w:val="24"/>
          <w:lang w:val="uz-Cyrl-UZ"/>
        </w:rPr>
      </w:pPr>
    </w:p>
    <w:p w:rsidR="00506643" w:rsidRDefault="00506643" w:rsidP="005142C9">
      <w:pPr>
        <w:widowControl/>
        <w:autoSpaceDE/>
        <w:autoSpaceDN/>
        <w:adjustRightInd/>
        <w:jc w:val="center"/>
        <w:rPr>
          <w:b w:val="0"/>
          <w:sz w:val="24"/>
          <w:szCs w:val="24"/>
          <w:lang w:val="uz-Cyrl-UZ"/>
        </w:rPr>
      </w:pPr>
    </w:p>
    <w:p w:rsidR="00506643" w:rsidRDefault="00506643" w:rsidP="005142C9">
      <w:pPr>
        <w:widowControl/>
        <w:autoSpaceDE/>
        <w:autoSpaceDN/>
        <w:adjustRightInd/>
        <w:jc w:val="center"/>
        <w:rPr>
          <w:b w:val="0"/>
          <w:sz w:val="24"/>
          <w:szCs w:val="24"/>
          <w:lang w:val="uz-Cyrl-UZ"/>
        </w:rPr>
      </w:pPr>
    </w:p>
    <w:p w:rsidR="00506643" w:rsidRDefault="00506643" w:rsidP="005142C9">
      <w:pPr>
        <w:widowControl/>
        <w:autoSpaceDE/>
        <w:autoSpaceDN/>
        <w:adjustRightInd/>
        <w:jc w:val="center"/>
        <w:rPr>
          <w:b w:val="0"/>
          <w:sz w:val="24"/>
          <w:szCs w:val="24"/>
          <w:lang w:val="uz-Cyrl-UZ"/>
        </w:rPr>
      </w:pPr>
    </w:p>
    <w:p w:rsidR="00506643" w:rsidRDefault="00506643" w:rsidP="005142C9">
      <w:pPr>
        <w:widowControl/>
        <w:autoSpaceDE/>
        <w:autoSpaceDN/>
        <w:adjustRightInd/>
        <w:jc w:val="center"/>
        <w:rPr>
          <w:b w:val="0"/>
          <w:sz w:val="24"/>
          <w:szCs w:val="24"/>
          <w:lang w:val="uz-Cyrl-UZ"/>
        </w:rPr>
      </w:pPr>
    </w:p>
    <w:p w:rsidR="00506643" w:rsidRDefault="00506643" w:rsidP="005142C9">
      <w:pPr>
        <w:widowControl/>
        <w:autoSpaceDE/>
        <w:autoSpaceDN/>
        <w:adjustRightInd/>
        <w:jc w:val="center"/>
        <w:rPr>
          <w:b w:val="0"/>
          <w:sz w:val="24"/>
          <w:szCs w:val="24"/>
          <w:lang w:val="uz-Cyrl-UZ"/>
        </w:rPr>
      </w:pPr>
    </w:p>
    <w:p w:rsidR="00506643" w:rsidRDefault="00506643" w:rsidP="005142C9">
      <w:pPr>
        <w:widowControl/>
        <w:autoSpaceDE/>
        <w:autoSpaceDN/>
        <w:adjustRightInd/>
        <w:jc w:val="center"/>
        <w:rPr>
          <w:b w:val="0"/>
          <w:sz w:val="24"/>
          <w:szCs w:val="24"/>
          <w:lang w:val="uz-Cyrl-UZ"/>
        </w:rPr>
      </w:pPr>
    </w:p>
    <w:p w:rsidR="00506643" w:rsidRDefault="00506643" w:rsidP="005142C9">
      <w:pPr>
        <w:widowControl/>
        <w:autoSpaceDE/>
        <w:autoSpaceDN/>
        <w:adjustRightInd/>
        <w:jc w:val="center"/>
        <w:rPr>
          <w:b w:val="0"/>
          <w:sz w:val="24"/>
          <w:szCs w:val="24"/>
          <w:lang w:val="uz-Cyrl-UZ"/>
        </w:rPr>
      </w:pPr>
    </w:p>
    <w:p w:rsidR="00506643" w:rsidRPr="0060599C" w:rsidRDefault="00506643" w:rsidP="005142C9">
      <w:pPr>
        <w:widowControl/>
        <w:autoSpaceDE/>
        <w:autoSpaceDN/>
        <w:adjustRightInd/>
        <w:jc w:val="center"/>
        <w:rPr>
          <w:b w:val="0"/>
          <w:sz w:val="24"/>
          <w:szCs w:val="24"/>
          <w:lang w:val="uz-Cyrl-UZ"/>
        </w:rPr>
      </w:pPr>
      <w:bookmarkStart w:id="0" w:name="_GoBack"/>
      <w:bookmarkEnd w:id="0"/>
    </w:p>
    <w:sectPr w:rsidR="00506643" w:rsidRPr="0060599C" w:rsidSect="008E7BC4">
      <w:footerReference w:type="default" r:id="rId9"/>
      <w:type w:val="continuous"/>
      <w:pgSz w:w="11906" w:h="16838" w:code="9"/>
      <w:pgMar w:top="1134" w:right="1134" w:bottom="1134" w:left="1134" w:header="709" w:footer="4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3FF8" w:rsidRDefault="00173FF8">
      <w:r>
        <w:separator/>
      </w:r>
    </w:p>
  </w:endnote>
  <w:endnote w:type="continuationSeparator" w:id="0">
    <w:p w:rsidR="00173FF8" w:rsidRDefault="00173F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lticaUzbek">
    <w:altName w:val="Times New Roman"/>
    <w:panose1 w:val="00000000000000000000"/>
    <w:charset w:val="00"/>
    <w:family w:val="auto"/>
    <w:notTrueType/>
    <w:pitch w:val="variable"/>
    <w:sig w:usb0="00000003" w:usb1="00000000" w:usb2="00000000" w:usb3="00000000" w:csb0="00000001" w:csb1="00000000"/>
  </w:font>
  <w:font w:name="PANDA Baltic UZ">
    <w:altName w:val="Arial"/>
    <w:panose1 w:val="00000000000000000000"/>
    <w:charset w:val="00"/>
    <w:family w:val="swiss"/>
    <w:notTrueType/>
    <w:pitch w:val="variable"/>
    <w:sig w:usb0="00000003" w:usb1="00000000" w:usb2="00000000" w:usb3="00000000" w:csb0="00000001" w:csb1="00000000"/>
  </w:font>
  <w:font w:name="Bodo Baltica Uz">
    <w:altName w:val="Century Gothic"/>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Antiqua">
    <w:altName w:val="Times New Roman"/>
    <w:panose1 w:val="00000000000000000000"/>
    <w:charset w:val="00"/>
    <w:family w:val="auto"/>
    <w:notTrueType/>
    <w:pitch w:val="variable"/>
    <w:sig w:usb0="00000003" w:usb1="00000000" w:usb2="00000000" w:usb3="00000000" w:csb0="00000001" w:csb1="00000000"/>
  </w:font>
  <w:font w:name="TimesUZ">
    <w:altName w:val="Times New Roman"/>
    <w:panose1 w:val="00000000000000000000"/>
    <w:charset w:val="00"/>
    <w:family w:val="auto"/>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A68" w:rsidRPr="00CA0D94" w:rsidRDefault="00236A68">
    <w:pPr>
      <w:pStyle w:val="a6"/>
      <w:jc w:val="center"/>
      <w:rPr>
        <w:rFonts w:ascii="Cambria" w:hAnsi="Cambria" w:cs="Cambria"/>
        <w:sz w:val="28"/>
        <w:szCs w:val="28"/>
      </w:rPr>
    </w:pPr>
    <w:r w:rsidRPr="00CA0D94">
      <w:rPr>
        <w:rFonts w:ascii="Cambria" w:hAnsi="Cambria" w:cs="Cambria"/>
        <w:sz w:val="28"/>
        <w:szCs w:val="28"/>
      </w:rPr>
      <w:t xml:space="preserve">~ </w:t>
    </w:r>
    <w:r>
      <w:fldChar w:fldCharType="begin"/>
    </w:r>
    <w:r>
      <w:instrText>PAGE    \* MERGEFORMAT</w:instrText>
    </w:r>
    <w:r>
      <w:fldChar w:fldCharType="separate"/>
    </w:r>
    <w:r w:rsidR="00506643" w:rsidRPr="00506643">
      <w:rPr>
        <w:rFonts w:ascii="Cambria" w:hAnsi="Cambria" w:cs="Cambria"/>
        <w:noProof/>
        <w:sz w:val="28"/>
        <w:szCs w:val="28"/>
      </w:rPr>
      <w:t>24</w:t>
    </w:r>
    <w:r>
      <w:rPr>
        <w:rFonts w:ascii="Cambria" w:hAnsi="Cambria" w:cs="Cambria"/>
        <w:noProof/>
        <w:sz w:val="28"/>
        <w:szCs w:val="28"/>
      </w:rPr>
      <w:fldChar w:fldCharType="end"/>
    </w:r>
    <w:r w:rsidRPr="00CA0D94">
      <w:rPr>
        <w:rFonts w:ascii="Cambria" w:hAnsi="Cambria" w:cs="Cambria"/>
        <w:sz w:val="28"/>
        <w:szCs w:val="28"/>
      </w:rPr>
      <w:t xml:space="preserve"> ~</w:t>
    </w:r>
  </w:p>
  <w:p w:rsidR="00236A68" w:rsidRDefault="00236A68">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3FF8" w:rsidRDefault="00173FF8">
      <w:r>
        <w:separator/>
      </w:r>
    </w:p>
  </w:footnote>
  <w:footnote w:type="continuationSeparator" w:id="0">
    <w:p w:rsidR="00173FF8" w:rsidRDefault="00173FF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A00420CE"/>
    <w:lvl w:ilvl="0">
      <w:start w:val="1"/>
      <w:numFmt w:val="bullet"/>
      <w:lvlText w:val=""/>
      <w:lvlJc w:val="left"/>
      <w:pPr>
        <w:tabs>
          <w:tab w:val="num" w:pos="643"/>
        </w:tabs>
        <w:ind w:left="643" w:hanging="360"/>
      </w:pPr>
      <w:rPr>
        <w:rFonts w:ascii="Symbol" w:hAnsi="Symbol" w:cs="Symbol" w:hint="default"/>
      </w:rPr>
    </w:lvl>
  </w:abstractNum>
  <w:abstractNum w:abstractNumId="1">
    <w:nsid w:val="FFFFFF89"/>
    <w:multiLevelType w:val="singleLevel"/>
    <w:tmpl w:val="6C043C38"/>
    <w:lvl w:ilvl="0">
      <w:start w:val="1"/>
      <w:numFmt w:val="bullet"/>
      <w:lvlText w:val=""/>
      <w:lvlJc w:val="left"/>
      <w:pPr>
        <w:tabs>
          <w:tab w:val="num" w:pos="360"/>
        </w:tabs>
        <w:ind w:left="360" w:hanging="360"/>
      </w:pPr>
      <w:rPr>
        <w:rFonts w:ascii="Symbol" w:hAnsi="Symbol" w:cs="Symbol" w:hint="default"/>
      </w:rPr>
    </w:lvl>
  </w:abstractNum>
  <w:abstractNum w:abstractNumId="2">
    <w:nsid w:val="04C10C35"/>
    <w:multiLevelType w:val="hybridMultilevel"/>
    <w:tmpl w:val="121E5204"/>
    <w:lvl w:ilvl="0" w:tplc="F4C6EE9A">
      <w:start w:val="1"/>
      <w:numFmt w:val="decimal"/>
      <w:lvlText w:val="%1."/>
      <w:lvlJc w:val="left"/>
      <w:pPr>
        <w:ind w:left="720" w:hanging="360"/>
      </w:pPr>
      <w:rPr>
        <w:rFonts w:hint="default"/>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063B287B"/>
    <w:multiLevelType w:val="hybridMultilevel"/>
    <w:tmpl w:val="9508004A"/>
    <w:lvl w:ilvl="0" w:tplc="DC60EBE0">
      <w:start w:val="2007"/>
      <w:numFmt w:val="bullet"/>
      <w:lvlText w:val="-"/>
      <w:lvlJc w:val="left"/>
      <w:pPr>
        <w:tabs>
          <w:tab w:val="num" w:pos="1715"/>
        </w:tabs>
        <w:ind w:left="1715" w:hanging="1155"/>
      </w:pPr>
      <w:rPr>
        <w:rFonts w:ascii="Times New Roman" w:eastAsia="Times New Roman" w:hAnsi="Times New Roman" w:hint="default"/>
      </w:rPr>
    </w:lvl>
    <w:lvl w:ilvl="1" w:tplc="04190003">
      <w:start w:val="1"/>
      <w:numFmt w:val="bullet"/>
      <w:lvlText w:val="o"/>
      <w:lvlJc w:val="left"/>
      <w:pPr>
        <w:tabs>
          <w:tab w:val="num" w:pos="1640"/>
        </w:tabs>
        <w:ind w:left="1640" w:hanging="360"/>
      </w:pPr>
      <w:rPr>
        <w:rFonts w:ascii="Courier New" w:hAnsi="Courier New" w:cs="Courier New" w:hint="default"/>
      </w:rPr>
    </w:lvl>
    <w:lvl w:ilvl="2" w:tplc="04190005">
      <w:start w:val="1"/>
      <w:numFmt w:val="bullet"/>
      <w:lvlText w:val=""/>
      <w:lvlJc w:val="left"/>
      <w:pPr>
        <w:tabs>
          <w:tab w:val="num" w:pos="2360"/>
        </w:tabs>
        <w:ind w:left="2360" w:hanging="360"/>
      </w:pPr>
      <w:rPr>
        <w:rFonts w:ascii="Wingdings" w:hAnsi="Wingdings" w:cs="Wingdings" w:hint="default"/>
      </w:rPr>
    </w:lvl>
    <w:lvl w:ilvl="3" w:tplc="04190001">
      <w:start w:val="1"/>
      <w:numFmt w:val="bullet"/>
      <w:lvlText w:val=""/>
      <w:lvlJc w:val="left"/>
      <w:pPr>
        <w:tabs>
          <w:tab w:val="num" w:pos="3080"/>
        </w:tabs>
        <w:ind w:left="3080" w:hanging="360"/>
      </w:pPr>
      <w:rPr>
        <w:rFonts w:ascii="Symbol" w:hAnsi="Symbol" w:cs="Symbol" w:hint="default"/>
      </w:rPr>
    </w:lvl>
    <w:lvl w:ilvl="4" w:tplc="04190003">
      <w:start w:val="1"/>
      <w:numFmt w:val="bullet"/>
      <w:lvlText w:val="o"/>
      <w:lvlJc w:val="left"/>
      <w:pPr>
        <w:tabs>
          <w:tab w:val="num" w:pos="3800"/>
        </w:tabs>
        <w:ind w:left="3800" w:hanging="360"/>
      </w:pPr>
      <w:rPr>
        <w:rFonts w:ascii="Courier New" w:hAnsi="Courier New" w:cs="Courier New" w:hint="default"/>
      </w:rPr>
    </w:lvl>
    <w:lvl w:ilvl="5" w:tplc="04190005">
      <w:start w:val="1"/>
      <w:numFmt w:val="bullet"/>
      <w:lvlText w:val=""/>
      <w:lvlJc w:val="left"/>
      <w:pPr>
        <w:tabs>
          <w:tab w:val="num" w:pos="4520"/>
        </w:tabs>
        <w:ind w:left="4520" w:hanging="360"/>
      </w:pPr>
      <w:rPr>
        <w:rFonts w:ascii="Wingdings" w:hAnsi="Wingdings" w:cs="Wingdings" w:hint="default"/>
      </w:rPr>
    </w:lvl>
    <w:lvl w:ilvl="6" w:tplc="04190001">
      <w:start w:val="1"/>
      <w:numFmt w:val="bullet"/>
      <w:lvlText w:val=""/>
      <w:lvlJc w:val="left"/>
      <w:pPr>
        <w:tabs>
          <w:tab w:val="num" w:pos="5240"/>
        </w:tabs>
        <w:ind w:left="5240" w:hanging="360"/>
      </w:pPr>
      <w:rPr>
        <w:rFonts w:ascii="Symbol" w:hAnsi="Symbol" w:cs="Symbol" w:hint="default"/>
      </w:rPr>
    </w:lvl>
    <w:lvl w:ilvl="7" w:tplc="04190003">
      <w:start w:val="1"/>
      <w:numFmt w:val="bullet"/>
      <w:lvlText w:val="o"/>
      <w:lvlJc w:val="left"/>
      <w:pPr>
        <w:tabs>
          <w:tab w:val="num" w:pos="5960"/>
        </w:tabs>
        <w:ind w:left="5960" w:hanging="360"/>
      </w:pPr>
      <w:rPr>
        <w:rFonts w:ascii="Courier New" w:hAnsi="Courier New" w:cs="Courier New" w:hint="default"/>
      </w:rPr>
    </w:lvl>
    <w:lvl w:ilvl="8" w:tplc="04190005">
      <w:start w:val="1"/>
      <w:numFmt w:val="bullet"/>
      <w:lvlText w:val=""/>
      <w:lvlJc w:val="left"/>
      <w:pPr>
        <w:tabs>
          <w:tab w:val="num" w:pos="6680"/>
        </w:tabs>
        <w:ind w:left="6680" w:hanging="360"/>
      </w:pPr>
      <w:rPr>
        <w:rFonts w:ascii="Wingdings" w:hAnsi="Wingdings" w:cs="Wingdings" w:hint="default"/>
      </w:rPr>
    </w:lvl>
  </w:abstractNum>
  <w:abstractNum w:abstractNumId="4">
    <w:nsid w:val="07445C6F"/>
    <w:multiLevelType w:val="hybridMultilevel"/>
    <w:tmpl w:val="453C77E6"/>
    <w:lvl w:ilvl="0" w:tplc="2866139E">
      <w:start w:val="1"/>
      <w:numFmt w:val="decimal"/>
      <w:lvlText w:val="%1."/>
      <w:lvlJc w:val="left"/>
      <w:pPr>
        <w:tabs>
          <w:tab w:val="num" w:pos="1080"/>
        </w:tabs>
        <w:ind w:left="1080" w:hanging="360"/>
      </w:pPr>
      <w:rPr>
        <w:b w:val="0"/>
        <w:bCs w:val="0"/>
        <w:i w:val="0"/>
        <w:iCs w:val="0"/>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5">
    <w:nsid w:val="0EEC24FC"/>
    <w:multiLevelType w:val="hybridMultilevel"/>
    <w:tmpl w:val="4C109AD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F887B6D"/>
    <w:multiLevelType w:val="hybridMultilevel"/>
    <w:tmpl w:val="5E10F8A0"/>
    <w:lvl w:ilvl="0" w:tplc="B7FE3A76">
      <w:start w:val="1"/>
      <w:numFmt w:val="decimal"/>
      <w:lvlText w:val="%1."/>
      <w:lvlJc w:val="left"/>
      <w:pPr>
        <w:tabs>
          <w:tab w:val="num" w:pos="435"/>
        </w:tabs>
        <w:ind w:left="435" w:hanging="360"/>
      </w:pPr>
      <w:rPr>
        <w:rFonts w:hint="default"/>
        <w:b w:val="0"/>
        <w:bCs w:val="0"/>
      </w:rPr>
    </w:lvl>
    <w:lvl w:ilvl="1" w:tplc="04190019">
      <w:start w:val="1"/>
      <w:numFmt w:val="lowerLetter"/>
      <w:lvlText w:val="%2."/>
      <w:lvlJc w:val="left"/>
      <w:pPr>
        <w:tabs>
          <w:tab w:val="num" w:pos="1155"/>
        </w:tabs>
        <w:ind w:left="1155" w:hanging="360"/>
      </w:pPr>
    </w:lvl>
    <w:lvl w:ilvl="2" w:tplc="0419001B">
      <w:start w:val="1"/>
      <w:numFmt w:val="lowerRoman"/>
      <w:lvlText w:val="%3."/>
      <w:lvlJc w:val="right"/>
      <w:pPr>
        <w:tabs>
          <w:tab w:val="num" w:pos="1875"/>
        </w:tabs>
        <w:ind w:left="1875" w:hanging="180"/>
      </w:pPr>
    </w:lvl>
    <w:lvl w:ilvl="3" w:tplc="0419000F">
      <w:start w:val="1"/>
      <w:numFmt w:val="decimal"/>
      <w:lvlText w:val="%4."/>
      <w:lvlJc w:val="left"/>
      <w:pPr>
        <w:tabs>
          <w:tab w:val="num" w:pos="2595"/>
        </w:tabs>
        <w:ind w:left="2595" w:hanging="360"/>
      </w:pPr>
    </w:lvl>
    <w:lvl w:ilvl="4" w:tplc="04190019">
      <w:start w:val="1"/>
      <w:numFmt w:val="lowerLetter"/>
      <w:lvlText w:val="%5."/>
      <w:lvlJc w:val="left"/>
      <w:pPr>
        <w:tabs>
          <w:tab w:val="num" w:pos="3315"/>
        </w:tabs>
        <w:ind w:left="3315" w:hanging="360"/>
      </w:pPr>
    </w:lvl>
    <w:lvl w:ilvl="5" w:tplc="0419001B">
      <w:start w:val="1"/>
      <w:numFmt w:val="lowerRoman"/>
      <w:lvlText w:val="%6."/>
      <w:lvlJc w:val="right"/>
      <w:pPr>
        <w:tabs>
          <w:tab w:val="num" w:pos="4035"/>
        </w:tabs>
        <w:ind w:left="4035" w:hanging="180"/>
      </w:pPr>
    </w:lvl>
    <w:lvl w:ilvl="6" w:tplc="0419000F">
      <w:start w:val="1"/>
      <w:numFmt w:val="decimal"/>
      <w:lvlText w:val="%7."/>
      <w:lvlJc w:val="left"/>
      <w:pPr>
        <w:tabs>
          <w:tab w:val="num" w:pos="4755"/>
        </w:tabs>
        <w:ind w:left="4755" w:hanging="360"/>
      </w:pPr>
    </w:lvl>
    <w:lvl w:ilvl="7" w:tplc="04190019">
      <w:start w:val="1"/>
      <w:numFmt w:val="lowerLetter"/>
      <w:lvlText w:val="%8."/>
      <w:lvlJc w:val="left"/>
      <w:pPr>
        <w:tabs>
          <w:tab w:val="num" w:pos="5475"/>
        </w:tabs>
        <w:ind w:left="5475" w:hanging="360"/>
      </w:pPr>
    </w:lvl>
    <w:lvl w:ilvl="8" w:tplc="0419001B">
      <w:start w:val="1"/>
      <w:numFmt w:val="lowerRoman"/>
      <w:lvlText w:val="%9."/>
      <w:lvlJc w:val="right"/>
      <w:pPr>
        <w:tabs>
          <w:tab w:val="num" w:pos="6195"/>
        </w:tabs>
        <w:ind w:left="6195" w:hanging="180"/>
      </w:pPr>
    </w:lvl>
  </w:abstractNum>
  <w:abstractNum w:abstractNumId="7">
    <w:nsid w:val="11262506"/>
    <w:multiLevelType w:val="hybridMultilevel"/>
    <w:tmpl w:val="49FCCA58"/>
    <w:lvl w:ilvl="0" w:tplc="0419000F">
      <w:start w:val="1"/>
      <w:numFmt w:val="decimal"/>
      <w:pStyle w:val="a"/>
      <w:lvlText w:val="%1."/>
      <w:lvlJc w:val="left"/>
      <w:pPr>
        <w:tabs>
          <w:tab w:val="num" w:pos="900"/>
        </w:tabs>
        <w:ind w:left="900" w:hanging="360"/>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8">
    <w:nsid w:val="19551712"/>
    <w:multiLevelType w:val="hybridMultilevel"/>
    <w:tmpl w:val="F49A78DA"/>
    <w:lvl w:ilvl="0" w:tplc="FFFFFFFF">
      <w:numFmt w:val="bullet"/>
      <w:pStyle w:val="-"/>
      <w:lvlText w:val=""/>
      <w:lvlJc w:val="left"/>
      <w:pPr>
        <w:tabs>
          <w:tab w:val="num" w:pos="1069"/>
        </w:tabs>
        <w:ind w:firstLine="709"/>
      </w:pPr>
      <w:rPr>
        <w:rFonts w:ascii="Symbol" w:hAnsi="Symbol" w:cs="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nsid w:val="1B1F2DE8"/>
    <w:multiLevelType w:val="hybridMultilevel"/>
    <w:tmpl w:val="7B666E52"/>
    <w:lvl w:ilvl="0" w:tplc="B2B8C12E">
      <w:start w:val="1"/>
      <w:numFmt w:val="decimal"/>
      <w:lvlText w:val="%1."/>
      <w:lvlJc w:val="left"/>
      <w:pPr>
        <w:tabs>
          <w:tab w:val="num" w:pos="720"/>
        </w:tabs>
        <w:ind w:left="720" w:hanging="360"/>
      </w:pPr>
      <w:rPr>
        <w:b w:val="0"/>
        <w:bCs w:val="0"/>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0">
    <w:nsid w:val="223F05CF"/>
    <w:multiLevelType w:val="hybridMultilevel"/>
    <w:tmpl w:val="2620E854"/>
    <w:lvl w:ilvl="0" w:tplc="04190005">
      <w:start w:val="1"/>
      <w:numFmt w:val="bullet"/>
      <w:lvlText w:val=""/>
      <w:lvlJc w:val="left"/>
      <w:pPr>
        <w:tabs>
          <w:tab w:val="num" w:pos="1280"/>
        </w:tabs>
        <w:ind w:left="1280" w:hanging="360"/>
      </w:pPr>
      <w:rPr>
        <w:rFonts w:ascii="Wingdings" w:hAnsi="Wingdings" w:cs="Wingdings" w:hint="default"/>
      </w:rPr>
    </w:lvl>
    <w:lvl w:ilvl="1" w:tplc="04190003">
      <w:start w:val="1"/>
      <w:numFmt w:val="bullet"/>
      <w:lvlText w:val="o"/>
      <w:lvlJc w:val="left"/>
      <w:pPr>
        <w:tabs>
          <w:tab w:val="num" w:pos="2000"/>
        </w:tabs>
        <w:ind w:left="2000" w:hanging="360"/>
      </w:pPr>
      <w:rPr>
        <w:rFonts w:ascii="Courier New" w:hAnsi="Courier New" w:cs="Courier New" w:hint="default"/>
      </w:rPr>
    </w:lvl>
    <w:lvl w:ilvl="2" w:tplc="04190005">
      <w:start w:val="1"/>
      <w:numFmt w:val="bullet"/>
      <w:lvlText w:val=""/>
      <w:lvlJc w:val="left"/>
      <w:pPr>
        <w:tabs>
          <w:tab w:val="num" w:pos="2720"/>
        </w:tabs>
        <w:ind w:left="2720" w:hanging="360"/>
      </w:pPr>
      <w:rPr>
        <w:rFonts w:ascii="Wingdings" w:hAnsi="Wingdings" w:cs="Wingdings" w:hint="default"/>
      </w:rPr>
    </w:lvl>
    <w:lvl w:ilvl="3" w:tplc="04190001">
      <w:start w:val="1"/>
      <w:numFmt w:val="bullet"/>
      <w:lvlText w:val=""/>
      <w:lvlJc w:val="left"/>
      <w:pPr>
        <w:tabs>
          <w:tab w:val="num" w:pos="3440"/>
        </w:tabs>
        <w:ind w:left="3440" w:hanging="360"/>
      </w:pPr>
      <w:rPr>
        <w:rFonts w:ascii="Symbol" w:hAnsi="Symbol" w:cs="Symbol" w:hint="default"/>
      </w:rPr>
    </w:lvl>
    <w:lvl w:ilvl="4" w:tplc="04190003">
      <w:start w:val="1"/>
      <w:numFmt w:val="bullet"/>
      <w:lvlText w:val="o"/>
      <w:lvlJc w:val="left"/>
      <w:pPr>
        <w:tabs>
          <w:tab w:val="num" w:pos="4160"/>
        </w:tabs>
        <w:ind w:left="4160" w:hanging="360"/>
      </w:pPr>
      <w:rPr>
        <w:rFonts w:ascii="Courier New" w:hAnsi="Courier New" w:cs="Courier New" w:hint="default"/>
      </w:rPr>
    </w:lvl>
    <w:lvl w:ilvl="5" w:tplc="04190005">
      <w:start w:val="1"/>
      <w:numFmt w:val="bullet"/>
      <w:lvlText w:val=""/>
      <w:lvlJc w:val="left"/>
      <w:pPr>
        <w:tabs>
          <w:tab w:val="num" w:pos="4880"/>
        </w:tabs>
        <w:ind w:left="4880" w:hanging="360"/>
      </w:pPr>
      <w:rPr>
        <w:rFonts w:ascii="Wingdings" w:hAnsi="Wingdings" w:cs="Wingdings" w:hint="default"/>
      </w:rPr>
    </w:lvl>
    <w:lvl w:ilvl="6" w:tplc="04190001">
      <w:start w:val="1"/>
      <w:numFmt w:val="bullet"/>
      <w:lvlText w:val=""/>
      <w:lvlJc w:val="left"/>
      <w:pPr>
        <w:tabs>
          <w:tab w:val="num" w:pos="5600"/>
        </w:tabs>
        <w:ind w:left="5600" w:hanging="360"/>
      </w:pPr>
      <w:rPr>
        <w:rFonts w:ascii="Symbol" w:hAnsi="Symbol" w:cs="Symbol" w:hint="default"/>
      </w:rPr>
    </w:lvl>
    <w:lvl w:ilvl="7" w:tplc="04190003">
      <w:start w:val="1"/>
      <w:numFmt w:val="bullet"/>
      <w:lvlText w:val="o"/>
      <w:lvlJc w:val="left"/>
      <w:pPr>
        <w:tabs>
          <w:tab w:val="num" w:pos="6320"/>
        </w:tabs>
        <w:ind w:left="6320" w:hanging="360"/>
      </w:pPr>
      <w:rPr>
        <w:rFonts w:ascii="Courier New" w:hAnsi="Courier New" w:cs="Courier New" w:hint="default"/>
      </w:rPr>
    </w:lvl>
    <w:lvl w:ilvl="8" w:tplc="04190005">
      <w:start w:val="1"/>
      <w:numFmt w:val="bullet"/>
      <w:lvlText w:val=""/>
      <w:lvlJc w:val="left"/>
      <w:pPr>
        <w:tabs>
          <w:tab w:val="num" w:pos="7040"/>
        </w:tabs>
        <w:ind w:left="7040" w:hanging="360"/>
      </w:pPr>
      <w:rPr>
        <w:rFonts w:ascii="Wingdings" w:hAnsi="Wingdings" w:cs="Wingdings" w:hint="default"/>
      </w:rPr>
    </w:lvl>
  </w:abstractNum>
  <w:abstractNum w:abstractNumId="11">
    <w:nsid w:val="26541E76"/>
    <w:multiLevelType w:val="hybridMultilevel"/>
    <w:tmpl w:val="2B6AC4EE"/>
    <w:lvl w:ilvl="0" w:tplc="5068112C">
      <w:start w:val="1"/>
      <w:numFmt w:val="decimal"/>
      <w:lvlText w:val="%1."/>
      <w:lvlJc w:val="left"/>
      <w:pPr>
        <w:tabs>
          <w:tab w:val="num" w:pos="720"/>
        </w:tabs>
        <w:ind w:left="720" w:hanging="360"/>
      </w:pPr>
      <w:rPr>
        <w:b w:val="0"/>
        <w:bCs w:val="0"/>
        <w:sz w:val="28"/>
        <w:szCs w:val="28"/>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2">
    <w:nsid w:val="28AC12AB"/>
    <w:multiLevelType w:val="hybridMultilevel"/>
    <w:tmpl w:val="D2103DA8"/>
    <w:lvl w:ilvl="0" w:tplc="F4C6EE9A">
      <w:start w:val="1"/>
      <w:numFmt w:val="decimal"/>
      <w:lvlText w:val="%1."/>
      <w:lvlJc w:val="left"/>
      <w:pPr>
        <w:ind w:left="720" w:hanging="360"/>
      </w:pPr>
      <w:rPr>
        <w:rFonts w:hint="default"/>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4CA7A92"/>
    <w:multiLevelType w:val="hybridMultilevel"/>
    <w:tmpl w:val="108C40C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4">
    <w:nsid w:val="3B015890"/>
    <w:multiLevelType w:val="singleLevel"/>
    <w:tmpl w:val="7888663A"/>
    <w:lvl w:ilvl="0">
      <w:numFmt w:val="bullet"/>
      <w:pStyle w:val="3"/>
      <w:lvlText w:val="–"/>
      <w:lvlJc w:val="left"/>
      <w:pPr>
        <w:tabs>
          <w:tab w:val="num" w:pos="1143"/>
        </w:tabs>
        <w:ind w:left="1143" w:hanging="360"/>
      </w:pPr>
      <w:rPr>
        <w:rFonts w:hint="default"/>
      </w:rPr>
    </w:lvl>
  </w:abstractNum>
  <w:abstractNum w:abstractNumId="15">
    <w:nsid w:val="4319661D"/>
    <w:multiLevelType w:val="hybridMultilevel"/>
    <w:tmpl w:val="34BA1024"/>
    <w:lvl w:ilvl="0" w:tplc="BFCEB1EA">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3526B7F"/>
    <w:multiLevelType w:val="multilevel"/>
    <w:tmpl w:val="5038C844"/>
    <w:lvl w:ilvl="0">
      <w:start w:val="1"/>
      <w:numFmt w:val="bullet"/>
      <w:pStyle w:val="1"/>
      <w:lvlText w:val=""/>
      <w:lvlJc w:val="left"/>
      <w:pPr>
        <w:tabs>
          <w:tab w:val="num" w:pos="887"/>
        </w:tabs>
        <w:ind w:left="357" w:firstLine="17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7">
    <w:nsid w:val="4ADD4FE3"/>
    <w:multiLevelType w:val="multilevel"/>
    <w:tmpl w:val="9610658E"/>
    <w:styleLink w:val="10"/>
    <w:lvl w:ilvl="0">
      <w:start w:val="1"/>
      <w:numFmt w:val="russianLower"/>
      <w:lvlText w:val="%1"/>
      <w:lvlJc w:val="left"/>
      <w:pPr>
        <w:tabs>
          <w:tab w:val="num" w:pos="720"/>
        </w:tabs>
        <w:ind w:left="720" w:hanging="36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8">
    <w:nsid w:val="50C2639E"/>
    <w:multiLevelType w:val="hybridMultilevel"/>
    <w:tmpl w:val="C9AA0B36"/>
    <w:lvl w:ilvl="0" w:tplc="FFFFFFFF">
      <w:start w:val="1"/>
      <w:numFmt w:val="bullet"/>
      <w:pStyle w:val="4"/>
      <w:lvlText w:val=""/>
      <w:lvlJc w:val="left"/>
      <w:pPr>
        <w:tabs>
          <w:tab w:val="num" w:pos="644"/>
        </w:tabs>
        <w:ind w:firstLine="284"/>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19">
    <w:nsid w:val="533E2C3C"/>
    <w:multiLevelType w:val="hybridMultilevel"/>
    <w:tmpl w:val="4D66BFBC"/>
    <w:lvl w:ilvl="0" w:tplc="36A01AB0">
      <w:start w:val="1"/>
      <w:numFmt w:val="decimal"/>
      <w:lvlText w:val="%1."/>
      <w:lvlJc w:val="left"/>
      <w:pPr>
        <w:tabs>
          <w:tab w:val="num" w:pos="720"/>
        </w:tabs>
        <w:ind w:left="720" w:hanging="360"/>
      </w:pPr>
      <w:rPr>
        <w:sz w:val="28"/>
        <w:szCs w:val="28"/>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0">
    <w:nsid w:val="5589268C"/>
    <w:multiLevelType w:val="hybridMultilevel"/>
    <w:tmpl w:val="0A362146"/>
    <w:styleLink w:val="11"/>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1">
    <w:nsid w:val="5BD82951"/>
    <w:multiLevelType w:val="hybridMultilevel"/>
    <w:tmpl w:val="8B54AE68"/>
    <w:lvl w:ilvl="0" w:tplc="16AC2484">
      <w:start w:val="1"/>
      <w:numFmt w:val="bullet"/>
      <w:lvlText w:val=""/>
      <w:lvlJc w:val="left"/>
      <w:pPr>
        <w:tabs>
          <w:tab w:val="num" w:pos="786"/>
        </w:tabs>
        <w:ind w:left="786" w:hanging="360"/>
      </w:pPr>
      <w:rPr>
        <w:rFonts w:ascii="Symbol" w:hAnsi="Symbol" w:cs="Symbol" w:hint="default"/>
      </w:rPr>
    </w:lvl>
    <w:lvl w:ilvl="1" w:tplc="04190003">
      <w:start w:val="1"/>
      <w:numFmt w:val="bullet"/>
      <w:lvlText w:val="o"/>
      <w:lvlJc w:val="left"/>
      <w:pPr>
        <w:tabs>
          <w:tab w:val="num" w:pos="-193"/>
        </w:tabs>
        <w:ind w:left="-193" w:hanging="360"/>
      </w:pPr>
      <w:rPr>
        <w:rFonts w:ascii="Courier New" w:hAnsi="Courier New" w:cs="Courier New" w:hint="default"/>
      </w:rPr>
    </w:lvl>
    <w:lvl w:ilvl="2" w:tplc="04190005">
      <w:start w:val="1"/>
      <w:numFmt w:val="bullet"/>
      <w:lvlText w:val=""/>
      <w:lvlJc w:val="left"/>
      <w:pPr>
        <w:tabs>
          <w:tab w:val="num" w:pos="527"/>
        </w:tabs>
        <w:ind w:left="527" w:hanging="360"/>
      </w:pPr>
      <w:rPr>
        <w:rFonts w:ascii="Wingdings" w:hAnsi="Wingdings" w:cs="Wingdings" w:hint="default"/>
      </w:rPr>
    </w:lvl>
    <w:lvl w:ilvl="3" w:tplc="04190001">
      <w:start w:val="1"/>
      <w:numFmt w:val="bullet"/>
      <w:lvlText w:val=""/>
      <w:lvlJc w:val="left"/>
      <w:pPr>
        <w:tabs>
          <w:tab w:val="num" w:pos="1247"/>
        </w:tabs>
        <w:ind w:left="1247" w:hanging="360"/>
      </w:pPr>
      <w:rPr>
        <w:rFonts w:ascii="Symbol" w:hAnsi="Symbol" w:cs="Symbol" w:hint="default"/>
      </w:rPr>
    </w:lvl>
    <w:lvl w:ilvl="4" w:tplc="04190003">
      <w:start w:val="1"/>
      <w:numFmt w:val="bullet"/>
      <w:lvlText w:val="o"/>
      <w:lvlJc w:val="left"/>
      <w:pPr>
        <w:tabs>
          <w:tab w:val="num" w:pos="1967"/>
        </w:tabs>
        <w:ind w:left="1967" w:hanging="360"/>
      </w:pPr>
      <w:rPr>
        <w:rFonts w:ascii="Courier New" w:hAnsi="Courier New" w:cs="Courier New" w:hint="default"/>
      </w:rPr>
    </w:lvl>
    <w:lvl w:ilvl="5" w:tplc="04190005">
      <w:start w:val="1"/>
      <w:numFmt w:val="bullet"/>
      <w:lvlText w:val=""/>
      <w:lvlJc w:val="left"/>
      <w:pPr>
        <w:tabs>
          <w:tab w:val="num" w:pos="2687"/>
        </w:tabs>
        <w:ind w:left="2687" w:hanging="360"/>
      </w:pPr>
      <w:rPr>
        <w:rFonts w:ascii="Wingdings" w:hAnsi="Wingdings" w:cs="Wingdings" w:hint="default"/>
      </w:rPr>
    </w:lvl>
    <w:lvl w:ilvl="6" w:tplc="04190001">
      <w:start w:val="1"/>
      <w:numFmt w:val="bullet"/>
      <w:lvlText w:val=""/>
      <w:lvlJc w:val="left"/>
      <w:pPr>
        <w:tabs>
          <w:tab w:val="num" w:pos="3407"/>
        </w:tabs>
        <w:ind w:left="3407" w:hanging="360"/>
      </w:pPr>
      <w:rPr>
        <w:rFonts w:ascii="Symbol" w:hAnsi="Symbol" w:cs="Symbol" w:hint="default"/>
      </w:rPr>
    </w:lvl>
    <w:lvl w:ilvl="7" w:tplc="04190003">
      <w:start w:val="1"/>
      <w:numFmt w:val="bullet"/>
      <w:lvlText w:val="o"/>
      <w:lvlJc w:val="left"/>
      <w:pPr>
        <w:tabs>
          <w:tab w:val="num" w:pos="4127"/>
        </w:tabs>
        <w:ind w:left="4127" w:hanging="360"/>
      </w:pPr>
      <w:rPr>
        <w:rFonts w:ascii="Courier New" w:hAnsi="Courier New" w:cs="Courier New" w:hint="default"/>
      </w:rPr>
    </w:lvl>
    <w:lvl w:ilvl="8" w:tplc="04190005">
      <w:start w:val="1"/>
      <w:numFmt w:val="bullet"/>
      <w:lvlText w:val=""/>
      <w:lvlJc w:val="left"/>
      <w:pPr>
        <w:tabs>
          <w:tab w:val="num" w:pos="4847"/>
        </w:tabs>
        <w:ind w:left="4847" w:hanging="360"/>
      </w:pPr>
      <w:rPr>
        <w:rFonts w:ascii="Wingdings" w:hAnsi="Wingdings" w:cs="Wingdings" w:hint="default"/>
      </w:rPr>
    </w:lvl>
  </w:abstractNum>
  <w:abstractNum w:abstractNumId="22">
    <w:nsid w:val="5CC134EC"/>
    <w:multiLevelType w:val="hybridMultilevel"/>
    <w:tmpl w:val="5E10F8A0"/>
    <w:lvl w:ilvl="0" w:tplc="B7FE3A76">
      <w:start w:val="1"/>
      <w:numFmt w:val="decimal"/>
      <w:lvlText w:val="%1."/>
      <w:lvlJc w:val="left"/>
      <w:pPr>
        <w:tabs>
          <w:tab w:val="num" w:pos="435"/>
        </w:tabs>
        <w:ind w:left="435" w:hanging="360"/>
      </w:pPr>
      <w:rPr>
        <w:rFonts w:hint="default"/>
        <w:b w:val="0"/>
        <w:bCs w:val="0"/>
      </w:rPr>
    </w:lvl>
    <w:lvl w:ilvl="1" w:tplc="04190019">
      <w:start w:val="1"/>
      <w:numFmt w:val="lowerLetter"/>
      <w:lvlText w:val="%2."/>
      <w:lvlJc w:val="left"/>
      <w:pPr>
        <w:tabs>
          <w:tab w:val="num" w:pos="1155"/>
        </w:tabs>
        <w:ind w:left="1155" w:hanging="360"/>
      </w:pPr>
    </w:lvl>
    <w:lvl w:ilvl="2" w:tplc="0419001B">
      <w:start w:val="1"/>
      <w:numFmt w:val="lowerRoman"/>
      <w:lvlText w:val="%3."/>
      <w:lvlJc w:val="right"/>
      <w:pPr>
        <w:tabs>
          <w:tab w:val="num" w:pos="1875"/>
        </w:tabs>
        <w:ind w:left="1875" w:hanging="180"/>
      </w:pPr>
    </w:lvl>
    <w:lvl w:ilvl="3" w:tplc="0419000F">
      <w:start w:val="1"/>
      <w:numFmt w:val="decimal"/>
      <w:lvlText w:val="%4."/>
      <w:lvlJc w:val="left"/>
      <w:pPr>
        <w:tabs>
          <w:tab w:val="num" w:pos="2595"/>
        </w:tabs>
        <w:ind w:left="2595" w:hanging="360"/>
      </w:pPr>
    </w:lvl>
    <w:lvl w:ilvl="4" w:tplc="04190019">
      <w:start w:val="1"/>
      <w:numFmt w:val="lowerLetter"/>
      <w:lvlText w:val="%5."/>
      <w:lvlJc w:val="left"/>
      <w:pPr>
        <w:tabs>
          <w:tab w:val="num" w:pos="3315"/>
        </w:tabs>
        <w:ind w:left="3315" w:hanging="360"/>
      </w:pPr>
    </w:lvl>
    <w:lvl w:ilvl="5" w:tplc="0419001B">
      <w:start w:val="1"/>
      <w:numFmt w:val="lowerRoman"/>
      <w:lvlText w:val="%6."/>
      <w:lvlJc w:val="right"/>
      <w:pPr>
        <w:tabs>
          <w:tab w:val="num" w:pos="4035"/>
        </w:tabs>
        <w:ind w:left="4035" w:hanging="180"/>
      </w:pPr>
    </w:lvl>
    <w:lvl w:ilvl="6" w:tplc="0419000F">
      <w:start w:val="1"/>
      <w:numFmt w:val="decimal"/>
      <w:lvlText w:val="%7."/>
      <w:lvlJc w:val="left"/>
      <w:pPr>
        <w:tabs>
          <w:tab w:val="num" w:pos="4755"/>
        </w:tabs>
        <w:ind w:left="4755" w:hanging="360"/>
      </w:pPr>
    </w:lvl>
    <w:lvl w:ilvl="7" w:tplc="04190019">
      <w:start w:val="1"/>
      <w:numFmt w:val="lowerLetter"/>
      <w:lvlText w:val="%8."/>
      <w:lvlJc w:val="left"/>
      <w:pPr>
        <w:tabs>
          <w:tab w:val="num" w:pos="5475"/>
        </w:tabs>
        <w:ind w:left="5475" w:hanging="360"/>
      </w:pPr>
    </w:lvl>
    <w:lvl w:ilvl="8" w:tplc="0419001B">
      <w:start w:val="1"/>
      <w:numFmt w:val="lowerRoman"/>
      <w:lvlText w:val="%9."/>
      <w:lvlJc w:val="right"/>
      <w:pPr>
        <w:tabs>
          <w:tab w:val="num" w:pos="6195"/>
        </w:tabs>
        <w:ind w:left="6195" w:hanging="180"/>
      </w:pPr>
    </w:lvl>
  </w:abstractNum>
  <w:abstractNum w:abstractNumId="23">
    <w:nsid w:val="653B57E8"/>
    <w:multiLevelType w:val="hybridMultilevel"/>
    <w:tmpl w:val="B2DAF792"/>
    <w:lvl w:ilvl="0" w:tplc="65700494">
      <w:start w:val="1"/>
      <w:numFmt w:val="decimal"/>
      <w:lvlText w:val="%1."/>
      <w:lvlJc w:val="left"/>
      <w:pPr>
        <w:tabs>
          <w:tab w:val="num" w:pos="435"/>
        </w:tabs>
        <w:ind w:left="435" w:hanging="360"/>
      </w:pPr>
      <w:rPr>
        <w:rFonts w:ascii="Times New Roman" w:hAnsi="Times New Roman" w:cs="Times New Roman" w:hint="default"/>
        <w:b w:val="0"/>
        <w:bCs w:val="0"/>
      </w:rPr>
    </w:lvl>
    <w:lvl w:ilvl="1" w:tplc="04190019">
      <w:start w:val="1"/>
      <w:numFmt w:val="lowerLetter"/>
      <w:lvlText w:val="%2."/>
      <w:lvlJc w:val="left"/>
      <w:pPr>
        <w:tabs>
          <w:tab w:val="num" w:pos="1155"/>
        </w:tabs>
        <w:ind w:left="1155" w:hanging="360"/>
      </w:pPr>
    </w:lvl>
    <w:lvl w:ilvl="2" w:tplc="0419001B">
      <w:start w:val="1"/>
      <w:numFmt w:val="lowerRoman"/>
      <w:lvlText w:val="%3."/>
      <w:lvlJc w:val="right"/>
      <w:pPr>
        <w:tabs>
          <w:tab w:val="num" w:pos="1875"/>
        </w:tabs>
        <w:ind w:left="1875" w:hanging="180"/>
      </w:pPr>
    </w:lvl>
    <w:lvl w:ilvl="3" w:tplc="0419000F">
      <w:start w:val="1"/>
      <w:numFmt w:val="decimal"/>
      <w:lvlText w:val="%4."/>
      <w:lvlJc w:val="left"/>
      <w:pPr>
        <w:tabs>
          <w:tab w:val="num" w:pos="2595"/>
        </w:tabs>
        <w:ind w:left="2595" w:hanging="360"/>
      </w:pPr>
    </w:lvl>
    <w:lvl w:ilvl="4" w:tplc="04190019">
      <w:start w:val="1"/>
      <w:numFmt w:val="lowerLetter"/>
      <w:lvlText w:val="%5."/>
      <w:lvlJc w:val="left"/>
      <w:pPr>
        <w:tabs>
          <w:tab w:val="num" w:pos="3315"/>
        </w:tabs>
        <w:ind w:left="3315" w:hanging="360"/>
      </w:pPr>
    </w:lvl>
    <w:lvl w:ilvl="5" w:tplc="0419001B">
      <w:start w:val="1"/>
      <w:numFmt w:val="lowerRoman"/>
      <w:lvlText w:val="%6."/>
      <w:lvlJc w:val="right"/>
      <w:pPr>
        <w:tabs>
          <w:tab w:val="num" w:pos="4035"/>
        </w:tabs>
        <w:ind w:left="4035" w:hanging="180"/>
      </w:pPr>
    </w:lvl>
    <w:lvl w:ilvl="6" w:tplc="0419000F">
      <w:start w:val="1"/>
      <w:numFmt w:val="decimal"/>
      <w:lvlText w:val="%7."/>
      <w:lvlJc w:val="left"/>
      <w:pPr>
        <w:tabs>
          <w:tab w:val="num" w:pos="4755"/>
        </w:tabs>
        <w:ind w:left="4755" w:hanging="360"/>
      </w:pPr>
    </w:lvl>
    <w:lvl w:ilvl="7" w:tplc="04190019">
      <w:start w:val="1"/>
      <w:numFmt w:val="lowerLetter"/>
      <w:lvlText w:val="%8."/>
      <w:lvlJc w:val="left"/>
      <w:pPr>
        <w:tabs>
          <w:tab w:val="num" w:pos="5475"/>
        </w:tabs>
        <w:ind w:left="5475" w:hanging="360"/>
      </w:pPr>
    </w:lvl>
    <w:lvl w:ilvl="8" w:tplc="0419001B">
      <w:start w:val="1"/>
      <w:numFmt w:val="lowerRoman"/>
      <w:lvlText w:val="%9."/>
      <w:lvlJc w:val="right"/>
      <w:pPr>
        <w:tabs>
          <w:tab w:val="num" w:pos="6195"/>
        </w:tabs>
        <w:ind w:left="6195" w:hanging="180"/>
      </w:pPr>
    </w:lvl>
  </w:abstractNum>
  <w:abstractNum w:abstractNumId="24">
    <w:nsid w:val="73135FB5"/>
    <w:multiLevelType w:val="hybridMultilevel"/>
    <w:tmpl w:val="6F5ECF4A"/>
    <w:lvl w:ilvl="0" w:tplc="D24E8F9E">
      <w:start w:val="1"/>
      <w:numFmt w:val="decimal"/>
      <w:lvlText w:val="%1."/>
      <w:lvlJc w:val="left"/>
      <w:pPr>
        <w:tabs>
          <w:tab w:val="num" w:pos="360"/>
        </w:tabs>
        <w:ind w:left="360" w:hanging="360"/>
      </w:pPr>
      <w:rPr>
        <w:b w:val="0"/>
        <w:bCs w:val="0"/>
      </w:r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25">
    <w:nsid w:val="732636E7"/>
    <w:multiLevelType w:val="hybridMultilevel"/>
    <w:tmpl w:val="0B762C88"/>
    <w:lvl w:ilvl="0" w:tplc="AD007830">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1"/>
  </w:num>
  <w:num w:numId="2">
    <w:abstractNumId w:val="0"/>
  </w:num>
  <w:num w:numId="3">
    <w:abstractNumId w:val="1"/>
  </w:num>
  <w:num w:numId="4">
    <w:abstractNumId w:val="0"/>
  </w:num>
  <w:num w:numId="5">
    <w:abstractNumId w:val="1"/>
  </w:num>
  <w:num w:numId="6">
    <w:abstractNumId w:val="0"/>
  </w:num>
  <w:num w:numId="7">
    <w:abstractNumId w:val="1"/>
  </w:num>
  <w:num w:numId="8">
    <w:abstractNumId w:val="0"/>
  </w:num>
  <w:num w:numId="9">
    <w:abstractNumId w:val="1"/>
  </w:num>
  <w:num w:numId="10">
    <w:abstractNumId w:val="0"/>
  </w:num>
  <w:num w:numId="11">
    <w:abstractNumId w:val="1"/>
  </w:num>
  <w:num w:numId="12">
    <w:abstractNumId w:val="0"/>
  </w:num>
  <w:num w:numId="13">
    <w:abstractNumId w:val="19"/>
  </w:num>
  <w:num w:numId="14">
    <w:abstractNumId w:val="9"/>
  </w:num>
  <w:num w:numId="15">
    <w:abstractNumId w:val="11"/>
  </w:num>
  <w:num w:numId="16">
    <w:abstractNumId w:val="7"/>
  </w:num>
  <w:num w:numId="17">
    <w:abstractNumId w:val="17"/>
  </w:num>
  <w:num w:numId="18">
    <w:abstractNumId w:val="8"/>
  </w:num>
  <w:num w:numId="19">
    <w:abstractNumId w:val="18"/>
  </w:num>
  <w:num w:numId="20">
    <w:abstractNumId w:val="16"/>
  </w:num>
  <w:num w:numId="21">
    <w:abstractNumId w:val="14"/>
  </w:num>
  <w:num w:numId="22">
    <w:abstractNumId w:val="20"/>
  </w:num>
  <w:num w:numId="23">
    <w:abstractNumId w:val="13"/>
  </w:num>
  <w:num w:numId="24">
    <w:abstractNumId w:val="25"/>
  </w:num>
  <w:num w:numId="25">
    <w:abstractNumId w:val="23"/>
  </w:num>
  <w:num w:numId="26">
    <w:abstractNumId w:val="21"/>
  </w:num>
  <w:num w:numId="27">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num>
  <w:num w:numId="29">
    <w:abstractNumId w:val="22"/>
  </w:num>
  <w:num w:numId="30">
    <w:abstractNumId w:val="6"/>
  </w:num>
  <w:num w:numId="31">
    <w:abstractNumId w:val="24"/>
  </w:num>
  <w:num w:numId="32">
    <w:abstractNumId w:val="2"/>
  </w:num>
  <w:num w:numId="33">
    <w:abstractNumId w:val="12"/>
  </w:num>
  <w:num w:numId="34">
    <w:abstractNumId w:val="3"/>
  </w:num>
  <w:num w:numId="35">
    <w:abstractNumId w:val="10"/>
  </w:num>
  <w:num w:numId="36">
    <w:abstractNumId w:val="4"/>
  </w:num>
  <w:num w:numId="3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embedSystemFonts/>
  <w:proofState w:grammar="clean"/>
  <w:defaultTabStop w:val="709"/>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1301"/>
    <w:rsid w:val="0000081A"/>
    <w:rsid w:val="00000CB5"/>
    <w:rsid w:val="0000119B"/>
    <w:rsid w:val="0000155E"/>
    <w:rsid w:val="000019B7"/>
    <w:rsid w:val="00003971"/>
    <w:rsid w:val="00003DA7"/>
    <w:rsid w:val="000053A9"/>
    <w:rsid w:val="0000604A"/>
    <w:rsid w:val="00007837"/>
    <w:rsid w:val="00007B9D"/>
    <w:rsid w:val="0001222C"/>
    <w:rsid w:val="00013437"/>
    <w:rsid w:val="000139C6"/>
    <w:rsid w:val="0001453B"/>
    <w:rsid w:val="000145E1"/>
    <w:rsid w:val="000166F4"/>
    <w:rsid w:val="0001751B"/>
    <w:rsid w:val="00017C05"/>
    <w:rsid w:val="00023116"/>
    <w:rsid w:val="00024C96"/>
    <w:rsid w:val="00024F32"/>
    <w:rsid w:val="00025F1C"/>
    <w:rsid w:val="0003036B"/>
    <w:rsid w:val="00033392"/>
    <w:rsid w:val="00034756"/>
    <w:rsid w:val="00035FEE"/>
    <w:rsid w:val="000371CF"/>
    <w:rsid w:val="000377E0"/>
    <w:rsid w:val="00040A08"/>
    <w:rsid w:val="00040B88"/>
    <w:rsid w:val="00042BAC"/>
    <w:rsid w:val="00043C01"/>
    <w:rsid w:val="00043F8B"/>
    <w:rsid w:val="00044244"/>
    <w:rsid w:val="000444DF"/>
    <w:rsid w:val="000453B4"/>
    <w:rsid w:val="00047494"/>
    <w:rsid w:val="00052C2C"/>
    <w:rsid w:val="00054A9F"/>
    <w:rsid w:val="0005576B"/>
    <w:rsid w:val="00057CA9"/>
    <w:rsid w:val="00060002"/>
    <w:rsid w:val="00064EF9"/>
    <w:rsid w:val="00066DC1"/>
    <w:rsid w:val="000704F9"/>
    <w:rsid w:val="000710E9"/>
    <w:rsid w:val="00072C69"/>
    <w:rsid w:val="00072DAC"/>
    <w:rsid w:val="00073C2D"/>
    <w:rsid w:val="00074CBE"/>
    <w:rsid w:val="00074E4F"/>
    <w:rsid w:val="00075191"/>
    <w:rsid w:val="00076196"/>
    <w:rsid w:val="000808FD"/>
    <w:rsid w:val="00080CA6"/>
    <w:rsid w:val="000813C4"/>
    <w:rsid w:val="00083184"/>
    <w:rsid w:val="0008409D"/>
    <w:rsid w:val="00086B67"/>
    <w:rsid w:val="00091245"/>
    <w:rsid w:val="00093B05"/>
    <w:rsid w:val="000942DD"/>
    <w:rsid w:val="00096051"/>
    <w:rsid w:val="000A24F1"/>
    <w:rsid w:val="000A2FA6"/>
    <w:rsid w:val="000A3D7E"/>
    <w:rsid w:val="000A45BC"/>
    <w:rsid w:val="000A6571"/>
    <w:rsid w:val="000A6B75"/>
    <w:rsid w:val="000A6EAF"/>
    <w:rsid w:val="000A7F88"/>
    <w:rsid w:val="000B16B0"/>
    <w:rsid w:val="000B2342"/>
    <w:rsid w:val="000B2BEB"/>
    <w:rsid w:val="000B4513"/>
    <w:rsid w:val="000B48C7"/>
    <w:rsid w:val="000B5173"/>
    <w:rsid w:val="000B566F"/>
    <w:rsid w:val="000B5A6B"/>
    <w:rsid w:val="000B6438"/>
    <w:rsid w:val="000B6CBB"/>
    <w:rsid w:val="000B76F1"/>
    <w:rsid w:val="000C02BC"/>
    <w:rsid w:val="000C09A2"/>
    <w:rsid w:val="000C219B"/>
    <w:rsid w:val="000C285A"/>
    <w:rsid w:val="000C2F6C"/>
    <w:rsid w:val="000C44A8"/>
    <w:rsid w:val="000C61AD"/>
    <w:rsid w:val="000C7CBC"/>
    <w:rsid w:val="000C7F79"/>
    <w:rsid w:val="000C7FF2"/>
    <w:rsid w:val="000D07B4"/>
    <w:rsid w:val="000D2F8A"/>
    <w:rsid w:val="000D3C0E"/>
    <w:rsid w:val="000D5F9B"/>
    <w:rsid w:val="000D74C4"/>
    <w:rsid w:val="000E1160"/>
    <w:rsid w:val="000E279C"/>
    <w:rsid w:val="000E27AD"/>
    <w:rsid w:val="000E4081"/>
    <w:rsid w:val="000E41C9"/>
    <w:rsid w:val="000E4F29"/>
    <w:rsid w:val="000E5E78"/>
    <w:rsid w:val="000E628F"/>
    <w:rsid w:val="000E66BC"/>
    <w:rsid w:val="000E6DB2"/>
    <w:rsid w:val="000E7BB5"/>
    <w:rsid w:val="000F108A"/>
    <w:rsid w:val="000F160F"/>
    <w:rsid w:val="000F24C9"/>
    <w:rsid w:val="000F25C0"/>
    <w:rsid w:val="000F3046"/>
    <w:rsid w:val="000F3CF7"/>
    <w:rsid w:val="000F5BFA"/>
    <w:rsid w:val="000F610D"/>
    <w:rsid w:val="000F6528"/>
    <w:rsid w:val="000F7FA0"/>
    <w:rsid w:val="00100696"/>
    <w:rsid w:val="001008B6"/>
    <w:rsid w:val="00100DF2"/>
    <w:rsid w:val="00101867"/>
    <w:rsid w:val="00101B49"/>
    <w:rsid w:val="00104938"/>
    <w:rsid w:val="0010723C"/>
    <w:rsid w:val="0010745E"/>
    <w:rsid w:val="001075BE"/>
    <w:rsid w:val="0011014F"/>
    <w:rsid w:val="001107B2"/>
    <w:rsid w:val="00110971"/>
    <w:rsid w:val="0011166A"/>
    <w:rsid w:val="00111F7B"/>
    <w:rsid w:val="00112BEE"/>
    <w:rsid w:val="00113988"/>
    <w:rsid w:val="001152E2"/>
    <w:rsid w:val="001168CA"/>
    <w:rsid w:val="00117768"/>
    <w:rsid w:val="00117A6B"/>
    <w:rsid w:val="00117ACA"/>
    <w:rsid w:val="00121B24"/>
    <w:rsid w:val="00122996"/>
    <w:rsid w:val="00123FF9"/>
    <w:rsid w:val="00124800"/>
    <w:rsid w:val="001250F1"/>
    <w:rsid w:val="001255F9"/>
    <w:rsid w:val="00126056"/>
    <w:rsid w:val="00126463"/>
    <w:rsid w:val="00127513"/>
    <w:rsid w:val="001277FE"/>
    <w:rsid w:val="00130370"/>
    <w:rsid w:val="00130F89"/>
    <w:rsid w:val="0013107D"/>
    <w:rsid w:val="00131DBB"/>
    <w:rsid w:val="00132EAC"/>
    <w:rsid w:val="00134082"/>
    <w:rsid w:val="001347D7"/>
    <w:rsid w:val="001352D2"/>
    <w:rsid w:val="0013555E"/>
    <w:rsid w:val="00135FD6"/>
    <w:rsid w:val="00137233"/>
    <w:rsid w:val="00140AC5"/>
    <w:rsid w:val="00141CA3"/>
    <w:rsid w:val="00142BA3"/>
    <w:rsid w:val="001430F8"/>
    <w:rsid w:val="001434B0"/>
    <w:rsid w:val="00143D83"/>
    <w:rsid w:val="0014462F"/>
    <w:rsid w:val="00144B97"/>
    <w:rsid w:val="0014533B"/>
    <w:rsid w:val="0014581A"/>
    <w:rsid w:val="00146512"/>
    <w:rsid w:val="00146A47"/>
    <w:rsid w:val="00146DD2"/>
    <w:rsid w:val="001505A6"/>
    <w:rsid w:val="00150D6C"/>
    <w:rsid w:val="001528EB"/>
    <w:rsid w:val="00152CD2"/>
    <w:rsid w:val="00152D12"/>
    <w:rsid w:val="0015522A"/>
    <w:rsid w:val="0015729A"/>
    <w:rsid w:val="0016231A"/>
    <w:rsid w:val="00162BFB"/>
    <w:rsid w:val="00163681"/>
    <w:rsid w:val="00164B9F"/>
    <w:rsid w:val="00164C8C"/>
    <w:rsid w:val="001658D7"/>
    <w:rsid w:val="0016597C"/>
    <w:rsid w:val="001660A5"/>
    <w:rsid w:val="001660D1"/>
    <w:rsid w:val="00170359"/>
    <w:rsid w:val="0017101E"/>
    <w:rsid w:val="001715FC"/>
    <w:rsid w:val="00171C47"/>
    <w:rsid w:val="00171D15"/>
    <w:rsid w:val="0017262F"/>
    <w:rsid w:val="00173FF8"/>
    <w:rsid w:val="00174BB6"/>
    <w:rsid w:val="00177154"/>
    <w:rsid w:val="00177E1D"/>
    <w:rsid w:val="001804BD"/>
    <w:rsid w:val="001806BA"/>
    <w:rsid w:val="00180747"/>
    <w:rsid w:val="0018084B"/>
    <w:rsid w:val="00181455"/>
    <w:rsid w:val="00182C0D"/>
    <w:rsid w:val="0018404F"/>
    <w:rsid w:val="00184254"/>
    <w:rsid w:val="00184842"/>
    <w:rsid w:val="0018496E"/>
    <w:rsid w:val="001855E4"/>
    <w:rsid w:val="0018612A"/>
    <w:rsid w:val="00186690"/>
    <w:rsid w:val="00187E72"/>
    <w:rsid w:val="00191C54"/>
    <w:rsid w:val="00192823"/>
    <w:rsid w:val="00192BBA"/>
    <w:rsid w:val="001946D2"/>
    <w:rsid w:val="00194711"/>
    <w:rsid w:val="001949DB"/>
    <w:rsid w:val="00197333"/>
    <w:rsid w:val="001A02CD"/>
    <w:rsid w:val="001A37B0"/>
    <w:rsid w:val="001A3B85"/>
    <w:rsid w:val="001A47C9"/>
    <w:rsid w:val="001A4F9B"/>
    <w:rsid w:val="001A66DE"/>
    <w:rsid w:val="001A7D56"/>
    <w:rsid w:val="001B0300"/>
    <w:rsid w:val="001B0B74"/>
    <w:rsid w:val="001B0D60"/>
    <w:rsid w:val="001B1C04"/>
    <w:rsid w:val="001B1D65"/>
    <w:rsid w:val="001B3FC8"/>
    <w:rsid w:val="001B63C0"/>
    <w:rsid w:val="001B71BF"/>
    <w:rsid w:val="001B73E7"/>
    <w:rsid w:val="001C00D1"/>
    <w:rsid w:val="001C06ED"/>
    <w:rsid w:val="001C0E5A"/>
    <w:rsid w:val="001C1C20"/>
    <w:rsid w:val="001C3C41"/>
    <w:rsid w:val="001C5034"/>
    <w:rsid w:val="001C53FB"/>
    <w:rsid w:val="001C7287"/>
    <w:rsid w:val="001C7784"/>
    <w:rsid w:val="001C79A2"/>
    <w:rsid w:val="001D0FD9"/>
    <w:rsid w:val="001D311D"/>
    <w:rsid w:val="001D3BA8"/>
    <w:rsid w:val="001E09CE"/>
    <w:rsid w:val="001E1761"/>
    <w:rsid w:val="001E3799"/>
    <w:rsid w:val="001E4B84"/>
    <w:rsid w:val="001E6E83"/>
    <w:rsid w:val="001E70CC"/>
    <w:rsid w:val="001F06F3"/>
    <w:rsid w:val="001F0A8C"/>
    <w:rsid w:val="001F1AF9"/>
    <w:rsid w:val="001F2A07"/>
    <w:rsid w:val="001F43D8"/>
    <w:rsid w:val="001F4422"/>
    <w:rsid w:val="001F57A1"/>
    <w:rsid w:val="001F5964"/>
    <w:rsid w:val="001F5D5D"/>
    <w:rsid w:val="001F6123"/>
    <w:rsid w:val="001F7BF4"/>
    <w:rsid w:val="0020102A"/>
    <w:rsid w:val="0020111C"/>
    <w:rsid w:val="00202F84"/>
    <w:rsid w:val="00203243"/>
    <w:rsid w:val="00203C76"/>
    <w:rsid w:val="00203D2C"/>
    <w:rsid w:val="00204845"/>
    <w:rsid w:val="002060D3"/>
    <w:rsid w:val="00210608"/>
    <w:rsid w:val="00216B98"/>
    <w:rsid w:val="00216E97"/>
    <w:rsid w:val="00217A0D"/>
    <w:rsid w:val="00220B97"/>
    <w:rsid w:val="002251DB"/>
    <w:rsid w:val="00225210"/>
    <w:rsid w:val="002266CB"/>
    <w:rsid w:val="0022694A"/>
    <w:rsid w:val="00230341"/>
    <w:rsid w:val="00230991"/>
    <w:rsid w:val="00233A9F"/>
    <w:rsid w:val="002343C2"/>
    <w:rsid w:val="00235BAC"/>
    <w:rsid w:val="00236A68"/>
    <w:rsid w:val="00237AA8"/>
    <w:rsid w:val="00237B73"/>
    <w:rsid w:val="00237F13"/>
    <w:rsid w:val="00241246"/>
    <w:rsid w:val="00241CC3"/>
    <w:rsid w:val="00244456"/>
    <w:rsid w:val="00244EC2"/>
    <w:rsid w:val="00245E8F"/>
    <w:rsid w:val="002469BE"/>
    <w:rsid w:val="002476C1"/>
    <w:rsid w:val="00250496"/>
    <w:rsid w:val="00250A3F"/>
    <w:rsid w:val="00250EB9"/>
    <w:rsid w:val="00250F28"/>
    <w:rsid w:val="002512FB"/>
    <w:rsid w:val="002513A1"/>
    <w:rsid w:val="00253801"/>
    <w:rsid w:val="00253BC2"/>
    <w:rsid w:val="00253C56"/>
    <w:rsid w:val="00253C94"/>
    <w:rsid w:val="00255CC4"/>
    <w:rsid w:val="00256B2E"/>
    <w:rsid w:val="00260AC3"/>
    <w:rsid w:val="00262522"/>
    <w:rsid w:val="00262FDF"/>
    <w:rsid w:val="00263240"/>
    <w:rsid w:val="00264E42"/>
    <w:rsid w:val="00266406"/>
    <w:rsid w:val="00267151"/>
    <w:rsid w:val="00271BF0"/>
    <w:rsid w:val="002727E4"/>
    <w:rsid w:val="00272A07"/>
    <w:rsid w:val="00273814"/>
    <w:rsid w:val="00274174"/>
    <w:rsid w:val="00274438"/>
    <w:rsid w:val="002747A2"/>
    <w:rsid w:val="00280233"/>
    <w:rsid w:val="002814A0"/>
    <w:rsid w:val="002818AD"/>
    <w:rsid w:val="00281DD1"/>
    <w:rsid w:val="00282C87"/>
    <w:rsid w:val="002830A2"/>
    <w:rsid w:val="00283B61"/>
    <w:rsid w:val="002851BF"/>
    <w:rsid w:val="00286A0A"/>
    <w:rsid w:val="00286CC9"/>
    <w:rsid w:val="00287DB4"/>
    <w:rsid w:val="00291506"/>
    <w:rsid w:val="00291777"/>
    <w:rsid w:val="002929D9"/>
    <w:rsid w:val="00294345"/>
    <w:rsid w:val="0029560C"/>
    <w:rsid w:val="00295FB0"/>
    <w:rsid w:val="00296D0A"/>
    <w:rsid w:val="002978AF"/>
    <w:rsid w:val="002979DF"/>
    <w:rsid w:val="00297EAA"/>
    <w:rsid w:val="00297F0F"/>
    <w:rsid w:val="002A098E"/>
    <w:rsid w:val="002A295A"/>
    <w:rsid w:val="002A314F"/>
    <w:rsid w:val="002A4263"/>
    <w:rsid w:val="002A4507"/>
    <w:rsid w:val="002A4ABD"/>
    <w:rsid w:val="002A4C40"/>
    <w:rsid w:val="002A787F"/>
    <w:rsid w:val="002B1BAC"/>
    <w:rsid w:val="002B20B1"/>
    <w:rsid w:val="002B24A3"/>
    <w:rsid w:val="002B2B0B"/>
    <w:rsid w:val="002B3564"/>
    <w:rsid w:val="002B71C3"/>
    <w:rsid w:val="002B7436"/>
    <w:rsid w:val="002C02C2"/>
    <w:rsid w:val="002C11BA"/>
    <w:rsid w:val="002C1A8C"/>
    <w:rsid w:val="002C24DF"/>
    <w:rsid w:val="002C2FB4"/>
    <w:rsid w:val="002C571B"/>
    <w:rsid w:val="002C6107"/>
    <w:rsid w:val="002D1517"/>
    <w:rsid w:val="002D293A"/>
    <w:rsid w:val="002D2D06"/>
    <w:rsid w:val="002D2F00"/>
    <w:rsid w:val="002D3EDC"/>
    <w:rsid w:val="002D4072"/>
    <w:rsid w:val="002D73ED"/>
    <w:rsid w:val="002D741E"/>
    <w:rsid w:val="002D7A31"/>
    <w:rsid w:val="002E161E"/>
    <w:rsid w:val="002E2369"/>
    <w:rsid w:val="002E4263"/>
    <w:rsid w:val="002E59D8"/>
    <w:rsid w:val="002E66BF"/>
    <w:rsid w:val="002E7D20"/>
    <w:rsid w:val="002F2B4A"/>
    <w:rsid w:val="002F4202"/>
    <w:rsid w:val="002F4360"/>
    <w:rsid w:val="002F4A5A"/>
    <w:rsid w:val="002F4D77"/>
    <w:rsid w:val="003005B0"/>
    <w:rsid w:val="0030494E"/>
    <w:rsid w:val="00304B60"/>
    <w:rsid w:val="00311D6B"/>
    <w:rsid w:val="00311FD6"/>
    <w:rsid w:val="00314440"/>
    <w:rsid w:val="00314D0A"/>
    <w:rsid w:val="00314D7A"/>
    <w:rsid w:val="00316D56"/>
    <w:rsid w:val="00320369"/>
    <w:rsid w:val="00320D55"/>
    <w:rsid w:val="00321530"/>
    <w:rsid w:val="003216F4"/>
    <w:rsid w:val="00321CA6"/>
    <w:rsid w:val="003230AA"/>
    <w:rsid w:val="00324342"/>
    <w:rsid w:val="00324834"/>
    <w:rsid w:val="00325A33"/>
    <w:rsid w:val="00325E0A"/>
    <w:rsid w:val="003270B9"/>
    <w:rsid w:val="003275B8"/>
    <w:rsid w:val="00327B6A"/>
    <w:rsid w:val="003309BB"/>
    <w:rsid w:val="00331C31"/>
    <w:rsid w:val="00331CEC"/>
    <w:rsid w:val="00333E36"/>
    <w:rsid w:val="00334DAF"/>
    <w:rsid w:val="003370D1"/>
    <w:rsid w:val="003377B5"/>
    <w:rsid w:val="00337E92"/>
    <w:rsid w:val="003401B2"/>
    <w:rsid w:val="00340370"/>
    <w:rsid w:val="00340A54"/>
    <w:rsid w:val="00342A99"/>
    <w:rsid w:val="00343A57"/>
    <w:rsid w:val="00345568"/>
    <w:rsid w:val="003455F7"/>
    <w:rsid w:val="0034756C"/>
    <w:rsid w:val="0034790E"/>
    <w:rsid w:val="0035179D"/>
    <w:rsid w:val="00351E70"/>
    <w:rsid w:val="00353B16"/>
    <w:rsid w:val="00354484"/>
    <w:rsid w:val="00355744"/>
    <w:rsid w:val="0035685B"/>
    <w:rsid w:val="0036051F"/>
    <w:rsid w:val="00360C99"/>
    <w:rsid w:val="00361223"/>
    <w:rsid w:val="00363375"/>
    <w:rsid w:val="003650CD"/>
    <w:rsid w:val="003660ED"/>
    <w:rsid w:val="003743EF"/>
    <w:rsid w:val="003764A5"/>
    <w:rsid w:val="00376E6C"/>
    <w:rsid w:val="00380858"/>
    <w:rsid w:val="00381C46"/>
    <w:rsid w:val="0038250D"/>
    <w:rsid w:val="0038297B"/>
    <w:rsid w:val="0038636F"/>
    <w:rsid w:val="00387D9C"/>
    <w:rsid w:val="00390087"/>
    <w:rsid w:val="0039124B"/>
    <w:rsid w:val="003925B7"/>
    <w:rsid w:val="003925D9"/>
    <w:rsid w:val="00392AEA"/>
    <w:rsid w:val="00392C05"/>
    <w:rsid w:val="00394347"/>
    <w:rsid w:val="00394D53"/>
    <w:rsid w:val="00395576"/>
    <w:rsid w:val="00396388"/>
    <w:rsid w:val="003963AF"/>
    <w:rsid w:val="003A1EF1"/>
    <w:rsid w:val="003A1F63"/>
    <w:rsid w:val="003A466D"/>
    <w:rsid w:val="003A509E"/>
    <w:rsid w:val="003A5951"/>
    <w:rsid w:val="003A60CE"/>
    <w:rsid w:val="003A6345"/>
    <w:rsid w:val="003A6764"/>
    <w:rsid w:val="003B213B"/>
    <w:rsid w:val="003B37C7"/>
    <w:rsid w:val="003B4B33"/>
    <w:rsid w:val="003B6CA6"/>
    <w:rsid w:val="003C1DE5"/>
    <w:rsid w:val="003C2EEE"/>
    <w:rsid w:val="003C3A96"/>
    <w:rsid w:val="003C4892"/>
    <w:rsid w:val="003C60C2"/>
    <w:rsid w:val="003C6FFA"/>
    <w:rsid w:val="003C7EB9"/>
    <w:rsid w:val="003D2A27"/>
    <w:rsid w:val="003D3357"/>
    <w:rsid w:val="003D3669"/>
    <w:rsid w:val="003D497E"/>
    <w:rsid w:val="003D59E6"/>
    <w:rsid w:val="003E2C1B"/>
    <w:rsid w:val="003E4292"/>
    <w:rsid w:val="003E4A75"/>
    <w:rsid w:val="003E5967"/>
    <w:rsid w:val="003E6B83"/>
    <w:rsid w:val="003E7E35"/>
    <w:rsid w:val="003F26B8"/>
    <w:rsid w:val="003F5C7A"/>
    <w:rsid w:val="003F6955"/>
    <w:rsid w:val="003F696E"/>
    <w:rsid w:val="0040121C"/>
    <w:rsid w:val="00401347"/>
    <w:rsid w:val="00401A72"/>
    <w:rsid w:val="00406D87"/>
    <w:rsid w:val="00406E21"/>
    <w:rsid w:val="004072BF"/>
    <w:rsid w:val="00407402"/>
    <w:rsid w:val="00410B90"/>
    <w:rsid w:val="00410F70"/>
    <w:rsid w:val="00411352"/>
    <w:rsid w:val="004137E9"/>
    <w:rsid w:val="004146C6"/>
    <w:rsid w:val="00414B20"/>
    <w:rsid w:val="004158F9"/>
    <w:rsid w:val="004167BF"/>
    <w:rsid w:val="00423A65"/>
    <w:rsid w:val="00424094"/>
    <w:rsid w:val="00424F9F"/>
    <w:rsid w:val="00425904"/>
    <w:rsid w:val="00430775"/>
    <w:rsid w:val="00430864"/>
    <w:rsid w:val="0043184B"/>
    <w:rsid w:val="004319E6"/>
    <w:rsid w:val="00432A35"/>
    <w:rsid w:val="00435AA3"/>
    <w:rsid w:val="004370E8"/>
    <w:rsid w:val="00440B82"/>
    <w:rsid w:val="00443F76"/>
    <w:rsid w:val="00446333"/>
    <w:rsid w:val="00446E87"/>
    <w:rsid w:val="00451038"/>
    <w:rsid w:val="004512F9"/>
    <w:rsid w:val="004514AC"/>
    <w:rsid w:val="00453D7F"/>
    <w:rsid w:val="0046121C"/>
    <w:rsid w:val="00464FCC"/>
    <w:rsid w:val="0046660F"/>
    <w:rsid w:val="00466B64"/>
    <w:rsid w:val="00466EDB"/>
    <w:rsid w:val="00467FE0"/>
    <w:rsid w:val="00470E26"/>
    <w:rsid w:val="004731BE"/>
    <w:rsid w:val="004733E2"/>
    <w:rsid w:val="00474570"/>
    <w:rsid w:val="00474C80"/>
    <w:rsid w:val="00476E66"/>
    <w:rsid w:val="00477A6A"/>
    <w:rsid w:val="004828D9"/>
    <w:rsid w:val="00485C56"/>
    <w:rsid w:val="00485F66"/>
    <w:rsid w:val="00486077"/>
    <w:rsid w:val="004869EB"/>
    <w:rsid w:val="004914E2"/>
    <w:rsid w:val="0049271C"/>
    <w:rsid w:val="00494727"/>
    <w:rsid w:val="00494A67"/>
    <w:rsid w:val="004958C2"/>
    <w:rsid w:val="00495D94"/>
    <w:rsid w:val="004A00C6"/>
    <w:rsid w:val="004A078D"/>
    <w:rsid w:val="004A0D6B"/>
    <w:rsid w:val="004A1B66"/>
    <w:rsid w:val="004A288E"/>
    <w:rsid w:val="004A32BC"/>
    <w:rsid w:val="004A3742"/>
    <w:rsid w:val="004A4C23"/>
    <w:rsid w:val="004A55AF"/>
    <w:rsid w:val="004A59FD"/>
    <w:rsid w:val="004A66BA"/>
    <w:rsid w:val="004A7925"/>
    <w:rsid w:val="004B08E1"/>
    <w:rsid w:val="004B0956"/>
    <w:rsid w:val="004B3444"/>
    <w:rsid w:val="004B3C3D"/>
    <w:rsid w:val="004B3DB9"/>
    <w:rsid w:val="004B4024"/>
    <w:rsid w:val="004B4E8A"/>
    <w:rsid w:val="004B521F"/>
    <w:rsid w:val="004B56E2"/>
    <w:rsid w:val="004B57B4"/>
    <w:rsid w:val="004B67D2"/>
    <w:rsid w:val="004B723E"/>
    <w:rsid w:val="004C04BC"/>
    <w:rsid w:val="004C0CE9"/>
    <w:rsid w:val="004C23A3"/>
    <w:rsid w:val="004C23E7"/>
    <w:rsid w:val="004C26B1"/>
    <w:rsid w:val="004C2F4F"/>
    <w:rsid w:val="004C52B5"/>
    <w:rsid w:val="004C6837"/>
    <w:rsid w:val="004C6CA7"/>
    <w:rsid w:val="004C71DE"/>
    <w:rsid w:val="004D1441"/>
    <w:rsid w:val="004D1D74"/>
    <w:rsid w:val="004D32FE"/>
    <w:rsid w:val="004D40AC"/>
    <w:rsid w:val="004D4921"/>
    <w:rsid w:val="004D5DFD"/>
    <w:rsid w:val="004D6C77"/>
    <w:rsid w:val="004D6F90"/>
    <w:rsid w:val="004E0453"/>
    <w:rsid w:val="004E1153"/>
    <w:rsid w:val="004E2351"/>
    <w:rsid w:val="004E2A1F"/>
    <w:rsid w:val="004E4FB7"/>
    <w:rsid w:val="004E5628"/>
    <w:rsid w:val="004F1260"/>
    <w:rsid w:val="004F3E9B"/>
    <w:rsid w:val="004F7ED2"/>
    <w:rsid w:val="00500C73"/>
    <w:rsid w:val="00501153"/>
    <w:rsid w:val="00502E52"/>
    <w:rsid w:val="00503EFC"/>
    <w:rsid w:val="00506040"/>
    <w:rsid w:val="00506643"/>
    <w:rsid w:val="005069FD"/>
    <w:rsid w:val="0050727B"/>
    <w:rsid w:val="005075FA"/>
    <w:rsid w:val="00507EA8"/>
    <w:rsid w:val="00512D88"/>
    <w:rsid w:val="00512E9C"/>
    <w:rsid w:val="005139ED"/>
    <w:rsid w:val="005142C9"/>
    <w:rsid w:val="0051468A"/>
    <w:rsid w:val="00514E70"/>
    <w:rsid w:val="00517733"/>
    <w:rsid w:val="00524184"/>
    <w:rsid w:val="00524527"/>
    <w:rsid w:val="00525F6A"/>
    <w:rsid w:val="00526E9C"/>
    <w:rsid w:val="005319D7"/>
    <w:rsid w:val="0053336D"/>
    <w:rsid w:val="00534FF2"/>
    <w:rsid w:val="005375D4"/>
    <w:rsid w:val="0054013C"/>
    <w:rsid w:val="00540A23"/>
    <w:rsid w:val="0054175B"/>
    <w:rsid w:val="00542711"/>
    <w:rsid w:val="005433E3"/>
    <w:rsid w:val="0054359F"/>
    <w:rsid w:val="005440AA"/>
    <w:rsid w:val="00545AEC"/>
    <w:rsid w:val="00545E52"/>
    <w:rsid w:val="00545EE8"/>
    <w:rsid w:val="00545FDD"/>
    <w:rsid w:val="005478C9"/>
    <w:rsid w:val="0055068D"/>
    <w:rsid w:val="00551243"/>
    <w:rsid w:val="00551402"/>
    <w:rsid w:val="00551BC5"/>
    <w:rsid w:val="005521E8"/>
    <w:rsid w:val="005525DB"/>
    <w:rsid w:val="00553BD2"/>
    <w:rsid w:val="005553D5"/>
    <w:rsid w:val="00555690"/>
    <w:rsid w:val="0055613C"/>
    <w:rsid w:val="00556D99"/>
    <w:rsid w:val="005603C0"/>
    <w:rsid w:val="0056138D"/>
    <w:rsid w:val="005628E3"/>
    <w:rsid w:val="00565980"/>
    <w:rsid w:val="00566214"/>
    <w:rsid w:val="00566B12"/>
    <w:rsid w:val="005672BA"/>
    <w:rsid w:val="00567D22"/>
    <w:rsid w:val="0057026C"/>
    <w:rsid w:val="00570EDC"/>
    <w:rsid w:val="00571789"/>
    <w:rsid w:val="005719AA"/>
    <w:rsid w:val="005728DF"/>
    <w:rsid w:val="005738FA"/>
    <w:rsid w:val="00573D93"/>
    <w:rsid w:val="005744D4"/>
    <w:rsid w:val="00574F4B"/>
    <w:rsid w:val="00574FD4"/>
    <w:rsid w:val="00575A25"/>
    <w:rsid w:val="005801DD"/>
    <w:rsid w:val="00580A09"/>
    <w:rsid w:val="00582275"/>
    <w:rsid w:val="005822EF"/>
    <w:rsid w:val="00583020"/>
    <w:rsid w:val="005850F3"/>
    <w:rsid w:val="005863D4"/>
    <w:rsid w:val="00586523"/>
    <w:rsid w:val="005867BE"/>
    <w:rsid w:val="00586F7B"/>
    <w:rsid w:val="005910D2"/>
    <w:rsid w:val="00593EAF"/>
    <w:rsid w:val="00594044"/>
    <w:rsid w:val="00596161"/>
    <w:rsid w:val="005967B2"/>
    <w:rsid w:val="005978A2"/>
    <w:rsid w:val="00597BEE"/>
    <w:rsid w:val="00597F75"/>
    <w:rsid w:val="005A1788"/>
    <w:rsid w:val="005A201D"/>
    <w:rsid w:val="005A21CA"/>
    <w:rsid w:val="005A270D"/>
    <w:rsid w:val="005A3F8B"/>
    <w:rsid w:val="005A53E0"/>
    <w:rsid w:val="005A617E"/>
    <w:rsid w:val="005B02A3"/>
    <w:rsid w:val="005B2F04"/>
    <w:rsid w:val="005B327E"/>
    <w:rsid w:val="005B7898"/>
    <w:rsid w:val="005B7BE9"/>
    <w:rsid w:val="005C1C4D"/>
    <w:rsid w:val="005C25F4"/>
    <w:rsid w:val="005C3049"/>
    <w:rsid w:val="005C3287"/>
    <w:rsid w:val="005C4331"/>
    <w:rsid w:val="005C4678"/>
    <w:rsid w:val="005C4F09"/>
    <w:rsid w:val="005C516B"/>
    <w:rsid w:val="005D0B0C"/>
    <w:rsid w:val="005D34EC"/>
    <w:rsid w:val="005D3608"/>
    <w:rsid w:val="005D3633"/>
    <w:rsid w:val="005D3EA5"/>
    <w:rsid w:val="005D409F"/>
    <w:rsid w:val="005D45C9"/>
    <w:rsid w:val="005D4D06"/>
    <w:rsid w:val="005D5F6E"/>
    <w:rsid w:val="005D6597"/>
    <w:rsid w:val="005D6DE3"/>
    <w:rsid w:val="005D7B68"/>
    <w:rsid w:val="005E0394"/>
    <w:rsid w:val="005E0DB0"/>
    <w:rsid w:val="005E10B8"/>
    <w:rsid w:val="005E2E6E"/>
    <w:rsid w:val="005E2FBB"/>
    <w:rsid w:val="005E4141"/>
    <w:rsid w:val="005E4204"/>
    <w:rsid w:val="005E4C28"/>
    <w:rsid w:val="005E5A44"/>
    <w:rsid w:val="005E678E"/>
    <w:rsid w:val="005E6B37"/>
    <w:rsid w:val="005E7791"/>
    <w:rsid w:val="005F194E"/>
    <w:rsid w:val="005F2571"/>
    <w:rsid w:val="005F3731"/>
    <w:rsid w:val="005F3FAA"/>
    <w:rsid w:val="005F4A9D"/>
    <w:rsid w:val="005F6B78"/>
    <w:rsid w:val="005F709D"/>
    <w:rsid w:val="005F76CF"/>
    <w:rsid w:val="005F7758"/>
    <w:rsid w:val="006021DA"/>
    <w:rsid w:val="00603D24"/>
    <w:rsid w:val="00603F9C"/>
    <w:rsid w:val="0060599C"/>
    <w:rsid w:val="0060677F"/>
    <w:rsid w:val="0061032D"/>
    <w:rsid w:val="0061145B"/>
    <w:rsid w:val="006120B6"/>
    <w:rsid w:val="006123D4"/>
    <w:rsid w:val="00612818"/>
    <w:rsid w:val="006130CB"/>
    <w:rsid w:val="006138D0"/>
    <w:rsid w:val="006141EE"/>
    <w:rsid w:val="0061454C"/>
    <w:rsid w:val="006149D1"/>
    <w:rsid w:val="00614FA3"/>
    <w:rsid w:val="0061522B"/>
    <w:rsid w:val="00615566"/>
    <w:rsid w:val="00615FE2"/>
    <w:rsid w:val="006161D3"/>
    <w:rsid w:val="006163D5"/>
    <w:rsid w:val="00622362"/>
    <w:rsid w:val="00623EC1"/>
    <w:rsid w:val="00624967"/>
    <w:rsid w:val="00624BFD"/>
    <w:rsid w:val="00624E4A"/>
    <w:rsid w:val="00625154"/>
    <w:rsid w:val="00625B0C"/>
    <w:rsid w:val="006263F8"/>
    <w:rsid w:val="00626814"/>
    <w:rsid w:val="00627016"/>
    <w:rsid w:val="0062765C"/>
    <w:rsid w:val="006277C3"/>
    <w:rsid w:val="00630B25"/>
    <w:rsid w:val="00634023"/>
    <w:rsid w:val="00634B5A"/>
    <w:rsid w:val="00635390"/>
    <w:rsid w:val="00636AA7"/>
    <w:rsid w:val="00637E3B"/>
    <w:rsid w:val="00640C94"/>
    <w:rsid w:val="0064275D"/>
    <w:rsid w:val="00642C58"/>
    <w:rsid w:val="00642DC5"/>
    <w:rsid w:val="00643076"/>
    <w:rsid w:val="006434AD"/>
    <w:rsid w:val="006438A6"/>
    <w:rsid w:val="00643EB9"/>
    <w:rsid w:val="0064509E"/>
    <w:rsid w:val="00646533"/>
    <w:rsid w:val="00647E13"/>
    <w:rsid w:val="00650B1D"/>
    <w:rsid w:val="00653771"/>
    <w:rsid w:val="00654886"/>
    <w:rsid w:val="00654A3B"/>
    <w:rsid w:val="00654F8E"/>
    <w:rsid w:val="00655085"/>
    <w:rsid w:val="00657492"/>
    <w:rsid w:val="0066017F"/>
    <w:rsid w:val="00661E4A"/>
    <w:rsid w:val="00662A66"/>
    <w:rsid w:val="00666690"/>
    <w:rsid w:val="006668E5"/>
    <w:rsid w:val="00667E23"/>
    <w:rsid w:val="00671BBE"/>
    <w:rsid w:val="0067236B"/>
    <w:rsid w:val="00673DF5"/>
    <w:rsid w:val="00674354"/>
    <w:rsid w:val="00674A29"/>
    <w:rsid w:val="00675F5A"/>
    <w:rsid w:val="00675FF3"/>
    <w:rsid w:val="00676B9C"/>
    <w:rsid w:val="00676FBA"/>
    <w:rsid w:val="0068112A"/>
    <w:rsid w:val="0068135E"/>
    <w:rsid w:val="0068140C"/>
    <w:rsid w:val="00681B8B"/>
    <w:rsid w:val="0068200A"/>
    <w:rsid w:val="006833FE"/>
    <w:rsid w:val="00683748"/>
    <w:rsid w:val="006853CE"/>
    <w:rsid w:val="006861CF"/>
    <w:rsid w:val="0068727D"/>
    <w:rsid w:val="0068777B"/>
    <w:rsid w:val="00690EC1"/>
    <w:rsid w:val="00693439"/>
    <w:rsid w:val="006954AA"/>
    <w:rsid w:val="006965D6"/>
    <w:rsid w:val="006A149C"/>
    <w:rsid w:val="006A4AE0"/>
    <w:rsid w:val="006A4FE3"/>
    <w:rsid w:val="006B214E"/>
    <w:rsid w:val="006B2306"/>
    <w:rsid w:val="006B2C7E"/>
    <w:rsid w:val="006B2D03"/>
    <w:rsid w:val="006B3F73"/>
    <w:rsid w:val="006B59BC"/>
    <w:rsid w:val="006B6A81"/>
    <w:rsid w:val="006B7CB2"/>
    <w:rsid w:val="006B7ECD"/>
    <w:rsid w:val="006C027D"/>
    <w:rsid w:val="006C0332"/>
    <w:rsid w:val="006C0C9A"/>
    <w:rsid w:val="006C2834"/>
    <w:rsid w:val="006C2E3D"/>
    <w:rsid w:val="006C491C"/>
    <w:rsid w:val="006C4D9B"/>
    <w:rsid w:val="006C65EC"/>
    <w:rsid w:val="006C6732"/>
    <w:rsid w:val="006C7AAF"/>
    <w:rsid w:val="006D0718"/>
    <w:rsid w:val="006D1757"/>
    <w:rsid w:val="006D17E2"/>
    <w:rsid w:val="006D18D5"/>
    <w:rsid w:val="006D3BAC"/>
    <w:rsid w:val="006D5CD8"/>
    <w:rsid w:val="006D7196"/>
    <w:rsid w:val="006E05F8"/>
    <w:rsid w:val="006E20A1"/>
    <w:rsid w:val="006E6B6B"/>
    <w:rsid w:val="006E6C00"/>
    <w:rsid w:val="006E79CC"/>
    <w:rsid w:val="006E7FE1"/>
    <w:rsid w:val="006F08A4"/>
    <w:rsid w:val="006F1949"/>
    <w:rsid w:val="006F1B68"/>
    <w:rsid w:val="006F1B78"/>
    <w:rsid w:val="006F6319"/>
    <w:rsid w:val="006F7868"/>
    <w:rsid w:val="00703F1F"/>
    <w:rsid w:val="007063D7"/>
    <w:rsid w:val="00707788"/>
    <w:rsid w:val="00710121"/>
    <w:rsid w:val="00711AE6"/>
    <w:rsid w:val="00712EC6"/>
    <w:rsid w:val="0071523A"/>
    <w:rsid w:val="00716132"/>
    <w:rsid w:val="007164E2"/>
    <w:rsid w:val="00717CDB"/>
    <w:rsid w:val="00717E3C"/>
    <w:rsid w:val="00720306"/>
    <w:rsid w:val="00721424"/>
    <w:rsid w:val="00721A9C"/>
    <w:rsid w:val="007236F3"/>
    <w:rsid w:val="00725F88"/>
    <w:rsid w:val="00727076"/>
    <w:rsid w:val="007279BB"/>
    <w:rsid w:val="00732F68"/>
    <w:rsid w:val="0073565F"/>
    <w:rsid w:val="00735959"/>
    <w:rsid w:val="0073679A"/>
    <w:rsid w:val="007407DE"/>
    <w:rsid w:val="00740A3E"/>
    <w:rsid w:val="00740D9F"/>
    <w:rsid w:val="007428C8"/>
    <w:rsid w:val="007432DA"/>
    <w:rsid w:val="00743A1B"/>
    <w:rsid w:val="00743B52"/>
    <w:rsid w:val="007454CD"/>
    <w:rsid w:val="00745963"/>
    <w:rsid w:val="0074609A"/>
    <w:rsid w:val="0074690F"/>
    <w:rsid w:val="00747589"/>
    <w:rsid w:val="00750B89"/>
    <w:rsid w:val="00751C41"/>
    <w:rsid w:val="00753FC5"/>
    <w:rsid w:val="007550E9"/>
    <w:rsid w:val="0075592C"/>
    <w:rsid w:val="00755B82"/>
    <w:rsid w:val="00756371"/>
    <w:rsid w:val="00756691"/>
    <w:rsid w:val="00760B59"/>
    <w:rsid w:val="00760B78"/>
    <w:rsid w:val="00762955"/>
    <w:rsid w:val="00762C94"/>
    <w:rsid w:val="00763EB1"/>
    <w:rsid w:val="0076412C"/>
    <w:rsid w:val="007648C2"/>
    <w:rsid w:val="00765D3B"/>
    <w:rsid w:val="00766BFF"/>
    <w:rsid w:val="007728B2"/>
    <w:rsid w:val="00774F3B"/>
    <w:rsid w:val="00775F69"/>
    <w:rsid w:val="00777769"/>
    <w:rsid w:val="00780795"/>
    <w:rsid w:val="00782EA1"/>
    <w:rsid w:val="007844BC"/>
    <w:rsid w:val="007857BD"/>
    <w:rsid w:val="0078596F"/>
    <w:rsid w:val="007874BE"/>
    <w:rsid w:val="007877C2"/>
    <w:rsid w:val="00787CA7"/>
    <w:rsid w:val="00790296"/>
    <w:rsid w:val="0079038C"/>
    <w:rsid w:val="00791971"/>
    <w:rsid w:val="007919AD"/>
    <w:rsid w:val="00791CB2"/>
    <w:rsid w:val="00791E7C"/>
    <w:rsid w:val="007937F1"/>
    <w:rsid w:val="00796B60"/>
    <w:rsid w:val="00796B68"/>
    <w:rsid w:val="00797275"/>
    <w:rsid w:val="00797C2C"/>
    <w:rsid w:val="007A128C"/>
    <w:rsid w:val="007A25E8"/>
    <w:rsid w:val="007A4513"/>
    <w:rsid w:val="007A5013"/>
    <w:rsid w:val="007A56F1"/>
    <w:rsid w:val="007A7608"/>
    <w:rsid w:val="007A79D0"/>
    <w:rsid w:val="007B0D84"/>
    <w:rsid w:val="007B45CF"/>
    <w:rsid w:val="007B5A32"/>
    <w:rsid w:val="007B65A6"/>
    <w:rsid w:val="007B7F70"/>
    <w:rsid w:val="007C0D63"/>
    <w:rsid w:val="007C1531"/>
    <w:rsid w:val="007C1AFA"/>
    <w:rsid w:val="007C20C7"/>
    <w:rsid w:val="007C2F67"/>
    <w:rsid w:val="007C3EFC"/>
    <w:rsid w:val="007C4553"/>
    <w:rsid w:val="007C4AAE"/>
    <w:rsid w:val="007C62C2"/>
    <w:rsid w:val="007C7030"/>
    <w:rsid w:val="007D0FC2"/>
    <w:rsid w:val="007D168A"/>
    <w:rsid w:val="007D227B"/>
    <w:rsid w:val="007D3E1C"/>
    <w:rsid w:val="007D3E74"/>
    <w:rsid w:val="007D4521"/>
    <w:rsid w:val="007D4C7A"/>
    <w:rsid w:val="007D63A8"/>
    <w:rsid w:val="007D6D88"/>
    <w:rsid w:val="007D78C7"/>
    <w:rsid w:val="007D7AA8"/>
    <w:rsid w:val="007E0A5E"/>
    <w:rsid w:val="007E190E"/>
    <w:rsid w:val="007E4347"/>
    <w:rsid w:val="007E5932"/>
    <w:rsid w:val="007E63D4"/>
    <w:rsid w:val="007E68F7"/>
    <w:rsid w:val="007E7D8E"/>
    <w:rsid w:val="007F09A4"/>
    <w:rsid w:val="007F17BF"/>
    <w:rsid w:val="007F2673"/>
    <w:rsid w:val="007F2810"/>
    <w:rsid w:val="007F3116"/>
    <w:rsid w:val="007F47E8"/>
    <w:rsid w:val="007F48E0"/>
    <w:rsid w:val="007F52A5"/>
    <w:rsid w:val="007F59FF"/>
    <w:rsid w:val="00801738"/>
    <w:rsid w:val="00801A09"/>
    <w:rsid w:val="008021B0"/>
    <w:rsid w:val="008021D7"/>
    <w:rsid w:val="00802C19"/>
    <w:rsid w:val="0080416C"/>
    <w:rsid w:val="00804FCA"/>
    <w:rsid w:val="0080587D"/>
    <w:rsid w:val="008060A5"/>
    <w:rsid w:val="0081005C"/>
    <w:rsid w:val="0081297A"/>
    <w:rsid w:val="00812C23"/>
    <w:rsid w:val="00815E15"/>
    <w:rsid w:val="0081639D"/>
    <w:rsid w:val="008164A2"/>
    <w:rsid w:val="00816E1D"/>
    <w:rsid w:val="00817805"/>
    <w:rsid w:val="008178D3"/>
    <w:rsid w:val="00820537"/>
    <w:rsid w:val="008231FA"/>
    <w:rsid w:val="008245CC"/>
    <w:rsid w:val="00830B94"/>
    <w:rsid w:val="00831C08"/>
    <w:rsid w:val="00831CA1"/>
    <w:rsid w:val="00833442"/>
    <w:rsid w:val="00834007"/>
    <w:rsid w:val="008369C0"/>
    <w:rsid w:val="00837431"/>
    <w:rsid w:val="00841404"/>
    <w:rsid w:val="00842503"/>
    <w:rsid w:val="00844134"/>
    <w:rsid w:val="008443BF"/>
    <w:rsid w:val="00844CDB"/>
    <w:rsid w:val="0084762D"/>
    <w:rsid w:val="008502E5"/>
    <w:rsid w:val="008503A8"/>
    <w:rsid w:val="008524BD"/>
    <w:rsid w:val="00852D6C"/>
    <w:rsid w:val="00855160"/>
    <w:rsid w:val="008566F2"/>
    <w:rsid w:val="00856B42"/>
    <w:rsid w:val="0086001B"/>
    <w:rsid w:val="00861F7D"/>
    <w:rsid w:val="008650E1"/>
    <w:rsid w:val="008654C5"/>
    <w:rsid w:val="008663B5"/>
    <w:rsid w:val="00867070"/>
    <w:rsid w:val="00867BAE"/>
    <w:rsid w:val="00867BD0"/>
    <w:rsid w:val="00870DB3"/>
    <w:rsid w:val="00871AD6"/>
    <w:rsid w:val="00872623"/>
    <w:rsid w:val="008736F9"/>
    <w:rsid w:val="00874D30"/>
    <w:rsid w:val="00876952"/>
    <w:rsid w:val="00876FBD"/>
    <w:rsid w:val="008777EC"/>
    <w:rsid w:val="0088189C"/>
    <w:rsid w:val="0088214C"/>
    <w:rsid w:val="00882701"/>
    <w:rsid w:val="00883F78"/>
    <w:rsid w:val="0088585C"/>
    <w:rsid w:val="00886B0A"/>
    <w:rsid w:val="008870E0"/>
    <w:rsid w:val="00890450"/>
    <w:rsid w:val="00891488"/>
    <w:rsid w:val="00891EB9"/>
    <w:rsid w:val="008926C7"/>
    <w:rsid w:val="008967B7"/>
    <w:rsid w:val="0089745F"/>
    <w:rsid w:val="008A1051"/>
    <w:rsid w:val="008A166D"/>
    <w:rsid w:val="008A346A"/>
    <w:rsid w:val="008A4B63"/>
    <w:rsid w:val="008A4DBB"/>
    <w:rsid w:val="008A514A"/>
    <w:rsid w:val="008A5DF7"/>
    <w:rsid w:val="008A5FDE"/>
    <w:rsid w:val="008A635A"/>
    <w:rsid w:val="008A75F0"/>
    <w:rsid w:val="008A7C15"/>
    <w:rsid w:val="008A7F91"/>
    <w:rsid w:val="008B02ED"/>
    <w:rsid w:val="008B0556"/>
    <w:rsid w:val="008B10EB"/>
    <w:rsid w:val="008B27F6"/>
    <w:rsid w:val="008B3263"/>
    <w:rsid w:val="008B3C25"/>
    <w:rsid w:val="008B4B8B"/>
    <w:rsid w:val="008B77C5"/>
    <w:rsid w:val="008B7C30"/>
    <w:rsid w:val="008B7C65"/>
    <w:rsid w:val="008C1056"/>
    <w:rsid w:val="008C1A7D"/>
    <w:rsid w:val="008C31CC"/>
    <w:rsid w:val="008C55D0"/>
    <w:rsid w:val="008D1BBA"/>
    <w:rsid w:val="008D260A"/>
    <w:rsid w:val="008D3644"/>
    <w:rsid w:val="008D387F"/>
    <w:rsid w:val="008D55BC"/>
    <w:rsid w:val="008D756E"/>
    <w:rsid w:val="008E0B4B"/>
    <w:rsid w:val="008E1466"/>
    <w:rsid w:val="008E3662"/>
    <w:rsid w:val="008E3951"/>
    <w:rsid w:val="008E4166"/>
    <w:rsid w:val="008E7BC4"/>
    <w:rsid w:val="008F19CE"/>
    <w:rsid w:val="008F3E74"/>
    <w:rsid w:val="008F5012"/>
    <w:rsid w:val="008F5538"/>
    <w:rsid w:val="008F6510"/>
    <w:rsid w:val="008F7803"/>
    <w:rsid w:val="008F7F4C"/>
    <w:rsid w:val="008F7FA7"/>
    <w:rsid w:val="00901BC6"/>
    <w:rsid w:val="00902646"/>
    <w:rsid w:val="00903FBC"/>
    <w:rsid w:val="009040EC"/>
    <w:rsid w:val="00904515"/>
    <w:rsid w:val="00905162"/>
    <w:rsid w:val="0090540F"/>
    <w:rsid w:val="00905799"/>
    <w:rsid w:val="00907758"/>
    <w:rsid w:val="00907F95"/>
    <w:rsid w:val="009108CA"/>
    <w:rsid w:val="00911A5C"/>
    <w:rsid w:val="00911D91"/>
    <w:rsid w:val="00911DAF"/>
    <w:rsid w:val="009135FA"/>
    <w:rsid w:val="00914AFB"/>
    <w:rsid w:val="009160F0"/>
    <w:rsid w:val="00916948"/>
    <w:rsid w:val="00916C8E"/>
    <w:rsid w:val="00916F07"/>
    <w:rsid w:val="00917471"/>
    <w:rsid w:val="009218CB"/>
    <w:rsid w:val="00924303"/>
    <w:rsid w:val="00924378"/>
    <w:rsid w:val="0092439B"/>
    <w:rsid w:val="00925EE4"/>
    <w:rsid w:val="00926631"/>
    <w:rsid w:val="00926AE7"/>
    <w:rsid w:val="00926D41"/>
    <w:rsid w:val="00926E35"/>
    <w:rsid w:val="00927E33"/>
    <w:rsid w:val="00930E36"/>
    <w:rsid w:val="00931842"/>
    <w:rsid w:val="00931C82"/>
    <w:rsid w:val="00931E89"/>
    <w:rsid w:val="00932785"/>
    <w:rsid w:val="00935636"/>
    <w:rsid w:val="0093608B"/>
    <w:rsid w:val="0093634E"/>
    <w:rsid w:val="00937375"/>
    <w:rsid w:val="009429D9"/>
    <w:rsid w:val="00943A15"/>
    <w:rsid w:val="00943C10"/>
    <w:rsid w:val="00944AFD"/>
    <w:rsid w:val="00944B00"/>
    <w:rsid w:val="009462AB"/>
    <w:rsid w:val="00946359"/>
    <w:rsid w:val="0094678B"/>
    <w:rsid w:val="00947389"/>
    <w:rsid w:val="009515D6"/>
    <w:rsid w:val="009521FF"/>
    <w:rsid w:val="009527FE"/>
    <w:rsid w:val="00952C44"/>
    <w:rsid w:val="00952C79"/>
    <w:rsid w:val="00952EE4"/>
    <w:rsid w:val="0095307E"/>
    <w:rsid w:val="009539D8"/>
    <w:rsid w:val="00954D74"/>
    <w:rsid w:val="0095558A"/>
    <w:rsid w:val="00957B5A"/>
    <w:rsid w:val="009615AA"/>
    <w:rsid w:val="00961EFF"/>
    <w:rsid w:val="00963948"/>
    <w:rsid w:val="0096628B"/>
    <w:rsid w:val="009679DC"/>
    <w:rsid w:val="00970596"/>
    <w:rsid w:val="00971B89"/>
    <w:rsid w:val="00973FF8"/>
    <w:rsid w:val="00974535"/>
    <w:rsid w:val="00974694"/>
    <w:rsid w:val="009759D1"/>
    <w:rsid w:val="00976BCF"/>
    <w:rsid w:val="009771E3"/>
    <w:rsid w:val="00977D04"/>
    <w:rsid w:val="00980625"/>
    <w:rsid w:val="0098115A"/>
    <w:rsid w:val="00981794"/>
    <w:rsid w:val="00986053"/>
    <w:rsid w:val="009863D7"/>
    <w:rsid w:val="00986EED"/>
    <w:rsid w:val="00987789"/>
    <w:rsid w:val="009905C0"/>
    <w:rsid w:val="009907A6"/>
    <w:rsid w:val="00991C11"/>
    <w:rsid w:val="009932ED"/>
    <w:rsid w:val="009933E0"/>
    <w:rsid w:val="009935F2"/>
    <w:rsid w:val="00993C35"/>
    <w:rsid w:val="00996253"/>
    <w:rsid w:val="00996C3D"/>
    <w:rsid w:val="00997F78"/>
    <w:rsid w:val="009A05A6"/>
    <w:rsid w:val="009A1037"/>
    <w:rsid w:val="009A1E3F"/>
    <w:rsid w:val="009A21F0"/>
    <w:rsid w:val="009A24BF"/>
    <w:rsid w:val="009A2655"/>
    <w:rsid w:val="009A28FC"/>
    <w:rsid w:val="009A3187"/>
    <w:rsid w:val="009A45AE"/>
    <w:rsid w:val="009A7233"/>
    <w:rsid w:val="009A79E0"/>
    <w:rsid w:val="009B0367"/>
    <w:rsid w:val="009B0A21"/>
    <w:rsid w:val="009B0EB7"/>
    <w:rsid w:val="009B1490"/>
    <w:rsid w:val="009B1CA6"/>
    <w:rsid w:val="009B2249"/>
    <w:rsid w:val="009B25EB"/>
    <w:rsid w:val="009B42FA"/>
    <w:rsid w:val="009B57B0"/>
    <w:rsid w:val="009B5A75"/>
    <w:rsid w:val="009B65C3"/>
    <w:rsid w:val="009B7115"/>
    <w:rsid w:val="009C02B2"/>
    <w:rsid w:val="009C03E2"/>
    <w:rsid w:val="009C229B"/>
    <w:rsid w:val="009C4970"/>
    <w:rsid w:val="009C546E"/>
    <w:rsid w:val="009C70B0"/>
    <w:rsid w:val="009C769B"/>
    <w:rsid w:val="009D040D"/>
    <w:rsid w:val="009D0A15"/>
    <w:rsid w:val="009D1176"/>
    <w:rsid w:val="009D4058"/>
    <w:rsid w:val="009D463D"/>
    <w:rsid w:val="009D464F"/>
    <w:rsid w:val="009D661F"/>
    <w:rsid w:val="009D7A37"/>
    <w:rsid w:val="009E0611"/>
    <w:rsid w:val="009E3634"/>
    <w:rsid w:val="009E3C54"/>
    <w:rsid w:val="009E43F5"/>
    <w:rsid w:val="009E4536"/>
    <w:rsid w:val="009E4D02"/>
    <w:rsid w:val="009E4D76"/>
    <w:rsid w:val="009E4F5E"/>
    <w:rsid w:val="009E5F0A"/>
    <w:rsid w:val="009E6E21"/>
    <w:rsid w:val="009F0B65"/>
    <w:rsid w:val="009F3F3F"/>
    <w:rsid w:val="009F3FEB"/>
    <w:rsid w:val="009F4806"/>
    <w:rsid w:val="009F493D"/>
    <w:rsid w:val="009F6E4F"/>
    <w:rsid w:val="009F7081"/>
    <w:rsid w:val="009F7E7B"/>
    <w:rsid w:val="00A0026F"/>
    <w:rsid w:val="00A01282"/>
    <w:rsid w:val="00A02819"/>
    <w:rsid w:val="00A02AAE"/>
    <w:rsid w:val="00A02BBA"/>
    <w:rsid w:val="00A03280"/>
    <w:rsid w:val="00A04163"/>
    <w:rsid w:val="00A06D53"/>
    <w:rsid w:val="00A07749"/>
    <w:rsid w:val="00A078E8"/>
    <w:rsid w:val="00A07C18"/>
    <w:rsid w:val="00A10879"/>
    <w:rsid w:val="00A12B5A"/>
    <w:rsid w:val="00A1414B"/>
    <w:rsid w:val="00A14816"/>
    <w:rsid w:val="00A17664"/>
    <w:rsid w:val="00A200DB"/>
    <w:rsid w:val="00A23065"/>
    <w:rsid w:val="00A230B5"/>
    <w:rsid w:val="00A23B17"/>
    <w:rsid w:val="00A252EA"/>
    <w:rsid w:val="00A26510"/>
    <w:rsid w:val="00A27F32"/>
    <w:rsid w:val="00A32390"/>
    <w:rsid w:val="00A3259C"/>
    <w:rsid w:val="00A33281"/>
    <w:rsid w:val="00A34412"/>
    <w:rsid w:val="00A34453"/>
    <w:rsid w:val="00A37B2D"/>
    <w:rsid w:val="00A40035"/>
    <w:rsid w:val="00A42584"/>
    <w:rsid w:val="00A429DD"/>
    <w:rsid w:val="00A45071"/>
    <w:rsid w:val="00A45448"/>
    <w:rsid w:val="00A50280"/>
    <w:rsid w:val="00A506A8"/>
    <w:rsid w:val="00A52BFB"/>
    <w:rsid w:val="00A53344"/>
    <w:rsid w:val="00A53849"/>
    <w:rsid w:val="00A53EDB"/>
    <w:rsid w:val="00A56176"/>
    <w:rsid w:val="00A57113"/>
    <w:rsid w:val="00A6114D"/>
    <w:rsid w:val="00A612E8"/>
    <w:rsid w:val="00A6174B"/>
    <w:rsid w:val="00A63010"/>
    <w:rsid w:val="00A63713"/>
    <w:rsid w:val="00A63DCB"/>
    <w:rsid w:val="00A72ABF"/>
    <w:rsid w:val="00A73608"/>
    <w:rsid w:val="00A73CA6"/>
    <w:rsid w:val="00A741BC"/>
    <w:rsid w:val="00A74CCA"/>
    <w:rsid w:val="00A760EC"/>
    <w:rsid w:val="00A7792F"/>
    <w:rsid w:val="00A8025D"/>
    <w:rsid w:val="00A802BD"/>
    <w:rsid w:val="00A8068C"/>
    <w:rsid w:val="00A81120"/>
    <w:rsid w:val="00A81738"/>
    <w:rsid w:val="00A819D7"/>
    <w:rsid w:val="00A82698"/>
    <w:rsid w:val="00A84311"/>
    <w:rsid w:val="00A85E3F"/>
    <w:rsid w:val="00A904AC"/>
    <w:rsid w:val="00A90BDD"/>
    <w:rsid w:val="00A911C5"/>
    <w:rsid w:val="00A912C0"/>
    <w:rsid w:val="00A91998"/>
    <w:rsid w:val="00A9262F"/>
    <w:rsid w:val="00A92B14"/>
    <w:rsid w:val="00A935E3"/>
    <w:rsid w:val="00A95F37"/>
    <w:rsid w:val="00A96B59"/>
    <w:rsid w:val="00AA123C"/>
    <w:rsid w:val="00AA3C0A"/>
    <w:rsid w:val="00AA68F3"/>
    <w:rsid w:val="00AB0945"/>
    <w:rsid w:val="00AB1298"/>
    <w:rsid w:val="00AB1CA4"/>
    <w:rsid w:val="00AB2C4D"/>
    <w:rsid w:val="00AB2EAC"/>
    <w:rsid w:val="00AB3022"/>
    <w:rsid w:val="00AB3A6C"/>
    <w:rsid w:val="00AB477E"/>
    <w:rsid w:val="00AB498D"/>
    <w:rsid w:val="00AB52C2"/>
    <w:rsid w:val="00AB5316"/>
    <w:rsid w:val="00AC00CF"/>
    <w:rsid w:val="00AC2426"/>
    <w:rsid w:val="00AC31EC"/>
    <w:rsid w:val="00AC341F"/>
    <w:rsid w:val="00AC4A65"/>
    <w:rsid w:val="00AC4A72"/>
    <w:rsid w:val="00AC4FE2"/>
    <w:rsid w:val="00AC6F1E"/>
    <w:rsid w:val="00AC733B"/>
    <w:rsid w:val="00AD01B2"/>
    <w:rsid w:val="00AD048E"/>
    <w:rsid w:val="00AD079B"/>
    <w:rsid w:val="00AD0B6B"/>
    <w:rsid w:val="00AD0BD3"/>
    <w:rsid w:val="00AD0CB5"/>
    <w:rsid w:val="00AD3004"/>
    <w:rsid w:val="00AD39F7"/>
    <w:rsid w:val="00AD4891"/>
    <w:rsid w:val="00AD5F08"/>
    <w:rsid w:val="00AD65AD"/>
    <w:rsid w:val="00AD7147"/>
    <w:rsid w:val="00AE0AF3"/>
    <w:rsid w:val="00AE2373"/>
    <w:rsid w:val="00AE503F"/>
    <w:rsid w:val="00AE50BC"/>
    <w:rsid w:val="00AE54D3"/>
    <w:rsid w:val="00AE6B12"/>
    <w:rsid w:val="00AE6DA5"/>
    <w:rsid w:val="00AF0304"/>
    <w:rsid w:val="00AF0857"/>
    <w:rsid w:val="00AF2099"/>
    <w:rsid w:val="00AF2145"/>
    <w:rsid w:val="00AF390D"/>
    <w:rsid w:val="00AF3BB2"/>
    <w:rsid w:val="00AF510A"/>
    <w:rsid w:val="00AF5FEF"/>
    <w:rsid w:val="00AF7B3B"/>
    <w:rsid w:val="00AF7E66"/>
    <w:rsid w:val="00B00042"/>
    <w:rsid w:val="00B034E7"/>
    <w:rsid w:val="00B03800"/>
    <w:rsid w:val="00B07DC9"/>
    <w:rsid w:val="00B10975"/>
    <w:rsid w:val="00B12847"/>
    <w:rsid w:val="00B133A3"/>
    <w:rsid w:val="00B14CA8"/>
    <w:rsid w:val="00B15C39"/>
    <w:rsid w:val="00B16424"/>
    <w:rsid w:val="00B178FF"/>
    <w:rsid w:val="00B17C60"/>
    <w:rsid w:val="00B17CC2"/>
    <w:rsid w:val="00B17D68"/>
    <w:rsid w:val="00B22F0B"/>
    <w:rsid w:val="00B23728"/>
    <w:rsid w:val="00B23AC7"/>
    <w:rsid w:val="00B2465C"/>
    <w:rsid w:val="00B2507F"/>
    <w:rsid w:val="00B26A52"/>
    <w:rsid w:val="00B34C8F"/>
    <w:rsid w:val="00B35303"/>
    <w:rsid w:val="00B36549"/>
    <w:rsid w:val="00B37874"/>
    <w:rsid w:val="00B42F2D"/>
    <w:rsid w:val="00B4362E"/>
    <w:rsid w:val="00B43C87"/>
    <w:rsid w:val="00B44655"/>
    <w:rsid w:val="00B44BA0"/>
    <w:rsid w:val="00B470C9"/>
    <w:rsid w:val="00B4795C"/>
    <w:rsid w:val="00B51B9E"/>
    <w:rsid w:val="00B55D25"/>
    <w:rsid w:val="00B6003F"/>
    <w:rsid w:val="00B60D24"/>
    <w:rsid w:val="00B61292"/>
    <w:rsid w:val="00B61DCD"/>
    <w:rsid w:val="00B625D1"/>
    <w:rsid w:val="00B62D2B"/>
    <w:rsid w:val="00B641D9"/>
    <w:rsid w:val="00B66A17"/>
    <w:rsid w:val="00B67050"/>
    <w:rsid w:val="00B7065F"/>
    <w:rsid w:val="00B70833"/>
    <w:rsid w:val="00B70CE9"/>
    <w:rsid w:val="00B70E7F"/>
    <w:rsid w:val="00B71301"/>
    <w:rsid w:val="00B71393"/>
    <w:rsid w:val="00B727F2"/>
    <w:rsid w:val="00B72A9C"/>
    <w:rsid w:val="00B74841"/>
    <w:rsid w:val="00B74A8E"/>
    <w:rsid w:val="00B75467"/>
    <w:rsid w:val="00B758A3"/>
    <w:rsid w:val="00B7612F"/>
    <w:rsid w:val="00B76AEF"/>
    <w:rsid w:val="00B771C5"/>
    <w:rsid w:val="00B77BFF"/>
    <w:rsid w:val="00B77FF2"/>
    <w:rsid w:val="00B817B5"/>
    <w:rsid w:val="00B818F7"/>
    <w:rsid w:val="00B819D1"/>
    <w:rsid w:val="00B81BC4"/>
    <w:rsid w:val="00B82569"/>
    <w:rsid w:val="00B825BE"/>
    <w:rsid w:val="00B82F43"/>
    <w:rsid w:val="00B83442"/>
    <w:rsid w:val="00B835A7"/>
    <w:rsid w:val="00B84231"/>
    <w:rsid w:val="00B84A23"/>
    <w:rsid w:val="00B86407"/>
    <w:rsid w:val="00B86D5E"/>
    <w:rsid w:val="00B87B15"/>
    <w:rsid w:val="00B87BF7"/>
    <w:rsid w:val="00B9095A"/>
    <w:rsid w:val="00B918BD"/>
    <w:rsid w:val="00B91986"/>
    <w:rsid w:val="00B92BD6"/>
    <w:rsid w:val="00B9331B"/>
    <w:rsid w:val="00B93ACA"/>
    <w:rsid w:val="00B93B5C"/>
    <w:rsid w:val="00B93C49"/>
    <w:rsid w:val="00B946C1"/>
    <w:rsid w:val="00B97D83"/>
    <w:rsid w:val="00BA091C"/>
    <w:rsid w:val="00BA15D2"/>
    <w:rsid w:val="00BA21F1"/>
    <w:rsid w:val="00BA24B6"/>
    <w:rsid w:val="00BA264A"/>
    <w:rsid w:val="00BA5494"/>
    <w:rsid w:val="00BA5F49"/>
    <w:rsid w:val="00BA6AEA"/>
    <w:rsid w:val="00BB1139"/>
    <w:rsid w:val="00BB24D6"/>
    <w:rsid w:val="00BB68D1"/>
    <w:rsid w:val="00BB7218"/>
    <w:rsid w:val="00BB7A2B"/>
    <w:rsid w:val="00BB7BFF"/>
    <w:rsid w:val="00BC1358"/>
    <w:rsid w:val="00BC40ED"/>
    <w:rsid w:val="00BC621D"/>
    <w:rsid w:val="00BC6723"/>
    <w:rsid w:val="00BC71AD"/>
    <w:rsid w:val="00BC7857"/>
    <w:rsid w:val="00BD004E"/>
    <w:rsid w:val="00BD0587"/>
    <w:rsid w:val="00BD26F2"/>
    <w:rsid w:val="00BD2FCB"/>
    <w:rsid w:val="00BD33ED"/>
    <w:rsid w:val="00BD450A"/>
    <w:rsid w:val="00BD772B"/>
    <w:rsid w:val="00BE0371"/>
    <w:rsid w:val="00BE16E3"/>
    <w:rsid w:val="00BE2508"/>
    <w:rsid w:val="00BE2525"/>
    <w:rsid w:val="00BE2923"/>
    <w:rsid w:val="00BE2DCE"/>
    <w:rsid w:val="00BE45F8"/>
    <w:rsid w:val="00BE5041"/>
    <w:rsid w:val="00BE647A"/>
    <w:rsid w:val="00BE6614"/>
    <w:rsid w:val="00BE67A0"/>
    <w:rsid w:val="00BE6E54"/>
    <w:rsid w:val="00BE7C01"/>
    <w:rsid w:val="00BF13D7"/>
    <w:rsid w:val="00BF1788"/>
    <w:rsid w:val="00BF3C6B"/>
    <w:rsid w:val="00BF417F"/>
    <w:rsid w:val="00BF4D6E"/>
    <w:rsid w:val="00BF566F"/>
    <w:rsid w:val="00BF5E65"/>
    <w:rsid w:val="00BF6C39"/>
    <w:rsid w:val="00BF75C0"/>
    <w:rsid w:val="00BF7768"/>
    <w:rsid w:val="00BF7E7C"/>
    <w:rsid w:val="00C008A8"/>
    <w:rsid w:val="00C02DD3"/>
    <w:rsid w:val="00C037F8"/>
    <w:rsid w:val="00C03E06"/>
    <w:rsid w:val="00C0490A"/>
    <w:rsid w:val="00C0596F"/>
    <w:rsid w:val="00C11E6F"/>
    <w:rsid w:val="00C121D8"/>
    <w:rsid w:val="00C12C00"/>
    <w:rsid w:val="00C14979"/>
    <w:rsid w:val="00C16F33"/>
    <w:rsid w:val="00C17990"/>
    <w:rsid w:val="00C20493"/>
    <w:rsid w:val="00C2138D"/>
    <w:rsid w:val="00C21518"/>
    <w:rsid w:val="00C22FAD"/>
    <w:rsid w:val="00C23014"/>
    <w:rsid w:val="00C24C12"/>
    <w:rsid w:val="00C25FC7"/>
    <w:rsid w:val="00C2606D"/>
    <w:rsid w:val="00C26716"/>
    <w:rsid w:val="00C2682B"/>
    <w:rsid w:val="00C277B6"/>
    <w:rsid w:val="00C27C1F"/>
    <w:rsid w:val="00C3294A"/>
    <w:rsid w:val="00C33707"/>
    <w:rsid w:val="00C33DB8"/>
    <w:rsid w:val="00C33F44"/>
    <w:rsid w:val="00C36030"/>
    <w:rsid w:val="00C36DF2"/>
    <w:rsid w:val="00C36E24"/>
    <w:rsid w:val="00C378F5"/>
    <w:rsid w:val="00C406CF"/>
    <w:rsid w:val="00C407DE"/>
    <w:rsid w:val="00C4169C"/>
    <w:rsid w:val="00C426A8"/>
    <w:rsid w:val="00C42D79"/>
    <w:rsid w:val="00C438A8"/>
    <w:rsid w:val="00C43CF7"/>
    <w:rsid w:val="00C447C2"/>
    <w:rsid w:val="00C447F4"/>
    <w:rsid w:val="00C4660B"/>
    <w:rsid w:val="00C47D7B"/>
    <w:rsid w:val="00C55537"/>
    <w:rsid w:val="00C55990"/>
    <w:rsid w:val="00C575DF"/>
    <w:rsid w:val="00C60EC2"/>
    <w:rsid w:val="00C619A3"/>
    <w:rsid w:val="00C61AFC"/>
    <w:rsid w:val="00C62DC2"/>
    <w:rsid w:val="00C63003"/>
    <w:rsid w:val="00C64E03"/>
    <w:rsid w:val="00C7033D"/>
    <w:rsid w:val="00C704D9"/>
    <w:rsid w:val="00C70DE4"/>
    <w:rsid w:val="00C7274F"/>
    <w:rsid w:val="00C73CE4"/>
    <w:rsid w:val="00C7483C"/>
    <w:rsid w:val="00C748D7"/>
    <w:rsid w:val="00C74B90"/>
    <w:rsid w:val="00C75AAC"/>
    <w:rsid w:val="00C75CB0"/>
    <w:rsid w:val="00C75D34"/>
    <w:rsid w:val="00C75E6C"/>
    <w:rsid w:val="00C766D4"/>
    <w:rsid w:val="00C77004"/>
    <w:rsid w:val="00C7717C"/>
    <w:rsid w:val="00C8001E"/>
    <w:rsid w:val="00C80F45"/>
    <w:rsid w:val="00C81581"/>
    <w:rsid w:val="00C81F00"/>
    <w:rsid w:val="00C82C8A"/>
    <w:rsid w:val="00C842A9"/>
    <w:rsid w:val="00C84CF8"/>
    <w:rsid w:val="00C861AC"/>
    <w:rsid w:val="00C86887"/>
    <w:rsid w:val="00C908FA"/>
    <w:rsid w:val="00C929FF"/>
    <w:rsid w:val="00C97424"/>
    <w:rsid w:val="00C97497"/>
    <w:rsid w:val="00CA0D35"/>
    <w:rsid w:val="00CA0D94"/>
    <w:rsid w:val="00CA1788"/>
    <w:rsid w:val="00CA1E7C"/>
    <w:rsid w:val="00CA27EA"/>
    <w:rsid w:val="00CA484D"/>
    <w:rsid w:val="00CA7070"/>
    <w:rsid w:val="00CA7AA1"/>
    <w:rsid w:val="00CB0C5D"/>
    <w:rsid w:val="00CB14DB"/>
    <w:rsid w:val="00CB3565"/>
    <w:rsid w:val="00CB3DA4"/>
    <w:rsid w:val="00CB596A"/>
    <w:rsid w:val="00CB77EB"/>
    <w:rsid w:val="00CB7E71"/>
    <w:rsid w:val="00CC15E1"/>
    <w:rsid w:val="00CC193A"/>
    <w:rsid w:val="00CC21A4"/>
    <w:rsid w:val="00CC433E"/>
    <w:rsid w:val="00CC61AD"/>
    <w:rsid w:val="00CC795B"/>
    <w:rsid w:val="00CD03D4"/>
    <w:rsid w:val="00CD1692"/>
    <w:rsid w:val="00CD24FE"/>
    <w:rsid w:val="00CD3682"/>
    <w:rsid w:val="00CD49CE"/>
    <w:rsid w:val="00CD4B3E"/>
    <w:rsid w:val="00CD7E24"/>
    <w:rsid w:val="00CE0ACE"/>
    <w:rsid w:val="00CE0C3E"/>
    <w:rsid w:val="00CE4404"/>
    <w:rsid w:val="00CE5B5F"/>
    <w:rsid w:val="00CE6442"/>
    <w:rsid w:val="00CE78DC"/>
    <w:rsid w:val="00CF0629"/>
    <w:rsid w:val="00CF0BE9"/>
    <w:rsid w:val="00CF11CE"/>
    <w:rsid w:val="00CF3338"/>
    <w:rsid w:val="00CF3F69"/>
    <w:rsid w:val="00CF5138"/>
    <w:rsid w:val="00CF51B7"/>
    <w:rsid w:val="00CF616E"/>
    <w:rsid w:val="00CF6172"/>
    <w:rsid w:val="00CF68A5"/>
    <w:rsid w:val="00CF6D5C"/>
    <w:rsid w:val="00CF7E75"/>
    <w:rsid w:val="00D004EF"/>
    <w:rsid w:val="00D00722"/>
    <w:rsid w:val="00D008EA"/>
    <w:rsid w:val="00D00C5F"/>
    <w:rsid w:val="00D00F01"/>
    <w:rsid w:val="00D0197D"/>
    <w:rsid w:val="00D01D6C"/>
    <w:rsid w:val="00D02C21"/>
    <w:rsid w:val="00D02D0B"/>
    <w:rsid w:val="00D03ACC"/>
    <w:rsid w:val="00D03BDF"/>
    <w:rsid w:val="00D03CA1"/>
    <w:rsid w:val="00D0592F"/>
    <w:rsid w:val="00D10856"/>
    <w:rsid w:val="00D155EC"/>
    <w:rsid w:val="00D15900"/>
    <w:rsid w:val="00D15A96"/>
    <w:rsid w:val="00D167C6"/>
    <w:rsid w:val="00D16941"/>
    <w:rsid w:val="00D21191"/>
    <w:rsid w:val="00D21E1F"/>
    <w:rsid w:val="00D221BC"/>
    <w:rsid w:val="00D234E1"/>
    <w:rsid w:val="00D25535"/>
    <w:rsid w:val="00D25AD4"/>
    <w:rsid w:val="00D278A8"/>
    <w:rsid w:val="00D27E6F"/>
    <w:rsid w:val="00D30D71"/>
    <w:rsid w:val="00D31435"/>
    <w:rsid w:val="00D321BF"/>
    <w:rsid w:val="00D3220D"/>
    <w:rsid w:val="00D324E9"/>
    <w:rsid w:val="00D32788"/>
    <w:rsid w:val="00D328B8"/>
    <w:rsid w:val="00D33E8A"/>
    <w:rsid w:val="00D34D31"/>
    <w:rsid w:val="00D372CF"/>
    <w:rsid w:val="00D40591"/>
    <w:rsid w:val="00D409D0"/>
    <w:rsid w:val="00D41753"/>
    <w:rsid w:val="00D42AF2"/>
    <w:rsid w:val="00D43B18"/>
    <w:rsid w:val="00D44982"/>
    <w:rsid w:val="00D45B37"/>
    <w:rsid w:val="00D465F2"/>
    <w:rsid w:val="00D47C09"/>
    <w:rsid w:val="00D503E5"/>
    <w:rsid w:val="00D50604"/>
    <w:rsid w:val="00D50B1E"/>
    <w:rsid w:val="00D521C5"/>
    <w:rsid w:val="00D5258D"/>
    <w:rsid w:val="00D52AD3"/>
    <w:rsid w:val="00D52E2F"/>
    <w:rsid w:val="00D53447"/>
    <w:rsid w:val="00D564AF"/>
    <w:rsid w:val="00D568F4"/>
    <w:rsid w:val="00D60042"/>
    <w:rsid w:val="00D62462"/>
    <w:rsid w:val="00D6393B"/>
    <w:rsid w:val="00D65026"/>
    <w:rsid w:val="00D716A5"/>
    <w:rsid w:val="00D724CC"/>
    <w:rsid w:val="00D72BEE"/>
    <w:rsid w:val="00D73072"/>
    <w:rsid w:val="00D73472"/>
    <w:rsid w:val="00D73F19"/>
    <w:rsid w:val="00D74DA4"/>
    <w:rsid w:val="00D755AF"/>
    <w:rsid w:val="00D7686C"/>
    <w:rsid w:val="00D76FFD"/>
    <w:rsid w:val="00D80815"/>
    <w:rsid w:val="00D80B71"/>
    <w:rsid w:val="00D811C0"/>
    <w:rsid w:val="00D82622"/>
    <w:rsid w:val="00D835EB"/>
    <w:rsid w:val="00D8446A"/>
    <w:rsid w:val="00D847D5"/>
    <w:rsid w:val="00D85FC1"/>
    <w:rsid w:val="00D867C4"/>
    <w:rsid w:val="00D870AE"/>
    <w:rsid w:val="00D905C0"/>
    <w:rsid w:val="00D91C50"/>
    <w:rsid w:val="00D92F7F"/>
    <w:rsid w:val="00D93653"/>
    <w:rsid w:val="00D94714"/>
    <w:rsid w:val="00D94CBD"/>
    <w:rsid w:val="00D9514E"/>
    <w:rsid w:val="00D9556E"/>
    <w:rsid w:val="00D95FA9"/>
    <w:rsid w:val="00D97055"/>
    <w:rsid w:val="00DA13B6"/>
    <w:rsid w:val="00DA4698"/>
    <w:rsid w:val="00DA4723"/>
    <w:rsid w:val="00DA6D42"/>
    <w:rsid w:val="00DA7F95"/>
    <w:rsid w:val="00DB0BE9"/>
    <w:rsid w:val="00DB1725"/>
    <w:rsid w:val="00DB1FDE"/>
    <w:rsid w:val="00DB29B8"/>
    <w:rsid w:val="00DB3987"/>
    <w:rsid w:val="00DB4969"/>
    <w:rsid w:val="00DB5486"/>
    <w:rsid w:val="00DB7A37"/>
    <w:rsid w:val="00DC10E5"/>
    <w:rsid w:val="00DC1700"/>
    <w:rsid w:val="00DC1A30"/>
    <w:rsid w:val="00DC1BC8"/>
    <w:rsid w:val="00DC3044"/>
    <w:rsid w:val="00DC34F5"/>
    <w:rsid w:val="00DC62F6"/>
    <w:rsid w:val="00DC637F"/>
    <w:rsid w:val="00DD11D2"/>
    <w:rsid w:val="00DD1869"/>
    <w:rsid w:val="00DD1932"/>
    <w:rsid w:val="00DD2EC1"/>
    <w:rsid w:val="00DD453E"/>
    <w:rsid w:val="00DD5E5F"/>
    <w:rsid w:val="00DD6501"/>
    <w:rsid w:val="00DD7B3A"/>
    <w:rsid w:val="00DE02FF"/>
    <w:rsid w:val="00DE0BCD"/>
    <w:rsid w:val="00DE193B"/>
    <w:rsid w:val="00DE416A"/>
    <w:rsid w:val="00DE4FBB"/>
    <w:rsid w:val="00DE51AD"/>
    <w:rsid w:val="00DE77E8"/>
    <w:rsid w:val="00DF0B98"/>
    <w:rsid w:val="00DF0F57"/>
    <w:rsid w:val="00DF1AFA"/>
    <w:rsid w:val="00DF1C2B"/>
    <w:rsid w:val="00DF566A"/>
    <w:rsid w:val="00DF58CD"/>
    <w:rsid w:val="00DF5B74"/>
    <w:rsid w:val="00DF75DC"/>
    <w:rsid w:val="00DF7825"/>
    <w:rsid w:val="00E013DD"/>
    <w:rsid w:val="00E01769"/>
    <w:rsid w:val="00E0221F"/>
    <w:rsid w:val="00E03BF2"/>
    <w:rsid w:val="00E043C4"/>
    <w:rsid w:val="00E0443A"/>
    <w:rsid w:val="00E04B8B"/>
    <w:rsid w:val="00E050E7"/>
    <w:rsid w:val="00E06712"/>
    <w:rsid w:val="00E06BD8"/>
    <w:rsid w:val="00E103A9"/>
    <w:rsid w:val="00E13B18"/>
    <w:rsid w:val="00E14366"/>
    <w:rsid w:val="00E14FB7"/>
    <w:rsid w:val="00E164D5"/>
    <w:rsid w:val="00E16893"/>
    <w:rsid w:val="00E16EF0"/>
    <w:rsid w:val="00E1763E"/>
    <w:rsid w:val="00E20A10"/>
    <w:rsid w:val="00E21283"/>
    <w:rsid w:val="00E2457E"/>
    <w:rsid w:val="00E249EF"/>
    <w:rsid w:val="00E25C57"/>
    <w:rsid w:val="00E27E18"/>
    <w:rsid w:val="00E3098C"/>
    <w:rsid w:val="00E30A9C"/>
    <w:rsid w:val="00E31651"/>
    <w:rsid w:val="00E3247A"/>
    <w:rsid w:val="00E32D79"/>
    <w:rsid w:val="00E3412A"/>
    <w:rsid w:val="00E346EF"/>
    <w:rsid w:val="00E35E2F"/>
    <w:rsid w:val="00E368C9"/>
    <w:rsid w:val="00E36AA5"/>
    <w:rsid w:val="00E37083"/>
    <w:rsid w:val="00E40C0D"/>
    <w:rsid w:val="00E411F4"/>
    <w:rsid w:val="00E42082"/>
    <w:rsid w:val="00E435D5"/>
    <w:rsid w:val="00E43815"/>
    <w:rsid w:val="00E4585A"/>
    <w:rsid w:val="00E47E18"/>
    <w:rsid w:val="00E50046"/>
    <w:rsid w:val="00E51111"/>
    <w:rsid w:val="00E52404"/>
    <w:rsid w:val="00E542F9"/>
    <w:rsid w:val="00E57048"/>
    <w:rsid w:val="00E61593"/>
    <w:rsid w:val="00E62361"/>
    <w:rsid w:val="00E62DBD"/>
    <w:rsid w:val="00E64EAF"/>
    <w:rsid w:val="00E650E9"/>
    <w:rsid w:val="00E658C6"/>
    <w:rsid w:val="00E65AEC"/>
    <w:rsid w:val="00E65C2A"/>
    <w:rsid w:val="00E661E0"/>
    <w:rsid w:val="00E6642F"/>
    <w:rsid w:val="00E668B1"/>
    <w:rsid w:val="00E66CBA"/>
    <w:rsid w:val="00E67AB2"/>
    <w:rsid w:val="00E67AF2"/>
    <w:rsid w:val="00E71633"/>
    <w:rsid w:val="00E722BE"/>
    <w:rsid w:val="00E72C9F"/>
    <w:rsid w:val="00E74626"/>
    <w:rsid w:val="00E758CD"/>
    <w:rsid w:val="00E761B2"/>
    <w:rsid w:val="00E762BA"/>
    <w:rsid w:val="00E765B9"/>
    <w:rsid w:val="00E77FC9"/>
    <w:rsid w:val="00E809F0"/>
    <w:rsid w:val="00E80E9C"/>
    <w:rsid w:val="00E82129"/>
    <w:rsid w:val="00E825BA"/>
    <w:rsid w:val="00E8301F"/>
    <w:rsid w:val="00E835B0"/>
    <w:rsid w:val="00E839CA"/>
    <w:rsid w:val="00E84C14"/>
    <w:rsid w:val="00E860E4"/>
    <w:rsid w:val="00E9184F"/>
    <w:rsid w:val="00E91C74"/>
    <w:rsid w:val="00E922E3"/>
    <w:rsid w:val="00E92EF7"/>
    <w:rsid w:val="00E93C53"/>
    <w:rsid w:val="00E95CB5"/>
    <w:rsid w:val="00E95D55"/>
    <w:rsid w:val="00E96E33"/>
    <w:rsid w:val="00EA1796"/>
    <w:rsid w:val="00EA1BA8"/>
    <w:rsid w:val="00EA29D8"/>
    <w:rsid w:val="00EA2BB1"/>
    <w:rsid w:val="00EA2EC0"/>
    <w:rsid w:val="00EA310E"/>
    <w:rsid w:val="00EA5C1B"/>
    <w:rsid w:val="00EB02F6"/>
    <w:rsid w:val="00EB214A"/>
    <w:rsid w:val="00EB30C0"/>
    <w:rsid w:val="00EB4B2C"/>
    <w:rsid w:val="00EB6F2D"/>
    <w:rsid w:val="00EB7C03"/>
    <w:rsid w:val="00EC05E8"/>
    <w:rsid w:val="00EC1FC0"/>
    <w:rsid w:val="00EC27F3"/>
    <w:rsid w:val="00EC2B8B"/>
    <w:rsid w:val="00EC3279"/>
    <w:rsid w:val="00EC4351"/>
    <w:rsid w:val="00EC474F"/>
    <w:rsid w:val="00EC7733"/>
    <w:rsid w:val="00ED19AA"/>
    <w:rsid w:val="00ED1C9A"/>
    <w:rsid w:val="00ED26B5"/>
    <w:rsid w:val="00ED4889"/>
    <w:rsid w:val="00ED59F3"/>
    <w:rsid w:val="00ED5FDC"/>
    <w:rsid w:val="00ED762F"/>
    <w:rsid w:val="00ED7806"/>
    <w:rsid w:val="00ED7A90"/>
    <w:rsid w:val="00EE0C27"/>
    <w:rsid w:val="00EE3877"/>
    <w:rsid w:val="00EE4227"/>
    <w:rsid w:val="00EE54E7"/>
    <w:rsid w:val="00EE5DBD"/>
    <w:rsid w:val="00EE5E8A"/>
    <w:rsid w:val="00EE7966"/>
    <w:rsid w:val="00EE7FFB"/>
    <w:rsid w:val="00EF05DC"/>
    <w:rsid w:val="00EF0D50"/>
    <w:rsid w:val="00EF27AB"/>
    <w:rsid w:val="00EF2973"/>
    <w:rsid w:val="00EF3FC0"/>
    <w:rsid w:val="00EF412C"/>
    <w:rsid w:val="00EF4F59"/>
    <w:rsid w:val="00EF5FA2"/>
    <w:rsid w:val="00EF74C0"/>
    <w:rsid w:val="00EF7BD0"/>
    <w:rsid w:val="00F03117"/>
    <w:rsid w:val="00F03955"/>
    <w:rsid w:val="00F04D03"/>
    <w:rsid w:val="00F05B42"/>
    <w:rsid w:val="00F0635D"/>
    <w:rsid w:val="00F101F4"/>
    <w:rsid w:val="00F109E8"/>
    <w:rsid w:val="00F13B44"/>
    <w:rsid w:val="00F1502F"/>
    <w:rsid w:val="00F15AEE"/>
    <w:rsid w:val="00F15E0F"/>
    <w:rsid w:val="00F16EEF"/>
    <w:rsid w:val="00F17C35"/>
    <w:rsid w:val="00F2074C"/>
    <w:rsid w:val="00F20E8C"/>
    <w:rsid w:val="00F22A99"/>
    <w:rsid w:val="00F2384F"/>
    <w:rsid w:val="00F2482B"/>
    <w:rsid w:val="00F248F9"/>
    <w:rsid w:val="00F24B02"/>
    <w:rsid w:val="00F25D32"/>
    <w:rsid w:val="00F261DD"/>
    <w:rsid w:val="00F267EA"/>
    <w:rsid w:val="00F273C8"/>
    <w:rsid w:val="00F276A1"/>
    <w:rsid w:val="00F310A7"/>
    <w:rsid w:val="00F31907"/>
    <w:rsid w:val="00F325B3"/>
    <w:rsid w:val="00F32703"/>
    <w:rsid w:val="00F330B4"/>
    <w:rsid w:val="00F339DD"/>
    <w:rsid w:val="00F34854"/>
    <w:rsid w:val="00F35430"/>
    <w:rsid w:val="00F36242"/>
    <w:rsid w:val="00F37055"/>
    <w:rsid w:val="00F376D9"/>
    <w:rsid w:val="00F40453"/>
    <w:rsid w:val="00F41585"/>
    <w:rsid w:val="00F41E03"/>
    <w:rsid w:val="00F42587"/>
    <w:rsid w:val="00F4268D"/>
    <w:rsid w:val="00F4358A"/>
    <w:rsid w:val="00F43C40"/>
    <w:rsid w:val="00F473AB"/>
    <w:rsid w:val="00F47934"/>
    <w:rsid w:val="00F51467"/>
    <w:rsid w:val="00F5270E"/>
    <w:rsid w:val="00F52EF8"/>
    <w:rsid w:val="00F53667"/>
    <w:rsid w:val="00F54A4F"/>
    <w:rsid w:val="00F54FB1"/>
    <w:rsid w:val="00F559B6"/>
    <w:rsid w:val="00F57042"/>
    <w:rsid w:val="00F573E0"/>
    <w:rsid w:val="00F57C3B"/>
    <w:rsid w:val="00F60CB6"/>
    <w:rsid w:val="00F63155"/>
    <w:rsid w:val="00F63DBA"/>
    <w:rsid w:val="00F63F71"/>
    <w:rsid w:val="00F67D8C"/>
    <w:rsid w:val="00F70069"/>
    <w:rsid w:val="00F73697"/>
    <w:rsid w:val="00F73763"/>
    <w:rsid w:val="00F74574"/>
    <w:rsid w:val="00F751C3"/>
    <w:rsid w:val="00F76860"/>
    <w:rsid w:val="00F76E26"/>
    <w:rsid w:val="00F805DF"/>
    <w:rsid w:val="00F812FB"/>
    <w:rsid w:val="00F836F1"/>
    <w:rsid w:val="00F8383A"/>
    <w:rsid w:val="00F83C74"/>
    <w:rsid w:val="00F84431"/>
    <w:rsid w:val="00F849AA"/>
    <w:rsid w:val="00F85818"/>
    <w:rsid w:val="00F87971"/>
    <w:rsid w:val="00F87D2F"/>
    <w:rsid w:val="00F93267"/>
    <w:rsid w:val="00F93705"/>
    <w:rsid w:val="00F945F1"/>
    <w:rsid w:val="00F94F6C"/>
    <w:rsid w:val="00F95417"/>
    <w:rsid w:val="00F965DC"/>
    <w:rsid w:val="00F969CE"/>
    <w:rsid w:val="00FA075B"/>
    <w:rsid w:val="00FA0B84"/>
    <w:rsid w:val="00FA0E08"/>
    <w:rsid w:val="00FA1441"/>
    <w:rsid w:val="00FA23D6"/>
    <w:rsid w:val="00FA2D43"/>
    <w:rsid w:val="00FA337C"/>
    <w:rsid w:val="00FA3AFE"/>
    <w:rsid w:val="00FA3C8E"/>
    <w:rsid w:val="00FA44CB"/>
    <w:rsid w:val="00FA4627"/>
    <w:rsid w:val="00FA4656"/>
    <w:rsid w:val="00FA7091"/>
    <w:rsid w:val="00FA79A5"/>
    <w:rsid w:val="00FA7ED3"/>
    <w:rsid w:val="00FB0224"/>
    <w:rsid w:val="00FB119A"/>
    <w:rsid w:val="00FB1F22"/>
    <w:rsid w:val="00FB283B"/>
    <w:rsid w:val="00FB3555"/>
    <w:rsid w:val="00FB500C"/>
    <w:rsid w:val="00FC0AAB"/>
    <w:rsid w:val="00FC1612"/>
    <w:rsid w:val="00FC297C"/>
    <w:rsid w:val="00FC47D9"/>
    <w:rsid w:val="00FC48A5"/>
    <w:rsid w:val="00FC4EAB"/>
    <w:rsid w:val="00FC753B"/>
    <w:rsid w:val="00FD04C8"/>
    <w:rsid w:val="00FD0AEC"/>
    <w:rsid w:val="00FD1A13"/>
    <w:rsid w:val="00FD330E"/>
    <w:rsid w:val="00FD3311"/>
    <w:rsid w:val="00FD43F9"/>
    <w:rsid w:val="00FD51CE"/>
    <w:rsid w:val="00FD6B4A"/>
    <w:rsid w:val="00FD6CCF"/>
    <w:rsid w:val="00FD74F8"/>
    <w:rsid w:val="00FD7561"/>
    <w:rsid w:val="00FD7665"/>
    <w:rsid w:val="00FE05BF"/>
    <w:rsid w:val="00FE072F"/>
    <w:rsid w:val="00FE133B"/>
    <w:rsid w:val="00FE286B"/>
    <w:rsid w:val="00FE52F4"/>
    <w:rsid w:val="00FF0051"/>
    <w:rsid w:val="00FF148A"/>
    <w:rsid w:val="00FF2308"/>
    <w:rsid w:val="00FF2CF8"/>
    <w:rsid w:val="00FF3209"/>
    <w:rsid w:val="00FF59CD"/>
    <w:rsid w:val="00FF6325"/>
    <w:rsid w:val="00FF6680"/>
    <w:rsid w:val="00FF67B6"/>
  </w:rsids>
  <m:mathPr>
    <m:mathFont m:val="Cambria Math"/>
    <m:brkBin m:val="before"/>
    <m:brkBinSub m:val="--"/>
    <m:smallFrac/>
    <m:dispDef/>
    <m:lMargin m:val="0"/>
    <m:rMargin m:val="0"/>
    <m:defJc m:val="centerGroup"/>
    <m:wrapIndent m:val="1440"/>
    <m:intLim m:val="subSup"/>
    <m:naryLim m:val="undOvr"/>
  </m:mathPr>
  <w:themeFontLang w:val="ru-RU" w:eastAsia="ko-K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0">
    <w:name w:val="Normal"/>
    <w:qFormat/>
    <w:rsid w:val="00EE54E7"/>
    <w:pPr>
      <w:widowControl w:val="0"/>
      <w:autoSpaceDE w:val="0"/>
      <w:autoSpaceDN w:val="0"/>
      <w:adjustRightInd w:val="0"/>
    </w:pPr>
    <w:rPr>
      <w:b/>
      <w:bCs/>
    </w:rPr>
  </w:style>
  <w:style w:type="paragraph" w:styleId="12">
    <w:name w:val="heading 1"/>
    <w:basedOn w:val="a0"/>
    <w:next w:val="a0"/>
    <w:link w:val="13"/>
    <w:uiPriority w:val="99"/>
    <w:qFormat/>
    <w:rsid w:val="00EE54E7"/>
    <w:pPr>
      <w:keepNext/>
      <w:widowControl/>
      <w:autoSpaceDE/>
      <w:autoSpaceDN/>
      <w:adjustRightInd/>
      <w:jc w:val="center"/>
      <w:outlineLvl w:val="0"/>
    </w:pPr>
    <w:rPr>
      <w:rFonts w:ascii="BalticaUzbek" w:hAnsi="BalticaUzbek" w:cs="BalticaUzbek"/>
      <w:b w:val="0"/>
      <w:bCs w:val="0"/>
      <w:sz w:val="36"/>
      <w:szCs w:val="36"/>
    </w:rPr>
  </w:style>
  <w:style w:type="paragraph" w:styleId="2">
    <w:name w:val="heading 2"/>
    <w:basedOn w:val="a0"/>
    <w:next w:val="a0"/>
    <w:link w:val="20"/>
    <w:uiPriority w:val="99"/>
    <w:qFormat/>
    <w:rsid w:val="00EE54E7"/>
    <w:pPr>
      <w:keepNext/>
      <w:widowControl/>
      <w:autoSpaceDE/>
      <w:autoSpaceDN/>
      <w:adjustRightInd/>
      <w:outlineLvl w:val="1"/>
    </w:pPr>
    <w:rPr>
      <w:rFonts w:ascii="PANDA Baltic UZ" w:hAnsi="PANDA Baltic UZ" w:cs="PANDA Baltic UZ"/>
      <w:sz w:val="32"/>
      <w:szCs w:val="32"/>
    </w:rPr>
  </w:style>
  <w:style w:type="paragraph" w:styleId="30">
    <w:name w:val="heading 3"/>
    <w:basedOn w:val="a0"/>
    <w:next w:val="a0"/>
    <w:link w:val="31"/>
    <w:uiPriority w:val="99"/>
    <w:qFormat/>
    <w:rsid w:val="00EE54E7"/>
    <w:pPr>
      <w:keepNext/>
      <w:widowControl/>
      <w:autoSpaceDE/>
      <w:autoSpaceDN/>
      <w:adjustRightInd/>
      <w:outlineLvl w:val="2"/>
    </w:pPr>
    <w:rPr>
      <w:rFonts w:ascii="PANDA Baltic UZ" w:hAnsi="PANDA Baltic UZ" w:cs="PANDA Baltic UZ"/>
      <w:sz w:val="22"/>
      <w:szCs w:val="22"/>
    </w:rPr>
  </w:style>
  <w:style w:type="paragraph" w:styleId="40">
    <w:name w:val="heading 4"/>
    <w:basedOn w:val="a0"/>
    <w:next w:val="a0"/>
    <w:link w:val="41"/>
    <w:uiPriority w:val="99"/>
    <w:qFormat/>
    <w:rsid w:val="00EE54E7"/>
    <w:pPr>
      <w:keepNext/>
      <w:spacing w:before="240" w:after="60"/>
      <w:outlineLvl w:val="3"/>
    </w:pPr>
    <w:rPr>
      <w:sz w:val="28"/>
      <w:szCs w:val="28"/>
    </w:rPr>
  </w:style>
  <w:style w:type="paragraph" w:styleId="5">
    <w:name w:val="heading 5"/>
    <w:basedOn w:val="a0"/>
    <w:next w:val="a0"/>
    <w:link w:val="50"/>
    <w:uiPriority w:val="99"/>
    <w:qFormat/>
    <w:rsid w:val="00EE54E7"/>
    <w:pPr>
      <w:keepNext/>
      <w:widowControl/>
      <w:autoSpaceDE/>
      <w:autoSpaceDN/>
      <w:adjustRightInd/>
      <w:jc w:val="both"/>
      <w:outlineLvl w:val="4"/>
    </w:pPr>
    <w:rPr>
      <w:rFonts w:ascii="PANDA Baltic UZ" w:hAnsi="PANDA Baltic UZ" w:cs="PANDA Baltic UZ"/>
      <w:b w:val="0"/>
      <w:bCs w:val="0"/>
      <w:sz w:val="24"/>
      <w:szCs w:val="24"/>
      <w:lang w:val="en-US"/>
    </w:rPr>
  </w:style>
  <w:style w:type="paragraph" w:styleId="6">
    <w:name w:val="heading 6"/>
    <w:basedOn w:val="a0"/>
    <w:next w:val="a0"/>
    <w:link w:val="60"/>
    <w:uiPriority w:val="99"/>
    <w:qFormat/>
    <w:rsid w:val="00EE54E7"/>
    <w:pPr>
      <w:keepNext/>
      <w:widowControl/>
      <w:autoSpaceDE/>
      <w:autoSpaceDN/>
      <w:adjustRightInd/>
      <w:jc w:val="center"/>
      <w:outlineLvl w:val="5"/>
    </w:pPr>
    <w:rPr>
      <w:rFonts w:ascii="PANDA Baltic UZ" w:hAnsi="PANDA Baltic UZ" w:cs="PANDA Baltic UZ"/>
      <w:b w:val="0"/>
      <w:bCs w:val="0"/>
      <w:sz w:val="24"/>
      <w:szCs w:val="24"/>
    </w:rPr>
  </w:style>
  <w:style w:type="paragraph" w:styleId="7">
    <w:name w:val="heading 7"/>
    <w:basedOn w:val="a0"/>
    <w:next w:val="a0"/>
    <w:link w:val="70"/>
    <w:uiPriority w:val="99"/>
    <w:qFormat/>
    <w:rsid w:val="00EE54E7"/>
    <w:pPr>
      <w:keepNext/>
      <w:widowControl/>
      <w:autoSpaceDE/>
      <w:autoSpaceDN/>
      <w:adjustRightInd/>
      <w:outlineLvl w:val="6"/>
    </w:pPr>
    <w:rPr>
      <w:rFonts w:ascii="PANDA Baltic UZ" w:hAnsi="PANDA Baltic UZ" w:cs="PANDA Baltic UZ"/>
      <w:b w:val="0"/>
      <w:bCs w:val="0"/>
      <w:sz w:val="24"/>
      <w:szCs w:val="24"/>
    </w:rPr>
  </w:style>
  <w:style w:type="paragraph" w:styleId="8">
    <w:name w:val="heading 8"/>
    <w:basedOn w:val="a0"/>
    <w:next w:val="a0"/>
    <w:link w:val="80"/>
    <w:uiPriority w:val="99"/>
    <w:qFormat/>
    <w:rsid w:val="00EE54E7"/>
    <w:pPr>
      <w:keepNext/>
      <w:widowControl/>
      <w:autoSpaceDE/>
      <w:autoSpaceDN/>
      <w:adjustRightInd/>
      <w:jc w:val="center"/>
      <w:outlineLvl w:val="7"/>
    </w:pPr>
    <w:rPr>
      <w:rFonts w:ascii="PANDA Baltic UZ" w:hAnsi="PANDA Baltic UZ" w:cs="PANDA Baltic UZ"/>
      <w:sz w:val="28"/>
      <w:szCs w:val="28"/>
    </w:rPr>
  </w:style>
  <w:style w:type="paragraph" w:styleId="9">
    <w:name w:val="heading 9"/>
    <w:basedOn w:val="a0"/>
    <w:next w:val="a0"/>
    <w:link w:val="90"/>
    <w:uiPriority w:val="99"/>
    <w:qFormat/>
    <w:rsid w:val="00EE54E7"/>
    <w:pPr>
      <w:keepNext/>
      <w:widowControl/>
      <w:autoSpaceDE/>
      <w:autoSpaceDN/>
      <w:adjustRightInd/>
      <w:outlineLvl w:val="8"/>
    </w:pPr>
    <w:rPr>
      <w:rFonts w:ascii="PANDA Baltic UZ" w:hAnsi="PANDA Baltic UZ" w:cs="PANDA Baltic UZ"/>
      <w:b w:val="0"/>
      <w:bCs w:val="0"/>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3">
    <w:name w:val="Заголовок 1 Знак"/>
    <w:link w:val="12"/>
    <w:uiPriority w:val="99"/>
    <w:locked/>
    <w:rsid w:val="004072BF"/>
    <w:rPr>
      <w:rFonts w:ascii="BalticaUzbek" w:hAnsi="BalticaUzbek" w:cs="BalticaUzbek"/>
      <w:sz w:val="36"/>
      <w:szCs w:val="36"/>
    </w:rPr>
  </w:style>
  <w:style w:type="character" w:customStyle="1" w:styleId="20">
    <w:name w:val="Заголовок 2 Знак"/>
    <w:link w:val="2"/>
    <w:uiPriority w:val="99"/>
    <w:locked/>
    <w:rsid w:val="004072BF"/>
    <w:rPr>
      <w:rFonts w:ascii="PANDA Baltic UZ" w:hAnsi="PANDA Baltic UZ" w:cs="PANDA Baltic UZ"/>
      <w:b/>
      <w:bCs/>
      <w:sz w:val="32"/>
      <w:szCs w:val="32"/>
    </w:rPr>
  </w:style>
  <w:style w:type="character" w:customStyle="1" w:styleId="31">
    <w:name w:val="Заголовок 3 Знак"/>
    <w:link w:val="30"/>
    <w:uiPriority w:val="99"/>
    <w:locked/>
    <w:rsid w:val="005D409F"/>
    <w:rPr>
      <w:rFonts w:ascii="PANDA Baltic UZ" w:hAnsi="PANDA Baltic UZ" w:cs="PANDA Baltic UZ"/>
      <w:b/>
      <w:bCs/>
      <w:sz w:val="22"/>
      <w:szCs w:val="22"/>
    </w:rPr>
  </w:style>
  <w:style w:type="character" w:customStyle="1" w:styleId="41">
    <w:name w:val="Заголовок 4 Знак"/>
    <w:link w:val="40"/>
    <w:uiPriority w:val="99"/>
    <w:locked/>
    <w:rsid w:val="004072BF"/>
    <w:rPr>
      <w:b/>
      <w:bCs/>
      <w:sz w:val="28"/>
      <w:szCs w:val="28"/>
    </w:rPr>
  </w:style>
  <w:style w:type="character" w:customStyle="1" w:styleId="50">
    <w:name w:val="Заголовок 5 Знак"/>
    <w:link w:val="5"/>
    <w:uiPriority w:val="99"/>
    <w:locked/>
    <w:rsid w:val="004072BF"/>
    <w:rPr>
      <w:rFonts w:ascii="PANDA Baltic UZ" w:hAnsi="PANDA Baltic UZ" w:cs="PANDA Baltic UZ"/>
      <w:sz w:val="24"/>
      <w:szCs w:val="24"/>
      <w:lang w:val="en-US"/>
    </w:rPr>
  </w:style>
  <w:style w:type="character" w:customStyle="1" w:styleId="60">
    <w:name w:val="Заголовок 6 Знак"/>
    <w:link w:val="6"/>
    <w:uiPriority w:val="99"/>
    <w:locked/>
    <w:rsid w:val="004072BF"/>
    <w:rPr>
      <w:rFonts w:ascii="PANDA Baltic UZ" w:hAnsi="PANDA Baltic UZ" w:cs="PANDA Baltic UZ"/>
      <w:sz w:val="24"/>
      <w:szCs w:val="24"/>
    </w:rPr>
  </w:style>
  <w:style w:type="character" w:customStyle="1" w:styleId="70">
    <w:name w:val="Заголовок 7 Знак"/>
    <w:link w:val="7"/>
    <w:uiPriority w:val="99"/>
    <w:locked/>
    <w:rsid w:val="004072BF"/>
    <w:rPr>
      <w:rFonts w:ascii="PANDA Baltic UZ" w:hAnsi="PANDA Baltic UZ" w:cs="PANDA Baltic UZ"/>
      <w:sz w:val="24"/>
      <w:szCs w:val="24"/>
    </w:rPr>
  </w:style>
  <w:style w:type="character" w:customStyle="1" w:styleId="80">
    <w:name w:val="Заголовок 8 Знак"/>
    <w:link w:val="8"/>
    <w:uiPriority w:val="99"/>
    <w:locked/>
    <w:rsid w:val="004072BF"/>
    <w:rPr>
      <w:rFonts w:ascii="PANDA Baltic UZ" w:hAnsi="PANDA Baltic UZ" w:cs="PANDA Baltic UZ"/>
      <w:b/>
      <w:bCs/>
      <w:sz w:val="28"/>
      <w:szCs w:val="28"/>
    </w:rPr>
  </w:style>
  <w:style w:type="character" w:customStyle="1" w:styleId="90">
    <w:name w:val="Заголовок 9 Знак"/>
    <w:link w:val="9"/>
    <w:uiPriority w:val="99"/>
    <w:locked/>
    <w:rsid w:val="004072BF"/>
    <w:rPr>
      <w:rFonts w:ascii="PANDA Baltic UZ" w:hAnsi="PANDA Baltic UZ" w:cs="PANDA Baltic UZ"/>
      <w:sz w:val="28"/>
      <w:szCs w:val="28"/>
    </w:rPr>
  </w:style>
  <w:style w:type="paragraph" w:styleId="a4">
    <w:name w:val="Body Text"/>
    <w:basedOn w:val="a0"/>
    <w:link w:val="a5"/>
    <w:uiPriority w:val="99"/>
    <w:rsid w:val="00EE54E7"/>
    <w:pPr>
      <w:widowControl/>
      <w:autoSpaceDE/>
      <w:autoSpaceDN/>
      <w:adjustRightInd/>
      <w:jc w:val="center"/>
    </w:pPr>
    <w:rPr>
      <w:rFonts w:ascii="BalticaUzbek" w:hAnsi="BalticaUzbek" w:cs="BalticaUzbek"/>
      <w:b w:val="0"/>
      <w:bCs w:val="0"/>
      <w:sz w:val="24"/>
      <w:szCs w:val="24"/>
    </w:rPr>
  </w:style>
  <w:style w:type="character" w:customStyle="1" w:styleId="a5">
    <w:name w:val="Основной текст Знак"/>
    <w:link w:val="a4"/>
    <w:uiPriority w:val="99"/>
    <w:locked/>
    <w:rsid w:val="005D409F"/>
    <w:rPr>
      <w:rFonts w:ascii="BalticaUzbek" w:hAnsi="BalticaUzbek" w:cs="BalticaUzbek"/>
      <w:sz w:val="24"/>
      <w:szCs w:val="24"/>
    </w:rPr>
  </w:style>
  <w:style w:type="paragraph" w:styleId="a6">
    <w:name w:val="footer"/>
    <w:basedOn w:val="a0"/>
    <w:link w:val="a7"/>
    <w:uiPriority w:val="99"/>
    <w:rsid w:val="00EE54E7"/>
    <w:pPr>
      <w:tabs>
        <w:tab w:val="center" w:pos="4677"/>
        <w:tab w:val="right" w:pos="9355"/>
      </w:tabs>
    </w:pPr>
  </w:style>
  <w:style w:type="character" w:customStyle="1" w:styleId="a7">
    <w:name w:val="Нижний колонтитул Знак"/>
    <w:link w:val="a6"/>
    <w:uiPriority w:val="99"/>
    <w:locked/>
    <w:rsid w:val="00CA0D94"/>
    <w:rPr>
      <w:b/>
      <w:bCs/>
    </w:rPr>
  </w:style>
  <w:style w:type="character" w:styleId="a8">
    <w:name w:val="page number"/>
    <w:basedOn w:val="a1"/>
    <w:uiPriority w:val="99"/>
    <w:rsid w:val="00EE54E7"/>
  </w:style>
  <w:style w:type="paragraph" w:styleId="a9">
    <w:name w:val="Body Text Indent"/>
    <w:basedOn w:val="a0"/>
    <w:link w:val="aa"/>
    <w:uiPriority w:val="99"/>
    <w:rsid w:val="00EE54E7"/>
    <w:pPr>
      <w:spacing w:after="120"/>
      <w:ind w:left="283"/>
    </w:pPr>
  </w:style>
  <w:style w:type="character" w:customStyle="1" w:styleId="aa">
    <w:name w:val="Основной текст с отступом Знак"/>
    <w:link w:val="a9"/>
    <w:uiPriority w:val="99"/>
    <w:locked/>
    <w:rsid w:val="004072BF"/>
    <w:rPr>
      <w:b/>
      <w:bCs/>
    </w:rPr>
  </w:style>
  <w:style w:type="paragraph" w:styleId="32">
    <w:name w:val="Body Text 3"/>
    <w:basedOn w:val="a0"/>
    <w:link w:val="33"/>
    <w:uiPriority w:val="99"/>
    <w:rsid w:val="00EE54E7"/>
    <w:pPr>
      <w:spacing w:after="120"/>
    </w:pPr>
    <w:rPr>
      <w:sz w:val="16"/>
      <w:szCs w:val="16"/>
    </w:rPr>
  </w:style>
  <w:style w:type="character" w:customStyle="1" w:styleId="33">
    <w:name w:val="Основной текст 3 Знак"/>
    <w:link w:val="32"/>
    <w:uiPriority w:val="99"/>
    <w:locked/>
    <w:rsid w:val="004072BF"/>
    <w:rPr>
      <w:b/>
      <w:bCs/>
      <w:sz w:val="16"/>
      <w:szCs w:val="16"/>
    </w:rPr>
  </w:style>
  <w:style w:type="paragraph" w:styleId="ab">
    <w:name w:val="Title"/>
    <w:basedOn w:val="a0"/>
    <w:link w:val="ac"/>
    <w:uiPriority w:val="99"/>
    <w:qFormat/>
    <w:rsid w:val="00EE54E7"/>
    <w:pPr>
      <w:widowControl/>
      <w:autoSpaceDE/>
      <w:autoSpaceDN/>
      <w:adjustRightInd/>
      <w:spacing w:line="360" w:lineRule="auto"/>
      <w:ind w:firstLine="567"/>
      <w:jc w:val="center"/>
    </w:pPr>
    <w:rPr>
      <w:rFonts w:ascii="BalticaUzbek" w:hAnsi="BalticaUzbek" w:cs="BalticaUzbek"/>
      <w:b w:val="0"/>
      <w:bCs w:val="0"/>
      <w:sz w:val="32"/>
      <w:szCs w:val="32"/>
    </w:rPr>
  </w:style>
  <w:style w:type="character" w:customStyle="1" w:styleId="ac">
    <w:name w:val="Название Знак"/>
    <w:link w:val="ab"/>
    <w:uiPriority w:val="99"/>
    <w:locked/>
    <w:rsid w:val="004072BF"/>
    <w:rPr>
      <w:rFonts w:ascii="BalticaUzbek" w:hAnsi="BalticaUzbek" w:cs="BalticaUzbek"/>
      <w:sz w:val="32"/>
      <w:szCs w:val="32"/>
    </w:rPr>
  </w:style>
  <w:style w:type="paragraph" w:styleId="21">
    <w:name w:val="Body Text 2"/>
    <w:basedOn w:val="a0"/>
    <w:link w:val="22"/>
    <w:uiPriority w:val="99"/>
    <w:rsid w:val="00EE54E7"/>
    <w:pPr>
      <w:spacing w:after="120" w:line="480" w:lineRule="auto"/>
    </w:pPr>
  </w:style>
  <w:style w:type="character" w:customStyle="1" w:styleId="22">
    <w:name w:val="Основной текст 2 Знак"/>
    <w:link w:val="21"/>
    <w:uiPriority w:val="99"/>
    <w:locked/>
    <w:rsid w:val="004072BF"/>
    <w:rPr>
      <w:b/>
      <w:bCs/>
    </w:rPr>
  </w:style>
  <w:style w:type="paragraph" w:styleId="ad">
    <w:name w:val="Block Text"/>
    <w:basedOn w:val="a0"/>
    <w:uiPriority w:val="99"/>
    <w:rsid w:val="00EE54E7"/>
    <w:pPr>
      <w:widowControl/>
      <w:autoSpaceDE/>
      <w:autoSpaceDN/>
      <w:adjustRightInd/>
      <w:ind w:left="113" w:right="113"/>
      <w:jc w:val="center"/>
    </w:pPr>
    <w:rPr>
      <w:rFonts w:ascii="Bodo Baltica Uz" w:hAnsi="Bodo Baltica Uz" w:cs="Bodo Baltica Uz"/>
      <w:lang w:val="en-US"/>
    </w:rPr>
  </w:style>
  <w:style w:type="paragraph" w:styleId="ae">
    <w:name w:val="Subtitle"/>
    <w:basedOn w:val="a0"/>
    <w:link w:val="af"/>
    <w:uiPriority w:val="99"/>
    <w:qFormat/>
    <w:rsid w:val="00EE54E7"/>
    <w:pPr>
      <w:widowControl/>
      <w:autoSpaceDE/>
      <w:autoSpaceDN/>
      <w:adjustRightInd/>
      <w:jc w:val="center"/>
    </w:pPr>
    <w:rPr>
      <w:rFonts w:ascii="PANDA Baltic UZ" w:hAnsi="PANDA Baltic UZ" w:cs="PANDA Baltic UZ"/>
      <w:sz w:val="28"/>
      <w:szCs w:val="28"/>
    </w:rPr>
  </w:style>
  <w:style w:type="character" w:customStyle="1" w:styleId="af">
    <w:name w:val="Подзаголовок Знак"/>
    <w:link w:val="ae"/>
    <w:uiPriority w:val="99"/>
    <w:locked/>
    <w:rsid w:val="004072BF"/>
    <w:rPr>
      <w:rFonts w:ascii="PANDA Baltic UZ" w:hAnsi="PANDA Baltic UZ" w:cs="PANDA Baltic UZ"/>
      <w:b/>
      <w:bCs/>
      <w:sz w:val="28"/>
      <w:szCs w:val="28"/>
    </w:rPr>
  </w:style>
  <w:style w:type="paragraph" w:styleId="34">
    <w:name w:val="Body Text Indent 3"/>
    <w:basedOn w:val="a0"/>
    <w:link w:val="35"/>
    <w:uiPriority w:val="99"/>
    <w:rsid w:val="00EE54E7"/>
    <w:pPr>
      <w:widowControl/>
      <w:autoSpaceDE/>
      <w:autoSpaceDN/>
      <w:adjustRightInd/>
      <w:ind w:firstLine="720"/>
      <w:jc w:val="both"/>
    </w:pPr>
    <w:rPr>
      <w:rFonts w:ascii="PANDA Baltic UZ" w:hAnsi="PANDA Baltic UZ" w:cs="PANDA Baltic UZ"/>
      <w:b w:val="0"/>
      <w:bCs w:val="0"/>
      <w:sz w:val="24"/>
      <w:szCs w:val="24"/>
    </w:rPr>
  </w:style>
  <w:style w:type="character" w:customStyle="1" w:styleId="35">
    <w:name w:val="Основной текст с отступом 3 Знак"/>
    <w:link w:val="34"/>
    <w:uiPriority w:val="99"/>
    <w:locked/>
    <w:rsid w:val="004072BF"/>
    <w:rPr>
      <w:rFonts w:ascii="PANDA Baltic UZ" w:hAnsi="PANDA Baltic UZ" w:cs="PANDA Baltic UZ"/>
      <w:sz w:val="24"/>
      <w:szCs w:val="24"/>
    </w:rPr>
  </w:style>
  <w:style w:type="paragraph" w:styleId="23">
    <w:name w:val="Body Text Indent 2"/>
    <w:basedOn w:val="a0"/>
    <w:link w:val="24"/>
    <w:uiPriority w:val="99"/>
    <w:rsid w:val="00EE54E7"/>
    <w:pPr>
      <w:widowControl/>
      <w:autoSpaceDE/>
      <w:autoSpaceDN/>
      <w:adjustRightInd/>
      <w:ind w:left="720"/>
      <w:jc w:val="both"/>
    </w:pPr>
    <w:rPr>
      <w:rFonts w:ascii="PANDA Baltic UZ" w:hAnsi="PANDA Baltic UZ" w:cs="PANDA Baltic UZ"/>
      <w:b w:val="0"/>
      <w:bCs w:val="0"/>
      <w:sz w:val="24"/>
      <w:szCs w:val="24"/>
    </w:rPr>
  </w:style>
  <w:style w:type="character" w:customStyle="1" w:styleId="24">
    <w:name w:val="Основной текст с отступом 2 Знак"/>
    <w:link w:val="23"/>
    <w:uiPriority w:val="99"/>
    <w:locked/>
    <w:rsid w:val="004072BF"/>
    <w:rPr>
      <w:rFonts w:ascii="PANDA Baltic UZ" w:hAnsi="PANDA Baltic UZ" w:cs="PANDA Baltic UZ"/>
      <w:sz w:val="24"/>
      <w:szCs w:val="24"/>
    </w:rPr>
  </w:style>
  <w:style w:type="paragraph" w:styleId="af0">
    <w:name w:val="header"/>
    <w:basedOn w:val="a0"/>
    <w:link w:val="af1"/>
    <w:uiPriority w:val="99"/>
    <w:rsid w:val="00EE54E7"/>
    <w:pPr>
      <w:widowControl/>
      <w:tabs>
        <w:tab w:val="center" w:pos="4153"/>
        <w:tab w:val="right" w:pos="8306"/>
      </w:tabs>
      <w:autoSpaceDE/>
      <w:autoSpaceDN/>
      <w:adjustRightInd/>
    </w:pPr>
    <w:rPr>
      <w:b w:val="0"/>
      <w:bCs w:val="0"/>
    </w:rPr>
  </w:style>
  <w:style w:type="character" w:customStyle="1" w:styleId="af1">
    <w:name w:val="Верхний колонтитул Знак"/>
    <w:basedOn w:val="a1"/>
    <w:link w:val="af0"/>
    <w:uiPriority w:val="99"/>
    <w:locked/>
    <w:rsid w:val="004072BF"/>
  </w:style>
  <w:style w:type="paragraph" w:styleId="af2">
    <w:name w:val="caption"/>
    <w:basedOn w:val="a0"/>
    <w:uiPriority w:val="99"/>
    <w:qFormat/>
    <w:rsid w:val="00EE54E7"/>
    <w:pPr>
      <w:widowControl/>
      <w:autoSpaceDE/>
      <w:autoSpaceDN/>
      <w:adjustRightInd/>
      <w:jc w:val="center"/>
    </w:pPr>
    <w:rPr>
      <w:rFonts w:ascii="PANDA Baltic UZ" w:hAnsi="PANDA Baltic UZ" w:cs="PANDA Baltic UZ"/>
      <w:sz w:val="24"/>
      <w:szCs w:val="24"/>
    </w:rPr>
  </w:style>
  <w:style w:type="paragraph" w:customStyle="1" w:styleId="36">
    <w:name w:val="Îñíîâíîé òåêñò ñ îòñòóïîì 3"/>
    <w:basedOn w:val="a0"/>
    <w:uiPriority w:val="99"/>
    <w:rsid w:val="00017C05"/>
    <w:pPr>
      <w:widowControl/>
      <w:ind w:firstLine="720"/>
      <w:jc w:val="both"/>
    </w:pPr>
    <w:rPr>
      <w:rFonts w:ascii="BalticaUzbek" w:hAnsi="BalticaUzbek" w:cs="BalticaUzbek"/>
      <w:b w:val="0"/>
      <w:bCs w:val="0"/>
      <w:sz w:val="28"/>
      <w:szCs w:val="28"/>
    </w:rPr>
  </w:style>
  <w:style w:type="paragraph" w:customStyle="1" w:styleId="37">
    <w:name w:val="çàãîëîâîê 3"/>
    <w:basedOn w:val="a0"/>
    <w:next w:val="a0"/>
    <w:uiPriority w:val="99"/>
    <w:rsid w:val="00017C05"/>
    <w:pPr>
      <w:keepNext/>
      <w:widowControl/>
    </w:pPr>
    <w:rPr>
      <w:rFonts w:ascii="BalticaUzbek" w:hAnsi="BalticaUzbek" w:cs="BalticaUzbek"/>
      <w:b w:val="0"/>
      <w:bCs w:val="0"/>
      <w:sz w:val="28"/>
      <w:szCs w:val="28"/>
    </w:rPr>
  </w:style>
  <w:style w:type="paragraph" w:customStyle="1" w:styleId="14">
    <w:name w:val="çàãîëîâîê 1"/>
    <w:basedOn w:val="a0"/>
    <w:next w:val="a0"/>
    <w:uiPriority w:val="99"/>
    <w:rsid w:val="00017C05"/>
    <w:pPr>
      <w:keepNext/>
      <w:widowControl/>
      <w:jc w:val="both"/>
    </w:pPr>
    <w:rPr>
      <w:rFonts w:ascii="BalticaUzbek" w:hAnsi="BalticaUzbek" w:cs="BalticaUzbek"/>
      <w:b w:val="0"/>
      <w:bCs w:val="0"/>
      <w:sz w:val="28"/>
      <w:szCs w:val="28"/>
    </w:rPr>
  </w:style>
  <w:style w:type="paragraph" w:customStyle="1" w:styleId="25">
    <w:name w:val="çàãîëîâîê 2"/>
    <w:basedOn w:val="a0"/>
    <w:next w:val="a0"/>
    <w:uiPriority w:val="99"/>
    <w:rsid w:val="00017C05"/>
    <w:pPr>
      <w:keepNext/>
      <w:widowControl/>
      <w:jc w:val="center"/>
    </w:pPr>
    <w:rPr>
      <w:rFonts w:ascii="BalticaUzbek" w:hAnsi="BalticaUzbek" w:cs="BalticaUzbek"/>
      <w:sz w:val="28"/>
      <w:szCs w:val="28"/>
    </w:rPr>
  </w:style>
  <w:style w:type="table" w:styleId="af3">
    <w:name w:val="Table Grid"/>
    <w:basedOn w:val="a2"/>
    <w:uiPriority w:val="99"/>
    <w:rsid w:val="00927E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2">
    <w:name w:val="Char Char Char Знак Знак Знак Знак2 Знак Знак Знак Знак"/>
    <w:basedOn w:val="a0"/>
    <w:uiPriority w:val="99"/>
    <w:rsid w:val="00294345"/>
    <w:pPr>
      <w:widowControl/>
      <w:autoSpaceDE/>
      <w:autoSpaceDN/>
      <w:adjustRightInd/>
      <w:spacing w:after="160" w:line="240" w:lineRule="exact"/>
    </w:pPr>
    <w:rPr>
      <w:rFonts w:ascii="Arial" w:eastAsia="MS Mincho" w:hAnsi="Arial" w:cs="Arial"/>
      <w:b w:val="0"/>
      <w:bCs w:val="0"/>
      <w:lang w:val="en-US" w:eastAsia="en-US"/>
    </w:rPr>
  </w:style>
  <w:style w:type="table" w:styleId="af4">
    <w:name w:val="Table Elegant"/>
    <w:basedOn w:val="a2"/>
    <w:uiPriority w:val="99"/>
    <w:rsid w:val="0017101E"/>
    <w:pPr>
      <w:widowControl w:val="0"/>
      <w:autoSpaceDE w:val="0"/>
      <w:autoSpaceDN w:val="0"/>
      <w:adjustRightInd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character" w:styleId="af5">
    <w:name w:val="Hyperlink"/>
    <w:uiPriority w:val="99"/>
    <w:rsid w:val="00A3259C"/>
    <w:rPr>
      <w:color w:val="0000FF"/>
      <w:u w:val="single"/>
    </w:rPr>
  </w:style>
  <w:style w:type="character" w:styleId="af6">
    <w:name w:val="Emphasis"/>
    <w:uiPriority w:val="99"/>
    <w:qFormat/>
    <w:rsid w:val="00A3259C"/>
    <w:rPr>
      <w:b/>
      <w:bCs/>
    </w:rPr>
  </w:style>
  <w:style w:type="paragraph" w:styleId="af7">
    <w:name w:val="List Paragraph"/>
    <w:basedOn w:val="a0"/>
    <w:uiPriority w:val="99"/>
    <w:qFormat/>
    <w:rsid w:val="007D6D88"/>
    <w:pPr>
      <w:widowControl/>
      <w:autoSpaceDE/>
      <w:autoSpaceDN/>
      <w:adjustRightInd/>
      <w:ind w:left="720"/>
    </w:pPr>
    <w:rPr>
      <w:b w:val="0"/>
      <w:bCs w:val="0"/>
      <w:sz w:val="24"/>
      <w:szCs w:val="24"/>
    </w:rPr>
  </w:style>
  <w:style w:type="paragraph" w:styleId="af8">
    <w:name w:val="Balloon Text"/>
    <w:basedOn w:val="a0"/>
    <w:link w:val="af9"/>
    <w:uiPriority w:val="99"/>
    <w:semiHidden/>
    <w:rsid w:val="007D6D88"/>
    <w:rPr>
      <w:rFonts w:ascii="Tahoma" w:hAnsi="Tahoma" w:cs="Tahoma"/>
      <w:sz w:val="16"/>
      <w:szCs w:val="16"/>
    </w:rPr>
  </w:style>
  <w:style w:type="character" w:customStyle="1" w:styleId="af9">
    <w:name w:val="Текст выноски Знак"/>
    <w:link w:val="af8"/>
    <w:uiPriority w:val="99"/>
    <w:locked/>
    <w:rsid w:val="007D6D88"/>
    <w:rPr>
      <w:rFonts w:ascii="Tahoma" w:hAnsi="Tahoma" w:cs="Tahoma"/>
      <w:b/>
      <w:bCs/>
      <w:sz w:val="16"/>
      <w:szCs w:val="16"/>
    </w:rPr>
  </w:style>
  <w:style w:type="paragraph" w:customStyle="1" w:styleId="26">
    <w:name w:val="Îñíîâíîé òåêñò ñ îòñòóïîì 2"/>
    <w:basedOn w:val="a0"/>
    <w:uiPriority w:val="99"/>
    <w:rsid w:val="004072BF"/>
    <w:pPr>
      <w:widowControl/>
      <w:ind w:firstLine="720"/>
      <w:jc w:val="both"/>
    </w:pPr>
    <w:rPr>
      <w:rFonts w:ascii="BalticaUzbek" w:hAnsi="BalticaUzbek" w:cs="BalticaUzbek"/>
      <w:sz w:val="28"/>
      <w:szCs w:val="28"/>
    </w:rPr>
  </w:style>
  <w:style w:type="paragraph" w:customStyle="1" w:styleId="2805">
    <w:name w:val="Стиль 28 пт полужирный По ширине сверху: (одинарная Авто  05 ..."/>
    <w:next w:val="HTML"/>
    <w:autoRedefine/>
    <w:uiPriority w:val="99"/>
    <w:rsid w:val="004072BF"/>
    <w:pPr>
      <w:framePr w:w="1701" w:h="1701" w:hRule="exact" w:vSpace="6804" w:wrap="notBeside" w:vAnchor="text" w:hAnchor="text" w:xAlign="center" w:y="1" w:anchorLock="1"/>
      <w:pBdr>
        <w:top w:val="single" w:sz="4" w:space="31" w:color="auto"/>
        <w:left w:val="single" w:sz="4" w:space="4" w:color="auto"/>
        <w:bottom w:val="single" w:sz="4" w:space="1" w:color="auto"/>
        <w:right w:val="single" w:sz="4" w:space="4" w:color="auto"/>
      </w:pBdr>
      <w:jc w:val="both"/>
    </w:pPr>
    <w:rPr>
      <w:b/>
      <w:bCs/>
      <w:sz w:val="24"/>
      <w:szCs w:val="24"/>
    </w:rPr>
  </w:style>
  <w:style w:type="paragraph" w:styleId="HTML">
    <w:name w:val="HTML Address"/>
    <w:basedOn w:val="a0"/>
    <w:link w:val="HTML0"/>
    <w:uiPriority w:val="99"/>
    <w:rsid w:val="004072BF"/>
    <w:pPr>
      <w:widowControl/>
      <w:autoSpaceDE/>
      <w:autoSpaceDN/>
      <w:adjustRightInd/>
    </w:pPr>
    <w:rPr>
      <w:b w:val="0"/>
      <w:bCs w:val="0"/>
      <w:i/>
      <w:iCs/>
      <w:sz w:val="24"/>
      <w:szCs w:val="24"/>
    </w:rPr>
  </w:style>
  <w:style w:type="character" w:customStyle="1" w:styleId="HTML0">
    <w:name w:val="Адрес HTML Знак"/>
    <w:link w:val="HTML"/>
    <w:uiPriority w:val="99"/>
    <w:locked/>
    <w:rsid w:val="004072BF"/>
    <w:rPr>
      <w:i/>
      <w:iCs/>
      <w:sz w:val="24"/>
      <w:szCs w:val="24"/>
    </w:rPr>
  </w:style>
  <w:style w:type="paragraph" w:styleId="afa">
    <w:name w:val="endnote text"/>
    <w:basedOn w:val="a0"/>
    <w:link w:val="afb"/>
    <w:uiPriority w:val="99"/>
    <w:semiHidden/>
    <w:rsid w:val="004072BF"/>
    <w:pPr>
      <w:widowControl/>
      <w:overflowPunct w:val="0"/>
      <w:textAlignment w:val="baseline"/>
    </w:pPr>
    <w:rPr>
      <w:b w:val="0"/>
      <w:bCs w:val="0"/>
    </w:rPr>
  </w:style>
  <w:style w:type="character" w:customStyle="1" w:styleId="afb">
    <w:name w:val="Текст концевой сноски Знак"/>
    <w:basedOn w:val="a1"/>
    <w:link w:val="afa"/>
    <w:uiPriority w:val="99"/>
    <w:locked/>
    <w:rsid w:val="004072BF"/>
  </w:style>
  <w:style w:type="paragraph" w:customStyle="1" w:styleId="15">
    <w:name w:val="Схема документа1"/>
    <w:basedOn w:val="a0"/>
    <w:uiPriority w:val="99"/>
    <w:rsid w:val="004072BF"/>
    <w:pPr>
      <w:widowControl/>
      <w:shd w:val="clear" w:color="auto" w:fill="000080"/>
      <w:overflowPunct w:val="0"/>
      <w:textAlignment w:val="baseline"/>
    </w:pPr>
    <w:rPr>
      <w:rFonts w:ascii="Tahoma" w:hAnsi="Tahoma" w:cs="Tahoma"/>
      <w:b w:val="0"/>
      <w:bCs w:val="0"/>
    </w:rPr>
  </w:style>
  <w:style w:type="paragraph" w:styleId="afc">
    <w:name w:val="List"/>
    <w:basedOn w:val="a0"/>
    <w:uiPriority w:val="99"/>
    <w:rsid w:val="004072BF"/>
    <w:pPr>
      <w:widowControl/>
      <w:overflowPunct w:val="0"/>
      <w:ind w:left="283" w:hanging="283"/>
      <w:textAlignment w:val="baseline"/>
    </w:pPr>
    <w:rPr>
      <w:b w:val="0"/>
      <w:bCs w:val="0"/>
    </w:rPr>
  </w:style>
  <w:style w:type="paragraph" w:styleId="27">
    <w:name w:val="List 2"/>
    <w:basedOn w:val="a0"/>
    <w:uiPriority w:val="99"/>
    <w:rsid w:val="004072BF"/>
    <w:pPr>
      <w:widowControl/>
      <w:overflowPunct w:val="0"/>
      <w:ind w:left="566" w:hanging="283"/>
      <w:textAlignment w:val="baseline"/>
    </w:pPr>
    <w:rPr>
      <w:b w:val="0"/>
      <w:bCs w:val="0"/>
    </w:rPr>
  </w:style>
  <w:style w:type="paragraph" w:styleId="38">
    <w:name w:val="List 3"/>
    <w:basedOn w:val="a0"/>
    <w:uiPriority w:val="99"/>
    <w:rsid w:val="004072BF"/>
    <w:pPr>
      <w:widowControl/>
      <w:overflowPunct w:val="0"/>
      <w:ind w:left="849" w:hanging="283"/>
      <w:textAlignment w:val="baseline"/>
    </w:pPr>
    <w:rPr>
      <w:b w:val="0"/>
      <w:bCs w:val="0"/>
    </w:rPr>
  </w:style>
  <w:style w:type="paragraph" w:customStyle="1" w:styleId="210">
    <w:name w:val="Основной текст 21"/>
    <w:basedOn w:val="a0"/>
    <w:uiPriority w:val="99"/>
    <w:rsid w:val="004072BF"/>
    <w:pPr>
      <w:widowControl/>
      <w:overflowPunct w:val="0"/>
      <w:spacing w:after="120"/>
      <w:ind w:left="283"/>
      <w:textAlignment w:val="baseline"/>
    </w:pPr>
    <w:rPr>
      <w:b w:val="0"/>
      <w:bCs w:val="0"/>
    </w:rPr>
  </w:style>
  <w:style w:type="paragraph" w:styleId="afd">
    <w:name w:val="Normal Indent"/>
    <w:basedOn w:val="a0"/>
    <w:uiPriority w:val="99"/>
    <w:rsid w:val="004072BF"/>
    <w:pPr>
      <w:widowControl/>
      <w:overflowPunct w:val="0"/>
      <w:ind w:left="720"/>
      <w:textAlignment w:val="baseline"/>
    </w:pPr>
    <w:rPr>
      <w:b w:val="0"/>
      <w:bCs w:val="0"/>
    </w:rPr>
  </w:style>
  <w:style w:type="paragraph" w:customStyle="1" w:styleId="afe">
    <w:name w:val="Краткий обратный адрес"/>
    <w:basedOn w:val="a0"/>
    <w:uiPriority w:val="99"/>
    <w:rsid w:val="004072BF"/>
    <w:pPr>
      <w:widowControl/>
      <w:overflowPunct w:val="0"/>
      <w:textAlignment w:val="baseline"/>
    </w:pPr>
    <w:rPr>
      <w:b w:val="0"/>
      <w:bCs w:val="0"/>
    </w:rPr>
  </w:style>
  <w:style w:type="paragraph" w:styleId="aff">
    <w:name w:val="Signature"/>
    <w:basedOn w:val="a0"/>
    <w:link w:val="aff0"/>
    <w:uiPriority w:val="99"/>
    <w:rsid w:val="004072BF"/>
    <w:pPr>
      <w:widowControl/>
      <w:overflowPunct w:val="0"/>
      <w:ind w:left="4252"/>
      <w:textAlignment w:val="baseline"/>
    </w:pPr>
    <w:rPr>
      <w:b w:val="0"/>
      <w:bCs w:val="0"/>
    </w:rPr>
  </w:style>
  <w:style w:type="character" w:customStyle="1" w:styleId="aff0">
    <w:name w:val="Подпись Знак"/>
    <w:basedOn w:val="a1"/>
    <w:link w:val="aff"/>
    <w:uiPriority w:val="99"/>
    <w:locked/>
    <w:rsid w:val="004072BF"/>
  </w:style>
  <w:style w:type="paragraph" w:customStyle="1" w:styleId="PP">
    <w:name w:val="Строка PP"/>
    <w:basedOn w:val="aff"/>
    <w:uiPriority w:val="99"/>
    <w:rsid w:val="004072BF"/>
  </w:style>
  <w:style w:type="paragraph" w:customStyle="1" w:styleId="aff1">
    <w:name w:val="Адресат"/>
    <w:basedOn w:val="a0"/>
    <w:uiPriority w:val="99"/>
    <w:rsid w:val="004072BF"/>
    <w:pPr>
      <w:widowControl/>
      <w:overflowPunct w:val="0"/>
      <w:textAlignment w:val="baseline"/>
    </w:pPr>
    <w:rPr>
      <w:b w:val="0"/>
      <w:bCs w:val="0"/>
    </w:rPr>
  </w:style>
  <w:style w:type="paragraph" w:customStyle="1" w:styleId="211">
    <w:name w:val="Основной текст с отступом 21"/>
    <w:basedOn w:val="a0"/>
    <w:uiPriority w:val="99"/>
    <w:rsid w:val="004072BF"/>
    <w:pPr>
      <w:widowControl/>
      <w:overflowPunct w:val="0"/>
      <w:ind w:left="720"/>
      <w:jc w:val="both"/>
      <w:textAlignment w:val="baseline"/>
    </w:pPr>
    <w:rPr>
      <w:rFonts w:ascii="PANDA Baltic UZ" w:hAnsi="PANDA Baltic UZ" w:cs="PANDA Baltic UZ"/>
      <w:b w:val="0"/>
      <w:bCs w:val="0"/>
      <w:sz w:val="28"/>
      <w:szCs w:val="28"/>
    </w:rPr>
  </w:style>
  <w:style w:type="paragraph" w:styleId="aff2">
    <w:name w:val="footnote text"/>
    <w:basedOn w:val="a0"/>
    <w:link w:val="aff3"/>
    <w:uiPriority w:val="99"/>
    <w:semiHidden/>
    <w:rsid w:val="004072BF"/>
    <w:pPr>
      <w:widowControl/>
      <w:overflowPunct w:val="0"/>
      <w:textAlignment w:val="baseline"/>
    </w:pPr>
    <w:rPr>
      <w:b w:val="0"/>
      <w:bCs w:val="0"/>
    </w:rPr>
  </w:style>
  <w:style w:type="character" w:customStyle="1" w:styleId="aff3">
    <w:name w:val="Текст сноски Знак"/>
    <w:basedOn w:val="a1"/>
    <w:link w:val="aff2"/>
    <w:uiPriority w:val="99"/>
    <w:locked/>
    <w:rsid w:val="004072BF"/>
  </w:style>
  <w:style w:type="paragraph" w:customStyle="1" w:styleId="310">
    <w:name w:val="Основной текст 31"/>
    <w:basedOn w:val="a0"/>
    <w:uiPriority w:val="99"/>
    <w:rsid w:val="004072BF"/>
    <w:pPr>
      <w:widowControl/>
      <w:overflowPunct w:val="0"/>
      <w:textAlignment w:val="baseline"/>
    </w:pPr>
    <w:rPr>
      <w:rFonts w:ascii="PANDA Baltic UZ" w:hAnsi="PANDA Baltic UZ" w:cs="PANDA Baltic UZ"/>
      <w:b w:val="0"/>
      <w:bCs w:val="0"/>
      <w:sz w:val="28"/>
      <w:szCs w:val="28"/>
    </w:rPr>
  </w:style>
  <w:style w:type="paragraph" w:customStyle="1" w:styleId="311">
    <w:name w:val="Основной текст с отступом 31"/>
    <w:basedOn w:val="a0"/>
    <w:uiPriority w:val="99"/>
    <w:rsid w:val="004072BF"/>
    <w:pPr>
      <w:widowControl/>
      <w:overflowPunct w:val="0"/>
      <w:ind w:left="-567" w:firstLine="708"/>
      <w:jc w:val="both"/>
      <w:textAlignment w:val="baseline"/>
    </w:pPr>
    <w:rPr>
      <w:rFonts w:ascii="PANDA Baltic UZ" w:hAnsi="PANDA Baltic UZ" w:cs="PANDA Baltic UZ"/>
      <w:b w:val="0"/>
      <w:bCs w:val="0"/>
      <w:sz w:val="24"/>
      <w:szCs w:val="24"/>
    </w:rPr>
  </w:style>
  <w:style w:type="paragraph" w:customStyle="1" w:styleId="Mavzunomi">
    <w:name w:val="Mavzu nomi"/>
    <w:basedOn w:val="2"/>
    <w:autoRedefine/>
    <w:uiPriority w:val="99"/>
    <w:rsid w:val="004072BF"/>
    <w:pPr>
      <w:keepNext w:val="0"/>
      <w:ind w:right="70"/>
      <w:jc w:val="center"/>
      <w:outlineLvl w:val="9"/>
    </w:pPr>
    <w:rPr>
      <w:rFonts w:ascii="Times New Roman" w:eastAsia="MS Mincho" w:hAnsi="Times New Roman" w:cs="Times New Roman"/>
      <w:sz w:val="26"/>
      <w:szCs w:val="26"/>
      <w:lang w:val="en-US"/>
    </w:rPr>
  </w:style>
  <w:style w:type="paragraph" w:styleId="aff4">
    <w:name w:val="Plain Text"/>
    <w:basedOn w:val="a0"/>
    <w:link w:val="aff5"/>
    <w:uiPriority w:val="99"/>
    <w:rsid w:val="004072BF"/>
    <w:pPr>
      <w:widowControl/>
      <w:autoSpaceDE/>
      <w:autoSpaceDN/>
      <w:adjustRightInd/>
      <w:jc w:val="both"/>
    </w:pPr>
    <w:rPr>
      <w:b w:val="0"/>
      <w:bCs w:val="0"/>
      <w:sz w:val="28"/>
      <w:szCs w:val="28"/>
    </w:rPr>
  </w:style>
  <w:style w:type="character" w:customStyle="1" w:styleId="aff5">
    <w:name w:val="Текст Знак"/>
    <w:link w:val="aff4"/>
    <w:uiPriority w:val="99"/>
    <w:locked/>
    <w:rsid w:val="004072BF"/>
    <w:rPr>
      <w:sz w:val="28"/>
      <w:szCs w:val="28"/>
    </w:rPr>
  </w:style>
  <w:style w:type="paragraph" w:styleId="aff6">
    <w:name w:val="List Continue"/>
    <w:basedOn w:val="a0"/>
    <w:uiPriority w:val="99"/>
    <w:rsid w:val="004072BF"/>
    <w:pPr>
      <w:widowControl/>
      <w:autoSpaceDE/>
      <w:autoSpaceDN/>
      <w:adjustRightInd/>
      <w:spacing w:after="120"/>
      <w:ind w:left="283"/>
    </w:pPr>
    <w:rPr>
      <w:b w:val="0"/>
      <w:bCs w:val="0"/>
    </w:rPr>
  </w:style>
  <w:style w:type="paragraph" w:styleId="28">
    <w:name w:val="List Continue 2"/>
    <w:basedOn w:val="a0"/>
    <w:uiPriority w:val="99"/>
    <w:rsid w:val="004072BF"/>
    <w:pPr>
      <w:widowControl/>
      <w:autoSpaceDE/>
      <w:autoSpaceDN/>
      <w:adjustRightInd/>
      <w:spacing w:after="120"/>
      <w:ind w:left="566"/>
    </w:pPr>
    <w:rPr>
      <w:b w:val="0"/>
      <w:bCs w:val="0"/>
    </w:rPr>
  </w:style>
  <w:style w:type="paragraph" w:styleId="39">
    <w:name w:val="List Continue 3"/>
    <w:basedOn w:val="a0"/>
    <w:uiPriority w:val="99"/>
    <w:rsid w:val="004072BF"/>
    <w:pPr>
      <w:widowControl/>
      <w:autoSpaceDE/>
      <w:autoSpaceDN/>
      <w:adjustRightInd/>
      <w:spacing w:after="120"/>
      <w:ind w:left="849"/>
    </w:pPr>
    <w:rPr>
      <w:b w:val="0"/>
      <w:bCs w:val="0"/>
    </w:rPr>
  </w:style>
  <w:style w:type="paragraph" w:customStyle="1" w:styleId="aff7">
    <w:name w:val="Тит.лист"/>
    <w:uiPriority w:val="99"/>
    <w:rsid w:val="004072BF"/>
    <w:pPr>
      <w:ind w:left="284"/>
      <w:jc w:val="center"/>
    </w:pPr>
    <w:rPr>
      <w:rFonts w:ascii="BalticaUzbek" w:hAnsi="BalticaUzbek" w:cs="BalticaUzbek"/>
      <w:b/>
      <w:bCs/>
      <w:sz w:val="28"/>
      <w:szCs w:val="28"/>
    </w:rPr>
  </w:style>
  <w:style w:type="paragraph" w:customStyle="1" w:styleId="16">
    <w:name w:val="Тит.лист1"/>
    <w:uiPriority w:val="99"/>
    <w:rsid w:val="004072BF"/>
    <w:pPr>
      <w:spacing w:after="240"/>
      <w:ind w:left="454"/>
    </w:pPr>
    <w:rPr>
      <w:rFonts w:ascii="BalticaUzbek" w:hAnsi="BalticaUzbek" w:cs="BalticaUzbek"/>
      <w:sz w:val="28"/>
      <w:szCs w:val="28"/>
    </w:rPr>
  </w:style>
  <w:style w:type="paragraph" w:customStyle="1" w:styleId="3a">
    <w:name w:val="Тит.лист3"/>
    <w:uiPriority w:val="99"/>
    <w:rsid w:val="004072BF"/>
    <w:pPr>
      <w:ind w:firstLine="709"/>
    </w:pPr>
    <w:rPr>
      <w:rFonts w:ascii="BalticaUzbek" w:hAnsi="BalticaUzbek" w:cs="BalticaUzbek"/>
      <w:sz w:val="24"/>
      <w:szCs w:val="24"/>
    </w:rPr>
  </w:style>
  <w:style w:type="paragraph" w:customStyle="1" w:styleId="42">
    <w:name w:val="Тит.лист4"/>
    <w:uiPriority w:val="99"/>
    <w:rsid w:val="004072BF"/>
    <w:pPr>
      <w:jc w:val="center"/>
    </w:pPr>
    <w:rPr>
      <w:rFonts w:ascii="BalticaUzbek" w:hAnsi="BalticaUzbek" w:cs="BalticaUzbek"/>
      <w:b/>
      <w:bCs/>
      <w:sz w:val="24"/>
      <w:szCs w:val="24"/>
    </w:rPr>
  </w:style>
  <w:style w:type="paragraph" w:customStyle="1" w:styleId="-">
    <w:name w:val="Маркированный-кириш"/>
    <w:uiPriority w:val="99"/>
    <w:rsid w:val="004072BF"/>
    <w:pPr>
      <w:numPr>
        <w:numId w:val="18"/>
      </w:numPr>
      <w:tabs>
        <w:tab w:val="left" w:pos="6719"/>
      </w:tabs>
      <w:jc w:val="both"/>
    </w:pPr>
    <w:rPr>
      <w:rFonts w:ascii="BalticaUzbek" w:hAnsi="BalticaUzbek" w:cs="BalticaUzbek"/>
      <w:sz w:val="28"/>
      <w:szCs w:val="28"/>
      <w:lang w:val="uz-Cyrl-UZ"/>
    </w:rPr>
  </w:style>
  <w:style w:type="paragraph" w:customStyle="1" w:styleId="-0">
    <w:name w:val="Обычный-кириш"/>
    <w:uiPriority w:val="99"/>
    <w:rsid w:val="004072BF"/>
    <w:pPr>
      <w:ind w:firstLine="709"/>
      <w:jc w:val="both"/>
    </w:pPr>
    <w:rPr>
      <w:rFonts w:ascii="BalticaUzbek" w:hAnsi="BalticaUzbek" w:cs="BalticaUzbek"/>
      <w:sz w:val="28"/>
      <w:szCs w:val="28"/>
      <w:lang w:val="uz-Cyrl-UZ"/>
    </w:rPr>
  </w:style>
  <w:style w:type="paragraph" w:customStyle="1" w:styleId="17">
    <w:name w:val="Огл1"/>
    <w:uiPriority w:val="99"/>
    <w:rsid w:val="004072BF"/>
    <w:pPr>
      <w:spacing w:before="120" w:after="180"/>
    </w:pPr>
    <w:rPr>
      <w:rFonts w:ascii="BalticaUzbek" w:hAnsi="BalticaUzbek" w:cs="BalticaUzbek"/>
      <w:b/>
      <w:bCs/>
      <w:sz w:val="28"/>
      <w:szCs w:val="28"/>
    </w:rPr>
  </w:style>
  <w:style w:type="paragraph" w:customStyle="1" w:styleId="29">
    <w:name w:val="Огл2"/>
    <w:uiPriority w:val="99"/>
    <w:rsid w:val="004072BF"/>
    <w:pPr>
      <w:pBdr>
        <w:left w:val="threeDEngrave" w:sz="24" w:space="4" w:color="auto"/>
        <w:bottom w:val="threeDEmboss" w:sz="24" w:space="1" w:color="auto"/>
        <w:right w:val="threeDEmboss" w:sz="24" w:space="4" w:color="auto"/>
      </w:pBdr>
      <w:jc w:val="center"/>
    </w:pPr>
    <w:rPr>
      <w:b/>
      <w:bCs/>
      <w:sz w:val="44"/>
      <w:szCs w:val="44"/>
    </w:rPr>
  </w:style>
  <w:style w:type="paragraph" w:customStyle="1" w:styleId="3b">
    <w:name w:val="Огл3"/>
    <w:uiPriority w:val="99"/>
    <w:rsid w:val="004072BF"/>
    <w:rPr>
      <w:rFonts w:ascii="BalticaUzbek" w:hAnsi="BalticaUzbek" w:cs="BalticaUzbek"/>
      <w:sz w:val="24"/>
      <w:szCs w:val="24"/>
    </w:rPr>
  </w:style>
  <w:style w:type="paragraph" w:customStyle="1" w:styleId="4">
    <w:name w:val="Огл4"/>
    <w:uiPriority w:val="99"/>
    <w:rsid w:val="004072BF"/>
    <w:pPr>
      <w:numPr>
        <w:numId w:val="19"/>
      </w:numPr>
    </w:pPr>
    <w:rPr>
      <w:rFonts w:ascii="BalticaUzbek" w:hAnsi="BalticaUzbek" w:cs="BalticaUzbek"/>
    </w:rPr>
  </w:style>
  <w:style w:type="paragraph" w:customStyle="1" w:styleId="Web">
    <w:name w:val="Обычный (Web)"/>
    <w:basedOn w:val="a0"/>
    <w:uiPriority w:val="99"/>
    <w:rsid w:val="004072BF"/>
    <w:pPr>
      <w:widowControl/>
      <w:autoSpaceDE/>
      <w:autoSpaceDN/>
      <w:adjustRightInd/>
    </w:pPr>
    <w:rPr>
      <w:b w:val="0"/>
      <w:bCs w:val="0"/>
      <w:sz w:val="24"/>
      <w:szCs w:val="24"/>
    </w:rPr>
  </w:style>
  <w:style w:type="paragraph" w:customStyle="1" w:styleId="1">
    <w:name w:val="Маркированный список 1"/>
    <w:basedOn w:val="a0"/>
    <w:uiPriority w:val="99"/>
    <w:rsid w:val="004072BF"/>
    <w:pPr>
      <w:widowControl/>
      <w:numPr>
        <w:numId w:val="20"/>
      </w:numPr>
      <w:autoSpaceDE/>
      <w:autoSpaceDN/>
      <w:adjustRightInd/>
    </w:pPr>
    <w:rPr>
      <w:b w:val="0"/>
      <w:bCs w:val="0"/>
      <w:sz w:val="24"/>
      <w:szCs w:val="24"/>
    </w:rPr>
  </w:style>
  <w:style w:type="paragraph" w:styleId="a">
    <w:name w:val="List Bullet"/>
    <w:basedOn w:val="a0"/>
    <w:autoRedefine/>
    <w:uiPriority w:val="99"/>
    <w:rsid w:val="004072BF"/>
    <w:pPr>
      <w:widowControl/>
      <w:numPr>
        <w:numId w:val="16"/>
      </w:numPr>
      <w:tabs>
        <w:tab w:val="clear" w:pos="900"/>
        <w:tab w:val="num" w:pos="0"/>
        <w:tab w:val="num" w:pos="887"/>
        <w:tab w:val="num" w:pos="2205"/>
      </w:tabs>
      <w:autoSpaceDE/>
      <w:autoSpaceDN/>
      <w:adjustRightInd/>
      <w:ind w:left="2205" w:hanging="405"/>
    </w:pPr>
    <w:rPr>
      <w:b w:val="0"/>
      <w:bCs w:val="0"/>
      <w:sz w:val="24"/>
      <w:szCs w:val="24"/>
    </w:rPr>
  </w:style>
  <w:style w:type="paragraph" w:customStyle="1" w:styleId="18">
    <w:name w:val="Таб 1"/>
    <w:uiPriority w:val="99"/>
    <w:rsid w:val="004072BF"/>
    <w:rPr>
      <w:rFonts w:ascii="BalticaUzbek" w:hAnsi="BalticaUzbek" w:cs="BalticaUzbek"/>
      <w:sz w:val="24"/>
      <w:szCs w:val="24"/>
    </w:rPr>
  </w:style>
  <w:style w:type="paragraph" w:customStyle="1" w:styleId="2a">
    <w:name w:val="Таб 2"/>
    <w:uiPriority w:val="99"/>
    <w:rsid w:val="004072BF"/>
    <w:pPr>
      <w:jc w:val="center"/>
    </w:pPr>
    <w:rPr>
      <w:rFonts w:ascii="BalticaUzbek" w:hAnsi="BalticaUzbek" w:cs="BalticaUzbek"/>
      <w:sz w:val="24"/>
      <w:szCs w:val="24"/>
    </w:rPr>
  </w:style>
  <w:style w:type="paragraph" w:customStyle="1" w:styleId="3c">
    <w:name w:val="Таб 3"/>
    <w:uiPriority w:val="99"/>
    <w:rsid w:val="004072BF"/>
    <w:pPr>
      <w:jc w:val="center"/>
    </w:pPr>
  </w:style>
  <w:style w:type="paragraph" w:customStyle="1" w:styleId="43">
    <w:name w:val="Таб 4"/>
    <w:uiPriority w:val="99"/>
    <w:rsid w:val="004072BF"/>
    <w:rPr>
      <w:rFonts w:ascii="BalticaUzbek" w:hAnsi="BalticaUzbek" w:cs="BalticaUzbek"/>
    </w:rPr>
  </w:style>
  <w:style w:type="paragraph" w:customStyle="1" w:styleId="51">
    <w:name w:val="Таб 5"/>
    <w:uiPriority w:val="99"/>
    <w:rsid w:val="004072BF"/>
    <w:pPr>
      <w:jc w:val="center"/>
    </w:pPr>
    <w:rPr>
      <w:rFonts w:ascii="BalticaUzbek" w:hAnsi="BalticaUzbek" w:cs="BalticaUzbek"/>
      <w:sz w:val="16"/>
      <w:szCs w:val="16"/>
    </w:rPr>
  </w:style>
  <w:style w:type="paragraph" w:customStyle="1" w:styleId="61">
    <w:name w:val="Таб 6"/>
    <w:uiPriority w:val="99"/>
    <w:rsid w:val="004072BF"/>
    <w:pPr>
      <w:widowControl w:val="0"/>
    </w:pPr>
    <w:rPr>
      <w:rFonts w:ascii="BalticaUzbek" w:hAnsi="BalticaUzbek" w:cs="BalticaUzbek"/>
      <w:sz w:val="22"/>
      <w:szCs w:val="22"/>
    </w:rPr>
  </w:style>
  <w:style w:type="paragraph" w:customStyle="1" w:styleId="44">
    <w:name w:val="Обычный 4"/>
    <w:uiPriority w:val="99"/>
    <w:rsid w:val="004072BF"/>
    <w:rPr>
      <w:rFonts w:ascii="BalticaUzbek" w:hAnsi="BalticaUzbek" w:cs="BalticaUzbek"/>
      <w:sz w:val="22"/>
      <w:szCs w:val="22"/>
    </w:rPr>
  </w:style>
  <w:style w:type="paragraph" w:customStyle="1" w:styleId="2-">
    <w:name w:val="Таб2-название"/>
    <w:uiPriority w:val="99"/>
    <w:rsid w:val="004072BF"/>
    <w:pPr>
      <w:jc w:val="center"/>
    </w:pPr>
    <w:rPr>
      <w:b/>
      <w:bCs/>
      <w:sz w:val="24"/>
      <w:szCs w:val="24"/>
    </w:rPr>
  </w:style>
  <w:style w:type="paragraph" w:customStyle="1" w:styleId="3">
    <w:name w:val="3"/>
    <w:basedOn w:val="a0"/>
    <w:autoRedefine/>
    <w:uiPriority w:val="99"/>
    <w:rsid w:val="004072BF"/>
    <w:pPr>
      <w:widowControl/>
      <w:numPr>
        <w:numId w:val="21"/>
      </w:numPr>
      <w:pBdr>
        <w:left w:val="thinThickSmallGap" w:sz="24" w:space="4" w:color="auto"/>
      </w:pBdr>
      <w:autoSpaceDE/>
      <w:autoSpaceDN/>
      <w:adjustRightInd/>
      <w:jc w:val="both"/>
    </w:pPr>
    <w:rPr>
      <w:rFonts w:ascii="BalticaUzbek" w:hAnsi="BalticaUzbek" w:cs="BalticaUzbek"/>
      <w:b w:val="0"/>
      <w:bCs w:val="0"/>
      <w:sz w:val="28"/>
      <w:szCs w:val="28"/>
    </w:rPr>
  </w:style>
  <w:style w:type="paragraph" w:customStyle="1" w:styleId="2b">
    <w:name w:val="Схема документа2"/>
    <w:basedOn w:val="a0"/>
    <w:uiPriority w:val="99"/>
    <w:rsid w:val="00DE51AD"/>
    <w:pPr>
      <w:widowControl/>
      <w:shd w:val="clear" w:color="auto" w:fill="000080"/>
      <w:overflowPunct w:val="0"/>
      <w:textAlignment w:val="baseline"/>
    </w:pPr>
    <w:rPr>
      <w:rFonts w:ascii="Tahoma" w:hAnsi="Tahoma" w:cs="Tahoma"/>
      <w:b w:val="0"/>
      <w:bCs w:val="0"/>
    </w:rPr>
  </w:style>
  <w:style w:type="paragraph" w:customStyle="1" w:styleId="220">
    <w:name w:val="Основной текст 22"/>
    <w:basedOn w:val="a0"/>
    <w:uiPriority w:val="99"/>
    <w:rsid w:val="00DE51AD"/>
    <w:pPr>
      <w:widowControl/>
      <w:overflowPunct w:val="0"/>
      <w:spacing w:after="120"/>
      <w:ind w:left="283"/>
      <w:textAlignment w:val="baseline"/>
    </w:pPr>
    <w:rPr>
      <w:b w:val="0"/>
      <w:bCs w:val="0"/>
    </w:rPr>
  </w:style>
  <w:style w:type="paragraph" w:customStyle="1" w:styleId="221">
    <w:name w:val="Основной текст с отступом 22"/>
    <w:basedOn w:val="a0"/>
    <w:uiPriority w:val="99"/>
    <w:rsid w:val="00DE51AD"/>
    <w:pPr>
      <w:widowControl/>
      <w:overflowPunct w:val="0"/>
      <w:ind w:left="720"/>
      <w:jc w:val="both"/>
      <w:textAlignment w:val="baseline"/>
    </w:pPr>
    <w:rPr>
      <w:rFonts w:ascii="PANDA Baltic UZ" w:hAnsi="PANDA Baltic UZ" w:cs="PANDA Baltic UZ"/>
      <w:b w:val="0"/>
      <w:bCs w:val="0"/>
      <w:sz w:val="28"/>
      <w:szCs w:val="28"/>
    </w:rPr>
  </w:style>
  <w:style w:type="paragraph" w:customStyle="1" w:styleId="320">
    <w:name w:val="Основной текст 32"/>
    <w:basedOn w:val="a0"/>
    <w:uiPriority w:val="99"/>
    <w:rsid w:val="00DE51AD"/>
    <w:pPr>
      <w:widowControl/>
      <w:overflowPunct w:val="0"/>
      <w:textAlignment w:val="baseline"/>
    </w:pPr>
    <w:rPr>
      <w:rFonts w:ascii="PANDA Baltic UZ" w:hAnsi="PANDA Baltic UZ" w:cs="PANDA Baltic UZ"/>
      <w:b w:val="0"/>
      <w:bCs w:val="0"/>
      <w:sz w:val="28"/>
      <w:szCs w:val="28"/>
    </w:rPr>
  </w:style>
  <w:style w:type="paragraph" w:customStyle="1" w:styleId="321">
    <w:name w:val="Основной текст с отступом 32"/>
    <w:basedOn w:val="a0"/>
    <w:uiPriority w:val="99"/>
    <w:rsid w:val="00DE51AD"/>
    <w:pPr>
      <w:widowControl/>
      <w:overflowPunct w:val="0"/>
      <w:ind w:left="-567" w:firstLine="708"/>
      <w:jc w:val="both"/>
      <w:textAlignment w:val="baseline"/>
    </w:pPr>
    <w:rPr>
      <w:rFonts w:ascii="PANDA Baltic UZ" w:hAnsi="PANDA Baltic UZ" w:cs="PANDA Baltic UZ"/>
      <w:b w:val="0"/>
      <w:bCs w:val="0"/>
      <w:sz w:val="24"/>
      <w:szCs w:val="24"/>
    </w:rPr>
  </w:style>
  <w:style w:type="character" w:styleId="aff8">
    <w:name w:val="FollowedHyperlink"/>
    <w:uiPriority w:val="99"/>
    <w:rsid w:val="00944AFD"/>
    <w:rPr>
      <w:color w:val="800080"/>
      <w:u w:val="single"/>
    </w:rPr>
  </w:style>
  <w:style w:type="paragraph" w:customStyle="1" w:styleId="111">
    <w:name w:val="111"/>
    <w:basedOn w:val="12"/>
    <w:next w:val="aff9"/>
    <w:uiPriority w:val="99"/>
    <w:rsid w:val="00944AFD"/>
    <w:pPr>
      <w:spacing w:before="240" w:after="60"/>
      <w:jc w:val="left"/>
    </w:pPr>
    <w:rPr>
      <w:rFonts w:ascii="Arial" w:hAnsi="Arial" w:cs="Arial"/>
      <w:b/>
      <w:bCs/>
      <w:kern w:val="32"/>
      <w:sz w:val="32"/>
      <w:szCs w:val="32"/>
    </w:rPr>
  </w:style>
  <w:style w:type="paragraph" w:styleId="aff9">
    <w:name w:val="Date"/>
    <w:basedOn w:val="a0"/>
    <w:next w:val="a0"/>
    <w:link w:val="affa"/>
    <w:uiPriority w:val="99"/>
    <w:rsid w:val="00944AFD"/>
    <w:pPr>
      <w:widowControl/>
      <w:autoSpaceDE/>
      <w:autoSpaceDN/>
      <w:adjustRightInd/>
    </w:pPr>
    <w:rPr>
      <w:b w:val="0"/>
      <w:bCs w:val="0"/>
    </w:rPr>
  </w:style>
  <w:style w:type="character" w:customStyle="1" w:styleId="affa">
    <w:name w:val="Дата Знак"/>
    <w:basedOn w:val="a1"/>
    <w:link w:val="aff9"/>
    <w:uiPriority w:val="99"/>
    <w:locked/>
    <w:rsid w:val="00944AFD"/>
  </w:style>
  <w:style w:type="paragraph" w:styleId="affb">
    <w:name w:val="Document Map"/>
    <w:basedOn w:val="a0"/>
    <w:link w:val="affc"/>
    <w:uiPriority w:val="99"/>
    <w:semiHidden/>
    <w:rsid w:val="00944AFD"/>
    <w:pPr>
      <w:widowControl/>
      <w:shd w:val="clear" w:color="auto" w:fill="000080"/>
      <w:autoSpaceDE/>
      <w:autoSpaceDN/>
      <w:adjustRightInd/>
    </w:pPr>
    <w:rPr>
      <w:rFonts w:ascii="Tahoma" w:hAnsi="Tahoma" w:cs="Tahoma"/>
      <w:b w:val="0"/>
      <w:bCs w:val="0"/>
    </w:rPr>
  </w:style>
  <w:style w:type="character" w:customStyle="1" w:styleId="affc">
    <w:name w:val="Схема документа Знак"/>
    <w:link w:val="affb"/>
    <w:uiPriority w:val="99"/>
    <w:locked/>
    <w:rsid w:val="00944AFD"/>
    <w:rPr>
      <w:rFonts w:ascii="Tahoma" w:hAnsi="Tahoma" w:cs="Tahoma"/>
      <w:shd w:val="clear" w:color="auto" w:fill="000080"/>
    </w:rPr>
  </w:style>
  <w:style w:type="paragraph" w:customStyle="1" w:styleId="19">
    <w:name w:val="Стандартный1"/>
    <w:uiPriority w:val="99"/>
    <w:rsid w:val="00C82C8A"/>
    <w:pPr>
      <w:spacing w:before="60" w:after="60"/>
    </w:pPr>
    <w:rPr>
      <w:noProof/>
    </w:rPr>
  </w:style>
  <w:style w:type="paragraph" w:customStyle="1" w:styleId="2c">
    <w:name w:val="Стандартный2"/>
    <w:basedOn w:val="19"/>
    <w:uiPriority w:val="99"/>
    <w:rsid w:val="00C82C8A"/>
    <w:rPr>
      <w:rFonts w:ascii="Arial" w:hAnsi="Arial" w:cs="Arial"/>
      <w:b/>
      <w:bCs/>
    </w:rPr>
  </w:style>
  <w:style w:type="paragraph" w:styleId="2d">
    <w:name w:val="List Bullet 2"/>
    <w:basedOn w:val="a0"/>
    <w:uiPriority w:val="99"/>
    <w:rsid w:val="00C82C8A"/>
    <w:pPr>
      <w:widowControl/>
      <w:autoSpaceDE/>
      <w:autoSpaceDN/>
      <w:adjustRightInd/>
      <w:ind w:left="566" w:hanging="283"/>
    </w:pPr>
    <w:rPr>
      <w:rFonts w:ascii="Antiqua" w:hAnsi="Antiqua" w:cs="Antiqua"/>
      <w:b w:val="0"/>
      <w:bCs w:val="0"/>
      <w:sz w:val="26"/>
      <w:szCs w:val="26"/>
    </w:rPr>
  </w:style>
  <w:style w:type="character" w:styleId="affd">
    <w:name w:val="footnote reference"/>
    <w:uiPriority w:val="99"/>
    <w:semiHidden/>
    <w:rsid w:val="00C82C8A"/>
    <w:rPr>
      <w:vertAlign w:val="superscript"/>
    </w:rPr>
  </w:style>
  <w:style w:type="paragraph" w:customStyle="1" w:styleId="affe">
    <w:name w:val="генет"/>
    <w:uiPriority w:val="99"/>
    <w:rsid w:val="00C82C8A"/>
    <w:pPr>
      <w:autoSpaceDE w:val="0"/>
      <w:autoSpaceDN w:val="0"/>
      <w:adjustRightInd w:val="0"/>
      <w:ind w:firstLine="283"/>
      <w:jc w:val="both"/>
    </w:pPr>
    <w:rPr>
      <w:rFonts w:ascii="BalticaUzbek" w:hAnsi="BalticaUzbek" w:cs="BalticaUzbek"/>
      <w:color w:val="000000"/>
    </w:rPr>
  </w:style>
  <w:style w:type="paragraph" w:customStyle="1" w:styleId="155">
    <w:name w:val="155"/>
    <w:uiPriority w:val="99"/>
    <w:rsid w:val="00C82C8A"/>
    <w:pPr>
      <w:overflowPunct w:val="0"/>
      <w:autoSpaceDE w:val="0"/>
      <w:autoSpaceDN w:val="0"/>
      <w:adjustRightInd w:val="0"/>
      <w:ind w:firstLine="283"/>
      <w:jc w:val="both"/>
      <w:textAlignment w:val="baseline"/>
    </w:pPr>
    <w:rPr>
      <w:rFonts w:ascii="TimesUZ" w:hAnsi="TimesUZ" w:cs="TimesUZ"/>
      <w:color w:val="000000"/>
    </w:rPr>
  </w:style>
  <w:style w:type="paragraph" w:customStyle="1" w:styleId="afff">
    <w:name w:val="Знак Знак Знак Знак"/>
    <w:basedOn w:val="a0"/>
    <w:autoRedefine/>
    <w:uiPriority w:val="99"/>
    <w:rsid w:val="00F43C40"/>
    <w:pPr>
      <w:widowControl/>
      <w:autoSpaceDE/>
      <w:autoSpaceDN/>
      <w:adjustRightInd/>
      <w:spacing w:after="160" w:line="240" w:lineRule="exact"/>
    </w:pPr>
    <w:rPr>
      <w:rFonts w:ascii="TimesUZ" w:hAnsi="TimesUZ" w:cs="TimesUZ"/>
      <w:b w:val="0"/>
      <w:bCs w:val="0"/>
      <w:sz w:val="28"/>
      <w:szCs w:val="28"/>
      <w:lang w:val="en-US" w:eastAsia="en-US"/>
    </w:rPr>
  </w:style>
  <w:style w:type="character" w:customStyle="1" w:styleId="FontStyle47">
    <w:name w:val="Font Style47"/>
    <w:uiPriority w:val="99"/>
    <w:rsid w:val="00EF2973"/>
    <w:rPr>
      <w:rFonts w:ascii="Times New Roman" w:hAnsi="Times New Roman" w:cs="Times New Roman"/>
      <w:b/>
      <w:bCs/>
      <w:sz w:val="26"/>
      <w:szCs w:val="26"/>
    </w:rPr>
  </w:style>
  <w:style w:type="character" w:customStyle="1" w:styleId="62">
    <w:name w:val="Основной текст (6)_"/>
    <w:link w:val="63"/>
    <w:uiPriority w:val="99"/>
    <w:locked/>
    <w:rsid w:val="00C81581"/>
    <w:rPr>
      <w:b/>
      <w:bCs/>
      <w:sz w:val="23"/>
      <w:szCs w:val="23"/>
      <w:shd w:val="clear" w:color="auto" w:fill="FFFFFF"/>
    </w:rPr>
  </w:style>
  <w:style w:type="character" w:customStyle="1" w:styleId="afff0">
    <w:name w:val="Основной текст_"/>
    <w:link w:val="212"/>
    <w:uiPriority w:val="99"/>
    <w:locked/>
    <w:rsid w:val="00C81581"/>
    <w:rPr>
      <w:sz w:val="23"/>
      <w:szCs w:val="23"/>
      <w:shd w:val="clear" w:color="auto" w:fill="FFFFFF"/>
    </w:rPr>
  </w:style>
  <w:style w:type="character" w:customStyle="1" w:styleId="afff1">
    <w:name w:val="Основной текст + Курсив"/>
    <w:uiPriority w:val="99"/>
    <w:rsid w:val="00C81581"/>
    <w:rPr>
      <w:i/>
      <w:iCs/>
      <w:color w:val="000000"/>
      <w:spacing w:val="0"/>
      <w:w w:val="100"/>
      <w:position w:val="0"/>
      <w:sz w:val="23"/>
      <w:szCs w:val="23"/>
      <w:shd w:val="clear" w:color="auto" w:fill="FFFFFF"/>
    </w:rPr>
  </w:style>
  <w:style w:type="paragraph" w:customStyle="1" w:styleId="212">
    <w:name w:val="Основной текст21"/>
    <w:basedOn w:val="a0"/>
    <w:link w:val="afff0"/>
    <w:uiPriority w:val="99"/>
    <w:rsid w:val="00C81581"/>
    <w:pPr>
      <w:shd w:val="clear" w:color="auto" w:fill="FFFFFF"/>
      <w:autoSpaceDE/>
      <w:autoSpaceDN/>
      <w:adjustRightInd/>
      <w:spacing w:line="240" w:lineRule="atLeast"/>
      <w:ind w:hanging="400"/>
    </w:pPr>
    <w:rPr>
      <w:b w:val="0"/>
      <w:bCs w:val="0"/>
      <w:sz w:val="23"/>
      <w:szCs w:val="23"/>
    </w:rPr>
  </w:style>
  <w:style w:type="paragraph" w:customStyle="1" w:styleId="63">
    <w:name w:val="Основной текст (6)"/>
    <w:basedOn w:val="a0"/>
    <w:link w:val="62"/>
    <w:uiPriority w:val="99"/>
    <w:rsid w:val="00C81581"/>
    <w:pPr>
      <w:shd w:val="clear" w:color="auto" w:fill="FFFFFF"/>
      <w:autoSpaceDE/>
      <w:autoSpaceDN/>
      <w:adjustRightInd/>
      <w:spacing w:line="240" w:lineRule="atLeast"/>
      <w:jc w:val="both"/>
    </w:pPr>
    <w:rPr>
      <w:sz w:val="23"/>
      <w:szCs w:val="23"/>
    </w:rPr>
  </w:style>
  <w:style w:type="paragraph" w:customStyle="1" w:styleId="1a">
    <w:name w:val="Основной текст1"/>
    <w:basedOn w:val="a0"/>
    <w:uiPriority w:val="99"/>
    <w:rsid w:val="00C81581"/>
    <w:pPr>
      <w:shd w:val="clear" w:color="auto" w:fill="FFFFFF"/>
      <w:autoSpaceDE/>
      <w:autoSpaceDN/>
      <w:adjustRightInd/>
      <w:spacing w:line="240" w:lineRule="exact"/>
      <w:jc w:val="both"/>
    </w:pPr>
    <w:rPr>
      <w:b w:val="0"/>
      <w:bCs w:val="0"/>
      <w:sz w:val="21"/>
      <w:szCs w:val="21"/>
    </w:rPr>
  </w:style>
  <w:style w:type="character" w:customStyle="1" w:styleId="afff2">
    <w:name w:val="Сноска_"/>
    <w:link w:val="afff3"/>
    <w:uiPriority w:val="99"/>
    <w:locked/>
    <w:rsid w:val="00C81581"/>
    <w:rPr>
      <w:sz w:val="19"/>
      <w:szCs w:val="19"/>
      <w:shd w:val="clear" w:color="auto" w:fill="FFFFFF"/>
    </w:rPr>
  </w:style>
  <w:style w:type="paragraph" w:customStyle="1" w:styleId="afff3">
    <w:name w:val="Сноска"/>
    <w:basedOn w:val="a0"/>
    <w:link w:val="afff2"/>
    <w:uiPriority w:val="99"/>
    <w:rsid w:val="00C81581"/>
    <w:pPr>
      <w:shd w:val="clear" w:color="auto" w:fill="FFFFFF"/>
      <w:autoSpaceDE/>
      <w:autoSpaceDN/>
      <w:adjustRightInd/>
      <w:spacing w:line="240" w:lineRule="atLeast"/>
      <w:jc w:val="right"/>
    </w:pPr>
    <w:rPr>
      <w:b w:val="0"/>
      <w:bCs w:val="0"/>
      <w:sz w:val="19"/>
      <w:szCs w:val="19"/>
    </w:rPr>
  </w:style>
  <w:style w:type="character" w:customStyle="1" w:styleId="AsosiymatnBelgi">
    <w:name w:val="Asosiy matn Belgi"/>
    <w:uiPriority w:val="99"/>
    <w:semiHidden/>
    <w:locked/>
    <w:rsid w:val="00C81581"/>
    <w:rPr>
      <w:sz w:val="20"/>
      <w:szCs w:val="20"/>
    </w:rPr>
  </w:style>
  <w:style w:type="table" w:customStyle="1" w:styleId="Jadvaltori1">
    <w:name w:val="Jadval to‘ri1"/>
    <w:uiPriority w:val="99"/>
    <w:rsid w:val="00C81581"/>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b">
    <w:name w:val="заголовок 1"/>
    <w:basedOn w:val="a0"/>
    <w:next w:val="a0"/>
    <w:uiPriority w:val="99"/>
    <w:rsid w:val="00C81581"/>
    <w:pPr>
      <w:keepNext/>
      <w:widowControl/>
      <w:adjustRightInd/>
      <w:jc w:val="right"/>
      <w:outlineLvl w:val="0"/>
    </w:pPr>
    <w:rPr>
      <w:rFonts w:ascii="BalticaUzbek" w:hAnsi="BalticaUzbek" w:cs="BalticaUzbek"/>
      <w:b w:val="0"/>
      <w:bCs w:val="0"/>
      <w:sz w:val="28"/>
      <w:szCs w:val="28"/>
    </w:rPr>
  </w:style>
  <w:style w:type="paragraph" w:customStyle="1" w:styleId="2e">
    <w:name w:val="заголовок 2"/>
    <w:basedOn w:val="a0"/>
    <w:next w:val="a0"/>
    <w:uiPriority w:val="99"/>
    <w:rsid w:val="00C81581"/>
    <w:pPr>
      <w:keepNext/>
      <w:widowControl/>
      <w:adjustRightInd/>
      <w:jc w:val="center"/>
      <w:outlineLvl w:val="1"/>
    </w:pPr>
    <w:rPr>
      <w:rFonts w:ascii="BalticaUzbek" w:hAnsi="BalticaUzbek" w:cs="BalticaUzbek"/>
      <w:b w:val="0"/>
      <w:bCs w:val="0"/>
      <w:sz w:val="28"/>
      <w:szCs w:val="28"/>
    </w:rPr>
  </w:style>
  <w:style w:type="paragraph" w:customStyle="1" w:styleId="3d">
    <w:name w:val="заголовок 3"/>
    <w:basedOn w:val="a0"/>
    <w:next w:val="a0"/>
    <w:uiPriority w:val="99"/>
    <w:rsid w:val="00C81581"/>
    <w:pPr>
      <w:keepNext/>
      <w:widowControl/>
      <w:adjustRightInd/>
      <w:ind w:firstLine="425"/>
      <w:jc w:val="center"/>
      <w:outlineLvl w:val="2"/>
    </w:pPr>
    <w:rPr>
      <w:rFonts w:ascii="BalticaUzbek" w:hAnsi="BalticaUzbek" w:cs="BalticaUzbek"/>
      <w:b w:val="0"/>
      <w:bCs w:val="0"/>
      <w:sz w:val="28"/>
      <w:szCs w:val="28"/>
    </w:rPr>
  </w:style>
  <w:style w:type="paragraph" w:customStyle="1" w:styleId="52">
    <w:name w:val="заголовок 5"/>
    <w:basedOn w:val="a0"/>
    <w:next w:val="a0"/>
    <w:uiPriority w:val="99"/>
    <w:rsid w:val="00C81581"/>
    <w:pPr>
      <w:keepNext/>
      <w:widowControl/>
      <w:adjustRightInd/>
      <w:jc w:val="both"/>
      <w:outlineLvl w:val="4"/>
    </w:pPr>
    <w:rPr>
      <w:rFonts w:ascii="BalticaUzbek" w:hAnsi="BalticaUzbek" w:cs="BalticaUzbek"/>
      <w:b w:val="0"/>
      <w:bCs w:val="0"/>
      <w:sz w:val="24"/>
      <w:szCs w:val="24"/>
    </w:rPr>
  </w:style>
  <w:style w:type="paragraph" w:styleId="afff4">
    <w:name w:val="Normal (Web)"/>
    <w:basedOn w:val="a0"/>
    <w:uiPriority w:val="99"/>
    <w:rsid w:val="00C81581"/>
    <w:pPr>
      <w:widowControl/>
      <w:autoSpaceDE/>
      <w:autoSpaceDN/>
      <w:adjustRightInd/>
      <w:spacing w:before="100" w:beforeAutospacing="1" w:after="100" w:afterAutospacing="1"/>
    </w:pPr>
    <w:rPr>
      <w:rFonts w:ascii="Arial Unicode MS" w:eastAsia="MS Mincho" w:hAnsi="Arial Unicode MS" w:cs="Arial Unicode MS"/>
      <w:b w:val="0"/>
      <w:bCs w:val="0"/>
      <w:sz w:val="24"/>
      <w:szCs w:val="24"/>
      <w:lang w:eastAsia="ja-JP"/>
    </w:rPr>
  </w:style>
  <w:style w:type="paragraph" w:customStyle="1" w:styleId="BodyText26">
    <w:name w:val="Body Text 26"/>
    <w:basedOn w:val="a0"/>
    <w:uiPriority w:val="99"/>
    <w:rsid w:val="00C81581"/>
    <w:pPr>
      <w:widowControl/>
      <w:adjustRightInd/>
      <w:spacing w:line="360" w:lineRule="auto"/>
      <w:ind w:firstLine="709"/>
      <w:jc w:val="both"/>
    </w:pPr>
    <w:rPr>
      <w:rFonts w:ascii="BalticaUzbek" w:hAnsi="BalticaUzbek" w:cs="BalticaUzbek"/>
      <w:b w:val="0"/>
      <w:bCs w:val="0"/>
      <w:sz w:val="28"/>
      <w:szCs w:val="28"/>
    </w:rPr>
  </w:style>
  <w:style w:type="character" w:customStyle="1" w:styleId="afff5">
    <w:name w:val="номер страницы"/>
    <w:uiPriority w:val="99"/>
    <w:rsid w:val="00C81581"/>
  </w:style>
  <w:style w:type="paragraph" w:styleId="afff6">
    <w:name w:val="Body Text First Indent"/>
    <w:basedOn w:val="a4"/>
    <w:link w:val="afff7"/>
    <w:uiPriority w:val="99"/>
    <w:rsid w:val="00C81581"/>
    <w:pPr>
      <w:spacing w:after="120"/>
      <w:ind w:firstLine="210"/>
      <w:jc w:val="left"/>
    </w:pPr>
    <w:rPr>
      <w:lang w:val="sr-Latn-CS" w:eastAsia="sr-Latn-CS"/>
    </w:rPr>
  </w:style>
  <w:style w:type="character" w:customStyle="1" w:styleId="afff7">
    <w:name w:val="Красная строка Знак"/>
    <w:link w:val="afff6"/>
    <w:uiPriority w:val="99"/>
    <w:locked/>
    <w:rsid w:val="00C81581"/>
    <w:rPr>
      <w:rFonts w:ascii="BalticaUzbek" w:hAnsi="BalticaUzbek" w:cs="BalticaUzbek"/>
      <w:sz w:val="24"/>
      <w:szCs w:val="24"/>
      <w:lang w:val="sr-Latn-CS" w:eastAsia="sr-Latn-CS"/>
    </w:rPr>
  </w:style>
  <w:style w:type="paragraph" w:customStyle="1" w:styleId="menuleft35">
    <w:name w:val="menuleft35"/>
    <w:basedOn w:val="a0"/>
    <w:uiPriority w:val="99"/>
    <w:rsid w:val="00C81581"/>
    <w:pPr>
      <w:widowControl/>
      <w:autoSpaceDE/>
      <w:autoSpaceDN/>
      <w:adjustRightInd/>
      <w:ind w:left="135"/>
      <w:jc w:val="center"/>
    </w:pPr>
    <w:rPr>
      <w:rFonts w:ascii="Arial" w:hAnsi="Arial" w:cs="Arial"/>
      <w:b w:val="0"/>
      <w:bCs w:val="0"/>
      <w:caps/>
      <w:color w:val="FFFFFF"/>
      <w:sz w:val="17"/>
      <w:szCs w:val="17"/>
    </w:rPr>
  </w:style>
  <w:style w:type="paragraph" w:customStyle="1" w:styleId="menuright13">
    <w:name w:val="menuright13"/>
    <w:basedOn w:val="a0"/>
    <w:uiPriority w:val="99"/>
    <w:rsid w:val="00C81581"/>
    <w:pPr>
      <w:widowControl/>
      <w:autoSpaceDE/>
      <w:autoSpaceDN/>
      <w:adjustRightInd/>
      <w:ind w:left="135"/>
      <w:jc w:val="center"/>
    </w:pPr>
    <w:rPr>
      <w:rFonts w:ascii="Arial" w:hAnsi="Arial" w:cs="Arial"/>
      <w:b w:val="0"/>
      <w:bCs w:val="0"/>
      <w:caps/>
      <w:color w:val="FFFFFF"/>
      <w:sz w:val="17"/>
      <w:szCs w:val="17"/>
    </w:rPr>
  </w:style>
  <w:style w:type="paragraph" w:customStyle="1" w:styleId="time85">
    <w:name w:val="time85"/>
    <w:basedOn w:val="a0"/>
    <w:uiPriority w:val="99"/>
    <w:rsid w:val="00C81581"/>
    <w:pPr>
      <w:widowControl/>
      <w:pBdr>
        <w:bottom w:val="single" w:sz="18" w:space="5" w:color="DC0A0A"/>
      </w:pBdr>
      <w:shd w:val="clear" w:color="auto" w:fill="FFFFFF"/>
      <w:autoSpaceDE/>
      <w:autoSpaceDN/>
      <w:adjustRightInd/>
      <w:spacing w:before="100" w:beforeAutospacing="1" w:after="100" w:afterAutospacing="1"/>
    </w:pPr>
    <w:rPr>
      <w:b w:val="0"/>
      <w:bCs w:val="0"/>
      <w:sz w:val="17"/>
      <w:szCs w:val="17"/>
    </w:rPr>
  </w:style>
  <w:style w:type="paragraph" w:customStyle="1" w:styleId="time91">
    <w:name w:val="time91"/>
    <w:basedOn w:val="a0"/>
    <w:uiPriority w:val="99"/>
    <w:rsid w:val="00C81581"/>
    <w:pPr>
      <w:widowControl/>
      <w:autoSpaceDE/>
      <w:autoSpaceDN/>
      <w:adjustRightInd/>
      <w:spacing w:before="100" w:beforeAutospacing="1" w:after="30"/>
      <w:ind w:left="150"/>
    </w:pPr>
    <w:rPr>
      <w:color w:val="052891"/>
      <w:sz w:val="24"/>
      <w:szCs w:val="24"/>
    </w:rPr>
  </w:style>
  <w:style w:type="paragraph" w:customStyle="1" w:styleId="info13">
    <w:name w:val="info13"/>
    <w:basedOn w:val="a0"/>
    <w:uiPriority w:val="99"/>
    <w:rsid w:val="00C81581"/>
    <w:pPr>
      <w:widowControl/>
      <w:autoSpaceDE/>
      <w:autoSpaceDN/>
      <w:adjustRightInd/>
      <w:spacing w:before="100" w:beforeAutospacing="1" w:after="100" w:afterAutospacing="1"/>
      <w:ind w:right="1725"/>
    </w:pPr>
    <w:rPr>
      <w:b w:val="0"/>
      <w:bCs w:val="0"/>
      <w:sz w:val="18"/>
      <w:szCs w:val="18"/>
    </w:rPr>
  </w:style>
  <w:style w:type="paragraph" w:customStyle="1" w:styleId="additionalinfo13">
    <w:name w:val="additional_info13"/>
    <w:basedOn w:val="a0"/>
    <w:uiPriority w:val="99"/>
    <w:rsid w:val="00C81581"/>
    <w:pPr>
      <w:widowControl/>
      <w:autoSpaceDE/>
      <w:autoSpaceDN/>
      <w:adjustRightInd/>
      <w:spacing w:before="100" w:beforeAutospacing="1" w:after="100" w:afterAutospacing="1"/>
      <w:ind w:right="1725"/>
    </w:pPr>
    <w:rPr>
      <w:b w:val="0"/>
      <w:bCs w:val="0"/>
      <w:color w:val="6E6E81"/>
      <w:sz w:val="24"/>
      <w:szCs w:val="24"/>
    </w:rPr>
  </w:style>
  <w:style w:type="character" w:customStyle="1" w:styleId="y5black">
    <w:name w:val="y5_black"/>
    <w:uiPriority w:val="99"/>
    <w:rsid w:val="00C81581"/>
  </w:style>
  <w:style w:type="paragraph" w:styleId="z-">
    <w:name w:val="HTML Top of Form"/>
    <w:basedOn w:val="a0"/>
    <w:next w:val="a0"/>
    <w:link w:val="z-0"/>
    <w:hidden/>
    <w:uiPriority w:val="99"/>
    <w:rsid w:val="00C81581"/>
    <w:pPr>
      <w:widowControl/>
      <w:pBdr>
        <w:bottom w:val="single" w:sz="6" w:space="1" w:color="auto"/>
      </w:pBdr>
      <w:autoSpaceDE/>
      <w:autoSpaceDN/>
      <w:adjustRightInd/>
      <w:jc w:val="center"/>
    </w:pPr>
    <w:rPr>
      <w:rFonts w:ascii="Arial" w:hAnsi="Arial" w:cs="Arial"/>
      <w:b w:val="0"/>
      <w:bCs w:val="0"/>
      <w:vanish/>
      <w:sz w:val="16"/>
      <w:szCs w:val="16"/>
    </w:rPr>
  </w:style>
  <w:style w:type="character" w:customStyle="1" w:styleId="z-0">
    <w:name w:val="z-Начало формы Знак"/>
    <w:link w:val="z-"/>
    <w:uiPriority w:val="99"/>
    <w:locked/>
    <w:rsid w:val="00C81581"/>
    <w:rPr>
      <w:rFonts w:ascii="Arial" w:hAnsi="Arial" w:cs="Arial"/>
      <w:vanish/>
      <w:sz w:val="16"/>
      <w:szCs w:val="16"/>
    </w:rPr>
  </w:style>
  <w:style w:type="paragraph" w:styleId="z-1">
    <w:name w:val="HTML Bottom of Form"/>
    <w:basedOn w:val="a0"/>
    <w:next w:val="a0"/>
    <w:link w:val="z-2"/>
    <w:hidden/>
    <w:uiPriority w:val="99"/>
    <w:rsid w:val="00C81581"/>
    <w:pPr>
      <w:widowControl/>
      <w:pBdr>
        <w:top w:val="single" w:sz="6" w:space="1" w:color="auto"/>
      </w:pBdr>
      <w:autoSpaceDE/>
      <w:autoSpaceDN/>
      <w:adjustRightInd/>
      <w:jc w:val="center"/>
    </w:pPr>
    <w:rPr>
      <w:rFonts w:ascii="Arial" w:hAnsi="Arial" w:cs="Arial"/>
      <w:b w:val="0"/>
      <w:bCs w:val="0"/>
      <w:vanish/>
      <w:sz w:val="16"/>
      <w:szCs w:val="16"/>
    </w:rPr>
  </w:style>
  <w:style w:type="character" w:customStyle="1" w:styleId="z-2">
    <w:name w:val="z-Конец формы Знак"/>
    <w:link w:val="z-1"/>
    <w:uiPriority w:val="99"/>
    <w:locked/>
    <w:rsid w:val="00C81581"/>
    <w:rPr>
      <w:rFonts w:ascii="Arial" w:hAnsi="Arial" w:cs="Arial"/>
      <w:vanish/>
      <w:sz w:val="16"/>
      <w:szCs w:val="16"/>
    </w:rPr>
  </w:style>
  <w:style w:type="character" w:styleId="afff8">
    <w:name w:val="Strong"/>
    <w:uiPriority w:val="99"/>
    <w:qFormat/>
    <w:rsid w:val="00C81581"/>
    <w:rPr>
      <w:b/>
      <w:bCs/>
    </w:rPr>
  </w:style>
  <w:style w:type="paragraph" w:customStyle="1" w:styleId="hidden">
    <w:name w:val="hidden"/>
    <w:basedOn w:val="a0"/>
    <w:uiPriority w:val="99"/>
    <w:rsid w:val="00C81581"/>
    <w:pPr>
      <w:widowControl/>
      <w:autoSpaceDE/>
      <w:autoSpaceDN/>
      <w:adjustRightInd/>
      <w:spacing w:before="100" w:beforeAutospacing="1" w:after="100" w:afterAutospacing="1"/>
    </w:pPr>
    <w:rPr>
      <w:b w:val="0"/>
      <w:bCs w:val="0"/>
      <w:vanish/>
      <w:sz w:val="24"/>
      <w:szCs w:val="24"/>
    </w:rPr>
  </w:style>
  <w:style w:type="character" w:customStyle="1" w:styleId="vcard">
    <w:name w:val="vcard"/>
    <w:uiPriority w:val="99"/>
    <w:rsid w:val="00C81581"/>
  </w:style>
  <w:style w:type="character" w:customStyle="1" w:styleId="msg-file-download1">
    <w:name w:val="msg-file-download1"/>
    <w:uiPriority w:val="99"/>
    <w:rsid w:val="00C81581"/>
    <w:rPr>
      <w:shd w:val="clear" w:color="auto" w:fill="auto"/>
    </w:rPr>
  </w:style>
  <w:style w:type="character" w:customStyle="1" w:styleId="tt">
    <w:name w:val="tt"/>
    <w:uiPriority w:val="99"/>
    <w:rsid w:val="00C81581"/>
  </w:style>
  <w:style w:type="paragraph" w:customStyle="1" w:styleId="45">
    <w:name w:val="заголовок 4"/>
    <w:basedOn w:val="a0"/>
    <w:next w:val="a0"/>
    <w:uiPriority w:val="99"/>
    <w:rsid w:val="00C81581"/>
    <w:pPr>
      <w:keepNext/>
      <w:widowControl/>
      <w:adjustRightInd/>
      <w:spacing w:line="360" w:lineRule="auto"/>
      <w:jc w:val="center"/>
    </w:pPr>
    <w:rPr>
      <w:rFonts w:ascii="BalticaUzbek" w:hAnsi="BalticaUzbek" w:cs="BalticaUzbek"/>
      <w:i/>
      <w:iCs/>
      <w:sz w:val="32"/>
      <w:szCs w:val="32"/>
    </w:rPr>
  </w:style>
  <w:style w:type="paragraph" w:customStyle="1" w:styleId="64">
    <w:name w:val="заголовок 6"/>
    <w:basedOn w:val="a0"/>
    <w:next w:val="a0"/>
    <w:uiPriority w:val="99"/>
    <w:rsid w:val="00C81581"/>
    <w:pPr>
      <w:keepNext/>
      <w:widowControl/>
      <w:adjustRightInd/>
      <w:spacing w:line="360" w:lineRule="auto"/>
      <w:jc w:val="both"/>
    </w:pPr>
    <w:rPr>
      <w:rFonts w:ascii="BalticaUzbek" w:hAnsi="BalticaUzbek" w:cs="BalticaUzbek"/>
      <w:b w:val="0"/>
      <w:bCs w:val="0"/>
      <w:position w:val="-36"/>
      <w:sz w:val="28"/>
      <w:szCs w:val="28"/>
    </w:rPr>
  </w:style>
  <w:style w:type="paragraph" w:customStyle="1" w:styleId="71">
    <w:name w:val="заголовок 7"/>
    <w:basedOn w:val="a0"/>
    <w:next w:val="a0"/>
    <w:uiPriority w:val="99"/>
    <w:rsid w:val="00C81581"/>
    <w:pPr>
      <w:keepNext/>
      <w:widowControl/>
      <w:adjustRightInd/>
      <w:spacing w:line="360" w:lineRule="auto"/>
      <w:ind w:left="1440"/>
      <w:jc w:val="both"/>
    </w:pPr>
    <w:rPr>
      <w:rFonts w:ascii="BalticaUzbek" w:hAnsi="BalticaUzbek" w:cs="BalticaUzbek"/>
      <w:sz w:val="32"/>
      <w:szCs w:val="32"/>
    </w:rPr>
  </w:style>
  <w:style w:type="paragraph" w:customStyle="1" w:styleId="81">
    <w:name w:val="заголовок 8"/>
    <w:basedOn w:val="a0"/>
    <w:next w:val="a0"/>
    <w:uiPriority w:val="99"/>
    <w:rsid w:val="00C81581"/>
    <w:pPr>
      <w:keepNext/>
      <w:widowControl/>
      <w:adjustRightInd/>
      <w:ind w:left="851" w:hanging="142"/>
    </w:pPr>
    <w:rPr>
      <w:rFonts w:ascii="BalticaUzbek" w:hAnsi="BalticaUzbek" w:cs="BalticaUzbek"/>
      <w:b w:val="0"/>
      <w:bCs w:val="0"/>
      <w:sz w:val="28"/>
      <w:szCs w:val="28"/>
    </w:rPr>
  </w:style>
  <w:style w:type="paragraph" w:customStyle="1" w:styleId="91">
    <w:name w:val="заголовок 9"/>
    <w:basedOn w:val="a0"/>
    <w:next w:val="a0"/>
    <w:uiPriority w:val="99"/>
    <w:rsid w:val="00C81581"/>
    <w:pPr>
      <w:keepNext/>
      <w:widowControl/>
      <w:adjustRightInd/>
      <w:spacing w:line="360" w:lineRule="auto"/>
      <w:ind w:firstLine="2410"/>
      <w:jc w:val="both"/>
    </w:pPr>
    <w:rPr>
      <w:rFonts w:ascii="BalticaUzbek" w:hAnsi="BalticaUzbek" w:cs="BalticaUzbek"/>
      <w:b w:val="0"/>
      <w:bCs w:val="0"/>
      <w:sz w:val="28"/>
      <w:szCs w:val="28"/>
    </w:rPr>
  </w:style>
  <w:style w:type="character" w:customStyle="1" w:styleId="afff9">
    <w:name w:val="Основной шрифт"/>
    <w:uiPriority w:val="99"/>
    <w:rsid w:val="00C81581"/>
  </w:style>
  <w:style w:type="paragraph" w:customStyle="1" w:styleId="afffa">
    <w:name w:val="текст сноски"/>
    <w:basedOn w:val="a0"/>
    <w:uiPriority w:val="99"/>
    <w:rsid w:val="00C81581"/>
    <w:pPr>
      <w:widowControl/>
      <w:adjustRightInd/>
    </w:pPr>
    <w:rPr>
      <w:b w:val="0"/>
      <w:bCs w:val="0"/>
    </w:rPr>
  </w:style>
  <w:style w:type="character" w:customStyle="1" w:styleId="afffb">
    <w:name w:val="знак сноски"/>
    <w:uiPriority w:val="99"/>
    <w:rsid w:val="00C81581"/>
    <w:rPr>
      <w:vertAlign w:val="superscript"/>
    </w:rPr>
  </w:style>
  <w:style w:type="paragraph" w:customStyle="1" w:styleId="BodyText25">
    <w:name w:val="Body Text 25"/>
    <w:basedOn w:val="a0"/>
    <w:uiPriority w:val="99"/>
    <w:rsid w:val="00C81581"/>
    <w:pPr>
      <w:widowControl/>
      <w:adjustRightInd/>
      <w:spacing w:line="360" w:lineRule="auto"/>
      <w:ind w:firstLine="709"/>
      <w:jc w:val="center"/>
    </w:pPr>
    <w:rPr>
      <w:rFonts w:ascii="BalticaUzbek" w:hAnsi="BalticaUzbek" w:cs="BalticaUzbek"/>
      <w:sz w:val="32"/>
      <w:szCs w:val="32"/>
    </w:rPr>
  </w:style>
  <w:style w:type="paragraph" w:customStyle="1" w:styleId="BodyTextIndent22">
    <w:name w:val="Body Text Indent 22"/>
    <w:basedOn w:val="a0"/>
    <w:uiPriority w:val="99"/>
    <w:rsid w:val="00C81581"/>
    <w:pPr>
      <w:widowControl/>
      <w:adjustRightInd/>
      <w:spacing w:line="360" w:lineRule="auto"/>
      <w:ind w:firstLine="709"/>
      <w:jc w:val="both"/>
    </w:pPr>
    <w:rPr>
      <w:rFonts w:ascii="BalticaUzbek" w:hAnsi="BalticaUzbek" w:cs="BalticaUzbek"/>
      <w:b w:val="0"/>
      <w:bCs w:val="0"/>
      <w:sz w:val="28"/>
      <w:szCs w:val="28"/>
    </w:rPr>
  </w:style>
  <w:style w:type="paragraph" w:customStyle="1" w:styleId="BodyText24">
    <w:name w:val="Body Text 24"/>
    <w:basedOn w:val="a0"/>
    <w:uiPriority w:val="99"/>
    <w:rsid w:val="00C81581"/>
    <w:pPr>
      <w:widowControl/>
      <w:adjustRightInd/>
      <w:spacing w:line="360" w:lineRule="auto"/>
      <w:ind w:firstLine="1276"/>
      <w:jc w:val="both"/>
    </w:pPr>
    <w:rPr>
      <w:rFonts w:ascii="BalticaUzbek" w:hAnsi="BalticaUzbek" w:cs="BalticaUzbek"/>
      <w:b w:val="0"/>
      <w:bCs w:val="0"/>
      <w:sz w:val="28"/>
      <w:szCs w:val="28"/>
    </w:rPr>
  </w:style>
  <w:style w:type="paragraph" w:customStyle="1" w:styleId="BodyTextIndent21">
    <w:name w:val="Body Text Indent 21"/>
    <w:basedOn w:val="a0"/>
    <w:uiPriority w:val="99"/>
    <w:rsid w:val="00C81581"/>
    <w:pPr>
      <w:widowControl/>
      <w:adjustRightInd/>
      <w:spacing w:line="360" w:lineRule="auto"/>
      <w:ind w:firstLine="567"/>
      <w:jc w:val="both"/>
    </w:pPr>
    <w:rPr>
      <w:rFonts w:ascii="BalticaUzbek" w:hAnsi="BalticaUzbek" w:cs="BalticaUzbek"/>
      <w:b w:val="0"/>
      <w:bCs w:val="0"/>
      <w:sz w:val="28"/>
      <w:szCs w:val="28"/>
    </w:rPr>
  </w:style>
  <w:style w:type="paragraph" w:customStyle="1" w:styleId="BodyText23">
    <w:name w:val="Body Text 23"/>
    <w:basedOn w:val="a0"/>
    <w:uiPriority w:val="99"/>
    <w:rsid w:val="00C81581"/>
    <w:pPr>
      <w:widowControl/>
      <w:adjustRightInd/>
      <w:spacing w:line="360" w:lineRule="auto"/>
      <w:jc w:val="center"/>
    </w:pPr>
    <w:rPr>
      <w:rFonts w:ascii="BalticaUzbek" w:hAnsi="BalticaUzbek" w:cs="BalticaUzbek"/>
      <w:b w:val="0"/>
      <w:bCs w:val="0"/>
      <w:sz w:val="36"/>
      <w:szCs w:val="36"/>
    </w:rPr>
  </w:style>
  <w:style w:type="paragraph" w:customStyle="1" w:styleId="BodyText31">
    <w:name w:val="Body Text 31"/>
    <w:basedOn w:val="a0"/>
    <w:uiPriority w:val="99"/>
    <w:rsid w:val="00C81581"/>
    <w:pPr>
      <w:widowControl/>
      <w:adjustRightInd/>
      <w:spacing w:line="360" w:lineRule="auto"/>
      <w:jc w:val="center"/>
    </w:pPr>
    <w:rPr>
      <w:rFonts w:ascii="BalticaUzbek" w:hAnsi="BalticaUzbek" w:cs="BalticaUzbek"/>
      <w:b w:val="0"/>
      <w:bCs w:val="0"/>
      <w:sz w:val="32"/>
      <w:szCs w:val="32"/>
    </w:rPr>
  </w:style>
  <w:style w:type="paragraph" w:customStyle="1" w:styleId="BodyText22">
    <w:name w:val="Body Text 22"/>
    <w:basedOn w:val="a0"/>
    <w:uiPriority w:val="99"/>
    <w:rsid w:val="00C81581"/>
    <w:pPr>
      <w:widowControl/>
      <w:adjustRightInd/>
      <w:spacing w:line="360" w:lineRule="auto"/>
      <w:jc w:val="both"/>
    </w:pPr>
    <w:rPr>
      <w:rFonts w:ascii="BalticaUzbek" w:hAnsi="BalticaUzbek" w:cs="BalticaUzbek"/>
      <w:sz w:val="28"/>
      <w:szCs w:val="28"/>
    </w:rPr>
  </w:style>
  <w:style w:type="paragraph" w:customStyle="1" w:styleId="BodyText21">
    <w:name w:val="Body Text 21"/>
    <w:basedOn w:val="a0"/>
    <w:uiPriority w:val="99"/>
    <w:rsid w:val="00C81581"/>
    <w:pPr>
      <w:widowControl/>
      <w:adjustRightInd/>
      <w:spacing w:line="360" w:lineRule="auto"/>
      <w:jc w:val="center"/>
    </w:pPr>
    <w:rPr>
      <w:rFonts w:ascii="BalticaUzbek" w:hAnsi="BalticaUzbek" w:cs="BalticaUzbek"/>
      <w:b w:val="0"/>
      <w:bCs w:val="0"/>
      <w:sz w:val="28"/>
      <w:szCs w:val="28"/>
    </w:rPr>
  </w:style>
  <w:style w:type="paragraph" w:customStyle="1" w:styleId="afffc">
    <w:name w:val="Стиль Миршод"/>
    <w:basedOn w:val="a0"/>
    <w:uiPriority w:val="99"/>
    <w:rsid w:val="00C81581"/>
    <w:pPr>
      <w:widowControl/>
      <w:autoSpaceDE/>
      <w:autoSpaceDN/>
      <w:adjustRightInd/>
      <w:spacing w:line="360" w:lineRule="auto"/>
      <w:ind w:firstLine="851"/>
      <w:jc w:val="both"/>
    </w:pPr>
    <w:rPr>
      <w:rFonts w:ascii="BalticaUzbek" w:hAnsi="BalticaUzbek" w:cs="BalticaUzbek"/>
      <w:b w:val="0"/>
      <w:bCs w:val="0"/>
      <w:sz w:val="28"/>
      <w:szCs w:val="28"/>
    </w:rPr>
  </w:style>
  <w:style w:type="paragraph" w:customStyle="1" w:styleId="1c">
    <w:name w:val="Абзац списка1"/>
    <w:basedOn w:val="a0"/>
    <w:uiPriority w:val="99"/>
    <w:rsid w:val="002830A2"/>
    <w:pPr>
      <w:widowControl/>
      <w:adjustRightInd/>
      <w:ind w:left="720"/>
    </w:pPr>
    <w:rPr>
      <w:b w:val="0"/>
      <w:bCs w:val="0"/>
    </w:rPr>
  </w:style>
  <w:style w:type="table" w:customStyle="1" w:styleId="1d">
    <w:name w:val="Сетка таблицы1"/>
    <w:uiPriority w:val="99"/>
    <w:rsid w:val="0084762D"/>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70">
    <w:name w:val="Знак Знак17"/>
    <w:uiPriority w:val="99"/>
    <w:rsid w:val="00CF7E75"/>
    <w:rPr>
      <w:b/>
      <w:bCs/>
      <w:sz w:val="28"/>
      <w:szCs w:val="28"/>
    </w:rPr>
  </w:style>
  <w:style w:type="paragraph" w:customStyle="1" w:styleId="msonormalbullet2gif">
    <w:name w:val="msonormalbullet2.gif"/>
    <w:basedOn w:val="a0"/>
    <w:uiPriority w:val="99"/>
    <w:rsid w:val="00B92BD6"/>
    <w:pPr>
      <w:widowControl/>
      <w:autoSpaceDE/>
      <w:autoSpaceDN/>
      <w:adjustRightInd/>
      <w:spacing w:before="100" w:beforeAutospacing="1" w:after="100" w:afterAutospacing="1"/>
    </w:pPr>
    <w:rPr>
      <w:b w:val="0"/>
      <w:bCs w:val="0"/>
      <w:sz w:val="24"/>
      <w:szCs w:val="24"/>
    </w:rPr>
  </w:style>
  <w:style w:type="paragraph" w:customStyle="1" w:styleId="Char">
    <w:name w:val="Char Знак"/>
    <w:basedOn w:val="a0"/>
    <w:uiPriority w:val="99"/>
    <w:rsid w:val="00A34412"/>
    <w:pPr>
      <w:widowControl/>
      <w:autoSpaceDE/>
      <w:autoSpaceDN/>
      <w:adjustRightInd/>
      <w:spacing w:after="160" w:line="240" w:lineRule="exact"/>
    </w:pPr>
    <w:rPr>
      <w:rFonts w:ascii="Verdana" w:hAnsi="Verdana" w:cs="Verdana"/>
      <w:b w:val="0"/>
      <w:bCs w:val="0"/>
      <w:lang w:val="en-US" w:eastAsia="en-US"/>
    </w:rPr>
  </w:style>
  <w:style w:type="numbering" w:customStyle="1" w:styleId="10">
    <w:name w:val="Стиль1"/>
    <w:rsid w:val="004B47D8"/>
    <w:pPr>
      <w:numPr>
        <w:numId w:val="17"/>
      </w:numPr>
    </w:pPr>
  </w:style>
  <w:style w:type="numbering" w:customStyle="1" w:styleId="11">
    <w:name w:val="Стиль11"/>
    <w:rsid w:val="004B47D8"/>
    <w:pPr>
      <w:numPr>
        <w:numId w:val="22"/>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0">
    <w:name w:val="Normal"/>
    <w:qFormat/>
    <w:rsid w:val="00EE54E7"/>
    <w:pPr>
      <w:widowControl w:val="0"/>
      <w:autoSpaceDE w:val="0"/>
      <w:autoSpaceDN w:val="0"/>
      <w:adjustRightInd w:val="0"/>
    </w:pPr>
    <w:rPr>
      <w:b/>
      <w:bCs/>
    </w:rPr>
  </w:style>
  <w:style w:type="paragraph" w:styleId="12">
    <w:name w:val="heading 1"/>
    <w:basedOn w:val="a0"/>
    <w:next w:val="a0"/>
    <w:link w:val="13"/>
    <w:uiPriority w:val="99"/>
    <w:qFormat/>
    <w:rsid w:val="00EE54E7"/>
    <w:pPr>
      <w:keepNext/>
      <w:widowControl/>
      <w:autoSpaceDE/>
      <w:autoSpaceDN/>
      <w:adjustRightInd/>
      <w:jc w:val="center"/>
      <w:outlineLvl w:val="0"/>
    </w:pPr>
    <w:rPr>
      <w:rFonts w:ascii="BalticaUzbek" w:hAnsi="BalticaUzbek" w:cs="BalticaUzbek"/>
      <w:b w:val="0"/>
      <w:bCs w:val="0"/>
      <w:sz w:val="36"/>
      <w:szCs w:val="36"/>
    </w:rPr>
  </w:style>
  <w:style w:type="paragraph" w:styleId="2">
    <w:name w:val="heading 2"/>
    <w:basedOn w:val="a0"/>
    <w:next w:val="a0"/>
    <w:link w:val="20"/>
    <w:uiPriority w:val="99"/>
    <w:qFormat/>
    <w:rsid w:val="00EE54E7"/>
    <w:pPr>
      <w:keepNext/>
      <w:widowControl/>
      <w:autoSpaceDE/>
      <w:autoSpaceDN/>
      <w:adjustRightInd/>
      <w:outlineLvl w:val="1"/>
    </w:pPr>
    <w:rPr>
      <w:rFonts w:ascii="PANDA Baltic UZ" w:hAnsi="PANDA Baltic UZ" w:cs="PANDA Baltic UZ"/>
      <w:sz w:val="32"/>
      <w:szCs w:val="32"/>
    </w:rPr>
  </w:style>
  <w:style w:type="paragraph" w:styleId="30">
    <w:name w:val="heading 3"/>
    <w:basedOn w:val="a0"/>
    <w:next w:val="a0"/>
    <w:link w:val="31"/>
    <w:uiPriority w:val="99"/>
    <w:qFormat/>
    <w:rsid w:val="00EE54E7"/>
    <w:pPr>
      <w:keepNext/>
      <w:widowControl/>
      <w:autoSpaceDE/>
      <w:autoSpaceDN/>
      <w:adjustRightInd/>
      <w:outlineLvl w:val="2"/>
    </w:pPr>
    <w:rPr>
      <w:rFonts w:ascii="PANDA Baltic UZ" w:hAnsi="PANDA Baltic UZ" w:cs="PANDA Baltic UZ"/>
      <w:sz w:val="22"/>
      <w:szCs w:val="22"/>
    </w:rPr>
  </w:style>
  <w:style w:type="paragraph" w:styleId="40">
    <w:name w:val="heading 4"/>
    <w:basedOn w:val="a0"/>
    <w:next w:val="a0"/>
    <w:link w:val="41"/>
    <w:uiPriority w:val="99"/>
    <w:qFormat/>
    <w:rsid w:val="00EE54E7"/>
    <w:pPr>
      <w:keepNext/>
      <w:spacing w:before="240" w:after="60"/>
      <w:outlineLvl w:val="3"/>
    </w:pPr>
    <w:rPr>
      <w:sz w:val="28"/>
      <w:szCs w:val="28"/>
    </w:rPr>
  </w:style>
  <w:style w:type="paragraph" w:styleId="5">
    <w:name w:val="heading 5"/>
    <w:basedOn w:val="a0"/>
    <w:next w:val="a0"/>
    <w:link w:val="50"/>
    <w:uiPriority w:val="99"/>
    <w:qFormat/>
    <w:rsid w:val="00EE54E7"/>
    <w:pPr>
      <w:keepNext/>
      <w:widowControl/>
      <w:autoSpaceDE/>
      <w:autoSpaceDN/>
      <w:adjustRightInd/>
      <w:jc w:val="both"/>
      <w:outlineLvl w:val="4"/>
    </w:pPr>
    <w:rPr>
      <w:rFonts w:ascii="PANDA Baltic UZ" w:hAnsi="PANDA Baltic UZ" w:cs="PANDA Baltic UZ"/>
      <w:b w:val="0"/>
      <w:bCs w:val="0"/>
      <w:sz w:val="24"/>
      <w:szCs w:val="24"/>
      <w:lang w:val="en-US"/>
    </w:rPr>
  </w:style>
  <w:style w:type="paragraph" w:styleId="6">
    <w:name w:val="heading 6"/>
    <w:basedOn w:val="a0"/>
    <w:next w:val="a0"/>
    <w:link w:val="60"/>
    <w:uiPriority w:val="99"/>
    <w:qFormat/>
    <w:rsid w:val="00EE54E7"/>
    <w:pPr>
      <w:keepNext/>
      <w:widowControl/>
      <w:autoSpaceDE/>
      <w:autoSpaceDN/>
      <w:adjustRightInd/>
      <w:jc w:val="center"/>
      <w:outlineLvl w:val="5"/>
    </w:pPr>
    <w:rPr>
      <w:rFonts w:ascii="PANDA Baltic UZ" w:hAnsi="PANDA Baltic UZ" w:cs="PANDA Baltic UZ"/>
      <w:b w:val="0"/>
      <w:bCs w:val="0"/>
      <w:sz w:val="24"/>
      <w:szCs w:val="24"/>
    </w:rPr>
  </w:style>
  <w:style w:type="paragraph" w:styleId="7">
    <w:name w:val="heading 7"/>
    <w:basedOn w:val="a0"/>
    <w:next w:val="a0"/>
    <w:link w:val="70"/>
    <w:uiPriority w:val="99"/>
    <w:qFormat/>
    <w:rsid w:val="00EE54E7"/>
    <w:pPr>
      <w:keepNext/>
      <w:widowControl/>
      <w:autoSpaceDE/>
      <w:autoSpaceDN/>
      <w:adjustRightInd/>
      <w:outlineLvl w:val="6"/>
    </w:pPr>
    <w:rPr>
      <w:rFonts w:ascii="PANDA Baltic UZ" w:hAnsi="PANDA Baltic UZ" w:cs="PANDA Baltic UZ"/>
      <w:b w:val="0"/>
      <w:bCs w:val="0"/>
      <w:sz w:val="24"/>
      <w:szCs w:val="24"/>
    </w:rPr>
  </w:style>
  <w:style w:type="paragraph" w:styleId="8">
    <w:name w:val="heading 8"/>
    <w:basedOn w:val="a0"/>
    <w:next w:val="a0"/>
    <w:link w:val="80"/>
    <w:uiPriority w:val="99"/>
    <w:qFormat/>
    <w:rsid w:val="00EE54E7"/>
    <w:pPr>
      <w:keepNext/>
      <w:widowControl/>
      <w:autoSpaceDE/>
      <w:autoSpaceDN/>
      <w:adjustRightInd/>
      <w:jc w:val="center"/>
      <w:outlineLvl w:val="7"/>
    </w:pPr>
    <w:rPr>
      <w:rFonts w:ascii="PANDA Baltic UZ" w:hAnsi="PANDA Baltic UZ" w:cs="PANDA Baltic UZ"/>
      <w:sz w:val="28"/>
      <w:szCs w:val="28"/>
    </w:rPr>
  </w:style>
  <w:style w:type="paragraph" w:styleId="9">
    <w:name w:val="heading 9"/>
    <w:basedOn w:val="a0"/>
    <w:next w:val="a0"/>
    <w:link w:val="90"/>
    <w:uiPriority w:val="99"/>
    <w:qFormat/>
    <w:rsid w:val="00EE54E7"/>
    <w:pPr>
      <w:keepNext/>
      <w:widowControl/>
      <w:autoSpaceDE/>
      <w:autoSpaceDN/>
      <w:adjustRightInd/>
      <w:outlineLvl w:val="8"/>
    </w:pPr>
    <w:rPr>
      <w:rFonts w:ascii="PANDA Baltic UZ" w:hAnsi="PANDA Baltic UZ" w:cs="PANDA Baltic UZ"/>
      <w:b w:val="0"/>
      <w:bCs w:val="0"/>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3">
    <w:name w:val="Заголовок 1 Знак"/>
    <w:link w:val="12"/>
    <w:uiPriority w:val="99"/>
    <w:locked/>
    <w:rsid w:val="004072BF"/>
    <w:rPr>
      <w:rFonts w:ascii="BalticaUzbek" w:hAnsi="BalticaUzbek" w:cs="BalticaUzbek"/>
      <w:sz w:val="36"/>
      <w:szCs w:val="36"/>
    </w:rPr>
  </w:style>
  <w:style w:type="character" w:customStyle="1" w:styleId="20">
    <w:name w:val="Заголовок 2 Знак"/>
    <w:link w:val="2"/>
    <w:uiPriority w:val="99"/>
    <w:locked/>
    <w:rsid w:val="004072BF"/>
    <w:rPr>
      <w:rFonts w:ascii="PANDA Baltic UZ" w:hAnsi="PANDA Baltic UZ" w:cs="PANDA Baltic UZ"/>
      <w:b/>
      <w:bCs/>
      <w:sz w:val="32"/>
      <w:szCs w:val="32"/>
    </w:rPr>
  </w:style>
  <w:style w:type="character" w:customStyle="1" w:styleId="31">
    <w:name w:val="Заголовок 3 Знак"/>
    <w:link w:val="30"/>
    <w:uiPriority w:val="99"/>
    <w:locked/>
    <w:rsid w:val="005D409F"/>
    <w:rPr>
      <w:rFonts w:ascii="PANDA Baltic UZ" w:hAnsi="PANDA Baltic UZ" w:cs="PANDA Baltic UZ"/>
      <w:b/>
      <w:bCs/>
      <w:sz w:val="22"/>
      <w:szCs w:val="22"/>
    </w:rPr>
  </w:style>
  <w:style w:type="character" w:customStyle="1" w:styleId="41">
    <w:name w:val="Заголовок 4 Знак"/>
    <w:link w:val="40"/>
    <w:uiPriority w:val="99"/>
    <w:locked/>
    <w:rsid w:val="004072BF"/>
    <w:rPr>
      <w:b/>
      <w:bCs/>
      <w:sz w:val="28"/>
      <w:szCs w:val="28"/>
    </w:rPr>
  </w:style>
  <w:style w:type="character" w:customStyle="1" w:styleId="50">
    <w:name w:val="Заголовок 5 Знак"/>
    <w:link w:val="5"/>
    <w:uiPriority w:val="99"/>
    <w:locked/>
    <w:rsid w:val="004072BF"/>
    <w:rPr>
      <w:rFonts w:ascii="PANDA Baltic UZ" w:hAnsi="PANDA Baltic UZ" w:cs="PANDA Baltic UZ"/>
      <w:sz w:val="24"/>
      <w:szCs w:val="24"/>
      <w:lang w:val="en-US"/>
    </w:rPr>
  </w:style>
  <w:style w:type="character" w:customStyle="1" w:styleId="60">
    <w:name w:val="Заголовок 6 Знак"/>
    <w:link w:val="6"/>
    <w:uiPriority w:val="99"/>
    <w:locked/>
    <w:rsid w:val="004072BF"/>
    <w:rPr>
      <w:rFonts w:ascii="PANDA Baltic UZ" w:hAnsi="PANDA Baltic UZ" w:cs="PANDA Baltic UZ"/>
      <w:sz w:val="24"/>
      <w:szCs w:val="24"/>
    </w:rPr>
  </w:style>
  <w:style w:type="character" w:customStyle="1" w:styleId="70">
    <w:name w:val="Заголовок 7 Знак"/>
    <w:link w:val="7"/>
    <w:uiPriority w:val="99"/>
    <w:locked/>
    <w:rsid w:val="004072BF"/>
    <w:rPr>
      <w:rFonts w:ascii="PANDA Baltic UZ" w:hAnsi="PANDA Baltic UZ" w:cs="PANDA Baltic UZ"/>
      <w:sz w:val="24"/>
      <w:szCs w:val="24"/>
    </w:rPr>
  </w:style>
  <w:style w:type="character" w:customStyle="1" w:styleId="80">
    <w:name w:val="Заголовок 8 Знак"/>
    <w:link w:val="8"/>
    <w:uiPriority w:val="99"/>
    <w:locked/>
    <w:rsid w:val="004072BF"/>
    <w:rPr>
      <w:rFonts w:ascii="PANDA Baltic UZ" w:hAnsi="PANDA Baltic UZ" w:cs="PANDA Baltic UZ"/>
      <w:b/>
      <w:bCs/>
      <w:sz w:val="28"/>
      <w:szCs w:val="28"/>
    </w:rPr>
  </w:style>
  <w:style w:type="character" w:customStyle="1" w:styleId="90">
    <w:name w:val="Заголовок 9 Знак"/>
    <w:link w:val="9"/>
    <w:uiPriority w:val="99"/>
    <w:locked/>
    <w:rsid w:val="004072BF"/>
    <w:rPr>
      <w:rFonts w:ascii="PANDA Baltic UZ" w:hAnsi="PANDA Baltic UZ" w:cs="PANDA Baltic UZ"/>
      <w:sz w:val="28"/>
      <w:szCs w:val="28"/>
    </w:rPr>
  </w:style>
  <w:style w:type="paragraph" w:styleId="a4">
    <w:name w:val="Body Text"/>
    <w:basedOn w:val="a0"/>
    <w:link w:val="a5"/>
    <w:uiPriority w:val="99"/>
    <w:rsid w:val="00EE54E7"/>
    <w:pPr>
      <w:widowControl/>
      <w:autoSpaceDE/>
      <w:autoSpaceDN/>
      <w:adjustRightInd/>
      <w:jc w:val="center"/>
    </w:pPr>
    <w:rPr>
      <w:rFonts w:ascii="BalticaUzbek" w:hAnsi="BalticaUzbek" w:cs="BalticaUzbek"/>
      <w:b w:val="0"/>
      <w:bCs w:val="0"/>
      <w:sz w:val="24"/>
      <w:szCs w:val="24"/>
    </w:rPr>
  </w:style>
  <w:style w:type="character" w:customStyle="1" w:styleId="a5">
    <w:name w:val="Основной текст Знак"/>
    <w:link w:val="a4"/>
    <w:uiPriority w:val="99"/>
    <w:locked/>
    <w:rsid w:val="005D409F"/>
    <w:rPr>
      <w:rFonts w:ascii="BalticaUzbek" w:hAnsi="BalticaUzbek" w:cs="BalticaUzbek"/>
      <w:sz w:val="24"/>
      <w:szCs w:val="24"/>
    </w:rPr>
  </w:style>
  <w:style w:type="paragraph" w:styleId="a6">
    <w:name w:val="footer"/>
    <w:basedOn w:val="a0"/>
    <w:link w:val="a7"/>
    <w:uiPriority w:val="99"/>
    <w:rsid w:val="00EE54E7"/>
    <w:pPr>
      <w:tabs>
        <w:tab w:val="center" w:pos="4677"/>
        <w:tab w:val="right" w:pos="9355"/>
      </w:tabs>
    </w:pPr>
  </w:style>
  <w:style w:type="character" w:customStyle="1" w:styleId="a7">
    <w:name w:val="Нижний колонтитул Знак"/>
    <w:link w:val="a6"/>
    <w:uiPriority w:val="99"/>
    <w:locked/>
    <w:rsid w:val="00CA0D94"/>
    <w:rPr>
      <w:b/>
      <w:bCs/>
    </w:rPr>
  </w:style>
  <w:style w:type="character" w:styleId="a8">
    <w:name w:val="page number"/>
    <w:basedOn w:val="a1"/>
    <w:uiPriority w:val="99"/>
    <w:rsid w:val="00EE54E7"/>
  </w:style>
  <w:style w:type="paragraph" w:styleId="a9">
    <w:name w:val="Body Text Indent"/>
    <w:basedOn w:val="a0"/>
    <w:link w:val="aa"/>
    <w:uiPriority w:val="99"/>
    <w:rsid w:val="00EE54E7"/>
    <w:pPr>
      <w:spacing w:after="120"/>
      <w:ind w:left="283"/>
    </w:pPr>
  </w:style>
  <w:style w:type="character" w:customStyle="1" w:styleId="aa">
    <w:name w:val="Основной текст с отступом Знак"/>
    <w:link w:val="a9"/>
    <w:uiPriority w:val="99"/>
    <w:locked/>
    <w:rsid w:val="004072BF"/>
    <w:rPr>
      <w:b/>
      <w:bCs/>
    </w:rPr>
  </w:style>
  <w:style w:type="paragraph" w:styleId="32">
    <w:name w:val="Body Text 3"/>
    <w:basedOn w:val="a0"/>
    <w:link w:val="33"/>
    <w:uiPriority w:val="99"/>
    <w:rsid w:val="00EE54E7"/>
    <w:pPr>
      <w:spacing w:after="120"/>
    </w:pPr>
    <w:rPr>
      <w:sz w:val="16"/>
      <w:szCs w:val="16"/>
    </w:rPr>
  </w:style>
  <w:style w:type="character" w:customStyle="1" w:styleId="33">
    <w:name w:val="Основной текст 3 Знак"/>
    <w:link w:val="32"/>
    <w:uiPriority w:val="99"/>
    <w:locked/>
    <w:rsid w:val="004072BF"/>
    <w:rPr>
      <w:b/>
      <w:bCs/>
      <w:sz w:val="16"/>
      <w:szCs w:val="16"/>
    </w:rPr>
  </w:style>
  <w:style w:type="paragraph" w:styleId="ab">
    <w:name w:val="Title"/>
    <w:basedOn w:val="a0"/>
    <w:link w:val="ac"/>
    <w:uiPriority w:val="99"/>
    <w:qFormat/>
    <w:rsid w:val="00EE54E7"/>
    <w:pPr>
      <w:widowControl/>
      <w:autoSpaceDE/>
      <w:autoSpaceDN/>
      <w:adjustRightInd/>
      <w:spacing w:line="360" w:lineRule="auto"/>
      <w:ind w:firstLine="567"/>
      <w:jc w:val="center"/>
    </w:pPr>
    <w:rPr>
      <w:rFonts w:ascii="BalticaUzbek" w:hAnsi="BalticaUzbek" w:cs="BalticaUzbek"/>
      <w:b w:val="0"/>
      <w:bCs w:val="0"/>
      <w:sz w:val="32"/>
      <w:szCs w:val="32"/>
    </w:rPr>
  </w:style>
  <w:style w:type="character" w:customStyle="1" w:styleId="ac">
    <w:name w:val="Название Знак"/>
    <w:link w:val="ab"/>
    <w:uiPriority w:val="99"/>
    <w:locked/>
    <w:rsid w:val="004072BF"/>
    <w:rPr>
      <w:rFonts w:ascii="BalticaUzbek" w:hAnsi="BalticaUzbek" w:cs="BalticaUzbek"/>
      <w:sz w:val="32"/>
      <w:szCs w:val="32"/>
    </w:rPr>
  </w:style>
  <w:style w:type="paragraph" w:styleId="21">
    <w:name w:val="Body Text 2"/>
    <w:basedOn w:val="a0"/>
    <w:link w:val="22"/>
    <w:uiPriority w:val="99"/>
    <w:rsid w:val="00EE54E7"/>
    <w:pPr>
      <w:spacing w:after="120" w:line="480" w:lineRule="auto"/>
    </w:pPr>
  </w:style>
  <w:style w:type="character" w:customStyle="1" w:styleId="22">
    <w:name w:val="Основной текст 2 Знак"/>
    <w:link w:val="21"/>
    <w:uiPriority w:val="99"/>
    <w:locked/>
    <w:rsid w:val="004072BF"/>
    <w:rPr>
      <w:b/>
      <w:bCs/>
    </w:rPr>
  </w:style>
  <w:style w:type="paragraph" w:styleId="ad">
    <w:name w:val="Block Text"/>
    <w:basedOn w:val="a0"/>
    <w:uiPriority w:val="99"/>
    <w:rsid w:val="00EE54E7"/>
    <w:pPr>
      <w:widowControl/>
      <w:autoSpaceDE/>
      <w:autoSpaceDN/>
      <w:adjustRightInd/>
      <w:ind w:left="113" w:right="113"/>
      <w:jc w:val="center"/>
    </w:pPr>
    <w:rPr>
      <w:rFonts w:ascii="Bodo Baltica Uz" w:hAnsi="Bodo Baltica Uz" w:cs="Bodo Baltica Uz"/>
      <w:lang w:val="en-US"/>
    </w:rPr>
  </w:style>
  <w:style w:type="paragraph" w:styleId="ae">
    <w:name w:val="Subtitle"/>
    <w:basedOn w:val="a0"/>
    <w:link w:val="af"/>
    <w:uiPriority w:val="99"/>
    <w:qFormat/>
    <w:rsid w:val="00EE54E7"/>
    <w:pPr>
      <w:widowControl/>
      <w:autoSpaceDE/>
      <w:autoSpaceDN/>
      <w:adjustRightInd/>
      <w:jc w:val="center"/>
    </w:pPr>
    <w:rPr>
      <w:rFonts w:ascii="PANDA Baltic UZ" w:hAnsi="PANDA Baltic UZ" w:cs="PANDA Baltic UZ"/>
      <w:sz w:val="28"/>
      <w:szCs w:val="28"/>
    </w:rPr>
  </w:style>
  <w:style w:type="character" w:customStyle="1" w:styleId="af">
    <w:name w:val="Подзаголовок Знак"/>
    <w:link w:val="ae"/>
    <w:uiPriority w:val="99"/>
    <w:locked/>
    <w:rsid w:val="004072BF"/>
    <w:rPr>
      <w:rFonts w:ascii="PANDA Baltic UZ" w:hAnsi="PANDA Baltic UZ" w:cs="PANDA Baltic UZ"/>
      <w:b/>
      <w:bCs/>
      <w:sz w:val="28"/>
      <w:szCs w:val="28"/>
    </w:rPr>
  </w:style>
  <w:style w:type="paragraph" w:styleId="34">
    <w:name w:val="Body Text Indent 3"/>
    <w:basedOn w:val="a0"/>
    <w:link w:val="35"/>
    <w:uiPriority w:val="99"/>
    <w:rsid w:val="00EE54E7"/>
    <w:pPr>
      <w:widowControl/>
      <w:autoSpaceDE/>
      <w:autoSpaceDN/>
      <w:adjustRightInd/>
      <w:ind w:firstLine="720"/>
      <w:jc w:val="both"/>
    </w:pPr>
    <w:rPr>
      <w:rFonts w:ascii="PANDA Baltic UZ" w:hAnsi="PANDA Baltic UZ" w:cs="PANDA Baltic UZ"/>
      <w:b w:val="0"/>
      <w:bCs w:val="0"/>
      <w:sz w:val="24"/>
      <w:szCs w:val="24"/>
    </w:rPr>
  </w:style>
  <w:style w:type="character" w:customStyle="1" w:styleId="35">
    <w:name w:val="Основной текст с отступом 3 Знак"/>
    <w:link w:val="34"/>
    <w:uiPriority w:val="99"/>
    <w:locked/>
    <w:rsid w:val="004072BF"/>
    <w:rPr>
      <w:rFonts w:ascii="PANDA Baltic UZ" w:hAnsi="PANDA Baltic UZ" w:cs="PANDA Baltic UZ"/>
      <w:sz w:val="24"/>
      <w:szCs w:val="24"/>
    </w:rPr>
  </w:style>
  <w:style w:type="paragraph" w:styleId="23">
    <w:name w:val="Body Text Indent 2"/>
    <w:basedOn w:val="a0"/>
    <w:link w:val="24"/>
    <w:uiPriority w:val="99"/>
    <w:rsid w:val="00EE54E7"/>
    <w:pPr>
      <w:widowControl/>
      <w:autoSpaceDE/>
      <w:autoSpaceDN/>
      <w:adjustRightInd/>
      <w:ind w:left="720"/>
      <w:jc w:val="both"/>
    </w:pPr>
    <w:rPr>
      <w:rFonts w:ascii="PANDA Baltic UZ" w:hAnsi="PANDA Baltic UZ" w:cs="PANDA Baltic UZ"/>
      <w:b w:val="0"/>
      <w:bCs w:val="0"/>
      <w:sz w:val="24"/>
      <w:szCs w:val="24"/>
    </w:rPr>
  </w:style>
  <w:style w:type="character" w:customStyle="1" w:styleId="24">
    <w:name w:val="Основной текст с отступом 2 Знак"/>
    <w:link w:val="23"/>
    <w:uiPriority w:val="99"/>
    <w:locked/>
    <w:rsid w:val="004072BF"/>
    <w:rPr>
      <w:rFonts w:ascii="PANDA Baltic UZ" w:hAnsi="PANDA Baltic UZ" w:cs="PANDA Baltic UZ"/>
      <w:sz w:val="24"/>
      <w:szCs w:val="24"/>
    </w:rPr>
  </w:style>
  <w:style w:type="paragraph" w:styleId="af0">
    <w:name w:val="header"/>
    <w:basedOn w:val="a0"/>
    <w:link w:val="af1"/>
    <w:uiPriority w:val="99"/>
    <w:rsid w:val="00EE54E7"/>
    <w:pPr>
      <w:widowControl/>
      <w:tabs>
        <w:tab w:val="center" w:pos="4153"/>
        <w:tab w:val="right" w:pos="8306"/>
      </w:tabs>
      <w:autoSpaceDE/>
      <w:autoSpaceDN/>
      <w:adjustRightInd/>
    </w:pPr>
    <w:rPr>
      <w:b w:val="0"/>
      <w:bCs w:val="0"/>
    </w:rPr>
  </w:style>
  <w:style w:type="character" w:customStyle="1" w:styleId="af1">
    <w:name w:val="Верхний колонтитул Знак"/>
    <w:basedOn w:val="a1"/>
    <w:link w:val="af0"/>
    <w:uiPriority w:val="99"/>
    <w:locked/>
    <w:rsid w:val="004072BF"/>
  </w:style>
  <w:style w:type="paragraph" w:styleId="af2">
    <w:name w:val="caption"/>
    <w:basedOn w:val="a0"/>
    <w:uiPriority w:val="99"/>
    <w:qFormat/>
    <w:rsid w:val="00EE54E7"/>
    <w:pPr>
      <w:widowControl/>
      <w:autoSpaceDE/>
      <w:autoSpaceDN/>
      <w:adjustRightInd/>
      <w:jc w:val="center"/>
    </w:pPr>
    <w:rPr>
      <w:rFonts w:ascii="PANDA Baltic UZ" w:hAnsi="PANDA Baltic UZ" w:cs="PANDA Baltic UZ"/>
      <w:sz w:val="24"/>
      <w:szCs w:val="24"/>
    </w:rPr>
  </w:style>
  <w:style w:type="paragraph" w:customStyle="1" w:styleId="36">
    <w:name w:val="Îñíîâíîé òåêñò ñ îòñòóïîì 3"/>
    <w:basedOn w:val="a0"/>
    <w:uiPriority w:val="99"/>
    <w:rsid w:val="00017C05"/>
    <w:pPr>
      <w:widowControl/>
      <w:ind w:firstLine="720"/>
      <w:jc w:val="both"/>
    </w:pPr>
    <w:rPr>
      <w:rFonts w:ascii="BalticaUzbek" w:hAnsi="BalticaUzbek" w:cs="BalticaUzbek"/>
      <w:b w:val="0"/>
      <w:bCs w:val="0"/>
      <w:sz w:val="28"/>
      <w:szCs w:val="28"/>
    </w:rPr>
  </w:style>
  <w:style w:type="paragraph" w:customStyle="1" w:styleId="37">
    <w:name w:val="çàãîëîâîê 3"/>
    <w:basedOn w:val="a0"/>
    <w:next w:val="a0"/>
    <w:uiPriority w:val="99"/>
    <w:rsid w:val="00017C05"/>
    <w:pPr>
      <w:keepNext/>
      <w:widowControl/>
    </w:pPr>
    <w:rPr>
      <w:rFonts w:ascii="BalticaUzbek" w:hAnsi="BalticaUzbek" w:cs="BalticaUzbek"/>
      <w:b w:val="0"/>
      <w:bCs w:val="0"/>
      <w:sz w:val="28"/>
      <w:szCs w:val="28"/>
    </w:rPr>
  </w:style>
  <w:style w:type="paragraph" w:customStyle="1" w:styleId="14">
    <w:name w:val="çàãîëîâîê 1"/>
    <w:basedOn w:val="a0"/>
    <w:next w:val="a0"/>
    <w:uiPriority w:val="99"/>
    <w:rsid w:val="00017C05"/>
    <w:pPr>
      <w:keepNext/>
      <w:widowControl/>
      <w:jc w:val="both"/>
    </w:pPr>
    <w:rPr>
      <w:rFonts w:ascii="BalticaUzbek" w:hAnsi="BalticaUzbek" w:cs="BalticaUzbek"/>
      <w:b w:val="0"/>
      <w:bCs w:val="0"/>
      <w:sz w:val="28"/>
      <w:szCs w:val="28"/>
    </w:rPr>
  </w:style>
  <w:style w:type="paragraph" w:customStyle="1" w:styleId="25">
    <w:name w:val="çàãîëîâîê 2"/>
    <w:basedOn w:val="a0"/>
    <w:next w:val="a0"/>
    <w:uiPriority w:val="99"/>
    <w:rsid w:val="00017C05"/>
    <w:pPr>
      <w:keepNext/>
      <w:widowControl/>
      <w:jc w:val="center"/>
    </w:pPr>
    <w:rPr>
      <w:rFonts w:ascii="BalticaUzbek" w:hAnsi="BalticaUzbek" w:cs="BalticaUzbek"/>
      <w:sz w:val="28"/>
      <w:szCs w:val="28"/>
    </w:rPr>
  </w:style>
  <w:style w:type="table" w:styleId="af3">
    <w:name w:val="Table Grid"/>
    <w:basedOn w:val="a2"/>
    <w:uiPriority w:val="99"/>
    <w:rsid w:val="00927E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2">
    <w:name w:val="Char Char Char Знак Знак Знак Знак2 Знак Знак Знак Знак"/>
    <w:basedOn w:val="a0"/>
    <w:uiPriority w:val="99"/>
    <w:rsid w:val="00294345"/>
    <w:pPr>
      <w:widowControl/>
      <w:autoSpaceDE/>
      <w:autoSpaceDN/>
      <w:adjustRightInd/>
      <w:spacing w:after="160" w:line="240" w:lineRule="exact"/>
    </w:pPr>
    <w:rPr>
      <w:rFonts w:ascii="Arial" w:eastAsia="MS Mincho" w:hAnsi="Arial" w:cs="Arial"/>
      <w:b w:val="0"/>
      <w:bCs w:val="0"/>
      <w:lang w:val="en-US" w:eastAsia="en-US"/>
    </w:rPr>
  </w:style>
  <w:style w:type="table" w:styleId="af4">
    <w:name w:val="Table Elegant"/>
    <w:basedOn w:val="a2"/>
    <w:uiPriority w:val="99"/>
    <w:rsid w:val="0017101E"/>
    <w:pPr>
      <w:widowControl w:val="0"/>
      <w:autoSpaceDE w:val="0"/>
      <w:autoSpaceDN w:val="0"/>
      <w:adjustRightInd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character" w:styleId="af5">
    <w:name w:val="Hyperlink"/>
    <w:uiPriority w:val="99"/>
    <w:rsid w:val="00A3259C"/>
    <w:rPr>
      <w:color w:val="0000FF"/>
      <w:u w:val="single"/>
    </w:rPr>
  </w:style>
  <w:style w:type="character" w:styleId="af6">
    <w:name w:val="Emphasis"/>
    <w:uiPriority w:val="99"/>
    <w:qFormat/>
    <w:rsid w:val="00A3259C"/>
    <w:rPr>
      <w:b/>
      <w:bCs/>
    </w:rPr>
  </w:style>
  <w:style w:type="paragraph" w:styleId="af7">
    <w:name w:val="List Paragraph"/>
    <w:basedOn w:val="a0"/>
    <w:uiPriority w:val="99"/>
    <w:qFormat/>
    <w:rsid w:val="007D6D88"/>
    <w:pPr>
      <w:widowControl/>
      <w:autoSpaceDE/>
      <w:autoSpaceDN/>
      <w:adjustRightInd/>
      <w:ind w:left="720"/>
    </w:pPr>
    <w:rPr>
      <w:b w:val="0"/>
      <w:bCs w:val="0"/>
      <w:sz w:val="24"/>
      <w:szCs w:val="24"/>
    </w:rPr>
  </w:style>
  <w:style w:type="paragraph" w:styleId="af8">
    <w:name w:val="Balloon Text"/>
    <w:basedOn w:val="a0"/>
    <w:link w:val="af9"/>
    <w:uiPriority w:val="99"/>
    <w:semiHidden/>
    <w:rsid w:val="007D6D88"/>
    <w:rPr>
      <w:rFonts w:ascii="Tahoma" w:hAnsi="Tahoma" w:cs="Tahoma"/>
      <w:sz w:val="16"/>
      <w:szCs w:val="16"/>
    </w:rPr>
  </w:style>
  <w:style w:type="character" w:customStyle="1" w:styleId="af9">
    <w:name w:val="Текст выноски Знак"/>
    <w:link w:val="af8"/>
    <w:uiPriority w:val="99"/>
    <w:locked/>
    <w:rsid w:val="007D6D88"/>
    <w:rPr>
      <w:rFonts w:ascii="Tahoma" w:hAnsi="Tahoma" w:cs="Tahoma"/>
      <w:b/>
      <w:bCs/>
      <w:sz w:val="16"/>
      <w:szCs w:val="16"/>
    </w:rPr>
  </w:style>
  <w:style w:type="paragraph" w:customStyle="1" w:styleId="26">
    <w:name w:val="Îñíîâíîé òåêñò ñ îòñòóïîì 2"/>
    <w:basedOn w:val="a0"/>
    <w:uiPriority w:val="99"/>
    <w:rsid w:val="004072BF"/>
    <w:pPr>
      <w:widowControl/>
      <w:ind w:firstLine="720"/>
      <w:jc w:val="both"/>
    </w:pPr>
    <w:rPr>
      <w:rFonts w:ascii="BalticaUzbek" w:hAnsi="BalticaUzbek" w:cs="BalticaUzbek"/>
      <w:sz w:val="28"/>
      <w:szCs w:val="28"/>
    </w:rPr>
  </w:style>
  <w:style w:type="paragraph" w:customStyle="1" w:styleId="2805">
    <w:name w:val="Стиль 28 пт полужирный По ширине сверху: (одинарная Авто  05 ..."/>
    <w:next w:val="HTML"/>
    <w:autoRedefine/>
    <w:uiPriority w:val="99"/>
    <w:rsid w:val="004072BF"/>
    <w:pPr>
      <w:framePr w:w="1701" w:h="1701" w:hRule="exact" w:vSpace="6804" w:wrap="notBeside" w:vAnchor="text" w:hAnchor="text" w:xAlign="center" w:y="1" w:anchorLock="1"/>
      <w:pBdr>
        <w:top w:val="single" w:sz="4" w:space="31" w:color="auto"/>
        <w:left w:val="single" w:sz="4" w:space="4" w:color="auto"/>
        <w:bottom w:val="single" w:sz="4" w:space="1" w:color="auto"/>
        <w:right w:val="single" w:sz="4" w:space="4" w:color="auto"/>
      </w:pBdr>
      <w:jc w:val="both"/>
    </w:pPr>
    <w:rPr>
      <w:b/>
      <w:bCs/>
      <w:sz w:val="24"/>
      <w:szCs w:val="24"/>
    </w:rPr>
  </w:style>
  <w:style w:type="paragraph" w:styleId="HTML">
    <w:name w:val="HTML Address"/>
    <w:basedOn w:val="a0"/>
    <w:link w:val="HTML0"/>
    <w:uiPriority w:val="99"/>
    <w:rsid w:val="004072BF"/>
    <w:pPr>
      <w:widowControl/>
      <w:autoSpaceDE/>
      <w:autoSpaceDN/>
      <w:adjustRightInd/>
    </w:pPr>
    <w:rPr>
      <w:b w:val="0"/>
      <w:bCs w:val="0"/>
      <w:i/>
      <w:iCs/>
      <w:sz w:val="24"/>
      <w:szCs w:val="24"/>
    </w:rPr>
  </w:style>
  <w:style w:type="character" w:customStyle="1" w:styleId="HTML0">
    <w:name w:val="Адрес HTML Знак"/>
    <w:link w:val="HTML"/>
    <w:uiPriority w:val="99"/>
    <w:locked/>
    <w:rsid w:val="004072BF"/>
    <w:rPr>
      <w:i/>
      <w:iCs/>
      <w:sz w:val="24"/>
      <w:szCs w:val="24"/>
    </w:rPr>
  </w:style>
  <w:style w:type="paragraph" w:styleId="afa">
    <w:name w:val="endnote text"/>
    <w:basedOn w:val="a0"/>
    <w:link w:val="afb"/>
    <w:uiPriority w:val="99"/>
    <w:semiHidden/>
    <w:rsid w:val="004072BF"/>
    <w:pPr>
      <w:widowControl/>
      <w:overflowPunct w:val="0"/>
      <w:textAlignment w:val="baseline"/>
    </w:pPr>
    <w:rPr>
      <w:b w:val="0"/>
      <w:bCs w:val="0"/>
    </w:rPr>
  </w:style>
  <w:style w:type="character" w:customStyle="1" w:styleId="afb">
    <w:name w:val="Текст концевой сноски Знак"/>
    <w:basedOn w:val="a1"/>
    <w:link w:val="afa"/>
    <w:uiPriority w:val="99"/>
    <w:locked/>
    <w:rsid w:val="004072BF"/>
  </w:style>
  <w:style w:type="paragraph" w:customStyle="1" w:styleId="15">
    <w:name w:val="Схема документа1"/>
    <w:basedOn w:val="a0"/>
    <w:uiPriority w:val="99"/>
    <w:rsid w:val="004072BF"/>
    <w:pPr>
      <w:widowControl/>
      <w:shd w:val="clear" w:color="auto" w:fill="000080"/>
      <w:overflowPunct w:val="0"/>
      <w:textAlignment w:val="baseline"/>
    </w:pPr>
    <w:rPr>
      <w:rFonts w:ascii="Tahoma" w:hAnsi="Tahoma" w:cs="Tahoma"/>
      <w:b w:val="0"/>
      <w:bCs w:val="0"/>
    </w:rPr>
  </w:style>
  <w:style w:type="paragraph" w:styleId="afc">
    <w:name w:val="List"/>
    <w:basedOn w:val="a0"/>
    <w:uiPriority w:val="99"/>
    <w:rsid w:val="004072BF"/>
    <w:pPr>
      <w:widowControl/>
      <w:overflowPunct w:val="0"/>
      <w:ind w:left="283" w:hanging="283"/>
      <w:textAlignment w:val="baseline"/>
    </w:pPr>
    <w:rPr>
      <w:b w:val="0"/>
      <w:bCs w:val="0"/>
    </w:rPr>
  </w:style>
  <w:style w:type="paragraph" w:styleId="27">
    <w:name w:val="List 2"/>
    <w:basedOn w:val="a0"/>
    <w:uiPriority w:val="99"/>
    <w:rsid w:val="004072BF"/>
    <w:pPr>
      <w:widowControl/>
      <w:overflowPunct w:val="0"/>
      <w:ind w:left="566" w:hanging="283"/>
      <w:textAlignment w:val="baseline"/>
    </w:pPr>
    <w:rPr>
      <w:b w:val="0"/>
      <w:bCs w:val="0"/>
    </w:rPr>
  </w:style>
  <w:style w:type="paragraph" w:styleId="38">
    <w:name w:val="List 3"/>
    <w:basedOn w:val="a0"/>
    <w:uiPriority w:val="99"/>
    <w:rsid w:val="004072BF"/>
    <w:pPr>
      <w:widowControl/>
      <w:overflowPunct w:val="0"/>
      <w:ind w:left="849" w:hanging="283"/>
      <w:textAlignment w:val="baseline"/>
    </w:pPr>
    <w:rPr>
      <w:b w:val="0"/>
      <w:bCs w:val="0"/>
    </w:rPr>
  </w:style>
  <w:style w:type="paragraph" w:customStyle="1" w:styleId="210">
    <w:name w:val="Основной текст 21"/>
    <w:basedOn w:val="a0"/>
    <w:uiPriority w:val="99"/>
    <w:rsid w:val="004072BF"/>
    <w:pPr>
      <w:widowControl/>
      <w:overflowPunct w:val="0"/>
      <w:spacing w:after="120"/>
      <w:ind w:left="283"/>
      <w:textAlignment w:val="baseline"/>
    </w:pPr>
    <w:rPr>
      <w:b w:val="0"/>
      <w:bCs w:val="0"/>
    </w:rPr>
  </w:style>
  <w:style w:type="paragraph" w:styleId="afd">
    <w:name w:val="Normal Indent"/>
    <w:basedOn w:val="a0"/>
    <w:uiPriority w:val="99"/>
    <w:rsid w:val="004072BF"/>
    <w:pPr>
      <w:widowControl/>
      <w:overflowPunct w:val="0"/>
      <w:ind w:left="720"/>
      <w:textAlignment w:val="baseline"/>
    </w:pPr>
    <w:rPr>
      <w:b w:val="0"/>
      <w:bCs w:val="0"/>
    </w:rPr>
  </w:style>
  <w:style w:type="paragraph" w:customStyle="1" w:styleId="afe">
    <w:name w:val="Краткий обратный адрес"/>
    <w:basedOn w:val="a0"/>
    <w:uiPriority w:val="99"/>
    <w:rsid w:val="004072BF"/>
    <w:pPr>
      <w:widowControl/>
      <w:overflowPunct w:val="0"/>
      <w:textAlignment w:val="baseline"/>
    </w:pPr>
    <w:rPr>
      <w:b w:val="0"/>
      <w:bCs w:val="0"/>
    </w:rPr>
  </w:style>
  <w:style w:type="paragraph" w:styleId="aff">
    <w:name w:val="Signature"/>
    <w:basedOn w:val="a0"/>
    <w:link w:val="aff0"/>
    <w:uiPriority w:val="99"/>
    <w:rsid w:val="004072BF"/>
    <w:pPr>
      <w:widowControl/>
      <w:overflowPunct w:val="0"/>
      <w:ind w:left="4252"/>
      <w:textAlignment w:val="baseline"/>
    </w:pPr>
    <w:rPr>
      <w:b w:val="0"/>
      <w:bCs w:val="0"/>
    </w:rPr>
  </w:style>
  <w:style w:type="character" w:customStyle="1" w:styleId="aff0">
    <w:name w:val="Подпись Знак"/>
    <w:basedOn w:val="a1"/>
    <w:link w:val="aff"/>
    <w:uiPriority w:val="99"/>
    <w:locked/>
    <w:rsid w:val="004072BF"/>
  </w:style>
  <w:style w:type="paragraph" w:customStyle="1" w:styleId="PP">
    <w:name w:val="Строка PP"/>
    <w:basedOn w:val="aff"/>
    <w:uiPriority w:val="99"/>
    <w:rsid w:val="004072BF"/>
  </w:style>
  <w:style w:type="paragraph" w:customStyle="1" w:styleId="aff1">
    <w:name w:val="Адресат"/>
    <w:basedOn w:val="a0"/>
    <w:uiPriority w:val="99"/>
    <w:rsid w:val="004072BF"/>
    <w:pPr>
      <w:widowControl/>
      <w:overflowPunct w:val="0"/>
      <w:textAlignment w:val="baseline"/>
    </w:pPr>
    <w:rPr>
      <w:b w:val="0"/>
      <w:bCs w:val="0"/>
    </w:rPr>
  </w:style>
  <w:style w:type="paragraph" w:customStyle="1" w:styleId="211">
    <w:name w:val="Основной текст с отступом 21"/>
    <w:basedOn w:val="a0"/>
    <w:uiPriority w:val="99"/>
    <w:rsid w:val="004072BF"/>
    <w:pPr>
      <w:widowControl/>
      <w:overflowPunct w:val="0"/>
      <w:ind w:left="720"/>
      <w:jc w:val="both"/>
      <w:textAlignment w:val="baseline"/>
    </w:pPr>
    <w:rPr>
      <w:rFonts w:ascii="PANDA Baltic UZ" w:hAnsi="PANDA Baltic UZ" w:cs="PANDA Baltic UZ"/>
      <w:b w:val="0"/>
      <w:bCs w:val="0"/>
      <w:sz w:val="28"/>
      <w:szCs w:val="28"/>
    </w:rPr>
  </w:style>
  <w:style w:type="paragraph" w:styleId="aff2">
    <w:name w:val="footnote text"/>
    <w:basedOn w:val="a0"/>
    <w:link w:val="aff3"/>
    <w:uiPriority w:val="99"/>
    <w:semiHidden/>
    <w:rsid w:val="004072BF"/>
    <w:pPr>
      <w:widowControl/>
      <w:overflowPunct w:val="0"/>
      <w:textAlignment w:val="baseline"/>
    </w:pPr>
    <w:rPr>
      <w:b w:val="0"/>
      <w:bCs w:val="0"/>
    </w:rPr>
  </w:style>
  <w:style w:type="character" w:customStyle="1" w:styleId="aff3">
    <w:name w:val="Текст сноски Знак"/>
    <w:basedOn w:val="a1"/>
    <w:link w:val="aff2"/>
    <w:uiPriority w:val="99"/>
    <w:locked/>
    <w:rsid w:val="004072BF"/>
  </w:style>
  <w:style w:type="paragraph" w:customStyle="1" w:styleId="310">
    <w:name w:val="Основной текст 31"/>
    <w:basedOn w:val="a0"/>
    <w:uiPriority w:val="99"/>
    <w:rsid w:val="004072BF"/>
    <w:pPr>
      <w:widowControl/>
      <w:overflowPunct w:val="0"/>
      <w:textAlignment w:val="baseline"/>
    </w:pPr>
    <w:rPr>
      <w:rFonts w:ascii="PANDA Baltic UZ" w:hAnsi="PANDA Baltic UZ" w:cs="PANDA Baltic UZ"/>
      <w:b w:val="0"/>
      <w:bCs w:val="0"/>
      <w:sz w:val="28"/>
      <w:szCs w:val="28"/>
    </w:rPr>
  </w:style>
  <w:style w:type="paragraph" w:customStyle="1" w:styleId="311">
    <w:name w:val="Основной текст с отступом 31"/>
    <w:basedOn w:val="a0"/>
    <w:uiPriority w:val="99"/>
    <w:rsid w:val="004072BF"/>
    <w:pPr>
      <w:widowControl/>
      <w:overflowPunct w:val="0"/>
      <w:ind w:left="-567" w:firstLine="708"/>
      <w:jc w:val="both"/>
      <w:textAlignment w:val="baseline"/>
    </w:pPr>
    <w:rPr>
      <w:rFonts w:ascii="PANDA Baltic UZ" w:hAnsi="PANDA Baltic UZ" w:cs="PANDA Baltic UZ"/>
      <w:b w:val="0"/>
      <w:bCs w:val="0"/>
      <w:sz w:val="24"/>
      <w:szCs w:val="24"/>
    </w:rPr>
  </w:style>
  <w:style w:type="paragraph" w:customStyle="1" w:styleId="Mavzunomi">
    <w:name w:val="Mavzu nomi"/>
    <w:basedOn w:val="2"/>
    <w:autoRedefine/>
    <w:uiPriority w:val="99"/>
    <w:rsid w:val="004072BF"/>
    <w:pPr>
      <w:keepNext w:val="0"/>
      <w:ind w:right="70"/>
      <w:jc w:val="center"/>
      <w:outlineLvl w:val="9"/>
    </w:pPr>
    <w:rPr>
      <w:rFonts w:ascii="Times New Roman" w:eastAsia="MS Mincho" w:hAnsi="Times New Roman" w:cs="Times New Roman"/>
      <w:sz w:val="26"/>
      <w:szCs w:val="26"/>
      <w:lang w:val="en-US"/>
    </w:rPr>
  </w:style>
  <w:style w:type="paragraph" w:styleId="aff4">
    <w:name w:val="Plain Text"/>
    <w:basedOn w:val="a0"/>
    <w:link w:val="aff5"/>
    <w:uiPriority w:val="99"/>
    <w:rsid w:val="004072BF"/>
    <w:pPr>
      <w:widowControl/>
      <w:autoSpaceDE/>
      <w:autoSpaceDN/>
      <w:adjustRightInd/>
      <w:jc w:val="both"/>
    </w:pPr>
    <w:rPr>
      <w:b w:val="0"/>
      <w:bCs w:val="0"/>
      <w:sz w:val="28"/>
      <w:szCs w:val="28"/>
    </w:rPr>
  </w:style>
  <w:style w:type="character" w:customStyle="1" w:styleId="aff5">
    <w:name w:val="Текст Знак"/>
    <w:link w:val="aff4"/>
    <w:uiPriority w:val="99"/>
    <w:locked/>
    <w:rsid w:val="004072BF"/>
    <w:rPr>
      <w:sz w:val="28"/>
      <w:szCs w:val="28"/>
    </w:rPr>
  </w:style>
  <w:style w:type="paragraph" w:styleId="aff6">
    <w:name w:val="List Continue"/>
    <w:basedOn w:val="a0"/>
    <w:uiPriority w:val="99"/>
    <w:rsid w:val="004072BF"/>
    <w:pPr>
      <w:widowControl/>
      <w:autoSpaceDE/>
      <w:autoSpaceDN/>
      <w:adjustRightInd/>
      <w:spacing w:after="120"/>
      <w:ind w:left="283"/>
    </w:pPr>
    <w:rPr>
      <w:b w:val="0"/>
      <w:bCs w:val="0"/>
    </w:rPr>
  </w:style>
  <w:style w:type="paragraph" w:styleId="28">
    <w:name w:val="List Continue 2"/>
    <w:basedOn w:val="a0"/>
    <w:uiPriority w:val="99"/>
    <w:rsid w:val="004072BF"/>
    <w:pPr>
      <w:widowControl/>
      <w:autoSpaceDE/>
      <w:autoSpaceDN/>
      <w:adjustRightInd/>
      <w:spacing w:after="120"/>
      <w:ind w:left="566"/>
    </w:pPr>
    <w:rPr>
      <w:b w:val="0"/>
      <w:bCs w:val="0"/>
    </w:rPr>
  </w:style>
  <w:style w:type="paragraph" w:styleId="39">
    <w:name w:val="List Continue 3"/>
    <w:basedOn w:val="a0"/>
    <w:uiPriority w:val="99"/>
    <w:rsid w:val="004072BF"/>
    <w:pPr>
      <w:widowControl/>
      <w:autoSpaceDE/>
      <w:autoSpaceDN/>
      <w:adjustRightInd/>
      <w:spacing w:after="120"/>
      <w:ind w:left="849"/>
    </w:pPr>
    <w:rPr>
      <w:b w:val="0"/>
      <w:bCs w:val="0"/>
    </w:rPr>
  </w:style>
  <w:style w:type="paragraph" w:customStyle="1" w:styleId="aff7">
    <w:name w:val="Тит.лист"/>
    <w:uiPriority w:val="99"/>
    <w:rsid w:val="004072BF"/>
    <w:pPr>
      <w:ind w:left="284"/>
      <w:jc w:val="center"/>
    </w:pPr>
    <w:rPr>
      <w:rFonts w:ascii="BalticaUzbek" w:hAnsi="BalticaUzbek" w:cs="BalticaUzbek"/>
      <w:b/>
      <w:bCs/>
      <w:sz w:val="28"/>
      <w:szCs w:val="28"/>
    </w:rPr>
  </w:style>
  <w:style w:type="paragraph" w:customStyle="1" w:styleId="16">
    <w:name w:val="Тит.лист1"/>
    <w:uiPriority w:val="99"/>
    <w:rsid w:val="004072BF"/>
    <w:pPr>
      <w:spacing w:after="240"/>
      <w:ind w:left="454"/>
    </w:pPr>
    <w:rPr>
      <w:rFonts w:ascii="BalticaUzbek" w:hAnsi="BalticaUzbek" w:cs="BalticaUzbek"/>
      <w:sz w:val="28"/>
      <w:szCs w:val="28"/>
    </w:rPr>
  </w:style>
  <w:style w:type="paragraph" w:customStyle="1" w:styleId="3a">
    <w:name w:val="Тит.лист3"/>
    <w:uiPriority w:val="99"/>
    <w:rsid w:val="004072BF"/>
    <w:pPr>
      <w:ind w:firstLine="709"/>
    </w:pPr>
    <w:rPr>
      <w:rFonts w:ascii="BalticaUzbek" w:hAnsi="BalticaUzbek" w:cs="BalticaUzbek"/>
      <w:sz w:val="24"/>
      <w:szCs w:val="24"/>
    </w:rPr>
  </w:style>
  <w:style w:type="paragraph" w:customStyle="1" w:styleId="42">
    <w:name w:val="Тит.лист4"/>
    <w:uiPriority w:val="99"/>
    <w:rsid w:val="004072BF"/>
    <w:pPr>
      <w:jc w:val="center"/>
    </w:pPr>
    <w:rPr>
      <w:rFonts w:ascii="BalticaUzbek" w:hAnsi="BalticaUzbek" w:cs="BalticaUzbek"/>
      <w:b/>
      <w:bCs/>
      <w:sz w:val="24"/>
      <w:szCs w:val="24"/>
    </w:rPr>
  </w:style>
  <w:style w:type="paragraph" w:customStyle="1" w:styleId="-">
    <w:name w:val="Маркированный-кириш"/>
    <w:uiPriority w:val="99"/>
    <w:rsid w:val="004072BF"/>
    <w:pPr>
      <w:numPr>
        <w:numId w:val="18"/>
      </w:numPr>
      <w:tabs>
        <w:tab w:val="left" w:pos="6719"/>
      </w:tabs>
      <w:jc w:val="both"/>
    </w:pPr>
    <w:rPr>
      <w:rFonts w:ascii="BalticaUzbek" w:hAnsi="BalticaUzbek" w:cs="BalticaUzbek"/>
      <w:sz w:val="28"/>
      <w:szCs w:val="28"/>
      <w:lang w:val="uz-Cyrl-UZ"/>
    </w:rPr>
  </w:style>
  <w:style w:type="paragraph" w:customStyle="1" w:styleId="-0">
    <w:name w:val="Обычный-кириш"/>
    <w:uiPriority w:val="99"/>
    <w:rsid w:val="004072BF"/>
    <w:pPr>
      <w:ind w:firstLine="709"/>
      <w:jc w:val="both"/>
    </w:pPr>
    <w:rPr>
      <w:rFonts w:ascii="BalticaUzbek" w:hAnsi="BalticaUzbek" w:cs="BalticaUzbek"/>
      <w:sz w:val="28"/>
      <w:szCs w:val="28"/>
      <w:lang w:val="uz-Cyrl-UZ"/>
    </w:rPr>
  </w:style>
  <w:style w:type="paragraph" w:customStyle="1" w:styleId="17">
    <w:name w:val="Огл1"/>
    <w:uiPriority w:val="99"/>
    <w:rsid w:val="004072BF"/>
    <w:pPr>
      <w:spacing w:before="120" w:after="180"/>
    </w:pPr>
    <w:rPr>
      <w:rFonts w:ascii="BalticaUzbek" w:hAnsi="BalticaUzbek" w:cs="BalticaUzbek"/>
      <w:b/>
      <w:bCs/>
      <w:sz w:val="28"/>
      <w:szCs w:val="28"/>
    </w:rPr>
  </w:style>
  <w:style w:type="paragraph" w:customStyle="1" w:styleId="29">
    <w:name w:val="Огл2"/>
    <w:uiPriority w:val="99"/>
    <w:rsid w:val="004072BF"/>
    <w:pPr>
      <w:pBdr>
        <w:left w:val="threeDEngrave" w:sz="24" w:space="4" w:color="auto"/>
        <w:bottom w:val="threeDEmboss" w:sz="24" w:space="1" w:color="auto"/>
        <w:right w:val="threeDEmboss" w:sz="24" w:space="4" w:color="auto"/>
      </w:pBdr>
      <w:jc w:val="center"/>
    </w:pPr>
    <w:rPr>
      <w:b/>
      <w:bCs/>
      <w:sz w:val="44"/>
      <w:szCs w:val="44"/>
    </w:rPr>
  </w:style>
  <w:style w:type="paragraph" w:customStyle="1" w:styleId="3b">
    <w:name w:val="Огл3"/>
    <w:uiPriority w:val="99"/>
    <w:rsid w:val="004072BF"/>
    <w:rPr>
      <w:rFonts w:ascii="BalticaUzbek" w:hAnsi="BalticaUzbek" w:cs="BalticaUzbek"/>
      <w:sz w:val="24"/>
      <w:szCs w:val="24"/>
    </w:rPr>
  </w:style>
  <w:style w:type="paragraph" w:customStyle="1" w:styleId="4">
    <w:name w:val="Огл4"/>
    <w:uiPriority w:val="99"/>
    <w:rsid w:val="004072BF"/>
    <w:pPr>
      <w:numPr>
        <w:numId w:val="19"/>
      </w:numPr>
    </w:pPr>
    <w:rPr>
      <w:rFonts w:ascii="BalticaUzbek" w:hAnsi="BalticaUzbek" w:cs="BalticaUzbek"/>
    </w:rPr>
  </w:style>
  <w:style w:type="paragraph" w:customStyle="1" w:styleId="Web">
    <w:name w:val="Обычный (Web)"/>
    <w:basedOn w:val="a0"/>
    <w:uiPriority w:val="99"/>
    <w:rsid w:val="004072BF"/>
    <w:pPr>
      <w:widowControl/>
      <w:autoSpaceDE/>
      <w:autoSpaceDN/>
      <w:adjustRightInd/>
    </w:pPr>
    <w:rPr>
      <w:b w:val="0"/>
      <w:bCs w:val="0"/>
      <w:sz w:val="24"/>
      <w:szCs w:val="24"/>
    </w:rPr>
  </w:style>
  <w:style w:type="paragraph" w:customStyle="1" w:styleId="1">
    <w:name w:val="Маркированный список 1"/>
    <w:basedOn w:val="a0"/>
    <w:uiPriority w:val="99"/>
    <w:rsid w:val="004072BF"/>
    <w:pPr>
      <w:widowControl/>
      <w:numPr>
        <w:numId w:val="20"/>
      </w:numPr>
      <w:autoSpaceDE/>
      <w:autoSpaceDN/>
      <w:adjustRightInd/>
    </w:pPr>
    <w:rPr>
      <w:b w:val="0"/>
      <w:bCs w:val="0"/>
      <w:sz w:val="24"/>
      <w:szCs w:val="24"/>
    </w:rPr>
  </w:style>
  <w:style w:type="paragraph" w:styleId="a">
    <w:name w:val="List Bullet"/>
    <w:basedOn w:val="a0"/>
    <w:autoRedefine/>
    <w:uiPriority w:val="99"/>
    <w:rsid w:val="004072BF"/>
    <w:pPr>
      <w:widowControl/>
      <w:numPr>
        <w:numId w:val="16"/>
      </w:numPr>
      <w:tabs>
        <w:tab w:val="clear" w:pos="900"/>
        <w:tab w:val="num" w:pos="0"/>
        <w:tab w:val="num" w:pos="887"/>
        <w:tab w:val="num" w:pos="2205"/>
      </w:tabs>
      <w:autoSpaceDE/>
      <w:autoSpaceDN/>
      <w:adjustRightInd/>
      <w:ind w:left="2205" w:hanging="405"/>
    </w:pPr>
    <w:rPr>
      <w:b w:val="0"/>
      <w:bCs w:val="0"/>
      <w:sz w:val="24"/>
      <w:szCs w:val="24"/>
    </w:rPr>
  </w:style>
  <w:style w:type="paragraph" w:customStyle="1" w:styleId="18">
    <w:name w:val="Таб 1"/>
    <w:uiPriority w:val="99"/>
    <w:rsid w:val="004072BF"/>
    <w:rPr>
      <w:rFonts w:ascii="BalticaUzbek" w:hAnsi="BalticaUzbek" w:cs="BalticaUzbek"/>
      <w:sz w:val="24"/>
      <w:szCs w:val="24"/>
    </w:rPr>
  </w:style>
  <w:style w:type="paragraph" w:customStyle="1" w:styleId="2a">
    <w:name w:val="Таб 2"/>
    <w:uiPriority w:val="99"/>
    <w:rsid w:val="004072BF"/>
    <w:pPr>
      <w:jc w:val="center"/>
    </w:pPr>
    <w:rPr>
      <w:rFonts w:ascii="BalticaUzbek" w:hAnsi="BalticaUzbek" w:cs="BalticaUzbek"/>
      <w:sz w:val="24"/>
      <w:szCs w:val="24"/>
    </w:rPr>
  </w:style>
  <w:style w:type="paragraph" w:customStyle="1" w:styleId="3c">
    <w:name w:val="Таб 3"/>
    <w:uiPriority w:val="99"/>
    <w:rsid w:val="004072BF"/>
    <w:pPr>
      <w:jc w:val="center"/>
    </w:pPr>
  </w:style>
  <w:style w:type="paragraph" w:customStyle="1" w:styleId="43">
    <w:name w:val="Таб 4"/>
    <w:uiPriority w:val="99"/>
    <w:rsid w:val="004072BF"/>
    <w:rPr>
      <w:rFonts w:ascii="BalticaUzbek" w:hAnsi="BalticaUzbek" w:cs="BalticaUzbek"/>
    </w:rPr>
  </w:style>
  <w:style w:type="paragraph" w:customStyle="1" w:styleId="51">
    <w:name w:val="Таб 5"/>
    <w:uiPriority w:val="99"/>
    <w:rsid w:val="004072BF"/>
    <w:pPr>
      <w:jc w:val="center"/>
    </w:pPr>
    <w:rPr>
      <w:rFonts w:ascii="BalticaUzbek" w:hAnsi="BalticaUzbek" w:cs="BalticaUzbek"/>
      <w:sz w:val="16"/>
      <w:szCs w:val="16"/>
    </w:rPr>
  </w:style>
  <w:style w:type="paragraph" w:customStyle="1" w:styleId="61">
    <w:name w:val="Таб 6"/>
    <w:uiPriority w:val="99"/>
    <w:rsid w:val="004072BF"/>
    <w:pPr>
      <w:widowControl w:val="0"/>
    </w:pPr>
    <w:rPr>
      <w:rFonts w:ascii="BalticaUzbek" w:hAnsi="BalticaUzbek" w:cs="BalticaUzbek"/>
      <w:sz w:val="22"/>
      <w:szCs w:val="22"/>
    </w:rPr>
  </w:style>
  <w:style w:type="paragraph" w:customStyle="1" w:styleId="44">
    <w:name w:val="Обычный 4"/>
    <w:uiPriority w:val="99"/>
    <w:rsid w:val="004072BF"/>
    <w:rPr>
      <w:rFonts w:ascii="BalticaUzbek" w:hAnsi="BalticaUzbek" w:cs="BalticaUzbek"/>
      <w:sz w:val="22"/>
      <w:szCs w:val="22"/>
    </w:rPr>
  </w:style>
  <w:style w:type="paragraph" w:customStyle="1" w:styleId="2-">
    <w:name w:val="Таб2-название"/>
    <w:uiPriority w:val="99"/>
    <w:rsid w:val="004072BF"/>
    <w:pPr>
      <w:jc w:val="center"/>
    </w:pPr>
    <w:rPr>
      <w:b/>
      <w:bCs/>
      <w:sz w:val="24"/>
      <w:szCs w:val="24"/>
    </w:rPr>
  </w:style>
  <w:style w:type="paragraph" w:customStyle="1" w:styleId="3">
    <w:name w:val="3"/>
    <w:basedOn w:val="a0"/>
    <w:autoRedefine/>
    <w:uiPriority w:val="99"/>
    <w:rsid w:val="004072BF"/>
    <w:pPr>
      <w:widowControl/>
      <w:numPr>
        <w:numId w:val="21"/>
      </w:numPr>
      <w:pBdr>
        <w:left w:val="thinThickSmallGap" w:sz="24" w:space="4" w:color="auto"/>
      </w:pBdr>
      <w:autoSpaceDE/>
      <w:autoSpaceDN/>
      <w:adjustRightInd/>
      <w:jc w:val="both"/>
    </w:pPr>
    <w:rPr>
      <w:rFonts w:ascii="BalticaUzbek" w:hAnsi="BalticaUzbek" w:cs="BalticaUzbek"/>
      <w:b w:val="0"/>
      <w:bCs w:val="0"/>
      <w:sz w:val="28"/>
      <w:szCs w:val="28"/>
    </w:rPr>
  </w:style>
  <w:style w:type="paragraph" w:customStyle="1" w:styleId="2b">
    <w:name w:val="Схема документа2"/>
    <w:basedOn w:val="a0"/>
    <w:uiPriority w:val="99"/>
    <w:rsid w:val="00DE51AD"/>
    <w:pPr>
      <w:widowControl/>
      <w:shd w:val="clear" w:color="auto" w:fill="000080"/>
      <w:overflowPunct w:val="0"/>
      <w:textAlignment w:val="baseline"/>
    </w:pPr>
    <w:rPr>
      <w:rFonts w:ascii="Tahoma" w:hAnsi="Tahoma" w:cs="Tahoma"/>
      <w:b w:val="0"/>
      <w:bCs w:val="0"/>
    </w:rPr>
  </w:style>
  <w:style w:type="paragraph" w:customStyle="1" w:styleId="220">
    <w:name w:val="Основной текст 22"/>
    <w:basedOn w:val="a0"/>
    <w:uiPriority w:val="99"/>
    <w:rsid w:val="00DE51AD"/>
    <w:pPr>
      <w:widowControl/>
      <w:overflowPunct w:val="0"/>
      <w:spacing w:after="120"/>
      <w:ind w:left="283"/>
      <w:textAlignment w:val="baseline"/>
    </w:pPr>
    <w:rPr>
      <w:b w:val="0"/>
      <w:bCs w:val="0"/>
    </w:rPr>
  </w:style>
  <w:style w:type="paragraph" w:customStyle="1" w:styleId="221">
    <w:name w:val="Основной текст с отступом 22"/>
    <w:basedOn w:val="a0"/>
    <w:uiPriority w:val="99"/>
    <w:rsid w:val="00DE51AD"/>
    <w:pPr>
      <w:widowControl/>
      <w:overflowPunct w:val="0"/>
      <w:ind w:left="720"/>
      <w:jc w:val="both"/>
      <w:textAlignment w:val="baseline"/>
    </w:pPr>
    <w:rPr>
      <w:rFonts w:ascii="PANDA Baltic UZ" w:hAnsi="PANDA Baltic UZ" w:cs="PANDA Baltic UZ"/>
      <w:b w:val="0"/>
      <w:bCs w:val="0"/>
      <w:sz w:val="28"/>
      <w:szCs w:val="28"/>
    </w:rPr>
  </w:style>
  <w:style w:type="paragraph" w:customStyle="1" w:styleId="320">
    <w:name w:val="Основной текст 32"/>
    <w:basedOn w:val="a0"/>
    <w:uiPriority w:val="99"/>
    <w:rsid w:val="00DE51AD"/>
    <w:pPr>
      <w:widowControl/>
      <w:overflowPunct w:val="0"/>
      <w:textAlignment w:val="baseline"/>
    </w:pPr>
    <w:rPr>
      <w:rFonts w:ascii="PANDA Baltic UZ" w:hAnsi="PANDA Baltic UZ" w:cs="PANDA Baltic UZ"/>
      <w:b w:val="0"/>
      <w:bCs w:val="0"/>
      <w:sz w:val="28"/>
      <w:szCs w:val="28"/>
    </w:rPr>
  </w:style>
  <w:style w:type="paragraph" w:customStyle="1" w:styleId="321">
    <w:name w:val="Основной текст с отступом 32"/>
    <w:basedOn w:val="a0"/>
    <w:uiPriority w:val="99"/>
    <w:rsid w:val="00DE51AD"/>
    <w:pPr>
      <w:widowControl/>
      <w:overflowPunct w:val="0"/>
      <w:ind w:left="-567" w:firstLine="708"/>
      <w:jc w:val="both"/>
      <w:textAlignment w:val="baseline"/>
    </w:pPr>
    <w:rPr>
      <w:rFonts w:ascii="PANDA Baltic UZ" w:hAnsi="PANDA Baltic UZ" w:cs="PANDA Baltic UZ"/>
      <w:b w:val="0"/>
      <w:bCs w:val="0"/>
      <w:sz w:val="24"/>
      <w:szCs w:val="24"/>
    </w:rPr>
  </w:style>
  <w:style w:type="character" w:styleId="aff8">
    <w:name w:val="FollowedHyperlink"/>
    <w:uiPriority w:val="99"/>
    <w:rsid w:val="00944AFD"/>
    <w:rPr>
      <w:color w:val="800080"/>
      <w:u w:val="single"/>
    </w:rPr>
  </w:style>
  <w:style w:type="paragraph" w:customStyle="1" w:styleId="111">
    <w:name w:val="111"/>
    <w:basedOn w:val="12"/>
    <w:next w:val="aff9"/>
    <w:uiPriority w:val="99"/>
    <w:rsid w:val="00944AFD"/>
    <w:pPr>
      <w:spacing w:before="240" w:after="60"/>
      <w:jc w:val="left"/>
    </w:pPr>
    <w:rPr>
      <w:rFonts w:ascii="Arial" w:hAnsi="Arial" w:cs="Arial"/>
      <w:b/>
      <w:bCs/>
      <w:kern w:val="32"/>
      <w:sz w:val="32"/>
      <w:szCs w:val="32"/>
    </w:rPr>
  </w:style>
  <w:style w:type="paragraph" w:styleId="aff9">
    <w:name w:val="Date"/>
    <w:basedOn w:val="a0"/>
    <w:next w:val="a0"/>
    <w:link w:val="affa"/>
    <w:uiPriority w:val="99"/>
    <w:rsid w:val="00944AFD"/>
    <w:pPr>
      <w:widowControl/>
      <w:autoSpaceDE/>
      <w:autoSpaceDN/>
      <w:adjustRightInd/>
    </w:pPr>
    <w:rPr>
      <w:b w:val="0"/>
      <w:bCs w:val="0"/>
    </w:rPr>
  </w:style>
  <w:style w:type="character" w:customStyle="1" w:styleId="affa">
    <w:name w:val="Дата Знак"/>
    <w:basedOn w:val="a1"/>
    <w:link w:val="aff9"/>
    <w:uiPriority w:val="99"/>
    <w:locked/>
    <w:rsid w:val="00944AFD"/>
  </w:style>
  <w:style w:type="paragraph" w:styleId="affb">
    <w:name w:val="Document Map"/>
    <w:basedOn w:val="a0"/>
    <w:link w:val="affc"/>
    <w:uiPriority w:val="99"/>
    <w:semiHidden/>
    <w:rsid w:val="00944AFD"/>
    <w:pPr>
      <w:widowControl/>
      <w:shd w:val="clear" w:color="auto" w:fill="000080"/>
      <w:autoSpaceDE/>
      <w:autoSpaceDN/>
      <w:adjustRightInd/>
    </w:pPr>
    <w:rPr>
      <w:rFonts w:ascii="Tahoma" w:hAnsi="Tahoma" w:cs="Tahoma"/>
      <w:b w:val="0"/>
      <w:bCs w:val="0"/>
    </w:rPr>
  </w:style>
  <w:style w:type="character" w:customStyle="1" w:styleId="affc">
    <w:name w:val="Схема документа Знак"/>
    <w:link w:val="affb"/>
    <w:uiPriority w:val="99"/>
    <w:locked/>
    <w:rsid w:val="00944AFD"/>
    <w:rPr>
      <w:rFonts w:ascii="Tahoma" w:hAnsi="Tahoma" w:cs="Tahoma"/>
      <w:shd w:val="clear" w:color="auto" w:fill="000080"/>
    </w:rPr>
  </w:style>
  <w:style w:type="paragraph" w:customStyle="1" w:styleId="19">
    <w:name w:val="Стандартный1"/>
    <w:uiPriority w:val="99"/>
    <w:rsid w:val="00C82C8A"/>
    <w:pPr>
      <w:spacing w:before="60" w:after="60"/>
    </w:pPr>
    <w:rPr>
      <w:noProof/>
    </w:rPr>
  </w:style>
  <w:style w:type="paragraph" w:customStyle="1" w:styleId="2c">
    <w:name w:val="Стандартный2"/>
    <w:basedOn w:val="19"/>
    <w:uiPriority w:val="99"/>
    <w:rsid w:val="00C82C8A"/>
    <w:rPr>
      <w:rFonts w:ascii="Arial" w:hAnsi="Arial" w:cs="Arial"/>
      <w:b/>
      <w:bCs/>
    </w:rPr>
  </w:style>
  <w:style w:type="paragraph" w:styleId="2d">
    <w:name w:val="List Bullet 2"/>
    <w:basedOn w:val="a0"/>
    <w:uiPriority w:val="99"/>
    <w:rsid w:val="00C82C8A"/>
    <w:pPr>
      <w:widowControl/>
      <w:autoSpaceDE/>
      <w:autoSpaceDN/>
      <w:adjustRightInd/>
      <w:ind w:left="566" w:hanging="283"/>
    </w:pPr>
    <w:rPr>
      <w:rFonts w:ascii="Antiqua" w:hAnsi="Antiqua" w:cs="Antiqua"/>
      <w:b w:val="0"/>
      <w:bCs w:val="0"/>
      <w:sz w:val="26"/>
      <w:szCs w:val="26"/>
    </w:rPr>
  </w:style>
  <w:style w:type="character" w:styleId="affd">
    <w:name w:val="footnote reference"/>
    <w:uiPriority w:val="99"/>
    <w:semiHidden/>
    <w:rsid w:val="00C82C8A"/>
    <w:rPr>
      <w:vertAlign w:val="superscript"/>
    </w:rPr>
  </w:style>
  <w:style w:type="paragraph" w:customStyle="1" w:styleId="affe">
    <w:name w:val="генет"/>
    <w:uiPriority w:val="99"/>
    <w:rsid w:val="00C82C8A"/>
    <w:pPr>
      <w:autoSpaceDE w:val="0"/>
      <w:autoSpaceDN w:val="0"/>
      <w:adjustRightInd w:val="0"/>
      <w:ind w:firstLine="283"/>
      <w:jc w:val="both"/>
    </w:pPr>
    <w:rPr>
      <w:rFonts w:ascii="BalticaUzbek" w:hAnsi="BalticaUzbek" w:cs="BalticaUzbek"/>
      <w:color w:val="000000"/>
    </w:rPr>
  </w:style>
  <w:style w:type="paragraph" w:customStyle="1" w:styleId="155">
    <w:name w:val="155"/>
    <w:uiPriority w:val="99"/>
    <w:rsid w:val="00C82C8A"/>
    <w:pPr>
      <w:overflowPunct w:val="0"/>
      <w:autoSpaceDE w:val="0"/>
      <w:autoSpaceDN w:val="0"/>
      <w:adjustRightInd w:val="0"/>
      <w:ind w:firstLine="283"/>
      <w:jc w:val="both"/>
      <w:textAlignment w:val="baseline"/>
    </w:pPr>
    <w:rPr>
      <w:rFonts w:ascii="TimesUZ" w:hAnsi="TimesUZ" w:cs="TimesUZ"/>
      <w:color w:val="000000"/>
    </w:rPr>
  </w:style>
  <w:style w:type="paragraph" w:customStyle="1" w:styleId="afff">
    <w:name w:val="Знак Знак Знак Знак"/>
    <w:basedOn w:val="a0"/>
    <w:autoRedefine/>
    <w:uiPriority w:val="99"/>
    <w:rsid w:val="00F43C40"/>
    <w:pPr>
      <w:widowControl/>
      <w:autoSpaceDE/>
      <w:autoSpaceDN/>
      <w:adjustRightInd/>
      <w:spacing w:after="160" w:line="240" w:lineRule="exact"/>
    </w:pPr>
    <w:rPr>
      <w:rFonts w:ascii="TimesUZ" w:hAnsi="TimesUZ" w:cs="TimesUZ"/>
      <w:b w:val="0"/>
      <w:bCs w:val="0"/>
      <w:sz w:val="28"/>
      <w:szCs w:val="28"/>
      <w:lang w:val="en-US" w:eastAsia="en-US"/>
    </w:rPr>
  </w:style>
  <w:style w:type="character" w:customStyle="1" w:styleId="FontStyle47">
    <w:name w:val="Font Style47"/>
    <w:uiPriority w:val="99"/>
    <w:rsid w:val="00EF2973"/>
    <w:rPr>
      <w:rFonts w:ascii="Times New Roman" w:hAnsi="Times New Roman" w:cs="Times New Roman"/>
      <w:b/>
      <w:bCs/>
      <w:sz w:val="26"/>
      <w:szCs w:val="26"/>
    </w:rPr>
  </w:style>
  <w:style w:type="character" w:customStyle="1" w:styleId="62">
    <w:name w:val="Основной текст (6)_"/>
    <w:link w:val="63"/>
    <w:uiPriority w:val="99"/>
    <w:locked/>
    <w:rsid w:val="00C81581"/>
    <w:rPr>
      <w:b/>
      <w:bCs/>
      <w:sz w:val="23"/>
      <w:szCs w:val="23"/>
      <w:shd w:val="clear" w:color="auto" w:fill="FFFFFF"/>
    </w:rPr>
  </w:style>
  <w:style w:type="character" w:customStyle="1" w:styleId="afff0">
    <w:name w:val="Основной текст_"/>
    <w:link w:val="212"/>
    <w:uiPriority w:val="99"/>
    <w:locked/>
    <w:rsid w:val="00C81581"/>
    <w:rPr>
      <w:sz w:val="23"/>
      <w:szCs w:val="23"/>
      <w:shd w:val="clear" w:color="auto" w:fill="FFFFFF"/>
    </w:rPr>
  </w:style>
  <w:style w:type="character" w:customStyle="1" w:styleId="afff1">
    <w:name w:val="Основной текст + Курсив"/>
    <w:uiPriority w:val="99"/>
    <w:rsid w:val="00C81581"/>
    <w:rPr>
      <w:i/>
      <w:iCs/>
      <w:color w:val="000000"/>
      <w:spacing w:val="0"/>
      <w:w w:val="100"/>
      <w:position w:val="0"/>
      <w:sz w:val="23"/>
      <w:szCs w:val="23"/>
      <w:shd w:val="clear" w:color="auto" w:fill="FFFFFF"/>
    </w:rPr>
  </w:style>
  <w:style w:type="paragraph" w:customStyle="1" w:styleId="212">
    <w:name w:val="Основной текст21"/>
    <w:basedOn w:val="a0"/>
    <w:link w:val="afff0"/>
    <w:uiPriority w:val="99"/>
    <w:rsid w:val="00C81581"/>
    <w:pPr>
      <w:shd w:val="clear" w:color="auto" w:fill="FFFFFF"/>
      <w:autoSpaceDE/>
      <w:autoSpaceDN/>
      <w:adjustRightInd/>
      <w:spacing w:line="240" w:lineRule="atLeast"/>
      <w:ind w:hanging="400"/>
    </w:pPr>
    <w:rPr>
      <w:b w:val="0"/>
      <w:bCs w:val="0"/>
      <w:sz w:val="23"/>
      <w:szCs w:val="23"/>
    </w:rPr>
  </w:style>
  <w:style w:type="paragraph" w:customStyle="1" w:styleId="63">
    <w:name w:val="Основной текст (6)"/>
    <w:basedOn w:val="a0"/>
    <w:link w:val="62"/>
    <w:uiPriority w:val="99"/>
    <w:rsid w:val="00C81581"/>
    <w:pPr>
      <w:shd w:val="clear" w:color="auto" w:fill="FFFFFF"/>
      <w:autoSpaceDE/>
      <w:autoSpaceDN/>
      <w:adjustRightInd/>
      <w:spacing w:line="240" w:lineRule="atLeast"/>
      <w:jc w:val="both"/>
    </w:pPr>
    <w:rPr>
      <w:sz w:val="23"/>
      <w:szCs w:val="23"/>
    </w:rPr>
  </w:style>
  <w:style w:type="paragraph" w:customStyle="1" w:styleId="1a">
    <w:name w:val="Основной текст1"/>
    <w:basedOn w:val="a0"/>
    <w:uiPriority w:val="99"/>
    <w:rsid w:val="00C81581"/>
    <w:pPr>
      <w:shd w:val="clear" w:color="auto" w:fill="FFFFFF"/>
      <w:autoSpaceDE/>
      <w:autoSpaceDN/>
      <w:adjustRightInd/>
      <w:spacing w:line="240" w:lineRule="exact"/>
      <w:jc w:val="both"/>
    </w:pPr>
    <w:rPr>
      <w:b w:val="0"/>
      <w:bCs w:val="0"/>
      <w:sz w:val="21"/>
      <w:szCs w:val="21"/>
    </w:rPr>
  </w:style>
  <w:style w:type="character" w:customStyle="1" w:styleId="afff2">
    <w:name w:val="Сноска_"/>
    <w:link w:val="afff3"/>
    <w:uiPriority w:val="99"/>
    <w:locked/>
    <w:rsid w:val="00C81581"/>
    <w:rPr>
      <w:sz w:val="19"/>
      <w:szCs w:val="19"/>
      <w:shd w:val="clear" w:color="auto" w:fill="FFFFFF"/>
    </w:rPr>
  </w:style>
  <w:style w:type="paragraph" w:customStyle="1" w:styleId="afff3">
    <w:name w:val="Сноска"/>
    <w:basedOn w:val="a0"/>
    <w:link w:val="afff2"/>
    <w:uiPriority w:val="99"/>
    <w:rsid w:val="00C81581"/>
    <w:pPr>
      <w:shd w:val="clear" w:color="auto" w:fill="FFFFFF"/>
      <w:autoSpaceDE/>
      <w:autoSpaceDN/>
      <w:adjustRightInd/>
      <w:spacing w:line="240" w:lineRule="atLeast"/>
      <w:jc w:val="right"/>
    </w:pPr>
    <w:rPr>
      <w:b w:val="0"/>
      <w:bCs w:val="0"/>
      <w:sz w:val="19"/>
      <w:szCs w:val="19"/>
    </w:rPr>
  </w:style>
  <w:style w:type="character" w:customStyle="1" w:styleId="AsosiymatnBelgi">
    <w:name w:val="Asosiy matn Belgi"/>
    <w:uiPriority w:val="99"/>
    <w:semiHidden/>
    <w:locked/>
    <w:rsid w:val="00C81581"/>
    <w:rPr>
      <w:sz w:val="20"/>
      <w:szCs w:val="20"/>
    </w:rPr>
  </w:style>
  <w:style w:type="table" w:customStyle="1" w:styleId="Jadvaltori1">
    <w:name w:val="Jadval to‘ri1"/>
    <w:uiPriority w:val="99"/>
    <w:rsid w:val="00C81581"/>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b">
    <w:name w:val="заголовок 1"/>
    <w:basedOn w:val="a0"/>
    <w:next w:val="a0"/>
    <w:uiPriority w:val="99"/>
    <w:rsid w:val="00C81581"/>
    <w:pPr>
      <w:keepNext/>
      <w:widowControl/>
      <w:adjustRightInd/>
      <w:jc w:val="right"/>
      <w:outlineLvl w:val="0"/>
    </w:pPr>
    <w:rPr>
      <w:rFonts w:ascii="BalticaUzbek" w:hAnsi="BalticaUzbek" w:cs="BalticaUzbek"/>
      <w:b w:val="0"/>
      <w:bCs w:val="0"/>
      <w:sz w:val="28"/>
      <w:szCs w:val="28"/>
    </w:rPr>
  </w:style>
  <w:style w:type="paragraph" w:customStyle="1" w:styleId="2e">
    <w:name w:val="заголовок 2"/>
    <w:basedOn w:val="a0"/>
    <w:next w:val="a0"/>
    <w:uiPriority w:val="99"/>
    <w:rsid w:val="00C81581"/>
    <w:pPr>
      <w:keepNext/>
      <w:widowControl/>
      <w:adjustRightInd/>
      <w:jc w:val="center"/>
      <w:outlineLvl w:val="1"/>
    </w:pPr>
    <w:rPr>
      <w:rFonts w:ascii="BalticaUzbek" w:hAnsi="BalticaUzbek" w:cs="BalticaUzbek"/>
      <w:b w:val="0"/>
      <w:bCs w:val="0"/>
      <w:sz w:val="28"/>
      <w:szCs w:val="28"/>
    </w:rPr>
  </w:style>
  <w:style w:type="paragraph" w:customStyle="1" w:styleId="3d">
    <w:name w:val="заголовок 3"/>
    <w:basedOn w:val="a0"/>
    <w:next w:val="a0"/>
    <w:uiPriority w:val="99"/>
    <w:rsid w:val="00C81581"/>
    <w:pPr>
      <w:keepNext/>
      <w:widowControl/>
      <w:adjustRightInd/>
      <w:ind w:firstLine="425"/>
      <w:jc w:val="center"/>
      <w:outlineLvl w:val="2"/>
    </w:pPr>
    <w:rPr>
      <w:rFonts w:ascii="BalticaUzbek" w:hAnsi="BalticaUzbek" w:cs="BalticaUzbek"/>
      <w:b w:val="0"/>
      <w:bCs w:val="0"/>
      <w:sz w:val="28"/>
      <w:szCs w:val="28"/>
    </w:rPr>
  </w:style>
  <w:style w:type="paragraph" w:customStyle="1" w:styleId="52">
    <w:name w:val="заголовок 5"/>
    <w:basedOn w:val="a0"/>
    <w:next w:val="a0"/>
    <w:uiPriority w:val="99"/>
    <w:rsid w:val="00C81581"/>
    <w:pPr>
      <w:keepNext/>
      <w:widowControl/>
      <w:adjustRightInd/>
      <w:jc w:val="both"/>
      <w:outlineLvl w:val="4"/>
    </w:pPr>
    <w:rPr>
      <w:rFonts w:ascii="BalticaUzbek" w:hAnsi="BalticaUzbek" w:cs="BalticaUzbek"/>
      <w:b w:val="0"/>
      <w:bCs w:val="0"/>
      <w:sz w:val="24"/>
      <w:szCs w:val="24"/>
    </w:rPr>
  </w:style>
  <w:style w:type="paragraph" w:styleId="afff4">
    <w:name w:val="Normal (Web)"/>
    <w:basedOn w:val="a0"/>
    <w:uiPriority w:val="99"/>
    <w:rsid w:val="00C81581"/>
    <w:pPr>
      <w:widowControl/>
      <w:autoSpaceDE/>
      <w:autoSpaceDN/>
      <w:adjustRightInd/>
      <w:spacing w:before="100" w:beforeAutospacing="1" w:after="100" w:afterAutospacing="1"/>
    </w:pPr>
    <w:rPr>
      <w:rFonts w:ascii="Arial Unicode MS" w:eastAsia="MS Mincho" w:hAnsi="Arial Unicode MS" w:cs="Arial Unicode MS"/>
      <w:b w:val="0"/>
      <w:bCs w:val="0"/>
      <w:sz w:val="24"/>
      <w:szCs w:val="24"/>
      <w:lang w:eastAsia="ja-JP"/>
    </w:rPr>
  </w:style>
  <w:style w:type="paragraph" w:customStyle="1" w:styleId="BodyText26">
    <w:name w:val="Body Text 26"/>
    <w:basedOn w:val="a0"/>
    <w:uiPriority w:val="99"/>
    <w:rsid w:val="00C81581"/>
    <w:pPr>
      <w:widowControl/>
      <w:adjustRightInd/>
      <w:spacing w:line="360" w:lineRule="auto"/>
      <w:ind w:firstLine="709"/>
      <w:jc w:val="both"/>
    </w:pPr>
    <w:rPr>
      <w:rFonts w:ascii="BalticaUzbek" w:hAnsi="BalticaUzbek" w:cs="BalticaUzbek"/>
      <w:b w:val="0"/>
      <w:bCs w:val="0"/>
      <w:sz w:val="28"/>
      <w:szCs w:val="28"/>
    </w:rPr>
  </w:style>
  <w:style w:type="character" w:customStyle="1" w:styleId="afff5">
    <w:name w:val="номер страницы"/>
    <w:uiPriority w:val="99"/>
    <w:rsid w:val="00C81581"/>
  </w:style>
  <w:style w:type="paragraph" w:styleId="afff6">
    <w:name w:val="Body Text First Indent"/>
    <w:basedOn w:val="a4"/>
    <w:link w:val="afff7"/>
    <w:uiPriority w:val="99"/>
    <w:rsid w:val="00C81581"/>
    <w:pPr>
      <w:spacing w:after="120"/>
      <w:ind w:firstLine="210"/>
      <w:jc w:val="left"/>
    </w:pPr>
    <w:rPr>
      <w:lang w:val="sr-Latn-CS" w:eastAsia="sr-Latn-CS"/>
    </w:rPr>
  </w:style>
  <w:style w:type="character" w:customStyle="1" w:styleId="afff7">
    <w:name w:val="Красная строка Знак"/>
    <w:link w:val="afff6"/>
    <w:uiPriority w:val="99"/>
    <w:locked/>
    <w:rsid w:val="00C81581"/>
    <w:rPr>
      <w:rFonts w:ascii="BalticaUzbek" w:hAnsi="BalticaUzbek" w:cs="BalticaUzbek"/>
      <w:sz w:val="24"/>
      <w:szCs w:val="24"/>
      <w:lang w:val="sr-Latn-CS" w:eastAsia="sr-Latn-CS"/>
    </w:rPr>
  </w:style>
  <w:style w:type="paragraph" w:customStyle="1" w:styleId="menuleft35">
    <w:name w:val="menuleft35"/>
    <w:basedOn w:val="a0"/>
    <w:uiPriority w:val="99"/>
    <w:rsid w:val="00C81581"/>
    <w:pPr>
      <w:widowControl/>
      <w:autoSpaceDE/>
      <w:autoSpaceDN/>
      <w:adjustRightInd/>
      <w:ind w:left="135"/>
      <w:jc w:val="center"/>
    </w:pPr>
    <w:rPr>
      <w:rFonts w:ascii="Arial" w:hAnsi="Arial" w:cs="Arial"/>
      <w:b w:val="0"/>
      <w:bCs w:val="0"/>
      <w:caps/>
      <w:color w:val="FFFFFF"/>
      <w:sz w:val="17"/>
      <w:szCs w:val="17"/>
    </w:rPr>
  </w:style>
  <w:style w:type="paragraph" w:customStyle="1" w:styleId="menuright13">
    <w:name w:val="menuright13"/>
    <w:basedOn w:val="a0"/>
    <w:uiPriority w:val="99"/>
    <w:rsid w:val="00C81581"/>
    <w:pPr>
      <w:widowControl/>
      <w:autoSpaceDE/>
      <w:autoSpaceDN/>
      <w:adjustRightInd/>
      <w:ind w:left="135"/>
      <w:jc w:val="center"/>
    </w:pPr>
    <w:rPr>
      <w:rFonts w:ascii="Arial" w:hAnsi="Arial" w:cs="Arial"/>
      <w:b w:val="0"/>
      <w:bCs w:val="0"/>
      <w:caps/>
      <w:color w:val="FFFFFF"/>
      <w:sz w:val="17"/>
      <w:szCs w:val="17"/>
    </w:rPr>
  </w:style>
  <w:style w:type="paragraph" w:customStyle="1" w:styleId="time85">
    <w:name w:val="time85"/>
    <w:basedOn w:val="a0"/>
    <w:uiPriority w:val="99"/>
    <w:rsid w:val="00C81581"/>
    <w:pPr>
      <w:widowControl/>
      <w:pBdr>
        <w:bottom w:val="single" w:sz="18" w:space="5" w:color="DC0A0A"/>
      </w:pBdr>
      <w:shd w:val="clear" w:color="auto" w:fill="FFFFFF"/>
      <w:autoSpaceDE/>
      <w:autoSpaceDN/>
      <w:adjustRightInd/>
      <w:spacing w:before="100" w:beforeAutospacing="1" w:after="100" w:afterAutospacing="1"/>
    </w:pPr>
    <w:rPr>
      <w:b w:val="0"/>
      <w:bCs w:val="0"/>
      <w:sz w:val="17"/>
      <w:szCs w:val="17"/>
    </w:rPr>
  </w:style>
  <w:style w:type="paragraph" w:customStyle="1" w:styleId="time91">
    <w:name w:val="time91"/>
    <w:basedOn w:val="a0"/>
    <w:uiPriority w:val="99"/>
    <w:rsid w:val="00C81581"/>
    <w:pPr>
      <w:widowControl/>
      <w:autoSpaceDE/>
      <w:autoSpaceDN/>
      <w:adjustRightInd/>
      <w:spacing w:before="100" w:beforeAutospacing="1" w:after="30"/>
      <w:ind w:left="150"/>
    </w:pPr>
    <w:rPr>
      <w:color w:val="052891"/>
      <w:sz w:val="24"/>
      <w:szCs w:val="24"/>
    </w:rPr>
  </w:style>
  <w:style w:type="paragraph" w:customStyle="1" w:styleId="info13">
    <w:name w:val="info13"/>
    <w:basedOn w:val="a0"/>
    <w:uiPriority w:val="99"/>
    <w:rsid w:val="00C81581"/>
    <w:pPr>
      <w:widowControl/>
      <w:autoSpaceDE/>
      <w:autoSpaceDN/>
      <w:adjustRightInd/>
      <w:spacing w:before="100" w:beforeAutospacing="1" w:after="100" w:afterAutospacing="1"/>
      <w:ind w:right="1725"/>
    </w:pPr>
    <w:rPr>
      <w:b w:val="0"/>
      <w:bCs w:val="0"/>
      <w:sz w:val="18"/>
      <w:szCs w:val="18"/>
    </w:rPr>
  </w:style>
  <w:style w:type="paragraph" w:customStyle="1" w:styleId="additionalinfo13">
    <w:name w:val="additional_info13"/>
    <w:basedOn w:val="a0"/>
    <w:uiPriority w:val="99"/>
    <w:rsid w:val="00C81581"/>
    <w:pPr>
      <w:widowControl/>
      <w:autoSpaceDE/>
      <w:autoSpaceDN/>
      <w:adjustRightInd/>
      <w:spacing w:before="100" w:beforeAutospacing="1" w:after="100" w:afterAutospacing="1"/>
      <w:ind w:right="1725"/>
    </w:pPr>
    <w:rPr>
      <w:b w:val="0"/>
      <w:bCs w:val="0"/>
      <w:color w:val="6E6E81"/>
      <w:sz w:val="24"/>
      <w:szCs w:val="24"/>
    </w:rPr>
  </w:style>
  <w:style w:type="character" w:customStyle="1" w:styleId="y5black">
    <w:name w:val="y5_black"/>
    <w:uiPriority w:val="99"/>
    <w:rsid w:val="00C81581"/>
  </w:style>
  <w:style w:type="paragraph" w:styleId="z-">
    <w:name w:val="HTML Top of Form"/>
    <w:basedOn w:val="a0"/>
    <w:next w:val="a0"/>
    <w:link w:val="z-0"/>
    <w:hidden/>
    <w:uiPriority w:val="99"/>
    <w:rsid w:val="00C81581"/>
    <w:pPr>
      <w:widowControl/>
      <w:pBdr>
        <w:bottom w:val="single" w:sz="6" w:space="1" w:color="auto"/>
      </w:pBdr>
      <w:autoSpaceDE/>
      <w:autoSpaceDN/>
      <w:adjustRightInd/>
      <w:jc w:val="center"/>
    </w:pPr>
    <w:rPr>
      <w:rFonts w:ascii="Arial" w:hAnsi="Arial" w:cs="Arial"/>
      <w:b w:val="0"/>
      <w:bCs w:val="0"/>
      <w:vanish/>
      <w:sz w:val="16"/>
      <w:szCs w:val="16"/>
    </w:rPr>
  </w:style>
  <w:style w:type="character" w:customStyle="1" w:styleId="z-0">
    <w:name w:val="z-Начало формы Знак"/>
    <w:link w:val="z-"/>
    <w:uiPriority w:val="99"/>
    <w:locked/>
    <w:rsid w:val="00C81581"/>
    <w:rPr>
      <w:rFonts w:ascii="Arial" w:hAnsi="Arial" w:cs="Arial"/>
      <w:vanish/>
      <w:sz w:val="16"/>
      <w:szCs w:val="16"/>
    </w:rPr>
  </w:style>
  <w:style w:type="paragraph" w:styleId="z-1">
    <w:name w:val="HTML Bottom of Form"/>
    <w:basedOn w:val="a0"/>
    <w:next w:val="a0"/>
    <w:link w:val="z-2"/>
    <w:hidden/>
    <w:uiPriority w:val="99"/>
    <w:rsid w:val="00C81581"/>
    <w:pPr>
      <w:widowControl/>
      <w:pBdr>
        <w:top w:val="single" w:sz="6" w:space="1" w:color="auto"/>
      </w:pBdr>
      <w:autoSpaceDE/>
      <w:autoSpaceDN/>
      <w:adjustRightInd/>
      <w:jc w:val="center"/>
    </w:pPr>
    <w:rPr>
      <w:rFonts w:ascii="Arial" w:hAnsi="Arial" w:cs="Arial"/>
      <w:b w:val="0"/>
      <w:bCs w:val="0"/>
      <w:vanish/>
      <w:sz w:val="16"/>
      <w:szCs w:val="16"/>
    </w:rPr>
  </w:style>
  <w:style w:type="character" w:customStyle="1" w:styleId="z-2">
    <w:name w:val="z-Конец формы Знак"/>
    <w:link w:val="z-1"/>
    <w:uiPriority w:val="99"/>
    <w:locked/>
    <w:rsid w:val="00C81581"/>
    <w:rPr>
      <w:rFonts w:ascii="Arial" w:hAnsi="Arial" w:cs="Arial"/>
      <w:vanish/>
      <w:sz w:val="16"/>
      <w:szCs w:val="16"/>
    </w:rPr>
  </w:style>
  <w:style w:type="character" w:styleId="afff8">
    <w:name w:val="Strong"/>
    <w:uiPriority w:val="99"/>
    <w:qFormat/>
    <w:rsid w:val="00C81581"/>
    <w:rPr>
      <w:b/>
      <w:bCs/>
    </w:rPr>
  </w:style>
  <w:style w:type="paragraph" w:customStyle="1" w:styleId="hidden">
    <w:name w:val="hidden"/>
    <w:basedOn w:val="a0"/>
    <w:uiPriority w:val="99"/>
    <w:rsid w:val="00C81581"/>
    <w:pPr>
      <w:widowControl/>
      <w:autoSpaceDE/>
      <w:autoSpaceDN/>
      <w:adjustRightInd/>
      <w:spacing w:before="100" w:beforeAutospacing="1" w:after="100" w:afterAutospacing="1"/>
    </w:pPr>
    <w:rPr>
      <w:b w:val="0"/>
      <w:bCs w:val="0"/>
      <w:vanish/>
      <w:sz w:val="24"/>
      <w:szCs w:val="24"/>
    </w:rPr>
  </w:style>
  <w:style w:type="character" w:customStyle="1" w:styleId="vcard">
    <w:name w:val="vcard"/>
    <w:uiPriority w:val="99"/>
    <w:rsid w:val="00C81581"/>
  </w:style>
  <w:style w:type="character" w:customStyle="1" w:styleId="msg-file-download1">
    <w:name w:val="msg-file-download1"/>
    <w:uiPriority w:val="99"/>
    <w:rsid w:val="00C81581"/>
    <w:rPr>
      <w:shd w:val="clear" w:color="auto" w:fill="auto"/>
    </w:rPr>
  </w:style>
  <w:style w:type="character" w:customStyle="1" w:styleId="tt">
    <w:name w:val="tt"/>
    <w:uiPriority w:val="99"/>
    <w:rsid w:val="00C81581"/>
  </w:style>
  <w:style w:type="paragraph" w:customStyle="1" w:styleId="45">
    <w:name w:val="заголовок 4"/>
    <w:basedOn w:val="a0"/>
    <w:next w:val="a0"/>
    <w:uiPriority w:val="99"/>
    <w:rsid w:val="00C81581"/>
    <w:pPr>
      <w:keepNext/>
      <w:widowControl/>
      <w:adjustRightInd/>
      <w:spacing w:line="360" w:lineRule="auto"/>
      <w:jc w:val="center"/>
    </w:pPr>
    <w:rPr>
      <w:rFonts w:ascii="BalticaUzbek" w:hAnsi="BalticaUzbek" w:cs="BalticaUzbek"/>
      <w:i/>
      <w:iCs/>
      <w:sz w:val="32"/>
      <w:szCs w:val="32"/>
    </w:rPr>
  </w:style>
  <w:style w:type="paragraph" w:customStyle="1" w:styleId="64">
    <w:name w:val="заголовок 6"/>
    <w:basedOn w:val="a0"/>
    <w:next w:val="a0"/>
    <w:uiPriority w:val="99"/>
    <w:rsid w:val="00C81581"/>
    <w:pPr>
      <w:keepNext/>
      <w:widowControl/>
      <w:adjustRightInd/>
      <w:spacing w:line="360" w:lineRule="auto"/>
      <w:jc w:val="both"/>
    </w:pPr>
    <w:rPr>
      <w:rFonts w:ascii="BalticaUzbek" w:hAnsi="BalticaUzbek" w:cs="BalticaUzbek"/>
      <w:b w:val="0"/>
      <w:bCs w:val="0"/>
      <w:position w:val="-36"/>
      <w:sz w:val="28"/>
      <w:szCs w:val="28"/>
    </w:rPr>
  </w:style>
  <w:style w:type="paragraph" w:customStyle="1" w:styleId="71">
    <w:name w:val="заголовок 7"/>
    <w:basedOn w:val="a0"/>
    <w:next w:val="a0"/>
    <w:uiPriority w:val="99"/>
    <w:rsid w:val="00C81581"/>
    <w:pPr>
      <w:keepNext/>
      <w:widowControl/>
      <w:adjustRightInd/>
      <w:spacing w:line="360" w:lineRule="auto"/>
      <w:ind w:left="1440"/>
      <w:jc w:val="both"/>
    </w:pPr>
    <w:rPr>
      <w:rFonts w:ascii="BalticaUzbek" w:hAnsi="BalticaUzbek" w:cs="BalticaUzbek"/>
      <w:sz w:val="32"/>
      <w:szCs w:val="32"/>
    </w:rPr>
  </w:style>
  <w:style w:type="paragraph" w:customStyle="1" w:styleId="81">
    <w:name w:val="заголовок 8"/>
    <w:basedOn w:val="a0"/>
    <w:next w:val="a0"/>
    <w:uiPriority w:val="99"/>
    <w:rsid w:val="00C81581"/>
    <w:pPr>
      <w:keepNext/>
      <w:widowControl/>
      <w:adjustRightInd/>
      <w:ind w:left="851" w:hanging="142"/>
    </w:pPr>
    <w:rPr>
      <w:rFonts w:ascii="BalticaUzbek" w:hAnsi="BalticaUzbek" w:cs="BalticaUzbek"/>
      <w:b w:val="0"/>
      <w:bCs w:val="0"/>
      <w:sz w:val="28"/>
      <w:szCs w:val="28"/>
    </w:rPr>
  </w:style>
  <w:style w:type="paragraph" w:customStyle="1" w:styleId="91">
    <w:name w:val="заголовок 9"/>
    <w:basedOn w:val="a0"/>
    <w:next w:val="a0"/>
    <w:uiPriority w:val="99"/>
    <w:rsid w:val="00C81581"/>
    <w:pPr>
      <w:keepNext/>
      <w:widowControl/>
      <w:adjustRightInd/>
      <w:spacing w:line="360" w:lineRule="auto"/>
      <w:ind w:firstLine="2410"/>
      <w:jc w:val="both"/>
    </w:pPr>
    <w:rPr>
      <w:rFonts w:ascii="BalticaUzbek" w:hAnsi="BalticaUzbek" w:cs="BalticaUzbek"/>
      <w:b w:val="0"/>
      <w:bCs w:val="0"/>
      <w:sz w:val="28"/>
      <w:szCs w:val="28"/>
    </w:rPr>
  </w:style>
  <w:style w:type="character" w:customStyle="1" w:styleId="afff9">
    <w:name w:val="Основной шрифт"/>
    <w:uiPriority w:val="99"/>
    <w:rsid w:val="00C81581"/>
  </w:style>
  <w:style w:type="paragraph" w:customStyle="1" w:styleId="afffa">
    <w:name w:val="текст сноски"/>
    <w:basedOn w:val="a0"/>
    <w:uiPriority w:val="99"/>
    <w:rsid w:val="00C81581"/>
    <w:pPr>
      <w:widowControl/>
      <w:adjustRightInd/>
    </w:pPr>
    <w:rPr>
      <w:b w:val="0"/>
      <w:bCs w:val="0"/>
    </w:rPr>
  </w:style>
  <w:style w:type="character" w:customStyle="1" w:styleId="afffb">
    <w:name w:val="знак сноски"/>
    <w:uiPriority w:val="99"/>
    <w:rsid w:val="00C81581"/>
    <w:rPr>
      <w:vertAlign w:val="superscript"/>
    </w:rPr>
  </w:style>
  <w:style w:type="paragraph" w:customStyle="1" w:styleId="BodyText25">
    <w:name w:val="Body Text 25"/>
    <w:basedOn w:val="a0"/>
    <w:uiPriority w:val="99"/>
    <w:rsid w:val="00C81581"/>
    <w:pPr>
      <w:widowControl/>
      <w:adjustRightInd/>
      <w:spacing w:line="360" w:lineRule="auto"/>
      <w:ind w:firstLine="709"/>
      <w:jc w:val="center"/>
    </w:pPr>
    <w:rPr>
      <w:rFonts w:ascii="BalticaUzbek" w:hAnsi="BalticaUzbek" w:cs="BalticaUzbek"/>
      <w:sz w:val="32"/>
      <w:szCs w:val="32"/>
    </w:rPr>
  </w:style>
  <w:style w:type="paragraph" w:customStyle="1" w:styleId="BodyTextIndent22">
    <w:name w:val="Body Text Indent 22"/>
    <w:basedOn w:val="a0"/>
    <w:uiPriority w:val="99"/>
    <w:rsid w:val="00C81581"/>
    <w:pPr>
      <w:widowControl/>
      <w:adjustRightInd/>
      <w:spacing w:line="360" w:lineRule="auto"/>
      <w:ind w:firstLine="709"/>
      <w:jc w:val="both"/>
    </w:pPr>
    <w:rPr>
      <w:rFonts w:ascii="BalticaUzbek" w:hAnsi="BalticaUzbek" w:cs="BalticaUzbek"/>
      <w:b w:val="0"/>
      <w:bCs w:val="0"/>
      <w:sz w:val="28"/>
      <w:szCs w:val="28"/>
    </w:rPr>
  </w:style>
  <w:style w:type="paragraph" w:customStyle="1" w:styleId="BodyText24">
    <w:name w:val="Body Text 24"/>
    <w:basedOn w:val="a0"/>
    <w:uiPriority w:val="99"/>
    <w:rsid w:val="00C81581"/>
    <w:pPr>
      <w:widowControl/>
      <w:adjustRightInd/>
      <w:spacing w:line="360" w:lineRule="auto"/>
      <w:ind w:firstLine="1276"/>
      <w:jc w:val="both"/>
    </w:pPr>
    <w:rPr>
      <w:rFonts w:ascii="BalticaUzbek" w:hAnsi="BalticaUzbek" w:cs="BalticaUzbek"/>
      <w:b w:val="0"/>
      <w:bCs w:val="0"/>
      <w:sz w:val="28"/>
      <w:szCs w:val="28"/>
    </w:rPr>
  </w:style>
  <w:style w:type="paragraph" w:customStyle="1" w:styleId="BodyTextIndent21">
    <w:name w:val="Body Text Indent 21"/>
    <w:basedOn w:val="a0"/>
    <w:uiPriority w:val="99"/>
    <w:rsid w:val="00C81581"/>
    <w:pPr>
      <w:widowControl/>
      <w:adjustRightInd/>
      <w:spacing w:line="360" w:lineRule="auto"/>
      <w:ind w:firstLine="567"/>
      <w:jc w:val="both"/>
    </w:pPr>
    <w:rPr>
      <w:rFonts w:ascii="BalticaUzbek" w:hAnsi="BalticaUzbek" w:cs="BalticaUzbek"/>
      <w:b w:val="0"/>
      <w:bCs w:val="0"/>
      <w:sz w:val="28"/>
      <w:szCs w:val="28"/>
    </w:rPr>
  </w:style>
  <w:style w:type="paragraph" w:customStyle="1" w:styleId="BodyText23">
    <w:name w:val="Body Text 23"/>
    <w:basedOn w:val="a0"/>
    <w:uiPriority w:val="99"/>
    <w:rsid w:val="00C81581"/>
    <w:pPr>
      <w:widowControl/>
      <w:adjustRightInd/>
      <w:spacing w:line="360" w:lineRule="auto"/>
      <w:jc w:val="center"/>
    </w:pPr>
    <w:rPr>
      <w:rFonts w:ascii="BalticaUzbek" w:hAnsi="BalticaUzbek" w:cs="BalticaUzbek"/>
      <w:b w:val="0"/>
      <w:bCs w:val="0"/>
      <w:sz w:val="36"/>
      <w:szCs w:val="36"/>
    </w:rPr>
  </w:style>
  <w:style w:type="paragraph" w:customStyle="1" w:styleId="BodyText31">
    <w:name w:val="Body Text 31"/>
    <w:basedOn w:val="a0"/>
    <w:uiPriority w:val="99"/>
    <w:rsid w:val="00C81581"/>
    <w:pPr>
      <w:widowControl/>
      <w:adjustRightInd/>
      <w:spacing w:line="360" w:lineRule="auto"/>
      <w:jc w:val="center"/>
    </w:pPr>
    <w:rPr>
      <w:rFonts w:ascii="BalticaUzbek" w:hAnsi="BalticaUzbek" w:cs="BalticaUzbek"/>
      <w:b w:val="0"/>
      <w:bCs w:val="0"/>
      <w:sz w:val="32"/>
      <w:szCs w:val="32"/>
    </w:rPr>
  </w:style>
  <w:style w:type="paragraph" w:customStyle="1" w:styleId="BodyText22">
    <w:name w:val="Body Text 22"/>
    <w:basedOn w:val="a0"/>
    <w:uiPriority w:val="99"/>
    <w:rsid w:val="00C81581"/>
    <w:pPr>
      <w:widowControl/>
      <w:adjustRightInd/>
      <w:spacing w:line="360" w:lineRule="auto"/>
      <w:jc w:val="both"/>
    </w:pPr>
    <w:rPr>
      <w:rFonts w:ascii="BalticaUzbek" w:hAnsi="BalticaUzbek" w:cs="BalticaUzbek"/>
      <w:sz w:val="28"/>
      <w:szCs w:val="28"/>
    </w:rPr>
  </w:style>
  <w:style w:type="paragraph" w:customStyle="1" w:styleId="BodyText21">
    <w:name w:val="Body Text 21"/>
    <w:basedOn w:val="a0"/>
    <w:uiPriority w:val="99"/>
    <w:rsid w:val="00C81581"/>
    <w:pPr>
      <w:widowControl/>
      <w:adjustRightInd/>
      <w:spacing w:line="360" w:lineRule="auto"/>
      <w:jc w:val="center"/>
    </w:pPr>
    <w:rPr>
      <w:rFonts w:ascii="BalticaUzbek" w:hAnsi="BalticaUzbek" w:cs="BalticaUzbek"/>
      <w:b w:val="0"/>
      <w:bCs w:val="0"/>
      <w:sz w:val="28"/>
      <w:szCs w:val="28"/>
    </w:rPr>
  </w:style>
  <w:style w:type="paragraph" w:customStyle="1" w:styleId="afffc">
    <w:name w:val="Стиль Миршод"/>
    <w:basedOn w:val="a0"/>
    <w:uiPriority w:val="99"/>
    <w:rsid w:val="00C81581"/>
    <w:pPr>
      <w:widowControl/>
      <w:autoSpaceDE/>
      <w:autoSpaceDN/>
      <w:adjustRightInd/>
      <w:spacing w:line="360" w:lineRule="auto"/>
      <w:ind w:firstLine="851"/>
      <w:jc w:val="both"/>
    </w:pPr>
    <w:rPr>
      <w:rFonts w:ascii="BalticaUzbek" w:hAnsi="BalticaUzbek" w:cs="BalticaUzbek"/>
      <w:b w:val="0"/>
      <w:bCs w:val="0"/>
      <w:sz w:val="28"/>
      <w:szCs w:val="28"/>
    </w:rPr>
  </w:style>
  <w:style w:type="paragraph" w:customStyle="1" w:styleId="1c">
    <w:name w:val="Абзац списка1"/>
    <w:basedOn w:val="a0"/>
    <w:uiPriority w:val="99"/>
    <w:rsid w:val="002830A2"/>
    <w:pPr>
      <w:widowControl/>
      <w:adjustRightInd/>
      <w:ind w:left="720"/>
    </w:pPr>
    <w:rPr>
      <w:b w:val="0"/>
      <w:bCs w:val="0"/>
    </w:rPr>
  </w:style>
  <w:style w:type="table" w:customStyle="1" w:styleId="1d">
    <w:name w:val="Сетка таблицы1"/>
    <w:uiPriority w:val="99"/>
    <w:rsid w:val="0084762D"/>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70">
    <w:name w:val="Знак Знак17"/>
    <w:uiPriority w:val="99"/>
    <w:rsid w:val="00CF7E75"/>
    <w:rPr>
      <w:b/>
      <w:bCs/>
      <w:sz w:val="28"/>
      <w:szCs w:val="28"/>
    </w:rPr>
  </w:style>
  <w:style w:type="paragraph" w:customStyle="1" w:styleId="msonormalbullet2gif">
    <w:name w:val="msonormalbullet2.gif"/>
    <w:basedOn w:val="a0"/>
    <w:uiPriority w:val="99"/>
    <w:rsid w:val="00B92BD6"/>
    <w:pPr>
      <w:widowControl/>
      <w:autoSpaceDE/>
      <w:autoSpaceDN/>
      <w:adjustRightInd/>
      <w:spacing w:before="100" w:beforeAutospacing="1" w:after="100" w:afterAutospacing="1"/>
    </w:pPr>
    <w:rPr>
      <w:b w:val="0"/>
      <w:bCs w:val="0"/>
      <w:sz w:val="24"/>
      <w:szCs w:val="24"/>
    </w:rPr>
  </w:style>
  <w:style w:type="paragraph" w:customStyle="1" w:styleId="Char">
    <w:name w:val="Char Знак"/>
    <w:basedOn w:val="a0"/>
    <w:uiPriority w:val="99"/>
    <w:rsid w:val="00A34412"/>
    <w:pPr>
      <w:widowControl/>
      <w:autoSpaceDE/>
      <w:autoSpaceDN/>
      <w:adjustRightInd/>
      <w:spacing w:after="160" w:line="240" w:lineRule="exact"/>
    </w:pPr>
    <w:rPr>
      <w:rFonts w:ascii="Verdana" w:hAnsi="Verdana" w:cs="Verdana"/>
      <w:b w:val="0"/>
      <w:bCs w:val="0"/>
      <w:lang w:val="en-US" w:eastAsia="en-US"/>
    </w:rPr>
  </w:style>
  <w:style w:type="numbering" w:customStyle="1" w:styleId="10">
    <w:name w:val="Стиль1"/>
    <w:rsid w:val="004B47D8"/>
    <w:pPr>
      <w:numPr>
        <w:numId w:val="17"/>
      </w:numPr>
    </w:pPr>
  </w:style>
  <w:style w:type="numbering" w:customStyle="1" w:styleId="11">
    <w:name w:val="Стиль11"/>
    <w:rsid w:val="004B47D8"/>
    <w:pPr>
      <w:numPr>
        <w:numId w:val="2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2368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iyo-net.u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24</Pages>
  <Words>7210</Words>
  <Characters>41103</Characters>
  <Application>Microsoft Office Word</Application>
  <DocSecurity>0</DocSecurity>
  <Lines>342</Lines>
  <Paragraphs>96</Paragraphs>
  <ScaleCrop>false</ScaleCrop>
  <HeadingPairs>
    <vt:vector size="2" baseType="variant">
      <vt:variant>
        <vt:lpstr>Название</vt:lpstr>
      </vt:variant>
      <vt:variant>
        <vt:i4>1</vt:i4>
      </vt:variant>
    </vt:vector>
  </HeadingPairs>
  <TitlesOfParts>
    <vt:vector size="1" baseType="lpstr">
      <vt:lpstr>ЎZBEKISTON RESPUBLIKASI</vt:lpstr>
    </vt:vector>
  </TitlesOfParts>
  <Company>Уй</Company>
  <LinksUpToDate>false</LinksUpToDate>
  <CharactersWithSpaces>48217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ЎZBEKISTON RESPUBLIKASI</dc:title>
  <dc:creator>Урол</dc:creator>
  <cp:lastModifiedBy>Пользователь Windows</cp:lastModifiedBy>
  <cp:revision>3</cp:revision>
  <cp:lastPrinted>2018-08-26T06:10:00Z</cp:lastPrinted>
  <dcterms:created xsi:type="dcterms:W3CDTF">2018-08-26T06:08:00Z</dcterms:created>
  <dcterms:modified xsi:type="dcterms:W3CDTF">2018-08-26T06:11:00Z</dcterms:modified>
</cp:coreProperties>
</file>