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A79" w:rsidRPr="006F2A79" w:rsidRDefault="006F2A79" w:rsidP="006F2A79">
      <w:pPr>
        <w:spacing w:after="120" w:line="480" w:lineRule="auto"/>
        <w:jc w:val="center"/>
        <w:rPr>
          <w:rFonts w:eastAsia="Times New Roman"/>
          <w:b/>
          <w:sz w:val="28"/>
          <w:szCs w:val="28"/>
          <w:lang w:val="uz-Cyrl-UZ" w:eastAsia="ru-RU"/>
        </w:rPr>
      </w:pPr>
      <w:r w:rsidRPr="006F2A79">
        <w:rPr>
          <w:rFonts w:eastAsia="Times New Roman"/>
          <w:b/>
          <w:sz w:val="28"/>
          <w:szCs w:val="28"/>
          <w:lang w:val="ru-RU" w:eastAsia="ru-RU"/>
        </w:rPr>
        <w:t xml:space="preserve">ЎЗБЕКИСТОН  </w:t>
      </w:r>
      <w:r w:rsidRPr="006F2A79">
        <w:rPr>
          <w:rFonts w:eastAsia="Times New Roman"/>
          <w:b/>
          <w:sz w:val="28"/>
          <w:szCs w:val="28"/>
          <w:lang w:val="uz-Cyrl-UZ" w:eastAsia="ru-RU"/>
        </w:rPr>
        <w:t>РЕСПУБЛИКАСИ</w:t>
      </w:r>
    </w:p>
    <w:p w:rsidR="006F2A79" w:rsidRPr="006F2A79" w:rsidRDefault="006F2A79" w:rsidP="006F2A79">
      <w:pPr>
        <w:tabs>
          <w:tab w:val="left" w:pos="1305"/>
          <w:tab w:val="center" w:pos="4924"/>
        </w:tabs>
        <w:rPr>
          <w:rFonts w:eastAsia="Times New Roman"/>
          <w:b/>
          <w:bCs/>
          <w:sz w:val="28"/>
          <w:szCs w:val="28"/>
          <w:lang w:val="ru-RU" w:eastAsia="ru-RU"/>
        </w:rPr>
      </w:pPr>
      <w:r w:rsidRPr="006F2A79">
        <w:rPr>
          <w:rFonts w:eastAsia="Times New Roman"/>
          <w:b/>
          <w:bCs/>
          <w:sz w:val="28"/>
          <w:szCs w:val="28"/>
          <w:lang w:val="ru-RU" w:eastAsia="ru-RU"/>
        </w:rPr>
        <w:tab/>
      </w:r>
      <w:r w:rsidRPr="006F2A79">
        <w:rPr>
          <w:rFonts w:eastAsia="Times New Roman"/>
          <w:b/>
          <w:bCs/>
          <w:sz w:val="28"/>
          <w:szCs w:val="28"/>
          <w:lang w:val="ru-RU" w:eastAsia="ru-RU"/>
        </w:rPr>
        <w:tab/>
        <w:t>ОЛИЙ ВА ЎРТА МАХСУС ТАЪЛИМ ВАЗИРЛИГИ</w:t>
      </w:r>
    </w:p>
    <w:p w:rsidR="006F2A79" w:rsidRPr="006F2A79" w:rsidRDefault="006F2A79" w:rsidP="006F2A79">
      <w:pPr>
        <w:jc w:val="center"/>
        <w:rPr>
          <w:rFonts w:eastAsia="Times New Roman"/>
          <w:sz w:val="28"/>
          <w:szCs w:val="28"/>
          <w:lang w:val="uz-Cyrl-UZ" w:eastAsia="ru-RU"/>
        </w:rPr>
      </w:pPr>
    </w:p>
    <w:p w:rsidR="006F2A79" w:rsidRPr="006F2A79" w:rsidRDefault="006F2A79" w:rsidP="006F2A79">
      <w:pPr>
        <w:jc w:val="center"/>
        <w:rPr>
          <w:rFonts w:eastAsia="Times New Roman"/>
          <w:sz w:val="28"/>
          <w:szCs w:val="28"/>
          <w:lang w:val="uz-Cyrl-UZ" w:eastAsia="ru-RU"/>
        </w:rPr>
      </w:pPr>
    </w:p>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ГУЛИСТОН ДАВЛАТ УНИВЕРСИТЕТИ</w:t>
      </w:r>
    </w:p>
    <w:p w:rsidR="006F2A79" w:rsidRPr="006F2A79" w:rsidRDefault="006F2A79" w:rsidP="006F2A79">
      <w:pPr>
        <w:jc w:val="center"/>
        <w:rPr>
          <w:rFonts w:eastAsia="Times New Roman"/>
          <w:sz w:val="28"/>
          <w:szCs w:val="28"/>
          <w:lang w:val="uz-Cyrl-UZ" w:eastAsia="ru-RU"/>
        </w:rPr>
      </w:pPr>
    </w:p>
    <w:p w:rsidR="006F2A79" w:rsidRPr="006F2A79" w:rsidRDefault="006F2A79" w:rsidP="006F2A79">
      <w:pPr>
        <w:jc w:val="center"/>
        <w:rPr>
          <w:rFonts w:eastAsia="Times New Roman"/>
          <w:b/>
          <w:bCs/>
          <w:sz w:val="28"/>
          <w:szCs w:val="28"/>
          <w:lang w:val="uz-Cyrl-UZ" w:eastAsia="ru-RU"/>
        </w:rPr>
      </w:pPr>
      <w:r w:rsidRPr="006F2A79">
        <w:rPr>
          <w:rFonts w:eastAsia="Times New Roman"/>
          <w:b/>
          <w:bCs/>
          <w:sz w:val="28"/>
          <w:szCs w:val="28"/>
          <w:lang w:val="uz-Cyrl-UZ" w:eastAsia="ru-RU"/>
        </w:rPr>
        <w:t xml:space="preserve">ЎЗБЕК ТИЛИ ВА АДАБИЁТИ </w:t>
      </w:r>
      <w:r w:rsidRPr="006F2A79">
        <w:rPr>
          <w:rFonts w:eastAsia="Times New Roman"/>
          <w:b/>
          <w:bCs/>
          <w:sz w:val="28"/>
          <w:szCs w:val="28"/>
          <w:lang w:val="ru-RU" w:eastAsia="ru-RU"/>
        </w:rPr>
        <w:t>КАФЕДРАСИ</w:t>
      </w:r>
    </w:p>
    <w:p w:rsidR="006F2A79" w:rsidRPr="006F2A79" w:rsidRDefault="006F2A79" w:rsidP="006F2A79">
      <w:pPr>
        <w:jc w:val="right"/>
        <w:rPr>
          <w:rFonts w:eastAsia="Times New Roman"/>
          <w:b/>
          <w:bCs/>
          <w:sz w:val="28"/>
          <w:szCs w:val="28"/>
          <w:lang w:val="uz-Cyrl-UZ" w:eastAsia="ru-RU"/>
        </w:rPr>
      </w:pPr>
      <w:r w:rsidRPr="006F2A79">
        <w:rPr>
          <w:rFonts w:eastAsia="Times New Roman"/>
          <w:b/>
          <w:bCs/>
          <w:sz w:val="28"/>
          <w:szCs w:val="28"/>
          <w:lang w:val="uz-Cyrl-UZ" w:eastAsia="ru-RU"/>
        </w:rPr>
        <w:t xml:space="preserve">                           </w:t>
      </w:r>
    </w:p>
    <w:p w:rsidR="006F2A79" w:rsidRDefault="006F2A79" w:rsidP="006F2A79">
      <w:pPr>
        <w:jc w:val="right"/>
        <w:rPr>
          <w:rFonts w:eastAsia="Times New Roman"/>
          <w:b/>
          <w:bCs/>
          <w:sz w:val="28"/>
          <w:szCs w:val="28"/>
          <w:lang w:val="uz-Cyrl-UZ" w:eastAsia="ru-RU"/>
        </w:rPr>
      </w:pPr>
    </w:p>
    <w:p w:rsidR="006F2A79" w:rsidRPr="006F2A79" w:rsidRDefault="006F2A79" w:rsidP="006F2A79">
      <w:pPr>
        <w:jc w:val="right"/>
        <w:rPr>
          <w:rFonts w:eastAsia="Times New Roman"/>
          <w:b/>
          <w:bCs/>
          <w:sz w:val="28"/>
          <w:szCs w:val="28"/>
          <w:lang w:val="uz-Cyrl-UZ" w:eastAsia="ru-RU"/>
        </w:rPr>
      </w:pPr>
      <w:r w:rsidRPr="006F2A79">
        <w:rPr>
          <w:rFonts w:eastAsia="Times New Roman"/>
          <w:b/>
          <w:bCs/>
          <w:sz w:val="28"/>
          <w:szCs w:val="28"/>
          <w:lang w:val="uz-Cyrl-UZ" w:eastAsia="ru-RU"/>
        </w:rPr>
        <w:t>“ТАСДИҚЛАЙМАН”</w:t>
      </w:r>
    </w:p>
    <w:p w:rsidR="006F2A79" w:rsidRDefault="006F2A79" w:rsidP="006F2A79">
      <w:pPr>
        <w:jc w:val="right"/>
        <w:rPr>
          <w:rFonts w:eastAsia="Times New Roman"/>
          <w:bCs/>
          <w:sz w:val="28"/>
          <w:szCs w:val="28"/>
          <w:lang w:val="uz-Cyrl-UZ" w:eastAsia="ru-RU"/>
        </w:rPr>
      </w:pPr>
      <w:r w:rsidRPr="006F2A79">
        <w:rPr>
          <w:rFonts w:eastAsia="Times New Roman"/>
          <w:bCs/>
          <w:sz w:val="28"/>
          <w:szCs w:val="28"/>
          <w:lang w:val="uz-Cyrl-UZ" w:eastAsia="ru-RU"/>
        </w:rPr>
        <w:t xml:space="preserve">ГулДУ </w:t>
      </w:r>
      <w:r>
        <w:rPr>
          <w:rFonts w:eastAsia="Times New Roman"/>
          <w:bCs/>
          <w:sz w:val="28"/>
          <w:szCs w:val="28"/>
          <w:lang w:val="uz-Cyrl-UZ" w:eastAsia="ru-RU"/>
        </w:rPr>
        <w:t xml:space="preserve">Ўқув ишлари бўйича </w:t>
      </w:r>
    </w:p>
    <w:p w:rsidR="006F2A79" w:rsidRPr="006F2A79" w:rsidRDefault="006F2A79" w:rsidP="006F2A79">
      <w:pPr>
        <w:jc w:val="right"/>
        <w:rPr>
          <w:rFonts w:eastAsia="Times New Roman"/>
          <w:bCs/>
          <w:sz w:val="28"/>
          <w:szCs w:val="28"/>
          <w:lang w:val="uz-Cyrl-UZ" w:eastAsia="ru-RU"/>
        </w:rPr>
      </w:pPr>
      <w:r>
        <w:rPr>
          <w:rFonts w:eastAsia="Times New Roman"/>
          <w:bCs/>
          <w:sz w:val="28"/>
          <w:szCs w:val="28"/>
          <w:lang w:val="uz-Cyrl-UZ" w:eastAsia="ru-RU"/>
        </w:rPr>
        <w:t>про</w:t>
      </w:r>
      <w:r w:rsidRPr="006F2A79">
        <w:rPr>
          <w:rFonts w:eastAsia="Times New Roman"/>
          <w:bCs/>
          <w:sz w:val="28"/>
          <w:szCs w:val="28"/>
          <w:lang w:val="uz-Cyrl-UZ" w:eastAsia="ru-RU"/>
        </w:rPr>
        <w:t>ректор</w:t>
      </w:r>
    </w:p>
    <w:p w:rsidR="006F2A79" w:rsidRPr="006F2A79" w:rsidRDefault="006F2A79" w:rsidP="006F2A79">
      <w:pPr>
        <w:jc w:val="right"/>
        <w:rPr>
          <w:rFonts w:eastAsia="Times New Roman"/>
          <w:bCs/>
          <w:sz w:val="28"/>
          <w:szCs w:val="28"/>
          <w:lang w:val="uz-Cyrl-UZ" w:eastAsia="ru-RU"/>
        </w:rPr>
      </w:pPr>
      <w:r w:rsidRPr="006F2A79">
        <w:rPr>
          <w:rFonts w:eastAsia="Times New Roman"/>
          <w:bCs/>
          <w:sz w:val="28"/>
          <w:szCs w:val="28"/>
          <w:lang w:val="uz-Cyrl-UZ" w:eastAsia="ru-RU"/>
        </w:rPr>
        <w:t>Н.Р.Баракаев</w:t>
      </w:r>
    </w:p>
    <w:p w:rsidR="006F2A79" w:rsidRPr="006F2A79" w:rsidRDefault="006F2A79" w:rsidP="006F2A79">
      <w:pPr>
        <w:jc w:val="right"/>
        <w:rPr>
          <w:rFonts w:eastAsia="Times New Roman"/>
          <w:bCs/>
          <w:sz w:val="28"/>
          <w:szCs w:val="28"/>
          <w:lang w:val="uz-Cyrl-UZ" w:eastAsia="ru-RU"/>
        </w:rPr>
      </w:pPr>
      <w:r w:rsidRPr="006F2A79">
        <w:rPr>
          <w:rFonts w:eastAsia="Times New Roman"/>
          <w:bCs/>
          <w:sz w:val="28"/>
          <w:szCs w:val="28"/>
          <w:lang w:val="uz-Cyrl-UZ" w:eastAsia="ru-RU"/>
        </w:rPr>
        <w:t>________________</w:t>
      </w:r>
    </w:p>
    <w:p w:rsidR="006F2A79" w:rsidRPr="006F2A79" w:rsidRDefault="006F2A79" w:rsidP="006F2A79">
      <w:pPr>
        <w:jc w:val="right"/>
        <w:rPr>
          <w:rFonts w:eastAsia="Times New Roman"/>
          <w:bCs/>
          <w:sz w:val="28"/>
          <w:szCs w:val="28"/>
          <w:lang w:val="uz-Cyrl-UZ" w:eastAsia="ru-RU"/>
        </w:rPr>
      </w:pPr>
      <w:r w:rsidRPr="006F2A79">
        <w:rPr>
          <w:rFonts w:eastAsia="Times New Roman"/>
          <w:bCs/>
          <w:sz w:val="28"/>
          <w:szCs w:val="28"/>
          <w:lang w:val="uz-Cyrl-UZ" w:eastAsia="ru-RU"/>
        </w:rPr>
        <w:t>«___» ________</w:t>
      </w:r>
      <w:r>
        <w:rPr>
          <w:rFonts w:eastAsia="Times New Roman"/>
          <w:bCs/>
          <w:sz w:val="28"/>
          <w:szCs w:val="28"/>
          <w:lang w:val="uz-Cyrl-UZ" w:eastAsia="ru-RU"/>
        </w:rPr>
        <w:t>2016</w:t>
      </w:r>
      <w:r w:rsidRPr="006F2A79">
        <w:rPr>
          <w:rFonts w:eastAsia="Times New Roman"/>
          <w:bCs/>
          <w:sz w:val="28"/>
          <w:szCs w:val="28"/>
          <w:lang w:val="uz-Cyrl-UZ" w:eastAsia="ru-RU"/>
        </w:rPr>
        <w:t xml:space="preserve"> й.</w:t>
      </w:r>
    </w:p>
    <w:p w:rsidR="006F2A79" w:rsidRPr="006F2A79" w:rsidRDefault="006F2A79" w:rsidP="006F2A79">
      <w:pPr>
        <w:jc w:val="right"/>
        <w:rPr>
          <w:rFonts w:eastAsia="Times New Roman"/>
          <w:bCs/>
          <w:sz w:val="28"/>
          <w:szCs w:val="28"/>
          <w:lang w:val="uz-Cyrl-UZ" w:eastAsia="ru-RU"/>
        </w:rPr>
      </w:pPr>
    </w:p>
    <w:p w:rsidR="006F2A79" w:rsidRPr="006F2A79" w:rsidRDefault="006F2A79" w:rsidP="006F2A79">
      <w:pPr>
        <w:spacing w:before="120"/>
        <w:jc w:val="center"/>
        <w:rPr>
          <w:rFonts w:eastAsia="Times New Roman"/>
          <w:b/>
          <w:sz w:val="28"/>
          <w:szCs w:val="20"/>
          <w:lang w:val="uz-Cyrl-UZ" w:eastAsia="ru-RU"/>
        </w:rPr>
      </w:pPr>
      <w:r>
        <w:rPr>
          <w:rFonts w:eastAsia="Times New Roman"/>
          <w:b/>
          <w:sz w:val="28"/>
          <w:szCs w:val="20"/>
          <w:lang w:val="uz-Cyrl-UZ" w:eastAsia="ru-RU"/>
        </w:rPr>
        <w:t xml:space="preserve">МАТНШУНОСЛИК </w:t>
      </w:r>
    </w:p>
    <w:p w:rsidR="006F2A79" w:rsidRPr="006F2A79" w:rsidRDefault="006F2A79" w:rsidP="006F2A79">
      <w:pPr>
        <w:spacing w:before="120"/>
        <w:jc w:val="center"/>
        <w:rPr>
          <w:rFonts w:eastAsia="Times New Roman"/>
          <w:b/>
          <w:sz w:val="28"/>
          <w:szCs w:val="20"/>
          <w:lang w:val="uz-Cyrl-UZ" w:eastAsia="ru-RU"/>
        </w:rPr>
      </w:pPr>
      <w:r w:rsidRPr="006F2A79">
        <w:rPr>
          <w:rFonts w:eastAsia="Times New Roman"/>
          <w:b/>
          <w:sz w:val="28"/>
          <w:szCs w:val="20"/>
          <w:lang w:val="uz-Cyrl-UZ" w:eastAsia="ru-RU"/>
        </w:rPr>
        <w:t>фани бўйича</w:t>
      </w:r>
    </w:p>
    <w:p w:rsidR="006F2A79" w:rsidRPr="006F2A79" w:rsidRDefault="006F2A79" w:rsidP="006F2A79">
      <w:pPr>
        <w:rPr>
          <w:rFonts w:ascii="PANDA Times UZ" w:eastAsia="Times New Roman" w:hAnsi="PANDA Times UZ"/>
          <w:sz w:val="28"/>
          <w:szCs w:val="28"/>
          <w:lang w:val="uz-Cyrl-UZ" w:eastAsia="ru-RU"/>
        </w:rPr>
      </w:pPr>
    </w:p>
    <w:p w:rsidR="00AA0778" w:rsidRPr="00AA0778" w:rsidRDefault="00AA0778" w:rsidP="00AA0778">
      <w:pPr>
        <w:ind w:firstLine="540"/>
        <w:rPr>
          <w:rFonts w:eastAsia="Times New Roman"/>
          <w:sz w:val="28"/>
          <w:szCs w:val="28"/>
          <w:lang w:val="uz-Cyrl-UZ" w:eastAsia="ru-RU"/>
        </w:rPr>
      </w:pPr>
      <w:r>
        <w:rPr>
          <w:rFonts w:eastAsia="Times New Roman"/>
          <w:sz w:val="28"/>
          <w:szCs w:val="28"/>
          <w:lang w:val="uz-Cyrl-UZ" w:eastAsia="ru-RU"/>
        </w:rPr>
        <w:t xml:space="preserve"> </w:t>
      </w:r>
      <w:r w:rsidRPr="00AA0778">
        <w:rPr>
          <w:rFonts w:eastAsia="Times New Roman"/>
          <w:sz w:val="28"/>
          <w:szCs w:val="28"/>
          <w:lang w:val="uz-Cyrl-UZ" w:eastAsia="ru-RU"/>
        </w:rPr>
        <w:t>Билим соҳаси:                    5200000 – Гуманитар фанлар ва санъат</w:t>
      </w:r>
    </w:p>
    <w:p w:rsidR="00AA0778" w:rsidRPr="00AA0778" w:rsidRDefault="00AA0778" w:rsidP="00AA0778">
      <w:pPr>
        <w:rPr>
          <w:rFonts w:eastAsia="Times New Roman"/>
          <w:sz w:val="28"/>
          <w:szCs w:val="28"/>
          <w:lang w:val="uz-Cyrl-UZ" w:eastAsia="ru-RU"/>
        </w:rPr>
      </w:pPr>
      <w:r w:rsidRPr="00AA0778">
        <w:rPr>
          <w:rFonts w:eastAsia="Times New Roman"/>
          <w:sz w:val="28"/>
          <w:szCs w:val="28"/>
          <w:lang w:val="uz-Cyrl-UZ" w:eastAsia="ru-RU"/>
        </w:rPr>
        <w:t xml:space="preserve">        </w:t>
      </w:r>
      <w:bookmarkStart w:id="0" w:name="_GoBack"/>
      <w:bookmarkEnd w:id="0"/>
      <w:r w:rsidRPr="00AA0778">
        <w:rPr>
          <w:rFonts w:eastAsia="Times New Roman"/>
          <w:sz w:val="28"/>
          <w:szCs w:val="28"/>
          <w:lang w:val="uz-Cyrl-UZ" w:eastAsia="ru-RU"/>
        </w:rPr>
        <w:t>Таълим соҳаси:                   5220000 – Гуманитар фанлар</w:t>
      </w:r>
    </w:p>
    <w:p w:rsidR="00AA0778" w:rsidRPr="00AA0778" w:rsidRDefault="00AA0778" w:rsidP="00AA0778">
      <w:pPr>
        <w:rPr>
          <w:rFonts w:eastAsia="Times New Roman"/>
          <w:sz w:val="28"/>
          <w:szCs w:val="28"/>
          <w:lang w:val="uz-Cyrl-UZ" w:eastAsia="ru-RU"/>
        </w:rPr>
      </w:pPr>
      <w:r w:rsidRPr="00AA0778">
        <w:rPr>
          <w:rFonts w:eastAsia="Times New Roman"/>
          <w:sz w:val="28"/>
          <w:szCs w:val="28"/>
          <w:lang w:val="uz-Cyrl-UZ" w:eastAsia="ru-RU"/>
        </w:rPr>
        <w:t xml:space="preserve">        Таълим йўналиши:             5120100 – Филология ва тилларни ўқитиш</w:t>
      </w:r>
    </w:p>
    <w:p w:rsidR="00AA0778" w:rsidRPr="00AA0778" w:rsidRDefault="00AA0778" w:rsidP="00AA0778">
      <w:pPr>
        <w:ind w:left="4320"/>
        <w:rPr>
          <w:rFonts w:eastAsia="Times New Roman"/>
          <w:sz w:val="28"/>
          <w:szCs w:val="28"/>
          <w:lang w:val="uz-Cyrl-UZ" w:eastAsia="ru-RU"/>
        </w:rPr>
      </w:pPr>
      <w:r w:rsidRPr="00AA0778">
        <w:rPr>
          <w:rFonts w:eastAsia="Times New Roman"/>
          <w:sz w:val="28"/>
          <w:szCs w:val="20"/>
          <w:lang w:val="uz-Cyrl-UZ" w:eastAsia="ru-RU"/>
        </w:rPr>
        <w:t xml:space="preserve">        </w:t>
      </w:r>
      <w:r w:rsidRPr="00AA0778">
        <w:rPr>
          <w:rFonts w:eastAsia="Times New Roman"/>
          <w:sz w:val="28"/>
          <w:szCs w:val="20"/>
          <w:lang w:val="uz-Cyrl-UZ" w:eastAsia="ru-RU"/>
        </w:rPr>
        <w:tab/>
        <w:t xml:space="preserve">   (ўзбек тили)</w:t>
      </w:r>
    </w:p>
    <w:p w:rsidR="006F2A79" w:rsidRPr="006F2A79" w:rsidRDefault="006F2A79" w:rsidP="006F2A79">
      <w:pPr>
        <w:ind w:firstLine="540"/>
        <w:rPr>
          <w:rFonts w:eastAsia="Times New Roman"/>
          <w:sz w:val="28"/>
          <w:szCs w:val="28"/>
          <w:lang w:val="uz-Cyrl-UZ" w:eastAsia="ru-RU"/>
        </w:rPr>
      </w:pPr>
    </w:p>
    <w:p w:rsidR="006F2A79" w:rsidRPr="006F2A79" w:rsidRDefault="006F2A79" w:rsidP="006F2A79">
      <w:pPr>
        <w:spacing w:before="120"/>
        <w:jc w:val="center"/>
        <w:rPr>
          <w:rFonts w:eastAsia="Times New Roman"/>
          <w:sz w:val="28"/>
          <w:szCs w:val="20"/>
          <w:lang w:val="uz-Cyrl-UZ" w:eastAsia="ru-RU"/>
        </w:rPr>
      </w:pPr>
      <w:r w:rsidRPr="006F2A79">
        <w:rPr>
          <w:rFonts w:eastAsia="Times New Roman"/>
          <w:b/>
          <w:sz w:val="40"/>
          <w:szCs w:val="40"/>
          <w:lang w:val="uz-Cyrl-UZ" w:eastAsia="ru-RU"/>
        </w:rPr>
        <w:t>ишчи ўқув дастури</w:t>
      </w:r>
    </w:p>
    <w:p w:rsidR="006F2A79" w:rsidRPr="006F2A79" w:rsidRDefault="006F2A79" w:rsidP="006F2A79">
      <w:pPr>
        <w:rPr>
          <w:rFonts w:eastAsia="Times New Roman"/>
          <w:sz w:val="28"/>
          <w:szCs w:val="28"/>
          <w:lang w:val="uz-Cyrl-UZ" w:eastAsia="ru-RU"/>
        </w:rPr>
      </w:pPr>
    </w:p>
    <w:p w:rsidR="006F2A79" w:rsidRPr="006F2A79" w:rsidRDefault="006F2A79" w:rsidP="006F2A79">
      <w:pPr>
        <w:rPr>
          <w:rFonts w:eastAsia="Times New Roman"/>
          <w:sz w:val="28"/>
          <w:szCs w:val="28"/>
          <w:lang w:val="uz-Cyrl-UZ" w:eastAsia="ru-RU"/>
        </w:rPr>
      </w:pPr>
    </w:p>
    <w:p w:rsidR="006F2A79" w:rsidRPr="006F2A79" w:rsidRDefault="006F2A79" w:rsidP="006F2A79">
      <w:pPr>
        <w:rPr>
          <w:rFonts w:eastAsia="Times New Roman"/>
          <w:sz w:val="28"/>
          <w:szCs w:val="28"/>
          <w:lang w:val="uz-Cyrl-UZ" w:eastAsia="ru-RU"/>
        </w:rPr>
      </w:pPr>
    </w:p>
    <w:p w:rsidR="006F2A79" w:rsidRPr="006F2A79" w:rsidRDefault="006F2A79" w:rsidP="006F2A79">
      <w:pPr>
        <w:rPr>
          <w:rFonts w:eastAsia="Times New Roman"/>
          <w:sz w:val="28"/>
          <w:szCs w:val="28"/>
          <w:lang w:val="uz-Cyrl-UZ" w:eastAsia="ru-RU"/>
        </w:rPr>
      </w:pPr>
    </w:p>
    <w:p w:rsidR="006F2A79" w:rsidRPr="00CD352B" w:rsidRDefault="006F2A79" w:rsidP="006F2A79">
      <w:pPr>
        <w:ind w:firstLine="540"/>
        <w:rPr>
          <w:rFonts w:eastAsia="Times New Roman"/>
          <w:sz w:val="28"/>
          <w:szCs w:val="28"/>
          <w:lang w:val="uz-Cyrl-UZ" w:eastAsia="ru-RU"/>
        </w:rPr>
      </w:pPr>
      <w:r w:rsidRPr="006F2A79">
        <w:rPr>
          <w:rFonts w:eastAsia="Times New Roman"/>
          <w:sz w:val="28"/>
          <w:szCs w:val="28"/>
          <w:lang w:val="uz-Cyrl-UZ" w:eastAsia="ru-RU"/>
        </w:rPr>
        <w:t>Умумий ўқу</w:t>
      </w:r>
      <w:r w:rsidR="00820C50">
        <w:rPr>
          <w:rFonts w:eastAsia="Times New Roman"/>
          <w:sz w:val="28"/>
          <w:szCs w:val="28"/>
          <w:lang w:val="uz-Cyrl-UZ" w:eastAsia="ru-RU"/>
        </w:rPr>
        <w:t>в соати                   –  1</w:t>
      </w:r>
      <w:r w:rsidR="00820C50" w:rsidRPr="00CD352B">
        <w:rPr>
          <w:rFonts w:eastAsia="Times New Roman"/>
          <w:sz w:val="28"/>
          <w:szCs w:val="28"/>
          <w:lang w:val="uz-Cyrl-UZ" w:eastAsia="ru-RU"/>
        </w:rPr>
        <w:t>18</w:t>
      </w:r>
    </w:p>
    <w:p w:rsidR="006F2A79" w:rsidRPr="006F2A79" w:rsidRDefault="006F2A79" w:rsidP="006F2A79">
      <w:pPr>
        <w:ind w:firstLine="540"/>
        <w:rPr>
          <w:rFonts w:eastAsia="Times New Roman"/>
          <w:sz w:val="16"/>
          <w:szCs w:val="16"/>
          <w:lang w:val="uz-Cyrl-UZ" w:eastAsia="ru-RU"/>
        </w:rPr>
      </w:pPr>
      <w:r w:rsidRPr="006F2A79">
        <w:rPr>
          <w:rFonts w:eastAsia="Times New Roman"/>
          <w:sz w:val="28"/>
          <w:szCs w:val="28"/>
          <w:lang w:val="uz-Cyrl-UZ" w:eastAsia="ru-RU"/>
        </w:rPr>
        <w:t xml:space="preserve">Шу жумладан: </w:t>
      </w:r>
    </w:p>
    <w:p w:rsidR="006F2A79" w:rsidRPr="00820C50" w:rsidRDefault="006F2A79" w:rsidP="006F2A79">
      <w:pPr>
        <w:ind w:firstLine="540"/>
        <w:rPr>
          <w:rFonts w:eastAsia="Times New Roman"/>
          <w:sz w:val="28"/>
          <w:szCs w:val="28"/>
          <w:lang w:val="ru-RU" w:eastAsia="ru-RU"/>
        </w:rPr>
      </w:pPr>
      <w:r w:rsidRPr="006F2A79">
        <w:rPr>
          <w:rFonts w:eastAsia="Times New Roman"/>
          <w:sz w:val="28"/>
          <w:szCs w:val="28"/>
          <w:lang w:val="uz-Cyrl-UZ" w:eastAsia="ru-RU"/>
        </w:rPr>
        <w:t xml:space="preserve">Маъруза           </w:t>
      </w:r>
      <w:r w:rsidR="00820C50">
        <w:rPr>
          <w:rFonts w:eastAsia="Times New Roman"/>
          <w:sz w:val="28"/>
          <w:szCs w:val="28"/>
          <w:lang w:val="uz-Cyrl-UZ" w:eastAsia="ru-RU"/>
        </w:rPr>
        <w:t xml:space="preserve">                           –  </w:t>
      </w:r>
      <w:r w:rsidR="00820C50" w:rsidRPr="00820C50">
        <w:rPr>
          <w:rFonts w:eastAsia="Times New Roman"/>
          <w:sz w:val="28"/>
          <w:szCs w:val="28"/>
          <w:lang w:val="ru-RU" w:eastAsia="ru-RU"/>
        </w:rPr>
        <w:t>22</w:t>
      </w:r>
    </w:p>
    <w:p w:rsidR="006F2A79" w:rsidRPr="006F2A79" w:rsidRDefault="006F2A79" w:rsidP="006F2A79">
      <w:pPr>
        <w:ind w:firstLine="540"/>
        <w:rPr>
          <w:rFonts w:eastAsia="Times New Roman"/>
          <w:sz w:val="28"/>
          <w:szCs w:val="28"/>
          <w:lang w:val="uz-Cyrl-UZ" w:eastAsia="ru-RU"/>
        </w:rPr>
      </w:pPr>
      <w:r w:rsidRPr="006F2A79">
        <w:rPr>
          <w:rFonts w:eastAsia="Times New Roman"/>
          <w:sz w:val="28"/>
          <w:szCs w:val="28"/>
          <w:lang w:val="uz-Cyrl-UZ" w:eastAsia="ru-RU"/>
        </w:rPr>
        <w:t>Амалий</w:t>
      </w:r>
      <w:r w:rsidR="00820C50">
        <w:rPr>
          <w:rFonts w:eastAsia="Times New Roman"/>
          <w:sz w:val="28"/>
          <w:szCs w:val="28"/>
          <w:lang w:val="uz-Cyrl-UZ" w:eastAsia="ru-RU"/>
        </w:rPr>
        <w:t xml:space="preserve"> машғулотлари              –  </w:t>
      </w:r>
      <w:r w:rsidR="00820C50" w:rsidRPr="00820C50">
        <w:rPr>
          <w:rFonts w:eastAsia="Times New Roman"/>
          <w:sz w:val="28"/>
          <w:szCs w:val="28"/>
          <w:lang w:val="ru-RU" w:eastAsia="ru-RU"/>
        </w:rPr>
        <w:t>16</w:t>
      </w:r>
      <w:r w:rsidRPr="006F2A79">
        <w:rPr>
          <w:rFonts w:eastAsia="Times New Roman"/>
          <w:sz w:val="28"/>
          <w:szCs w:val="28"/>
          <w:lang w:val="uz-Cyrl-UZ" w:eastAsia="ru-RU"/>
        </w:rPr>
        <w:t xml:space="preserve">   </w:t>
      </w:r>
    </w:p>
    <w:p w:rsidR="006F2A79" w:rsidRPr="00820C50" w:rsidRDefault="006F2A79" w:rsidP="006F2A79">
      <w:pPr>
        <w:ind w:firstLine="540"/>
        <w:rPr>
          <w:rFonts w:eastAsia="Times New Roman"/>
          <w:sz w:val="28"/>
          <w:szCs w:val="28"/>
          <w:lang w:val="ru-RU" w:eastAsia="ru-RU"/>
        </w:rPr>
      </w:pPr>
      <w:r w:rsidRPr="006F2A79">
        <w:rPr>
          <w:rFonts w:eastAsia="Times New Roman"/>
          <w:bCs/>
          <w:sz w:val="28"/>
          <w:szCs w:val="28"/>
          <w:lang w:val="uz-Cyrl-UZ" w:eastAsia="ru-RU"/>
        </w:rPr>
        <w:t xml:space="preserve">Семинар </w:t>
      </w:r>
      <w:r w:rsidR="00820C50">
        <w:rPr>
          <w:rFonts w:eastAsia="Times New Roman"/>
          <w:sz w:val="28"/>
          <w:szCs w:val="28"/>
          <w:lang w:val="uz-Cyrl-UZ" w:eastAsia="ru-RU"/>
        </w:rPr>
        <w:t xml:space="preserve">машғулотлари            –  </w:t>
      </w:r>
      <w:r w:rsidR="00820C50" w:rsidRPr="00820C50">
        <w:rPr>
          <w:rFonts w:eastAsia="Times New Roman"/>
          <w:sz w:val="28"/>
          <w:szCs w:val="28"/>
          <w:lang w:val="ru-RU" w:eastAsia="ru-RU"/>
        </w:rPr>
        <w:t>16</w:t>
      </w:r>
    </w:p>
    <w:p w:rsidR="006F2A79" w:rsidRPr="006F2A79" w:rsidRDefault="006F2A79" w:rsidP="006F2A79">
      <w:pPr>
        <w:ind w:firstLine="540"/>
        <w:rPr>
          <w:rFonts w:eastAsia="Times New Roman"/>
          <w:sz w:val="16"/>
          <w:szCs w:val="16"/>
          <w:lang w:val="uz-Cyrl-UZ" w:eastAsia="ru-RU"/>
        </w:rPr>
      </w:pPr>
      <w:r w:rsidRPr="006F2A79">
        <w:rPr>
          <w:rFonts w:eastAsia="Times New Roman"/>
          <w:sz w:val="28"/>
          <w:szCs w:val="28"/>
          <w:lang w:val="uz-Cyrl-UZ" w:eastAsia="ru-RU"/>
        </w:rPr>
        <w:t xml:space="preserve"> </w:t>
      </w:r>
    </w:p>
    <w:p w:rsidR="006F2A79" w:rsidRPr="00CD352B" w:rsidRDefault="006F2A79" w:rsidP="006F2A79">
      <w:pPr>
        <w:tabs>
          <w:tab w:val="right" w:pos="9354"/>
        </w:tabs>
        <w:ind w:firstLine="540"/>
        <w:rPr>
          <w:rFonts w:eastAsia="Times New Roman"/>
          <w:color w:val="FF0000"/>
          <w:sz w:val="28"/>
          <w:szCs w:val="28"/>
          <w:lang w:val="ru-RU" w:eastAsia="ru-RU"/>
        </w:rPr>
      </w:pPr>
      <w:r w:rsidRPr="006F2A79">
        <w:rPr>
          <w:rFonts w:eastAsia="Times New Roman"/>
          <w:sz w:val="28"/>
          <w:szCs w:val="28"/>
          <w:lang w:val="uz-Cyrl-UZ" w:eastAsia="ru-RU"/>
        </w:rPr>
        <w:t xml:space="preserve">Мустақил таълим соати            –  </w:t>
      </w:r>
      <w:r w:rsidRPr="006F2A79">
        <w:rPr>
          <w:rFonts w:eastAsia="Times New Roman"/>
          <w:sz w:val="28"/>
          <w:szCs w:val="28"/>
          <w:lang w:val="ru-RU" w:eastAsia="ru-RU"/>
        </w:rPr>
        <w:t>6</w:t>
      </w:r>
      <w:r w:rsidR="00820C50" w:rsidRPr="00CD352B">
        <w:rPr>
          <w:rFonts w:eastAsia="Times New Roman"/>
          <w:sz w:val="28"/>
          <w:szCs w:val="28"/>
          <w:lang w:val="ru-RU" w:eastAsia="ru-RU"/>
        </w:rPr>
        <w:t>4</w:t>
      </w:r>
    </w:p>
    <w:p w:rsidR="006F2A79" w:rsidRPr="006F2A79" w:rsidRDefault="006F2A79" w:rsidP="006F2A79">
      <w:pPr>
        <w:ind w:firstLine="540"/>
        <w:jc w:val="center"/>
        <w:rPr>
          <w:rFonts w:eastAsia="Times New Roman"/>
          <w:sz w:val="28"/>
          <w:szCs w:val="28"/>
          <w:lang w:val="ru-RU" w:eastAsia="ru-RU"/>
        </w:rPr>
      </w:pPr>
    </w:p>
    <w:p w:rsidR="006F2A79" w:rsidRPr="006F2A79" w:rsidRDefault="006F2A79" w:rsidP="006F2A79">
      <w:pPr>
        <w:ind w:firstLine="540"/>
        <w:jc w:val="center"/>
        <w:rPr>
          <w:rFonts w:eastAsia="Times New Roman"/>
          <w:sz w:val="28"/>
          <w:szCs w:val="28"/>
          <w:lang w:val="uz-Cyrl-UZ" w:eastAsia="ru-RU"/>
        </w:rPr>
      </w:pPr>
    </w:p>
    <w:p w:rsidR="006F2A79" w:rsidRPr="006F2A79" w:rsidRDefault="006F2A79" w:rsidP="006F2A79">
      <w:pPr>
        <w:ind w:firstLine="540"/>
        <w:jc w:val="center"/>
        <w:rPr>
          <w:rFonts w:eastAsia="Times New Roman"/>
          <w:sz w:val="28"/>
          <w:szCs w:val="28"/>
          <w:lang w:val="uz-Cyrl-UZ" w:eastAsia="ru-RU"/>
        </w:rPr>
      </w:pPr>
    </w:p>
    <w:p w:rsidR="006F2A79" w:rsidRPr="006F2A79" w:rsidRDefault="006F2A79" w:rsidP="006F2A79">
      <w:pPr>
        <w:ind w:firstLine="540"/>
        <w:jc w:val="center"/>
        <w:rPr>
          <w:rFonts w:eastAsia="Times New Roman"/>
          <w:sz w:val="28"/>
          <w:szCs w:val="28"/>
          <w:lang w:val="uz-Cyrl-UZ" w:eastAsia="ru-RU"/>
        </w:rPr>
      </w:pPr>
    </w:p>
    <w:p w:rsidR="006F2A79" w:rsidRPr="006F2A79" w:rsidRDefault="006F2A79" w:rsidP="006F2A79">
      <w:pPr>
        <w:ind w:firstLine="540"/>
        <w:jc w:val="center"/>
        <w:rPr>
          <w:rFonts w:eastAsia="Times New Roman"/>
          <w:sz w:val="28"/>
          <w:szCs w:val="28"/>
          <w:lang w:val="uz-Cyrl-UZ" w:eastAsia="ru-RU"/>
        </w:rPr>
      </w:pPr>
      <w:r w:rsidRPr="006F2A79">
        <w:rPr>
          <w:rFonts w:eastAsia="Times New Roman"/>
          <w:sz w:val="28"/>
          <w:szCs w:val="28"/>
          <w:lang w:val="uz-Cyrl-UZ" w:eastAsia="ru-RU"/>
        </w:rPr>
        <w:t xml:space="preserve">ГУЛИСТОН – </w:t>
      </w:r>
      <w:r w:rsidR="003C2B8D">
        <w:rPr>
          <w:rFonts w:eastAsia="Times New Roman"/>
          <w:sz w:val="28"/>
          <w:szCs w:val="28"/>
          <w:lang w:val="uz-Cyrl-UZ" w:eastAsia="ru-RU"/>
        </w:rPr>
        <w:t>2016</w:t>
      </w:r>
      <w:r w:rsidRPr="006F2A79">
        <w:rPr>
          <w:rFonts w:eastAsia="Times New Roman"/>
          <w:sz w:val="28"/>
          <w:szCs w:val="28"/>
          <w:lang w:val="uz-Cyrl-UZ" w:eastAsia="ru-RU"/>
        </w:rPr>
        <w:t xml:space="preserve"> й.</w:t>
      </w:r>
    </w:p>
    <w:p w:rsidR="006F2A79" w:rsidRPr="006F2A79" w:rsidRDefault="006F2A79" w:rsidP="006F2A79">
      <w:pPr>
        <w:ind w:firstLine="540"/>
        <w:jc w:val="both"/>
        <w:rPr>
          <w:rFonts w:eastAsia="Times New Roman"/>
          <w:sz w:val="28"/>
          <w:szCs w:val="28"/>
          <w:lang w:val="uz-Cyrl-UZ" w:eastAsia="ru-RU"/>
        </w:rPr>
      </w:pPr>
      <w:r w:rsidRPr="006F2A79">
        <w:rPr>
          <w:rFonts w:eastAsia="Times New Roman"/>
          <w:sz w:val="28"/>
          <w:szCs w:val="28"/>
          <w:lang w:val="uz-Cyrl-UZ" w:eastAsia="ru-RU"/>
        </w:rPr>
        <w:lastRenderedPageBreak/>
        <w:t xml:space="preserve">Фаннинг ишчи ўқув дастури намунавий ўқув дастури ва ўқув режасига мувофиқ ишлаб чиқилди.   </w:t>
      </w:r>
    </w:p>
    <w:p w:rsidR="006F2A79" w:rsidRPr="006F2A79" w:rsidRDefault="006F2A79" w:rsidP="006F2A79">
      <w:pPr>
        <w:tabs>
          <w:tab w:val="left" w:pos="1980"/>
        </w:tabs>
        <w:ind w:left="864"/>
        <w:rPr>
          <w:rFonts w:eastAsia="Times New Roman"/>
          <w:sz w:val="28"/>
          <w:szCs w:val="28"/>
          <w:lang w:val="uz-Cyrl-UZ" w:eastAsia="ru-RU"/>
        </w:rPr>
      </w:pPr>
      <w:r w:rsidRPr="006F2A79">
        <w:rPr>
          <w:rFonts w:eastAsia="Times New Roman"/>
          <w:b/>
          <w:sz w:val="28"/>
          <w:szCs w:val="28"/>
          <w:lang w:val="uz-Cyrl-UZ" w:eastAsia="ru-RU"/>
        </w:rPr>
        <w:t>Тузувчи: Файзуллаева О.Х.</w:t>
      </w:r>
      <w:r w:rsidRPr="006F2A79">
        <w:rPr>
          <w:rFonts w:eastAsia="Times New Roman"/>
          <w:sz w:val="28"/>
          <w:szCs w:val="28"/>
          <w:lang w:val="uz-Cyrl-UZ" w:eastAsia="ru-RU"/>
        </w:rPr>
        <w:t xml:space="preserve">  – “Ўзбек тили ва адабиёти” кафедраси доцент в.б.си, филология фанлари номзоди,  __________ (имзо)  </w:t>
      </w:r>
    </w:p>
    <w:p w:rsidR="006F2A79" w:rsidRPr="006F2A79" w:rsidRDefault="006F2A79" w:rsidP="006F2A79">
      <w:pPr>
        <w:ind w:left="2160" w:hanging="180"/>
        <w:rPr>
          <w:rFonts w:eastAsia="Times New Roman"/>
          <w:b/>
          <w:sz w:val="28"/>
          <w:szCs w:val="28"/>
          <w:lang w:val="uz-Cyrl-UZ" w:eastAsia="ru-RU"/>
        </w:rPr>
      </w:pPr>
      <w:r w:rsidRPr="006F2A79">
        <w:rPr>
          <w:rFonts w:eastAsia="Times New Roman"/>
          <w:b/>
          <w:sz w:val="28"/>
          <w:szCs w:val="28"/>
          <w:lang w:val="uz-Cyrl-UZ" w:eastAsia="ru-RU"/>
        </w:rPr>
        <w:t xml:space="preserve">  </w:t>
      </w:r>
    </w:p>
    <w:p w:rsidR="006F2A79" w:rsidRPr="006F2A79" w:rsidRDefault="006F2A79" w:rsidP="006F2A79">
      <w:pPr>
        <w:ind w:left="540"/>
        <w:rPr>
          <w:rFonts w:eastAsia="Times New Roman"/>
          <w:sz w:val="28"/>
          <w:szCs w:val="28"/>
          <w:lang w:val="uz-Cyrl-UZ" w:eastAsia="ru-RU"/>
        </w:rPr>
      </w:pPr>
      <w:r w:rsidRPr="006F2A79">
        <w:rPr>
          <w:rFonts w:eastAsia="Times New Roman"/>
          <w:b/>
          <w:sz w:val="28"/>
          <w:szCs w:val="28"/>
          <w:lang w:val="uz-Cyrl-UZ" w:eastAsia="ru-RU"/>
        </w:rPr>
        <w:t xml:space="preserve">     Тақризчи</w:t>
      </w:r>
      <w:r w:rsidRPr="006F2A79">
        <w:rPr>
          <w:rFonts w:eastAsia="Times New Roman"/>
          <w:sz w:val="28"/>
          <w:szCs w:val="28"/>
          <w:lang w:val="uz-Cyrl-UZ" w:eastAsia="ru-RU"/>
        </w:rPr>
        <w:t xml:space="preserve">: </w:t>
      </w:r>
      <w:r w:rsidR="00E65924" w:rsidRPr="00E65924">
        <w:rPr>
          <w:rFonts w:eastAsia="Times New Roman"/>
          <w:sz w:val="28"/>
          <w:szCs w:val="28"/>
          <w:lang w:val="uz-Cyrl-UZ" w:eastAsia="ru-RU"/>
        </w:rPr>
        <w:t xml:space="preserve"> </w:t>
      </w:r>
      <w:r w:rsidR="00E65924">
        <w:rPr>
          <w:rFonts w:eastAsia="Times New Roman"/>
          <w:sz w:val="28"/>
          <w:szCs w:val="28"/>
          <w:lang w:val="uz-Cyrl-UZ" w:eastAsia="ru-RU"/>
        </w:rPr>
        <w:t>Қ.Йўлдошев</w:t>
      </w:r>
      <w:r w:rsidRPr="006F2A79">
        <w:rPr>
          <w:rFonts w:eastAsia="Times New Roman"/>
          <w:sz w:val="28"/>
          <w:szCs w:val="28"/>
          <w:lang w:val="uz-Cyrl-UZ" w:eastAsia="ru-RU"/>
        </w:rPr>
        <w:t xml:space="preserve">  – </w:t>
      </w:r>
      <w:r w:rsidR="00E65924">
        <w:rPr>
          <w:rFonts w:eastAsia="Times New Roman"/>
          <w:sz w:val="28"/>
          <w:szCs w:val="28"/>
          <w:lang w:val="uz-Cyrl-UZ" w:eastAsia="ru-RU"/>
        </w:rPr>
        <w:t xml:space="preserve">ЎзМУ </w:t>
      </w:r>
      <w:r w:rsidRPr="006F2A79">
        <w:rPr>
          <w:rFonts w:eastAsia="Times New Roman"/>
          <w:sz w:val="28"/>
          <w:szCs w:val="28"/>
          <w:lang w:val="uz-Cyrl-UZ" w:eastAsia="ru-RU"/>
        </w:rPr>
        <w:t>профессори, филология фанлари   доктори  __________ (имзо)</w:t>
      </w:r>
    </w:p>
    <w:p w:rsidR="006F2A79" w:rsidRPr="006F2A79" w:rsidRDefault="006F2A79" w:rsidP="006F2A79">
      <w:pPr>
        <w:ind w:firstLine="720"/>
        <w:jc w:val="both"/>
        <w:rPr>
          <w:rFonts w:eastAsia="Times New Roman"/>
          <w:b/>
          <w:bCs/>
          <w:sz w:val="28"/>
          <w:szCs w:val="20"/>
          <w:lang w:val="uz-Cyrl-UZ" w:eastAsia="ru-RU"/>
        </w:rPr>
      </w:pPr>
    </w:p>
    <w:p w:rsidR="006F2A79" w:rsidRPr="006F2A79" w:rsidRDefault="006F2A79" w:rsidP="006F2A79">
      <w:pPr>
        <w:ind w:firstLine="540"/>
        <w:jc w:val="both"/>
        <w:rPr>
          <w:rFonts w:eastAsia="Times New Roman"/>
          <w:sz w:val="28"/>
          <w:szCs w:val="28"/>
          <w:lang w:val="uz-Cyrl-UZ" w:eastAsia="ru-RU"/>
        </w:rPr>
      </w:pPr>
      <w:r w:rsidRPr="006F2A79">
        <w:rPr>
          <w:rFonts w:eastAsia="Times New Roman"/>
          <w:sz w:val="28"/>
          <w:szCs w:val="28"/>
          <w:lang w:val="uz-Cyrl-UZ" w:eastAsia="ru-RU"/>
        </w:rPr>
        <w:t xml:space="preserve">Фаннинг ишчи ўқув дастури – “Ўзбек тили ва адабиёти” кафедрасининг  </w:t>
      </w:r>
      <w:r w:rsidR="001349B9">
        <w:rPr>
          <w:rFonts w:eastAsia="Times New Roman"/>
          <w:sz w:val="28"/>
          <w:szCs w:val="28"/>
          <w:lang w:val="uz-Cyrl-UZ" w:eastAsia="ru-RU"/>
        </w:rPr>
        <w:t>2016</w:t>
      </w:r>
      <w:r w:rsidRPr="006F2A79">
        <w:rPr>
          <w:rFonts w:eastAsia="Times New Roman"/>
          <w:sz w:val="28"/>
          <w:szCs w:val="28"/>
          <w:lang w:val="uz-Cyrl-UZ" w:eastAsia="ru-RU"/>
        </w:rPr>
        <w:t xml:space="preserve"> йил “___” _________ даги ___ - сонли мажлисида кўриб чиқилиб, факультет Илмий-услубий Кенгашида  кўриб чиқиш учун тавсия қилинди. </w:t>
      </w:r>
    </w:p>
    <w:p w:rsidR="006F2A79" w:rsidRPr="006F2A79" w:rsidRDefault="006F2A79" w:rsidP="006F2A79">
      <w:pPr>
        <w:ind w:firstLine="540"/>
        <w:jc w:val="both"/>
        <w:rPr>
          <w:rFonts w:eastAsia="Times New Roman"/>
          <w:sz w:val="28"/>
          <w:szCs w:val="28"/>
          <w:lang w:val="uz-Cyrl-UZ" w:eastAsia="ru-RU"/>
        </w:rPr>
      </w:pPr>
    </w:p>
    <w:p w:rsidR="006F2A79" w:rsidRPr="006F2A79" w:rsidRDefault="006F2A79" w:rsidP="006F2A79">
      <w:pPr>
        <w:ind w:firstLine="540"/>
        <w:jc w:val="center"/>
        <w:rPr>
          <w:rFonts w:eastAsia="Times New Roman"/>
          <w:b/>
          <w:sz w:val="28"/>
          <w:szCs w:val="28"/>
          <w:lang w:val="uz-Cyrl-UZ" w:eastAsia="ru-RU"/>
        </w:rPr>
      </w:pPr>
      <w:r w:rsidRPr="006F2A79">
        <w:rPr>
          <w:rFonts w:eastAsia="Times New Roman"/>
          <w:b/>
          <w:sz w:val="28"/>
          <w:szCs w:val="28"/>
          <w:lang w:val="ru-RU" w:eastAsia="ru-RU"/>
        </w:rPr>
        <w:t>К</w:t>
      </w:r>
      <w:r w:rsidRPr="006F2A79">
        <w:rPr>
          <w:rFonts w:eastAsia="Times New Roman"/>
          <w:b/>
          <w:sz w:val="28"/>
          <w:szCs w:val="28"/>
          <w:lang w:val="uz-Cyrl-UZ" w:eastAsia="ru-RU"/>
        </w:rPr>
        <w:t xml:space="preserve">афедра мудири:                                 доц. </w:t>
      </w:r>
      <w:proofErr w:type="gramStart"/>
      <w:r w:rsidRPr="006F2A79">
        <w:rPr>
          <w:rFonts w:eastAsia="Times New Roman"/>
          <w:b/>
          <w:sz w:val="28"/>
          <w:szCs w:val="28"/>
          <w:lang w:val="uz-Cyrl-UZ" w:eastAsia="ru-RU"/>
        </w:rPr>
        <w:t>К</w:t>
      </w:r>
      <w:proofErr w:type="gramEnd"/>
      <w:r w:rsidRPr="006F2A79">
        <w:rPr>
          <w:rFonts w:eastAsia="Times New Roman"/>
          <w:b/>
          <w:sz w:val="28"/>
          <w:szCs w:val="28"/>
          <w:lang w:val="uz-Cyrl-UZ" w:eastAsia="ru-RU"/>
        </w:rPr>
        <w:t>ўбаев Қ.У.</w:t>
      </w:r>
    </w:p>
    <w:p w:rsidR="006F2A79" w:rsidRPr="006F2A79" w:rsidRDefault="006F2A79" w:rsidP="006F2A79">
      <w:pPr>
        <w:tabs>
          <w:tab w:val="left" w:pos="3570"/>
        </w:tabs>
        <w:rPr>
          <w:rFonts w:eastAsia="Times New Roman"/>
          <w:sz w:val="28"/>
          <w:szCs w:val="28"/>
          <w:lang w:val="uz-Cyrl-UZ" w:eastAsia="ru-RU"/>
        </w:rPr>
      </w:pPr>
    </w:p>
    <w:p w:rsidR="006F2A79" w:rsidRPr="006F2A79" w:rsidRDefault="006F2A79" w:rsidP="006F2A79">
      <w:pPr>
        <w:tabs>
          <w:tab w:val="left" w:pos="3570"/>
        </w:tabs>
        <w:ind w:firstLine="540"/>
        <w:jc w:val="both"/>
        <w:rPr>
          <w:rFonts w:eastAsia="Times New Roman"/>
          <w:sz w:val="28"/>
          <w:szCs w:val="28"/>
          <w:lang w:val="uz-Cyrl-UZ" w:eastAsia="ru-RU"/>
        </w:rPr>
      </w:pPr>
    </w:p>
    <w:p w:rsidR="006F2A79" w:rsidRPr="006F2A79" w:rsidRDefault="006F2A79" w:rsidP="006F2A79">
      <w:pPr>
        <w:tabs>
          <w:tab w:val="left" w:pos="3570"/>
        </w:tabs>
        <w:ind w:firstLine="540"/>
        <w:jc w:val="both"/>
        <w:rPr>
          <w:rFonts w:eastAsia="Times New Roman"/>
          <w:sz w:val="28"/>
          <w:szCs w:val="28"/>
          <w:lang w:val="uz-Cyrl-UZ" w:eastAsia="ru-RU"/>
        </w:rPr>
      </w:pPr>
      <w:r w:rsidRPr="006F2A79">
        <w:rPr>
          <w:rFonts w:eastAsia="Times New Roman"/>
          <w:sz w:val="28"/>
          <w:szCs w:val="28"/>
          <w:lang w:val="uz-Cyrl-UZ" w:eastAsia="ru-RU"/>
        </w:rPr>
        <w:t xml:space="preserve">Фаннинг ишчи ўқув дастури   факультет </w:t>
      </w:r>
      <w:r w:rsidRPr="006F2A79">
        <w:rPr>
          <w:rFonts w:eastAsia="Times New Roman"/>
          <w:color w:val="FF0000"/>
          <w:sz w:val="28"/>
          <w:szCs w:val="28"/>
          <w:lang w:val="uz-Cyrl-UZ" w:eastAsia="ru-RU"/>
        </w:rPr>
        <w:t xml:space="preserve"> </w:t>
      </w:r>
      <w:r w:rsidRPr="006F2A79">
        <w:rPr>
          <w:rFonts w:eastAsia="Times New Roman"/>
          <w:sz w:val="28"/>
          <w:szCs w:val="28"/>
          <w:lang w:val="uz-Cyrl-UZ" w:eastAsia="ru-RU"/>
        </w:rPr>
        <w:t xml:space="preserve">Илмий-услубий Кенгашининг </w:t>
      </w:r>
      <w:r w:rsidR="001349B9">
        <w:rPr>
          <w:rFonts w:eastAsia="Times New Roman"/>
          <w:sz w:val="28"/>
          <w:szCs w:val="28"/>
          <w:lang w:val="uz-Cyrl-UZ" w:eastAsia="ru-RU"/>
        </w:rPr>
        <w:t>2016</w:t>
      </w:r>
      <w:r w:rsidRPr="006F2A79">
        <w:rPr>
          <w:rFonts w:eastAsia="Times New Roman"/>
          <w:sz w:val="28"/>
          <w:szCs w:val="28"/>
          <w:lang w:val="uz-Cyrl-UZ" w:eastAsia="ru-RU"/>
        </w:rPr>
        <w:t xml:space="preserve"> йил   “___”  _______ даги “____”     - сонли мажлисида тасдиқланди.</w:t>
      </w:r>
    </w:p>
    <w:p w:rsidR="006F2A79" w:rsidRPr="006F2A79" w:rsidRDefault="006F2A79" w:rsidP="006F2A79">
      <w:pPr>
        <w:tabs>
          <w:tab w:val="left" w:pos="3570"/>
        </w:tabs>
        <w:ind w:firstLine="540"/>
        <w:jc w:val="both"/>
        <w:rPr>
          <w:rFonts w:eastAsia="Times New Roman"/>
          <w:b/>
          <w:sz w:val="28"/>
          <w:szCs w:val="28"/>
          <w:lang w:val="uz-Cyrl-UZ" w:eastAsia="ru-RU"/>
        </w:rPr>
      </w:pPr>
    </w:p>
    <w:p w:rsidR="006F2A79" w:rsidRPr="006F2A79" w:rsidRDefault="006F2A79" w:rsidP="006F2A79">
      <w:pPr>
        <w:tabs>
          <w:tab w:val="left" w:pos="3570"/>
        </w:tabs>
        <w:ind w:firstLine="540"/>
        <w:jc w:val="both"/>
        <w:rPr>
          <w:rFonts w:eastAsia="Times New Roman"/>
          <w:sz w:val="28"/>
          <w:szCs w:val="28"/>
          <w:lang w:val="ru-RU" w:eastAsia="ru-RU"/>
        </w:rPr>
      </w:pPr>
      <w:r w:rsidRPr="006F2A79">
        <w:rPr>
          <w:rFonts w:eastAsia="Times New Roman"/>
          <w:sz w:val="28"/>
          <w:szCs w:val="28"/>
          <w:lang w:val="ru-RU" w:eastAsia="ru-RU"/>
        </w:rPr>
        <w:t xml:space="preserve">Факультет </w:t>
      </w:r>
      <w:proofErr w:type="spellStart"/>
      <w:r w:rsidRPr="006F2A79">
        <w:rPr>
          <w:rFonts w:eastAsia="Times New Roman"/>
          <w:sz w:val="28"/>
          <w:szCs w:val="28"/>
          <w:lang w:val="ru-RU" w:eastAsia="ru-RU"/>
        </w:rPr>
        <w:t>Илмий-услубий</w:t>
      </w:r>
      <w:proofErr w:type="spellEnd"/>
    </w:p>
    <w:p w:rsidR="006F2A79" w:rsidRPr="006F2A79" w:rsidRDefault="006F2A79" w:rsidP="006F2A79">
      <w:pPr>
        <w:tabs>
          <w:tab w:val="left" w:pos="3570"/>
        </w:tabs>
        <w:ind w:firstLine="540"/>
        <w:jc w:val="both"/>
        <w:rPr>
          <w:rFonts w:eastAsia="Times New Roman"/>
          <w:sz w:val="28"/>
          <w:szCs w:val="28"/>
          <w:lang w:val="uz-Cyrl-UZ" w:eastAsia="ru-RU"/>
        </w:rPr>
      </w:pPr>
      <w:proofErr w:type="spellStart"/>
      <w:r w:rsidRPr="006F2A79">
        <w:rPr>
          <w:rFonts w:eastAsia="Times New Roman"/>
          <w:sz w:val="28"/>
          <w:szCs w:val="28"/>
          <w:lang w:val="ru-RU" w:eastAsia="ru-RU"/>
        </w:rPr>
        <w:t>Кенгаши</w:t>
      </w:r>
      <w:proofErr w:type="spellEnd"/>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раиси</w:t>
      </w:r>
      <w:proofErr w:type="spellEnd"/>
      <w:r w:rsidRPr="006F2A79">
        <w:rPr>
          <w:rFonts w:eastAsia="Times New Roman"/>
          <w:sz w:val="28"/>
          <w:szCs w:val="28"/>
          <w:lang w:val="uz-Cyrl-UZ" w:eastAsia="ru-RU"/>
        </w:rPr>
        <w:t xml:space="preserve">:                                                             </w:t>
      </w:r>
    </w:p>
    <w:p w:rsidR="006F2A79" w:rsidRPr="006F2A79" w:rsidRDefault="006F2A79" w:rsidP="006F2A79">
      <w:pPr>
        <w:tabs>
          <w:tab w:val="left" w:pos="3570"/>
        </w:tabs>
        <w:ind w:firstLine="540"/>
        <w:jc w:val="both"/>
        <w:rPr>
          <w:rFonts w:eastAsia="Times New Roman"/>
          <w:sz w:val="28"/>
          <w:szCs w:val="28"/>
          <w:lang w:val="uz-Cyrl-UZ" w:eastAsia="ru-RU"/>
        </w:rPr>
      </w:pPr>
    </w:p>
    <w:p w:rsidR="006F2A79" w:rsidRPr="006F2A79" w:rsidRDefault="006F2A79" w:rsidP="006F2A79">
      <w:pPr>
        <w:tabs>
          <w:tab w:val="left" w:pos="3570"/>
        </w:tabs>
        <w:ind w:firstLine="540"/>
        <w:jc w:val="both"/>
        <w:rPr>
          <w:rFonts w:eastAsia="Times New Roman"/>
          <w:sz w:val="28"/>
          <w:szCs w:val="28"/>
          <w:lang w:val="uz-Cyrl-UZ" w:eastAsia="ru-RU"/>
        </w:rPr>
      </w:pPr>
      <w:r w:rsidRPr="006F2A79">
        <w:rPr>
          <w:rFonts w:eastAsia="Times New Roman"/>
          <w:sz w:val="28"/>
          <w:szCs w:val="28"/>
          <w:lang w:val="uz-Cyrl-UZ" w:eastAsia="ru-RU"/>
        </w:rPr>
        <w:t>Келишилди:</w:t>
      </w:r>
    </w:p>
    <w:p w:rsidR="006F2A79" w:rsidRPr="006F2A79" w:rsidRDefault="006F2A79" w:rsidP="006F2A79">
      <w:pPr>
        <w:tabs>
          <w:tab w:val="left" w:pos="3570"/>
        </w:tabs>
        <w:ind w:firstLine="540"/>
        <w:jc w:val="both"/>
        <w:rPr>
          <w:rFonts w:eastAsia="Times New Roman"/>
          <w:sz w:val="28"/>
          <w:szCs w:val="28"/>
          <w:lang w:val="uz-Cyrl-UZ" w:eastAsia="ru-RU"/>
        </w:rPr>
      </w:pPr>
    </w:p>
    <w:p w:rsidR="006F2A79" w:rsidRPr="006F2A79" w:rsidRDefault="006F2A79" w:rsidP="006F2A79">
      <w:pPr>
        <w:tabs>
          <w:tab w:val="left" w:pos="3570"/>
        </w:tabs>
        <w:ind w:firstLine="540"/>
        <w:jc w:val="both"/>
        <w:rPr>
          <w:rFonts w:eastAsia="Times New Roman"/>
          <w:b/>
          <w:sz w:val="28"/>
          <w:szCs w:val="28"/>
          <w:lang w:val="uz-Cyrl-UZ" w:eastAsia="ru-RU"/>
        </w:rPr>
      </w:pPr>
      <w:r w:rsidRPr="006F2A79">
        <w:rPr>
          <w:rFonts w:eastAsia="Times New Roman"/>
          <w:sz w:val="28"/>
          <w:szCs w:val="28"/>
          <w:lang w:val="uz-Cyrl-UZ" w:eastAsia="ru-RU"/>
        </w:rPr>
        <w:t xml:space="preserve">Ўқув ишлари бўйича ректор муовини                       </w:t>
      </w:r>
      <w:r w:rsidR="001349B9">
        <w:rPr>
          <w:rFonts w:eastAsia="Times New Roman"/>
          <w:b/>
          <w:sz w:val="28"/>
          <w:szCs w:val="28"/>
          <w:lang w:val="uz-Cyrl-UZ" w:eastAsia="ru-RU"/>
        </w:rPr>
        <w:t xml:space="preserve">    </w:t>
      </w:r>
      <w:r w:rsidRPr="006F2A79">
        <w:rPr>
          <w:rFonts w:eastAsia="Times New Roman"/>
          <w:b/>
          <w:sz w:val="28"/>
          <w:szCs w:val="28"/>
          <w:lang w:val="uz-Cyrl-UZ" w:eastAsia="ru-RU"/>
        </w:rPr>
        <w:t xml:space="preserve"> Н.Р.Баракаев</w:t>
      </w:r>
    </w:p>
    <w:p w:rsidR="006F2A79" w:rsidRPr="006F2A79" w:rsidRDefault="006F2A79" w:rsidP="006F2A79">
      <w:pPr>
        <w:tabs>
          <w:tab w:val="left" w:pos="3570"/>
        </w:tabs>
        <w:ind w:firstLine="540"/>
        <w:jc w:val="both"/>
        <w:rPr>
          <w:rFonts w:eastAsia="Times New Roman"/>
          <w:sz w:val="28"/>
          <w:szCs w:val="28"/>
          <w:lang w:val="uz-Cyrl-UZ" w:eastAsia="ru-RU"/>
        </w:rPr>
      </w:pPr>
    </w:p>
    <w:p w:rsidR="006F2A79" w:rsidRPr="006F2A79" w:rsidRDefault="006F2A79" w:rsidP="006F2A79">
      <w:pPr>
        <w:tabs>
          <w:tab w:val="left" w:pos="3570"/>
        </w:tabs>
        <w:ind w:firstLine="540"/>
        <w:jc w:val="right"/>
        <w:rPr>
          <w:rFonts w:eastAsia="Times New Roman"/>
          <w:lang w:val="uz-Cyrl-UZ" w:eastAsia="ru-RU"/>
        </w:rPr>
      </w:pPr>
    </w:p>
    <w:p w:rsidR="006F2A79" w:rsidRPr="006F2A79" w:rsidRDefault="006F2A79" w:rsidP="006F2A79">
      <w:pPr>
        <w:tabs>
          <w:tab w:val="left" w:pos="3570"/>
        </w:tabs>
        <w:ind w:firstLine="540"/>
        <w:jc w:val="right"/>
        <w:rPr>
          <w:rFonts w:eastAsia="Times New Roman"/>
          <w:sz w:val="28"/>
          <w:szCs w:val="28"/>
          <w:lang w:val="uz-Cyrl-UZ" w:eastAsia="ru-RU"/>
        </w:rPr>
      </w:pPr>
    </w:p>
    <w:p w:rsidR="006F2A79" w:rsidRPr="006F2A79" w:rsidRDefault="006F2A79" w:rsidP="006F2A79">
      <w:pPr>
        <w:tabs>
          <w:tab w:val="left" w:pos="3570"/>
        </w:tabs>
        <w:ind w:firstLine="540"/>
        <w:jc w:val="right"/>
        <w:rPr>
          <w:rFonts w:eastAsia="Times New Roman"/>
          <w:sz w:val="28"/>
          <w:szCs w:val="28"/>
          <w:lang w:val="uz-Cyrl-UZ" w:eastAsia="ru-RU"/>
        </w:rPr>
      </w:pPr>
    </w:p>
    <w:p w:rsidR="006F2A79" w:rsidRPr="006F2A79" w:rsidRDefault="006F2A79" w:rsidP="006F2A79">
      <w:pPr>
        <w:rPr>
          <w:rFonts w:eastAsia="Times New Roman"/>
          <w:sz w:val="10"/>
          <w:szCs w:val="10"/>
          <w:lang w:val="uz-Cyrl-UZ" w:eastAsia="ru-RU"/>
        </w:rPr>
      </w:pPr>
    </w:p>
    <w:p w:rsidR="006F2A79" w:rsidRPr="006F2A79" w:rsidRDefault="006F2A79" w:rsidP="006F2A79">
      <w:pPr>
        <w:rPr>
          <w:rFonts w:eastAsia="Times New Roman"/>
          <w:sz w:val="10"/>
          <w:szCs w:val="10"/>
          <w:lang w:val="uz-Cyrl-UZ" w:eastAsia="ru-RU"/>
        </w:rPr>
      </w:pPr>
    </w:p>
    <w:p w:rsidR="00B456D7" w:rsidRDefault="006F2A79" w:rsidP="00B456D7">
      <w:pPr>
        <w:ind w:right="-2" w:firstLine="720"/>
        <w:jc w:val="mediumKashida"/>
        <w:rPr>
          <w:rFonts w:eastAsia="Times New Roman"/>
          <w:sz w:val="28"/>
          <w:szCs w:val="28"/>
          <w:lang w:val="uz-Cyrl-UZ" w:eastAsia="ru-RU"/>
        </w:rPr>
      </w:pPr>
      <w:r w:rsidRPr="006F2A79">
        <w:rPr>
          <w:rFonts w:eastAsia="Times New Roman"/>
          <w:sz w:val="28"/>
          <w:szCs w:val="28"/>
          <w:lang w:val="uz-Cyrl-UZ" w:eastAsia="ru-RU"/>
        </w:rPr>
        <w:br w:type="page"/>
      </w:r>
    </w:p>
    <w:p w:rsidR="00B456D7" w:rsidRPr="00B456D7" w:rsidRDefault="00B456D7" w:rsidP="00B456D7">
      <w:pPr>
        <w:autoSpaceDE w:val="0"/>
        <w:autoSpaceDN w:val="0"/>
        <w:jc w:val="center"/>
        <w:rPr>
          <w:rFonts w:eastAsia="Times New Roman"/>
          <w:b/>
          <w:bCs/>
          <w:color w:val="000000"/>
          <w:sz w:val="28"/>
          <w:szCs w:val="28"/>
          <w:lang w:val="uz-Cyrl-UZ" w:eastAsia="ru-RU"/>
        </w:rPr>
      </w:pPr>
      <w:r w:rsidRPr="00B456D7">
        <w:rPr>
          <w:rFonts w:eastAsia="Times New Roman"/>
          <w:b/>
          <w:bCs/>
          <w:color w:val="000000"/>
          <w:sz w:val="28"/>
          <w:szCs w:val="28"/>
          <w:lang w:val="uz-Cyrl-UZ" w:eastAsia="ru-RU"/>
        </w:rPr>
        <w:lastRenderedPageBreak/>
        <w:t>Кириш</w:t>
      </w:r>
    </w:p>
    <w:p w:rsidR="00B456D7" w:rsidRDefault="00B456D7" w:rsidP="00B456D7">
      <w:pPr>
        <w:ind w:right="-2" w:firstLine="720"/>
        <w:jc w:val="mediumKashida"/>
        <w:rPr>
          <w:rFonts w:eastAsia="Times New Roman"/>
          <w:sz w:val="28"/>
          <w:szCs w:val="28"/>
          <w:lang w:val="uz-Cyrl-UZ" w:eastAsia="ru-RU"/>
        </w:rPr>
      </w:pPr>
    </w:p>
    <w:p w:rsidR="00B456D7" w:rsidRDefault="00B456D7" w:rsidP="00B456D7">
      <w:pPr>
        <w:ind w:right="-2" w:firstLine="720"/>
        <w:jc w:val="mediumKashida"/>
        <w:rPr>
          <w:rFonts w:eastAsia="Times New Roman"/>
          <w:sz w:val="28"/>
          <w:szCs w:val="28"/>
          <w:lang w:val="uz-Cyrl-UZ" w:eastAsia="ru-RU"/>
        </w:rPr>
      </w:pPr>
    </w:p>
    <w:p w:rsidR="00B456D7" w:rsidRPr="00B456D7" w:rsidRDefault="00B456D7" w:rsidP="00B456D7">
      <w:pPr>
        <w:ind w:right="-2" w:firstLine="720"/>
        <w:jc w:val="mediumKashida"/>
        <w:rPr>
          <w:rFonts w:eastAsia="Times New Roman"/>
          <w:sz w:val="28"/>
          <w:szCs w:val="28"/>
          <w:lang w:val="uz-Cyrl-UZ" w:eastAsia="ru-RU"/>
        </w:rPr>
      </w:pPr>
      <w:r w:rsidRPr="00B456D7">
        <w:rPr>
          <w:rFonts w:eastAsia="Times New Roman"/>
          <w:sz w:val="28"/>
          <w:szCs w:val="28"/>
          <w:lang w:val="uz-Cyrl-UZ" w:eastAsia="ru-RU"/>
        </w:rPr>
        <w:t>Дунёдаги ҳар бир халқ ўзининг ёзма тарихига эга. Бу тарихни ўрганишда ҳеч бир манба ёзма ёдгорликлардек батафсилликка даъво қилолмайди. Аждодларимиз ҳаётини бутун тафсилотларигача бағрига жойлаган қўлёзма манбалар ўтмиш билан бугунни боғловчи кўприк. Инсоний тамаддун тарихида қадимий қўлёзмаларнинг аҳамияти шу даражада экан, бу бебаҳо маънавий меросга чинакам ворис бўлиш учун уларни чуқур ўрганиш, ўрганилганда ҳосил бўлган билимни оммалаштириш талаб қилинади. Мустақиллик йилларида мамлакатимизда маънавий меросни ўрганиш, миллий қадриятларни тиклаш ишларига эътибор кучайди. Натижада миллат руҳиятида ўз-ўзини англаш туйғуси янада жонланди, аждодлар қолдирган  маънавий меросга ворис бўлиш иштиёқи уйғонди. Шу маънода, қадим адабий манбаларни қўлёзма нусхалар асосида нашр этиш, уларнинг мукаммал илмий изоҳлар,</w:t>
      </w:r>
      <w:r w:rsidRPr="00B456D7">
        <w:rPr>
          <w:rFonts w:eastAsia="Times New Roman"/>
          <w:color w:val="008000"/>
          <w:sz w:val="28"/>
          <w:szCs w:val="28"/>
          <w:lang w:val="uz-Cyrl-UZ" w:eastAsia="ru-RU"/>
        </w:rPr>
        <w:t xml:space="preserve"> </w:t>
      </w:r>
      <w:r w:rsidRPr="00B456D7">
        <w:rPr>
          <w:rFonts w:eastAsia="Times New Roman"/>
          <w:sz w:val="28"/>
          <w:szCs w:val="28"/>
          <w:lang w:val="uz-Cyrl-UZ" w:eastAsia="ru-RU"/>
        </w:rPr>
        <w:t>кўрсаткичлар билан таъминланган танқидий матнини тайёрлаш, адабий манбашунослик ва матншунослик йўналишида янги илмий-назарий тадқиқотлар олиб бориш ҳар қачонгидан ҳам долзарб масалалардан бири бўлиб турибди. Фондларда мавжуд қўлёзма ва тошбосма матнларни ўқиш ва тадқиқ этиш малакасига эга бўлиш бўлажак филологлар учун муҳим вазифадир.</w:t>
      </w:r>
    </w:p>
    <w:p w:rsidR="00B456D7" w:rsidRPr="00B456D7" w:rsidRDefault="00B456D7" w:rsidP="00B456D7">
      <w:pPr>
        <w:autoSpaceDE w:val="0"/>
        <w:autoSpaceDN w:val="0"/>
        <w:ind w:right="-2" w:firstLine="720"/>
        <w:jc w:val="mediumKashida"/>
        <w:rPr>
          <w:rFonts w:eastAsia="Times New Roman"/>
          <w:sz w:val="28"/>
          <w:szCs w:val="28"/>
          <w:lang w:val="uz-Cyrl-UZ" w:eastAsia="ru-RU"/>
        </w:rPr>
      </w:pPr>
    </w:p>
    <w:p w:rsidR="00B456D7" w:rsidRPr="00B456D7" w:rsidRDefault="00B456D7" w:rsidP="00B456D7">
      <w:pPr>
        <w:autoSpaceDE w:val="0"/>
        <w:autoSpaceDN w:val="0"/>
        <w:ind w:firstLine="567"/>
        <w:jc w:val="center"/>
        <w:rPr>
          <w:rFonts w:eastAsia="Times New Roman"/>
          <w:b/>
          <w:bCs/>
          <w:sz w:val="28"/>
          <w:szCs w:val="28"/>
          <w:lang w:val="uz-Cyrl-UZ" w:eastAsia="ru-RU"/>
        </w:rPr>
      </w:pPr>
      <w:r w:rsidRPr="00B456D7">
        <w:rPr>
          <w:rFonts w:eastAsia="Times New Roman"/>
          <w:b/>
          <w:bCs/>
          <w:sz w:val="28"/>
          <w:szCs w:val="28"/>
          <w:lang w:val="uz-Cyrl-UZ" w:eastAsia="ru-RU"/>
        </w:rPr>
        <w:t>Фаннинг мақсади ва вазифалари</w:t>
      </w:r>
    </w:p>
    <w:p w:rsidR="00B456D7" w:rsidRPr="00B456D7" w:rsidRDefault="00B456D7" w:rsidP="00B456D7">
      <w:pPr>
        <w:autoSpaceDE w:val="0"/>
        <w:autoSpaceDN w:val="0"/>
        <w:ind w:firstLine="567"/>
        <w:jc w:val="center"/>
        <w:rPr>
          <w:rFonts w:eastAsia="Times New Roman"/>
          <w:b/>
          <w:bCs/>
          <w:sz w:val="28"/>
          <w:szCs w:val="28"/>
          <w:lang w:val="uz-Cyrl-UZ" w:eastAsia="ru-RU"/>
        </w:rPr>
      </w:pPr>
    </w:p>
    <w:p w:rsidR="00B456D7" w:rsidRP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color w:val="000000"/>
          <w:sz w:val="28"/>
          <w:szCs w:val="28"/>
          <w:lang w:val="uz-Cyrl-UZ" w:eastAsia="ru-RU"/>
        </w:rPr>
        <w:t xml:space="preserve">Фаннинг </w:t>
      </w:r>
      <w:r w:rsidRPr="00B456D7">
        <w:rPr>
          <w:rFonts w:eastAsia="Times New Roman"/>
          <w:bCs/>
          <w:color w:val="000000"/>
          <w:sz w:val="28"/>
          <w:szCs w:val="28"/>
          <w:lang w:val="uz-Cyrl-UZ" w:eastAsia="ru-RU"/>
        </w:rPr>
        <w:t>мақсади</w:t>
      </w:r>
      <w:r w:rsidRPr="00B456D7">
        <w:rPr>
          <w:rFonts w:eastAsia="Times New Roman"/>
          <w:color w:val="000000"/>
          <w:sz w:val="28"/>
          <w:szCs w:val="28"/>
          <w:lang w:val="uz-Cyrl-UZ" w:eastAsia="ru-RU"/>
        </w:rPr>
        <w:t xml:space="preserve"> – муайян малакага эга матншунос мутахассислар тайёрлаш, </w:t>
      </w:r>
      <w:r w:rsidRPr="00B456D7">
        <w:rPr>
          <w:rFonts w:eastAsia="Times New Roman"/>
          <w:sz w:val="28"/>
          <w:szCs w:val="28"/>
          <w:lang w:val="uz-Cyrl-UZ" w:eastAsia="ru-RU"/>
        </w:rPr>
        <w:t xml:space="preserve">талабаларда “Матншунослик” фани бўйича етарли билим, малака ва кўникма ҳосил қилиш, уларни қадимий меросимизга ҳурмат ва муҳаббат руҳида тарбиялаш ҳамда келажакда илмий фаолият билан шуғулланишлари учун замин ҳозирлашдан иборат. </w:t>
      </w:r>
    </w:p>
    <w:p w:rsidR="00B456D7" w:rsidRP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sz w:val="28"/>
          <w:szCs w:val="28"/>
          <w:lang w:val="uz-Cyrl-UZ" w:eastAsia="ru-RU"/>
        </w:rPr>
        <w:t xml:space="preserve">“Матншунослик” фанининг </w:t>
      </w:r>
      <w:r w:rsidRPr="00B456D7">
        <w:rPr>
          <w:rFonts w:eastAsia="Times New Roman"/>
          <w:bCs/>
          <w:sz w:val="28"/>
          <w:szCs w:val="28"/>
          <w:lang w:val="uz-Cyrl-UZ" w:eastAsia="ru-RU"/>
        </w:rPr>
        <w:t>вазифалари</w:t>
      </w:r>
      <w:r w:rsidRPr="00B456D7">
        <w:rPr>
          <w:rFonts w:eastAsia="Times New Roman"/>
          <w:sz w:val="28"/>
          <w:szCs w:val="28"/>
          <w:lang w:val="uz-Cyrl-UZ" w:eastAsia="ru-RU"/>
        </w:rPr>
        <w:t xml:space="preserve"> – талабаларда шу фаннинг асосий масалалари, мавзулари, хулосалари, умумлашмалари ҳақида тасаввур туғдириш, эски ўзбек ёзувидаги манбаларни ўқиш, уқиш, таҳлил ва талқин қилишга ўргатиш. қадимий матн адабий-бадиий асар таҳлилига ўргатишдан иборат. </w:t>
      </w:r>
    </w:p>
    <w:p w:rsidR="00B456D7" w:rsidRPr="00B456D7" w:rsidRDefault="00B456D7" w:rsidP="0032621C">
      <w:pPr>
        <w:numPr>
          <w:ilvl w:val="0"/>
          <w:numId w:val="7"/>
        </w:numPr>
        <w:autoSpaceDE w:val="0"/>
        <w:autoSpaceDN w:val="0"/>
        <w:ind w:firstLine="567"/>
        <w:jc w:val="center"/>
        <w:outlineLvl w:val="5"/>
        <w:rPr>
          <w:rFonts w:eastAsia="Times New Roman"/>
          <w:b/>
          <w:bCs/>
          <w:sz w:val="28"/>
          <w:szCs w:val="28"/>
          <w:lang w:val="uz-Cyrl-UZ" w:eastAsia="ru-RU"/>
        </w:rPr>
      </w:pP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Фан бўйича талабаларнинг билим, кўникма в</w:t>
      </w:r>
      <w:r w:rsidRPr="00B456D7">
        <w:rPr>
          <w:rFonts w:eastAsia="Times New Roman"/>
          <w:b/>
          <w:bCs/>
          <w:sz w:val="28"/>
          <w:szCs w:val="28"/>
          <w:lang w:val="ru-RU" w:eastAsia="ru-RU"/>
        </w:rPr>
        <w:t xml:space="preserve">а </w:t>
      </w: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малакаларига қўйиладиган талаблар</w:t>
      </w:r>
    </w:p>
    <w:p w:rsidR="00B456D7" w:rsidRPr="00B456D7" w:rsidRDefault="00B456D7" w:rsidP="00B456D7">
      <w:pPr>
        <w:autoSpaceDE w:val="0"/>
        <w:autoSpaceDN w:val="0"/>
        <w:jc w:val="center"/>
        <w:rPr>
          <w:rFonts w:eastAsia="Times New Roman"/>
          <w:b/>
          <w:bCs/>
          <w:sz w:val="28"/>
          <w:szCs w:val="28"/>
          <w:lang w:val="uz-Cyrl-UZ" w:eastAsia="ru-RU"/>
        </w:rPr>
      </w:pPr>
    </w:p>
    <w:p w:rsidR="00B456D7" w:rsidRPr="00B456D7" w:rsidRDefault="00B456D7" w:rsidP="00B456D7">
      <w:pPr>
        <w:jc w:val="both"/>
        <w:rPr>
          <w:rFonts w:eastAsia="Times New Roman"/>
          <w:b/>
          <w:bCs/>
          <w:sz w:val="28"/>
          <w:szCs w:val="28"/>
          <w:lang w:val="uz-Cyrl-UZ" w:eastAsia="ru-RU"/>
        </w:rPr>
      </w:pPr>
      <w:r w:rsidRPr="00B456D7">
        <w:rPr>
          <w:rFonts w:eastAsia="Times New Roman"/>
          <w:sz w:val="28"/>
          <w:szCs w:val="28"/>
          <w:lang w:val="uz-Cyrl-UZ" w:eastAsia="ru-RU"/>
        </w:rPr>
        <w:tab/>
        <w:t xml:space="preserve"> “Матншунослик” фани бўйича талаба матншуносликда ва тилшуносликдаги матн тушунчасининг фарқи, араб ёзуви тарихи, матншуносликнинг долзарб муаммолари, табдил,транскрипция, транслитерация, мумтоз матнларни тушунишда луғат илмининг ўрни</w:t>
      </w:r>
      <w:r w:rsidRPr="00B456D7">
        <w:rPr>
          <w:rFonts w:eastAsia="Times New Roman"/>
          <w:b/>
          <w:bCs/>
          <w:i/>
          <w:iCs/>
          <w:sz w:val="28"/>
          <w:szCs w:val="28"/>
          <w:lang w:val="tr-TR" w:eastAsia="ru-RU"/>
        </w:rPr>
        <w:t xml:space="preserve"> ҳақида тасаввурга эга бўлиши</w:t>
      </w:r>
      <w:r w:rsidRPr="00B456D7">
        <w:rPr>
          <w:rFonts w:eastAsia="Times New Roman"/>
          <w:b/>
          <w:bCs/>
          <w:i/>
          <w:iCs/>
          <w:sz w:val="28"/>
          <w:szCs w:val="28"/>
          <w:lang w:val="uz-Cyrl-UZ" w:eastAsia="ru-RU"/>
        </w:rPr>
        <w:t xml:space="preserve">, </w:t>
      </w:r>
      <w:r w:rsidRPr="00B456D7">
        <w:rPr>
          <w:rFonts w:eastAsia="Times New Roman"/>
          <w:sz w:val="28"/>
          <w:szCs w:val="28"/>
          <w:lang w:val="uz-Cyrl-UZ" w:eastAsia="ru-RU"/>
        </w:rPr>
        <w:t xml:space="preserve">эски ўзбек ёзувини, қўлёзма китобда унвоннинг аҳамиятини, мумтоз матнда илмий кўрсаткич имкониятини, қўлёзма турларини, катологлардаги илмий тавсиф тузилишини </w:t>
      </w:r>
      <w:r w:rsidRPr="00B456D7">
        <w:rPr>
          <w:rFonts w:eastAsia="Times New Roman"/>
          <w:b/>
          <w:bCs/>
          <w:i/>
          <w:iCs/>
          <w:sz w:val="28"/>
          <w:szCs w:val="28"/>
          <w:lang w:val="uz-Cyrl-UZ" w:eastAsia="ru-RU"/>
        </w:rPr>
        <w:t xml:space="preserve">билиши ва улардан </w:t>
      </w:r>
      <w:r w:rsidRPr="00B456D7">
        <w:rPr>
          <w:rFonts w:eastAsia="Times New Roman"/>
          <w:b/>
          <w:bCs/>
          <w:i/>
          <w:iCs/>
          <w:sz w:val="28"/>
          <w:szCs w:val="28"/>
          <w:lang w:val="uz-Cyrl-UZ" w:eastAsia="ru-RU"/>
        </w:rPr>
        <w:lastRenderedPageBreak/>
        <w:t xml:space="preserve">фойдалана олиши, </w:t>
      </w:r>
      <w:r w:rsidRPr="00B456D7">
        <w:rPr>
          <w:rFonts w:eastAsia="Times New Roman"/>
          <w:sz w:val="28"/>
          <w:szCs w:val="28"/>
          <w:lang w:val="uz-Cyrl-UZ" w:eastAsia="ru-RU"/>
        </w:rPr>
        <w:t xml:space="preserve">настаълиқ хатидаги тошбосма ва қўлёзма китобларни ўқий олиш, ХХ аср боши ислоҳ қилинган алифбони ўқиб тушуниш, назмни насрий баён қилиш, мумтоз матнни мухтасар ва тўла шарҳлаш, адабий манбани таснифлаш </w:t>
      </w:r>
      <w:r w:rsidRPr="00B456D7">
        <w:rPr>
          <w:rFonts w:eastAsia="Times New Roman"/>
          <w:b/>
          <w:bCs/>
          <w:i/>
          <w:iCs/>
          <w:sz w:val="28"/>
          <w:szCs w:val="28"/>
          <w:lang w:val="uz-Cyrl-UZ" w:eastAsia="ru-RU"/>
        </w:rPr>
        <w:t>кўникмаларига  эга бўлиши</w:t>
      </w:r>
      <w:r w:rsidRPr="00B456D7">
        <w:rPr>
          <w:rFonts w:eastAsia="Times New Roman"/>
          <w:i/>
          <w:iCs/>
          <w:sz w:val="28"/>
          <w:szCs w:val="28"/>
          <w:lang w:val="uz-Cyrl-UZ" w:eastAsia="ru-RU"/>
        </w:rPr>
        <w:t xml:space="preserve"> </w:t>
      </w:r>
      <w:r w:rsidRPr="00B456D7">
        <w:rPr>
          <w:rFonts w:eastAsia="Times New Roman"/>
          <w:b/>
          <w:bCs/>
          <w:i/>
          <w:iCs/>
          <w:sz w:val="28"/>
          <w:szCs w:val="28"/>
          <w:lang w:val="uz-Cyrl-UZ" w:eastAsia="ru-RU"/>
        </w:rPr>
        <w:t>керак.</w:t>
      </w:r>
    </w:p>
    <w:p w:rsidR="00B456D7" w:rsidRPr="00B456D7" w:rsidRDefault="00B456D7" w:rsidP="00B456D7">
      <w:pPr>
        <w:autoSpaceDE w:val="0"/>
        <w:autoSpaceDN w:val="0"/>
        <w:jc w:val="center"/>
        <w:rPr>
          <w:rFonts w:eastAsia="Times New Roman"/>
          <w:b/>
          <w:bCs/>
          <w:sz w:val="28"/>
          <w:szCs w:val="28"/>
          <w:lang w:val="uz-Cyrl-UZ" w:eastAsia="ru-RU"/>
        </w:rPr>
      </w:pP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 xml:space="preserve">Фаннинг ўқув режадаги бошқа фанлар билан ўзаро боғлиқлиги ва </w:t>
      </w: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услубий жиҳатдан узвийлиги</w:t>
      </w:r>
    </w:p>
    <w:p w:rsidR="00B456D7" w:rsidRPr="00B456D7" w:rsidRDefault="00B456D7" w:rsidP="00B456D7">
      <w:pPr>
        <w:autoSpaceDE w:val="0"/>
        <w:autoSpaceDN w:val="0"/>
        <w:jc w:val="center"/>
        <w:rPr>
          <w:rFonts w:eastAsia="Times New Roman"/>
          <w:b/>
          <w:bCs/>
          <w:sz w:val="28"/>
          <w:szCs w:val="28"/>
          <w:lang w:val="uz-Cyrl-UZ" w:eastAsia="ru-RU"/>
        </w:rPr>
      </w:pPr>
    </w:p>
    <w:p w:rsidR="00B456D7" w:rsidRPr="00B456D7" w:rsidRDefault="00B456D7" w:rsidP="00B456D7">
      <w:pPr>
        <w:autoSpaceDE w:val="0"/>
        <w:autoSpaceDN w:val="0"/>
        <w:ind w:firstLine="567"/>
        <w:jc w:val="both"/>
        <w:rPr>
          <w:rFonts w:eastAsia="Times New Roman"/>
          <w:lang w:val="uz-Cyrl-UZ" w:eastAsia="ru-RU"/>
        </w:rPr>
      </w:pPr>
      <w:r w:rsidRPr="00B456D7">
        <w:rPr>
          <w:rFonts w:eastAsia="Times New Roman"/>
          <w:sz w:val="28"/>
          <w:szCs w:val="28"/>
          <w:lang w:val="uz-Cyrl-UZ" w:eastAsia="ru-RU"/>
        </w:rPr>
        <w:t>“Матншунослик” фани асосий ихтисослик фанлардан бири ҳисобланиб, Филология ва тилларни ўқитиш (ўзбек филологияси) йўналиши бўйича                 6-семестрда ўқитилади. Ушбу фан дастури “Тил тарихи”, “Ўзбек халқ оғзаки ижоди”, “Ўзбек мумтоз ва миллий уйғониш адабиёти” каби умумкасбий фанлар билан узвий боғланган бўлиб, ушбу фанларда акс этган айрим адабий-назарий масалаларни қамраб олиши жиҳатидан уйғунлик касб этади.</w:t>
      </w:r>
    </w:p>
    <w:p w:rsidR="00B456D7" w:rsidRPr="00B456D7" w:rsidRDefault="00B456D7" w:rsidP="00B456D7">
      <w:pPr>
        <w:autoSpaceDE w:val="0"/>
        <w:autoSpaceDN w:val="0"/>
        <w:ind w:firstLine="567"/>
        <w:rPr>
          <w:rFonts w:eastAsia="Times New Roman"/>
          <w:spacing w:val="-1"/>
          <w:sz w:val="28"/>
          <w:szCs w:val="28"/>
          <w:lang w:val="uz-Cyrl-UZ" w:eastAsia="ru-RU"/>
        </w:rPr>
      </w:pPr>
    </w:p>
    <w:p w:rsidR="00B456D7" w:rsidRPr="00B456D7" w:rsidRDefault="00B456D7" w:rsidP="00B456D7">
      <w:pPr>
        <w:autoSpaceDE w:val="0"/>
        <w:autoSpaceDN w:val="0"/>
        <w:jc w:val="center"/>
        <w:rPr>
          <w:rFonts w:eastAsia="Times New Roman"/>
          <w:b/>
          <w:bCs/>
          <w:spacing w:val="-1"/>
          <w:sz w:val="28"/>
          <w:szCs w:val="28"/>
          <w:lang w:val="uz-Cyrl-UZ" w:eastAsia="ru-RU"/>
        </w:rPr>
      </w:pPr>
      <w:r w:rsidRPr="00B456D7">
        <w:rPr>
          <w:rFonts w:eastAsia="Times New Roman"/>
          <w:b/>
          <w:bCs/>
          <w:spacing w:val="-1"/>
          <w:sz w:val="28"/>
          <w:szCs w:val="28"/>
          <w:lang w:val="uz-Cyrl-UZ" w:eastAsia="ru-RU"/>
        </w:rPr>
        <w:t>Фаннинг ишлаб чиқаришдаги ўрни</w:t>
      </w:r>
    </w:p>
    <w:p w:rsidR="00B456D7" w:rsidRPr="00B456D7" w:rsidRDefault="00B456D7" w:rsidP="00B456D7">
      <w:pPr>
        <w:autoSpaceDE w:val="0"/>
        <w:autoSpaceDN w:val="0"/>
        <w:ind w:firstLine="567"/>
        <w:jc w:val="center"/>
        <w:rPr>
          <w:rFonts w:eastAsia="Times New Roman"/>
          <w:b/>
          <w:bCs/>
          <w:spacing w:val="-1"/>
          <w:sz w:val="28"/>
          <w:szCs w:val="28"/>
          <w:lang w:val="uz-Cyrl-UZ" w:eastAsia="ru-RU"/>
        </w:rPr>
      </w:pPr>
    </w:p>
    <w:p w:rsidR="00B456D7" w:rsidRP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sz w:val="28"/>
          <w:szCs w:val="28"/>
          <w:lang w:val="uz-Cyrl-UZ" w:eastAsia="ru-RU"/>
        </w:rPr>
        <w:t>Олий ўқув юртларида филологик таълимни йўлга қўйишда ушбу фан муҳим аҳамият касб этади. Қадимги адабий манбаларни қўлёзма ва тошбосма нусхалар асосида нашр этиш, уларнинг мукаммал илмий изоҳлар,</w:t>
      </w:r>
      <w:r w:rsidRPr="00B456D7">
        <w:rPr>
          <w:rFonts w:eastAsia="Times New Roman"/>
          <w:color w:val="008000"/>
          <w:sz w:val="28"/>
          <w:szCs w:val="28"/>
          <w:lang w:val="uz-Cyrl-UZ" w:eastAsia="ru-RU"/>
        </w:rPr>
        <w:t xml:space="preserve"> </w:t>
      </w:r>
      <w:r w:rsidRPr="00B456D7">
        <w:rPr>
          <w:rFonts w:eastAsia="Times New Roman"/>
          <w:sz w:val="28"/>
          <w:szCs w:val="28"/>
          <w:lang w:val="uz-Cyrl-UZ" w:eastAsia="ru-RU"/>
        </w:rPr>
        <w:t>кўрсаткичлар билан таъминланган танқидий матнларини тайёрлаш, фондларда мавжуд қўлёзма ва тошбосма матнларни тадқиқ этиш билан бевосита филолог мутахассислар шуғулланади. Шу сабабли ушбу фан ихтисослик фанларидан бири ҳисобланиб, ўзбек тили ва адабиёт фанининг ажралмас бўлагидир.</w:t>
      </w:r>
    </w:p>
    <w:p w:rsidR="00B456D7" w:rsidRPr="00B456D7" w:rsidRDefault="00B456D7" w:rsidP="00B456D7">
      <w:pPr>
        <w:autoSpaceDE w:val="0"/>
        <w:autoSpaceDN w:val="0"/>
        <w:ind w:firstLine="709"/>
        <w:jc w:val="both"/>
        <w:rPr>
          <w:rFonts w:eastAsia="Times New Roman"/>
          <w:sz w:val="28"/>
          <w:szCs w:val="28"/>
          <w:lang w:val="uz-Cyrl-UZ" w:eastAsia="ru-RU"/>
        </w:rPr>
      </w:pPr>
    </w:p>
    <w:p w:rsidR="00B456D7" w:rsidRPr="00B456D7" w:rsidRDefault="00B456D7" w:rsidP="00B456D7">
      <w:pPr>
        <w:tabs>
          <w:tab w:val="left" w:pos="0"/>
        </w:tabs>
        <w:autoSpaceDE w:val="0"/>
        <w:autoSpaceDN w:val="0"/>
        <w:adjustRightInd w:val="0"/>
        <w:jc w:val="center"/>
        <w:rPr>
          <w:rFonts w:eastAsia="Times New Roman"/>
          <w:b/>
          <w:bCs/>
          <w:sz w:val="28"/>
          <w:szCs w:val="28"/>
          <w:lang w:val="ru-RU" w:eastAsia="en-US"/>
        </w:rPr>
      </w:pPr>
      <w:r w:rsidRPr="00B456D7">
        <w:rPr>
          <w:rFonts w:eastAsia="Times New Roman"/>
          <w:b/>
          <w:bCs/>
          <w:sz w:val="28"/>
          <w:szCs w:val="28"/>
          <w:lang w:val="uz-Cyrl-UZ" w:eastAsia="en-US"/>
        </w:rPr>
        <w:t xml:space="preserve">Фанни ўқитишда фойдаланиладиган замонавий ахборот ва </w:t>
      </w: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педагогик технологиялар</w:t>
      </w:r>
    </w:p>
    <w:p w:rsidR="00B456D7" w:rsidRPr="00B456D7" w:rsidRDefault="00B456D7" w:rsidP="00B456D7">
      <w:pPr>
        <w:autoSpaceDE w:val="0"/>
        <w:autoSpaceDN w:val="0"/>
        <w:jc w:val="center"/>
        <w:rPr>
          <w:rFonts w:eastAsia="Times New Roman"/>
          <w:b/>
          <w:bCs/>
          <w:sz w:val="28"/>
          <w:szCs w:val="28"/>
          <w:lang w:val="uz-Cyrl-UZ" w:eastAsia="ru-RU"/>
        </w:rPr>
      </w:pPr>
    </w:p>
    <w:p w:rsid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sz w:val="28"/>
          <w:szCs w:val="28"/>
          <w:lang w:val="uz-Cyrl-UZ" w:eastAsia="ru-RU"/>
        </w:rPr>
        <w:t>Талабаларнинг “Матншунослик” фанини ўрганишлари учун ўқитишнинг илғор ва замонавий усулларидан фойдаланиш, янги педагогик технологияларни татбиқ қилиш муҳим аҳамиятга эгадир. Фанни ўқитишда педагогик технологиялар  ҳамда “Ақлий ҳужум”, “Мунозара” каби, шунингдек, мавзунинг хусусиятидан келиб чиққан ҳолда бошқа интерфаол усуллардан фойдаланиш тавсия этилади.</w:t>
      </w:r>
    </w:p>
    <w:p w:rsidR="00B456D7" w:rsidRDefault="00B456D7" w:rsidP="00B456D7">
      <w:pPr>
        <w:autoSpaceDE w:val="0"/>
        <w:autoSpaceDN w:val="0"/>
        <w:ind w:firstLine="709"/>
        <w:jc w:val="both"/>
        <w:rPr>
          <w:rFonts w:eastAsia="Times New Roman"/>
          <w:sz w:val="28"/>
          <w:szCs w:val="28"/>
          <w:lang w:val="uz-Cyrl-UZ" w:eastAsia="ru-RU"/>
        </w:rPr>
      </w:pPr>
    </w:p>
    <w:p w:rsidR="00B456D7" w:rsidRDefault="00B456D7"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Pr="00B456D7" w:rsidRDefault="00C869E2" w:rsidP="00B456D7">
      <w:pPr>
        <w:autoSpaceDE w:val="0"/>
        <w:autoSpaceDN w:val="0"/>
        <w:ind w:firstLine="709"/>
        <w:jc w:val="both"/>
        <w:rPr>
          <w:rFonts w:eastAsia="Times New Roman"/>
          <w:sz w:val="28"/>
          <w:szCs w:val="28"/>
          <w:lang w:val="uz-Cyrl-UZ" w:eastAsia="ru-RU"/>
        </w:rPr>
      </w:pPr>
    </w:p>
    <w:p w:rsidR="006F2A79" w:rsidRPr="006F2A79" w:rsidRDefault="006F2A79" w:rsidP="00B456D7">
      <w:pPr>
        <w:jc w:val="center"/>
        <w:rPr>
          <w:rFonts w:eastAsia="Times New Roman"/>
          <w:b/>
          <w:sz w:val="28"/>
          <w:szCs w:val="20"/>
          <w:lang w:val="uz-Cyrl-UZ" w:eastAsia="ru-RU"/>
        </w:rPr>
      </w:pPr>
      <w:r w:rsidRPr="006F2A79">
        <w:rPr>
          <w:rFonts w:eastAsia="Times New Roman"/>
          <w:b/>
          <w:sz w:val="26"/>
          <w:szCs w:val="26"/>
          <w:lang w:val="uz-Cyrl-UZ" w:eastAsia="ru-RU"/>
        </w:rPr>
        <w:lastRenderedPageBreak/>
        <w:t xml:space="preserve">2. </w:t>
      </w:r>
      <w:r w:rsidRPr="006F2A79">
        <w:rPr>
          <w:rFonts w:eastAsia="Times New Roman"/>
          <w:b/>
          <w:sz w:val="28"/>
          <w:szCs w:val="20"/>
          <w:lang w:val="uz-Cyrl-UZ" w:eastAsia="ru-RU"/>
        </w:rPr>
        <w:t>Фандан ўтиладиган мавзулар ва улар бўйича машғулот турларига ажратилган соатларнинг тақсимоти</w:t>
      </w:r>
    </w:p>
    <w:p w:rsidR="006F2A79" w:rsidRPr="006F2A79" w:rsidRDefault="006F2A79" w:rsidP="006F2A79">
      <w:pPr>
        <w:tabs>
          <w:tab w:val="left" w:pos="6480"/>
        </w:tabs>
        <w:jc w:val="center"/>
        <w:rPr>
          <w:rFonts w:eastAsia="Times New Roman"/>
          <w:b/>
          <w:sz w:val="28"/>
          <w:szCs w:val="20"/>
          <w:lang w:val="uz-Cyrl-UZ" w:eastAsia="ru-RU"/>
        </w:rPr>
      </w:pPr>
    </w:p>
    <w:tbl>
      <w:tblPr>
        <w:tblW w:w="1070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6237"/>
        <w:gridCol w:w="708"/>
        <w:gridCol w:w="567"/>
        <w:gridCol w:w="567"/>
        <w:gridCol w:w="690"/>
        <w:gridCol w:w="1153"/>
      </w:tblGrid>
      <w:tr w:rsidR="006F2A79" w:rsidRPr="006F2A79" w:rsidTr="007F7536">
        <w:trPr>
          <w:cantSplit/>
          <w:trHeight w:val="375"/>
        </w:trPr>
        <w:tc>
          <w:tcPr>
            <w:tcW w:w="786" w:type="dxa"/>
            <w:vMerge w:val="restart"/>
            <w:vAlign w:val="center"/>
          </w:tcPr>
          <w:p w:rsidR="006F2A79" w:rsidRPr="006F2A79" w:rsidRDefault="006F2A79" w:rsidP="006F2A79">
            <w:pPr>
              <w:spacing w:after="120"/>
              <w:jc w:val="center"/>
              <w:rPr>
                <w:rFonts w:eastAsia="Times New Roman"/>
                <w:b/>
                <w:sz w:val="28"/>
                <w:szCs w:val="28"/>
                <w:lang w:val="uz-Cyrl-UZ" w:eastAsia="ru-RU"/>
              </w:rPr>
            </w:pPr>
            <w:r w:rsidRPr="006F2A79">
              <w:rPr>
                <w:rFonts w:eastAsia="Times New Roman"/>
                <w:b/>
                <w:sz w:val="28"/>
                <w:szCs w:val="28"/>
                <w:lang w:val="uz-Cyrl-UZ" w:eastAsia="ru-RU"/>
              </w:rPr>
              <w:t>Т/р</w:t>
            </w:r>
          </w:p>
        </w:tc>
        <w:tc>
          <w:tcPr>
            <w:tcW w:w="6237" w:type="dxa"/>
            <w:vMerge w:val="restart"/>
            <w:vAlign w:val="center"/>
          </w:tcPr>
          <w:p w:rsidR="006F2A79" w:rsidRPr="006F2A79" w:rsidRDefault="006F2A79" w:rsidP="006F2A79">
            <w:pPr>
              <w:spacing w:after="120"/>
              <w:jc w:val="center"/>
              <w:rPr>
                <w:rFonts w:eastAsia="Times New Roman"/>
                <w:b/>
                <w:sz w:val="28"/>
                <w:szCs w:val="28"/>
                <w:lang w:val="ru-RU" w:eastAsia="ru-RU"/>
              </w:rPr>
            </w:pPr>
            <w:proofErr w:type="spellStart"/>
            <w:r w:rsidRPr="006F2A79">
              <w:rPr>
                <w:rFonts w:eastAsia="Times New Roman"/>
                <w:b/>
                <w:sz w:val="28"/>
                <w:szCs w:val="28"/>
                <w:lang w:val="ru-RU" w:eastAsia="ru-RU"/>
              </w:rPr>
              <w:t>Фаннинг</w:t>
            </w:r>
            <w:proofErr w:type="spellEnd"/>
            <w:r w:rsidRPr="006F2A79">
              <w:rPr>
                <w:rFonts w:eastAsia="Times New Roman"/>
                <w:b/>
                <w:sz w:val="28"/>
                <w:szCs w:val="28"/>
                <w:lang w:val="ru-RU" w:eastAsia="ru-RU"/>
              </w:rPr>
              <w:t xml:space="preserve"> б</w:t>
            </w:r>
            <w:r w:rsidRPr="006F2A79">
              <w:rPr>
                <w:rFonts w:eastAsia="Times New Roman"/>
                <w:b/>
                <w:sz w:val="28"/>
                <w:szCs w:val="28"/>
                <w:lang w:val="uz-Cyrl-UZ" w:eastAsia="ru-RU"/>
              </w:rPr>
              <w:t>ў</w:t>
            </w:r>
            <w:proofErr w:type="spellStart"/>
            <w:r w:rsidRPr="006F2A79">
              <w:rPr>
                <w:rFonts w:eastAsia="Times New Roman"/>
                <w:b/>
                <w:sz w:val="28"/>
                <w:szCs w:val="28"/>
                <w:lang w:val="ru-RU" w:eastAsia="ru-RU"/>
              </w:rPr>
              <w:t>лими</w:t>
            </w:r>
            <w:proofErr w:type="spellEnd"/>
            <w:r w:rsidRPr="006F2A79">
              <w:rPr>
                <w:rFonts w:eastAsia="Times New Roman"/>
                <w:b/>
                <w:sz w:val="28"/>
                <w:szCs w:val="28"/>
                <w:lang w:val="ru-RU" w:eastAsia="ru-RU"/>
              </w:rPr>
              <w:t xml:space="preserve"> </w:t>
            </w:r>
            <w:proofErr w:type="spellStart"/>
            <w:r w:rsidRPr="006F2A79">
              <w:rPr>
                <w:rFonts w:eastAsia="Times New Roman"/>
                <w:b/>
                <w:sz w:val="28"/>
                <w:szCs w:val="28"/>
                <w:lang w:val="ru-RU" w:eastAsia="ru-RU"/>
              </w:rPr>
              <w:t>ва</w:t>
            </w:r>
            <w:proofErr w:type="spellEnd"/>
            <w:r w:rsidRPr="006F2A79">
              <w:rPr>
                <w:rFonts w:eastAsia="Times New Roman"/>
                <w:b/>
                <w:sz w:val="28"/>
                <w:szCs w:val="28"/>
                <w:lang w:val="ru-RU" w:eastAsia="ru-RU"/>
              </w:rPr>
              <w:t xml:space="preserve"> </w:t>
            </w:r>
            <w:proofErr w:type="spellStart"/>
            <w:r w:rsidRPr="006F2A79">
              <w:rPr>
                <w:rFonts w:eastAsia="Times New Roman"/>
                <w:b/>
                <w:sz w:val="28"/>
                <w:szCs w:val="28"/>
                <w:lang w:val="ru-RU" w:eastAsia="ru-RU"/>
              </w:rPr>
              <w:t>мавзуси</w:t>
            </w:r>
            <w:proofErr w:type="spellEnd"/>
            <w:r w:rsidRPr="006F2A79">
              <w:rPr>
                <w:rFonts w:eastAsia="Times New Roman"/>
                <w:b/>
                <w:sz w:val="28"/>
                <w:szCs w:val="28"/>
                <w:lang w:val="ru-RU" w:eastAsia="ru-RU"/>
              </w:rPr>
              <w:t xml:space="preserve">, </w:t>
            </w:r>
            <w:proofErr w:type="spellStart"/>
            <w:r w:rsidRPr="006F2A79">
              <w:rPr>
                <w:rFonts w:eastAsia="Times New Roman"/>
                <w:b/>
                <w:sz w:val="28"/>
                <w:szCs w:val="28"/>
                <w:lang w:val="ru-RU" w:eastAsia="ru-RU"/>
              </w:rPr>
              <w:t>маъруза</w:t>
            </w:r>
            <w:proofErr w:type="spellEnd"/>
            <w:r w:rsidRPr="006F2A79">
              <w:rPr>
                <w:rFonts w:eastAsia="Times New Roman"/>
                <w:b/>
                <w:sz w:val="28"/>
                <w:szCs w:val="28"/>
                <w:lang w:val="ru-RU" w:eastAsia="ru-RU"/>
              </w:rPr>
              <w:t xml:space="preserve"> </w:t>
            </w:r>
            <w:proofErr w:type="spellStart"/>
            <w:r w:rsidRPr="006F2A79">
              <w:rPr>
                <w:rFonts w:eastAsia="Times New Roman"/>
                <w:b/>
                <w:sz w:val="28"/>
                <w:szCs w:val="28"/>
                <w:lang w:val="ru-RU" w:eastAsia="ru-RU"/>
              </w:rPr>
              <w:t>мазмуни</w:t>
            </w:r>
            <w:proofErr w:type="spellEnd"/>
          </w:p>
        </w:tc>
        <w:tc>
          <w:tcPr>
            <w:tcW w:w="3685" w:type="dxa"/>
            <w:gridSpan w:val="5"/>
            <w:tcBorders>
              <w:bottom w:val="nil"/>
            </w:tcBorders>
          </w:tcPr>
          <w:p w:rsidR="006F2A79" w:rsidRPr="006F2A79" w:rsidRDefault="006F2A79" w:rsidP="006F2A79">
            <w:pPr>
              <w:jc w:val="center"/>
              <w:rPr>
                <w:rFonts w:eastAsia="Times New Roman"/>
                <w:b/>
                <w:sz w:val="28"/>
                <w:szCs w:val="28"/>
                <w:lang w:val="ru-RU" w:eastAsia="ru-RU"/>
              </w:rPr>
            </w:pPr>
            <w:proofErr w:type="spellStart"/>
            <w:r w:rsidRPr="006F2A79">
              <w:rPr>
                <w:rFonts w:eastAsia="Times New Roman"/>
                <w:b/>
                <w:sz w:val="28"/>
                <w:szCs w:val="28"/>
                <w:lang w:val="ru-RU" w:eastAsia="ru-RU"/>
              </w:rPr>
              <w:t>Соатлар</w:t>
            </w:r>
            <w:proofErr w:type="spellEnd"/>
          </w:p>
        </w:tc>
      </w:tr>
      <w:tr w:rsidR="006F2A79" w:rsidRPr="006F2A79" w:rsidTr="007F7536">
        <w:trPr>
          <w:cantSplit/>
          <w:trHeight w:val="1487"/>
        </w:trPr>
        <w:tc>
          <w:tcPr>
            <w:tcW w:w="786" w:type="dxa"/>
            <w:vMerge/>
          </w:tcPr>
          <w:p w:rsidR="006F2A79" w:rsidRPr="006F2A79" w:rsidRDefault="006F2A79" w:rsidP="006F2A79">
            <w:pPr>
              <w:spacing w:after="120"/>
              <w:rPr>
                <w:rFonts w:eastAsia="Times New Roman"/>
                <w:sz w:val="28"/>
                <w:szCs w:val="28"/>
                <w:lang w:val="ru-RU" w:eastAsia="ru-RU"/>
              </w:rPr>
            </w:pPr>
          </w:p>
        </w:tc>
        <w:tc>
          <w:tcPr>
            <w:tcW w:w="6237" w:type="dxa"/>
            <w:vMerge/>
          </w:tcPr>
          <w:p w:rsidR="006F2A79" w:rsidRPr="006F2A79" w:rsidRDefault="006F2A79" w:rsidP="006F2A79">
            <w:pPr>
              <w:spacing w:after="120"/>
              <w:jc w:val="center"/>
              <w:rPr>
                <w:rFonts w:eastAsia="Times New Roman"/>
                <w:sz w:val="28"/>
                <w:szCs w:val="28"/>
                <w:lang w:val="ru-RU" w:eastAsia="ru-RU"/>
              </w:rPr>
            </w:pPr>
          </w:p>
        </w:tc>
        <w:tc>
          <w:tcPr>
            <w:tcW w:w="708" w:type="dxa"/>
            <w:textDirection w:val="btLr"/>
            <w:vAlign w:val="center"/>
          </w:tcPr>
          <w:p w:rsidR="006F2A79" w:rsidRPr="006F2A79" w:rsidRDefault="006F2A79" w:rsidP="006F2A79">
            <w:pPr>
              <w:ind w:left="113" w:right="113"/>
              <w:jc w:val="center"/>
              <w:rPr>
                <w:rFonts w:eastAsia="Times New Roman"/>
                <w:b/>
                <w:sz w:val="28"/>
                <w:szCs w:val="28"/>
                <w:lang w:val="ru-RU" w:eastAsia="ru-RU"/>
              </w:rPr>
            </w:pPr>
            <w:proofErr w:type="spellStart"/>
            <w:r w:rsidRPr="006F2A79">
              <w:rPr>
                <w:rFonts w:eastAsia="Times New Roman"/>
                <w:b/>
                <w:sz w:val="28"/>
                <w:szCs w:val="28"/>
                <w:lang w:val="ru-RU" w:eastAsia="ru-RU"/>
              </w:rPr>
              <w:t>Жами</w:t>
            </w:r>
            <w:proofErr w:type="spellEnd"/>
          </w:p>
        </w:tc>
        <w:tc>
          <w:tcPr>
            <w:tcW w:w="567" w:type="dxa"/>
            <w:textDirection w:val="btLr"/>
            <w:vAlign w:val="center"/>
          </w:tcPr>
          <w:p w:rsidR="006F2A79" w:rsidRPr="006F2A79" w:rsidRDefault="006F2A79" w:rsidP="006F2A79">
            <w:pPr>
              <w:ind w:left="-142" w:right="-108" w:firstLine="255"/>
              <w:jc w:val="center"/>
              <w:rPr>
                <w:rFonts w:eastAsia="Times New Roman"/>
                <w:b/>
                <w:sz w:val="28"/>
                <w:szCs w:val="28"/>
                <w:lang w:val="ru-RU" w:eastAsia="ru-RU"/>
              </w:rPr>
            </w:pPr>
            <w:proofErr w:type="spellStart"/>
            <w:r w:rsidRPr="006F2A79">
              <w:rPr>
                <w:rFonts w:eastAsia="Times New Roman"/>
                <w:b/>
                <w:sz w:val="28"/>
                <w:szCs w:val="28"/>
                <w:lang w:val="ru-RU" w:eastAsia="ru-RU"/>
              </w:rPr>
              <w:t>Маъруза</w:t>
            </w:r>
            <w:proofErr w:type="spellEnd"/>
          </w:p>
        </w:tc>
        <w:tc>
          <w:tcPr>
            <w:tcW w:w="567" w:type="dxa"/>
            <w:textDirection w:val="btLr"/>
            <w:vAlign w:val="center"/>
          </w:tcPr>
          <w:p w:rsidR="006F2A79" w:rsidRPr="006F2A79" w:rsidRDefault="006F2A79" w:rsidP="006F2A79">
            <w:pPr>
              <w:ind w:left="-108" w:right="44"/>
              <w:jc w:val="center"/>
              <w:rPr>
                <w:rFonts w:eastAsia="Times New Roman"/>
                <w:b/>
                <w:sz w:val="28"/>
                <w:szCs w:val="28"/>
                <w:lang w:val="uz-Cyrl-UZ" w:eastAsia="ru-RU"/>
              </w:rPr>
            </w:pPr>
            <w:r w:rsidRPr="006F2A79">
              <w:rPr>
                <w:rFonts w:eastAsia="Times New Roman"/>
                <w:b/>
                <w:sz w:val="28"/>
                <w:szCs w:val="28"/>
                <w:lang w:val="uz-Cyrl-UZ" w:eastAsia="ru-RU"/>
              </w:rPr>
              <w:t xml:space="preserve">Амалий </w:t>
            </w:r>
          </w:p>
          <w:p w:rsidR="006F2A79" w:rsidRPr="006F2A79" w:rsidRDefault="006F2A79" w:rsidP="006F2A79">
            <w:pPr>
              <w:ind w:left="-108" w:right="44"/>
              <w:jc w:val="center"/>
              <w:rPr>
                <w:rFonts w:eastAsia="Times New Roman"/>
                <w:b/>
                <w:sz w:val="28"/>
                <w:szCs w:val="28"/>
                <w:lang w:val="uz-Cyrl-UZ" w:eastAsia="ru-RU"/>
              </w:rPr>
            </w:pPr>
            <w:r w:rsidRPr="006F2A79">
              <w:rPr>
                <w:rFonts w:eastAsia="Times New Roman"/>
                <w:b/>
                <w:sz w:val="28"/>
                <w:szCs w:val="28"/>
                <w:lang w:val="uz-Cyrl-UZ" w:eastAsia="ru-RU"/>
              </w:rPr>
              <w:t>машғулоти</w:t>
            </w:r>
          </w:p>
        </w:tc>
        <w:tc>
          <w:tcPr>
            <w:tcW w:w="690" w:type="dxa"/>
            <w:textDirection w:val="btLr"/>
            <w:vAlign w:val="center"/>
          </w:tcPr>
          <w:p w:rsidR="006F2A79" w:rsidRPr="006F2A79" w:rsidRDefault="006F2A79" w:rsidP="006F2A79">
            <w:pPr>
              <w:ind w:left="113" w:right="113"/>
              <w:jc w:val="center"/>
              <w:rPr>
                <w:rFonts w:eastAsia="Times New Roman"/>
                <w:b/>
                <w:sz w:val="28"/>
                <w:szCs w:val="28"/>
                <w:lang w:val="uz-Cyrl-UZ" w:eastAsia="ru-RU"/>
              </w:rPr>
            </w:pPr>
            <w:r w:rsidRPr="006F2A79">
              <w:rPr>
                <w:rFonts w:eastAsia="Times New Roman"/>
                <w:b/>
                <w:sz w:val="28"/>
                <w:szCs w:val="28"/>
                <w:lang w:val="uz-Cyrl-UZ" w:eastAsia="ru-RU"/>
              </w:rPr>
              <w:t>Семинар машғулот</w:t>
            </w:r>
          </w:p>
        </w:tc>
        <w:tc>
          <w:tcPr>
            <w:tcW w:w="1153" w:type="dxa"/>
            <w:textDirection w:val="btLr"/>
            <w:vAlign w:val="center"/>
          </w:tcPr>
          <w:p w:rsidR="006F2A79" w:rsidRPr="006F2A79" w:rsidRDefault="006F2A79" w:rsidP="006F2A79">
            <w:pPr>
              <w:ind w:left="113" w:right="113"/>
              <w:jc w:val="center"/>
              <w:rPr>
                <w:rFonts w:eastAsia="Times New Roman"/>
                <w:b/>
                <w:sz w:val="28"/>
                <w:szCs w:val="28"/>
                <w:lang w:val="ru-RU" w:eastAsia="ru-RU"/>
              </w:rPr>
            </w:pPr>
            <w:r w:rsidRPr="006F2A79">
              <w:rPr>
                <w:rFonts w:eastAsia="Times New Roman"/>
                <w:b/>
                <w:bCs/>
                <w:sz w:val="28"/>
                <w:szCs w:val="28"/>
                <w:lang w:val="uz-Cyrl-UZ" w:eastAsia="ru-RU"/>
              </w:rPr>
              <w:t>Мустақил иш топшриқлари</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val="ru-RU" w:eastAsia="ru-RU"/>
              </w:rPr>
            </w:pPr>
            <w:r w:rsidRPr="006F2A79">
              <w:rPr>
                <w:rFonts w:eastAsia="Times New Roman"/>
                <w:sz w:val="28"/>
                <w:szCs w:val="28"/>
                <w:lang w:val="ru-RU" w:eastAsia="ru-RU"/>
              </w:rPr>
              <w:t>1</w:t>
            </w:r>
          </w:p>
        </w:tc>
        <w:tc>
          <w:tcPr>
            <w:tcW w:w="6237" w:type="dxa"/>
          </w:tcPr>
          <w:p w:rsidR="006F2A79" w:rsidRPr="001C5ED8" w:rsidRDefault="00FC3046" w:rsidP="001C5ED8">
            <w:pPr>
              <w:autoSpaceDE w:val="0"/>
              <w:autoSpaceDN w:val="0"/>
              <w:ind w:right="-48"/>
              <w:rPr>
                <w:rFonts w:eastAsia="Times New Roman"/>
                <w:b/>
                <w:sz w:val="28"/>
                <w:szCs w:val="28"/>
                <w:lang w:val="ru-RU" w:eastAsia="ru-RU"/>
              </w:rPr>
            </w:pPr>
            <w:r w:rsidRPr="00FC3046">
              <w:rPr>
                <w:rFonts w:ascii="Cambria" w:eastAsia="Times New Roman" w:hAnsi="Cambria" w:cs="Cambria"/>
                <w:b/>
                <w:bCs/>
                <w:sz w:val="28"/>
                <w:szCs w:val="28"/>
                <w:lang w:val="uz-Cyrl-UZ" w:eastAsia="ru-RU"/>
              </w:rPr>
              <w:t>Ўзбек мат</w:t>
            </w:r>
            <w:r w:rsidRPr="00FC3046">
              <w:rPr>
                <w:rFonts w:eastAsia="Times New Roman"/>
                <w:b/>
                <w:bCs/>
                <w:sz w:val="28"/>
                <w:szCs w:val="28"/>
                <w:lang w:val="uz-Cyrl-UZ" w:eastAsia="ru-RU"/>
              </w:rPr>
              <w:t>ншунослиги тарихи</w:t>
            </w:r>
            <w:r w:rsidR="001C5ED8" w:rsidRPr="001C5ED8">
              <w:rPr>
                <w:rFonts w:eastAsia="Times New Roman"/>
                <w:b/>
                <w:bCs/>
                <w:sz w:val="28"/>
                <w:szCs w:val="28"/>
                <w:lang w:val="ru-RU" w:eastAsia="ru-RU"/>
              </w:rPr>
              <w:t>.</w:t>
            </w:r>
            <w:r w:rsidR="001C5ED8" w:rsidRPr="00FC3046">
              <w:rPr>
                <w:rFonts w:eastAsia="Times New Roman"/>
                <w:b/>
                <w:bCs/>
                <w:sz w:val="28"/>
                <w:szCs w:val="28"/>
                <w:lang w:val="uz-Cyrl-UZ" w:eastAsia="ru-RU"/>
              </w:rPr>
              <w:t xml:space="preserve"> Ўзбек матншунослигининг шаклланиш босқичлари</w:t>
            </w:r>
          </w:p>
        </w:tc>
        <w:tc>
          <w:tcPr>
            <w:tcW w:w="708" w:type="dxa"/>
            <w:vAlign w:val="center"/>
          </w:tcPr>
          <w:p w:rsidR="006F2A79" w:rsidRPr="006F2A79" w:rsidRDefault="006F2A79" w:rsidP="006F2A79">
            <w:pPr>
              <w:jc w:val="center"/>
              <w:rPr>
                <w:rFonts w:eastAsia="Times New Roman"/>
                <w:sz w:val="28"/>
                <w:szCs w:val="28"/>
                <w:lang w:eastAsia="ru-RU"/>
              </w:rPr>
            </w:pPr>
            <w:r w:rsidRPr="006F2A79">
              <w:rPr>
                <w:rFonts w:eastAsia="Times New Roman"/>
                <w:sz w:val="28"/>
                <w:szCs w:val="28"/>
                <w:lang w:eastAsia="ru-RU"/>
              </w:rPr>
              <w:t>4</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r w:rsidRPr="006F2A79">
              <w:rPr>
                <w:rFonts w:eastAsia="Times New Roman"/>
                <w:sz w:val="28"/>
                <w:szCs w:val="28"/>
                <w:lang w:val="uz-Cyrl-UZ" w:eastAsia="ru-RU"/>
              </w:rPr>
              <w:t>2</w:t>
            </w:r>
          </w:p>
        </w:tc>
        <w:tc>
          <w:tcPr>
            <w:tcW w:w="567" w:type="dxa"/>
            <w:vAlign w:val="center"/>
          </w:tcPr>
          <w:p w:rsidR="006F2A79" w:rsidRPr="006F2A79" w:rsidRDefault="006F2A79" w:rsidP="006F2A79">
            <w:pPr>
              <w:ind w:left="-108" w:right="44"/>
              <w:jc w:val="center"/>
              <w:rPr>
                <w:rFonts w:eastAsia="Times New Roman"/>
                <w:b/>
                <w:sz w:val="28"/>
                <w:szCs w:val="28"/>
                <w:lang w:val="uz-Cyrl-UZ" w:eastAsia="ru-RU"/>
              </w:rPr>
            </w:pPr>
          </w:p>
        </w:tc>
        <w:tc>
          <w:tcPr>
            <w:tcW w:w="690" w:type="dxa"/>
            <w:vAlign w:val="center"/>
          </w:tcPr>
          <w:p w:rsidR="006F2A79" w:rsidRPr="006F2A79" w:rsidRDefault="006F2A79" w:rsidP="006F2A79">
            <w:pPr>
              <w:jc w:val="center"/>
              <w:rPr>
                <w:rFonts w:eastAsia="Times New Roman"/>
                <w:bCs/>
                <w:sz w:val="28"/>
                <w:szCs w:val="28"/>
                <w:lang w:eastAsia="ru-RU"/>
              </w:rPr>
            </w:pPr>
          </w:p>
        </w:tc>
        <w:tc>
          <w:tcPr>
            <w:tcW w:w="1153" w:type="dxa"/>
            <w:vAlign w:val="center"/>
          </w:tcPr>
          <w:p w:rsidR="006F2A79" w:rsidRPr="006F2A79" w:rsidRDefault="006F2A79"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 xml:space="preserve"> 2</w:t>
            </w:r>
          </w:p>
        </w:tc>
        <w:tc>
          <w:tcPr>
            <w:tcW w:w="6237" w:type="dxa"/>
          </w:tcPr>
          <w:p w:rsidR="006F2A79" w:rsidRPr="006F2A79" w:rsidRDefault="009072DF" w:rsidP="006F2A79">
            <w:pPr>
              <w:rPr>
                <w:rFonts w:eastAsia="Times New Roman"/>
                <w:b/>
                <w:bCs/>
                <w:i/>
                <w:sz w:val="28"/>
                <w:szCs w:val="28"/>
                <w:lang w:val="uz-Cyrl-UZ" w:eastAsia="ru-RU"/>
              </w:rPr>
            </w:pPr>
            <w:r w:rsidRPr="009072DF">
              <w:rPr>
                <w:i/>
                <w:sz w:val="28"/>
                <w:szCs w:val="28"/>
                <w:lang w:val="uz-Cyrl-UZ"/>
              </w:rPr>
              <w:t>“Ҳайратул аброр”, “Ҳазойинул маоний” ва “Мезонул авзон”нинг илмий-танқидий матнлари.</w:t>
            </w:r>
          </w:p>
        </w:tc>
        <w:tc>
          <w:tcPr>
            <w:tcW w:w="708" w:type="dxa"/>
            <w:vAlign w:val="center"/>
          </w:tcPr>
          <w:p w:rsidR="006F2A79"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p>
        </w:tc>
        <w:tc>
          <w:tcPr>
            <w:tcW w:w="567" w:type="dxa"/>
            <w:vAlign w:val="center"/>
          </w:tcPr>
          <w:p w:rsidR="006F2A79" w:rsidRPr="006F2A79" w:rsidRDefault="000F1D18" w:rsidP="006F2A79">
            <w:pPr>
              <w:ind w:left="-108" w:right="44"/>
              <w:jc w:val="center"/>
              <w:rPr>
                <w:rFonts w:eastAsia="Times New Roman"/>
                <w:b/>
                <w:sz w:val="28"/>
                <w:szCs w:val="28"/>
                <w:lang w:val="uz-Cyrl-UZ" w:eastAsia="ru-RU"/>
              </w:rPr>
            </w:pPr>
            <w:r w:rsidRPr="006F2A79">
              <w:rPr>
                <w:rFonts w:eastAsia="Times New Roman"/>
                <w:bCs/>
                <w:sz w:val="28"/>
                <w:szCs w:val="28"/>
                <w:lang w:eastAsia="ru-RU"/>
              </w:rPr>
              <w:t>2</w:t>
            </w:r>
          </w:p>
        </w:tc>
        <w:tc>
          <w:tcPr>
            <w:tcW w:w="690" w:type="dxa"/>
            <w:vAlign w:val="center"/>
          </w:tcPr>
          <w:p w:rsidR="006F2A79" w:rsidRPr="006F2A79" w:rsidRDefault="006F2A79" w:rsidP="006F2A79">
            <w:pPr>
              <w:jc w:val="center"/>
              <w:rPr>
                <w:rFonts w:eastAsia="Times New Roman"/>
                <w:bCs/>
                <w:sz w:val="28"/>
                <w:szCs w:val="28"/>
                <w:lang w:eastAsia="ru-RU"/>
              </w:rPr>
            </w:pPr>
          </w:p>
        </w:tc>
        <w:tc>
          <w:tcPr>
            <w:tcW w:w="1153" w:type="dxa"/>
            <w:vAlign w:val="center"/>
          </w:tcPr>
          <w:p w:rsidR="006F2A79"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3</w:t>
            </w:r>
          </w:p>
        </w:tc>
        <w:tc>
          <w:tcPr>
            <w:tcW w:w="6237" w:type="dxa"/>
          </w:tcPr>
          <w:p w:rsidR="006F2A79" w:rsidRPr="00F41295" w:rsidRDefault="00F41295" w:rsidP="00F623D8">
            <w:pPr>
              <w:shd w:val="clear" w:color="auto" w:fill="FFFFFF"/>
              <w:autoSpaceDE w:val="0"/>
              <w:autoSpaceDN w:val="0"/>
              <w:jc w:val="both"/>
              <w:rPr>
                <w:rFonts w:eastAsia="Malgun Gothic"/>
                <w:bCs/>
                <w:color w:val="000000"/>
                <w:sz w:val="28"/>
                <w:szCs w:val="28"/>
                <w:lang w:val="uz-Cyrl-UZ"/>
              </w:rPr>
            </w:pPr>
            <w:r w:rsidRPr="00F41295">
              <w:rPr>
                <w:rFonts w:eastAsia="Times New Roman"/>
                <w:sz w:val="28"/>
                <w:szCs w:val="28"/>
                <w:lang w:val="uz-Cyrl-UZ" w:eastAsia="ru-RU"/>
              </w:rPr>
              <w:t>“</w:t>
            </w:r>
            <w:r w:rsidRPr="00F41295">
              <w:rPr>
                <w:rFonts w:eastAsia="Times New Roman"/>
                <w:sz w:val="28"/>
                <w:szCs w:val="28"/>
                <w:lang w:val="ru-RU" w:eastAsia="ru-RU"/>
              </w:rPr>
              <w:t>С</w:t>
            </w:r>
            <w:r w:rsidRPr="00F41295">
              <w:rPr>
                <w:rFonts w:eastAsia="Times New Roman"/>
                <w:sz w:val="28"/>
                <w:szCs w:val="28"/>
                <w:lang w:val="uz-Cyrl-UZ" w:eastAsia="ru-RU"/>
              </w:rPr>
              <w:t>а</w:t>
            </w:r>
            <w:proofErr w:type="spellStart"/>
            <w:r w:rsidRPr="00F41295">
              <w:rPr>
                <w:rFonts w:eastAsia="Times New Roman"/>
                <w:sz w:val="28"/>
                <w:szCs w:val="28"/>
                <w:lang w:val="ru-RU" w:eastAsia="ru-RU"/>
              </w:rPr>
              <w:t>ботул</w:t>
            </w:r>
            <w:proofErr w:type="spellEnd"/>
            <w:r w:rsidRPr="00F41295">
              <w:rPr>
                <w:rFonts w:eastAsia="Times New Roman"/>
                <w:sz w:val="28"/>
                <w:szCs w:val="28"/>
                <w:lang w:val="uz-Cyrl-UZ" w:eastAsia="ru-RU"/>
              </w:rPr>
              <w:t xml:space="preserve"> </w:t>
            </w:r>
            <w:proofErr w:type="spellStart"/>
            <w:r w:rsidRPr="00F41295">
              <w:rPr>
                <w:rFonts w:eastAsia="Times New Roman"/>
                <w:sz w:val="28"/>
                <w:szCs w:val="28"/>
                <w:lang w:val="ru-RU" w:eastAsia="ru-RU"/>
              </w:rPr>
              <w:t>ожизин</w:t>
            </w:r>
            <w:proofErr w:type="spellEnd"/>
            <w:r w:rsidRPr="00F41295">
              <w:rPr>
                <w:rFonts w:eastAsia="Times New Roman"/>
                <w:sz w:val="28"/>
                <w:szCs w:val="28"/>
                <w:lang w:val="uz-Cyrl-UZ" w:eastAsia="ru-RU"/>
              </w:rPr>
              <w:t>”</w:t>
            </w:r>
            <w:r w:rsidRPr="00974140">
              <w:rPr>
                <w:rFonts w:eastAsia="Times New Roman"/>
                <w:sz w:val="28"/>
                <w:szCs w:val="28"/>
                <w:lang w:val="ru-RU" w:eastAsia="ru-RU"/>
              </w:rPr>
              <w:t xml:space="preserve"> </w:t>
            </w:r>
            <w:proofErr w:type="spellStart"/>
            <w:r w:rsidRPr="00F41295">
              <w:rPr>
                <w:rFonts w:eastAsia="Times New Roman"/>
                <w:sz w:val="28"/>
                <w:szCs w:val="28"/>
                <w:lang w:val="ru-RU" w:eastAsia="ru-RU"/>
              </w:rPr>
              <w:t>нусхалари</w:t>
            </w:r>
            <w:proofErr w:type="spellEnd"/>
            <w:r w:rsidRPr="00974140">
              <w:rPr>
                <w:rFonts w:eastAsia="Times New Roman"/>
                <w:sz w:val="28"/>
                <w:szCs w:val="28"/>
                <w:lang w:val="ru-RU" w:eastAsia="ru-RU"/>
              </w:rPr>
              <w:t xml:space="preserve"> </w:t>
            </w:r>
            <w:proofErr w:type="spellStart"/>
            <w:r w:rsidRPr="00F41295">
              <w:rPr>
                <w:rFonts w:eastAsia="Times New Roman"/>
                <w:sz w:val="28"/>
                <w:szCs w:val="28"/>
                <w:lang w:val="ru-RU" w:eastAsia="ru-RU"/>
              </w:rPr>
              <w:t>ва</w:t>
            </w:r>
            <w:proofErr w:type="spellEnd"/>
            <w:r w:rsidRPr="00974140">
              <w:rPr>
                <w:rFonts w:eastAsia="Times New Roman"/>
                <w:sz w:val="28"/>
                <w:szCs w:val="28"/>
                <w:lang w:val="ru-RU" w:eastAsia="ru-RU"/>
              </w:rPr>
              <w:t xml:space="preserve"> </w:t>
            </w:r>
            <w:proofErr w:type="spellStart"/>
            <w:r w:rsidRPr="00F41295">
              <w:rPr>
                <w:rFonts w:eastAsia="Times New Roman"/>
                <w:sz w:val="28"/>
                <w:szCs w:val="28"/>
                <w:lang w:val="ru-RU" w:eastAsia="ru-RU"/>
              </w:rPr>
              <w:t>улардаги</w:t>
            </w:r>
            <w:proofErr w:type="spellEnd"/>
            <w:r w:rsidRPr="00974140">
              <w:rPr>
                <w:rFonts w:eastAsia="Times New Roman"/>
                <w:sz w:val="28"/>
                <w:szCs w:val="28"/>
                <w:lang w:val="ru-RU" w:eastAsia="ru-RU"/>
              </w:rPr>
              <w:t xml:space="preserve"> </w:t>
            </w:r>
            <w:r w:rsidRPr="00F41295">
              <w:rPr>
                <w:rFonts w:eastAsia="Times New Roman"/>
                <w:sz w:val="28"/>
                <w:szCs w:val="28"/>
                <w:lang w:val="ru-RU" w:eastAsia="ru-RU"/>
              </w:rPr>
              <w:t>хат</w:t>
            </w:r>
            <w:r w:rsidRPr="00974140">
              <w:rPr>
                <w:rFonts w:eastAsia="Times New Roman"/>
                <w:sz w:val="28"/>
                <w:szCs w:val="28"/>
                <w:lang w:val="ru-RU" w:eastAsia="ru-RU"/>
              </w:rPr>
              <w:t xml:space="preserve"> </w:t>
            </w:r>
            <w:proofErr w:type="spellStart"/>
            <w:r w:rsidRPr="00F41295">
              <w:rPr>
                <w:rFonts w:eastAsia="Times New Roman"/>
                <w:sz w:val="28"/>
                <w:szCs w:val="28"/>
                <w:lang w:val="ru-RU" w:eastAsia="ru-RU"/>
              </w:rPr>
              <w:t>турлари</w:t>
            </w:r>
            <w:proofErr w:type="spellEnd"/>
            <w:r w:rsidR="00974140" w:rsidRPr="00974140">
              <w:rPr>
                <w:rFonts w:eastAsia="Times New Roman"/>
                <w:sz w:val="28"/>
                <w:szCs w:val="28"/>
                <w:lang w:val="ru-RU" w:eastAsia="ru-RU"/>
              </w:rPr>
              <w:t>.</w:t>
            </w:r>
            <w:r w:rsidR="00974140">
              <w:rPr>
                <w:rFonts w:eastAsia="Times New Roman"/>
                <w:sz w:val="28"/>
                <w:szCs w:val="28"/>
                <w:lang w:val="uz-Cyrl-UZ" w:eastAsia="ru-RU"/>
              </w:rPr>
              <w:t xml:space="preserve"> </w:t>
            </w:r>
            <w:r w:rsidR="00974140" w:rsidRPr="00283EF0">
              <w:rPr>
                <w:sz w:val="28"/>
                <w:szCs w:val="28"/>
                <w:lang w:val="uz-Cyrl-UZ"/>
              </w:rPr>
              <w:t>“Муҳаббатнома”нинг қўлёзма нусхалари</w:t>
            </w:r>
          </w:p>
        </w:tc>
        <w:tc>
          <w:tcPr>
            <w:tcW w:w="708" w:type="dxa"/>
            <w:vAlign w:val="center"/>
          </w:tcPr>
          <w:p w:rsidR="006F2A79"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p>
        </w:tc>
        <w:tc>
          <w:tcPr>
            <w:tcW w:w="567" w:type="dxa"/>
            <w:vAlign w:val="center"/>
          </w:tcPr>
          <w:p w:rsidR="006F2A79" w:rsidRPr="006F2A79" w:rsidRDefault="006F2A79" w:rsidP="006F2A79">
            <w:pPr>
              <w:ind w:left="-108" w:right="44"/>
              <w:jc w:val="center"/>
              <w:rPr>
                <w:rFonts w:eastAsia="Times New Roman"/>
                <w:b/>
                <w:sz w:val="28"/>
                <w:szCs w:val="28"/>
                <w:lang w:val="uz-Cyrl-UZ" w:eastAsia="ru-RU"/>
              </w:rPr>
            </w:pPr>
          </w:p>
        </w:tc>
        <w:tc>
          <w:tcPr>
            <w:tcW w:w="690" w:type="dxa"/>
            <w:vAlign w:val="center"/>
          </w:tcPr>
          <w:p w:rsidR="006F2A79" w:rsidRPr="006F2A79" w:rsidRDefault="006F2A79"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6F2A79"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4</w:t>
            </w:r>
          </w:p>
        </w:tc>
        <w:tc>
          <w:tcPr>
            <w:tcW w:w="6237" w:type="dxa"/>
          </w:tcPr>
          <w:p w:rsidR="006F2A79" w:rsidRPr="006F2A79" w:rsidRDefault="00F41295" w:rsidP="00F623D8">
            <w:pPr>
              <w:autoSpaceDE w:val="0"/>
              <w:autoSpaceDN w:val="0"/>
              <w:jc w:val="both"/>
              <w:rPr>
                <w:rFonts w:eastAsia="Times New Roman"/>
                <w:sz w:val="28"/>
                <w:szCs w:val="28"/>
                <w:lang w:val="uz-Cyrl-UZ" w:eastAsia="ru-RU"/>
              </w:rPr>
            </w:pPr>
            <w:r w:rsidRPr="00F41295">
              <w:rPr>
                <w:rFonts w:eastAsia="Times New Roman"/>
                <w:sz w:val="28"/>
                <w:szCs w:val="28"/>
                <w:lang w:val="uz-Cyrl-UZ" w:eastAsia="ru-RU"/>
              </w:rPr>
              <w:t>Ўзбек ёзма матнининг шаклланиш даврлари “Ўрта Осиё хаттотлик санъати тарихидан” китобига илмий обзор</w:t>
            </w:r>
          </w:p>
        </w:tc>
        <w:tc>
          <w:tcPr>
            <w:tcW w:w="708"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p>
        </w:tc>
        <w:tc>
          <w:tcPr>
            <w:tcW w:w="567" w:type="dxa"/>
            <w:vAlign w:val="center"/>
          </w:tcPr>
          <w:p w:rsidR="006F2A79" w:rsidRPr="006F2A79" w:rsidRDefault="006F2A79" w:rsidP="006F2A79">
            <w:pPr>
              <w:ind w:left="-108" w:right="44"/>
              <w:jc w:val="center"/>
              <w:rPr>
                <w:rFonts w:eastAsia="Times New Roman"/>
                <w:sz w:val="28"/>
                <w:szCs w:val="28"/>
                <w:lang w:val="uz-Cyrl-UZ" w:eastAsia="ru-RU"/>
              </w:rPr>
            </w:pPr>
          </w:p>
        </w:tc>
        <w:tc>
          <w:tcPr>
            <w:tcW w:w="690" w:type="dxa"/>
            <w:vAlign w:val="center"/>
          </w:tcPr>
          <w:p w:rsidR="006F2A79" w:rsidRPr="00C714FA" w:rsidRDefault="00C714FA" w:rsidP="006F2A79">
            <w:pPr>
              <w:jc w:val="center"/>
              <w:rPr>
                <w:rFonts w:eastAsia="Times New Roman"/>
                <w:bCs/>
                <w:sz w:val="28"/>
                <w:szCs w:val="28"/>
                <w:lang w:val="uz-Cyrl-UZ" w:eastAsia="ru-RU"/>
              </w:rPr>
            </w:pPr>
            <w:r w:rsidRPr="00C714FA">
              <w:rPr>
                <w:rFonts w:eastAsia="Times New Roman"/>
                <w:bCs/>
                <w:sz w:val="28"/>
                <w:szCs w:val="28"/>
                <w:lang w:val="uz-Cyrl-UZ" w:eastAsia="ru-RU"/>
              </w:rPr>
              <w:t>2</w:t>
            </w:r>
          </w:p>
        </w:tc>
        <w:tc>
          <w:tcPr>
            <w:tcW w:w="1153" w:type="dxa"/>
            <w:vAlign w:val="center"/>
          </w:tcPr>
          <w:p w:rsidR="006F2A79" w:rsidRPr="006F2A79" w:rsidRDefault="006F2A79"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5</w:t>
            </w:r>
          </w:p>
        </w:tc>
        <w:tc>
          <w:tcPr>
            <w:tcW w:w="6237" w:type="dxa"/>
          </w:tcPr>
          <w:p w:rsidR="001C5ED8" w:rsidRPr="00FC3046" w:rsidRDefault="001C5ED8" w:rsidP="001C5ED8">
            <w:pPr>
              <w:autoSpaceDE w:val="0"/>
              <w:autoSpaceDN w:val="0"/>
              <w:ind w:right="-48"/>
              <w:rPr>
                <w:rFonts w:eastAsia="Times New Roman"/>
                <w:b/>
                <w:bCs/>
                <w:sz w:val="28"/>
                <w:szCs w:val="28"/>
                <w:lang w:val="uz-Cyrl-UZ" w:eastAsia="ru-RU"/>
              </w:rPr>
            </w:pPr>
            <w:r w:rsidRPr="00FC3046">
              <w:rPr>
                <w:rFonts w:eastAsia="Times New Roman"/>
                <w:b/>
                <w:bCs/>
                <w:sz w:val="28"/>
                <w:szCs w:val="28"/>
                <w:lang w:val="uz-Cyrl-UZ" w:eastAsia="ru-RU"/>
              </w:rPr>
              <w:t>Матншунослик ва манбашуносликдаги</w:t>
            </w:r>
          </w:p>
          <w:p w:rsidR="000D42B1" w:rsidRPr="006F2A79" w:rsidRDefault="001C5ED8" w:rsidP="001C5ED8">
            <w:pPr>
              <w:autoSpaceDE w:val="0"/>
              <w:autoSpaceDN w:val="0"/>
              <w:ind w:right="-48"/>
              <w:rPr>
                <w:rFonts w:eastAsia="Times New Roman"/>
                <w:b/>
                <w:sz w:val="28"/>
                <w:szCs w:val="28"/>
                <w:lang w:val="uz-Cyrl-UZ" w:eastAsia="ru-RU"/>
              </w:rPr>
            </w:pPr>
            <w:r w:rsidRPr="00FC3046">
              <w:rPr>
                <w:rFonts w:eastAsia="Times New Roman"/>
                <w:b/>
                <w:bCs/>
                <w:sz w:val="28"/>
                <w:szCs w:val="28"/>
                <w:lang w:val="uz-Cyrl-UZ" w:eastAsia="ru-RU"/>
              </w:rPr>
              <w:t>муштарак қонуниятлар</w:t>
            </w:r>
          </w:p>
        </w:tc>
        <w:tc>
          <w:tcPr>
            <w:tcW w:w="708" w:type="dxa"/>
            <w:vAlign w:val="center"/>
          </w:tcPr>
          <w:p w:rsidR="000D42B1" w:rsidRPr="006F2A79" w:rsidRDefault="000D42B1"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0D42B1" w:rsidRPr="006F2A79" w:rsidRDefault="00E05BA5" w:rsidP="006F2A79">
            <w:pPr>
              <w:ind w:left="-255" w:right="-108" w:firstLine="255"/>
              <w:jc w:val="center"/>
              <w:rPr>
                <w:rFonts w:eastAsia="Times New Roman"/>
                <w:sz w:val="28"/>
                <w:szCs w:val="28"/>
                <w:lang w:val="uz-Cyrl-UZ" w:eastAsia="ru-RU"/>
              </w:rPr>
            </w:pPr>
            <w:r w:rsidRPr="006F2A79">
              <w:rPr>
                <w:rFonts w:eastAsia="Times New Roman"/>
                <w:sz w:val="28"/>
                <w:szCs w:val="28"/>
                <w:lang w:val="uz-Cyrl-UZ" w:eastAsia="ru-RU"/>
              </w:rPr>
              <w:t>2</w:t>
            </w:r>
          </w:p>
        </w:tc>
        <w:tc>
          <w:tcPr>
            <w:tcW w:w="567" w:type="dxa"/>
            <w:vAlign w:val="center"/>
          </w:tcPr>
          <w:p w:rsidR="000D42B1" w:rsidRPr="006F2A79" w:rsidRDefault="000D42B1" w:rsidP="006F2A79">
            <w:pPr>
              <w:ind w:left="-108" w:right="44"/>
              <w:jc w:val="center"/>
              <w:rPr>
                <w:rFonts w:eastAsia="Times New Roman"/>
                <w:sz w:val="28"/>
                <w:szCs w:val="28"/>
                <w:lang w:eastAsia="ru-RU"/>
              </w:rPr>
            </w:pPr>
          </w:p>
        </w:tc>
        <w:tc>
          <w:tcPr>
            <w:tcW w:w="690" w:type="dxa"/>
            <w:vAlign w:val="center"/>
          </w:tcPr>
          <w:p w:rsidR="000D42B1" w:rsidRPr="006F2A79" w:rsidRDefault="000D42B1" w:rsidP="006F2A79">
            <w:pPr>
              <w:jc w:val="center"/>
              <w:rPr>
                <w:rFonts w:eastAsia="Times New Roman"/>
                <w:bCs/>
                <w:sz w:val="28"/>
                <w:szCs w:val="28"/>
                <w:lang w:eastAsia="ru-RU"/>
              </w:rPr>
            </w:pPr>
          </w:p>
        </w:tc>
        <w:tc>
          <w:tcPr>
            <w:tcW w:w="1153" w:type="dxa"/>
            <w:vAlign w:val="center"/>
          </w:tcPr>
          <w:p w:rsidR="000D42B1" w:rsidRPr="006F2A79" w:rsidRDefault="000D42B1"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6</w:t>
            </w:r>
          </w:p>
        </w:tc>
        <w:tc>
          <w:tcPr>
            <w:tcW w:w="6237" w:type="dxa"/>
          </w:tcPr>
          <w:p w:rsidR="000D42B1" w:rsidRPr="006F2A79" w:rsidRDefault="000D42B1" w:rsidP="00D56D51">
            <w:pPr>
              <w:rPr>
                <w:rFonts w:eastAsia="Times New Roman"/>
                <w:b/>
                <w:bCs/>
                <w:i/>
                <w:sz w:val="28"/>
                <w:szCs w:val="28"/>
                <w:lang w:val="uz-Cyrl-UZ" w:eastAsia="ru-RU"/>
              </w:rPr>
            </w:pPr>
            <w:r w:rsidRPr="009072DF">
              <w:rPr>
                <w:i/>
                <w:sz w:val="28"/>
                <w:szCs w:val="28"/>
                <w:lang w:val="uz-Cyrl-UZ"/>
              </w:rPr>
              <w:t>Матн таҳрири турлари</w:t>
            </w:r>
            <w:r w:rsidR="000F1D18">
              <w:rPr>
                <w:i/>
                <w:sz w:val="28"/>
                <w:szCs w:val="28"/>
                <w:lang w:val="uz-Cyrl-UZ"/>
              </w:rPr>
              <w:t xml:space="preserve">. </w:t>
            </w:r>
            <w:r w:rsidR="000F1D18" w:rsidRPr="009072DF">
              <w:rPr>
                <w:rFonts w:eastAsia="Times New Roman"/>
                <w:i/>
                <w:sz w:val="28"/>
                <w:szCs w:val="28"/>
                <w:lang w:val="uz-Cyrl-UZ" w:eastAsia="ru-RU"/>
              </w:rPr>
              <w:t>“За</w:t>
            </w:r>
            <w:r w:rsidR="000F1D18">
              <w:rPr>
                <w:rFonts w:eastAsia="Times New Roman"/>
                <w:i/>
                <w:sz w:val="28"/>
                <w:szCs w:val="28"/>
                <w:lang w:val="uz-Cyrl-UZ" w:eastAsia="ru-RU"/>
              </w:rPr>
              <w:t>рбулмасал” илмий-танқидий матни</w:t>
            </w:r>
          </w:p>
        </w:tc>
        <w:tc>
          <w:tcPr>
            <w:tcW w:w="708" w:type="dxa"/>
            <w:vAlign w:val="center"/>
          </w:tcPr>
          <w:p w:rsidR="000D42B1" w:rsidRPr="006F2A79" w:rsidRDefault="000D42B1" w:rsidP="006F2A79">
            <w:pPr>
              <w:jc w:val="center"/>
              <w:rPr>
                <w:rFonts w:eastAsia="Times New Roman"/>
                <w:sz w:val="28"/>
                <w:szCs w:val="28"/>
                <w:lang w:eastAsia="ru-RU"/>
              </w:rPr>
            </w:pPr>
            <w:r w:rsidRPr="006F2A79">
              <w:rPr>
                <w:rFonts w:eastAsia="Times New Roman"/>
                <w:sz w:val="28"/>
                <w:szCs w:val="28"/>
                <w:lang w:eastAsia="ru-RU"/>
              </w:rPr>
              <w:t>4</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F1D18" w:rsidP="006F2A79">
            <w:pPr>
              <w:ind w:left="-108" w:right="44"/>
              <w:jc w:val="center"/>
              <w:rPr>
                <w:rFonts w:eastAsia="Times New Roman"/>
                <w:b/>
                <w:sz w:val="28"/>
                <w:szCs w:val="28"/>
                <w:lang w:val="uz-Cyrl-UZ" w:eastAsia="ru-RU"/>
              </w:rPr>
            </w:pPr>
            <w:r w:rsidRPr="006F2A79">
              <w:rPr>
                <w:rFonts w:eastAsia="Times New Roman"/>
                <w:sz w:val="28"/>
                <w:szCs w:val="28"/>
                <w:lang w:eastAsia="ru-RU"/>
              </w:rPr>
              <w:t>2</w:t>
            </w:r>
          </w:p>
        </w:tc>
        <w:tc>
          <w:tcPr>
            <w:tcW w:w="690" w:type="dxa"/>
            <w:vAlign w:val="center"/>
          </w:tcPr>
          <w:p w:rsidR="000D42B1" w:rsidRPr="006F2A79" w:rsidRDefault="000D42B1" w:rsidP="006F2A79">
            <w:pPr>
              <w:jc w:val="center"/>
              <w:rPr>
                <w:rFonts w:eastAsia="Times New Roman"/>
                <w:bCs/>
                <w:sz w:val="28"/>
                <w:szCs w:val="28"/>
                <w:lang w:eastAsia="ru-RU"/>
              </w:rPr>
            </w:pPr>
          </w:p>
        </w:tc>
        <w:tc>
          <w:tcPr>
            <w:tcW w:w="1153" w:type="dxa"/>
            <w:vAlign w:val="center"/>
          </w:tcPr>
          <w:p w:rsidR="000D42B1"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7</w:t>
            </w:r>
          </w:p>
        </w:tc>
        <w:tc>
          <w:tcPr>
            <w:tcW w:w="6237" w:type="dxa"/>
          </w:tcPr>
          <w:p w:rsidR="000D42B1" w:rsidRPr="009072DF" w:rsidRDefault="007F7536" w:rsidP="00D56D51">
            <w:pPr>
              <w:rPr>
                <w:i/>
                <w:sz w:val="28"/>
                <w:szCs w:val="28"/>
                <w:lang w:val="uz-Cyrl-UZ"/>
              </w:rPr>
            </w:pPr>
            <w:r w:rsidRPr="00283EF0">
              <w:rPr>
                <w:sz w:val="28"/>
                <w:szCs w:val="28"/>
                <w:lang w:val="uz-Cyrl-UZ"/>
              </w:rPr>
              <w:t>“Бобурнома” матни</w:t>
            </w:r>
            <w:r w:rsidR="00974140">
              <w:rPr>
                <w:sz w:val="28"/>
                <w:szCs w:val="28"/>
                <w:lang w:val="uz-Cyrl-UZ"/>
              </w:rPr>
              <w:t xml:space="preserve">. </w:t>
            </w:r>
            <w:r w:rsidR="00974140" w:rsidRPr="00283EF0">
              <w:rPr>
                <w:sz w:val="28"/>
                <w:szCs w:val="28"/>
                <w:lang w:val="uz-Cyrl-UZ"/>
              </w:rPr>
              <w:t>Саъдий “Гулистон”даги ҳикоятлар матни</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0D42B1"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8</w:t>
            </w:r>
          </w:p>
        </w:tc>
        <w:tc>
          <w:tcPr>
            <w:tcW w:w="6237" w:type="dxa"/>
          </w:tcPr>
          <w:p w:rsidR="000D42B1" w:rsidRPr="006F2A79" w:rsidRDefault="001C5ED8" w:rsidP="00F623D8">
            <w:pPr>
              <w:autoSpaceDE w:val="0"/>
              <w:autoSpaceDN w:val="0"/>
              <w:ind w:right="-48"/>
              <w:rPr>
                <w:rFonts w:eastAsia="Times New Roman"/>
                <w:b/>
                <w:bCs/>
                <w:sz w:val="28"/>
                <w:szCs w:val="28"/>
                <w:lang w:val="uz-Cyrl-UZ" w:eastAsia="ru-RU"/>
              </w:rPr>
            </w:pPr>
            <w:r w:rsidRPr="00187CA1">
              <w:rPr>
                <w:b/>
                <w:bCs/>
                <w:sz w:val="28"/>
                <w:szCs w:val="28"/>
                <w:lang w:val="uz-Cyrl-UZ"/>
              </w:rPr>
              <w:t>Матншуносликнинг назарий асослари</w:t>
            </w:r>
            <w:r>
              <w:rPr>
                <w:rFonts w:eastAsia="Times New Roman"/>
                <w:b/>
                <w:bCs/>
                <w:sz w:val="28"/>
                <w:szCs w:val="28"/>
                <w:lang w:eastAsia="ru-RU"/>
              </w:rPr>
              <w:t xml:space="preserve">. </w:t>
            </w:r>
            <w:r w:rsidRPr="00FC3046">
              <w:rPr>
                <w:rFonts w:eastAsia="Times New Roman"/>
                <w:b/>
                <w:bCs/>
                <w:sz w:val="28"/>
                <w:szCs w:val="28"/>
                <w:lang w:val="uz-Cyrl-UZ" w:eastAsia="ru-RU"/>
              </w:rPr>
              <w:t>Мумтоз адабий манбаларга эдицион нуқтаи назардан ёндашув тамойиллари</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0D42B1" w:rsidRPr="006F2A79" w:rsidRDefault="000D42B1"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val="uz-Cyrl-UZ" w:eastAsia="ru-RU"/>
              </w:rPr>
            </w:pPr>
          </w:p>
        </w:tc>
        <w:tc>
          <w:tcPr>
            <w:tcW w:w="1153" w:type="dxa"/>
            <w:vAlign w:val="center"/>
          </w:tcPr>
          <w:p w:rsidR="000D42B1"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9</w:t>
            </w:r>
          </w:p>
        </w:tc>
        <w:tc>
          <w:tcPr>
            <w:tcW w:w="6237" w:type="dxa"/>
          </w:tcPr>
          <w:p w:rsidR="000D42B1" w:rsidRPr="006F2A79" w:rsidRDefault="007F7536" w:rsidP="006F2A79">
            <w:pPr>
              <w:rPr>
                <w:rFonts w:eastAsia="Times New Roman"/>
                <w:b/>
                <w:bCs/>
                <w:sz w:val="28"/>
                <w:szCs w:val="28"/>
                <w:lang w:val="uz-Cyrl-UZ" w:eastAsia="ru-RU"/>
              </w:rPr>
            </w:pPr>
            <w:r>
              <w:rPr>
                <w:sz w:val="28"/>
                <w:szCs w:val="28"/>
                <w:lang w:val="uz-Cyrl-UZ"/>
              </w:rPr>
              <w:t>“Ҳайратул аброр”</w:t>
            </w:r>
            <w:r w:rsidRPr="00283EF0">
              <w:rPr>
                <w:sz w:val="28"/>
                <w:szCs w:val="28"/>
                <w:lang w:val="uz-Cyrl-UZ"/>
              </w:rPr>
              <w:t>да ҳарф санъати</w:t>
            </w:r>
            <w:r>
              <w:rPr>
                <w:sz w:val="28"/>
                <w:szCs w:val="28"/>
                <w:lang w:val="uz-Cyrl-UZ"/>
              </w:rPr>
              <w:t xml:space="preserve">. </w:t>
            </w:r>
            <w:r w:rsidRPr="00F41295">
              <w:rPr>
                <w:rFonts w:eastAsia="Times New Roman"/>
                <w:sz w:val="28"/>
                <w:szCs w:val="28"/>
                <w:lang w:val="uz-Cyrl-UZ" w:eastAsia="ru-RU"/>
              </w:rPr>
              <w:t>“Маҳбубул қулуб” танбеҳлари</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0D42B1"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10</w:t>
            </w:r>
          </w:p>
        </w:tc>
        <w:tc>
          <w:tcPr>
            <w:tcW w:w="6237" w:type="dxa"/>
          </w:tcPr>
          <w:p w:rsidR="000D42B1" w:rsidRPr="006F2A79" w:rsidRDefault="001C5ED8" w:rsidP="006F2A79">
            <w:pPr>
              <w:rPr>
                <w:rFonts w:eastAsia="Times New Roman"/>
                <w:b/>
                <w:bCs/>
                <w:sz w:val="28"/>
                <w:szCs w:val="28"/>
                <w:lang w:val="uz-Cyrl-UZ" w:eastAsia="ru-RU"/>
              </w:rPr>
            </w:pPr>
            <w:r w:rsidRPr="00FC3046">
              <w:rPr>
                <w:rFonts w:eastAsia="Times New Roman"/>
                <w:b/>
                <w:bCs/>
                <w:sz w:val="28"/>
                <w:szCs w:val="28"/>
                <w:lang w:val="uz-Cyrl-UZ" w:eastAsia="ru-RU"/>
              </w:rPr>
              <w:t>Китобатчилик тарихи</w:t>
            </w:r>
            <w:r w:rsidR="00960DBD">
              <w:rPr>
                <w:rFonts w:eastAsia="Times New Roman"/>
                <w:b/>
                <w:bCs/>
                <w:sz w:val="28"/>
                <w:szCs w:val="28"/>
                <w:lang w:val="uz-Cyrl-UZ" w:eastAsia="ru-RU"/>
              </w:rPr>
              <w:t>.</w:t>
            </w:r>
            <w:r w:rsidR="00960DBD" w:rsidRPr="00FC3046">
              <w:rPr>
                <w:rFonts w:eastAsia="Times New Roman"/>
                <w:b/>
                <w:bCs/>
                <w:sz w:val="28"/>
                <w:szCs w:val="28"/>
                <w:lang w:val="uz-Cyrl-UZ" w:eastAsia="ru-RU"/>
              </w:rPr>
              <w:t xml:space="preserve"> Хаттотлик</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0D42B1" w:rsidRPr="006F2A79" w:rsidRDefault="000D42B1"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val="uz-Cyrl-UZ" w:eastAsia="ru-RU"/>
              </w:rPr>
            </w:pPr>
          </w:p>
        </w:tc>
        <w:tc>
          <w:tcPr>
            <w:tcW w:w="1153" w:type="dxa"/>
            <w:vAlign w:val="center"/>
          </w:tcPr>
          <w:p w:rsidR="000D42B1"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11</w:t>
            </w:r>
          </w:p>
        </w:tc>
        <w:tc>
          <w:tcPr>
            <w:tcW w:w="6237" w:type="dxa"/>
          </w:tcPr>
          <w:p w:rsidR="000D42B1" w:rsidRPr="006F2A79" w:rsidRDefault="000F1D18" w:rsidP="000F1D18">
            <w:pPr>
              <w:autoSpaceDE w:val="0"/>
              <w:autoSpaceDN w:val="0"/>
              <w:rPr>
                <w:rFonts w:eastAsia="Times New Roman"/>
                <w:b/>
                <w:bCs/>
                <w:sz w:val="28"/>
                <w:szCs w:val="28"/>
                <w:lang w:val="uz-Cyrl-UZ" w:eastAsia="ru-RU"/>
              </w:rPr>
            </w:pPr>
            <w:r w:rsidRPr="009072DF">
              <w:rPr>
                <w:i/>
                <w:sz w:val="28"/>
                <w:szCs w:val="28"/>
                <w:lang w:val="uz-Cyrl-UZ"/>
              </w:rPr>
              <w:t>Навоий асарлари табдили</w:t>
            </w:r>
            <w:r>
              <w:rPr>
                <w:i/>
                <w:sz w:val="28"/>
                <w:szCs w:val="28"/>
                <w:lang w:val="uz-Cyrl-UZ"/>
              </w:rPr>
              <w:t>.</w:t>
            </w:r>
            <w:r w:rsidRPr="009072DF">
              <w:rPr>
                <w:i/>
                <w:sz w:val="28"/>
                <w:szCs w:val="28"/>
                <w:lang w:val="uz-Cyrl-UZ"/>
              </w:rPr>
              <w:t xml:space="preserve"> “Хамса”нинг насрий баёнлари </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F1D18" w:rsidP="006F2A79">
            <w:pPr>
              <w:ind w:left="-108" w:right="44"/>
              <w:jc w:val="center"/>
              <w:rPr>
                <w:rFonts w:eastAsia="Times New Roman"/>
                <w:b/>
                <w:sz w:val="28"/>
                <w:szCs w:val="28"/>
                <w:lang w:val="uz-Cyrl-UZ" w:eastAsia="ru-RU"/>
              </w:rPr>
            </w:pPr>
            <w:r w:rsidRPr="006F2A79">
              <w:rPr>
                <w:rFonts w:eastAsia="Times New Roman"/>
                <w:bCs/>
                <w:sz w:val="28"/>
                <w:szCs w:val="28"/>
                <w:lang w:eastAsia="ru-RU"/>
              </w:rPr>
              <w:t>2</w:t>
            </w:r>
          </w:p>
        </w:tc>
        <w:tc>
          <w:tcPr>
            <w:tcW w:w="690" w:type="dxa"/>
            <w:vAlign w:val="center"/>
          </w:tcPr>
          <w:p w:rsidR="000D42B1" w:rsidRPr="006F2A79" w:rsidRDefault="000D42B1" w:rsidP="006F2A79">
            <w:pPr>
              <w:jc w:val="center"/>
              <w:rPr>
                <w:rFonts w:eastAsia="Times New Roman"/>
                <w:bCs/>
                <w:sz w:val="28"/>
                <w:szCs w:val="28"/>
                <w:lang w:eastAsia="ru-RU"/>
              </w:rPr>
            </w:pPr>
          </w:p>
        </w:tc>
        <w:tc>
          <w:tcPr>
            <w:tcW w:w="1153" w:type="dxa"/>
            <w:vAlign w:val="center"/>
          </w:tcPr>
          <w:p w:rsidR="000D42B1"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7F7536" w:rsidRPr="007F7536"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12</w:t>
            </w:r>
          </w:p>
        </w:tc>
        <w:tc>
          <w:tcPr>
            <w:tcW w:w="6237" w:type="dxa"/>
          </w:tcPr>
          <w:p w:rsidR="007F7536" w:rsidRPr="009072DF" w:rsidRDefault="00974140" w:rsidP="000F1D18">
            <w:pPr>
              <w:autoSpaceDE w:val="0"/>
              <w:autoSpaceDN w:val="0"/>
              <w:rPr>
                <w:i/>
                <w:sz w:val="28"/>
                <w:szCs w:val="28"/>
                <w:lang w:val="uz-Cyrl-UZ"/>
              </w:rPr>
            </w:pPr>
            <w:r w:rsidRPr="00F41295">
              <w:rPr>
                <w:rFonts w:eastAsia="Times New Roman"/>
                <w:sz w:val="28"/>
                <w:szCs w:val="28"/>
                <w:lang w:val="uz-Cyrl-UZ" w:eastAsia="ru-RU"/>
              </w:rPr>
              <w:t>“Назмул жавоҳир”</w:t>
            </w:r>
            <w:r>
              <w:rPr>
                <w:rFonts w:eastAsia="Times New Roman"/>
                <w:sz w:val="28"/>
                <w:szCs w:val="28"/>
                <w:lang w:val="uz-Cyrl-UZ" w:eastAsia="ru-RU"/>
              </w:rPr>
              <w:t xml:space="preserve"> ва </w:t>
            </w:r>
            <w:r w:rsidRPr="00283EF0">
              <w:rPr>
                <w:sz w:val="28"/>
                <w:szCs w:val="28"/>
                <w:lang w:val="uz-Cyrl-UZ"/>
              </w:rPr>
              <w:t>Лутфий ғазаллари матни</w:t>
            </w:r>
          </w:p>
        </w:tc>
        <w:tc>
          <w:tcPr>
            <w:tcW w:w="708" w:type="dxa"/>
            <w:vAlign w:val="center"/>
          </w:tcPr>
          <w:p w:rsidR="007F7536" w:rsidRPr="007F7536" w:rsidRDefault="00CD3D0C" w:rsidP="006F2A79">
            <w:pPr>
              <w:jc w:val="center"/>
              <w:rPr>
                <w:rFonts w:eastAsia="Times New Roman"/>
                <w:sz w:val="28"/>
                <w:szCs w:val="28"/>
                <w:lang w:val="ru-RU" w:eastAsia="ru-RU"/>
              </w:rPr>
            </w:pPr>
            <w:r>
              <w:rPr>
                <w:rFonts w:eastAsia="Times New Roman"/>
                <w:sz w:val="28"/>
                <w:szCs w:val="28"/>
                <w:lang w:val="ru-RU"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7F7536" w:rsidRDefault="007F7536" w:rsidP="006F2A79">
            <w:pPr>
              <w:ind w:left="-108" w:right="44"/>
              <w:jc w:val="center"/>
              <w:rPr>
                <w:rFonts w:eastAsia="Times New Roman"/>
                <w:bCs/>
                <w:sz w:val="28"/>
                <w:szCs w:val="28"/>
                <w:lang w:val="ru-RU" w:eastAsia="ru-RU"/>
              </w:rPr>
            </w:pPr>
          </w:p>
        </w:tc>
        <w:tc>
          <w:tcPr>
            <w:tcW w:w="690" w:type="dxa"/>
            <w:vAlign w:val="center"/>
          </w:tcPr>
          <w:p w:rsidR="007F7536" w:rsidRPr="007F7536" w:rsidRDefault="003B2646" w:rsidP="006F2A79">
            <w:pPr>
              <w:jc w:val="center"/>
              <w:rPr>
                <w:rFonts w:eastAsia="Times New Roman"/>
                <w:bCs/>
                <w:sz w:val="28"/>
                <w:szCs w:val="28"/>
                <w:lang w:val="ru-RU" w:eastAsia="ru-RU"/>
              </w:rPr>
            </w:pPr>
            <w:r>
              <w:rPr>
                <w:rFonts w:eastAsia="Times New Roman"/>
                <w:bCs/>
                <w:sz w:val="28"/>
                <w:szCs w:val="28"/>
                <w:lang w:val="ru-RU" w:eastAsia="ru-RU"/>
              </w:rPr>
              <w:t>2</w:t>
            </w: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13</w:t>
            </w:r>
          </w:p>
        </w:tc>
        <w:tc>
          <w:tcPr>
            <w:tcW w:w="6237" w:type="dxa"/>
          </w:tcPr>
          <w:p w:rsidR="007F7536" w:rsidRPr="006F2A79" w:rsidRDefault="007F7536" w:rsidP="00C12D90">
            <w:pPr>
              <w:autoSpaceDE w:val="0"/>
              <w:autoSpaceDN w:val="0"/>
              <w:ind w:right="-48"/>
              <w:rPr>
                <w:rFonts w:eastAsia="Times New Roman"/>
                <w:b/>
                <w:bCs/>
                <w:sz w:val="28"/>
                <w:szCs w:val="28"/>
                <w:lang w:val="uz-Cyrl-UZ" w:eastAsia="ru-RU"/>
              </w:rPr>
            </w:pPr>
            <w:r w:rsidRPr="00FC3046">
              <w:rPr>
                <w:rFonts w:eastAsia="Times New Roman"/>
                <w:b/>
                <w:bCs/>
                <w:sz w:val="28"/>
                <w:szCs w:val="28"/>
                <w:lang w:val="uz-Cyrl-UZ" w:eastAsia="ru-RU"/>
              </w:rPr>
              <w:t>Қадимий тошбосма ва босма китоблар</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7F7536" w:rsidRPr="006F2A79" w:rsidRDefault="007F7536" w:rsidP="006F2A79">
            <w:pPr>
              <w:ind w:left="-108" w:right="44"/>
              <w:jc w:val="center"/>
              <w:rPr>
                <w:rFonts w:eastAsia="Times New Roman"/>
                <w:b/>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14</w:t>
            </w:r>
          </w:p>
        </w:tc>
        <w:tc>
          <w:tcPr>
            <w:tcW w:w="6237" w:type="dxa"/>
          </w:tcPr>
          <w:p w:rsidR="007F7536" w:rsidRPr="006F2A79" w:rsidRDefault="007F7536" w:rsidP="000F1D18">
            <w:pPr>
              <w:rPr>
                <w:rFonts w:eastAsia="Times New Roman"/>
                <w:b/>
                <w:bCs/>
                <w:i/>
                <w:sz w:val="28"/>
                <w:szCs w:val="28"/>
                <w:lang w:val="uz-Cyrl-UZ" w:eastAsia="ru-RU"/>
              </w:rPr>
            </w:pPr>
            <w:r w:rsidRPr="009072DF">
              <w:rPr>
                <w:i/>
                <w:sz w:val="28"/>
                <w:szCs w:val="28"/>
                <w:lang w:val="uz-Cyrl-UZ"/>
              </w:rPr>
              <w:t>Матншуносликнинг долзарб муаммолари</w:t>
            </w:r>
            <w:r>
              <w:rPr>
                <w:i/>
                <w:sz w:val="28"/>
                <w:szCs w:val="28"/>
                <w:lang w:val="uz-Cyrl-UZ"/>
              </w:rPr>
              <w:t>.</w:t>
            </w:r>
            <w:r w:rsidRPr="009072DF">
              <w:rPr>
                <w:i/>
                <w:sz w:val="28"/>
                <w:szCs w:val="28"/>
                <w:lang w:val="uz-Cyrl-UZ"/>
              </w:rPr>
              <w:t xml:space="preserve"> Мумтоз адабий манбаларга қилинган илмий кўрсаткичлар</w:t>
            </w:r>
            <w:r>
              <w:rPr>
                <w:i/>
                <w:sz w:val="28"/>
                <w:szCs w:val="28"/>
                <w:lang w:val="uz-Cyrl-UZ"/>
              </w:rPr>
              <w:t>.</w:t>
            </w:r>
            <w:r w:rsidRPr="009072DF">
              <w:rPr>
                <w:i/>
                <w:sz w:val="28"/>
                <w:szCs w:val="28"/>
                <w:lang w:val="uz-Cyrl-UZ"/>
              </w:rPr>
              <w:t xml:space="preserve"> </w:t>
            </w:r>
          </w:p>
        </w:tc>
        <w:tc>
          <w:tcPr>
            <w:tcW w:w="708" w:type="dxa"/>
            <w:vAlign w:val="center"/>
          </w:tcPr>
          <w:p w:rsidR="007F7536" w:rsidRPr="006F2A79"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7F7536" w:rsidP="006F2A79">
            <w:pPr>
              <w:ind w:left="-108" w:right="44"/>
              <w:jc w:val="center"/>
              <w:rPr>
                <w:rFonts w:eastAsia="Times New Roman"/>
                <w:b/>
                <w:sz w:val="28"/>
                <w:szCs w:val="28"/>
                <w:lang w:val="uz-Cyrl-UZ" w:eastAsia="ru-RU"/>
              </w:rPr>
            </w:pPr>
            <w:r w:rsidRPr="006F2A79">
              <w:rPr>
                <w:rFonts w:eastAsia="Times New Roman"/>
                <w:bCs/>
                <w:sz w:val="28"/>
                <w:szCs w:val="28"/>
                <w:lang w:eastAsia="ru-RU"/>
              </w:rPr>
              <w:t>2</w:t>
            </w:r>
          </w:p>
        </w:tc>
        <w:tc>
          <w:tcPr>
            <w:tcW w:w="690" w:type="dxa"/>
            <w:vAlign w:val="center"/>
          </w:tcPr>
          <w:p w:rsidR="007F7536" w:rsidRPr="006F2A79" w:rsidRDefault="007F7536" w:rsidP="006F2A79">
            <w:pPr>
              <w:jc w:val="center"/>
              <w:rPr>
                <w:rFonts w:eastAsia="Times New Roman"/>
                <w:bCs/>
                <w:sz w:val="28"/>
                <w:szCs w:val="28"/>
                <w:lang w:eastAsia="ru-RU"/>
              </w:rPr>
            </w:pPr>
          </w:p>
        </w:tc>
        <w:tc>
          <w:tcPr>
            <w:tcW w:w="1153" w:type="dxa"/>
            <w:vAlign w:val="center"/>
          </w:tcPr>
          <w:p w:rsidR="007F7536"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15</w:t>
            </w:r>
          </w:p>
        </w:tc>
        <w:tc>
          <w:tcPr>
            <w:tcW w:w="6237" w:type="dxa"/>
          </w:tcPr>
          <w:p w:rsidR="007F7536" w:rsidRPr="006F2A79" w:rsidRDefault="007F7536" w:rsidP="00AB0F79">
            <w:pPr>
              <w:autoSpaceDE w:val="0"/>
              <w:autoSpaceDN w:val="0"/>
              <w:ind w:right="-48"/>
              <w:rPr>
                <w:rFonts w:eastAsia="Times New Roman"/>
                <w:b/>
                <w:i/>
                <w:sz w:val="28"/>
                <w:szCs w:val="28"/>
                <w:lang w:val="uz-Cyrl-UZ" w:eastAsia="ru-RU"/>
              </w:rPr>
            </w:pPr>
            <w:r w:rsidRPr="00FC3046">
              <w:rPr>
                <w:rFonts w:eastAsia="Times New Roman"/>
                <w:b/>
                <w:bCs/>
                <w:sz w:val="28"/>
                <w:szCs w:val="28"/>
                <w:lang w:val="uz-Cyrl-UZ" w:eastAsia="ru-RU"/>
              </w:rPr>
              <w:t>Матний тафовутларни ўрганиш асослари</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7F7536" w:rsidRPr="006F2A79" w:rsidRDefault="007F7536" w:rsidP="006F2A79">
            <w:pPr>
              <w:ind w:left="-108" w:right="44"/>
              <w:jc w:val="center"/>
              <w:rPr>
                <w:rFonts w:eastAsia="Times New Roman"/>
                <w:b/>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16</w:t>
            </w:r>
          </w:p>
        </w:tc>
        <w:tc>
          <w:tcPr>
            <w:tcW w:w="6237" w:type="dxa"/>
          </w:tcPr>
          <w:p w:rsidR="007F7536" w:rsidRPr="006F2A79" w:rsidRDefault="007F7536" w:rsidP="006F2A79">
            <w:pPr>
              <w:rPr>
                <w:rFonts w:eastAsia="Times New Roman"/>
                <w:b/>
                <w:bCs/>
                <w:sz w:val="28"/>
                <w:szCs w:val="28"/>
                <w:lang w:val="uz-Cyrl-UZ" w:eastAsia="ru-RU"/>
              </w:rPr>
            </w:pPr>
            <w:r w:rsidRPr="009072DF">
              <w:rPr>
                <w:i/>
                <w:sz w:val="28"/>
                <w:szCs w:val="28"/>
                <w:lang w:val="uz-Cyrl-UZ"/>
              </w:rPr>
              <w:t>Шарҳ илми ва герменевтика</w:t>
            </w:r>
            <w:r>
              <w:rPr>
                <w:i/>
                <w:sz w:val="28"/>
                <w:szCs w:val="28"/>
                <w:lang w:val="uz-Cyrl-UZ"/>
              </w:rPr>
              <w:t>.</w:t>
            </w:r>
            <w:r w:rsidRPr="009072DF">
              <w:rPr>
                <w:i/>
                <w:sz w:val="28"/>
                <w:szCs w:val="28"/>
                <w:lang w:val="uz-Cyrl-UZ"/>
              </w:rPr>
              <w:t xml:space="preserve"> Маснавийи маънавий шарҳи (Ж.Камол таржимаси мисолида).</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7F7536" w:rsidP="006F2A79">
            <w:pPr>
              <w:ind w:left="-108" w:right="44"/>
              <w:jc w:val="center"/>
              <w:rPr>
                <w:rFonts w:eastAsia="Times New Roman"/>
                <w:sz w:val="28"/>
                <w:szCs w:val="28"/>
                <w:lang w:eastAsia="ru-RU"/>
              </w:rPr>
            </w:pPr>
            <w:r w:rsidRPr="006F2A79">
              <w:rPr>
                <w:rFonts w:eastAsia="Times New Roman"/>
                <w:sz w:val="28"/>
                <w:szCs w:val="28"/>
                <w:lang w:eastAsia="ru-RU"/>
              </w:rPr>
              <w:t>2</w:t>
            </w: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lastRenderedPageBreak/>
              <w:t>17</w:t>
            </w:r>
          </w:p>
        </w:tc>
        <w:tc>
          <w:tcPr>
            <w:tcW w:w="6237" w:type="dxa"/>
          </w:tcPr>
          <w:p w:rsidR="007F7536" w:rsidRPr="006F2A79" w:rsidRDefault="00974140" w:rsidP="006F2A79">
            <w:pPr>
              <w:rPr>
                <w:rFonts w:eastAsia="Times New Roman"/>
                <w:sz w:val="28"/>
                <w:szCs w:val="28"/>
                <w:lang w:val="uz-Cyrl-UZ" w:eastAsia="ru-RU"/>
              </w:rPr>
            </w:pPr>
            <w:r>
              <w:rPr>
                <w:sz w:val="28"/>
                <w:szCs w:val="28"/>
                <w:lang w:val="uz-Cyrl-UZ"/>
              </w:rPr>
              <w:t>П.Шамсиевнинг матншуносликка оид тадқиқотлари</w:t>
            </w:r>
          </w:p>
        </w:tc>
        <w:tc>
          <w:tcPr>
            <w:tcW w:w="708" w:type="dxa"/>
            <w:vAlign w:val="center"/>
          </w:tcPr>
          <w:p w:rsidR="007F7536" w:rsidRPr="006F2A79" w:rsidRDefault="007F7536"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7F7536" w:rsidP="006F2A79">
            <w:pPr>
              <w:ind w:left="-108" w:right="44"/>
              <w:jc w:val="center"/>
              <w:rPr>
                <w:rFonts w:eastAsia="Times New Roman"/>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r>
              <w:rPr>
                <w:rFonts w:eastAsia="Times New Roman"/>
                <w:bCs/>
                <w:sz w:val="28"/>
                <w:szCs w:val="28"/>
                <w:lang w:val="uz-Cyrl-UZ" w:eastAsia="ru-RU"/>
              </w:rPr>
              <w:t>2</w:t>
            </w: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18</w:t>
            </w:r>
          </w:p>
        </w:tc>
        <w:tc>
          <w:tcPr>
            <w:tcW w:w="6237" w:type="dxa"/>
          </w:tcPr>
          <w:p w:rsidR="007F7536" w:rsidRPr="006F2A79" w:rsidRDefault="007F7536" w:rsidP="00AB0F79">
            <w:pPr>
              <w:autoSpaceDE w:val="0"/>
              <w:autoSpaceDN w:val="0"/>
              <w:adjustRightInd w:val="0"/>
              <w:rPr>
                <w:rFonts w:eastAsia="Times New Roman"/>
                <w:b/>
                <w:sz w:val="28"/>
                <w:szCs w:val="28"/>
                <w:lang w:val="uz-Cyrl-UZ" w:eastAsia="ru-RU"/>
              </w:rPr>
            </w:pPr>
            <w:r w:rsidRPr="00FC3046">
              <w:rPr>
                <w:rFonts w:eastAsia="Times New Roman"/>
                <w:b/>
                <w:bCs/>
                <w:sz w:val="28"/>
                <w:szCs w:val="28"/>
                <w:lang w:val="uz-Cyrl-UZ" w:eastAsia="ru-RU"/>
              </w:rPr>
              <w:t>Шарҳ илми илдизлари</w:t>
            </w:r>
            <w:r w:rsidRPr="00CD352B">
              <w:rPr>
                <w:rFonts w:eastAsia="Times New Roman"/>
                <w:b/>
                <w:bCs/>
                <w:sz w:val="28"/>
                <w:szCs w:val="28"/>
                <w:lang w:val="ru-RU" w:eastAsia="ru-RU"/>
              </w:rPr>
              <w:t xml:space="preserve">. </w:t>
            </w:r>
            <w:r w:rsidRPr="00FC3046">
              <w:rPr>
                <w:rFonts w:eastAsia="Times New Roman"/>
                <w:b/>
                <w:bCs/>
                <w:sz w:val="28"/>
                <w:szCs w:val="28"/>
                <w:lang w:val="uz-Cyrl-UZ" w:eastAsia="ru-RU"/>
              </w:rPr>
              <w:t>Навоий асарларининг шарҳланиши</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7F7536" w:rsidRPr="006F2A79" w:rsidRDefault="007F7536" w:rsidP="006F2A79">
            <w:pPr>
              <w:ind w:left="-108" w:right="44"/>
              <w:jc w:val="center"/>
              <w:rPr>
                <w:rFonts w:eastAsia="Times New Roman"/>
                <w:sz w:val="28"/>
                <w:szCs w:val="28"/>
                <w:lang w:val="uz-Cyrl-UZ" w:eastAsia="ru-RU"/>
              </w:rPr>
            </w:pPr>
          </w:p>
        </w:tc>
        <w:tc>
          <w:tcPr>
            <w:tcW w:w="690" w:type="dxa"/>
            <w:vAlign w:val="center"/>
          </w:tcPr>
          <w:p w:rsidR="007F7536" w:rsidRPr="00D00E74"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19</w:t>
            </w:r>
          </w:p>
        </w:tc>
        <w:tc>
          <w:tcPr>
            <w:tcW w:w="6237" w:type="dxa"/>
          </w:tcPr>
          <w:p w:rsidR="007F7536" w:rsidRPr="006F2A79" w:rsidRDefault="007F7536" w:rsidP="00AB0F79">
            <w:pPr>
              <w:rPr>
                <w:rFonts w:eastAsia="Times New Roman"/>
                <w:b/>
                <w:i/>
                <w:sz w:val="28"/>
                <w:szCs w:val="28"/>
                <w:lang w:val="uz-Cyrl-UZ" w:eastAsia="ru-RU"/>
              </w:rPr>
            </w:pPr>
            <w:r>
              <w:rPr>
                <w:i/>
                <w:sz w:val="28"/>
                <w:szCs w:val="28"/>
                <w:lang w:val="uz-Cyrl-UZ"/>
              </w:rPr>
              <w:t xml:space="preserve"> </w:t>
            </w:r>
            <w:r w:rsidRPr="009072DF">
              <w:rPr>
                <w:i/>
                <w:sz w:val="28"/>
                <w:szCs w:val="28"/>
                <w:lang w:val="uz-Cyrl-UZ"/>
              </w:rPr>
              <w:t>Кўп ва ягона нусхали асар матний тадқиқи (“Саботул ожизин” ва “Махзанул мутеъин” асарлари мисолида).</w:t>
            </w:r>
          </w:p>
        </w:tc>
        <w:tc>
          <w:tcPr>
            <w:tcW w:w="708" w:type="dxa"/>
            <w:vAlign w:val="center"/>
          </w:tcPr>
          <w:p w:rsidR="007F7536" w:rsidRPr="006F2A79" w:rsidRDefault="007F7536"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7F7536" w:rsidRPr="003B2646"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3B2646" w:rsidP="006F2A79">
            <w:pPr>
              <w:ind w:left="-108" w:right="44"/>
              <w:jc w:val="center"/>
              <w:rPr>
                <w:rFonts w:eastAsia="Times New Roman"/>
                <w:sz w:val="28"/>
                <w:szCs w:val="28"/>
                <w:lang w:val="uz-Cyrl-UZ" w:eastAsia="ru-RU"/>
              </w:rPr>
            </w:pPr>
            <w:r>
              <w:rPr>
                <w:rFonts w:eastAsia="Times New Roman"/>
                <w:sz w:val="28"/>
                <w:szCs w:val="28"/>
                <w:lang w:val="uz-Cyrl-UZ" w:eastAsia="ru-RU"/>
              </w:rPr>
              <w:t>2</w:t>
            </w: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7536"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7F7536" w:rsidRPr="000F1D18" w:rsidTr="007F7536">
        <w:trPr>
          <w:cantSplit/>
          <w:trHeight w:val="584"/>
        </w:trPr>
        <w:tc>
          <w:tcPr>
            <w:tcW w:w="786" w:type="dxa"/>
          </w:tcPr>
          <w:p w:rsidR="007F7536" w:rsidRPr="000F1D18" w:rsidRDefault="007F7536" w:rsidP="00AB0F79">
            <w:pPr>
              <w:spacing w:before="100" w:beforeAutospacing="1" w:after="100" w:afterAutospacing="1"/>
              <w:rPr>
                <w:rFonts w:eastAsia="Times New Roman"/>
                <w:sz w:val="28"/>
                <w:szCs w:val="28"/>
                <w:lang w:eastAsia="ru-RU"/>
              </w:rPr>
            </w:pPr>
            <w:r w:rsidRPr="000F1D18">
              <w:rPr>
                <w:rFonts w:eastAsia="Times New Roman"/>
                <w:sz w:val="28"/>
                <w:szCs w:val="28"/>
                <w:lang w:eastAsia="ru-RU"/>
              </w:rPr>
              <w:t>20</w:t>
            </w:r>
          </w:p>
        </w:tc>
        <w:tc>
          <w:tcPr>
            <w:tcW w:w="6237" w:type="dxa"/>
          </w:tcPr>
          <w:p w:rsidR="007F7536" w:rsidRPr="006F2A79" w:rsidRDefault="007F7536" w:rsidP="00AB0F79">
            <w:pPr>
              <w:autoSpaceDE w:val="0"/>
              <w:autoSpaceDN w:val="0"/>
              <w:ind w:right="-48"/>
              <w:rPr>
                <w:rFonts w:eastAsia="Times New Roman"/>
                <w:b/>
                <w:i/>
                <w:sz w:val="28"/>
                <w:szCs w:val="28"/>
                <w:lang w:val="uz-Cyrl-UZ" w:eastAsia="ru-RU"/>
              </w:rPr>
            </w:pPr>
            <w:r w:rsidRPr="00FC3046">
              <w:rPr>
                <w:rFonts w:eastAsia="Times New Roman"/>
                <w:b/>
                <w:bCs/>
                <w:sz w:val="28"/>
                <w:szCs w:val="28"/>
                <w:lang w:val="uz-Cyrl-UZ" w:eastAsia="ru-RU"/>
              </w:rPr>
              <w:t>Глосс, конъектура ва интерполяция</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7F7536" w:rsidRPr="003B2646" w:rsidRDefault="007F7536" w:rsidP="006F2A79">
            <w:pPr>
              <w:ind w:left="-108" w:right="44"/>
              <w:jc w:val="center"/>
              <w:rPr>
                <w:rFonts w:eastAsia="Times New Roman"/>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0F1D18" w:rsidTr="007F7536">
        <w:trPr>
          <w:cantSplit/>
          <w:trHeight w:val="584"/>
        </w:trPr>
        <w:tc>
          <w:tcPr>
            <w:tcW w:w="786" w:type="dxa"/>
          </w:tcPr>
          <w:p w:rsidR="007F7536" w:rsidRPr="000F1D18" w:rsidRDefault="007F7536" w:rsidP="00AB0F79">
            <w:pPr>
              <w:spacing w:before="100" w:beforeAutospacing="1" w:after="100" w:afterAutospacing="1"/>
              <w:rPr>
                <w:rFonts w:eastAsia="Times New Roman"/>
                <w:sz w:val="28"/>
                <w:szCs w:val="28"/>
                <w:lang w:eastAsia="ru-RU"/>
              </w:rPr>
            </w:pPr>
            <w:r w:rsidRPr="000F1D18">
              <w:rPr>
                <w:rFonts w:eastAsia="Times New Roman"/>
                <w:sz w:val="28"/>
                <w:szCs w:val="28"/>
                <w:lang w:eastAsia="ru-RU"/>
              </w:rPr>
              <w:t>21</w:t>
            </w:r>
          </w:p>
        </w:tc>
        <w:tc>
          <w:tcPr>
            <w:tcW w:w="6237" w:type="dxa"/>
          </w:tcPr>
          <w:p w:rsidR="007F7536" w:rsidRPr="006F2A79" w:rsidRDefault="007F7536" w:rsidP="00AB0F79">
            <w:pPr>
              <w:rPr>
                <w:rFonts w:eastAsia="Times New Roman"/>
                <w:i/>
                <w:sz w:val="28"/>
                <w:szCs w:val="28"/>
                <w:lang w:val="uz-Cyrl-UZ" w:eastAsia="ru-RU"/>
              </w:rPr>
            </w:pPr>
            <w:r w:rsidRPr="00BB7E31">
              <w:rPr>
                <w:i/>
                <w:sz w:val="28"/>
                <w:szCs w:val="28"/>
                <w:lang w:val="uz-Cyrl-UZ"/>
              </w:rPr>
              <w:t>Матн аниқлиги масаласи</w:t>
            </w:r>
            <w:r>
              <w:rPr>
                <w:i/>
                <w:sz w:val="28"/>
                <w:szCs w:val="28"/>
                <w:lang w:val="uz-Cyrl-UZ"/>
              </w:rPr>
              <w:t>.</w:t>
            </w:r>
            <w:r w:rsidRPr="00BA24D1">
              <w:rPr>
                <w:i/>
                <w:sz w:val="28"/>
                <w:szCs w:val="28"/>
                <w:lang w:val="uz-Cyrl-UZ"/>
              </w:rPr>
              <w:t xml:space="preserve"> “Мажолисун нафоис” тазкираси матни</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3B2646"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3B2646" w:rsidP="006F2A79">
            <w:pPr>
              <w:ind w:left="-108" w:right="44"/>
              <w:jc w:val="center"/>
              <w:rPr>
                <w:rFonts w:eastAsia="Times New Roman"/>
                <w:sz w:val="28"/>
                <w:szCs w:val="28"/>
                <w:lang w:val="uz-Cyrl-UZ" w:eastAsia="ru-RU"/>
              </w:rPr>
            </w:pPr>
            <w:r>
              <w:rPr>
                <w:rFonts w:eastAsia="Times New Roman"/>
                <w:sz w:val="28"/>
                <w:szCs w:val="28"/>
                <w:lang w:val="uz-Cyrl-UZ" w:eastAsia="ru-RU"/>
              </w:rPr>
              <w:t>2</w:t>
            </w: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FB636E" w:rsidRPr="000F1D18" w:rsidTr="007F7536">
        <w:trPr>
          <w:cantSplit/>
          <w:trHeight w:val="584"/>
        </w:trPr>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2</w:t>
            </w:r>
          </w:p>
        </w:tc>
        <w:tc>
          <w:tcPr>
            <w:tcW w:w="6237" w:type="dxa"/>
          </w:tcPr>
          <w:p w:rsidR="00FB636E" w:rsidRPr="006F2A79" w:rsidRDefault="00FB636E" w:rsidP="00AB0F79">
            <w:pPr>
              <w:autoSpaceDE w:val="0"/>
              <w:autoSpaceDN w:val="0"/>
              <w:ind w:right="-48"/>
              <w:rPr>
                <w:rFonts w:eastAsia="Times New Roman"/>
                <w:b/>
                <w:sz w:val="28"/>
                <w:szCs w:val="28"/>
                <w:lang w:val="uz-Cyrl-UZ" w:eastAsia="ru-RU"/>
              </w:rPr>
            </w:pPr>
            <w:r w:rsidRPr="00FC3046">
              <w:rPr>
                <w:rFonts w:eastAsia="Times New Roman"/>
                <w:b/>
                <w:bCs/>
                <w:sz w:val="28"/>
                <w:szCs w:val="28"/>
                <w:lang w:val="uz-Cyrl-UZ" w:eastAsia="ru-RU"/>
              </w:rPr>
              <w:t xml:space="preserve">Кўп </w:t>
            </w:r>
            <w:r>
              <w:rPr>
                <w:rFonts w:eastAsia="Times New Roman"/>
                <w:b/>
                <w:bCs/>
                <w:sz w:val="28"/>
                <w:szCs w:val="28"/>
                <w:lang w:val="uz-Cyrl-UZ" w:eastAsia="ru-RU"/>
              </w:rPr>
              <w:t>ва я</w:t>
            </w:r>
            <w:r w:rsidRPr="00FC3046">
              <w:rPr>
                <w:rFonts w:eastAsia="Times New Roman"/>
                <w:b/>
                <w:bCs/>
                <w:sz w:val="28"/>
                <w:szCs w:val="28"/>
                <w:lang w:val="uz-Cyrl-UZ" w:eastAsia="ru-RU"/>
              </w:rPr>
              <w:t>гона нусхали қўлёзма устида ишлаш принципл</w:t>
            </w:r>
            <w:r>
              <w:rPr>
                <w:rFonts w:eastAsia="Times New Roman"/>
                <w:b/>
                <w:bCs/>
                <w:sz w:val="28"/>
                <w:szCs w:val="28"/>
                <w:lang w:val="uz-Cyrl-UZ" w:eastAsia="ru-RU"/>
              </w:rPr>
              <w:t>ари</w:t>
            </w:r>
          </w:p>
        </w:tc>
        <w:tc>
          <w:tcPr>
            <w:tcW w:w="708"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FB636E" w:rsidRPr="006F2A79" w:rsidRDefault="00FB636E" w:rsidP="006F2A79">
            <w:pPr>
              <w:ind w:left="-108" w:right="44"/>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bCs/>
                <w:sz w:val="28"/>
                <w:szCs w:val="28"/>
                <w:lang w:val="uz-Cyrl-UZ" w:eastAsia="ru-RU"/>
              </w:rPr>
            </w:pPr>
          </w:p>
        </w:tc>
        <w:tc>
          <w:tcPr>
            <w:tcW w:w="1153" w:type="dxa"/>
            <w:vAlign w:val="center"/>
          </w:tcPr>
          <w:p w:rsidR="00FB636E" w:rsidRPr="006F2A79" w:rsidRDefault="00FB636E"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FB636E" w:rsidRPr="006F2A79" w:rsidTr="007F7536">
        <w:trPr>
          <w:cantSplit/>
          <w:trHeight w:val="584"/>
        </w:trPr>
        <w:tc>
          <w:tcPr>
            <w:tcW w:w="786" w:type="dxa"/>
          </w:tcPr>
          <w:p w:rsidR="00FB636E" w:rsidRPr="00FB636E" w:rsidRDefault="00FB636E"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sidR="00974140">
              <w:rPr>
                <w:rFonts w:eastAsia="Times New Roman"/>
                <w:sz w:val="28"/>
                <w:szCs w:val="28"/>
                <w:lang w:val="uz-Cyrl-UZ" w:eastAsia="ru-RU"/>
              </w:rPr>
              <w:t>3</w:t>
            </w:r>
          </w:p>
        </w:tc>
        <w:tc>
          <w:tcPr>
            <w:tcW w:w="6237" w:type="dxa"/>
          </w:tcPr>
          <w:p w:rsidR="00FB636E" w:rsidRPr="006F2A79" w:rsidRDefault="00FB636E" w:rsidP="00AB0F79">
            <w:pPr>
              <w:autoSpaceDE w:val="0"/>
              <w:autoSpaceDN w:val="0"/>
              <w:jc w:val="both"/>
              <w:rPr>
                <w:rFonts w:eastAsia="Times New Roman"/>
                <w:sz w:val="28"/>
                <w:szCs w:val="28"/>
                <w:lang w:val="uz-Cyrl-UZ" w:eastAsia="ru-RU"/>
              </w:rPr>
            </w:pPr>
            <w:r>
              <w:rPr>
                <w:sz w:val="28"/>
                <w:szCs w:val="28"/>
                <w:lang w:val="uz-Cyrl-UZ"/>
              </w:rPr>
              <w:t>Қадимги туркий адабий манбаларда ифода ва баён. Луғат илми</w:t>
            </w:r>
          </w:p>
        </w:tc>
        <w:tc>
          <w:tcPr>
            <w:tcW w:w="708" w:type="dxa"/>
            <w:vAlign w:val="center"/>
          </w:tcPr>
          <w:p w:rsidR="00FB636E"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FB636E" w:rsidRPr="006F2A79" w:rsidRDefault="00FB636E" w:rsidP="006F2A79">
            <w:pPr>
              <w:ind w:left="-255" w:right="-108" w:firstLine="255"/>
              <w:jc w:val="center"/>
              <w:rPr>
                <w:rFonts w:eastAsia="Times New Roman"/>
                <w:sz w:val="28"/>
                <w:szCs w:val="28"/>
                <w:lang w:val="uz-Cyrl-UZ" w:eastAsia="ru-RU"/>
              </w:rPr>
            </w:pPr>
          </w:p>
        </w:tc>
        <w:tc>
          <w:tcPr>
            <w:tcW w:w="567" w:type="dxa"/>
            <w:vAlign w:val="center"/>
          </w:tcPr>
          <w:p w:rsidR="00FB636E" w:rsidRPr="006F2A79" w:rsidRDefault="00FB636E" w:rsidP="006F2A79">
            <w:pPr>
              <w:ind w:left="-108" w:right="44"/>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FB636E"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FB636E" w:rsidRPr="006F2A79" w:rsidTr="007F7536">
        <w:trPr>
          <w:cantSplit/>
          <w:trHeight w:val="584"/>
        </w:trPr>
        <w:tc>
          <w:tcPr>
            <w:tcW w:w="786" w:type="dxa"/>
          </w:tcPr>
          <w:p w:rsidR="00FB636E" w:rsidRPr="00FB636E" w:rsidRDefault="00FB636E" w:rsidP="00AB0F79">
            <w:pPr>
              <w:spacing w:before="100" w:beforeAutospacing="1" w:after="100" w:afterAutospacing="1"/>
              <w:rPr>
                <w:rFonts w:eastAsia="Times New Roman"/>
                <w:sz w:val="28"/>
                <w:szCs w:val="28"/>
                <w:lang w:val="uz-Cyrl-UZ" w:eastAsia="ru-RU"/>
              </w:rPr>
            </w:pPr>
            <w:r>
              <w:rPr>
                <w:rFonts w:eastAsia="Times New Roman"/>
                <w:sz w:val="28"/>
                <w:szCs w:val="28"/>
                <w:lang w:val="uz-Cyrl-UZ" w:eastAsia="ru-RU"/>
              </w:rPr>
              <w:t>2</w:t>
            </w:r>
            <w:r w:rsidR="00974140">
              <w:rPr>
                <w:rFonts w:eastAsia="Times New Roman"/>
                <w:sz w:val="28"/>
                <w:szCs w:val="28"/>
                <w:lang w:val="uz-Cyrl-UZ" w:eastAsia="ru-RU"/>
              </w:rPr>
              <w:t>4</w:t>
            </w:r>
          </w:p>
        </w:tc>
        <w:tc>
          <w:tcPr>
            <w:tcW w:w="6237" w:type="dxa"/>
          </w:tcPr>
          <w:p w:rsidR="00FB636E" w:rsidRPr="006F2A79" w:rsidRDefault="00FB636E" w:rsidP="00AB0F79">
            <w:pPr>
              <w:autoSpaceDE w:val="0"/>
              <w:autoSpaceDN w:val="0"/>
              <w:ind w:right="-48"/>
              <w:rPr>
                <w:rFonts w:eastAsia="Times New Roman"/>
                <w:b/>
                <w:sz w:val="28"/>
                <w:szCs w:val="28"/>
                <w:lang w:val="uz-Cyrl-UZ" w:eastAsia="ru-RU"/>
              </w:rPr>
            </w:pPr>
            <w:r w:rsidRPr="00FC3046">
              <w:rPr>
                <w:rFonts w:eastAsia="Times New Roman"/>
                <w:b/>
                <w:bCs/>
                <w:sz w:val="28"/>
                <w:szCs w:val="28"/>
                <w:lang w:val="uz-Cyrl-UZ" w:eastAsia="ru-RU"/>
              </w:rPr>
              <w:t>Матн тарихини комплекс ўрганиш</w:t>
            </w:r>
            <w:r>
              <w:rPr>
                <w:rFonts w:eastAsia="Times New Roman"/>
                <w:b/>
                <w:bCs/>
                <w:sz w:val="28"/>
                <w:szCs w:val="28"/>
                <w:lang w:val="uz-Cyrl-UZ" w:eastAsia="ru-RU"/>
              </w:rPr>
              <w:t>.</w:t>
            </w:r>
            <w:r w:rsidRPr="00FC3046">
              <w:rPr>
                <w:rFonts w:eastAsia="Times New Roman"/>
                <w:b/>
                <w:bCs/>
                <w:sz w:val="28"/>
                <w:szCs w:val="28"/>
                <w:lang w:val="uz-Cyrl-UZ" w:eastAsia="ru-RU"/>
              </w:rPr>
              <w:t xml:space="preserve"> Қўлёзма манбалар</w:t>
            </w:r>
            <w:r>
              <w:rPr>
                <w:rFonts w:eastAsia="Times New Roman"/>
                <w:b/>
                <w:bCs/>
                <w:sz w:val="28"/>
                <w:szCs w:val="28"/>
                <w:lang w:val="uz-Cyrl-UZ" w:eastAsia="ru-RU"/>
              </w:rPr>
              <w:t>.</w:t>
            </w:r>
            <w:r w:rsidRPr="00FC3046">
              <w:rPr>
                <w:rFonts w:eastAsia="Times New Roman"/>
                <w:b/>
                <w:bCs/>
                <w:sz w:val="28"/>
                <w:szCs w:val="28"/>
                <w:lang w:val="uz-Cyrl-UZ" w:eastAsia="ru-RU"/>
              </w:rPr>
              <w:t xml:space="preserve"> Тазкира</w:t>
            </w:r>
            <w:r>
              <w:rPr>
                <w:rFonts w:eastAsia="Times New Roman"/>
                <w:b/>
                <w:bCs/>
                <w:sz w:val="28"/>
                <w:szCs w:val="28"/>
                <w:lang w:val="uz-Cyrl-UZ" w:eastAsia="ru-RU"/>
              </w:rPr>
              <w:t>, д</w:t>
            </w:r>
            <w:r w:rsidRPr="009072DF">
              <w:rPr>
                <w:rFonts w:eastAsia="Times New Roman"/>
                <w:b/>
                <w:bCs/>
                <w:sz w:val="28"/>
                <w:szCs w:val="28"/>
                <w:lang w:val="uz-Cyrl-UZ" w:eastAsia="ru-RU"/>
              </w:rPr>
              <w:t>евон, куллиёт,</w:t>
            </w:r>
            <w:r w:rsidRPr="009072DF">
              <w:rPr>
                <w:rFonts w:eastAsia="Times New Roman"/>
                <w:sz w:val="28"/>
                <w:szCs w:val="28"/>
                <w:lang w:val="uz-Cyrl-UZ" w:eastAsia="ru-RU"/>
              </w:rPr>
              <w:t xml:space="preserve"> </w:t>
            </w:r>
            <w:r w:rsidRPr="009072DF">
              <w:rPr>
                <w:rFonts w:eastAsia="Times New Roman"/>
                <w:b/>
                <w:bCs/>
                <w:sz w:val="28"/>
                <w:szCs w:val="28"/>
                <w:lang w:val="uz-Cyrl-UZ" w:eastAsia="ru-RU"/>
              </w:rPr>
              <w:t>кажкул</w:t>
            </w:r>
          </w:p>
        </w:tc>
        <w:tc>
          <w:tcPr>
            <w:tcW w:w="708"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FB636E" w:rsidRPr="006F2A79" w:rsidRDefault="00FB636E" w:rsidP="006F2A79">
            <w:pPr>
              <w:ind w:left="-108" w:right="44"/>
              <w:jc w:val="center"/>
              <w:rPr>
                <w:rFonts w:eastAsia="Times New Roman"/>
                <w:sz w:val="28"/>
                <w:szCs w:val="28"/>
                <w:lang w:eastAsia="ru-RU"/>
              </w:rPr>
            </w:pPr>
          </w:p>
        </w:tc>
        <w:tc>
          <w:tcPr>
            <w:tcW w:w="690" w:type="dxa"/>
            <w:vAlign w:val="center"/>
          </w:tcPr>
          <w:p w:rsidR="00FB636E" w:rsidRPr="00C714FA" w:rsidRDefault="00FB636E" w:rsidP="006F2A79">
            <w:pPr>
              <w:jc w:val="center"/>
              <w:rPr>
                <w:rFonts w:eastAsia="Times New Roman"/>
                <w:bCs/>
                <w:sz w:val="28"/>
                <w:szCs w:val="28"/>
                <w:lang w:val="uz-Cyrl-UZ" w:eastAsia="ru-RU"/>
              </w:rPr>
            </w:pPr>
          </w:p>
        </w:tc>
        <w:tc>
          <w:tcPr>
            <w:tcW w:w="1153" w:type="dxa"/>
            <w:vAlign w:val="center"/>
          </w:tcPr>
          <w:p w:rsidR="00FB636E" w:rsidRPr="006F2A79" w:rsidRDefault="00FB636E"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FB636E" w:rsidRPr="006F2A79" w:rsidTr="007F7536">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5</w:t>
            </w:r>
          </w:p>
        </w:tc>
        <w:tc>
          <w:tcPr>
            <w:tcW w:w="6237" w:type="dxa"/>
          </w:tcPr>
          <w:p w:rsidR="00FB636E" w:rsidRPr="006F2A79" w:rsidRDefault="00FB636E" w:rsidP="00AB0F79">
            <w:pPr>
              <w:rPr>
                <w:rFonts w:eastAsia="Times New Roman"/>
                <w:b/>
                <w:i/>
                <w:sz w:val="28"/>
                <w:szCs w:val="28"/>
                <w:lang w:val="uz-Cyrl-UZ" w:eastAsia="ru-RU"/>
              </w:rPr>
            </w:pPr>
            <w:r w:rsidRPr="00BA24D1">
              <w:rPr>
                <w:rFonts w:eastAsia="Times New Roman"/>
                <w:i/>
                <w:sz w:val="28"/>
                <w:szCs w:val="28"/>
                <w:lang w:val="uz-Cyrl-UZ" w:eastAsia="ru-RU"/>
              </w:rPr>
              <w:t>Навоийнинг илк девони матни</w:t>
            </w:r>
            <w:r>
              <w:rPr>
                <w:i/>
                <w:sz w:val="28"/>
                <w:szCs w:val="28"/>
                <w:lang w:val="uz-Cyrl-UZ"/>
              </w:rPr>
              <w:t xml:space="preserve">. </w:t>
            </w:r>
            <w:r w:rsidRPr="00BA24D1">
              <w:rPr>
                <w:i/>
                <w:sz w:val="28"/>
                <w:szCs w:val="28"/>
                <w:lang w:val="uz-Cyrl-UZ"/>
              </w:rPr>
              <w:t>Н.Комиловнинг таржима назарияси билан боғлиқ илмий қарашлари</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3B2646"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3B2646" w:rsidP="006F2A79">
            <w:pPr>
              <w:ind w:left="283" w:hanging="283"/>
              <w:jc w:val="center"/>
              <w:rPr>
                <w:rFonts w:eastAsia="Times New Roman"/>
                <w:sz w:val="28"/>
                <w:szCs w:val="28"/>
                <w:lang w:val="uz-Cyrl-UZ" w:eastAsia="ru-RU"/>
              </w:rPr>
            </w:pPr>
            <w:r>
              <w:rPr>
                <w:rFonts w:eastAsia="Times New Roman"/>
                <w:sz w:val="28"/>
                <w:szCs w:val="28"/>
                <w:lang w:val="uz-Cyrl-UZ" w:eastAsia="ru-RU"/>
              </w:rPr>
              <w:t>2</w:t>
            </w:r>
          </w:p>
        </w:tc>
        <w:tc>
          <w:tcPr>
            <w:tcW w:w="690" w:type="dxa"/>
            <w:vAlign w:val="center"/>
          </w:tcPr>
          <w:p w:rsidR="00FB636E" w:rsidRPr="006F2A79" w:rsidRDefault="00FB636E" w:rsidP="006F2A79">
            <w:pPr>
              <w:jc w:val="center"/>
              <w:rPr>
                <w:rFonts w:eastAsia="Times New Roman"/>
                <w:sz w:val="28"/>
                <w:szCs w:val="28"/>
                <w:lang w:val="uz-Cyrl-UZ" w:eastAsia="ru-RU"/>
              </w:rPr>
            </w:pPr>
          </w:p>
        </w:tc>
        <w:tc>
          <w:tcPr>
            <w:tcW w:w="1153"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2</w:t>
            </w:r>
          </w:p>
        </w:tc>
      </w:tr>
      <w:tr w:rsidR="00FB636E" w:rsidRPr="006F2A79" w:rsidTr="007F7536">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6</w:t>
            </w:r>
          </w:p>
        </w:tc>
        <w:tc>
          <w:tcPr>
            <w:tcW w:w="6237" w:type="dxa"/>
          </w:tcPr>
          <w:p w:rsidR="00FB636E" w:rsidRPr="009072DF" w:rsidRDefault="00FB636E" w:rsidP="00AB0F79">
            <w:pPr>
              <w:autoSpaceDE w:val="0"/>
              <w:autoSpaceDN w:val="0"/>
              <w:ind w:right="-48"/>
              <w:rPr>
                <w:rFonts w:eastAsia="Times New Roman"/>
                <w:b/>
                <w:bCs/>
                <w:sz w:val="28"/>
                <w:szCs w:val="28"/>
                <w:lang w:val="uz-Cyrl-UZ" w:eastAsia="ru-RU"/>
              </w:rPr>
            </w:pPr>
            <w:r w:rsidRPr="009072DF">
              <w:rPr>
                <w:rFonts w:eastAsia="Times New Roman"/>
                <w:b/>
                <w:bCs/>
                <w:sz w:val="28"/>
                <w:szCs w:val="28"/>
                <w:lang w:val="uz-Cyrl-UZ" w:eastAsia="ru-RU"/>
              </w:rPr>
              <w:t>Таржима асарлар матнини ўрганишнинг</w:t>
            </w:r>
          </w:p>
          <w:p w:rsidR="00FB636E" w:rsidRPr="006F2A79" w:rsidRDefault="00FB636E" w:rsidP="00AB0F79">
            <w:pPr>
              <w:autoSpaceDE w:val="0"/>
              <w:autoSpaceDN w:val="0"/>
              <w:ind w:right="-48"/>
              <w:rPr>
                <w:rFonts w:eastAsia="Times New Roman"/>
                <w:b/>
                <w:sz w:val="28"/>
                <w:szCs w:val="28"/>
                <w:lang w:val="uz-Cyrl-UZ" w:eastAsia="ru-RU"/>
              </w:rPr>
            </w:pPr>
            <w:r w:rsidRPr="009072DF">
              <w:rPr>
                <w:rFonts w:eastAsia="Times New Roman"/>
                <w:b/>
                <w:bCs/>
                <w:sz w:val="28"/>
                <w:szCs w:val="28"/>
                <w:lang w:val="uz-Cyrl-UZ" w:eastAsia="ru-RU"/>
              </w:rPr>
              <w:t>илмий асослари</w:t>
            </w:r>
          </w:p>
        </w:tc>
        <w:tc>
          <w:tcPr>
            <w:tcW w:w="708" w:type="dxa"/>
            <w:vAlign w:val="center"/>
          </w:tcPr>
          <w:p w:rsidR="00FB636E" w:rsidRPr="006F2A79" w:rsidRDefault="00CD3D0C" w:rsidP="006F2A79">
            <w:pPr>
              <w:spacing w:before="100" w:beforeAutospacing="1" w:after="100" w:afterAutospacing="1"/>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FB636E" w:rsidRPr="006F2A79" w:rsidRDefault="003B2646" w:rsidP="006F2A79">
            <w:pPr>
              <w:spacing w:before="100" w:beforeAutospacing="1" w:after="100" w:afterAutospacing="1"/>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FB636E" w:rsidRPr="003B2646"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sz w:val="28"/>
                <w:szCs w:val="28"/>
                <w:lang w:val="uz-Cyrl-UZ" w:eastAsia="ru-RU"/>
              </w:rPr>
            </w:pPr>
          </w:p>
        </w:tc>
        <w:tc>
          <w:tcPr>
            <w:tcW w:w="1153" w:type="dxa"/>
            <w:vAlign w:val="center"/>
          </w:tcPr>
          <w:p w:rsidR="00FB636E" w:rsidRPr="006F2A79" w:rsidRDefault="007F3A1B" w:rsidP="006F2A79">
            <w:pPr>
              <w:jc w:val="center"/>
              <w:rPr>
                <w:rFonts w:eastAsia="Times New Roman"/>
                <w:sz w:val="28"/>
                <w:szCs w:val="28"/>
                <w:lang w:val="uz-Cyrl-UZ" w:eastAsia="ru-RU"/>
              </w:rPr>
            </w:pPr>
            <w:r>
              <w:rPr>
                <w:rFonts w:eastAsia="Times New Roman"/>
                <w:sz w:val="28"/>
                <w:szCs w:val="28"/>
                <w:lang w:val="uz-Cyrl-UZ" w:eastAsia="ru-RU"/>
              </w:rPr>
              <w:t>2</w:t>
            </w:r>
          </w:p>
        </w:tc>
      </w:tr>
      <w:tr w:rsidR="00FB636E" w:rsidRPr="006F2A79" w:rsidTr="007F7536">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7</w:t>
            </w:r>
          </w:p>
        </w:tc>
        <w:tc>
          <w:tcPr>
            <w:tcW w:w="6237" w:type="dxa"/>
          </w:tcPr>
          <w:p w:rsidR="00FB636E" w:rsidRPr="006F2A79" w:rsidRDefault="00FB636E" w:rsidP="00AB0F79">
            <w:pPr>
              <w:rPr>
                <w:rFonts w:eastAsia="Times New Roman"/>
                <w:i/>
                <w:sz w:val="28"/>
                <w:szCs w:val="28"/>
                <w:lang w:val="uz-Cyrl-UZ" w:eastAsia="ru-RU"/>
              </w:rPr>
            </w:pPr>
            <w:r>
              <w:rPr>
                <w:sz w:val="28"/>
                <w:szCs w:val="28"/>
                <w:lang w:val="uz-Cyrl-UZ"/>
              </w:rPr>
              <w:t xml:space="preserve">Навоий қитъалари талқини. </w:t>
            </w:r>
            <w:r w:rsidRPr="00F41295">
              <w:rPr>
                <w:rFonts w:eastAsia="Times New Roman"/>
                <w:sz w:val="28"/>
                <w:szCs w:val="28"/>
                <w:lang w:val="uz-Cyrl-UZ" w:eastAsia="ru-RU"/>
              </w:rPr>
              <w:t>“Хазойинул маъоний”га тузилган илмий кўрсаткичлар тавсифи</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3B2646" w:rsidP="006F2A79">
            <w:pPr>
              <w:jc w:val="center"/>
              <w:rPr>
                <w:rFonts w:eastAsia="Times New Roman"/>
                <w:sz w:val="28"/>
                <w:szCs w:val="28"/>
                <w:lang w:val="uz-Cyrl-UZ" w:eastAsia="ru-RU"/>
              </w:rPr>
            </w:pPr>
            <w:r>
              <w:rPr>
                <w:rFonts w:eastAsia="Times New Roman"/>
                <w:sz w:val="28"/>
                <w:szCs w:val="28"/>
                <w:lang w:val="uz-Cyrl-UZ" w:eastAsia="ru-RU"/>
              </w:rPr>
              <w:t>2</w:t>
            </w:r>
          </w:p>
        </w:tc>
        <w:tc>
          <w:tcPr>
            <w:tcW w:w="1153"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2</w:t>
            </w:r>
          </w:p>
        </w:tc>
      </w:tr>
      <w:tr w:rsidR="00FB636E" w:rsidRPr="006F2A79" w:rsidTr="007F7536">
        <w:tc>
          <w:tcPr>
            <w:tcW w:w="786" w:type="dxa"/>
          </w:tcPr>
          <w:p w:rsidR="00FB636E" w:rsidRPr="006F2A79" w:rsidRDefault="00FB636E" w:rsidP="00AB0F79">
            <w:pPr>
              <w:spacing w:before="100" w:beforeAutospacing="1" w:after="100" w:afterAutospacing="1"/>
              <w:rPr>
                <w:rFonts w:eastAsia="Times New Roman"/>
                <w:sz w:val="28"/>
                <w:szCs w:val="28"/>
                <w:lang w:val="uz-Cyrl-UZ" w:eastAsia="ru-RU"/>
              </w:rPr>
            </w:pPr>
          </w:p>
        </w:tc>
        <w:tc>
          <w:tcPr>
            <w:tcW w:w="6237" w:type="dxa"/>
          </w:tcPr>
          <w:p w:rsidR="00FB636E" w:rsidRPr="006F2A79" w:rsidRDefault="00FB636E" w:rsidP="006F2A79">
            <w:pPr>
              <w:rPr>
                <w:rFonts w:eastAsia="Times New Roman"/>
                <w:i/>
                <w:sz w:val="28"/>
                <w:szCs w:val="28"/>
                <w:lang w:val="uz-Cyrl-UZ" w:eastAsia="ru-RU"/>
              </w:rPr>
            </w:pP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1153" w:type="dxa"/>
            <w:vAlign w:val="center"/>
          </w:tcPr>
          <w:p w:rsidR="00FB636E" w:rsidRPr="006F2A79" w:rsidRDefault="00FB636E" w:rsidP="006F2A79">
            <w:pPr>
              <w:ind w:left="283" w:hanging="283"/>
              <w:jc w:val="center"/>
              <w:rPr>
                <w:rFonts w:eastAsia="Times New Roman"/>
                <w:sz w:val="28"/>
                <w:szCs w:val="28"/>
                <w:lang w:val="uz-Cyrl-UZ" w:eastAsia="ru-RU"/>
              </w:rPr>
            </w:pPr>
          </w:p>
        </w:tc>
      </w:tr>
      <w:tr w:rsidR="00FB636E" w:rsidRPr="006F2A79" w:rsidTr="007F7536">
        <w:tc>
          <w:tcPr>
            <w:tcW w:w="786" w:type="dxa"/>
          </w:tcPr>
          <w:p w:rsidR="00FB636E" w:rsidRPr="006F2A79" w:rsidRDefault="00FB636E" w:rsidP="006F2A79">
            <w:pPr>
              <w:spacing w:before="100" w:beforeAutospacing="1" w:after="100" w:afterAutospacing="1"/>
              <w:rPr>
                <w:rFonts w:eastAsia="Times New Roman"/>
                <w:sz w:val="28"/>
                <w:szCs w:val="28"/>
                <w:lang w:val="uz-Cyrl-UZ" w:eastAsia="ru-RU"/>
              </w:rPr>
            </w:pPr>
          </w:p>
        </w:tc>
        <w:tc>
          <w:tcPr>
            <w:tcW w:w="6237" w:type="dxa"/>
          </w:tcPr>
          <w:p w:rsidR="00FB636E" w:rsidRPr="006F2A79" w:rsidRDefault="00FB636E" w:rsidP="006F2A79">
            <w:pPr>
              <w:jc w:val="center"/>
              <w:rPr>
                <w:rFonts w:eastAsia="Times New Roman"/>
                <w:b/>
                <w:sz w:val="28"/>
                <w:szCs w:val="28"/>
                <w:lang w:val="uz-Cyrl-UZ" w:eastAsia="ru-RU"/>
              </w:rPr>
            </w:pPr>
            <w:r w:rsidRPr="006F2A79">
              <w:rPr>
                <w:rFonts w:eastAsia="Times New Roman"/>
                <w:b/>
                <w:sz w:val="28"/>
                <w:szCs w:val="28"/>
                <w:lang w:val="uz-Cyrl-UZ" w:eastAsia="ru-RU"/>
              </w:rPr>
              <w:t>ОН</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1153" w:type="dxa"/>
            <w:vAlign w:val="center"/>
          </w:tcPr>
          <w:p w:rsidR="00FB636E" w:rsidRPr="006F2A79" w:rsidRDefault="00FB636E" w:rsidP="006F2A79">
            <w:pPr>
              <w:ind w:left="283" w:hanging="283"/>
              <w:jc w:val="center"/>
              <w:rPr>
                <w:rFonts w:eastAsia="Times New Roman"/>
                <w:sz w:val="28"/>
                <w:szCs w:val="28"/>
                <w:lang w:val="uz-Cyrl-UZ" w:eastAsia="ru-RU"/>
              </w:rPr>
            </w:pPr>
          </w:p>
        </w:tc>
      </w:tr>
      <w:tr w:rsidR="00FB636E" w:rsidRPr="006F2A79" w:rsidTr="007F7536">
        <w:tc>
          <w:tcPr>
            <w:tcW w:w="786" w:type="dxa"/>
          </w:tcPr>
          <w:p w:rsidR="00FB636E" w:rsidRPr="006F2A79" w:rsidRDefault="00FB636E" w:rsidP="006F2A79">
            <w:pPr>
              <w:spacing w:before="100" w:beforeAutospacing="1" w:after="100" w:afterAutospacing="1"/>
              <w:rPr>
                <w:rFonts w:eastAsia="Times New Roman"/>
                <w:sz w:val="28"/>
                <w:szCs w:val="28"/>
                <w:lang w:val="uz-Cyrl-UZ" w:eastAsia="ru-RU"/>
              </w:rPr>
            </w:pPr>
          </w:p>
        </w:tc>
        <w:tc>
          <w:tcPr>
            <w:tcW w:w="6237" w:type="dxa"/>
          </w:tcPr>
          <w:p w:rsidR="00FB636E" w:rsidRPr="006F2A79" w:rsidRDefault="00FB636E" w:rsidP="006F2A79">
            <w:pPr>
              <w:jc w:val="center"/>
              <w:rPr>
                <w:rFonts w:eastAsia="Times New Roman"/>
                <w:b/>
                <w:sz w:val="28"/>
                <w:szCs w:val="28"/>
                <w:lang w:val="uz-Cyrl-UZ" w:eastAsia="ru-RU"/>
              </w:rPr>
            </w:pPr>
            <w:r w:rsidRPr="006F2A79">
              <w:rPr>
                <w:rFonts w:eastAsia="Times New Roman"/>
                <w:b/>
                <w:sz w:val="28"/>
                <w:szCs w:val="28"/>
                <w:lang w:val="uz-Cyrl-UZ" w:eastAsia="ru-RU"/>
              </w:rPr>
              <w:t>ЯН</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sz w:val="28"/>
                <w:szCs w:val="28"/>
                <w:lang w:val="uz-Cyrl-UZ" w:eastAsia="ru-RU"/>
              </w:rPr>
            </w:pPr>
          </w:p>
        </w:tc>
        <w:tc>
          <w:tcPr>
            <w:tcW w:w="1153" w:type="dxa"/>
            <w:vAlign w:val="center"/>
          </w:tcPr>
          <w:p w:rsidR="00FB636E" w:rsidRPr="006F2A79" w:rsidRDefault="00FB636E" w:rsidP="006F2A79">
            <w:pPr>
              <w:rPr>
                <w:rFonts w:eastAsia="Times New Roman"/>
                <w:sz w:val="28"/>
                <w:szCs w:val="28"/>
                <w:lang w:val="uz-Cyrl-UZ" w:eastAsia="ru-RU"/>
              </w:rPr>
            </w:pPr>
          </w:p>
        </w:tc>
      </w:tr>
      <w:tr w:rsidR="00FB636E" w:rsidRPr="006F2A79" w:rsidTr="007F7536">
        <w:trPr>
          <w:trHeight w:val="413"/>
        </w:trPr>
        <w:tc>
          <w:tcPr>
            <w:tcW w:w="786" w:type="dxa"/>
          </w:tcPr>
          <w:p w:rsidR="00FB636E" w:rsidRPr="006F2A79" w:rsidRDefault="00FB636E" w:rsidP="006F2A79">
            <w:pPr>
              <w:jc w:val="center"/>
              <w:rPr>
                <w:rFonts w:eastAsia="Times New Roman"/>
                <w:b/>
                <w:sz w:val="28"/>
                <w:szCs w:val="28"/>
                <w:lang w:val="uz-Cyrl-UZ" w:eastAsia="ru-RU"/>
              </w:rPr>
            </w:pPr>
            <w:r w:rsidRPr="006F2A79">
              <w:rPr>
                <w:rFonts w:eastAsia="Times New Roman"/>
                <w:b/>
                <w:sz w:val="28"/>
                <w:szCs w:val="28"/>
                <w:lang w:val="uz-Cyrl-UZ" w:eastAsia="ru-RU"/>
              </w:rPr>
              <w:t>Жами</w:t>
            </w:r>
          </w:p>
        </w:tc>
        <w:tc>
          <w:tcPr>
            <w:tcW w:w="6237" w:type="dxa"/>
            <w:vAlign w:val="center"/>
          </w:tcPr>
          <w:p w:rsidR="00FB636E" w:rsidRPr="006F2A79" w:rsidRDefault="00FB636E" w:rsidP="006F2A79">
            <w:pPr>
              <w:spacing w:before="100" w:beforeAutospacing="1" w:after="100" w:afterAutospacing="1"/>
              <w:jc w:val="center"/>
              <w:rPr>
                <w:rFonts w:eastAsia="Times New Roman"/>
                <w:b/>
                <w:sz w:val="28"/>
                <w:szCs w:val="28"/>
                <w:lang w:val="uz-Cyrl-UZ" w:eastAsia="ru-RU"/>
              </w:rPr>
            </w:pPr>
            <w:r w:rsidRPr="006F2A79">
              <w:rPr>
                <w:rFonts w:eastAsia="Times New Roman"/>
                <w:b/>
                <w:sz w:val="28"/>
                <w:szCs w:val="28"/>
                <w:lang w:val="uz-Cyrl-UZ" w:eastAsia="ru-RU"/>
              </w:rPr>
              <w:t>35</w:t>
            </w:r>
          </w:p>
        </w:tc>
        <w:tc>
          <w:tcPr>
            <w:tcW w:w="708" w:type="dxa"/>
            <w:vAlign w:val="center"/>
          </w:tcPr>
          <w:p w:rsidR="00FB636E" w:rsidRPr="00820C50" w:rsidRDefault="00FB636E" w:rsidP="006F2A79">
            <w:pPr>
              <w:spacing w:after="120"/>
              <w:jc w:val="center"/>
              <w:rPr>
                <w:rFonts w:eastAsia="Times New Roman"/>
                <w:b/>
                <w:sz w:val="28"/>
                <w:szCs w:val="28"/>
                <w:lang w:eastAsia="ru-RU"/>
              </w:rPr>
            </w:pPr>
            <w:r>
              <w:rPr>
                <w:rFonts w:eastAsia="Times New Roman"/>
                <w:b/>
                <w:sz w:val="28"/>
                <w:szCs w:val="28"/>
                <w:lang w:eastAsia="ru-RU"/>
              </w:rPr>
              <w:t>118</w:t>
            </w:r>
          </w:p>
        </w:tc>
        <w:tc>
          <w:tcPr>
            <w:tcW w:w="567" w:type="dxa"/>
            <w:vAlign w:val="center"/>
          </w:tcPr>
          <w:p w:rsidR="00FB636E" w:rsidRPr="00820C50" w:rsidRDefault="00FB636E" w:rsidP="006F2A79">
            <w:pPr>
              <w:spacing w:before="100" w:beforeAutospacing="1" w:after="100" w:afterAutospacing="1"/>
              <w:rPr>
                <w:rFonts w:eastAsia="Times New Roman"/>
                <w:b/>
                <w:sz w:val="28"/>
                <w:szCs w:val="28"/>
                <w:lang w:eastAsia="ru-RU"/>
              </w:rPr>
            </w:pPr>
            <w:r>
              <w:rPr>
                <w:rFonts w:eastAsia="Times New Roman"/>
                <w:b/>
                <w:sz w:val="28"/>
                <w:szCs w:val="28"/>
                <w:lang w:eastAsia="ru-RU"/>
              </w:rPr>
              <w:t>22</w:t>
            </w:r>
          </w:p>
        </w:tc>
        <w:tc>
          <w:tcPr>
            <w:tcW w:w="567" w:type="dxa"/>
            <w:vAlign w:val="center"/>
          </w:tcPr>
          <w:p w:rsidR="00FB636E" w:rsidRPr="00820C50" w:rsidRDefault="00FB636E" w:rsidP="006F2A79">
            <w:pPr>
              <w:spacing w:before="100" w:beforeAutospacing="1" w:after="100" w:afterAutospacing="1"/>
              <w:rPr>
                <w:rFonts w:eastAsia="Times New Roman"/>
                <w:b/>
                <w:sz w:val="28"/>
                <w:szCs w:val="28"/>
                <w:lang w:eastAsia="ru-RU"/>
              </w:rPr>
            </w:pPr>
            <w:r>
              <w:rPr>
                <w:rFonts w:eastAsia="Times New Roman"/>
                <w:b/>
                <w:sz w:val="28"/>
                <w:szCs w:val="28"/>
                <w:lang w:eastAsia="ru-RU"/>
              </w:rPr>
              <w:t>16</w:t>
            </w:r>
          </w:p>
        </w:tc>
        <w:tc>
          <w:tcPr>
            <w:tcW w:w="690" w:type="dxa"/>
          </w:tcPr>
          <w:p w:rsidR="00FB636E" w:rsidRPr="00820C50" w:rsidRDefault="00FB636E" w:rsidP="006F2A79">
            <w:pPr>
              <w:ind w:left="283" w:hanging="283"/>
              <w:jc w:val="center"/>
              <w:rPr>
                <w:rFonts w:eastAsia="Times New Roman"/>
                <w:b/>
                <w:sz w:val="28"/>
                <w:szCs w:val="28"/>
                <w:lang w:eastAsia="ru-RU"/>
              </w:rPr>
            </w:pPr>
            <w:r>
              <w:rPr>
                <w:rFonts w:eastAsia="Times New Roman"/>
                <w:b/>
                <w:sz w:val="28"/>
                <w:szCs w:val="28"/>
                <w:lang w:eastAsia="ru-RU"/>
              </w:rPr>
              <w:t>16</w:t>
            </w:r>
          </w:p>
        </w:tc>
        <w:tc>
          <w:tcPr>
            <w:tcW w:w="1153" w:type="dxa"/>
          </w:tcPr>
          <w:p w:rsidR="00FB636E" w:rsidRPr="00820C50" w:rsidRDefault="00FB636E" w:rsidP="006F2A79">
            <w:pPr>
              <w:ind w:left="283" w:hanging="283"/>
              <w:jc w:val="center"/>
              <w:rPr>
                <w:rFonts w:eastAsia="Times New Roman"/>
                <w:b/>
                <w:sz w:val="28"/>
                <w:szCs w:val="28"/>
                <w:lang w:eastAsia="ru-RU"/>
              </w:rPr>
            </w:pPr>
            <w:r w:rsidRPr="006F2A79">
              <w:rPr>
                <w:rFonts w:eastAsia="Times New Roman"/>
                <w:b/>
                <w:sz w:val="28"/>
                <w:szCs w:val="28"/>
                <w:lang w:val="uz-Cyrl-UZ" w:eastAsia="ru-RU"/>
              </w:rPr>
              <w:t>6</w:t>
            </w:r>
            <w:r>
              <w:rPr>
                <w:rFonts w:eastAsia="Times New Roman"/>
                <w:b/>
                <w:sz w:val="28"/>
                <w:szCs w:val="28"/>
                <w:lang w:eastAsia="ru-RU"/>
              </w:rPr>
              <w:t>4</w:t>
            </w:r>
          </w:p>
        </w:tc>
      </w:tr>
    </w:tbl>
    <w:p w:rsidR="006F2A79" w:rsidRPr="006F2A79" w:rsidRDefault="006F2A79" w:rsidP="006F2A79">
      <w:pPr>
        <w:numPr>
          <w:ilvl w:val="0"/>
          <w:numId w:val="2"/>
        </w:numPr>
        <w:tabs>
          <w:tab w:val="clear" w:pos="360"/>
          <w:tab w:val="num" w:pos="0"/>
        </w:tabs>
        <w:ind w:firstLine="180"/>
        <w:jc w:val="center"/>
        <w:rPr>
          <w:rFonts w:eastAsia="Times New Roman"/>
          <w:b/>
          <w:sz w:val="28"/>
          <w:szCs w:val="20"/>
          <w:lang w:val="uz-Cyrl-UZ" w:eastAsia="ru-RU"/>
        </w:rPr>
      </w:pPr>
      <w:r w:rsidRPr="006F2A79">
        <w:rPr>
          <w:rFonts w:eastAsia="Times New Roman"/>
          <w:b/>
          <w:sz w:val="28"/>
          <w:szCs w:val="20"/>
          <w:lang w:val="uz-Cyrl-UZ" w:eastAsia="ru-RU"/>
        </w:rPr>
        <w:t>Ўқув материаллари мазмуни</w:t>
      </w:r>
    </w:p>
    <w:p w:rsidR="006F2A79" w:rsidRPr="006F2A79" w:rsidRDefault="006F2A79" w:rsidP="006F2A79">
      <w:pPr>
        <w:numPr>
          <w:ilvl w:val="1"/>
          <w:numId w:val="2"/>
        </w:numPr>
        <w:ind w:left="720"/>
        <w:rPr>
          <w:rFonts w:eastAsia="Times New Roman"/>
          <w:b/>
          <w:sz w:val="28"/>
          <w:szCs w:val="28"/>
          <w:lang w:val="ru-RU" w:eastAsia="ru-RU"/>
        </w:rPr>
      </w:pPr>
      <w:r w:rsidRPr="006F2A79">
        <w:rPr>
          <w:rFonts w:eastAsia="Times New Roman"/>
          <w:b/>
          <w:sz w:val="28"/>
          <w:szCs w:val="28"/>
          <w:lang w:val="uz-Cyrl-UZ" w:eastAsia="ru-RU"/>
        </w:rPr>
        <w:t>Маъруза машғулотлари мазмуни</w:t>
      </w:r>
    </w:p>
    <w:p w:rsidR="006F2A79" w:rsidRPr="006F2A79" w:rsidRDefault="006F2A79" w:rsidP="006F2A79">
      <w:pPr>
        <w:rPr>
          <w:rFonts w:eastAsia="Times New Roman"/>
          <w:b/>
          <w:sz w:val="28"/>
          <w:szCs w:val="28"/>
          <w:lang w:val="ru-RU"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ascii="Cambria" w:eastAsia="Times New Roman" w:hAnsi="Cambria" w:cs="Cambria"/>
          <w:b/>
          <w:bCs/>
          <w:sz w:val="28"/>
          <w:szCs w:val="28"/>
          <w:lang w:val="uz-Cyrl-UZ" w:eastAsia="ru-RU"/>
        </w:rPr>
        <w:t>Ўзбек мат</w:t>
      </w:r>
      <w:r w:rsidRPr="005D060F">
        <w:rPr>
          <w:rFonts w:eastAsia="Times New Roman"/>
          <w:b/>
          <w:bCs/>
          <w:sz w:val="28"/>
          <w:szCs w:val="28"/>
          <w:lang w:val="uz-Cyrl-UZ" w:eastAsia="ru-RU"/>
        </w:rPr>
        <w:t xml:space="preserve">ншунослиги тарихи ва унинг хорижий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матншуносликдан фарқли жиҳатлари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jc w:val="mediumKashida"/>
        <w:rPr>
          <w:rFonts w:eastAsia="Times New Roman"/>
          <w:sz w:val="28"/>
          <w:szCs w:val="28"/>
          <w:lang w:val="uz-Cyrl-UZ" w:eastAsia="ru-RU"/>
        </w:rPr>
      </w:pPr>
      <w:r w:rsidRPr="005D060F">
        <w:rPr>
          <w:rFonts w:eastAsia="Times New Roman"/>
          <w:b/>
          <w:bCs/>
          <w:sz w:val="28"/>
          <w:szCs w:val="28"/>
          <w:lang w:val="uz-Cyrl-UZ" w:eastAsia="ru-RU"/>
        </w:rPr>
        <w:tab/>
      </w:r>
      <w:r w:rsidRPr="005D060F">
        <w:rPr>
          <w:rFonts w:eastAsia="Times New Roman"/>
          <w:sz w:val="28"/>
          <w:szCs w:val="28"/>
          <w:lang w:val="uz-Cyrl-UZ" w:eastAsia="ru-RU"/>
        </w:rPr>
        <w:t>Ўзбек матншунослиги тарихи ва унинг ўзига хос жиҳатлари. Жаҳон матншунослиги тажрибалари. П.Шамсиев, Ҳ.Сулаймон, И.Султон илмий тадқиқотларида матншуносликка оид қарашлар. Рус матншуносларидан Д.С.Лихачев, Б.В.Томашевскийнинг илмий қарашлари.</w:t>
      </w:r>
    </w:p>
    <w:p w:rsidR="005D060F" w:rsidRPr="005D060F" w:rsidRDefault="005D060F" w:rsidP="005D060F">
      <w:pPr>
        <w:autoSpaceDE w:val="0"/>
        <w:autoSpaceDN w:val="0"/>
        <w:ind w:right="-48"/>
        <w:jc w:val="mediumKashida"/>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Ўзбек матншунослигининг шаклланиш босқичлари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08"/>
        <w:jc w:val="mediumKashida"/>
        <w:rPr>
          <w:rFonts w:eastAsia="Times New Roman"/>
          <w:sz w:val="28"/>
          <w:szCs w:val="28"/>
          <w:lang w:val="uz-Cyrl-UZ" w:eastAsia="ru-RU"/>
        </w:rPr>
      </w:pPr>
      <w:r w:rsidRPr="005D060F">
        <w:rPr>
          <w:rFonts w:eastAsia="Times New Roman"/>
          <w:sz w:val="28"/>
          <w:szCs w:val="28"/>
          <w:lang w:val="uz-Cyrl-UZ" w:eastAsia="ru-RU"/>
        </w:rPr>
        <w:lastRenderedPageBreak/>
        <w:t>Қадим туркий адабий манбаларнинг матний тадқиқи. Навоий адабий мероси ва унинг оммалашув омиллари. ХХ асрда мумтоз адабий меросга муносабат масаласи. Жадидларнинг матншунослик фаолияти. Шўролар даврида матншунослик. Мустақиллик матншунослигининг ўзига хос хусусиятлари.</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 xml:space="preserve">Матншунослик ва манбашуносликдаги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муштарак қонуниятлар</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mediumKashida"/>
        <w:rPr>
          <w:rFonts w:eastAsia="Times New Roman"/>
          <w:sz w:val="28"/>
          <w:szCs w:val="28"/>
          <w:lang w:val="uz-Cyrl-UZ" w:eastAsia="ru-RU"/>
        </w:rPr>
      </w:pPr>
      <w:r w:rsidRPr="005D060F">
        <w:rPr>
          <w:rFonts w:eastAsia="Times New Roman"/>
          <w:sz w:val="28"/>
          <w:szCs w:val="28"/>
          <w:lang w:val="uz-Cyrl-UZ" w:eastAsia="ru-RU"/>
        </w:rPr>
        <w:t>Матн тарихини тиклашда манбаларнинг ўрни. Матний тадқиқда манбалараро таъсир масаласи. Матншунослик ва манбашунослик фаолиятининг ўзаро узвийлиги. “Матндан – манбага, манбадан – матнга” тизими.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Матншуносликнинг назарий асослари</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firstLine="708"/>
        <w:jc w:val="mediumKashida"/>
        <w:rPr>
          <w:rFonts w:eastAsia="Times New Roman"/>
          <w:b/>
          <w:bCs/>
          <w:sz w:val="28"/>
          <w:szCs w:val="28"/>
          <w:lang w:val="uz-Cyrl-UZ" w:eastAsia="ru-RU"/>
        </w:rPr>
      </w:pPr>
      <w:r w:rsidRPr="005D060F">
        <w:rPr>
          <w:rFonts w:eastAsia="Times New Roman"/>
          <w:sz w:val="28"/>
          <w:szCs w:val="28"/>
          <w:lang w:val="uz-Cyrl-UZ" w:eastAsia="ru-RU"/>
        </w:rPr>
        <w:t xml:space="preserve">Матн тарихи тушунчаси. Қўлёзма матнларни хиллаш, таснифлаш, саралаш қоидалари. Қўлёзма ва тошбосма нусхаларнинг тармоқланиши. Асос ва ёрдамчи нусхаларни танлаш тамойиллари. Ишончли нусхани тиклаш мезонлари.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 xml:space="preserve">Мумтоз адабий манбаларга эдицион нуқтаи назардан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ёндашув тамойиллари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08"/>
        <w:jc w:val="mediumKashida"/>
        <w:rPr>
          <w:rFonts w:eastAsia="Times New Roman"/>
          <w:b/>
          <w:bCs/>
          <w:sz w:val="28"/>
          <w:szCs w:val="28"/>
          <w:lang w:val="uz-Cyrl-UZ" w:eastAsia="ru-RU"/>
        </w:rPr>
      </w:pPr>
      <w:r w:rsidRPr="005D060F">
        <w:rPr>
          <w:rFonts w:eastAsia="Times New Roman"/>
          <w:sz w:val="28"/>
          <w:szCs w:val="28"/>
          <w:lang w:val="uz-Cyrl-UZ" w:eastAsia="ru-RU"/>
        </w:rPr>
        <w:t>Аслият ва табдил масаласи. Йиғма ва илмий-танқидий матн. Илмий-танқидий матн дастхат нусханинг шартли тақдими сифатида. Танқидий матнда илмий аппаратнинг ўрни. Матнга ҳавола қилинган илмий кўрсаткичлар таркиби.</w:t>
      </w: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Китобатчилик тарихи</w:t>
      </w:r>
    </w:p>
    <w:p w:rsidR="005D060F" w:rsidRPr="005D060F" w:rsidRDefault="005D060F" w:rsidP="005D060F">
      <w:pPr>
        <w:autoSpaceDE w:val="0"/>
        <w:autoSpaceDN w:val="0"/>
        <w:adjustRightInd w:val="0"/>
        <w:ind w:firstLine="708"/>
        <w:jc w:val="center"/>
        <w:rPr>
          <w:rFonts w:eastAsia="Times New Roman"/>
          <w:b/>
          <w:bCs/>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 xml:space="preserve">Қўлёзмаларни китоб ҳолига келтириш жараёни. Қоғозрез (қоғоз тайёрловчи), хаттот (кўчирувчи), лаввоҳ (сарлавҳа ва жадвалларни зийнатловчи), рассом (қўлёзмага миниатюралар ишловчи) ва саҳҳоф (муқовасоз) хизматлари. Китобнинг тузилиши: басмала, ҳамд, унвон, матн. Ички унвонлар, ҳошия, пойгир, колофон. Қўлёзма китобнинг нодирлик хусусиятлари. Қўлёзма санасини аниқлаш мезонлари. Қоғоз турлари. Ҳуснихат. Настаълиқ ва насх. Колофон. Унвон. Пойгир. </w:t>
      </w:r>
    </w:p>
    <w:p w:rsidR="005D060F" w:rsidRPr="005D060F" w:rsidRDefault="005D060F" w:rsidP="005D060F">
      <w:pPr>
        <w:autoSpaceDE w:val="0"/>
        <w:autoSpaceDN w:val="0"/>
        <w:ind w:right="-48" w:firstLine="720"/>
        <w:jc w:val="both"/>
        <w:rPr>
          <w:rFonts w:eastAsia="Times New Roman"/>
          <w:sz w:val="28"/>
          <w:szCs w:val="28"/>
          <w:lang w:val="uz-Cyrl-UZ" w:eastAsia="ru-RU"/>
        </w:rPr>
      </w:pP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Хаттотлик</w:t>
      </w:r>
    </w:p>
    <w:p w:rsidR="005D060F" w:rsidRPr="005D060F" w:rsidRDefault="005D060F" w:rsidP="005D060F">
      <w:pPr>
        <w:autoSpaceDE w:val="0"/>
        <w:autoSpaceDN w:val="0"/>
        <w:adjustRightInd w:val="0"/>
        <w:ind w:firstLine="708"/>
        <w:jc w:val="center"/>
        <w:rPr>
          <w:rFonts w:eastAsia="Times New Roman"/>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Марказий Осиё хаттотлик санъати тарихидан. Хаттотлик мактаблари. Ҳирот, Самарқанд, Бухоро, Хоразм, Фарғона, Тошкент хаттотлик мактаблари. Машҳур хаттотлар. Бадиий ижодда ҳуснихатнинг ўрни. Алишер Навоий, Бубур, Фурқат, Муқимий, Камий каби шоирларнинг, Бойсунқур Мирзо, Ғариб Мирзо, Бадиуззамон каби Темурий ҳукмдорларнинг моҳир хаттотлар ҳам эканлиги.</w:t>
      </w: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 xml:space="preserve">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lastRenderedPageBreak/>
        <w:t>Қадимий тошбосма ва босма китоблар</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mediumKashida"/>
        <w:rPr>
          <w:rFonts w:eastAsia="Times New Roman"/>
          <w:sz w:val="28"/>
          <w:szCs w:val="28"/>
          <w:lang w:val="uz-Cyrl-UZ" w:eastAsia="ru-RU"/>
        </w:rPr>
      </w:pPr>
      <w:r w:rsidRPr="005D060F">
        <w:rPr>
          <w:rFonts w:eastAsia="Times New Roman"/>
          <w:sz w:val="28"/>
          <w:szCs w:val="28"/>
          <w:lang w:val="uz-Cyrl-UZ" w:eastAsia="ru-RU"/>
        </w:rPr>
        <w:t>Ўзбек матбаачилик тарихи. Тошбосмада котибнинг ўрни. Тошбосма ва босма китобларнинг афзалликлари. Тошбосма матнлардаги тафовутлар. Матн тарихини тиклашда тошбосма китоблар дебочасидаги маълумотномаларнинг аҳамияти.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Матний тафовутларни ўрганиш асослари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Матн таҳрири масаласи. Муаллиф таҳрири. Услуб билан боғлиқ таҳрир. Ғоявий таҳрир.). Назарий хулосалар. Котиблар билан боғлиқ таҳрир. Қоришиқ таҳрир. (Навоий, Бобур, Фузулий, Сўфи Оллоёр, Фурқат шеърияти мисолида)</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Шарҳ илми илдизлари</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jc w:val="both"/>
        <w:rPr>
          <w:rFonts w:eastAsia="Times New Roman"/>
          <w:sz w:val="28"/>
          <w:szCs w:val="28"/>
          <w:lang w:val="uz-Cyrl-UZ" w:eastAsia="ru-RU"/>
        </w:rPr>
      </w:pPr>
      <w:r w:rsidRPr="005D060F">
        <w:rPr>
          <w:rFonts w:eastAsia="Times New Roman"/>
          <w:sz w:val="28"/>
          <w:szCs w:val="28"/>
          <w:lang w:val="uz-Cyrl-UZ" w:eastAsia="ru-RU"/>
        </w:rPr>
        <w:tab/>
        <w:t>Тафсирлар шарҳ илмининг илдизи сифатида. Муфассирлик мактаблари. Тафсирларнинг тармоқланиши. Ҳадисларга ёзилган шарҳ китоблари. Турли фан соҳасидаги шарҳ китоблари. Адабий манбаларга шарҳлар. “Маснавийи маънавий” шарҳлари.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Навоий асарларининг шарҳланиши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jc w:val="mediumKashida"/>
        <w:rPr>
          <w:rFonts w:eastAsia="Times New Roman"/>
          <w:sz w:val="28"/>
          <w:szCs w:val="28"/>
          <w:lang w:val="uz-Cyrl-UZ" w:eastAsia="ru-RU"/>
        </w:rPr>
      </w:pPr>
      <w:r w:rsidRPr="005D060F">
        <w:rPr>
          <w:rFonts w:eastAsia="Times New Roman"/>
          <w:b/>
          <w:bCs/>
          <w:sz w:val="28"/>
          <w:szCs w:val="28"/>
          <w:lang w:val="uz-Cyrl-UZ" w:eastAsia="ru-RU"/>
        </w:rPr>
        <w:tab/>
      </w:r>
      <w:r w:rsidRPr="005D060F">
        <w:rPr>
          <w:rFonts w:eastAsia="Times New Roman"/>
          <w:sz w:val="28"/>
          <w:szCs w:val="28"/>
          <w:lang w:val="uz-Cyrl-UZ" w:eastAsia="ru-RU"/>
        </w:rPr>
        <w:t>Навоий асарларига тузилган луғатлар. “Хамса” достонлари сюжетлари асосидаги халқ китоблари матни.  “Хамса” достонларининг турлича талқинлари. “Хамса” достонларининг замонавий насрий баёнлари.</w:t>
      </w:r>
    </w:p>
    <w:p w:rsidR="005D060F" w:rsidRPr="005D060F" w:rsidRDefault="005D060F" w:rsidP="005D060F">
      <w:pPr>
        <w:autoSpaceDE w:val="0"/>
        <w:autoSpaceDN w:val="0"/>
        <w:ind w:right="-48"/>
        <w:jc w:val="mediumKashida"/>
        <w:rPr>
          <w:rFonts w:eastAsia="Times New Roman"/>
          <w:sz w:val="28"/>
          <w:szCs w:val="28"/>
          <w:lang w:val="uz-Cyrl-UZ" w:eastAsia="ru-RU"/>
        </w:rPr>
      </w:pPr>
      <w:r w:rsidRPr="005D060F">
        <w:rPr>
          <w:rFonts w:eastAsia="Times New Roman"/>
          <w:sz w:val="28"/>
          <w:szCs w:val="28"/>
          <w:lang w:val="uz-Cyrl-UZ" w:eastAsia="ru-RU"/>
        </w:rPr>
        <w:t xml:space="preserve">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Глосс, конъектура ва интерполяция</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 xml:space="preserve">Ҳошия, шарҳ ва киритма матнларнинг хос хусусиятлари. Глосс, конъектура ва интерполяцияга оид </w:t>
      </w:r>
      <w:proofErr w:type="spellStart"/>
      <w:r w:rsidRPr="005D060F">
        <w:rPr>
          <w:rFonts w:eastAsia="Times New Roman"/>
          <w:sz w:val="28"/>
          <w:szCs w:val="28"/>
          <w:lang w:val="ru-RU" w:eastAsia="ru-RU"/>
        </w:rPr>
        <w:t>Шарқ</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ва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Ғарбдаги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илмий</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қарашлар</w:t>
      </w:r>
      <w:proofErr w:type="spellEnd"/>
      <w:r w:rsidRPr="005D060F">
        <w:rPr>
          <w:rFonts w:eastAsia="Times New Roman"/>
          <w:sz w:val="28"/>
          <w:szCs w:val="28"/>
          <w:lang w:val="ru-RU" w:eastAsia="ru-RU"/>
        </w:rPr>
        <w:t>.</w:t>
      </w:r>
      <w:r w:rsidRPr="005D060F">
        <w:rPr>
          <w:rFonts w:eastAsia="Times New Roman"/>
          <w:sz w:val="28"/>
          <w:szCs w:val="28"/>
          <w:lang w:val="uz-Cyrl-UZ" w:eastAsia="ru-RU"/>
        </w:rPr>
        <w:t xml:space="preserve"> Герменевтика. Талқинларнинг матн мукаммаллигини таъминлашдаги ўрни.</w:t>
      </w:r>
    </w:p>
    <w:p w:rsidR="005D060F" w:rsidRPr="005D060F" w:rsidRDefault="005D060F" w:rsidP="005D060F">
      <w:pPr>
        <w:autoSpaceDE w:val="0"/>
        <w:autoSpaceDN w:val="0"/>
        <w:ind w:right="-48" w:firstLine="720"/>
        <w:jc w:val="both"/>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Кўп нусхали қўлёзма устида ишлаш</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 xml:space="preserve">Кўп нусхали қўлёзмаларни қиёслаш методлари. Таянч манбани аниқлаш. Матнни муқояса этишнинг илмий усуллари. Таянч нусхани тўлдиришда ёрдамчи нусханинг аҳамияти. Ёрдамчи нусхаларни таснифлаш мезонлари. </w:t>
      </w:r>
    </w:p>
    <w:p w:rsidR="005D060F" w:rsidRPr="005D060F" w:rsidRDefault="005D060F" w:rsidP="005D060F">
      <w:pPr>
        <w:autoSpaceDE w:val="0"/>
        <w:autoSpaceDN w:val="0"/>
        <w:ind w:right="-48" w:firstLine="720"/>
        <w:jc w:val="both"/>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Ягона нусхали қўлёзма устида ишлаш принциплари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Шарқ ва Ғарб олимларининг ягона нусхали қўлёзма устида ишлаш тажрибалари. Д.С.Лихачев усули. Бу хусусда ўзбек матншуносларининг илмий қарашлари. Ягона нусхали қўлёзмани ўрганишда ёндош манбаларни танлаш тамойиллари.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 тарихини комплекс ўрганиш</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lastRenderedPageBreak/>
        <w:t>Ижодкор концепцияси, манба йўналиши ва матн аниқлиги. Матнни бошқа асарлар билан боғлиқликда текшириш усуллари. Бирламчи манбаларни таснифлашдаги қоидалар. Хронологик тасниф. Биографик тасниф.</w:t>
      </w: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Қўлёзма манбалар</w:t>
      </w:r>
    </w:p>
    <w:p w:rsidR="005D060F" w:rsidRPr="005D060F" w:rsidRDefault="005D060F" w:rsidP="005D060F">
      <w:pPr>
        <w:autoSpaceDE w:val="0"/>
        <w:autoSpaceDN w:val="0"/>
        <w:adjustRightInd w:val="0"/>
        <w:jc w:val="center"/>
        <w:rPr>
          <w:rFonts w:eastAsia="Times New Roman"/>
          <w:b/>
          <w:bCs/>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Баёз. Баёз қўлёзма манба сифатида. ЎзФА Шарқшунослик институтида, Алишер Навоий номидаги Давлат Адабиёт музейида, ЎзМУ қўлёзмалар музейида сақланаётган қўлёзма баёзлар. Баёзнавислик. Баёзнавис шоирлар (Камий, Муқимий, Ҳазиний, Хислат, Сидқий Хондайлиқий).</w:t>
      </w: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Тазкира</w:t>
      </w:r>
    </w:p>
    <w:p w:rsidR="005D060F" w:rsidRPr="005D060F" w:rsidRDefault="005D060F" w:rsidP="005D060F">
      <w:pPr>
        <w:autoSpaceDE w:val="0"/>
        <w:autoSpaceDN w:val="0"/>
        <w:adjustRightInd w:val="0"/>
        <w:jc w:val="center"/>
        <w:rPr>
          <w:rFonts w:eastAsia="Times New Roman"/>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Тазкиранинг тузилиши ва ўзига хос хусусиятлари. Тазкиранавислик тарихи. “Йатиматуд даҳр” (Ас-Саолибий), “Тазкиратуш шуаро” (Давлатшоҳ Самарқандий), Мажолисун нафоис” (Навоий), “Тазкиратул аҳбоб” (Нисорий), “Мажмуатуш шуаро” (Фазлий Намангоний), “Мажмуатуш шуарои Ферузшоҳий”  (Табибий) каби тазкираларнинг миллий адабиёт тарихини ўрганишдаги ўрни ва аҳамияти. ХХ аср тазкиралари. “Хива шоирлари таржимаи ҳоли” (Лаффасий), “Тазкираи Қайюмий” (П.Қайюмов), “Тошкент шоирлари” (Мўминжон Тошқин). Мазкур тазкиралар ва адабий жараён.</w:t>
      </w: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Девон, куллиёт,</w:t>
      </w:r>
      <w:r w:rsidRPr="005D060F">
        <w:rPr>
          <w:rFonts w:eastAsia="Times New Roman"/>
          <w:sz w:val="28"/>
          <w:szCs w:val="28"/>
          <w:lang w:val="uz-Cyrl-UZ" w:eastAsia="ru-RU"/>
        </w:rPr>
        <w:t xml:space="preserve"> </w:t>
      </w:r>
      <w:r w:rsidRPr="005D060F">
        <w:rPr>
          <w:rFonts w:eastAsia="Times New Roman"/>
          <w:b/>
          <w:bCs/>
          <w:sz w:val="28"/>
          <w:szCs w:val="28"/>
          <w:lang w:val="uz-Cyrl-UZ" w:eastAsia="ru-RU"/>
        </w:rPr>
        <w:t>кажкул</w:t>
      </w:r>
    </w:p>
    <w:p w:rsidR="005D060F" w:rsidRPr="005D060F" w:rsidRDefault="005D060F" w:rsidP="005D060F">
      <w:pPr>
        <w:autoSpaceDE w:val="0"/>
        <w:autoSpaceDN w:val="0"/>
        <w:adjustRightInd w:val="0"/>
        <w:ind w:firstLine="708"/>
        <w:jc w:val="center"/>
        <w:rPr>
          <w:rFonts w:eastAsia="Times New Roman"/>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Девоннинг манба сифатидаги ўзига хослиги. Тузилиши Навоий “Чор девон”и. Девоннинг қўлёзма нусхалари. Огаҳийнинг “Таъвизул ошиқин” девони ва қўлёзмалари. Огаҳий девонининг ўзига хос хусусиятлари. Соҳиби девон шоирлар (Ҳусайний, Бобур, Убайдий, Мунис, Комил, Феруз, Табибий ва бошқалар). Дебоча. Унинг ўзига хослиги, ижодкор биографияси ва адабиёт тарихини ўрганишдаги аҳамияти. Девоннинг манба сифатидаги аҳамияти. Куллиётнинг манба сифатида ўзига хослиги. Тузилиши. Талаблари. Куллиётнинг ижодий салоҳият мезони эканлиги. Шарқ адабиётида саноқли ижодкорларгина куллиёт тузганлар. Навоий куллиётлари. Уларнинг хорижда ва мамлакатимизда сақланаётган қўлёзмалари. Кажкулнинг баёз ва мажмуалардан фарқи. Кажкул тузиш анъанаси. Кажкулнинг муайян ижодкор таржимаи ҳоли, фаолияти, дунёқарашини ўрганишдаги аҳамияти. Фурқат “Кажкул”и. Унинг тузилиши.</w:t>
      </w:r>
    </w:p>
    <w:p w:rsidR="005D060F" w:rsidRPr="005D060F" w:rsidRDefault="005D060F" w:rsidP="005D060F">
      <w:pPr>
        <w:autoSpaceDE w:val="0"/>
        <w:autoSpaceDN w:val="0"/>
        <w:adjustRightInd w:val="0"/>
        <w:jc w:val="both"/>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 xml:space="preserve">Таржима асарлар матнини ўрганишнинг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илмий асослари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ru-RU" w:eastAsia="ru-RU"/>
        </w:rPr>
      </w:pPr>
      <w:proofErr w:type="spellStart"/>
      <w:r w:rsidRPr="005D060F">
        <w:rPr>
          <w:rFonts w:eastAsia="Times New Roman"/>
          <w:sz w:val="28"/>
          <w:szCs w:val="28"/>
          <w:lang w:val="ru-RU" w:eastAsia="ru-RU"/>
        </w:rPr>
        <w:t>Таржима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асарларнинг</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ўзига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хос</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хусусиятлари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Таржима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ва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аслиятни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қиёслашнинг</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илмий</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усуллари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Таржима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матнни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ўрганишда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замон</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ва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маконни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аниқ</w:t>
      </w:r>
      <w:proofErr w:type="gramStart"/>
      <w:r w:rsidRPr="005D060F">
        <w:rPr>
          <w:rFonts w:eastAsia="Times New Roman"/>
          <w:sz w:val="28"/>
          <w:szCs w:val="28"/>
          <w:lang w:val="ru-RU" w:eastAsia="ru-RU"/>
        </w:rPr>
        <w:t>лашнинг</w:t>
      </w:r>
      <w:proofErr w:type="spellEnd"/>
      <w:proofErr w:type="gram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аҳамияти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Аслиятнинг</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матний</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тафовутларни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таҳлил</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этишдаги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ўрни</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Таржима</w:t>
      </w:r>
      <w:proofErr w:type="spellEnd"/>
      <w:r w:rsidRPr="005D060F">
        <w:rPr>
          <w:rFonts w:eastAsia="Times New Roman"/>
          <w:sz w:val="28"/>
          <w:szCs w:val="28"/>
          <w:lang w:val="ru-RU" w:eastAsia="ru-RU"/>
        </w:rPr>
        <w:t xml:space="preserve"> </w:t>
      </w:r>
      <w:proofErr w:type="spellStart"/>
      <w:r w:rsidRPr="005D060F">
        <w:rPr>
          <w:rFonts w:eastAsia="Times New Roman"/>
          <w:sz w:val="28"/>
          <w:szCs w:val="28"/>
          <w:lang w:val="ru-RU" w:eastAsia="ru-RU"/>
        </w:rPr>
        <w:t>асарларда</w:t>
      </w:r>
      <w:proofErr w:type="spellEnd"/>
      <w:r w:rsidRPr="005D060F">
        <w:rPr>
          <w:rFonts w:eastAsia="Times New Roman"/>
          <w:sz w:val="28"/>
          <w:szCs w:val="28"/>
          <w:lang w:val="ru-RU" w:eastAsia="ru-RU"/>
        </w:rPr>
        <w:t xml:space="preserve"> глосс </w:t>
      </w:r>
      <w:proofErr w:type="spellStart"/>
      <w:r w:rsidRPr="005D060F">
        <w:rPr>
          <w:rFonts w:eastAsia="Times New Roman"/>
          <w:sz w:val="28"/>
          <w:szCs w:val="28"/>
          <w:lang w:val="ru-RU" w:eastAsia="ru-RU"/>
        </w:rPr>
        <w:t>ва</w:t>
      </w:r>
      <w:proofErr w:type="spellEnd"/>
      <w:r w:rsidRPr="005D060F">
        <w:rPr>
          <w:rFonts w:eastAsia="Times New Roman"/>
          <w:sz w:val="28"/>
          <w:szCs w:val="28"/>
          <w:lang w:val="ru-RU" w:eastAsia="ru-RU"/>
        </w:rPr>
        <w:t xml:space="preserve"> интерполяция.</w:t>
      </w:r>
    </w:p>
    <w:p w:rsidR="006F2A79" w:rsidRPr="006F2A79" w:rsidRDefault="006F2A79" w:rsidP="006F2A79">
      <w:pPr>
        <w:contextualSpacing/>
        <w:jc w:val="center"/>
        <w:rPr>
          <w:rFonts w:eastAsia="Times New Roman"/>
          <w:b/>
          <w:bCs/>
          <w:sz w:val="28"/>
          <w:szCs w:val="28"/>
          <w:lang w:val="uz-Cyrl-UZ" w:eastAsia="ru-RU" w:bidi="lo-LA"/>
        </w:rPr>
      </w:pPr>
    </w:p>
    <w:p w:rsidR="00BC4403" w:rsidRPr="00BC4403" w:rsidRDefault="00BC4403" w:rsidP="00BC4403">
      <w:pPr>
        <w:autoSpaceDE w:val="0"/>
        <w:autoSpaceDN w:val="0"/>
        <w:ind w:left="720"/>
        <w:jc w:val="center"/>
        <w:outlineLvl w:val="4"/>
        <w:rPr>
          <w:rFonts w:eastAsia="Times New Roman"/>
          <w:b/>
          <w:bCs/>
          <w:sz w:val="28"/>
          <w:szCs w:val="28"/>
          <w:lang w:val="uz-Cyrl-UZ" w:eastAsia="ru-RU"/>
        </w:rPr>
      </w:pPr>
      <w:r w:rsidRPr="00BC4403">
        <w:rPr>
          <w:rFonts w:eastAsia="Times New Roman"/>
          <w:b/>
          <w:bCs/>
          <w:sz w:val="28"/>
          <w:szCs w:val="28"/>
          <w:lang w:val="uz-Cyrl-UZ" w:eastAsia="ru-RU"/>
        </w:rPr>
        <w:t>Амалий машғулотларни ташкил этиш бўйича</w:t>
      </w:r>
    </w:p>
    <w:p w:rsidR="00BC4403" w:rsidRPr="00BC4403" w:rsidRDefault="00BC4403" w:rsidP="00BC4403">
      <w:pPr>
        <w:autoSpaceDE w:val="0"/>
        <w:autoSpaceDN w:val="0"/>
        <w:jc w:val="center"/>
        <w:rPr>
          <w:rFonts w:eastAsia="Times New Roman"/>
          <w:b/>
          <w:bCs/>
          <w:sz w:val="28"/>
          <w:szCs w:val="28"/>
          <w:lang w:val="uz-Cyrl-UZ" w:eastAsia="ru-RU"/>
        </w:rPr>
      </w:pPr>
      <w:r w:rsidRPr="00BC4403">
        <w:rPr>
          <w:rFonts w:eastAsia="Times New Roman"/>
          <w:b/>
          <w:bCs/>
          <w:sz w:val="28"/>
          <w:szCs w:val="28"/>
          <w:lang w:val="uz-Cyrl-UZ" w:eastAsia="ru-RU"/>
        </w:rPr>
        <w:t>кўрсатма ва тавсиялар</w:t>
      </w:r>
    </w:p>
    <w:p w:rsidR="00BC4403" w:rsidRPr="00BC4403" w:rsidRDefault="00BC4403" w:rsidP="00BC4403">
      <w:pPr>
        <w:autoSpaceDE w:val="0"/>
        <w:autoSpaceDN w:val="0"/>
        <w:jc w:val="center"/>
        <w:rPr>
          <w:rFonts w:eastAsia="Times New Roman"/>
          <w:b/>
          <w:bCs/>
          <w:sz w:val="28"/>
          <w:szCs w:val="28"/>
          <w:lang w:val="ru-RU" w:eastAsia="ru-RU"/>
        </w:rPr>
      </w:pPr>
    </w:p>
    <w:p w:rsidR="00BC4403" w:rsidRPr="00BC4403" w:rsidRDefault="00BC4403" w:rsidP="00BC4403">
      <w:pPr>
        <w:keepNext/>
        <w:autoSpaceDE w:val="0"/>
        <w:autoSpaceDN w:val="0"/>
        <w:ind w:firstLine="708"/>
        <w:jc w:val="both"/>
        <w:outlineLvl w:val="1"/>
        <w:rPr>
          <w:rFonts w:eastAsia="Times New Roman"/>
          <w:sz w:val="28"/>
          <w:szCs w:val="28"/>
          <w:lang w:val="uz-Cyrl-UZ" w:eastAsia="ru-RU"/>
        </w:rPr>
      </w:pPr>
      <w:r w:rsidRPr="00BC4403">
        <w:rPr>
          <w:rFonts w:eastAsia="Times New Roman"/>
          <w:sz w:val="28"/>
          <w:szCs w:val="28"/>
          <w:lang w:val="uz-Cyrl-UZ" w:eastAsia="ru-RU"/>
        </w:rPr>
        <w:t xml:space="preserve">Амалий машғулотларда талабалар адабий матнларни ўқиш, уларни таҳлил қилиш бўйича кўникмалар ҳосил қилиши ва эришилган натижаларни келгуси фаолиятларида қўллай билиши назарда тутилади. Шунингдек, амалий машғулотларни ташкил этишда, асосан, бирламчи назарий манбалар бўйича савол-жавоблар уюштирилади. Савол-жавоблар жараёнида мавзуларнинг умумий хусусиятлари ҳақида хулоса қилинади. </w:t>
      </w:r>
    </w:p>
    <w:p w:rsidR="00BC4403" w:rsidRPr="00BC4403" w:rsidRDefault="00BC4403" w:rsidP="00BC4403">
      <w:pPr>
        <w:keepNext/>
        <w:autoSpaceDE w:val="0"/>
        <w:autoSpaceDN w:val="0"/>
        <w:ind w:firstLine="708"/>
        <w:jc w:val="both"/>
        <w:outlineLvl w:val="1"/>
        <w:rPr>
          <w:rFonts w:eastAsia="Times New Roman"/>
          <w:caps/>
          <w:sz w:val="28"/>
          <w:szCs w:val="28"/>
          <w:lang w:val="uz-Cyrl-UZ" w:eastAsia="ru-RU"/>
        </w:rPr>
      </w:pPr>
      <w:r w:rsidRPr="00BC4403">
        <w:rPr>
          <w:rFonts w:eastAsia="Times New Roman"/>
          <w:sz w:val="28"/>
          <w:szCs w:val="28"/>
          <w:lang w:val="uz-Cyrl-UZ" w:eastAsia="ru-RU"/>
        </w:rPr>
        <w:t>Амалий машғулотларни ўтказиш бўйича тавсия этиладиган тахминий мавзулар:</w:t>
      </w:r>
    </w:p>
    <w:p w:rsidR="00BC4403" w:rsidRPr="00BC4403" w:rsidRDefault="00BC4403" w:rsidP="00BC4403">
      <w:pPr>
        <w:tabs>
          <w:tab w:val="decimal" w:pos="0"/>
        </w:tabs>
        <w:autoSpaceDE w:val="0"/>
        <w:autoSpaceDN w:val="0"/>
        <w:rPr>
          <w:rFonts w:eastAsia="Times New Roman"/>
          <w:sz w:val="28"/>
          <w:szCs w:val="28"/>
          <w:lang w:val="uz-Cyrl-UZ" w:eastAsia="ru-RU"/>
        </w:rPr>
      </w:pPr>
      <w:r w:rsidRPr="00BC4403">
        <w:rPr>
          <w:rFonts w:eastAsia="Times New Roman"/>
          <w:sz w:val="28"/>
          <w:szCs w:val="28"/>
          <w:lang w:val="uz-Cyrl-UZ" w:eastAsia="ru-RU"/>
        </w:rPr>
        <w:tab/>
        <w:t>1.“Ҳайратул аброр”, “Ҳазойинул маоний” ва “Мезонул авзон”нинг илмий-танқидий матнлари.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2.Матн таҳрири турлари.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3.“Зарбулмасал” илмий-танқидий матни.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4.Навоий асарлари табдили.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5.Матншуносликнинг долзарб муаммолари.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6.Мумтоз адабий манбаларга қилинган илмий кўрсаткичлар.</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7.Қўлёзма ва тошбосма манбалар.</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8.Шарҳ илми ва герменевтика.</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9.Маснавийи маънавий шарҳи (Ж.Камол таржимаси мисолида).</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10.“Хамса”нинг насрий баёнлари.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11.Кўп ва ягона нусхали асар матний тадқиқи (“Саботул ожизин” ва “Махзанул мутеъин” асарлари мисолида).</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12.Матн аниқлиги масаласи.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13.“Мажолисун нафоис” тазкираси матни.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14.Навоийнинг илк девони матни.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15.Н.Комиловнинг таржима назарияси билан боғлиқ илмий қарашлари.</w:t>
      </w:r>
    </w:p>
    <w:p w:rsidR="00BC4403" w:rsidRPr="00BC4403" w:rsidRDefault="00BC4403" w:rsidP="00BC4403">
      <w:pPr>
        <w:shd w:val="clear" w:color="auto" w:fill="FFFFFF"/>
        <w:autoSpaceDE w:val="0"/>
        <w:autoSpaceDN w:val="0"/>
        <w:ind w:firstLine="709"/>
        <w:jc w:val="both"/>
        <w:rPr>
          <w:rFonts w:eastAsia="Times New Roman"/>
          <w:sz w:val="28"/>
          <w:szCs w:val="28"/>
          <w:lang w:val="uz-Cyrl-UZ" w:eastAsia="ru-RU"/>
        </w:rPr>
      </w:pPr>
      <w:r w:rsidRPr="00BC4403">
        <w:rPr>
          <w:rFonts w:eastAsia="Times New Roman"/>
          <w:b/>
          <w:bCs/>
          <w:sz w:val="28"/>
          <w:szCs w:val="28"/>
          <w:lang w:val="uz-Cyrl-UZ" w:eastAsia="ru-RU"/>
        </w:rPr>
        <w:t xml:space="preserve">Изоҳ: </w:t>
      </w:r>
      <w:r w:rsidRPr="00BC4403">
        <w:rPr>
          <w:rFonts w:eastAsia="Times New Roman"/>
          <w:sz w:val="28"/>
          <w:szCs w:val="28"/>
          <w:lang w:val="uz-Cyrl-UZ" w:eastAsia="ru-RU"/>
        </w:rPr>
        <w:t>Амалий машғулотларни ташкил этиш бўйича кафедра профессор-</w:t>
      </w:r>
      <w:r w:rsidRPr="00BC4403">
        <w:rPr>
          <w:rFonts w:eastAsia="Times New Roman"/>
          <w:spacing w:val="1"/>
          <w:sz w:val="28"/>
          <w:szCs w:val="28"/>
          <w:lang w:val="uz-Cyrl-UZ" w:eastAsia="ru-RU"/>
        </w:rPr>
        <w:t xml:space="preserve">ўқитувчилари томонидан кўрсатма ва тавсиялар ишлаб чиқилади. Талабалар маъруза </w:t>
      </w:r>
      <w:r w:rsidRPr="00BC4403">
        <w:rPr>
          <w:rFonts w:eastAsia="Times New Roman"/>
          <w:spacing w:val="3"/>
          <w:sz w:val="28"/>
          <w:szCs w:val="28"/>
          <w:lang w:val="uz-Cyrl-UZ" w:eastAsia="ru-RU"/>
        </w:rPr>
        <w:t>машғулотларида олган билим ва кўникмаларини амалий машғулотларда</w:t>
      </w:r>
      <w:r w:rsidRPr="00BC4403">
        <w:rPr>
          <w:rFonts w:eastAsia="Times New Roman"/>
          <w:sz w:val="28"/>
          <w:szCs w:val="28"/>
          <w:lang w:val="uz-Cyrl-UZ" w:eastAsia="ru-RU"/>
        </w:rPr>
        <w:t xml:space="preserve"> мустаҳкамлайдилар. Бунга жамоа бўлиб адабий муаммолар устида баҳс-мунозаралар уюштириш ва мустақил ишлаш йўли билан эришилади. Мустақил ишлашда дарслик, ўқув қўлланма, услубий қўлланма, тарқатма ва кўргазмали ашёларнинг аҳамияти каттадир.</w:t>
      </w:r>
    </w:p>
    <w:p w:rsidR="00BC4403" w:rsidRPr="00BC4403" w:rsidRDefault="00BC4403" w:rsidP="00BC4403">
      <w:pPr>
        <w:tabs>
          <w:tab w:val="left" w:pos="0"/>
          <w:tab w:val="left" w:pos="720"/>
        </w:tabs>
        <w:ind w:firstLine="709"/>
        <w:jc w:val="both"/>
        <w:rPr>
          <w:rFonts w:eastAsia="Times New Roman"/>
          <w:sz w:val="28"/>
          <w:szCs w:val="28"/>
          <w:lang w:val="uz-Cyrl-UZ" w:eastAsia="ru-RU"/>
        </w:rPr>
      </w:pPr>
      <w:r w:rsidRPr="00BC4403">
        <w:rPr>
          <w:rFonts w:eastAsia="Times New Roman"/>
          <w:b/>
          <w:bCs/>
          <w:sz w:val="28"/>
          <w:szCs w:val="28"/>
          <w:lang w:val="uz-Cyrl-UZ" w:eastAsia="ru-RU"/>
        </w:rPr>
        <w:tab/>
      </w:r>
      <w:r w:rsidRPr="00BC4403">
        <w:rPr>
          <w:rFonts w:eastAsia="Times New Roman"/>
          <w:sz w:val="28"/>
          <w:szCs w:val="28"/>
          <w:lang w:val="uz-Cyrl-UZ" w:eastAsia="ru-RU"/>
        </w:rPr>
        <w:t>Мазкур рўйхатдаги мавзулардан амалий машғулотлар учун ажратилган соатлар ҳажмига мос ҳолда танлаб фойдаланиш тавсия этилади.</w:t>
      </w:r>
    </w:p>
    <w:p w:rsidR="00BC4403" w:rsidRPr="00BC4403" w:rsidRDefault="00BC4403" w:rsidP="00BC4403">
      <w:pPr>
        <w:tabs>
          <w:tab w:val="left" w:pos="0"/>
        </w:tabs>
        <w:jc w:val="center"/>
        <w:rPr>
          <w:rFonts w:eastAsia="Times New Roman"/>
          <w:b/>
          <w:bCs/>
          <w:sz w:val="28"/>
          <w:szCs w:val="28"/>
          <w:lang w:val="uz-Cyrl-UZ" w:eastAsia="ru-RU"/>
        </w:rPr>
      </w:pPr>
    </w:p>
    <w:p w:rsidR="00BC4403" w:rsidRPr="00BC4403" w:rsidRDefault="00BC4403" w:rsidP="00BC4403">
      <w:pPr>
        <w:tabs>
          <w:tab w:val="left" w:pos="0"/>
        </w:tabs>
        <w:jc w:val="center"/>
        <w:rPr>
          <w:rFonts w:eastAsia="Times New Roman"/>
          <w:b/>
          <w:bCs/>
          <w:sz w:val="28"/>
          <w:szCs w:val="28"/>
          <w:lang w:val="uz-Cyrl-UZ" w:eastAsia="ru-RU"/>
        </w:rPr>
      </w:pPr>
      <w:r w:rsidRPr="00BC4403">
        <w:rPr>
          <w:rFonts w:eastAsia="Times New Roman"/>
          <w:b/>
          <w:bCs/>
          <w:sz w:val="28"/>
          <w:szCs w:val="28"/>
          <w:lang w:val="ru-RU" w:eastAsia="ru-RU"/>
        </w:rPr>
        <w:t xml:space="preserve">Семинар </w:t>
      </w:r>
      <w:proofErr w:type="spellStart"/>
      <w:r w:rsidRPr="00BC4403">
        <w:rPr>
          <w:rFonts w:eastAsia="Times New Roman"/>
          <w:b/>
          <w:bCs/>
          <w:sz w:val="28"/>
          <w:szCs w:val="28"/>
          <w:lang w:val="ru-RU" w:eastAsia="ru-RU"/>
        </w:rPr>
        <w:t>машғулотларини</w:t>
      </w:r>
      <w:proofErr w:type="spellEnd"/>
      <w:r w:rsidRPr="00BC4403">
        <w:rPr>
          <w:rFonts w:eastAsia="Times New Roman"/>
          <w:b/>
          <w:bCs/>
          <w:sz w:val="28"/>
          <w:szCs w:val="28"/>
          <w:lang w:val="ru-RU" w:eastAsia="ru-RU"/>
        </w:rPr>
        <w:t xml:space="preserve"> </w:t>
      </w:r>
      <w:proofErr w:type="spellStart"/>
      <w:r w:rsidRPr="00BC4403">
        <w:rPr>
          <w:rFonts w:eastAsia="Times New Roman"/>
          <w:b/>
          <w:bCs/>
          <w:sz w:val="28"/>
          <w:szCs w:val="28"/>
          <w:lang w:val="ru-RU" w:eastAsia="ru-RU"/>
        </w:rPr>
        <w:t>ташкил</w:t>
      </w:r>
      <w:proofErr w:type="spellEnd"/>
      <w:r w:rsidRPr="00BC4403">
        <w:rPr>
          <w:rFonts w:eastAsia="Times New Roman"/>
          <w:b/>
          <w:bCs/>
          <w:sz w:val="28"/>
          <w:szCs w:val="28"/>
          <w:lang w:val="ru-RU" w:eastAsia="ru-RU"/>
        </w:rPr>
        <w:t xml:space="preserve"> </w:t>
      </w:r>
      <w:proofErr w:type="spellStart"/>
      <w:r w:rsidRPr="00BC4403">
        <w:rPr>
          <w:rFonts w:eastAsia="Times New Roman"/>
          <w:b/>
          <w:bCs/>
          <w:sz w:val="28"/>
          <w:szCs w:val="28"/>
          <w:lang w:val="ru-RU" w:eastAsia="ru-RU"/>
        </w:rPr>
        <w:t>этиш</w:t>
      </w:r>
      <w:proofErr w:type="spellEnd"/>
      <w:r w:rsidRPr="00BC4403">
        <w:rPr>
          <w:rFonts w:eastAsia="Times New Roman"/>
          <w:b/>
          <w:bCs/>
          <w:sz w:val="28"/>
          <w:szCs w:val="28"/>
          <w:lang w:val="ru-RU" w:eastAsia="ru-RU"/>
        </w:rPr>
        <w:t xml:space="preserve"> </w:t>
      </w:r>
      <w:proofErr w:type="spellStart"/>
      <w:r w:rsidRPr="00BC4403">
        <w:rPr>
          <w:rFonts w:eastAsia="Times New Roman"/>
          <w:b/>
          <w:bCs/>
          <w:sz w:val="28"/>
          <w:szCs w:val="28"/>
          <w:lang w:val="ru-RU" w:eastAsia="ru-RU"/>
        </w:rPr>
        <w:t>бўйича</w:t>
      </w:r>
      <w:proofErr w:type="spellEnd"/>
    </w:p>
    <w:p w:rsidR="00BC4403" w:rsidRPr="00BC4403" w:rsidRDefault="00BC4403" w:rsidP="00BC4403">
      <w:pPr>
        <w:autoSpaceDE w:val="0"/>
        <w:autoSpaceDN w:val="0"/>
        <w:jc w:val="center"/>
        <w:rPr>
          <w:rFonts w:eastAsia="Times New Roman"/>
          <w:b/>
          <w:bCs/>
          <w:sz w:val="28"/>
          <w:szCs w:val="28"/>
          <w:lang w:val="uz-Cyrl-UZ" w:eastAsia="ru-RU"/>
        </w:rPr>
      </w:pPr>
      <w:r w:rsidRPr="00BC4403">
        <w:rPr>
          <w:rFonts w:eastAsia="Times New Roman"/>
          <w:b/>
          <w:bCs/>
          <w:sz w:val="28"/>
          <w:szCs w:val="28"/>
          <w:lang w:val="uz-Cyrl-UZ" w:eastAsia="ru-RU"/>
        </w:rPr>
        <w:t>кўрсатма ва тавсиялар</w:t>
      </w:r>
    </w:p>
    <w:p w:rsidR="00BC4403" w:rsidRPr="00BC4403" w:rsidRDefault="00BC4403" w:rsidP="00BC4403">
      <w:pPr>
        <w:autoSpaceDE w:val="0"/>
        <w:autoSpaceDN w:val="0"/>
        <w:jc w:val="center"/>
        <w:rPr>
          <w:rFonts w:eastAsia="Times New Roman"/>
          <w:b/>
          <w:bCs/>
          <w:sz w:val="28"/>
          <w:szCs w:val="28"/>
          <w:lang w:val="ru-RU" w:eastAsia="ru-RU"/>
        </w:rPr>
      </w:pPr>
    </w:p>
    <w:p w:rsidR="00BC4403" w:rsidRPr="00BC4403" w:rsidRDefault="00BC4403" w:rsidP="00BC4403">
      <w:pPr>
        <w:ind w:firstLine="709"/>
        <w:jc w:val="both"/>
        <w:rPr>
          <w:rFonts w:eastAsia="Times New Roman"/>
          <w:sz w:val="28"/>
          <w:szCs w:val="28"/>
          <w:lang w:val="uz-Cyrl-UZ" w:eastAsia="ru-RU"/>
        </w:rPr>
      </w:pPr>
      <w:r w:rsidRPr="00BC4403">
        <w:rPr>
          <w:rFonts w:eastAsia="Times New Roman"/>
          <w:sz w:val="28"/>
          <w:szCs w:val="28"/>
          <w:lang w:val="ru-RU" w:eastAsia="ru-RU"/>
        </w:rPr>
        <w:t xml:space="preserve">Семинар </w:t>
      </w:r>
      <w:proofErr w:type="spellStart"/>
      <w:r w:rsidRPr="00BC4403">
        <w:rPr>
          <w:rFonts w:eastAsia="Times New Roman"/>
          <w:sz w:val="28"/>
          <w:szCs w:val="28"/>
          <w:lang w:val="ru-RU" w:eastAsia="ru-RU"/>
        </w:rPr>
        <w:t>машғулотларини</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ташкил</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қилишда</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тавсия</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этилган</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илмий</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муаммо</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ёки</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масала</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юзасидан</w:t>
      </w:r>
      <w:proofErr w:type="spellEnd"/>
      <w:r w:rsidRPr="00BC4403">
        <w:rPr>
          <w:rFonts w:eastAsia="Times New Roman"/>
          <w:sz w:val="28"/>
          <w:szCs w:val="28"/>
          <w:lang w:val="ru-RU" w:eastAsia="ru-RU"/>
        </w:rPr>
        <w:t xml:space="preserve"> т</w:t>
      </w:r>
      <w:r w:rsidRPr="00BC4403">
        <w:rPr>
          <w:rFonts w:eastAsia="Times New Roman"/>
          <w:sz w:val="28"/>
          <w:szCs w:val="28"/>
          <w:lang w:val="uz-Cyrl-UZ" w:eastAsia="ru-RU"/>
        </w:rPr>
        <w:t xml:space="preserve">алабаларга аввалдан семинар режаси ва унга </w:t>
      </w:r>
      <w:r w:rsidRPr="00BC4403">
        <w:rPr>
          <w:rFonts w:eastAsia="Times New Roman"/>
          <w:sz w:val="28"/>
          <w:szCs w:val="28"/>
          <w:lang w:val="uz-Cyrl-UZ" w:eastAsia="ru-RU"/>
        </w:rPr>
        <w:lastRenderedPageBreak/>
        <w:t xml:space="preserve">мувофиқ адабиётлар </w:t>
      </w:r>
      <w:proofErr w:type="gramStart"/>
      <w:r w:rsidRPr="00BC4403">
        <w:rPr>
          <w:rFonts w:eastAsia="Times New Roman"/>
          <w:sz w:val="28"/>
          <w:szCs w:val="28"/>
          <w:lang w:val="uz-Cyrl-UZ" w:eastAsia="ru-RU"/>
        </w:rPr>
        <w:t>р</w:t>
      </w:r>
      <w:proofErr w:type="gramEnd"/>
      <w:r w:rsidRPr="00BC4403">
        <w:rPr>
          <w:rFonts w:eastAsia="Times New Roman"/>
          <w:sz w:val="28"/>
          <w:szCs w:val="28"/>
          <w:lang w:val="uz-Cyrl-UZ" w:eastAsia="ru-RU"/>
        </w:rPr>
        <w:t xml:space="preserve">ўйхати берилади. Семинар машғулотларига кўпроқ назарий муаммолар олиб чиқилиши мақсадга мувофиқдир. </w:t>
      </w:r>
    </w:p>
    <w:p w:rsidR="00BC4403" w:rsidRPr="00BC4403" w:rsidRDefault="00BC4403" w:rsidP="00BC4403">
      <w:pPr>
        <w:autoSpaceDE w:val="0"/>
        <w:autoSpaceDN w:val="0"/>
        <w:ind w:firstLine="709"/>
        <w:jc w:val="both"/>
        <w:rPr>
          <w:rFonts w:eastAsia="Times New Roman"/>
          <w:sz w:val="28"/>
          <w:szCs w:val="28"/>
          <w:lang w:val="uz-Cyrl-UZ" w:eastAsia="ru-RU"/>
        </w:rPr>
      </w:pPr>
      <w:r w:rsidRPr="00BC4403">
        <w:rPr>
          <w:rFonts w:eastAsia="Times New Roman"/>
          <w:sz w:val="28"/>
          <w:szCs w:val="28"/>
          <w:lang w:val="uz-Cyrl-UZ" w:eastAsia="ru-RU"/>
        </w:rPr>
        <w:t xml:space="preserve">Талабалар семинар машғулотларида адабий манбаларни ва уларнинг матнини ўрганадилар, шу фан бўйича назарий ва амалий маълумотларга эга бўладилар ҳамда ўзлаштирилган маълумот асосида матншунослик ҳақида тушунчага эга бўлиши кўзда тутилади. </w:t>
      </w:r>
    </w:p>
    <w:p w:rsidR="00BC4403" w:rsidRPr="00BC4403" w:rsidRDefault="00BC4403" w:rsidP="00BC4403">
      <w:pPr>
        <w:autoSpaceDE w:val="0"/>
        <w:autoSpaceDN w:val="0"/>
        <w:ind w:firstLine="709"/>
        <w:jc w:val="both"/>
        <w:rPr>
          <w:rFonts w:eastAsia="Times New Roman"/>
          <w:sz w:val="28"/>
          <w:szCs w:val="28"/>
          <w:lang w:val="uz-Cyrl-UZ" w:eastAsia="ru-RU"/>
        </w:rPr>
      </w:pPr>
      <w:r w:rsidRPr="00BC4403">
        <w:rPr>
          <w:rFonts w:eastAsia="Times New Roman"/>
          <w:sz w:val="28"/>
          <w:szCs w:val="28"/>
          <w:lang w:val="uz-Cyrl-UZ" w:eastAsia="ru-RU"/>
        </w:rPr>
        <w:t>Семинар машғулотларнинг тахминий тавсия этиладиган мавзулари:</w:t>
      </w:r>
    </w:p>
    <w:p w:rsidR="00BC4403" w:rsidRPr="00BC4403" w:rsidRDefault="00BC4403" w:rsidP="00BC4403">
      <w:pPr>
        <w:shd w:val="clear" w:color="auto" w:fill="FFFFFF"/>
        <w:autoSpaceDE w:val="0"/>
        <w:autoSpaceDN w:val="0"/>
        <w:jc w:val="both"/>
        <w:rPr>
          <w:rFonts w:ascii="BalticaUzbek" w:eastAsia="Times New Roman" w:hAnsi="BalticaUzbek" w:cs="BalticaUzbek"/>
          <w:sz w:val="28"/>
          <w:szCs w:val="28"/>
          <w:lang w:val="uz-Cyrl-UZ" w:eastAsia="ru-RU"/>
        </w:rPr>
      </w:pPr>
      <w:r w:rsidRPr="00BC4403">
        <w:rPr>
          <w:rFonts w:eastAsia="Times New Roman"/>
          <w:sz w:val="28"/>
          <w:szCs w:val="28"/>
          <w:lang w:val="uz-Cyrl-UZ" w:eastAsia="ru-RU"/>
        </w:rPr>
        <w:tab/>
        <w:t>1. “</w:t>
      </w:r>
      <w:r w:rsidRPr="00BC4403">
        <w:rPr>
          <w:rFonts w:eastAsia="Times New Roman"/>
          <w:sz w:val="28"/>
          <w:szCs w:val="28"/>
          <w:lang w:val="ru-RU" w:eastAsia="ru-RU"/>
        </w:rPr>
        <w:t>С</w:t>
      </w:r>
      <w:r w:rsidRPr="00BC4403">
        <w:rPr>
          <w:rFonts w:eastAsia="Times New Roman"/>
          <w:sz w:val="28"/>
          <w:szCs w:val="28"/>
          <w:lang w:val="uz-Cyrl-UZ" w:eastAsia="ru-RU"/>
        </w:rPr>
        <w:t>а</w:t>
      </w:r>
      <w:proofErr w:type="spellStart"/>
      <w:r w:rsidRPr="00BC4403">
        <w:rPr>
          <w:rFonts w:eastAsia="Times New Roman"/>
          <w:sz w:val="28"/>
          <w:szCs w:val="28"/>
          <w:lang w:val="ru-RU" w:eastAsia="ru-RU"/>
        </w:rPr>
        <w:t>ботул</w:t>
      </w:r>
      <w:proofErr w:type="spellEnd"/>
      <w:r w:rsidRPr="00BC4403">
        <w:rPr>
          <w:rFonts w:eastAsia="Times New Roman"/>
          <w:sz w:val="28"/>
          <w:szCs w:val="28"/>
          <w:lang w:val="uz-Cyrl-UZ" w:eastAsia="ru-RU"/>
        </w:rPr>
        <w:t xml:space="preserve"> </w:t>
      </w:r>
      <w:proofErr w:type="spellStart"/>
      <w:r w:rsidRPr="00BC4403">
        <w:rPr>
          <w:rFonts w:eastAsia="Times New Roman"/>
          <w:sz w:val="28"/>
          <w:szCs w:val="28"/>
          <w:lang w:val="ru-RU" w:eastAsia="ru-RU"/>
        </w:rPr>
        <w:t>ожизин</w:t>
      </w:r>
      <w:proofErr w:type="spellEnd"/>
      <w:r w:rsidRPr="00BC4403">
        <w:rPr>
          <w:rFonts w:eastAsia="Times New Roman"/>
          <w:sz w:val="28"/>
          <w:szCs w:val="28"/>
          <w:lang w:val="uz-Cyrl-UZ" w:eastAsia="ru-RU"/>
        </w:rPr>
        <w:t>”</w:t>
      </w:r>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нусхалари</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ва</w:t>
      </w:r>
      <w:proofErr w:type="spellEnd"/>
      <w:r w:rsidRPr="00BC4403">
        <w:rPr>
          <w:rFonts w:eastAsia="Times New Roman"/>
          <w:sz w:val="28"/>
          <w:szCs w:val="28"/>
          <w:lang w:val="ru-RU" w:eastAsia="ru-RU"/>
        </w:rPr>
        <w:t xml:space="preserve"> </w:t>
      </w:r>
      <w:proofErr w:type="spellStart"/>
      <w:r w:rsidRPr="00BC4403">
        <w:rPr>
          <w:rFonts w:eastAsia="Times New Roman"/>
          <w:sz w:val="28"/>
          <w:szCs w:val="28"/>
          <w:lang w:val="ru-RU" w:eastAsia="ru-RU"/>
        </w:rPr>
        <w:t>улардаги</w:t>
      </w:r>
      <w:proofErr w:type="spellEnd"/>
      <w:r w:rsidRPr="00BC4403">
        <w:rPr>
          <w:rFonts w:eastAsia="Times New Roman"/>
          <w:sz w:val="28"/>
          <w:szCs w:val="28"/>
          <w:lang w:val="ru-RU" w:eastAsia="ru-RU"/>
        </w:rPr>
        <w:t xml:space="preserve"> хат </w:t>
      </w:r>
      <w:proofErr w:type="spellStart"/>
      <w:r w:rsidRPr="00BC4403">
        <w:rPr>
          <w:rFonts w:eastAsia="Times New Roman"/>
          <w:sz w:val="28"/>
          <w:szCs w:val="28"/>
          <w:lang w:val="ru-RU" w:eastAsia="ru-RU"/>
        </w:rPr>
        <w:t>турлари</w:t>
      </w:r>
      <w:proofErr w:type="spellEnd"/>
      <w:r w:rsidRPr="00BC4403">
        <w:rPr>
          <w:rFonts w:eastAsia="Times New Roman"/>
          <w:sz w:val="28"/>
          <w:szCs w:val="28"/>
          <w:lang w:val="uz-Cyrl-UZ" w:eastAsia="ru-RU"/>
        </w:rPr>
        <w:t>.</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2.Ўзбек ёзма матнининг шаклланиш даврлари “Ўрта Осиё хаттотлик санъати тарихидан” китобига илмий обзор.</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3.“Муҳаббатнома”нинг қўлёзма нусхалари.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4.“Бобурнома” 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5. “Ҳайратул аброр”да ҳарф санъати.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6. Саъдий “Гулистон”даги ҳикоятлар 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7. “Маҳбубул қулуб” танбеҳлари.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8. “Назмул жавоҳир”матни.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9. Лутфий ғазаллари 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10. П.Шамсиевнинг матншуносликка оид тадқиқотлари.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11. Навоий қитъалари талқини.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12. Қадимги туркий адабий манбаларда ифода ва баён.</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13. Луғат илми.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14. “Хазойинул маъоний”га тузилган илмий кўрсаткичлар тавсифи.</w:t>
      </w:r>
    </w:p>
    <w:p w:rsidR="00BC4403" w:rsidRPr="00BC4403" w:rsidRDefault="00BC4403" w:rsidP="00BC4403">
      <w:pPr>
        <w:tabs>
          <w:tab w:val="left" w:pos="0"/>
          <w:tab w:val="left" w:pos="720"/>
        </w:tabs>
        <w:ind w:firstLine="709"/>
        <w:jc w:val="both"/>
        <w:rPr>
          <w:rFonts w:eastAsia="Times New Roman"/>
          <w:sz w:val="28"/>
          <w:szCs w:val="28"/>
          <w:lang w:val="uz-Cyrl-UZ" w:eastAsia="ru-RU"/>
        </w:rPr>
      </w:pPr>
      <w:r w:rsidRPr="00BC4403">
        <w:rPr>
          <w:rFonts w:eastAsia="Times New Roman"/>
          <w:sz w:val="28"/>
          <w:szCs w:val="28"/>
          <w:lang w:val="uz-Cyrl-UZ" w:eastAsia="ru-RU"/>
        </w:rPr>
        <w:tab/>
      </w:r>
      <w:r w:rsidRPr="00BC4403">
        <w:rPr>
          <w:rFonts w:eastAsia="Times New Roman"/>
          <w:b/>
          <w:bCs/>
          <w:sz w:val="28"/>
          <w:szCs w:val="28"/>
          <w:lang w:val="uz-Cyrl-UZ" w:eastAsia="ru-RU"/>
        </w:rPr>
        <w:t xml:space="preserve">Изоҳ: </w:t>
      </w:r>
      <w:r w:rsidRPr="00BC4403">
        <w:rPr>
          <w:rFonts w:eastAsia="Times New Roman"/>
          <w:sz w:val="28"/>
          <w:szCs w:val="28"/>
          <w:lang w:val="uz-Cyrl-UZ" w:eastAsia="ru-RU"/>
        </w:rPr>
        <w:t>Семинар машғулотлари талабаларни матншунослик ва адабий манбашуносликка оид маълумотлар билан мустақил танишишга, уларни таҳлил ва талқин этишга йўналтиради. Талабалар эгаллаган билимларини дарсларда мунозара ёки маъруза шаклида ҳимоя қилади.</w:t>
      </w:r>
    </w:p>
    <w:p w:rsidR="00BC4403" w:rsidRPr="00BC4403" w:rsidRDefault="00BC4403" w:rsidP="00BC4403">
      <w:pPr>
        <w:tabs>
          <w:tab w:val="left" w:pos="0"/>
          <w:tab w:val="left" w:pos="720"/>
        </w:tabs>
        <w:ind w:firstLine="709"/>
        <w:jc w:val="both"/>
        <w:rPr>
          <w:rFonts w:eastAsia="Times New Roman"/>
          <w:sz w:val="28"/>
          <w:szCs w:val="28"/>
          <w:lang w:val="uz-Cyrl-UZ" w:eastAsia="ru-RU"/>
        </w:rPr>
      </w:pPr>
      <w:r w:rsidRPr="00BC4403">
        <w:rPr>
          <w:rFonts w:eastAsia="Times New Roman"/>
          <w:sz w:val="28"/>
          <w:szCs w:val="28"/>
          <w:lang w:val="uz-Cyrl-UZ" w:eastAsia="ru-RU"/>
        </w:rPr>
        <w:tab/>
        <w:t xml:space="preserve">Мазкур рўйхатдаги мавзулардан семинар машғулотлари учун ажратилган соатлар ҳажмига мос ҳолда танлаб фойдаланиш тавсия этилади. </w:t>
      </w:r>
    </w:p>
    <w:p w:rsidR="00BC4403" w:rsidRPr="00BC4403" w:rsidRDefault="00BC4403" w:rsidP="00BC4403">
      <w:pPr>
        <w:keepNext/>
        <w:autoSpaceDE w:val="0"/>
        <w:autoSpaceDN w:val="0"/>
        <w:ind w:left="720" w:firstLine="696"/>
        <w:outlineLvl w:val="2"/>
        <w:rPr>
          <w:rFonts w:eastAsia="Times New Roman"/>
          <w:b/>
          <w:bCs/>
          <w:sz w:val="28"/>
          <w:szCs w:val="28"/>
          <w:lang w:val="uz-Cyrl-UZ" w:eastAsia="ru-RU"/>
        </w:rPr>
      </w:pPr>
      <w:r w:rsidRPr="00BC4403">
        <w:rPr>
          <w:rFonts w:eastAsia="Times New Roman"/>
          <w:b/>
          <w:sz w:val="28"/>
          <w:szCs w:val="28"/>
          <w:lang w:val="uz-Cyrl-UZ" w:eastAsia="ru-RU"/>
        </w:rPr>
        <w:t>Мустақил таълимни ташкил этишнинг шакли ва мазмуни</w:t>
      </w:r>
    </w:p>
    <w:p w:rsidR="00BC4403" w:rsidRPr="00BC4403" w:rsidRDefault="00BC4403" w:rsidP="00BC4403">
      <w:pPr>
        <w:autoSpaceDE w:val="0"/>
        <w:autoSpaceDN w:val="0"/>
        <w:rPr>
          <w:rFonts w:ascii="BalticaUzbek" w:eastAsia="Times New Roman" w:hAnsi="BalticaUzbek" w:cs="BalticaUzbek"/>
          <w:lang w:val="uz-Cyrl-UZ" w:eastAsia="ru-RU"/>
        </w:rPr>
      </w:pPr>
    </w:p>
    <w:p w:rsidR="00BC4403" w:rsidRPr="00BC4403" w:rsidRDefault="00BC4403" w:rsidP="00BC4403">
      <w:pPr>
        <w:shd w:val="clear" w:color="auto" w:fill="FFFFFF"/>
        <w:autoSpaceDE w:val="0"/>
        <w:autoSpaceDN w:val="0"/>
        <w:ind w:firstLine="567"/>
        <w:jc w:val="both"/>
        <w:rPr>
          <w:rFonts w:eastAsia="Times New Roman"/>
          <w:sz w:val="28"/>
          <w:szCs w:val="28"/>
          <w:lang w:val="uz-Cyrl-UZ" w:eastAsia="ru-RU"/>
        </w:rPr>
      </w:pPr>
      <w:r w:rsidRPr="00BC4403">
        <w:rPr>
          <w:rFonts w:eastAsia="Times New Roman"/>
          <w:sz w:val="28"/>
          <w:szCs w:val="28"/>
          <w:lang w:val="uz-Cyrl-UZ" w:eastAsia="ru-RU"/>
        </w:rPr>
        <w:t xml:space="preserve">“Матншунослик” фанини ўрганувчи талабалар аудиторияда олган назарий билимларини мустаҳкамлаш ва амалий масалаларни ечишда кўникма ҳосил қилиш учун мустақил таълим тизимига асосланиб, кафедра ўқитувчилари раҳбарлигида, мустақил иш бажарадилар. Бунда улар қўшимча адабиётларни ўрганиб ҳамда Интернет сайтларидан фойдаланиб рефератлар ва илмий докладлар тайёрлайдилар, амалий ва семинар машғулотлари мавзусига доир уй вазифаларини бажарадилар, кўргазмали қуроллар ва слайдлар </w:t>
      </w:r>
      <w:r w:rsidRPr="00BC4403">
        <w:rPr>
          <w:rFonts w:eastAsia="Times New Roman"/>
          <w:spacing w:val="-1"/>
          <w:sz w:val="28"/>
          <w:szCs w:val="28"/>
          <w:lang w:val="uz-Cyrl-UZ" w:eastAsia="ru-RU"/>
        </w:rPr>
        <w:t xml:space="preserve">тайёрлайдилар. </w:t>
      </w:r>
    </w:p>
    <w:p w:rsidR="00BC4403" w:rsidRPr="00BC4403" w:rsidRDefault="00BC4403" w:rsidP="00BC4403">
      <w:pPr>
        <w:shd w:val="clear" w:color="auto" w:fill="FFFFFF"/>
        <w:autoSpaceDE w:val="0"/>
        <w:autoSpaceDN w:val="0"/>
        <w:ind w:firstLine="567"/>
        <w:jc w:val="both"/>
        <w:rPr>
          <w:rFonts w:eastAsia="Times New Roman"/>
          <w:sz w:val="28"/>
          <w:szCs w:val="28"/>
          <w:lang w:val="uz-Cyrl-UZ" w:eastAsia="ru-RU"/>
        </w:rPr>
      </w:pPr>
      <w:r w:rsidRPr="00BC4403">
        <w:rPr>
          <w:rFonts w:eastAsia="Times New Roman"/>
          <w:sz w:val="28"/>
          <w:szCs w:val="28"/>
          <w:lang w:val="uz-Cyrl-UZ" w:eastAsia="ru-RU"/>
        </w:rPr>
        <w:t xml:space="preserve">Талаба мустақил ишни тайёрлашда муайян фаннинг хусусиятларини ҳисобга олган ҳолда қуйидаги шакллардан фойдаланишга тавсия этилади: </w:t>
      </w:r>
    </w:p>
    <w:p w:rsidR="00BC4403" w:rsidRPr="00BC4403" w:rsidRDefault="00BC4403" w:rsidP="0032621C">
      <w:pPr>
        <w:widowControl w:val="0"/>
        <w:numPr>
          <w:ilvl w:val="0"/>
          <w:numId w:val="9"/>
        </w:numPr>
        <w:tabs>
          <w:tab w:val="num" w:pos="540"/>
          <w:tab w:val="num" w:pos="72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 амалий машғулотларга тайёргарлик;</w:t>
      </w:r>
    </w:p>
    <w:p w:rsidR="00BC4403" w:rsidRPr="00BC4403" w:rsidRDefault="00BC4403" w:rsidP="0032621C">
      <w:pPr>
        <w:widowControl w:val="0"/>
        <w:numPr>
          <w:ilvl w:val="0"/>
          <w:numId w:val="9"/>
        </w:numPr>
        <w:tabs>
          <w:tab w:val="left" w:pos="720"/>
          <w:tab w:val="num" w:pos="1311"/>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 семинар машғулотларига тайёргарлик;</w:t>
      </w:r>
    </w:p>
    <w:p w:rsidR="00BC4403" w:rsidRPr="00BC4403" w:rsidRDefault="00BC4403" w:rsidP="0032621C">
      <w:pPr>
        <w:widowControl w:val="0"/>
        <w:numPr>
          <w:ilvl w:val="0"/>
          <w:numId w:val="9"/>
        </w:numPr>
        <w:tabs>
          <w:tab w:val="left" w:pos="72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 дарслик ва ўқув қўлланмалар бўйича фан боблари ва мавзуларини</w:t>
      </w:r>
    </w:p>
    <w:p w:rsidR="00BC4403" w:rsidRPr="00BC4403" w:rsidRDefault="00BC4403" w:rsidP="00BC4403">
      <w:pPr>
        <w:widowControl w:val="0"/>
        <w:tabs>
          <w:tab w:val="left" w:pos="900"/>
        </w:tabs>
        <w:overflowPunct w:val="0"/>
        <w:autoSpaceDE w:val="0"/>
        <w:autoSpaceDN w:val="0"/>
        <w:adjustRightInd w:val="0"/>
        <w:jc w:val="both"/>
        <w:rPr>
          <w:rFonts w:eastAsia="Times New Roman"/>
          <w:sz w:val="28"/>
          <w:szCs w:val="28"/>
          <w:lang w:val="uz-Cyrl-UZ" w:eastAsia="ru-RU"/>
        </w:rPr>
      </w:pPr>
      <w:r w:rsidRPr="00BC4403">
        <w:rPr>
          <w:rFonts w:eastAsia="Times New Roman"/>
          <w:sz w:val="28"/>
          <w:szCs w:val="28"/>
          <w:lang w:val="uz-Cyrl-UZ" w:eastAsia="ru-RU"/>
        </w:rPr>
        <w:t>ўрганиш;</w:t>
      </w:r>
    </w:p>
    <w:p w:rsidR="00BC4403" w:rsidRPr="00BC4403" w:rsidRDefault="00BC4403" w:rsidP="0032621C">
      <w:pPr>
        <w:widowControl w:val="0"/>
        <w:numPr>
          <w:ilvl w:val="0"/>
          <w:numId w:val="9"/>
        </w:numPr>
        <w:tabs>
          <w:tab w:val="left" w:pos="90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тарқатма материаллар бўйича маъруза қисмини ўзлаштириш;</w:t>
      </w:r>
    </w:p>
    <w:p w:rsidR="00BC4403" w:rsidRPr="00BC4403" w:rsidRDefault="00BC4403" w:rsidP="0032621C">
      <w:pPr>
        <w:widowControl w:val="0"/>
        <w:numPr>
          <w:ilvl w:val="0"/>
          <w:numId w:val="9"/>
        </w:numPr>
        <w:tabs>
          <w:tab w:val="left" w:pos="90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lastRenderedPageBreak/>
        <w:t>махсус адабиётлар бўйича фан бўлимлари ёки мавзулари устида</w:t>
      </w:r>
    </w:p>
    <w:p w:rsidR="00BC4403" w:rsidRPr="00BC4403" w:rsidRDefault="00BC4403" w:rsidP="00BC4403">
      <w:pPr>
        <w:widowControl w:val="0"/>
        <w:tabs>
          <w:tab w:val="left" w:pos="900"/>
        </w:tabs>
        <w:overflowPunct w:val="0"/>
        <w:autoSpaceDE w:val="0"/>
        <w:autoSpaceDN w:val="0"/>
        <w:adjustRightInd w:val="0"/>
        <w:jc w:val="both"/>
        <w:rPr>
          <w:rFonts w:eastAsia="Times New Roman"/>
          <w:sz w:val="28"/>
          <w:szCs w:val="28"/>
          <w:lang w:val="uz-Cyrl-UZ" w:eastAsia="ru-RU"/>
        </w:rPr>
      </w:pPr>
      <w:r w:rsidRPr="00BC4403">
        <w:rPr>
          <w:rFonts w:eastAsia="Times New Roman"/>
          <w:sz w:val="28"/>
          <w:szCs w:val="28"/>
          <w:lang w:val="uz-Cyrl-UZ" w:eastAsia="ru-RU"/>
        </w:rPr>
        <w:t>ишлаш;</w:t>
      </w:r>
    </w:p>
    <w:p w:rsidR="00BC4403" w:rsidRPr="00BC4403" w:rsidRDefault="00BC4403" w:rsidP="0032621C">
      <w:pPr>
        <w:widowControl w:val="0"/>
        <w:numPr>
          <w:ilvl w:val="0"/>
          <w:numId w:val="9"/>
        </w:numPr>
        <w:tabs>
          <w:tab w:val="left" w:pos="90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талабанинг ўқув, илмий-тадқиқот ишларини бажариш билан боғлиқ</w:t>
      </w:r>
    </w:p>
    <w:p w:rsidR="00BC4403" w:rsidRPr="00BC4403" w:rsidRDefault="00BC4403" w:rsidP="00BC4403">
      <w:pPr>
        <w:widowControl w:val="0"/>
        <w:overflowPunct w:val="0"/>
        <w:autoSpaceDE w:val="0"/>
        <w:autoSpaceDN w:val="0"/>
        <w:adjustRightInd w:val="0"/>
        <w:jc w:val="both"/>
        <w:rPr>
          <w:rFonts w:eastAsia="Times New Roman"/>
          <w:sz w:val="28"/>
          <w:szCs w:val="28"/>
          <w:lang w:val="uz-Cyrl-UZ" w:eastAsia="ru-RU"/>
        </w:rPr>
      </w:pPr>
      <w:r w:rsidRPr="00BC4403">
        <w:rPr>
          <w:rFonts w:eastAsia="Times New Roman"/>
          <w:sz w:val="28"/>
          <w:szCs w:val="28"/>
          <w:lang w:val="uz-Cyrl-UZ" w:eastAsia="ru-RU"/>
        </w:rPr>
        <w:t>бўлган фан бўлимлари ҳамда мавзуларни чуқур ўрганиш;</w:t>
      </w:r>
    </w:p>
    <w:p w:rsidR="00BC4403" w:rsidRPr="00BC4403" w:rsidRDefault="00BC4403" w:rsidP="00BC4403">
      <w:pPr>
        <w:autoSpaceDE w:val="0"/>
        <w:autoSpaceDN w:val="0"/>
        <w:ind w:left="1068" w:firstLine="348"/>
        <w:outlineLvl w:val="7"/>
        <w:rPr>
          <w:rFonts w:eastAsia="Times New Roman"/>
          <w:bCs/>
          <w:sz w:val="28"/>
          <w:szCs w:val="28"/>
          <w:lang w:val="uz-Cyrl-UZ" w:eastAsia="ru-RU"/>
        </w:rPr>
      </w:pPr>
      <w:r w:rsidRPr="00BC4403">
        <w:rPr>
          <w:rFonts w:eastAsia="Times New Roman"/>
          <w:b/>
          <w:bCs/>
          <w:sz w:val="28"/>
          <w:szCs w:val="28"/>
          <w:lang w:val="uz-Cyrl-UZ" w:eastAsia="ru-RU"/>
        </w:rPr>
        <w:t>Тавсия этилаётган мустақил ишларнинг мавзулари</w:t>
      </w:r>
      <w:r w:rsidRPr="00BC4403">
        <w:rPr>
          <w:rFonts w:eastAsia="Times New Roman"/>
          <w:bCs/>
          <w:sz w:val="28"/>
          <w:szCs w:val="28"/>
          <w:lang w:val="uz-Cyrl-UZ" w:eastAsia="ru-RU"/>
        </w:rPr>
        <w:t>:</w:t>
      </w:r>
    </w:p>
    <w:p w:rsidR="00BC4403" w:rsidRPr="00BC4403" w:rsidRDefault="00BC4403" w:rsidP="0032621C">
      <w:pPr>
        <w:numPr>
          <w:ilvl w:val="1"/>
          <w:numId w:val="8"/>
        </w:numPr>
        <w:tabs>
          <w:tab w:val="num" w:pos="0"/>
          <w:tab w:val="left" w:pos="900"/>
        </w:tabs>
        <w:autoSpaceDE w:val="0"/>
        <w:autoSpaceDN w:val="0"/>
        <w:ind w:left="0" w:firstLine="540"/>
        <w:rPr>
          <w:rFonts w:eastAsia="Times New Roman"/>
          <w:sz w:val="28"/>
          <w:szCs w:val="28"/>
          <w:lang w:val="uz-Cyrl-UZ" w:eastAsia="ru-RU"/>
        </w:rPr>
      </w:pPr>
      <w:r w:rsidRPr="00BC4403">
        <w:rPr>
          <w:rFonts w:eastAsia="Times New Roman"/>
          <w:sz w:val="28"/>
          <w:szCs w:val="28"/>
          <w:lang w:val="uz-Cyrl-UZ" w:eastAsia="ru-RU"/>
        </w:rPr>
        <w:t>Ўзбек матншунослиги тарихи: илмий-танқидий матн; матншуносликнинг долзарб муаммолари.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П.Шамсиевнинг ўзбек матншунослигининг шаклланишидаги ўрни.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 xml:space="preserve">“Мезонул авзон”нинг илмий-танқидий матнини тузиш принциплари. </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А.Рустамий – матншунос.</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В.Раҳмоновнинг матний тадқиқ бўйича кузатишлари.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Қўлёзма китобларга тузилган каталоглар таркиби.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 xml:space="preserve">Фурқат ижодини ўрганиш муаммолари. </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Адабий мактабларнинг маърифатпарварлик адабиётида тутган ўрни.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Мустақиллик даври матншунослиги.</w:t>
      </w:r>
    </w:p>
    <w:p w:rsidR="00BC4403" w:rsidRPr="00BC4403" w:rsidRDefault="00BC4403" w:rsidP="0032621C">
      <w:pPr>
        <w:numPr>
          <w:ilvl w:val="1"/>
          <w:numId w:val="8"/>
        </w:numPr>
        <w:tabs>
          <w:tab w:val="num" w:pos="-180"/>
          <w:tab w:val="left" w:pos="900"/>
          <w:tab w:val="left" w:pos="108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Кундалик матбуотдаги матншунослик мавзусидаги баҳс-мунозаралар.</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Чўлпон шеърларининг матний тадқиқи. </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“Хамса” достонларининг насрий баёнлари.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Ўзбек матншунослигининг шаклланиш босқичлари. </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“Насойимул муҳаббат”нинг илмий-танқидий матни.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Матншуносликнинг адабиётшунослик ва тилшунослик тараққиётидаги ўрни. </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Д.С.Лихачевнинг матн таҳрири билан боғлиқ қарашлари.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Таянч нусхани аниқлаш мезонлари.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Архившунослик.</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Кодикология.</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Палеография.</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Н.Жумахўжанинг матншунослик мавзусидаги тадқиқотлари.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Истиқлол даври ўзбек матншунослигидаги сифат ўзгаришлари.</w:t>
      </w:r>
      <w:r w:rsidRPr="00BC4403">
        <w:rPr>
          <w:rFonts w:eastAsia="Times New Roman"/>
          <w:sz w:val="28"/>
          <w:szCs w:val="28"/>
          <w:lang w:val="uz-Cyrl-UZ" w:eastAsia="ru-RU"/>
        </w:rPr>
        <w:tab/>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Ҳозирги адабий жараён ва матншунослик.</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ru-RU" w:eastAsia="ru-RU"/>
        </w:rPr>
        <w:t xml:space="preserve"> </w:t>
      </w:r>
      <w:r w:rsidRPr="00BC4403">
        <w:rPr>
          <w:rFonts w:eastAsia="Times New Roman"/>
          <w:sz w:val="28"/>
          <w:szCs w:val="28"/>
          <w:lang w:val="uz-Cyrl-UZ" w:eastAsia="ru-RU"/>
        </w:rPr>
        <w:t xml:space="preserve">“Зубдатут таворих” матни.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Нашр турлари.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Қўлёзма ва тошбосма китоблар.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 xml:space="preserve"> Матншуносликда илмий тавсиф.</w:t>
      </w:r>
      <w:r w:rsidRPr="00BC4403">
        <w:rPr>
          <w:rFonts w:eastAsia="Times New Roman"/>
          <w:sz w:val="28"/>
          <w:szCs w:val="28"/>
          <w:lang w:val="ru-RU" w:eastAsia="ru-RU"/>
        </w:rPr>
        <w:t xml:space="preserve">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 xml:space="preserve"> “Сўз хусусида сўз” китобида истилоҳлар талқини.</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Матн тили муаммолари</w:t>
      </w:r>
      <w:r w:rsidRPr="00BC4403">
        <w:rPr>
          <w:rFonts w:eastAsia="Times New Roman"/>
          <w:sz w:val="28"/>
          <w:szCs w:val="28"/>
          <w:lang w:val="ru-RU" w:eastAsia="ru-RU"/>
        </w:rPr>
        <w:t xml:space="preserve">.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Матншуносликда луғат илмининг аҳамияти.</w:t>
      </w:r>
      <w:r w:rsidRPr="00BC4403">
        <w:rPr>
          <w:rFonts w:eastAsia="Times New Roman"/>
          <w:sz w:val="28"/>
          <w:szCs w:val="28"/>
          <w:lang w:val="ru-RU" w:eastAsia="ru-RU"/>
        </w:rPr>
        <w:t xml:space="preserve">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 xml:space="preserve"> Глосс. Шарҳларга шарҳлар.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Матншуносликда матн тушунчаси</w:t>
      </w:r>
      <w:r w:rsidRPr="00BC4403">
        <w:rPr>
          <w:rFonts w:eastAsia="Times New Roman"/>
          <w:sz w:val="28"/>
          <w:szCs w:val="28"/>
          <w:lang w:val="ru-RU" w:eastAsia="ru-RU"/>
        </w:rPr>
        <w:t>.</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Матнни тушунишда ижодкор концепциясини аниқлаш омили.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Табдил муаммолари.</w:t>
      </w:r>
    </w:p>
    <w:p w:rsidR="00BC4403" w:rsidRPr="00BC4403" w:rsidRDefault="00BC4403" w:rsidP="00BC4403">
      <w:pPr>
        <w:tabs>
          <w:tab w:val="left" w:pos="0"/>
          <w:tab w:val="left" w:pos="720"/>
        </w:tabs>
        <w:ind w:firstLine="567"/>
        <w:jc w:val="both"/>
        <w:rPr>
          <w:rFonts w:eastAsia="Times New Roman"/>
          <w:sz w:val="28"/>
          <w:szCs w:val="28"/>
          <w:lang w:val="uz-Cyrl-UZ" w:eastAsia="ru-RU"/>
        </w:rPr>
      </w:pPr>
      <w:r w:rsidRPr="00BC4403">
        <w:rPr>
          <w:rFonts w:eastAsia="Times New Roman"/>
          <w:b/>
          <w:bCs/>
          <w:sz w:val="28"/>
          <w:szCs w:val="28"/>
          <w:lang w:val="uz-Cyrl-UZ" w:eastAsia="ru-RU"/>
        </w:rPr>
        <w:t>Изоҳ</w:t>
      </w:r>
      <w:r w:rsidRPr="00BC4403">
        <w:rPr>
          <w:rFonts w:eastAsia="Times New Roman"/>
          <w:sz w:val="28"/>
          <w:szCs w:val="28"/>
          <w:lang w:val="uz-Cyrl-UZ" w:eastAsia="ru-RU"/>
        </w:rPr>
        <w:t>: Ишчи дастурни шакллантириш жараёнида мустақил таълим соатлари ҳажмига мос ҳолда мавзуларни танлаб белгилаш тавсия этилади.</w:t>
      </w:r>
    </w:p>
    <w:p w:rsidR="00BC4403" w:rsidRPr="00BC4403" w:rsidRDefault="00BC4403" w:rsidP="00BC4403">
      <w:pPr>
        <w:tabs>
          <w:tab w:val="left" w:pos="0"/>
          <w:tab w:val="left" w:pos="720"/>
        </w:tabs>
        <w:jc w:val="both"/>
        <w:rPr>
          <w:rFonts w:eastAsia="Times New Roman"/>
          <w:sz w:val="28"/>
          <w:szCs w:val="28"/>
          <w:lang w:val="uz-Cyrl-UZ" w:eastAsia="ru-RU"/>
        </w:rPr>
      </w:pPr>
    </w:p>
    <w:p w:rsidR="00BC4403" w:rsidRPr="00BC4403" w:rsidRDefault="00BC4403" w:rsidP="00BC4403">
      <w:pPr>
        <w:tabs>
          <w:tab w:val="left" w:pos="0"/>
          <w:tab w:val="left" w:pos="720"/>
        </w:tabs>
        <w:jc w:val="center"/>
        <w:rPr>
          <w:rFonts w:eastAsia="Times New Roman"/>
          <w:b/>
          <w:bCs/>
          <w:sz w:val="28"/>
          <w:szCs w:val="28"/>
          <w:lang w:val="uz-Cyrl-UZ" w:eastAsia="ru-RU"/>
        </w:rPr>
      </w:pPr>
      <w:r w:rsidRPr="00BC4403">
        <w:rPr>
          <w:rFonts w:eastAsia="Times New Roman"/>
          <w:b/>
          <w:bCs/>
          <w:sz w:val="28"/>
          <w:szCs w:val="28"/>
          <w:lang w:val="uz-Cyrl-UZ" w:eastAsia="ru-RU"/>
        </w:rPr>
        <w:lastRenderedPageBreak/>
        <w:t>Дастурнинг информацион-методик таъминоти</w:t>
      </w:r>
    </w:p>
    <w:p w:rsidR="00BC4403" w:rsidRPr="00BC4403" w:rsidRDefault="00BC4403" w:rsidP="00BC4403">
      <w:pPr>
        <w:tabs>
          <w:tab w:val="left" w:pos="0"/>
          <w:tab w:val="left" w:pos="720"/>
        </w:tabs>
        <w:jc w:val="center"/>
        <w:rPr>
          <w:rFonts w:eastAsia="Times New Roman"/>
          <w:sz w:val="28"/>
          <w:szCs w:val="28"/>
          <w:lang w:val="uz-Cyrl-UZ" w:eastAsia="ru-RU"/>
        </w:rPr>
      </w:pPr>
    </w:p>
    <w:p w:rsidR="00BC4403" w:rsidRPr="00BC4403" w:rsidRDefault="00BC4403" w:rsidP="00BC4403">
      <w:pPr>
        <w:tabs>
          <w:tab w:val="left" w:pos="900"/>
        </w:tabs>
        <w:autoSpaceDE w:val="0"/>
        <w:autoSpaceDN w:val="0"/>
        <w:ind w:firstLine="540"/>
        <w:jc w:val="both"/>
        <w:rPr>
          <w:rFonts w:eastAsia="Times New Roman"/>
          <w:sz w:val="28"/>
          <w:szCs w:val="28"/>
          <w:lang w:val="uz-Cyrl-UZ" w:eastAsia="ru-RU"/>
        </w:rPr>
      </w:pPr>
      <w:r w:rsidRPr="00BC4403">
        <w:rPr>
          <w:rFonts w:eastAsia="Times New Roman"/>
          <w:sz w:val="28"/>
          <w:szCs w:val="28"/>
          <w:lang w:val="uz-Cyrl-UZ" w:eastAsia="ru-RU"/>
        </w:rPr>
        <w:t>Мазкур фанни ўқитиш жараёнида таълимнинг замонавий илғор интерфаол усулларидан, педагогик ва ахборот – коммуникация технологияларининг презентация (тақдимот), мултимедиа ва электрон-дидактик технологиялардан фойдаланилади. Амалий машғулотларда ақлий ҳужум, кластер, гуруҳ билан ишлаш, тақдимот, кейс стади каби усул ва техникалардан кенг фойдаланилади.</w:t>
      </w:r>
    </w:p>
    <w:p w:rsidR="006F2A79" w:rsidRPr="006F2A79" w:rsidRDefault="006F2A79" w:rsidP="006F2A79">
      <w:pPr>
        <w:tabs>
          <w:tab w:val="left" w:pos="0"/>
          <w:tab w:val="left" w:pos="720"/>
        </w:tabs>
        <w:contextualSpacing/>
        <w:jc w:val="both"/>
        <w:rPr>
          <w:rFonts w:eastAsia="Times New Roman"/>
          <w:lang w:val="uz-Cyrl-UZ" w:eastAsia="ru-RU" w:bidi="lo-LA"/>
        </w:rPr>
      </w:pPr>
      <w:r w:rsidRPr="006F2A79">
        <w:rPr>
          <w:rFonts w:eastAsia="Times New Roman"/>
          <w:b/>
          <w:sz w:val="28"/>
          <w:szCs w:val="28"/>
          <w:lang w:val="uz-Cyrl-UZ" w:eastAsia="ru-RU" w:bidi="lo-LA"/>
        </w:rPr>
        <w:tab/>
      </w:r>
      <w:r w:rsidRPr="006F2A79">
        <w:rPr>
          <w:rFonts w:eastAsia="Times New Roman"/>
          <w:b/>
          <w:lang w:val="uz-Cyrl-UZ" w:eastAsia="ru-RU" w:bidi="lo-LA"/>
        </w:rPr>
        <w:t xml:space="preserve">Изоҳ: </w:t>
      </w:r>
      <w:r w:rsidRPr="006F2A79">
        <w:rPr>
          <w:rFonts w:eastAsia="Times New Roman"/>
          <w:lang w:val="uz-Cyrl-UZ" w:eastAsia="ru-RU" w:bidi="lo-LA"/>
        </w:rPr>
        <w:t>Ишчи дастурни шакллантириш жараёнида мустақил таълим соатлари ҳажмига мос ҳолда белгилаш тавсия етилади.</w:t>
      </w:r>
    </w:p>
    <w:p w:rsidR="006F2A79" w:rsidRPr="006F2A79" w:rsidRDefault="006F2A79" w:rsidP="006F2A79">
      <w:pPr>
        <w:jc w:val="center"/>
        <w:rPr>
          <w:rFonts w:eastAsia="Times New Roman"/>
          <w:b/>
          <w:sz w:val="28"/>
          <w:szCs w:val="28"/>
          <w:lang w:val="uz-Cyrl-UZ" w:eastAsia="ru-RU"/>
        </w:rPr>
      </w:pPr>
      <w:r w:rsidRPr="006F2A79">
        <w:rPr>
          <w:rFonts w:eastAsia="Times New Roman"/>
          <w:sz w:val="28"/>
          <w:szCs w:val="28"/>
          <w:lang w:val="uz-Cyrl-UZ" w:eastAsia="ru-RU"/>
        </w:rPr>
        <w:t xml:space="preserve"> </w:t>
      </w:r>
      <w:r w:rsidRPr="006F2A79">
        <w:rPr>
          <w:rFonts w:eastAsia="Times New Roman"/>
          <w:b/>
          <w:sz w:val="28"/>
          <w:szCs w:val="28"/>
          <w:lang w:val="uz-Cyrl-UZ" w:eastAsia="ru-RU"/>
        </w:rPr>
        <w:t>Талабалар мустақил таълимининг мазмуни ва ҳажми</w:t>
      </w:r>
    </w:p>
    <w:p w:rsidR="006F2A79" w:rsidRPr="006F2A79" w:rsidRDefault="006F2A79" w:rsidP="006F2A79">
      <w:pPr>
        <w:ind w:firstLine="540"/>
        <w:jc w:val="center"/>
        <w:rPr>
          <w:rFonts w:eastAsia="Times New Roman"/>
          <w:sz w:val="28"/>
          <w:szCs w:val="28"/>
          <w:lang w:val="ru-RU" w:eastAsia="ru-RU"/>
        </w:rPr>
      </w:pPr>
      <w:r w:rsidRPr="006F2A79">
        <w:rPr>
          <w:rFonts w:eastAsia="Times New Roman"/>
          <w:sz w:val="28"/>
          <w:szCs w:val="28"/>
          <w:lang w:val="ru-RU" w:eastAsia="ru-RU"/>
        </w:rPr>
        <w:t>(</w:t>
      </w:r>
      <w:proofErr w:type="spellStart"/>
      <w:r w:rsidRPr="006F2A79">
        <w:rPr>
          <w:rFonts w:eastAsia="Times New Roman"/>
          <w:sz w:val="28"/>
          <w:szCs w:val="28"/>
          <w:lang w:val="ru-RU" w:eastAsia="ru-RU"/>
        </w:rPr>
        <w:t>Маъруза</w:t>
      </w:r>
      <w:proofErr w:type="spellEnd"/>
      <w:r w:rsidRPr="006F2A79">
        <w:rPr>
          <w:rFonts w:eastAsia="Times New Roman"/>
          <w:sz w:val="28"/>
          <w:szCs w:val="28"/>
          <w:lang w:val="ru-RU" w:eastAsia="ru-RU"/>
        </w:rPr>
        <w:t xml:space="preserve">, </w:t>
      </w:r>
      <w:r w:rsidRPr="006F2A79">
        <w:rPr>
          <w:rFonts w:eastAsia="Times New Roman"/>
          <w:sz w:val="28"/>
          <w:szCs w:val="28"/>
          <w:lang w:val="uz-Cyrl-UZ" w:eastAsia="ru-RU"/>
        </w:rPr>
        <w:t>а</w:t>
      </w:r>
      <w:proofErr w:type="spellStart"/>
      <w:r w:rsidRPr="006F2A79">
        <w:rPr>
          <w:rFonts w:eastAsia="Times New Roman"/>
          <w:sz w:val="28"/>
          <w:szCs w:val="28"/>
          <w:lang w:val="ru-RU" w:eastAsia="ru-RU"/>
        </w:rPr>
        <w:t>малий</w:t>
      </w:r>
      <w:proofErr w:type="spellEnd"/>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маш</w:t>
      </w:r>
      <w:proofErr w:type="spellEnd"/>
      <w:r w:rsidRPr="006F2A79">
        <w:rPr>
          <w:rFonts w:eastAsia="Times New Roman"/>
          <w:sz w:val="28"/>
          <w:szCs w:val="28"/>
          <w:lang w:val="uz-Cyrl-UZ" w:eastAsia="ru-RU"/>
        </w:rPr>
        <w:t>ғ</w:t>
      </w:r>
      <w:proofErr w:type="spellStart"/>
      <w:r w:rsidRPr="006F2A79">
        <w:rPr>
          <w:rFonts w:eastAsia="Times New Roman"/>
          <w:sz w:val="28"/>
          <w:szCs w:val="28"/>
          <w:lang w:val="ru-RU" w:eastAsia="ru-RU"/>
        </w:rPr>
        <w:t>улот</w:t>
      </w:r>
      <w:proofErr w:type="spellEnd"/>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ва</w:t>
      </w:r>
      <w:proofErr w:type="spellEnd"/>
      <w:r w:rsidRPr="006F2A79">
        <w:rPr>
          <w:rFonts w:eastAsia="Times New Roman"/>
          <w:sz w:val="28"/>
          <w:szCs w:val="28"/>
          <w:lang w:val="uz-Cyrl-UZ" w:eastAsia="ru-RU"/>
        </w:rPr>
        <w:t xml:space="preserve"> лаборатория ишлари</w:t>
      </w:r>
      <w:r w:rsidRPr="006F2A79">
        <w:rPr>
          <w:rFonts w:eastAsia="Times New Roman"/>
          <w:sz w:val="28"/>
          <w:szCs w:val="28"/>
          <w:lang w:val="ru-RU" w:eastAsia="ru-RU"/>
        </w:rPr>
        <w:t>)</w:t>
      </w:r>
    </w:p>
    <w:p w:rsidR="006F2A79" w:rsidRPr="006F2A79" w:rsidRDefault="006F2A79" w:rsidP="006F2A79">
      <w:pPr>
        <w:tabs>
          <w:tab w:val="left" w:pos="0"/>
          <w:tab w:val="left" w:pos="720"/>
        </w:tabs>
        <w:contextualSpacing/>
        <w:jc w:val="both"/>
        <w:rPr>
          <w:rFonts w:eastAsia="Times New Roman"/>
          <w:b/>
          <w:sz w:val="10"/>
          <w:szCs w:val="10"/>
          <w:lang w:val="ru-RU" w:eastAsia="ru-RU"/>
        </w:rPr>
      </w:pPr>
    </w:p>
    <w:tbl>
      <w:tblPr>
        <w:tblW w:w="10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5"/>
        <w:gridCol w:w="3921"/>
        <w:gridCol w:w="1418"/>
        <w:gridCol w:w="1149"/>
      </w:tblGrid>
      <w:tr w:rsidR="006F2A79"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center"/>
              <w:rPr>
                <w:rFonts w:eastAsia="Times New Roman"/>
                <w:b/>
                <w:lang w:val="uz-Cyrl-UZ" w:eastAsia="ru-RU"/>
              </w:rPr>
            </w:pPr>
            <w:r w:rsidRPr="006F2A79">
              <w:rPr>
                <w:rFonts w:eastAsia="Times New Roman"/>
                <w:b/>
                <w:lang w:val="uz-Cyrl-UZ" w:eastAsia="ru-RU"/>
              </w:rPr>
              <w:t>Ишчи ўқув дастурининг мустақил таълимга оид бўлим ва мавзулари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center"/>
              <w:rPr>
                <w:rFonts w:eastAsia="Times New Roman"/>
                <w:b/>
                <w:lang w:val="uz-Cyrl-UZ" w:eastAsia="ru-RU"/>
              </w:rPr>
            </w:pPr>
            <w:r w:rsidRPr="006F2A79">
              <w:rPr>
                <w:rFonts w:eastAsia="Times New Roman"/>
                <w:b/>
                <w:lang w:val="uz-Cyrl-UZ" w:eastAsia="ru-RU"/>
              </w:rPr>
              <w:t>Мустақил таълимга оид топшириқ ва тавсиялар</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center"/>
              <w:rPr>
                <w:rFonts w:eastAsia="Times New Roman"/>
                <w:b/>
                <w:lang w:val="ru-RU" w:eastAsia="ru-RU"/>
              </w:rPr>
            </w:pPr>
            <w:proofErr w:type="spellStart"/>
            <w:r w:rsidRPr="006F2A79">
              <w:rPr>
                <w:rFonts w:eastAsia="Times New Roman"/>
                <w:b/>
                <w:lang w:val="ru-RU" w:eastAsia="ru-RU"/>
              </w:rPr>
              <w:t>Бажарилиш</w:t>
            </w:r>
            <w:proofErr w:type="spellEnd"/>
            <w:r w:rsidRPr="006F2A79">
              <w:rPr>
                <w:rFonts w:eastAsia="Times New Roman"/>
                <w:b/>
                <w:lang w:val="ru-RU" w:eastAsia="ru-RU"/>
              </w:rPr>
              <w:t xml:space="preserve"> </w:t>
            </w:r>
            <w:proofErr w:type="spellStart"/>
            <w:r w:rsidRPr="006F2A79">
              <w:rPr>
                <w:rFonts w:eastAsia="Times New Roman"/>
                <w:b/>
                <w:lang w:val="ru-RU" w:eastAsia="ru-RU"/>
              </w:rPr>
              <w:t>муддатлари</w:t>
            </w:r>
            <w:proofErr w:type="spellEnd"/>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ind w:left="72"/>
              <w:jc w:val="center"/>
              <w:rPr>
                <w:rFonts w:eastAsia="Times New Roman"/>
                <w:b/>
                <w:lang w:eastAsia="ru-RU"/>
              </w:rPr>
            </w:pPr>
            <w:r w:rsidRPr="006F2A79">
              <w:rPr>
                <w:rFonts w:eastAsia="Times New Roman"/>
                <w:b/>
                <w:lang w:val="uz-Cyrl-UZ" w:eastAsia="ru-RU"/>
              </w:rPr>
              <w:t>Ҳ</w:t>
            </w:r>
            <w:proofErr w:type="spellStart"/>
            <w:r w:rsidRPr="006F2A79">
              <w:rPr>
                <w:rFonts w:eastAsia="Times New Roman"/>
                <w:b/>
                <w:lang w:val="ru-RU" w:eastAsia="ru-RU"/>
              </w:rPr>
              <w:t>ажми</w:t>
            </w:r>
            <w:proofErr w:type="spellEnd"/>
            <w:r w:rsidRPr="006F2A79">
              <w:rPr>
                <w:rFonts w:eastAsia="Times New Roman"/>
                <w:b/>
                <w:lang w:val="ru-RU" w:eastAsia="ru-RU"/>
              </w:rPr>
              <w:t xml:space="preserve"> (</w:t>
            </w:r>
            <w:proofErr w:type="spellStart"/>
            <w:r w:rsidRPr="006F2A79">
              <w:rPr>
                <w:rFonts w:eastAsia="Times New Roman"/>
                <w:b/>
                <w:lang w:val="ru-RU" w:eastAsia="ru-RU"/>
              </w:rPr>
              <w:t>соатд</w:t>
            </w:r>
            <w:proofErr w:type="spellEnd"/>
            <w:r w:rsidRPr="006F2A79">
              <w:rPr>
                <w:rFonts w:eastAsia="Times New Roman"/>
                <w:b/>
                <w:lang w:val="uz-Cyrl-UZ" w:eastAsia="ru-RU"/>
              </w:rPr>
              <w:t>а</w:t>
            </w:r>
            <w:r w:rsidRPr="006F2A79">
              <w:rPr>
                <w:rFonts w:eastAsia="Times New Roman"/>
                <w:b/>
                <w:lang w:eastAsia="ru-RU"/>
              </w:rPr>
              <w:t>)</w:t>
            </w:r>
          </w:p>
        </w:tc>
      </w:tr>
      <w:tr w:rsidR="006F2A79" w:rsidRPr="006F2A79" w:rsidTr="00BB7E31">
        <w:trPr>
          <w:trHeight w:val="1380"/>
        </w:trPr>
        <w:tc>
          <w:tcPr>
            <w:tcW w:w="3885" w:type="dxa"/>
            <w:tcBorders>
              <w:top w:val="single" w:sz="4" w:space="0" w:color="auto"/>
              <w:left w:val="single" w:sz="4" w:space="0" w:color="auto"/>
              <w:right w:val="single" w:sz="4" w:space="0" w:color="auto"/>
            </w:tcBorders>
            <w:tcMar>
              <w:left w:w="57" w:type="dxa"/>
              <w:right w:w="57" w:type="dxa"/>
            </w:tcMar>
          </w:tcPr>
          <w:p w:rsidR="006F2A79" w:rsidRPr="006F2A79" w:rsidRDefault="006F2A79" w:rsidP="006F2A79">
            <w:pPr>
              <w:spacing w:after="120"/>
              <w:jc w:val="center"/>
              <w:rPr>
                <w:rFonts w:eastAsia="Times New Roman"/>
                <w:b/>
                <w:sz w:val="28"/>
                <w:szCs w:val="20"/>
                <w:lang w:val="uz-Cyrl-UZ" w:eastAsia="ru-RU"/>
              </w:rPr>
            </w:pPr>
            <w:r w:rsidRPr="006F2A79">
              <w:rPr>
                <w:rFonts w:eastAsia="Times New Roman"/>
                <w:b/>
                <w:sz w:val="28"/>
                <w:szCs w:val="20"/>
                <w:lang w:val="uz-Cyrl-UZ" w:eastAsia="ru-RU"/>
              </w:rPr>
              <w:t>Талабанинг мустақил иш мавзулари:</w:t>
            </w:r>
          </w:p>
          <w:p w:rsidR="006F2A79" w:rsidRPr="006F2A79" w:rsidRDefault="00527567" w:rsidP="006F2A79">
            <w:pPr>
              <w:rPr>
                <w:rFonts w:eastAsia="Times New Roman"/>
                <w:sz w:val="28"/>
                <w:szCs w:val="20"/>
                <w:lang w:val="uz-Cyrl-UZ" w:eastAsia="ru-RU"/>
              </w:rPr>
            </w:pPr>
            <w:r w:rsidRPr="00BC4403">
              <w:rPr>
                <w:rFonts w:eastAsia="Times New Roman"/>
                <w:sz w:val="28"/>
                <w:szCs w:val="28"/>
                <w:lang w:val="uz-Cyrl-UZ" w:eastAsia="ru-RU"/>
              </w:rPr>
              <w:t>Ўзбек матншунослиги тарихи: илмий-танқидий матн; матншуносликнинг долзарб муаммолари</w:t>
            </w:r>
          </w:p>
        </w:tc>
        <w:tc>
          <w:tcPr>
            <w:tcW w:w="3921" w:type="dxa"/>
            <w:tcBorders>
              <w:top w:val="single" w:sz="4" w:space="0" w:color="auto"/>
              <w:left w:val="single" w:sz="4" w:space="0" w:color="auto"/>
              <w:right w:val="single" w:sz="4" w:space="0" w:color="auto"/>
            </w:tcBorders>
            <w:tcMar>
              <w:left w:w="57" w:type="dxa"/>
              <w:right w:w="57" w:type="dxa"/>
            </w:tcMar>
          </w:tcPr>
          <w:p w:rsidR="000B009C" w:rsidRDefault="006F2A79" w:rsidP="006F2A79">
            <w:pPr>
              <w:tabs>
                <w:tab w:val="num" w:pos="251"/>
              </w:tabs>
              <w:jc w:val="both"/>
              <w:rPr>
                <w:rFonts w:eastAsia="Times New Roman"/>
                <w:sz w:val="28"/>
                <w:szCs w:val="28"/>
                <w:lang w:val="uz-Cyrl-UZ" w:eastAsia="ru-RU"/>
              </w:rPr>
            </w:pPr>
            <w:r w:rsidRPr="006F2A79">
              <w:rPr>
                <w:rFonts w:eastAsia="Times New Roman"/>
                <w:lang w:val="uz-Cyrl-UZ" w:eastAsia="ru-RU"/>
              </w:rPr>
              <w:t>.</w:t>
            </w:r>
            <w:r w:rsidR="000B009C" w:rsidRPr="00BC4403">
              <w:rPr>
                <w:rFonts w:eastAsia="Times New Roman"/>
                <w:sz w:val="28"/>
                <w:szCs w:val="28"/>
                <w:lang w:val="uz-Cyrl-UZ" w:eastAsia="ru-RU"/>
              </w:rPr>
              <w:t xml:space="preserve"> Ўзбек матншунослиги тарихи</w:t>
            </w:r>
            <w:r w:rsidR="000B009C">
              <w:rPr>
                <w:rFonts w:eastAsia="Times New Roman"/>
                <w:sz w:val="28"/>
                <w:szCs w:val="28"/>
                <w:lang w:val="uz-Cyrl-UZ" w:eastAsia="ru-RU"/>
              </w:rPr>
              <w:t>ни ўрганиш</w:t>
            </w:r>
            <w:r w:rsidR="000B009C" w:rsidRPr="00BC4403">
              <w:rPr>
                <w:rFonts w:eastAsia="Times New Roman"/>
                <w:sz w:val="28"/>
                <w:szCs w:val="28"/>
                <w:lang w:val="uz-Cyrl-UZ" w:eastAsia="ru-RU"/>
              </w:rPr>
              <w:t xml:space="preserve">: </w:t>
            </w:r>
          </w:p>
          <w:p w:rsidR="006F2A79" w:rsidRPr="006F2A79" w:rsidRDefault="000B009C" w:rsidP="006F2A79">
            <w:pPr>
              <w:tabs>
                <w:tab w:val="num" w:pos="251"/>
              </w:tabs>
              <w:jc w:val="both"/>
              <w:rPr>
                <w:rFonts w:eastAsia="Times New Roman"/>
                <w:lang w:val="uz-Cyrl-UZ" w:eastAsia="ru-RU"/>
              </w:rPr>
            </w:pPr>
            <w:r w:rsidRPr="00BC4403">
              <w:rPr>
                <w:rFonts w:eastAsia="Times New Roman"/>
                <w:sz w:val="28"/>
                <w:szCs w:val="28"/>
                <w:lang w:val="uz-Cyrl-UZ" w:eastAsia="ru-RU"/>
              </w:rPr>
              <w:t>илмий-танқидий матн</w:t>
            </w:r>
            <w:r>
              <w:rPr>
                <w:rFonts w:eastAsia="Times New Roman"/>
                <w:sz w:val="28"/>
                <w:szCs w:val="28"/>
                <w:lang w:val="uz-Cyrl-UZ" w:eastAsia="ru-RU"/>
              </w:rPr>
              <w:t xml:space="preserve"> ҳақида маълумот йиғиш</w:t>
            </w:r>
            <w:r w:rsidRPr="00BC4403">
              <w:rPr>
                <w:rFonts w:eastAsia="Times New Roman"/>
                <w:sz w:val="28"/>
                <w:szCs w:val="28"/>
                <w:lang w:val="uz-Cyrl-UZ" w:eastAsia="ru-RU"/>
              </w:rPr>
              <w:t>; матншуносликнинг долзарб муаммолари</w:t>
            </w:r>
            <w:r>
              <w:rPr>
                <w:rFonts w:eastAsia="Times New Roman"/>
                <w:sz w:val="28"/>
                <w:szCs w:val="28"/>
                <w:lang w:val="uz-Cyrl-UZ" w:eastAsia="ru-RU"/>
              </w:rPr>
              <w:t>ни ўрганиш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6F2A79" w:rsidRPr="006F2A79" w:rsidRDefault="006F2A79" w:rsidP="006F2A79">
            <w:pPr>
              <w:jc w:val="center"/>
              <w:rPr>
                <w:rFonts w:eastAsia="Times New Roman"/>
                <w:lang w:val="uz-Cyrl-UZ" w:eastAsia="ru-RU"/>
              </w:rPr>
            </w:pPr>
            <w:r w:rsidRPr="006F2A79">
              <w:rPr>
                <w:rFonts w:eastAsia="Times New Roman"/>
                <w:lang w:val="uz-Cyrl-UZ" w:eastAsia="ru-RU"/>
              </w:rPr>
              <w:t>1-5- ҳафталар</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6F2A79" w:rsidRPr="006F2A79" w:rsidRDefault="006F2A79"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725"/>
        </w:trPr>
        <w:tc>
          <w:tcPr>
            <w:tcW w:w="3885" w:type="dxa"/>
            <w:tcBorders>
              <w:top w:val="single" w:sz="4" w:space="0" w:color="auto"/>
              <w:left w:val="single" w:sz="4" w:space="0" w:color="auto"/>
              <w:right w:val="single" w:sz="4" w:space="0" w:color="auto"/>
            </w:tcBorders>
            <w:tcMar>
              <w:left w:w="57" w:type="dxa"/>
              <w:right w:w="57" w:type="dxa"/>
            </w:tcMar>
          </w:tcPr>
          <w:p w:rsidR="008F5957" w:rsidRPr="006F2A79" w:rsidRDefault="008F5957" w:rsidP="006F2A79">
            <w:pPr>
              <w:rPr>
                <w:rFonts w:eastAsia="Times New Roman"/>
                <w:sz w:val="28"/>
                <w:szCs w:val="20"/>
                <w:lang w:val="uz-Cyrl-UZ" w:eastAsia="ru-RU"/>
              </w:rPr>
            </w:pPr>
            <w:r w:rsidRPr="00BC4403">
              <w:rPr>
                <w:rFonts w:eastAsia="Times New Roman"/>
                <w:sz w:val="28"/>
                <w:szCs w:val="28"/>
                <w:lang w:val="uz-Cyrl-UZ" w:eastAsia="ru-RU"/>
              </w:rPr>
              <w:t>П.Шамсиевнинг ўзбек матншунослигининг шаклланишидаги ўрни</w:t>
            </w:r>
          </w:p>
        </w:tc>
        <w:tc>
          <w:tcPr>
            <w:tcW w:w="3921" w:type="dxa"/>
            <w:tcBorders>
              <w:top w:val="single" w:sz="4" w:space="0" w:color="auto"/>
              <w:left w:val="single" w:sz="4" w:space="0" w:color="auto"/>
              <w:right w:val="single" w:sz="4" w:space="0" w:color="auto"/>
            </w:tcBorders>
            <w:tcMar>
              <w:left w:w="57" w:type="dxa"/>
              <w:right w:w="57" w:type="dxa"/>
            </w:tcMar>
          </w:tcPr>
          <w:p w:rsidR="00781669" w:rsidRDefault="008F5957" w:rsidP="00D56D51">
            <w:pPr>
              <w:rPr>
                <w:rFonts w:eastAsia="Times New Roman"/>
                <w:sz w:val="28"/>
                <w:szCs w:val="28"/>
                <w:lang w:val="uz-Cyrl-UZ" w:eastAsia="ru-RU"/>
              </w:rPr>
            </w:pPr>
            <w:r w:rsidRPr="00BC4403">
              <w:rPr>
                <w:rFonts w:eastAsia="Times New Roman"/>
                <w:sz w:val="28"/>
                <w:szCs w:val="28"/>
                <w:lang w:val="uz-Cyrl-UZ" w:eastAsia="ru-RU"/>
              </w:rPr>
              <w:t>П.Шамсиев</w:t>
            </w:r>
            <w:r w:rsidR="00781669">
              <w:rPr>
                <w:rFonts w:eastAsia="Times New Roman"/>
                <w:sz w:val="28"/>
                <w:szCs w:val="28"/>
                <w:lang w:val="uz-Cyrl-UZ" w:eastAsia="ru-RU"/>
              </w:rPr>
              <w:t xml:space="preserve"> ҳақида маълумот.</w:t>
            </w:r>
          </w:p>
          <w:p w:rsidR="008F5957" w:rsidRPr="006F2A79" w:rsidRDefault="00781669" w:rsidP="00D56D51">
            <w:pPr>
              <w:rPr>
                <w:rFonts w:eastAsia="Times New Roman"/>
                <w:sz w:val="28"/>
                <w:szCs w:val="20"/>
                <w:lang w:val="uz-Cyrl-UZ" w:eastAsia="ru-RU"/>
              </w:rPr>
            </w:pPr>
            <w:r>
              <w:rPr>
                <w:rFonts w:eastAsia="Times New Roman"/>
                <w:sz w:val="28"/>
                <w:szCs w:val="28"/>
                <w:lang w:val="uz-Cyrl-UZ" w:eastAsia="ru-RU"/>
              </w:rPr>
              <w:t>У</w:t>
            </w:r>
            <w:r w:rsidR="008F5957" w:rsidRPr="00BC4403">
              <w:rPr>
                <w:rFonts w:eastAsia="Times New Roman"/>
                <w:sz w:val="28"/>
                <w:szCs w:val="28"/>
                <w:lang w:val="uz-Cyrl-UZ" w:eastAsia="ru-RU"/>
              </w:rPr>
              <w:t>нинг ўзбек матншунослигининг шаклланишидаги ўрни</w:t>
            </w:r>
            <w:r>
              <w:rPr>
                <w:rFonts w:eastAsia="Times New Roman"/>
                <w:sz w:val="28"/>
                <w:szCs w:val="28"/>
                <w:lang w:val="uz-Cyrl-UZ" w:eastAsia="ru-RU"/>
              </w:rPr>
              <w:t xml:space="preserve"> масаласи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6-ҳафта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537"/>
        </w:trPr>
        <w:tc>
          <w:tcPr>
            <w:tcW w:w="3885" w:type="dxa"/>
            <w:tcBorders>
              <w:top w:val="single" w:sz="4" w:space="0" w:color="auto"/>
              <w:left w:val="single" w:sz="4" w:space="0" w:color="auto"/>
              <w:right w:val="single" w:sz="4" w:space="0" w:color="auto"/>
            </w:tcBorders>
            <w:tcMar>
              <w:left w:w="57" w:type="dxa"/>
              <w:right w:w="57" w:type="dxa"/>
            </w:tcMar>
          </w:tcPr>
          <w:p w:rsidR="008F5957" w:rsidRPr="006F2A79" w:rsidRDefault="008F5957" w:rsidP="006F2A79">
            <w:pPr>
              <w:rPr>
                <w:rFonts w:eastAsia="Times New Roman"/>
                <w:sz w:val="28"/>
                <w:szCs w:val="28"/>
                <w:lang w:val="uz-Cyrl-UZ" w:eastAsia="ru-RU"/>
              </w:rPr>
            </w:pPr>
            <w:r w:rsidRPr="00BC4403">
              <w:rPr>
                <w:rFonts w:eastAsia="Times New Roman"/>
                <w:sz w:val="28"/>
                <w:szCs w:val="28"/>
                <w:lang w:val="uz-Cyrl-UZ" w:eastAsia="ru-RU"/>
              </w:rPr>
              <w:t>“Мезонул авзон”нинг илмий-танқидий матнини тузиш принциплари</w:t>
            </w:r>
          </w:p>
        </w:tc>
        <w:tc>
          <w:tcPr>
            <w:tcW w:w="3921" w:type="dxa"/>
            <w:tcBorders>
              <w:top w:val="single" w:sz="4" w:space="0" w:color="auto"/>
              <w:left w:val="single" w:sz="4" w:space="0" w:color="auto"/>
              <w:right w:val="single" w:sz="4" w:space="0" w:color="auto"/>
            </w:tcBorders>
            <w:tcMar>
              <w:left w:w="57" w:type="dxa"/>
              <w:right w:w="57" w:type="dxa"/>
            </w:tcMar>
          </w:tcPr>
          <w:p w:rsidR="00235C06" w:rsidRDefault="008F5957" w:rsidP="00D56D51">
            <w:pPr>
              <w:rPr>
                <w:rFonts w:eastAsia="Times New Roman"/>
                <w:sz w:val="28"/>
                <w:szCs w:val="28"/>
                <w:lang w:val="uz-Cyrl-UZ" w:eastAsia="ru-RU"/>
              </w:rPr>
            </w:pPr>
            <w:r w:rsidRPr="00BC4403">
              <w:rPr>
                <w:rFonts w:eastAsia="Times New Roman"/>
                <w:sz w:val="28"/>
                <w:szCs w:val="28"/>
                <w:lang w:val="uz-Cyrl-UZ" w:eastAsia="ru-RU"/>
              </w:rPr>
              <w:t>“Мезонул авзон”</w:t>
            </w:r>
            <w:r w:rsidR="00235C06">
              <w:rPr>
                <w:rFonts w:eastAsia="Times New Roman"/>
                <w:sz w:val="28"/>
                <w:szCs w:val="28"/>
                <w:lang w:val="uz-Cyrl-UZ" w:eastAsia="ru-RU"/>
              </w:rPr>
              <w:t xml:space="preserve"> матни устида ишлаш</w:t>
            </w:r>
          </w:p>
          <w:p w:rsidR="00235C06" w:rsidRDefault="00235C06" w:rsidP="00D56D51">
            <w:pPr>
              <w:rPr>
                <w:rFonts w:eastAsia="Times New Roman"/>
                <w:sz w:val="28"/>
                <w:szCs w:val="28"/>
                <w:lang w:val="uz-Cyrl-UZ" w:eastAsia="ru-RU"/>
              </w:rPr>
            </w:pPr>
            <w:r>
              <w:rPr>
                <w:rFonts w:eastAsia="Times New Roman"/>
                <w:sz w:val="28"/>
                <w:szCs w:val="28"/>
                <w:lang w:val="uz-Cyrl-UZ" w:eastAsia="ru-RU"/>
              </w:rPr>
              <w:t>Асар</w:t>
            </w:r>
            <w:r w:rsidR="008F5957" w:rsidRPr="00BC4403">
              <w:rPr>
                <w:rFonts w:eastAsia="Times New Roman"/>
                <w:sz w:val="28"/>
                <w:szCs w:val="28"/>
                <w:lang w:val="uz-Cyrl-UZ" w:eastAsia="ru-RU"/>
              </w:rPr>
              <w:t>нинг илмий-танқидий матнини тузиш</w:t>
            </w:r>
          </w:p>
          <w:p w:rsidR="008F5957" w:rsidRPr="006F2A79" w:rsidRDefault="00235C06" w:rsidP="00235C06">
            <w:pPr>
              <w:rPr>
                <w:rFonts w:eastAsia="Times New Roman"/>
                <w:sz w:val="28"/>
                <w:szCs w:val="28"/>
                <w:lang w:val="uz-Cyrl-UZ" w:eastAsia="ru-RU"/>
              </w:rPr>
            </w:pPr>
            <w:r>
              <w:rPr>
                <w:rFonts w:eastAsia="Times New Roman"/>
                <w:sz w:val="28"/>
                <w:szCs w:val="28"/>
                <w:lang w:val="uz-Cyrl-UZ" w:eastAsia="ru-RU"/>
              </w:rPr>
              <w:t>Тузиш тамойилларини ишлаб чиқиш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7-ҳафта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529"/>
        </w:trPr>
        <w:tc>
          <w:tcPr>
            <w:tcW w:w="3885" w:type="dxa"/>
            <w:tcBorders>
              <w:top w:val="single" w:sz="4" w:space="0" w:color="auto"/>
              <w:left w:val="single" w:sz="4" w:space="0" w:color="auto"/>
              <w:right w:val="single" w:sz="4" w:space="0" w:color="auto"/>
            </w:tcBorders>
            <w:tcMar>
              <w:left w:w="57" w:type="dxa"/>
              <w:right w:w="57" w:type="dxa"/>
            </w:tcMar>
          </w:tcPr>
          <w:p w:rsidR="008F5957" w:rsidRPr="00BC4403" w:rsidRDefault="008F5957" w:rsidP="00527567">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А.Рустамий – матншунос.</w:t>
            </w:r>
          </w:p>
          <w:p w:rsidR="008F5957" w:rsidRPr="006F2A79" w:rsidRDefault="008F5957" w:rsidP="006F2A79">
            <w:pPr>
              <w:rPr>
                <w:rFonts w:eastAsia="Times New Roman"/>
                <w:sz w:val="28"/>
                <w:szCs w:val="20"/>
                <w:lang w:val="uz-Cyrl-UZ" w:eastAsia="ru-RU"/>
              </w:rPr>
            </w:pPr>
          </w:p>
        </w:tc>
        <w:tc>
          <w:tcPr>
            <w:tcW w:w="3921" w:type="dxa"/>
            <w:tcBorders>
              <w:top w:val="single" w:sz="4" w:space="0" w:color="auto"/>
              <w:left w:val="single" w:sz="4" w:space="0" w:color="auto"/>
              <w:right w:val="single" w:sz="4" w:space="0" w:color="auto"/>
            </w:tcBorders>
            <w:tcMar>
              <w:left w:w="57" w:type="dxa"/>
              <w:right w:w="57" w:type="dxa"/>
            </w:tcMar>
          </w:tcPr>
          <w:p w:rsidR="00F73F5C" w:rsidRDefault="008F5957" w:rsidP="00D56D51">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А.Рустамий</w:t>
            </w:r>
            <w:r w:rsidR="00F73F5C">
              <w:rPr>
                <w:rFonts w:eastAsia="Times New Roman"/>
                <w:sz w:val="28"/>
                <w:szCs w:val="28"/>
                <w:lang w:val="uz-Cyrl-UZ" w:eastAsia="ru-RU"/>
              </w:rPr>
              <w:t xml:space="preserve"> ҳақида маълумот</w:t>
            </w:r>
          </w:p>
          <w:p w:rsidR="008F5957" w:rsidRDefault="00F73F5C" w:rsidP="00F73F5C">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М</w:t>
            </w:r>
            <w:r w:rsidR="008F5957" w:rsidRPr="00BC4403">
              <w:rPr>
                <w:rFonts w:eastAsia="Times New Roman"/>
                <w:sz w:val="28"/>
                <w:szCs w:val="28"/>
                <w:lang w:val="uz-Cyrl-UZ" w:eastAsia="ru-RU"/>
              </w:rPr>
              <w:t>атншунос</w:t>
            </w:r>
            <w:r>
              <w:rPr>
                <w:rFonts w:eastAsia="Times New Roman"/>
                <w:sz w:val="28"/>
                <w:szCs w:val="28"/>
                <w:lang w:val="uz-Cyrl-UZ" w:eastAsia="ru-RU"/>
              </w:rPr>
              <w:t>лик фаолияти ва маҳорат</w:t>
            </w:r>
            <w:r w:rsidR="00F71ED5">
              <w:rPr>
                <w:rFonts w:eastAsia="Times New Roman"/>
                <w:sz w:val="28"/>
                <w:szCs w:val="28"/>
                <w:lang w:val="uz-Cyrl-UZ" w:eastAsia="ru-RU"/>
              </w:rPr>
              <w:t>, тажриба</w:t>
            </w:r>
          </w:p>
          <w:p w:rsidR="00CE208E" w:rsidRPr="006F2A79" w:rsidRDefault="00CE208E" w:rsidP="00F73F5C">
            <w:pPr>
              <w:tabs>
                <w:tab w:val="left" w:pos="900"/>
              </w:tabs>
              <w:autoSpaceDE w:val="0"/>
              <w:autoSpaceDN w:val="0"/>
              <w:rPr>
                <w:rFonts w:eastAsia="Times New Roman"/>
                <w:sz w:val="28"/>
                <w:szCs w:val="20"/>
                <w:lang w:val="uz-Cyrl-UZ" w:eastAsia="ru-RU"/>
              </w:rPr>
            </w:pPr>
            <w:r>
              <w:rPr>
                <w:rFonts w:eastAsia="Times New Roman"/>
                <w:sz w:val="28"/>
                <w:szCs w:val="28"/>
                <w:lang w:val="uz-Cyrl-UZ" w:eastAsia="ru-RU"/>
              </w:rPr>
              <w:t>Олимнинг табдил қилган матнлари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8-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rPr>
          <w:trHeight w:val="445"/>
        </w:trPr>
        <w:tc>
          <w:tcPr>
            <w:tcW w:w="3885" w:type="dxa"/>
            <w:tcBorders>
              <w:top w:val="single" w:sz="4" w:space="0" w:color="auto"/>
              <w:left w:val="single" w:sz="4" w:space="0" w:color="auto"/>
              <w:right w:val="single" w:sz="4" w:space="0" w:color="auto"/>
            </w:tcBorders>
            <w:tcMar>
              <w:left w:w="57" w:type="dxa"/>
              <w:right w:w="57" w:type="dxa"/>
            </w:tcMar>
          </w:tcPr>
          <w:p w:rsidR="008F5957" w:rsidRPr="006F2A79" w:rsidRDefault="008F5957" w:rsidP="006F2A79">
            <w:pPr>
              <w:rPr>
                <w:rFonts w:eastAsia="Times New Roman"/>
                <w:sz w:val="28"/>
                <w:szCs w:val="20"/>
                <w:lang w:val="uz-Cyrl-UZ" w:eastAsia="ru-RU"/>
              </w:rPr>
            </w:pPr>
            <w:r w:rsidRPr="00BC4403">
              <w:rPr>
                <w:rFonts w:eastAsia="Times New Roman"/>
                <w:sz w:val="28"/>
                <w:szCs w:val="28"/>
                <w:lang w:val="uz-Cyrl-UZ" w:eastAsia="ru-RU"/>
              </w:rPr>
              <w:t>В.Раҳмоновнинг матний тадқиқ бўйича кузатишлари</w:t>
            </w:r>
          </w:p>
        </w:tc>
        <w:tc>
          <w:tcPr>
            <w:tcW w:w="3921" w:type="dxa"/>
            <w:tcBorders>
              <w:top w:val="single" w:sz="4" w:space="0" w:color="auto"/>
              <w:left w:val="single" w:sz="4" w:space="0" w:color="auto"/>
              <w:right w:val="single" w:sz="4" w:space="0" w:color="auto"/>
            </w:tcBorders>
            <w:tcMar>
              <w:left w:w="57" w:type="dxa"/>
              <w:right w:w="57" w:type="dxa"/>
            </w:tcMar>
          </w:tcPr>
          <w:p w:rsidR="00CE208E" w:rsidRDefault="008F5957" w:rsidP="00D56D51">
            <w:pPr>
              <w:rPr>
                <w:rFonts w:eastAsia="Times New Roman"/>
                <w:sz w:val="28"/>
                <w:szCs w:val="28"/>
                <w:lang w:val="uz-Cyrl-UZ" w:eastAsia="ru-RU"/>
              </w:rPr>
            </w:pPr>
            <w:r w:rsidRPr="00BC4403">
              <w:rPr>
                <w:rFonts w:eastAsia="Times New Roman"/>
                <w:sz w:val="28"/>
                <w:szCs w:val="28"/>
                <w:lang w:val="uz-Cyrl-UZ" w:eastAsia="ru-RU"/>
              </w:rPr>
              <w:t>В.Раҳмоновнинг</w:t>
            </w:r>
            <w:r w:rsidR="00CE208E">
              <w:rPr>
                <w:rFonts w:eastAsia="Times New Roman"/>
                <w:sz w:val="28"/>
                <w:szCs w:val="28"/>
                <w:lang w:val="uz-Cyrl-UZ" w:eastAsia="ru-RU"/>
              </w:rPr>
              <w:t xml:space="preserve"> матншунослик фаолияти</w:t>
            </w:r>
          </w:p>
          <w:p w:rsidR="00CE208E" w:rsidRDefault="00CE208E" w:rsidP="00D56D51">
            <w:pPr>
              <w:rPr>
                <w:rFonts w:eastAsia="Times New Roman"/>
                <w:sz w:val="28"/>
                <w:szCs w:val="28"/>
                <w:lang w:val="uz-Cyrl-UZ" w:eastAsia="ru-RU"/>
              </w:rPr>
            </w:pPr>
            <w:r>
              <w:rPr>
                <w:rFonts w:eastAsia="Times New Roman"/>
                <w:sz w:val="28"/>
                <w:szCs w:val="28"/>
                <w:lang w:val="uz-Cyrl-UZ" w:eastAsia="ru-RU"/>
              </w:rPr>
              <w:t>Олим табдил қилган асарлар</w:t>
            </w:r>
          </w:p>
          <w:p w:rsidR="008F5957" w:rsidRPr="006F2A79" w:rsidRDefault="00CE208E" w:rsidP="00D56D51">
            <w:pPr>
              <w:rPr>
                <w:rFonts w:eastAsia="Times New Roman"/>
                <w:sz w:val="28"/>
                <w:szCs w:val="20"/>
                <w:lang w:val="uz-Cyrl-UZ" w:eastAsia="ru-RU"/>
              </w:rPr>
            </w:pPr>
            <w:r>
              <w:rPr>
                <w:rFonts w:eastAsia="Times New Roman"/>
                <w:sz w:val="28"/>
                <w:szCs w:val="28"/>
                <w:lang w:val="uz-Cyrl-UZ" w:eastAsia="ru-RU"/>
              </w:rPr>
              <w:t xml:space="preserve">Матншуноснинг </w:t>
            </w:r>
            <w:r w:rsidR="008F5957" w:rsidRPr="00BC4403">
              <w:rPr>
                <w:rFonts w:eastAsia="Times New Roman"/>
                <w:sz w:val="28"/>
                <w:szCs w:val="28"/>
                <w:lang w:val="uz-Cyrl-UZ" w:eastAsia="ru-RU"/>
              </w:rPr>
              <w:t>матний тадқиқ бўйича кузатишлари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9-ҳафта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195CCC" w:rsidRPr="00195CCC" w:rsidTr="00BB7E31">
        <w:trPr>
          <w:trHeight w:val="445"/>
        </w:trPr>
        <w:tc>
          <w:tcPr>
            <w:tcW w:w="3885" w:type="dxa"/>
            <w:tcBorders>
              <w:top w:val="single" w:sz="4" w:space="0" w:color="auto"/>
              <w:left w:val="single" w:sz="4" w:space="0" w:color="auto"/>
              <w:right w:val="single" w:sz="4" w:space="0" w:color="auto"/>
            </w:tcBorders>
            <w:tcMar>
              <w:left w:w="57" w:type="dxa"/>
              <w:right w:w="57" w:type="dxa"/>
            </w:tcMar>
          </w:tcPr>
          <w:p w:rsidR="00195CCC" w:rsidRPr="00BC4403" w:rsidRDefault="00195CCC" w:rsidP="00195CCC">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Қўлёзма китобла</w:t>
            </w:r>
            <w:r w:rsidR="00A916D5">
              <w:rPr>
                <w:rFonts w:eastAsia="Times New Roman"/>
                <w:sz w:val="28"/>
                <w:szCs w:val="28"/>
                <w:lang w:val="uz-Cyrl-UZ" w:eastAsia="ru-RU"/>
              </w:rPr>
              <w:t>рга тузилган каталоглар таркиби</w:t>
            </w:r>
          </w:p>
          <w:p w:rsidR="00195CCC" w:rsidRPr="00BC4403" w:rsidRDefault="00195CCC" w:rsidP="006F2A79">
            <w:pPr>
              <w:rPr>
                <w:rFonts w:eastAsia="Times New Roman"/>
                <w:sz w:val="28"/>
                <w:szCs w:val="28"/>
                <w:lang w:val="uz-Cyrl-UZ" w:eastAsia="ru-RU"/>
              </w:rPr>
            </w:pPr>
          </w:p>
        </w:tc>
        <w:tc>
          <w:tcPr>
            <w:tcW w:w="3921" w:type="dxa"/>
            <w:tcBorders>
              <w:top w:val="single" w:sz="4" w:space="0" w:color="auto"/>
              <w:left w:val="single" w:sz="4" w:space="0" w:color="auto"/>
              <w:right w:val="single" w:sz="4" w:space="0" w:color="auto"/>
            </w:tcBorders>
            <w:tcMar>
              <w:left w:w="57" w:type="dxa"/>
              <w:right w:w="57" w:type="dxa"/>
            </w:tcMar>
          </w:tcPr>
          <w:p w:rsidR="00195CCC" w:rsidRDefault="00195CCC" w:rsidP="00195CCC">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lastRenderedPageBreak/>
              <w:t>Қўлёзма китоблар</w:t>
            </w:r>
            <w:r>
              <w:rPr>
                <w:rFonts w:eastAsia="Times New Roman"/>
                <w:sz w:val="28"/>
                <w:szCs w:val="28"/>
                <w:lang w:val="uz-Cyrl-UZ" w:eastAsia="ru-RU"/>
              </w:rPr>
              <w:t xml:space="preserve"> ҳақида маълумот</w:t>
            </w:r>
          </w:p>
          <w:p w:rsidR="00195CCC" w:rsidRPr="00BC4403" w:rsidRDefault="00195CCC" w:rsidP="00195CCC">
            <w:pPr>
              <w:rPr>
                <w:rFonts w:eastAsia="Times New Roman"/>
                <w:sz w:val="28"/>
                <w:szCs w:val="28"/>
                <w:lang w:val="uz-Cyrl-UZ" w:eastAsia="ru-RU"/>
              </w:rPr>
            </w:pPr>
            <w:r>
              <w:rPr>
                <w:rFonts w:eastAsia="Times New Roman"/>
                <w:sz w:val="28"/>
                <w:szCs w:val="28"/>
                <w:lang w:val="uz-Cyrl-UZ" w:eastAsia="ru-RU"/>
              </w:rPr>
              <w:lastRenderedPageBreak/>
              <w:t xml:space="preserve">Улардан </w:t>
            </w:r>
            <w:r w:rsidRPr="00BC4403">
              <w:rPr>
                <w:rFonts w:eastAsia="Times New Roman"/>
                <w:sz w:val="28"/>
                <w:szCs w:val="28"/>
                <w:lang w:val="uz-Cyrl-UZ" w:eastAsia="ru-RU"/>
              </w:rPr>
              <w:t>тузилган каталоглар таркиби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195CCC" w:rsidRPr="006F2A79" w:rsidRDefault="00195CCC" w:rsidP="006F2A79">
            <w:pPr>
              <w:jc w:val="center"/>
              <w:rPr>
                <w:rFonts w:eastAsia="Times New Roman"/>
                <w:lang w:val="uz-Cyrl-UZ" w:eastAsia="ru-RU"/>
              </w:rPr>
            </w:pPr>
            <w:r>
              <w:rPr>
                <w:rFonts w:eastAsia="Times New Roman"/>
                <w:lang w:val="uz-Cyrl-UZ" w:eastAsia="ru-RU"/>
              </w:rPr>
              <w:lastRenderedPageBreak/>
              <w:t>9-ҳафта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195CCC" w:rsidRPr="00CD352B" w:rsidRDefault="00CD352B" w:rsidP="006F2A79">
            <w:pPr>
              <w:jc w:val="center"/>
              <w:rPr>
                <w:rFonts w:eastAsia="Times New Roman"/>
                <w:lang w:eastAsia="ru-RU"/>
              </w:rPr>
            </w:pPr>
            <w:r>
              <w:rPr>
                <w:rFonts w:eastAsia="Times New Roman"/>
                <w:lang w:eastAsia="ru-RU"/>
              </w:rPr>
              <w:t>4</w:t>
            </w:r>
          </w:p>
        </w:tc>
      </w:tr>
      <w:tr w:rsidR="008F5957" w:rsidRPr="00A916D5" w:rsidTr="00BB7E31">
        <w:trPr>
          <w:trHeight w:val="371"/>
        </w:trPr>
        <w:tc>
          <w:tcPr>
            <w:tcW w:w="3885" w:type="dxa"/>
            <w:tcBorders>
              <w:top w:val="single" w:sz="4" w:space="0" w:color="auto"/>
              <w:left w:val="single" w:sz="4" w:space="0" w:color="auto"/>
              <w:right w:val="single" w:sz="4" w:space="0" w:color="auto"/>
            </w:tcBorders>
            <w:tcMar>
              <w:left w:w="57" w:type="dxa"/>
              <w:right w:w="57" w:type="dxa"/>
            </w:tcMar>
          </w:tcPr>
          <w:p w:rsidR="00195CCC" w:rsidRDefault="00195CCC" w:rsidP="00527567">
            <w:pPr>
              <w:tabs>
                <w:tab w:val="left" w:pos="900"/>
              </w:tabs>
              <w:autoSpaceDE w:val="0"/>
              <w:autoSpaceDN w:val="0"/>
              <w:rPr>
                <w:rFonts w:eastAsia="Times New Roman"/>
                <w:sz w:val="28"/>
                <w:szCs w:val="28"/>
                <w:lang w:val="uz-Cyrl-UZ" w:eastAsia="ru-RU"/>
              </w:rPr>
            </w:pPr>
          </w:p>
          <w:p w:rsidR="008F5957" w:rsidRPr="00BC4403" w:rsidRDefault="008F5957" w:rsidP="00527567">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Фу</w:t>
            </w:r>
            <w:r w:rsidR="00A916D5">
              <w:rPr>
                <w:rFonts w:eastAsia="Times New Roman"/>
                <w:sz w:val="28"/>
                <w:szCs w:val="28"/>
                <w:lang w:val="uz-Cyrl-UZ" w:eastAsia="ru-RU"/>
              </w:rPr>
              <w:t>рқат ижодини ўрганиш муаммолари</w:t>
            </w:r>
            <w:r w:rsidRPr="00BC4403">
              <w:rPr>
                <w:rFonts w:eastAsia="Times New Roman"/>
                <w:sz w:val="28"/>
                <w:szCs w:val="28"/>
                <w:lang w:val="uz-Cyrl-UZ" w:eastAsia="ru-RU"/>
              </w:rPr>
              <w:t xml:space="preserve"> </w:t>
            </w:r>
          </w:p>
          <w:p w:rsidR="008F5957" w:rsidRPr="006F2A79" w:rsidRDefault="008F5957" w:rsidP="006F2A79">
            <w:pPr>
              <w:rPr>
                <w:rFonts w:eastAsia="Times New Roman"/>
                <w:sz w:val="28"/>
                <w:szCs w:val="20"/>
                <w:lang w:val="uz-Cyrl-UZ" w:eastAsia="ru-RU"/>
              </w:rPr>
            </w:pPr>
          </w:p>
        </w:tc>
        <w:tc>
          <w:tcPr>
            <w:tcW w:w="3921" w:type="dxa"/>
            <w:tcBorders>
              <w:top w:val="single" w:sz="4" w:space="0" w:color="auto"/>
              <w:left w:val="single" w:sz="4" w:space="0" w:color="auto"/>
              <w:right w:val="single" w:sz="4" w:space="0" w:color="auto"/>
            </w:tcBorders>
            <w:tcMar>
              <w:left w:w="57" w:type="dxa"/>
              <w:right w:w="57" w:type="dxa"/>
            </w:tcMar>
          </w:tcPr>
          <w:p w:rsidR="00A916D5" w:rsidRDefault="008F5957" w:rsidP="00D56D51">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Фурқат ижодини ўрганиш</w:t>
            </w:r>
            <w:r w:rsidR="00A916D5">
              <w:rPr>
                <w:rFonts w:eastAsia="Times New Roman"/>
                <w:sz w:val="28"/>
                <w:szCs w:val="28"/>
                <w:lang w:val="uz-Cyrl-UZ" w:eastAsia="ru-RU"/>
              </w:rPr>
              <w:t xml:space="preserve"> юзасидан манбалар</w:t>
            </w:r>
          </w:p>
          <w:p w:rsidR="00A916D5" w:rsidRDefault="00A916D5"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Тазкиралар, баёзлар ва девонлар.</w:t>
            </w:r>
          </w:p>
          <w:p w:rsidR="00195CCC" w:rsidRDefault="00A916D5"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Ушбу ижодни ўрганиш</w:t>
            </w:r>
            <w:r w:rsidR="008F5957" w:rsidRPr="00BC4403">
              <w:rPr>
                <w:rFonts w:eastAsia="Times New Roman"/>
                <w:sz w:val="28"/>
                <w:szCs w:val="28"/>
                <w:lang w:val="uz-Cyrl-UZ" w:eastAsia="ru-RU"/>
              </w:rPr>
              <w:t xml:space="preserve"> </w:t>
            </w:r>
          </w:p>
          <w:p w:rsidR="008F5957" w:rsidRPr="006F2A79" w:rsidRDefault="00A916D5" w:rsidP="00A916D5">
            <w:pPr>
              <w:tabs>
                <w:tab w:val="left" w:pos="900"/>
              </w:tabs>
              <w:autoSpaceDE w:val="0"/>
              <w:autoSpaceDN w:val="0"/>
              <w:rPr>
                <w:rFonts w:eastAsia="Times New Roman"/>
                <w:sz w:val="28"/>
                <w:szCs w:val="20"/>
                <w:lang w:val="uz-Cyrl-UZ" w:eastAsia="ru-RU"/>
              </w:rPr>
            </w:pPr>
            <w:r>
              <w:rPr>
                <w:rFonts w:eastAsia="Times New Roman"/>
                <w:sz w:val="28"/>
                <w:szCs w:val="28"/>
                <w:lang w:val="uz-Cyrl-UZ" w:eastAsia="ru-RU"/>
              </w:rPr>
              <w:t>муаммолари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10-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519"/>
        </w:trPr>
        <w:tc>
          <w:tcPr>
            <w:tcW w:w="3885" w:type="dxa"/>
            <w:tcBorders>
              <w:top w:val="single" w:sz="4" w:space="0" w:color="auto"/>
              <w:left w:val="single" w:sz="4" w:space="0" w:color="auto"/>
              <w:right w:val="single" w:sz="4" w:space="0" w:color="auto"/>
            </w:tcBorders>
            <w:tcMar>
              <w:left w:w="57" w:type="dxa"/>
              <w:right w:w="57" w:type="dxa"/>
            </w:tcMar>
          </w:tcPr>
          <w:p w:rsidR="008F5957" w:rsidRPr="00BC4403" w:rsidRDefault="008F5957" w:rsidP="00527567">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Адабий мактабларнинг маърифатпарварлик адабиётида тутган ўрни.</w:t>
            </w:r>
          </w:p>
          <w:p w:rsidR="008F5957" w:rsidRPr="006F2A79" w:rsidRDefault="008F5957" w:rsidP="00527567">
            <w:pPr>
              <w:rPr>
                <w:rFonts w:eastAsia="Times New Roman"/>
                <w:sz w:val="28"/>
                <w:szCs w:val="20"/>
                <w:lang w:val="uz-Cyrl-UZ" w:eastAsia="ru-RU"/>
              </w:rPr>
            </w:pPr>
            <w:r w:rsidRPr="00BC4403">
              <w:rPr>
                <w:rFonts w:eastAsia="Times New Roman"/>
                <w:sz w:val="28"/>
                <w:szCs w:val="28"/>
                <w:lang w:val="uz-Cyrl-UZ" w:eastAsia="ru-RU"/>
              </w:rPr>
              <w:t>Мустақиллик даври матншунослиги</w:t>
            </w:r>
          </w:p>
        </w:tc>
        <w:tc>
          <w:tcPr>
            <w:tcW w:w="3921" w:type="dxa"/>
            <w:tcBorders>
              <w:top w:val="single" w:sz="4" w:space="0" w:color="auto"/>
              <w:left w:val="single" w:sz="4" w:space="0" w:color="auto"/>
              <w:right w:val="single" w:sz="4" w:space="0" w:color="auto"/>
            </w:tcBorders>
            <w:tcMar>
              <w:left w:w="57" w:type="dxa"/>
              <w:right w:w="57" w:type="dxa"/>
            </w:tcMar>
          </w:tcPr>
          <w:p w:rsidR="008F5957" w:rsidRDefault="00AE4340"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 xml:space="preserve">ХХ аср бошларида </w:t>
            </w:r>
            <w:r w:rsidR="004A07E7">
              <w:rPr>
                <w:rFonts w:eastAsia="Times New Roman"/>
                <w:sz w:val="28"/>
                <w:szCs w:val="28"/>
                <w:lang w:val="uz-Cyrl-UZ" w:eastAsia="ru-RU"/>
              </w:rPr>
              <w:t>а</w:t>
            </w:r>
            <w:r w:rsidR="008F5957" w:rsidRPr="00BC4403">
              <w:rPr>
                <w:rFonts w:eastAsia="Times New Roman"/>
                <w:sz w:val="28"/>
                <w:szCs w:val="28"/>
                <w:lang w:val="uz-Cyrl-UZ" w:eastAsia="ru-RU"/>
              </w:rPr>
              <w:t>дабий мактабларнинг маърифатпарварлик адабиётида тутган ўрни.</w:t>
            </w:r>
          </w:p>
          <w:p w:rsidR="004A07E7" w:rsidRPr="00BC4403" w:rsidRDefault="004A07E7"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 xml:space="preserve">ХХ аср матншунослиги </w:t>
            </w:r>
          </w:p>
          <w:p w:rsidR="008F5957" w:rsidRPr="006F2A79" w:rsidRDefault="008F5957" w:rsidP="00D56D51">
            <w:pPr>
              <w:rPr>
                <w:rFonts w:eastAsia="Times New Roman"/>
                <w:sz w:val="28"/>
                <w:szCs w:val="20"/>
                <w:lang w:val="uz-Cyrl-UZ" w:eastAsia="ru-RU"/>
              </w:rPr>
            </w:pPr>
            <w:r w:rsidRPr="00BC4403">
              <w:rPr>
                <w:rFonts w:eastAsia="Times New Roman"/>
                <w:sz w:val="28"/>
                <w:szCs w:val="28"/>
                <w:lang w:val="uz-Cyrl-UZ" w:eastAsia="ru-RU"/>
              </w:rPr>
              <w:t>Мустақиллик даври матншунослиги</w:t>
            </w:r>
            <w:r w:rsidR="004A07E7">
              <w:rPr>
                <w:rFonts w:eastAsia="Times New Roman"/>
                <w:sz w:val="28"/>
                <w:szCs w:val="28"/>
                <w:lang w:val="uz-Cyrl-UZ" w:eastAsia="ru-RU"/>
              </w:rPr>
              <w:t xml:space="preserve"> тараққиёти  </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11-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580561">
        <w:trPr>
          <w:trHeight w:val="1645"/>
        </w:trPr>
        <w:tc>
          <w:tcPr>
            <w:tcW w:w="3885" w:type="dxa"/>
            <w:tcBorders>
              <w:top w:val="single" w:sz="4" w:space="0" w:color="auto"/>
              <w:left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rPr>
                <w:rFonts w:eastAsia="Times New Roman"/>
                <w:sz w:val="28"/>
                <w:szCs w:val="28"/>
                <w:lang w:val="uz-Cyrl-UZ" w:eastAsia="ru-RU"/>
              </w:rPr>
            </w:pPr>
            <w:r w:rsidRPr="00BC4403">
              <w:rPr>
                <w:rFonts w:eastAsia="Times New Roman"/>
                <w:sz w:val="28"/>
                <w:szCs w:val="28"/>
                <w:lang w:val="uz-Cyrl-UZ" w:eastAsia="ru-RU"/>
              </w:rPr>
              <w:t>Кундалик матбуотдаги матншунослик мавзусидаги баҳс-мунозаралар.</w:t>
            </w:r>
          </w:p>
          <w:p w:rsidR="008F5957" w:rsidRPr="006F2A79" w:rsidRDefault="008F5957" w:rsidP="00854224">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Чўлпон шеърларининг матний тадқиқи. </w:t>
            </w:r>
          </w:p>
        </w:tc>
        <w:tc>
          <w:tcPr>
            <w:tcW w:w="3921" w:type="dxa"/>
            <w:tcBorders>
              <w:top w:val="single" w:sz="4" w:space="0" w:color="auto"/>
              <w:left w:val="single" w:sz="4" w:space="0" w:color="auto"/>
              <w:right w:val="single" w:sz="4" w:space="0" w:color="auto"/>
            </w:tcBorders>
            <w:tcMar>
              <w:left w:w="57" w:type="dxa"/>
              <w:right w:w="57" w:type="dxa"/>
            </w:tcMar>
          </w:tcPr>
          <w:p w:rsidR="008F5957" w:rsidRPr="00BC4403" w:rsidRDefault="00F00D56" w:rsidP="00D56D51">
            <w:pPr>
              <w:tabs>
                <w:tab w:val="left" w:pos="900"/>
                <w:tab w:val="left" w:pos="1080"/>
              </w:tabs>
              <w:autoSpaceDE w:val="0"/>
              <w:autoSpaceDN w:val="0"/>
              <w:rPr>
                <w:rFonts w:eastAsia="Times New Roman"/>
                <w:sz w:val="28"/>
                <w:szCs w:val="28"/>
                <w:lang w:val="uz-Cyrl-UZ" w:eastAsia="ru-RU"/>
              </w:rPr>
            </w:pPr>
            <w:r>
              <w:rPr>
                <w:rFonts w:eastAsia="Times New Roman"/>
                <w:sz w:val="28"/>
                <w:szCs w:val="28"/>
                <w:lang w:val="uz-Cyrl-UZ" w:eastAsia="ru-RU"/>
              </w:rPr>
              <w:t xml:space="preserve">Ҳозирги кун </w:t>
            </w:r>
            <w:r w:rsidR="008F5957" w:rsidRPr="00BC4403">
              <w:rPr>
                <w:rFonts w:eastAsia="Times New Roman"/>
                <w:sz w:val="28"/>
                <w:szCs w:val="28"/>
                <w:lang w:val="uz-Cyrl-UZ" w:eastAsia="ru-RU"/>
              </w:rPr>
              <w:t>матбуотдаги матншунослик мавзусидаги баҳс-мунозаралар.</w:t>
            </w:r>
          </w:p>
          <w:p w:rsidR="008F5957" w:rsidRPr="006F2A79" w:rsidRDefault="008F5957" w:rsidP="0058056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Чўлпон шеърларининг матний тадқиқи. </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11-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Хамса” достонларининг насрий баёнлари.</w:t>
            </w:r>
          </w:p>
          <w:p w:rsidR="008F5957" w:rsidRPr="006F2A79" w:rsidRDefault="008F5957" w:rsidP="00A36C41">
            <w:pPr>
              <w:rPr>
                <w:rFonts w:eastAsia="Times New Roman"/>
                <w:sz w:val="28"/>
                <w:szCs w:val="28"/>
                <w:lang w:val="uz-Cyrl-UZ" w:eastAsia="ru-RU"/>
              </w:rPr>
            </w:pPr>
            <w:r w:rsidRPr="00BC4403">
              <w:rPr>
                <w:rFonts w:eastAsia="Times New Roman"/>
                <w:sz w:val="28"/>
                <w:szCs w:val="28"/>
                <w:lang w:val="uz-Cyrl-UZ" w:eastAsia="ru-RU"/>
              </w:rPr>
              <w:t>Ўзбек матншунослигининг шаклланиш босқичлари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“Ҳайратул аброр”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“Фарҳод ва Ширин”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“Лайли ва Мажнун”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“Саббаи сайёр”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“Садди Искандарий” достони насрий баёни</w:t>
            </w:r>
          </w:p>
          <w:p w:rsidR="008F5957" w:rsidRPr="006F2A79" w:rsidRDefault="008F5957" w:rsidP="00D56D51">
            <w:pPr>
              <w:rPr>
                <w:rFonts w:eastAsia="Times New Roman"/>
                <w:sz w:val="28"/>
                <w:szCs w:val="28"/>
                <w:lang w:val="uz-Cyrl-UZ" w:eastAsia="ru-RU"/>
              </w:rPr>
            </w:pPr>
            <w:r w:rsidRPr="00BC4403">
              <w:rPr>
                <w:rFonts w:eastAsia="Times New Roman"/>
                <w:sz w:val="28"/>
                <w:szCs w:val="28"/>
                <w:lang w:val="uz-Cyrl-UZ" w:eastAsia="ru-RU"/>
              </w:rPr>
              <w:t>Ўзбек матншунослигининг шаклланиш босқичлари</w:t>
            </w:r>
            <w:r w:rsidR="00854224">
              <w:rPr>
                <w:rFonts w:eastAsia="Times New Roman"/>
                <w:sz w:val="28"/>
                <w:szCs w:val="28"/>
                <w:lang w:val="uz-Cyrl-UZ" w:eastAsia="ru-RU"/>
              </w:rPr>
              <w:t>ни изчиллик билан ўрганиш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12</w:t>
            </w:r>
            <w:r w:rsidR="008F5957" w:rsidRPr="006F2A79">
              <w:rPr>
                <w:rFonts w:eastAsia="Times New Roman"/>
                <w:lang w:val="uz-Cyrl-UZ" w:eastAsia="ru-RU"/>
              </w:rPr>
              <w:t xml:space="preserve"> –</w:t>
            </w:r>
          </w:p>
          <w:p w:rsidR="008F5957" w:rsidRPr="006F2A79" w:rsidRDefault="0005094B" w:rsidP="006F2A79">
            <w:pPr>
              <w:jc w:val="center"/>
              <w:rPr>
                <w:rFonts w:eastAsia="Times New Roman"/>
                <w:lang w:val="uz-Cyrl-UZ" w:eastAsia="ru-RU"/>
              </w:rPr>
            </w:pPr>
            <w:r>
              <w:rPr>
                <w:rFonts w:eastAsia="Times New Roman"/>
                <w:lang w:val="uz-Cyrl-UZ" w:eastAsia="ru-RU"/>
              </w:rPr>
              <w:t>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“Насойимул муҳаббат”нинг илмий-танқидий матни.</w:t>
            </w:r>
          </w:p>
          <w:p w:rsidR="008F5957" w:rsidRPr="006F2A79" w:rsidRDefault="008F5957" w:rsidP="00A36C41">
            <w:pPr>
              <w:rPr>
                <w:rFonts w:eastAsia="Times New Roman"/>
                <w:sz w:val="28"/>
                <w:szCs w:val="28"/>
                <w:lang w:val="uz-Cyrl-UZ" w:eastAsia="ru-RU"/>
              </w:rPr>
            </w:pPr>
            <w:r w:rsidRPr="00BC4403">
              <w:rPr>
                <w:rFonts w:eastAsia="Times New Roman"/>
                <w:sz w:val="28"/>
                <w:szCs w:val="28"/>
                <w:lang w:val="uz-Cyrl-UZ" w:eastAsia="ru-RU"/>
              </w:rPr>
              <w:t>Матншуносликнинг адабиётшунослик ва тилшунослик тараққиётидаги ўрни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F95806"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 xml:space="preserve">А.Навоийнинг </w:t>
            </w:r>
            <w:r w:rsidR="008F5957" w:rsidRPr="00BC4403">
              <w:rPr>
                <w:rFonts w:eastAsia="Times New Roman"/>
                <w:sz w:val="28"/>
                <w:szCs w:val="28"/>
                <w:lang w:val="uz-Cyrl-UZ" w:eastAsia="ru-RU"/>
              </w:rPr>
              <w:t>“Насойимул муҳаббат”нинг илмий-танқидий матни.</w:t>
            </w:r>
          </w:p>
          <w:p w:rsidR="00F95806" w:rsidRDefault="008F5957" w:rsidP="00F95806">
            <w:pPr>
              <w:rPr>
                <w:rFonts w:eastAsia="Times New Roman"/>
                <w:sz w:val="28"/>
                <w:szCs w:val="28"/>
                <w:lang w:val="uz-Cyrl-UZ" w:eastAsia="ru-RU"/>
              </w:rPr>
            </w:pPr>
            <w:r w:rsidRPr="00BC4403">
              <w:rPr>
                <w:rFonts w:eastAsia="Times New Roman"/>
                <w:sz w:val="28"/>
                <w:szCs w:val="28"/>
                <w:lang w:val="uz-Cyrl-UZ" w:eastAsia="ru-RU"/>
              </w:rPr>
              <w:t>Матншуносликнинг адабиётшунослик</w:t>
            </w:r>
            <w:r w:rsidR="00F95806">
              <w:rPr>
                <w:rFonts w:eastAsia="Times New Roman"/>
                <w:sz w:val="28"/>
                <w:szCs w:val="28"/>
                <w:lang w:val="uz-Cyrl-UZ" w:eastAsia="ru-RU"/>
              </w:rPr>
              <w:t xml:space="preserve"> соҳасидаги ўрни </w:t>
            </w:r>
          </w:p>
          <w:p w:rsidR="008F5957" w:rsidRPr="006F2A79" w:rsidRDefault="00F95806" w:rsidP="00F95806">
            <w:pPr>
              <w:rPr>
                <w:rFonts w:eastAsia="Times New Roman"/>
                <w:sz w:val="28"/>
                <w:szCs w:val="28"/>
                <w:lang w:val="uz-Cyrl-UZ" w:eastAsia="ru-RU"/>
              </w:rPr>
            </w:pPr>
            <w:r>
              <w:rPr>
                <w:rFonts w:eastAsia="Times New Roman"/>
                <w:sz w:val="28"/>
                <w:szCs w:val="28"/>
                <w:lang w:val="uz-Cyrl-UZ" w:eastAsia="ru-RU"/>
              </w:rPr>
              <w:t>Соҳанинг т</w:t>
            </w:r>
            <w:r w:rsidR="008F5957" w:rsidRPr="00BC4403">
              <w:rPr>
                <w:rFonts w:eastAsia="Times New Roman"/>
                <w:sz w:val="28"/>
                <w:szCs w:val="28"/>
                <w:lang w:val="uz-Cyrl-UZ" w:eastAsia="ru-RU"/>
              </w:rPr>
              <w:t>илшунослик тараққиётидаги ўрни</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13 -ҳафта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Д.С.Лихачевнинг матн таҳрири билан боғлиқ қарашлари.</w:t>
            </w:r>
          </w:p>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Таянч нусхани аниқлаш </w:t>
            </w:r>
            <w:r w:rsidRPr="00BC4403">
              <w:rPr>
                <w:rFonts w:eastAsia="Times New Roman"/>
                <w:sz w:val="28"/>
                <w:szCs w:val="28"/>
                <w:lang w:val="uz-Cyrl-UZ" w:eastAsia="ru-RU"/>
              </w:rPr>
              <w:lastRenderedPageBreak/>
              <w:t>мезонлари.</w:t>
            </w:r>
            <w:r>
              <w:rPr>
                <w:rFonts w:eastAsia="Times New Roman"/>
                <w:sz w:val="28"/>
                <w:szCs w:val="28"/>
                <w:lang w:val="uz-Cyrl-UZ" w:eastAsia="ru-RU"/>
              </w:rPr>
              <w:t xml:space="preserve"> </w:t>
            </w:r>
            <w:r w:rsidRPr="00BC4403">
              <w:rPr>
                <w:rFonts w:eastAsia="Times New Roman"/>
                <w:sz w:val="28"/>
                <w:szCs w:val="28"/>
                <w:lang w:val="uz-Cyrl-UZ" w:eastAsia="ru-RU"/>
              </w:rPr>
              <w:t>Архившунослик.</w:t>
            </w:r>
            <w:r>
              <w:rPr>
                <w:rFonts w:eastAsia="Times New Roman"/>
                <w:sz w:val="28"/>
                <w:szCs w:val="28"/>
                <w:lang w:val="uz-Cyrl-UZ" w:eastAsia="ru-RU"/>
              </w:rPr>
              <w:t xml:space="preserve"> </w:t>
            </w:r>
            <w:r w:rsidRPr="00BC4403">
              <w:rPr>
                <w:rFonts w:eastAsia="Times New Roman"/>
                <w:sz w:val="28"/>
                <w:szCs w:val="28"/>
                <w:lang w:val="uz-Cyrl-UZ" w:eastAsia="ru-RU"/>
              </w:rPr>
              <w:t>Кодикология.</w:t>
            </w:r>
            <w:r>
              <w:rPr>
                <w:rFonts w:eastAsia="Times New Roman"/>
                <w:sz w:val="28"/>
                <w:szCs w:val="28"/>
                <w:lang w:val="uz-Cyrl-UZ" w:eastAsia="ru-RU"/>
              </w:rPr>
              <w:t xml:space="preserve"> </w:t>
            </w:r>
            <w:r w:rsidRPr="00BC4403">
              <w:rPr>
                <w:rFonts w:eastAsia="Times New Roman"/>
                <w:sz w:val="28"/>
                <w:szCs w:val="28"/>
                <w:lang w:val="uz-Cyrl-UZ" w:eastAsia="ru-RU"/>
              </w:rPr>
              <w:t>Палеография.</w:t>
            </w:r>
          </w:p>
          <w:p w:rsidR="008F5957" w:rsidRPr="006F2A79" w:rsidRDefault="008F5957" w:rsidP="006F2A79">
            <w:pPr>
              <w:rPr>
                <w:rFonts w:eastAsia="Times New Roman"/>
                <w:sz w:val="28"/>
                <w:szCs w:val="28"/>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3545C7"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lastRenderedPageBreak/>
              <w:t xml:space="preserve">Матншунос </w:t>
            </w:r>
            <w:r w:rsidR="008F5957" w:rsidRPr="00BC4403">
              <w:rPr>
                <w:rFonts w:eastAsia="Times New Roman"/>
                <w:sz w:val="28"/>
                <w:szCs w:val="28"/>
                <w:lang w:val="uz-Cyrl-UZ" w:eastAsia="ru-RU"/>
              </w:rPr>
              <w:t>Д.С.Лихачевнинг матн таҳрири билан боғлиқ қарашлари.</w:t>
            </w:r>
          </w:p>
          <w:p w:rsidR="003545C7"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lastRenderedPageBreak/>
              <w:t>Таянч нусхани аниқлаш мезонлари.</w:t>
            </w:r>
            <w:r>
              <w:rPr>
                <w:rFonts w:eastAsia="Times New Roman"/>
                <w:sz w:val="28"/>
                <w:szCs w:val="28"/>
                <w:lang w:val="uz-Cyrl-UZ" w:eastAsia="ru-RU"/>
              </w:rPr>
              <w:t xml:space="preserve"> </w:t>
            </w:r>
          </w:p>
          <w:p w:rsidR="003545C7"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Архившунослик.</w:t>
            </w:r>
            <w:r>
              <w:rPr>
                <w:rFonts w:eastAsia="Times New Roman"/>
                <w:sz w:val="28"/>
                <w:szCs w:val="28"/>
                <w:lang w:val="uz-Cyrl-UZ" w:eastAsia="ru-RU"/>
              </w:rPr>
              <w:t xml:space="preserve"> </w:t>
            </w:r>
          </w:p>
          <w:p w:rsidR="003545C7"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Кодикология.</w:t>
            </w:r>
            <w:r>
              <w:rPr>
                <w:rFonts w:eastAsia="Times New Roman"/>
                <w:sz w:val="28"/>
                <w:szCs w:val="28"/>
                <w:lang w:val="uz-Cyrl-UZ" w:eastAsia="ru-RU"/>
              </w:rPr>
              <w:t xml:space="preserve"> </w:t>
            </w:r>
          </w:p>
          <w:p w:rsidR="008F5957" w:rsidRPr="006F2A79" w:rsidRDefault="008F5957" w:rsidP="002F6542">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Палеография.</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lastRenderedPageBreak/>
              <w:t>14-ҳафта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lastRenderedPageBreak/>
              <w:t>Н.Жумахўжанинг матншунослик мавзусидаги тадқиқотлари.</w:t>
            </w:r>
          </w:p>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Истиқлол даври ўзбек матншунослигидаги сифат ўзгаришлари.</w:t>
            </w:r>
            <w:r w:rsidRPr="00BC4403">
              <w:rPr>
                <w:rFonts w:eastAsia="Times New Roman"/>
                <w:sz w:val="28"/>
                <w:szCs w:val="28"/>
                <w:lang w:val="uz-Cyrl-UZ" w:eastAsia="ru-RU"/>
              </w:rPr>
              <w:tab/>
            </w:r>
          </w:p>
          <w:p w:rsidR="008F5957" w:rsidRPr="006F2A79" w:rsidRDefault="008F5957" w:rsidP="00F16980">
            <w:pPr>
              <w:rPr>
                <w:rFonts w:ascii="PANDA Times UZ" w:eastAsia="Times New Roman" w:hAnsi="PANDA Times UZ"/>
                <w:sz w:val="28"/>
                <w:szCs w:val="20"/>
                <w:lang w:val="uz-Cyrl-UZ" w:eastAsia="ru-RU"/>
              </w:rPr>
            </w:pPr>
            <w:r w:rsidRPr="00BC4403">
              <w:rPr>
                <w:rFonts w:eastAsia="Times New Roman"/>
                <w:sz w:val="28"/>
                <w:szCs w:val="28"/>
                <w:lang w:val="uz-Cyrl-UZ" w:eastAsia="ru-RU"/>
              </w:rPr>
              <w:t>Ҳозирги адабий жараён ва матншунослик</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1D620C"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 xml:space="preserve">Адабиётшунос </w:t>
            </w:r>
            <w:r w:rsidR="008F5957" w:rsidRPr="00BC4403">
              <w:rPr>
                <w:rFonts w:eastAsia="Times New Roman"/>
                <w:sz w:val="28"/>
                <w:szCs w:val="28"/>
                <w:lang w:val="uz-Cyrl-UZ" w:eastAsia="ru-RU"/>
              </w:rPr>
              <w:t>Н.Жумахўжанинг матншунослик мавзусидаги тадқиқотлари.</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Истиқлол даври ўзбек матншунослигидаги сифат ўзгаришлари.</w:t>
            </w:r>
            <w:r w:rsidRPr="00BC4403">
              <w:rPr>
                <w:rFonts w:eastAsia="Times New Roman"/>
                <w:sz w:val="28"/>
                <w:szCs w:val="28"/>
                <w:lang w:val="uz-Cyrl-UZ" w:eastAsia="ru-RU"/>
              </w:rPr>
              <w:tab/>
            </w:r>
          </w:p>
          <w:p w:rsidR="008F5957" w:rsidRPr="006F2A79" w:rsidRDefault="008F5957" w:rsidP="00D56D51">
            <w:pPr>
              <w:rPr>
                <w:rFonts w:ascii="PANDA Times UZ" w:eastAsia="Times New Roman" w:hAnsi="PANDA Times UZ"/>
                <w:sz w:val="28"/>
                <w:szCs w:val="20"/>
                <w:lang w:val="uz-Cyrl-UZ" w:eastAsia="ru-RU"/>
              </w:rPr>
            </w:pPr>
            <w:r w:rsidRPr="00BC4403">
              <w:rPr>
                <w:rFonts w:eastAsia="Times New Roman"/>
                <w:sz w:val="28"/>
                <w:szCs w:val="28"/>
                <w:lang w:val="uz-Cyrl-UZ" w:eastAsia="ru-RU"/>
              </w:rPr>
              <w:t>Ҳозирги адабий жараён ва матншунослик</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15-ҳафта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6067A9">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“Зубдатут таворих” матни. </w:t>
            </w:r>
          </w:p>
          <w:p w:rsidR="008F5957" w:rsidRPr="00BC4403" w:rsidRDefault="008F5957" w:rsidP="006067A9">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Нашр турлари.  </w:t>
            </w:r>
          </w:p>
          <w:p w:rsidR="008F5957" w:rsidRPr="00BC4403" w:rsidRDefault="008F5957" w:rsidP="006067A9">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Қўлёзма ва тошбосма китоблар. </w:t>
            </w:r>
          </w:p>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“Зубдатут таворих” матни. </w:t>
            </w:r>
          </w:p>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Нашр турлари.  </w:t>
            </w:r>
          </w:p>
          <w:p w:rsidR="008F5957" w:rsidRPr="00BC4403" w:rsidRDefault="001D620C"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Қўлёзма ва тошбосма китобларни ўрганиш</w:t>
            </w:r>
            <w:r w:rsidR="008F5957" w:rsidRPr="00BC4403">
              <w:rPr>
                <w:rFonts w:eastAsia="Times New Roman"/>
                <w:sz w:val="28"/>
                <w:szCs w:val="28"/>
                <w:lang w:val="uz-Cyrl-UZ" w:eastAsia="ru-RU"/>
              </w:rPr>
              <w:t xml:space="preserve"> </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16-ҳафта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9121FA" w:rsidRDefault="008F5957" w:rsidP="0003747E">
            <w:pPr>
              <w:tabs>
                <w:tab w:val="left" w:pos="900"/>
              </w:tabs>
              <w:autoSpaceDE w:val="0"/>
              <w:autoSpaceDN w:val="0"/>
              <w:jc w:val="both"/>
              <w:rPr>
                <w:rFonts w:eastAsia="Times New Roman"/>
                <w:sz w:val="28"/>
                <w:szCs w:val="28"/>
                <w:lang w:eastAsia="ru-RU"/>
              </w:rPr>
            </w:pPr>
            <w:r w:rsidRPr="00BC4403">
              <w:rPr>
                <w:rFonts w:eastAsia="Times New Roman"/>
                <w:sz w:val="28"/>
                <w:szCs w:val="28"/>
                <w:lang w:val="uz-Cyrl-UZ" w:eastAsia="ru-RU"/>
              </w:rPr>
              <w:t>Матншуносликда илмий тавсиф.</w:t>
            </w:r>
            <w:r w:rsidRPr="009121FA">
              <w:rPr>
                <w:rFonts w:eastAsia="Times New Roman"/>
                <w:sz w:val="28"/>
                <w:szCs w:val="28"/>
                <w:lang w:eastAsia="ru-RU"/>
              </w:rPr>
              <w:t xml:space="preserve"> </w:t>
            </w:r>
          </w:p>
          <w:p w:rsidR="008F5957" w:rsidRPr="009121FA" w:rsidRDefault="008F5957" w:rsidP="0003747E">
            <w:pPr>
              <w:tabs>
                <w:tab w:val="left" w:pos="900"/>
              </w:tabs>
              <w:autoSpaceDE w:val="0"/>
              <w:autoSpaceDN w:val="0"/>
              <w:jc w:val="both"/>
              <w:rPr>
                <w:rFonts w:eastAsia="Times New Roman"/>
                <w:sz w:val="28"/>
                <w:szCs w:val="28"/>
                <w:lang w:eastAsia="ru-RU"/>
              </w:rPr>
            </w:pPr>
            <w:r w:rsidRPr="00BC4403">
              <w:rPr>
                <w:rFonts w:eastAsia="Times New Roman"/>
                <w:sz w:val="28"/>
                <w:szCs w:val="28"/>
                <w:lang w:val="uz-Cyrl-UZ" w:eastAsia="ru-RU"/>
              </w:rPr>
              <w:t>“Сўз хусусида сўз” китобида истилоҳлар талқини.</w:t>
            </w:r>
          </w:p>
          <w:p w:rsidR="008F5957" w:rsidRPr="00BC4403" w:rsidRDefault="008F5957" w:rsidP="0003747E">
            <w:pPr>
              <w:tabs>
                <w:tab w:val="left" w:pos="900"/>
              </w:tabs>
              <w:autoSpaceDE w:val="0"/>
              <w:autoSpaceDN w:val="0"/>
              <w:jc w:val="both"/>
              <w:rPr>
                <w:rFonts w:eastAsia="Times New Roman"/>
                <w:sz w:val="28"/>
                <w:szCs w:val="28"/>
                <w:lang w:val="ru-RU" w:eastAsia="ru-RU"/>
              </w:rPr>
            </w:pPr>
            <w:r w:rsidRPr="00BC4403">
              <w:rPr>
                <w:rFonts w:eastAsia="Times New Roman"/>
                <w:sz w:val="28"/>
                <w:szCs w:val="28"/>
                <w:lang w:val="uz-Cyrl-UZ" w:eastAsia="ru-RU"/>
              </w:rPr>
              <w:t>Матн тили муаммолари</w:t>
            </w:r>
            <w:r w:rsidRPr="00BC4403">
              <w:rPr>
                <w:rFonts w:eastAsia="Times New Roman"/>
                <w:sz w:val="28"/>
                <w:szCs w:val="28"/>
                <w:lang w:val="ru-RU" w:eastAsia="ru-RU"/>
              </w:rPr>
              <w:t xml:space="preserve">. </w:t>
            </w:r>
          </w:p>
          <w:p w:rsidR="008F5957" w:rsidRPr="00BC4403" w:rsidRDefault="008F5957" w:rsidP="0003747E">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Матншуносликда луғат илмининг аҳамияти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5C530F"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Соҳад</w:t>
            </w:r>
            <w:r w:rsidR="008F5957" w:rsidRPr="00BC4403">
              <w:rPr>
                <w:rFonts w:eastAsia="Times New Roman"/>
                <w:sz w:val="28"/>
                <w:szCs w:val="28"/>
                <w:lang w:val="uz-Cyrl-UZ" w:eastAsia="ru-RU"/>
              </w:rPr>
              <w:t xml:space="preserve">а илмий тавсиф. </w:t>
            </w:r>
          </w:p>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“Сўз хусусида сўз” китобида истилоҳлар талқини</w:t>
            </w:r>
            <w:r w:rsidR="005C530F">
              <w:rPr>
                <w:rFonts w:eastAsia="Times New Roman"/>
                <w:sz w:val="28"/>
                <w:szCs w:val="28"/>
                <w:lang w:val="uz-Cyrl-UZ" w:eastAsia="ru-RU"/>
              </w:rPr>
              <w:t>ни ўрганиш</w:t>
            </w:r>
            <w:r w:rsidRPr="00BC4403">
              <w:rPr>
                <w:rFonts w:eastAsia="Times New Roman"/>
                <w:sz w:val="28"/>
                <w:szCs w:val="28"/>
                <w:lang w:val="uz-Cyrl-UZ" w:eastAsia="ru-RU"/>
              </w:rPr>
              <w:t>.</w:t>
            </w:r>
          </w:p>
          <w:p w:rsidR="008F5957" w:rsidRPr="005C530F"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 тили муаммолари</w:t>
            </w:r>
            <w:r w:rsidR="005C530F" w:rsidRPr="005C530F">
              <w:rPr>
                <w:rFonts w:eastAsia="Times New Roman"/>
                <w:sz w:val="28"/>
                <w:szCs w:val="28"/>
                <w:lang w:val="uz-Cyrl-UZ" w:eastAsia="ru-RU"/>
              </w:rPr>
              <w:t>га эътибор</w:t>
            </w:r>
            <w:r w:rsidRPr="005C530F">
              <w:rPr>
                <w:rFonts w:eastAsia="Times New Roman"/>
                <w:sz w:val="28"/>
                <w:szCs w:val="28"/>
                <w:lang w:val="uz-Cyrl-UZ" w:eastAsia="ru-RU"/>
              </w:rPr>
              <w:t xml:space="preserve"> </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Матншуносликда луғат илмининг аҳамияти</w:t>
            </w:r>
            <w:r w:rsidR="005C530F">
              <w:rPr>
                <w:rFonts w:eastAsia="Times New Roman"/>
                <w:sz w:val="28"/>
                <w:szCs w:val="28"/>
                <w:lang w:val="uz-Cyrl-UZ" w:eastAsia="ru-RU"/>
              </w:rPr>
              <w:t>ни ўрганиш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17-ҳафта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Глосс. Шарҳларга шарҳлар. </w:t>
            </w:r>
          </w:p>
          <w:p w:rsidR="008F5957" w:rsidRPr="00BC4403"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Матншуносликда матн тушунчаси.</w:t>
            </w:r>
          </w:p>
          <w:p w:rsidR="008F5957"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Матнни тушунишда ижодкор концепциясини аниқлаш омили. </w:t>
            </w:r>
          </w:p>
          <w:p w:rsidR="008F5957" w:rsidRPr="00BC4403"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Табдил муаммолари.</w:t>
            </w:r>
          </w:p>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Глосс. Шарҳларга шарҳлар. </w:t>
            </w:r>
          </w:p>
          <w:p w:rsidR="008F5957" w:rsidRPr="00BC4403" w:rsidRDefault="005C530F"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Матншуносликда матн тушунчаси ҳақида маълумот йиғиш</w:t>
            </w:r>
          </w:p>
          <w:p w:rsidR="008F5957"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Матнни тушунишда ижод</w:t>
            </w:r>
            <w:r w:rsidR="005C530F">
              <w:rPr>
                <w:rFonts w:eastAsia="Times New Roman"/>
                <w:sz w:val="28"/>
                <w:szCs w:val="28"/>
                <w:lang w:val="uz-Cyrl-UZ" w:eastAsia="ru-RU"/>
              </w:rPr>
              <w:t>кор концепциясини аниқлаш омилини ўрганиш</w:t>
            </w:r>
            <w:r w:rsidRPr="00BC4403">
              <w:rPr>
                <w:rFonts w:eastAsia="Times New Roman"/>
                <w:sz w:val="28"/>
                <w:szCs w:val="28"/>
                <w:lang w:val="uz-Cyrl-UZ" w:eastAsia="ru-RU"/>
              </w:rPr>
              <w:t xml:space="preserve"> </w:t>
            </w:r>
          </w:p>
          <w:p w:rsidR="008F5957" w:rsidRPr="00BC4403" w:rsidRDefault="005C530F"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Табдил муаммолари юзасидан тадқиқ</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18-ҳафта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6F2A79"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rPr>
                <w:rFonts w:eastAsia="Times New Roman"/>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both"/>
              <w:rPr>
                <w:rFonts w:eastAsia="Times New Roman"/>
                <w:lang w:val="uz-Cyrl-UZ" w:eastAsia="ru-RU"/>
              </w:rPr>
            </w:pP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6F2A79" w:rsidRPr="006F2A79" w:rsidRDefault="006F2A79" w:rsidP="006F2A79">
            <w:pPr>
              <w:jc w:val="center"/>
              <w:rPr>
                <w:rFonts w:eastAsia="Times New Roman"/>
                <w:lang w:val="uz-Cyrl-UZ" w:eastAsia="ru-RU"/>
              </w:rPr>
            </w:pP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6F2A79" w:rsidRPr="006F2A79" w:rsidRDefault="005D53AD" w:rsidP="006F2A79">
            <w:pPr>
              <w:jc w:val="center"/>
              <w:rPr>
                <w:rFonts w:eastAsia="Times New Roman"/>
                <w:lang w:val="uz-Cyrl-UZ" w:eastAsia="ru-RU"/>
              </w:rPr>
            </w:pPr>
            <w:r>
              <w:rPr>
                <w:rFonts w:eastAsia="Times New Roman"/>
                <w:lang w:val="uz-Cyrl-UZ" w:eastAsia="ru-RU"/>
              </w:rPr>
              <w:t>64</w:t>
            </w:r>
          </w:p>
        </w:tc>
      </w:tr>
    </w:tbl>
    <w:p w:rsidR="006F2A79" w:rsidRPr="006F2A79" w:rsidRDefault="006F2A79" w:rsidP="006F2A79">
      <w:pPr>
        <w:ind w:left="357"/>
        <w:jc w:val="center"/>
        <w:rPr>
          <w:rFonts w:eastAsia="Times New Roman"/>
          <w:b/>
          <w:lang w:val="uz-Cyrl-UZ" w:eastAsia="ru-RU"/>
        </w:rPr>
      </w:pPr>
    </w:p>
    <w:p w:rsidR="006F2A79" w:rsidRPr="006F2A79" w:rsidRDefault="006F2A79" w:rsidP="006F2A79">
      <w:pPr>
        <w:ind w:left="357"/>
        <w:jc w:val="center"/>
        <w:rPr>
          <w:rFonts w:eastAsia="Times New Roman"/>
          <w:b/>
          <w:sz w:val="28"/>
          <w:szCs w:val="28"/>
          <w:lang w:val="uz-Cyrl-UZ" w:eastAsia="ru-RU"/>
        </w:rPr>
      </w:pPr>
      <w:r w:rsidRPr="00A36C41">
        <w:rPr>
          <w:rFonts w:eastAsia="Times New Roman"/>
          <w:b/>
          <w:sz w:val="28"/>
          <w:szCs w:val="28"/>
          <w:lang w:val="uz-Cyrl-UZ" w:eastAsia="ru-RU"/>
        </w:rPr>
        <w:t>3</w:t>
      </w:r>
      <w:r w:rsidRPr="006F2A79">
        <w:rPr>
          <w:rFonts w:eastAsia="Times New Roman"/>
          <w:b/>
          <w:sz w:val="28"/>
          <w:szCs w:val="28"/>
          <w:lang w:val="uz-Cyrl-UZ" w:eastAsia="ru-RU"/>
        </w:rPr>
        <w:t xml:space="preserve">. </w:t>
      </w:r>
      <w:r w:rsidRPr="00A36C41">
        <w:rPr>
          <w:rFonts w:eastAsia="Times New Roman"/>
          <w:b/>
          <w:sz w:val="28"/>
          <w:szCs w:val="28"/>
          <w:lang w:val="uz-Cyrl-UZ" w:eastAsia="ru-RU"/>
        </w:rPr>
        <w:t>Р</w:t>
      </w:r>
      <w:r w:rsidRPr="006F2A79">
        <w:rPr>
          <w:rFonts w:eastAsia="Times New Roman"/>
          <w:b/>
          <w:sz w:val="28"/>
          <w:szCs w:val="28"/>
          <w:lang w:val="uz-Cyrl-UZ" w:eastAsia="ru-RU"/>
        </w:rPr>
        <w:t>ейтинг баҳолаш тизими</w:t>
      </w:r>
    </w:p>
    <w:p w:rsidR="006F2A79" w:rsidRPr="006F2A79" w:rsidRDefault="006F2A79" w:rsidP="006F2A79">
      <w:pPr>
        <w:ind w:left="357"/>
        <w:jc w:val="center"/>
        <w:rPr>
          <w:rFonts w:eastAsia="Times New Roman"/>
          <w:b/>
          <w:sz w:val="28"/>
          <w:szCs w:val="28"/>
          <w:lang w:val="uz-Cyrl-UZ" w:eastAsia="ru-RU"/>
        </w:rPr>
      </w:pPr>
      <w:r w:rsidRPr="00A36C41">
        <w:rPr>
          <w:rFonts w:eastAsia="Times New Roman"/>
          <w:b/>
          <w:sz w:val="28"/>
          <w:szCs w:val="28"/>
          <w:lang w:val="uz-Cyrl-UZ" w:eastAsia="ru-RU"/>
        </w:rPr>
        <w:t>3</w:t>
      </w:r>
      <w:r w:rsidRPr="006F2A79">
        <w:rPr>
          <w:rFonts w:eastAsia="Times New Roman"/>
          <w:b/>
          <w:sz w:val="28"/>
          <w:szCs w:val="28"/>
          <w:lang w:val="uz-Cyrl-UZ" w:eastAsia="ru-RU"/>
        </w:rPr>
        <w:t xml:space="preserve">.1. </w:t>
      </w:r>
      <w:r w:rsidRPr="00A36C41">
        <w:rPr>
          <w:rFonts w:eastAsia="Times New Roman"/>
          <w:b/>
          <w:sz w:val="28"/>
          <w:szCs w:val="28"/>
          <w:lang w:val="uz-Cyrl-UZ" w:eastAsia="ru-RU"/>
        </w:rPr>
        <w:t>Рейтинг назорати жадвали</w:t>
      </w:r>
    </w:p>
    <w:p w:rsidR="006F2A79" w:rsidRPr="006F2A79" w:rsidRDefault="006F2A79" w:rsidP="006F2A79">
      <w:pPr>
        <w:ind w:left="357"/>
        <w:jc w:val="center"/>
        <w:rPr>
          <w:rFonts w:eastAsia="Times New Roman"/>
          <w:b/>
          <w:lang w:val="uz-Cyrl-UZ" w:eastAsia="ru-RU"/>
        </w:rPr>
      </w:pPr>
    </w:p>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7"/>
        <w:gridCol w:w="1086"/>
        <w:gridCol w:w="1086"/>
        <w:gridCol w:w="1086"/>
        <w:gridCol w:w="1266"/>
        <w:gridCol w:w="1271"/>
      </w:tblGrid>
      <w:tr w:rsidR="006F2A79" w:rsidRPr="006F2A79" w:rsidTr="00BB7E31">
        <w:tc>
          <w:tcPr>
            <w:tcW w:w="3617" w:type="dxa"/>
            <w:vMerge w:val="restart"/>
          </w:tcPr>
          <w:p w:rsidR="006F2A79" w:rsidRPr="00A36C41" w:rsidRDefault="006F2A79" w:rsidP="006F2A79">
            <w:pPr>
              <w:jc w:val="center"/>
              <w:rPr>
                <w:rFonts w:eastAsia="Times New Roman"/>
                <w:lang w:val="uz-Cyrl-UZ" w:eastAsia="ru-RU"/>
              </w:rPr>
            </w:pPr>
            <w:r w:rsidRPr="00A36C41">
              <w:rPr>
                <w:rFonts w:eastAsia="Times New Roman"/>
                <w:lang w:val="uz-Cyrl-UZ" w:eastAsia="ru-RU"/>
              </w:rPr>
              <w:t>Назорат тури</w:t>
            </w:r>
          </w:p>
        </w:tc>
        <w:tc>
          <w:tcPr>
            <w:tcW w:w="3258" w:type="dxa"/>
            <w:gridSpan w:val="3"/>
          </w:tcPr>
          <w:p w:rsidR="006F2A79" w:rsidRPr="006F2A79" w:rsidRDefault="006F2A79" w:rsidP="006F2A79">
            <w:pPr>
              <w:jc w:val="center"/>
              <w:rPr>
                <w:rFonts w:eastAsia="Times New Roman"/>
                <w:lang w:val="ru-RU" w:eastAsia="ru-RU"/>
              </w:rPr>
            </w:pPr>
            <w:r w:rsidRPr="00A36C41">
              <w:rPr>
                <w:rFonts w:eastAsia="Times New Roman"/>
                <w:lang w:val="uz-Cyrl-UZ" w:eastAsia="ru-RU"/>
              </w:rPr>
              <w:t xml:space="preserve">Рейтинг </w:t>
            </w:r>
            <w:proofErr w:type="spellStart"/>
            <w:r w:rsidRPr="006F2A79">
              <w:rPr>
                <w:rFonts w:eastAsia="Times New Roman"/>
                <w:lang w:val="ru-RU" w:eastAsia="ru-RU"/>
              </w:rPr>
              <w:t>баҳолашлар</w:t>
            </w:r>
            <w:proofErr w:type="spellEnd"/>
          </w:p>
        </w:tc>
        <w:tc>
          <w:tcPr>
            <w:tcW w:w="1266" w:type="dxa"/>
            <w:vMerge w:val="restart"/>
          </w:tcPr>
          <w:p w:rsidR="006F2A79" w:rsidRPr="006F2A79" w:rsidRDefault="006F2A79" w:rsidP="006F2A79">
            <w:pPr>
              <w:jc w:val="center"/>
              <w:rPr>
                <w:rFonts w:eastAsia="Times New Roman"/>
                <w:lang w:val="ru-RU" w:eastAsia="ru-RU"/>
              </w:rPr>
            </w:pPr>
            <w:proofErr w:type="spellStart"/>
            <w:r w:rsidRPr="006F2A79">
              <w:rPr>
                <w:rFonts w:eastAsia="Times New Roman"/>
                <w:lang w:val="ru-RU" w:eastAsia="ru-RU"/>
              </w:rPr>
              <w:t>Жами</w:t>
            </w:r>
            <w:proofErr w:type="spellEnd"/>
          </w:p>
        </w:tc>
        <w:tc>
          <w:tcPr>
            <w:tcW w:w="1271" w:type="dxa"/>
            <w:vMerge w:val="restart"/>
          </w:tcPr>
          <w:p w:rsidR="006F2A79" w:rsidRPr="006F2A79" w:rsidRDefault="006F2A79" w:rsidP="006F2A79">
            <w:pPr>
              <w:jc w:val="center"/>
              <w:rPr>
                <w:rFonts w:eastAsia="Times New Roman"/>
                <w:lang w:val="ru-RU" w:eastAsia="ru-RU"/>
              </w:rPr>
            </w:pPr>
            <w:proofErr w:type="spellStart"/>
            <w:r w:rsidRPr="006F2A79">
              <w:rPr>
                <w:rFonts w:eastAsia="Times New Roman"/>
                <w:lang w:val="ru-RU" w:eastAsia="ru-RU"/>
              </w:rPr>
              <w:t>Саралаш</w:t>
            </w:r>
            <w:proofErr w:type="spellEnd"/>
            <w:r w:rsidRPr="006F2A79">
              <w:rPr>
                <w:rFonts w:eastAsia="Times New Roman"/>
                <w:lang w:val="ru-RU" w:eastAsia="ru-RU"/>
              </w:rPr>
              <w:t xml:space="preserve"> </w:t>
            </w:r>
            <w:proofErr w:type="spellStart"/>
            <w:r w:rsidRPr="006F2A79">
              <w:rPr>
                <w:rFonts w:eastAsia="Times New Roman"/>
                <w:lang w:val="ru-RU" w:eastAsia="ru-RU"/>
              </w:rPr>
              <w:t>бали</w:t>
            </w:r>
            <w:proofErr w:type="spellEnd"/>
          </w:p>
        </w:tc>
      </w:tr>
      <w:tr w:rsidR="006F2A79" w:rsidRPr="006F2A79" w:rsidTr="00BB7E31">
        <w:tc>
          <w:tcPr>
            <w:tcW w:w="3617" w:type="dxa"/>
            <w:vMerge/>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1</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2</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w:t>
            </w:r>
          </w:p>
        </w:tc>
        <w:tc>
          <w:tcPr>
            <w:tcW w:w="1266" w:type="dxa"/>
            <w:vMerge/>
          </w:tcPr>
          <w:p w:rsidR="006F2A79" w:rsidRPr="006F2A79" w:rsidRDefault="006F2A79" w:rsidP="006F2A79">
            <w:pPr>
              <w:jc w:val="center"/>
              <w:rPr>
                <w:rFonts w:eastAsia="Times New Roman"/>
                <w:lang w:val="uz-Cyrl-UZ" w:eastAsia="ru-RU"/>
              </w:rPr>
            </w:pPr>
          </w:p>
        </w:tc>
        <w:tc>
          <w:tcPr>
            <w:tcW w:w="1271" w:type="dxa"/>
            <w:vMerge/>
          </w:tcPr>
          <w:p w:rsidR="006F2A79" w:rsidRPr="006F2A79" w:rsidRDefault="006F2A79" w:rsidP="006F2A79">
            <w:pPr>
              <w:jc w:val="center"/>
              <w:rPr>
                <w:rFonts w:eastAsia="Times New Roman"/>
                <w:lang w:val="uz-Cyrl-UZ" w:eastAsia="ru-RU"/>
              </w:rPr>
            </w:pPr>
          </w:p>
        </w:tc>
      </w:tr>
      <w:tr w:rsidR="006F2A79" w:rsidRPr="006F2A79" w:rsidTr="00BB7E31">
        <w:tc>
          <w:tcPr>
            <w:tcW w:w="3617" w:type="dxa"/>
          </w:tcPr>
          <w:p w:rsidR="006F2A79" w:rsidRPr="006F2A79" w:rsidRDefault="006F2A79" w:rsidP="006F2A79">
            <w:pPr>
              <w:jc w:val="center"/>
              <w:rPr>
                <w:rFonts w:eastAsia="Times New Roman"/>
                <w:lang w:val="uz-Cyrl-UZ" w:eastAsia="ru-RU"/>
              </w:rPr>
            </w:pPr>
            <w:r w:rsidRPr="006F2A79">
              <w:rPr>
                <w:rFonts w:eastAsia="Times New Roman"/>
                <w:lang w:val="ru-RU" w:eastAsia="ru-RU"/>
              </w:rPr>
              <w:t>Ж</w:t>
            </w:r>
            <w:r w:rsidRPr="006F2A79">
              <w:rPr>
                <w:rFonts w:eastAsia="Times New Roman"/>
                <w:lang w:val="uz-Cyrl-UZ" w:eastAsia="ru-RU"/>
              </w:rPr>
              <w:t>Н</w:t>
            </w:r>
            <w:r w:rsidRPr="006F2A79">
              <w:rPr>
                <w:rFonts w:eastAsia="Times New Roman"/>
                <w:lang w:val="ru-RU" w:eastAsia="ru-RU"/>
              </w:rPr>
              <w:t xml:space="preserve"> </w:t>
            </w:r>
            <w:proofErr w:type="gramStart"/>
            <w:r w:rsidRPr="006F2A79">
              <w:rPr>
                <w:rFonts w:eastAsia="Times New Roman"/>
                <w:lang w:val="ru-RU" w:eastAsia="ru-RU"/>
              </w:rPr>
              <w:t>(</w:t>
            </w:r>
            <w:r w:rsidRPr="006F2A79">
              <w:rPr>
                <w:rFonts w:eastAsia="Times New Roman"/>
                <w:lang w:val="uz-Cyrl-UZ" w:eastAsia="ru-RU"/>
              </w:rPr>
              <w:t xml:space="preserve"> </w:t>
            </w:r>
            <w:proofErr w:type="gramEnd"/>
            <w:r w:rsidRPr="006F2A79">
              <w:rPr>
                <w:rFonts w:eastAsia="Times New Roman"/>
                <w:lang w:eastAsia="ru-RU"/>
              </w:rPr>
              <w:t>40</w:t>
            </w:r>
            <w:r w:rsidRPr="006F2A79">
              <w:rPr>
                <w:rFonts w:eastAsia="Times New Roman"/>
                <w:lang w:val="ru-RU" w:eastAsia="ru-RU"/>
              </w:rPr>
              <w:t xml:space="preserve"> </w:t>
            </w:r>
            <w:r w:rsidRPr="006F2A79">
              <w:rPr>
                <w:rFonts w:eastAsia="Times New Roman"/>
                <w:lang w:val="uz-Cyrl-UZ" w:eastAsia="ru-RU"/>
              </w:rPr>
              <w:t>%</w:t>
            </w:r>
            <w:r w:rsidRPr="006F2A79">
              <w:rPr>
                <w:rFonts w:eastAsia="Times New Roman"/>
                <w:lang w:val="ru-RU" w:eastAsia="ru-RU"/>
              </w:rPr>
              <w:t>)</w:t>
            </w:r>
            <w:r w:rsidRPr="006F2A79">
              <w:rPr>
                <w:rFonts w:eastAsia="Times New Roman"/>
                <w:lang w:val="uz-Cyrl-UZ" w:eastAsia="ru-RU"/>
              </w:rPr>
              <w:t xml:space="preserve"> шу жумладан</w:t>
            </w:r>
          </w:p>
        </w:tc>
        <w:tc>
          <w:tcPr>
            <w:tcW w:w="1086" w:type="dxa"/>
          </w:tcPr>
          <w:p w:rsidR="006F2A79" w:rsidRPr="00F9434A" w:rsidRDefault="006F2A79" w:rsidP="006F2A79">
            <w:pPr>
              <w:jc w:val="center"/>
              <w:rPr>
                <w:rFonts w:eastAsia="Times New Roman"/>
                <w:lang w:eastAsia="ru-RU"/>
              </w:rPr>
            </w:pPr>
            <w:r w:rsidRPr="006F2A79">
              <w:rPr>
                <w:rFonts w:eastAsia="Times New Roman"/>
                <w:lang w:val="uz-Cyrl-UZ" w:eastAsia="ru-RU"/>
              </w:rPr>
              <w:t>18</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31</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21</w:t>
            </w:r>
          </w:p>
        </w:tc>
        <w:tc>
          <w:tcPr>
            <w:tcW w:w="126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70</w:t>
            </w:r>
          </w:p>
        </w:tc>
        <w:tc>
          <w:tcPr>
            <w:tcW w:w="1271" w:type="dxa"/>
          </w:tcPr>
          <w:p w:rsidR="006F2A79" w:rsidRPr="00F9434A" w:rsidRDefault="00F9434A" w:rsidP="006F2A79">
            <w:pPr>
              <w:jc w:val="center"/>
              <w:rPr>
                <w:rFonts w:eastAsia="Times New Roman"/>
                <w:lang w:eastAsia="ru-RU"/>
              </w:rPr>
            </w:pPr>
            <w:r>
              <w:rPr>
                <w:rFonts w:eastAsia="Times New Roman"/>
                <w:lang w:eastAsia="ru-RU"/>
              </w:rPr>
              <w:t>47</w:t>
            </w:r>
          </w:p>
        </w:tc>
      </w:tr>
      <w:tr w:rsidR="006F2A79" w:rsidRPr="006F2A79" w:rsidTr="00BB7E31">
        <w:tc>
          <w:tcPr>
            <w:tcW w:w="3617" w:type="dxa"/>
          </w:tcPr>
          <w:p w:rsidR="006F2A79" w:rsidRPr="006F2A79" w:rsidRDefault="006F2A79" w:rsidP="006F2A79">
            <w:pPr>
              <w:jc w:val="center"/>
              <w:rPr>
                <w:rFonts w:eastAsia="Times New Roman"/>
                <w:lang w:val="ru-RU" w:eastAsia="ru-RU"/>
              </w:rPr>
            </w:pPr>
            <w:r w:rsidRPr="006F2A79">
              <w:rPr>
                <w:rFonts w:eastAsia="Times New Roman"/>
                <w:lang w:val="ru-RU" w:eastAsia="ru-RU"/>
              </w:rPr>
              <w:lastRenderedPageBreak/>
              <w:t>О</w:t>
            </w:r>
            <w:r w:rsidRPr="006F2A79">
              <w:rPr>
                <w:rFonts w:eastAsia="Times New Roman"/>
                <w:lang w:val="uz-Cyrl-UZ" w:eastAsia="ru-RU"/>
              </w:rPr>
              <w:t>Н</w:t>
            </w:r>
            <w:r w:rsidRPr="006F2A79">
              <w:rPr>
                <w:rFonts w:eastAsia="Times New Roman"/>
                <w:lang w:val="ru-RU" w:eastAsia="ru-RU"/>
              </w:rPr>
              <w:t xml:space="preserve">  (</w:t>
            </w:r>
            <w:r w:rsidRPr="006F2A79">
              <w:rPr>
                <w:rFonts w:eastAsia="Times New Roman"/>
                <w:lang w:val="uz-Cyrl-UZ" w:eastAsia="ru-RU"/>
              </w:rPr>
              <w:t>30</w:t>
            </w:r>
            <w:r w:rsidRPr="006F2A79">
              <w:rPr>
                <w:rFonts w:eastAsia="Times New Roman"/>
                <w:lang w:val="ru-RU" w:eastAsia="ru-RU"/>
              </w:rPr>
              <w:t xml:space="preserve"> </w:t>
            </w:r>
            <w:r w:rsidRPr="006F2A79">
              <w:rPr>
                <w:rFonts w:eastAsia="Times New Roman"/>
                <w:lang w:val="uz-Cyrl-UZ" w:eastAsia="ru-RU"/>
              </w:rPr>
              <w:t>%</w:t>
            </w:r>
            <w:r w:rsidRPr="006F2A79">
              <w:rPr>
                <w:rFonts w:eastAsia="Times New Roman"/>
                <w:lang w:val="ru-RU" w:eastAsia="ru-RU"/>
              </w:rPr>
              <w:t>)</w:t>
            </w: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20</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10</w:t>
            </w:r>
          </w:p>
        </w:tc>
        <w:tc>
          <w:tcPr>
            <w:tcW w:w="126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30</w:t>
            </w:r>
          </w:p>
        </w:tc>
        <w:tc>
          <w:tcPr>
            <w:tcW w:w="1271" w:type="dxa"/>
          </w:tcPr>
          <w:p w:rsidR="006F2A79" w:rsidRPr="00F9434A" w:rsidRDefault="00F9434A" w:rsidP="006F2A79">
            <w:pPr>
              <w:jc w:val="center"/>
              <w:rPr>
                <w:rFonts w:eastAsia="Times New Roman"/>
                <w:lang w:eastAsia="ru-RU"/>
              </w:rPr>
            </w:pPr>
            <w:r>
              <w:rPr>
                <w:rFonts w:eastAsia="Times New Roman"/>
                <w:lang w:eastAsia="ru-RU"/>
              </w:rPr>
              <w:t>35</w:t>
            </w:r>
          </w:p>
        </w:tc>
      </w:tr>
      <w:tr w:rsidR="006F2A79" w:rsidRPr="006F2A79" w:rsidTr="00BB7E31">
        <w:tc>
          <w:tcPr>
            <w:tcW w:w="3617" w:type="dxa"/>
          </w:tcPr>
          <w:p w:rsidR="006F2A79" w:rsidRPr="006F2A79" w:rsidRDefault="006F2A79" w:rsidP="006F2A79">
            <w:pPr>
              <w:tabs>
                <w:tab w:val="center" w:pos="1700"/>
              </w:tabs>
              <w:rPr>
                <w:rFonts w:eastAsia="Times New Roman"/>
                <w:lang w:val="ru-RU" w:eastAsia="ru-RU"/>
              </w:rPr>
            </w:pPr>
            <w:r w:rsidRPr="006F2A79">
              <w:rPr>
                <w:rFonts w:eastAsia="Times New Roman"/>
                <w:lang w:val="uz-Cyrl-UZ" w:eastAsia="ru-RU"/>
              </w:rPr>
              <w:tab/>
              <w:t>ЯН</w:t>
            </w:r>
            <w:r w:rsidRPr="006F2A79">
              <w:rPr>
                <w:rFonts w:eastAsia="Times New Roman"/>
                <w:lang w:val="ru-RU" w:eastAsia="ru-RU"/>
              </w:rPr>
              <w:t xml:space="preserve"> (</w:t>
            </w:r>
            <w:r w:rsidRPr="006F2A79">
              <w:rPr>
                <w:rFonts w:eastAsia="Times New Roman"/>
                <w:lang w:val="uz-Cyrl-UZ" w:eastAsia="ru-RU"/>
              </w:rPr>
              <w:t>30</w:t>
            </w:r>
            <w:r w:rsidRPr="006F2A79">
              <w:rPr>
                <w:rFonts w:eastAsia="Times New Roman"/>
                <w:lang w:val="ru-RU" w:eastAsia="ru-RU"/>
              </w:rPr>
              <w:t xml:space="preserve"> %)</w:t>
            </w: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26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30</w:t>
            </w:r>
          </w:p>
        </w:tc>
        <w:tc>
          <w:tcPr>
            <w:tcW w:w="1271" w:type="dxa"/>
          </w:tcPr>
          <w:p w:rsidR="006F2A79" w:rsidRPr="00F9434A" w:rsidRDefault="00F9434A" w:rsidP="006F2A79">
            <w:pPr>
              <w:jc w:val="center"/>
              <w:rPr>
                <w:rFonts w:eastAsia="Times New Roman"/>
                <w:lang w:eastAsia="ru-RU"/>
              </w:rPr>
            </w:pPr>
            <w:r>
              <w:rPr>
                <w:rFonts w:eastAsia="Times New Roman"/>
                <w:lang w:eastAsia="ru-RU"/>
              </w:rPr>
              <w:t>35</w:t>
            </w:r>
          </w:p>
        </w:tc>
      </w:tr>
      <w:tr w:rsidR="006F2A79" w:rsidRPr="006F2A79" w:rsidTr="00BB7E31">
        <w:tc>
          <w:tcPr>
            <w:tcW w:w="3617" w:type="dxa"/>
          </w:tcPr>
          <w:p w:rsidR="006F2A79" w:rsidRPr="006F2A79" w:rsidRDefault="006F2A79" w:rsidP="006F2A79">
            <w:pPr>
              <w:jc w:val="center"/>
              <w:rPr>
                <w:rFonts w:eastAsia="Times New Roman"/>
                <w:lang w:val="ru-RU" w:eastAsia="ru-RU"/>
              </w:rPr>
            </w:pPr>
            <w:proofErr w:type="spellStart"/>
            <w:r w:rsidRPr="006F2A79">
              <w:rPr>
                <w:rFonts w:eastAsia="Times New Roman"/>
                <w:lang w:val="ru-RU" w:eastAsia="ru-RU"/>
              </w:rPr>
              <w:t>Жами</w:t>
            </w:r>
            <w:proofErr w:type="spellEnd"/>
            <w:r w:rsidRPr="006F2A79">
              <w:rPr>
                <w:rFonts w:eastAsia="Times New Roman"/>
                <w:lang w:val="ru-RU" w:eastAsia="ru-RU"/>
              </w:rPr>
              <w:t>:</w:t>
            </w: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266" w:type="dxa"/>
          </w:tcPr>
          <w:p w:rsidR="006F2A79" w:rsidRPr="00F9434A" w:rsidRDefault="006F2A79" w:rsidP="006F2A79">
            <w:pPr>
              <w:jc w:val="center"/>
              <w:rPr>
                <w:rFonts w:eastAsia="Times New Roman"/>
                <w:lang w:eastAsia="ru-RU"/>
              </w:rPr>
            </w:pPr>
            <w:r w:rsidRPr="006F2A79">
              <w:rPr>
                <w:rFonts w:eastAsia="Times New Roman"/>
                <w:lang w:val="uz-Cyrl-UZ" w:eastAsia="ru-RU"/>
              </w:rPr>
              <w:t>1</w:t>
            </w:r>
            <w:r w:rsidR="00F9434A">
              <w:rPr>
                <w:rFonts w:eastAsia="Times New Roman"/>
                <w:lang w:eastAsia="ru-RU"/>
              </w:rPr>
              <w:t>18</w:t>
            </w:r>
          </w:p>
        </w:tc>
        <w:tc>
          <w:tcPr>
            <w:tcW w:w="1271" w:type="dxa"/>
          </w:tcPr>
          <w:p w:rsidR="006F2A79" w:rsidRPr="00F9434A" w:rsidRDefault="00F9434A" w:rsidP="006F2A79">
            <w:pPr>
              <w:jc w:val="center"/>
              <w:rPr>
                <w:rFonts w:eastAsia="Times New Roman"/>
                <w:lang w:eastAsia="ru-RU"/>
              </w:rPr>
            </w:pPr>
            <w:r>
              <w:rPr>
                <w:rFonts w:eastAsia="Times New Roman"/>
                <w:lang w:eastAsia="ru-RU"/>
              </w:rPr>
              <w:t>65</w:t>
            </w:r>
          </w:p>
        </w:tc>
      </w:tr>
    </w:tbl>
    <w:p w:rsidR="006F2A79" w:rsidRPr="006F2A79" w:rsidRDefault="006F2A79" w:rsidP="006F2A79">
      <w:pPr>
        <w:rPr>
          <w:rFonts w:eastAsia="Times New Roman"/>
          <w:sz w:val="28"/>
          <w:szCs w:val="28"/>
          <w:lang w:val="uz-Cyrl-UZ" w:eastAsia="ru-RU"/>
        </w:rPr>
      </w:pPr>
      <w:r w:rsidRPr="006F2A79">
        <w:rPr>
          <w:rFonts w:eastAsia="Times New Roman"/>
          <w:sz w:val="28"/>
          <w:szCs w:val="28"/>
          <w:lang w:val="uz-Cyrl-UZ" w:eastAsia="ru-RU"/>
        </w:rPr>
        <w:t xml:space="preserve"> </w:t>
      </w:r>
    </w:p>
    <w:p w:rsidR="006F2A79" w:rsidRPr="006F2A79" w:rsidRDefault="006F2A79" w:rsidP="006F2A79">
      <w:pPr>
        <w:tabs>
          <w:tab w:val="left" w:pos="3840"/>
        </w:tabs>
        <w:rPr>
          <w:rFonts w:eastAsia="Times New Roman"/>
          <w:sz w:val="22"/>
          <w:szCs w:val="22"/>
          <w:lang w:val="uz-Cyrl-UZ" w:eastAsia="ru-RU"/>
        </w:rPr>
      </w:pPr>
      <w:r w:rsidRPr="006F2A79">
        <w:rPr>
          <w:rFonts w:eastAsia="Times New Roman"/>
          <w:sz w:val="22"/>
          <w:szCs w:val="22"/>
          <w:lang w:val="uz-Cyrl-UZ" w:eastAsia="ru-RU"/>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1211"/>
        <w:gridCol w:w="1164"/>
        <w:gridCol w:w="1263"/>
        <w:gridCol w:w="1360"/>
      </w:tblGrid>
      <w:tr w:rsidR="006F2A79" w:rsidRPr="006F2A79" w:rsidTr="00BB7E31">
        <w:trPr>
          <w:jc w:val="center"/>
        </w:trPr>
        <w:tc>
          <w:tcPr>
            <w:tcW w:w="1963"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ru-RU" w:eastAsia="ru-RU"/>
              </w:rPr>
              <w:t>Б</w:t>
            </w:r>
            <w:r w:rsidRPr="006F2A79">
              <w:rPr>
                <w:rFonts w:eastAsia="Times New Roman"/>
                <w:sz w:val="28"/>
                <w:szCs w:val="20"/>
                <w:lang w:val="uz-Cyrl-UZ" w:eastAsia="ru-RU"/>
              </w:rPr>
              <w:t>аҳо</w:t>
            </w:r>
          </w:p>
        </w:tc>
        <w:tc>
          <w:tcPr>
            <w:tcW w:w="1211"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5</w:t>
            </w:r>
          </w:p>
        </w:tc>
        <w:tc>
          <w:tcPr>
            <w:tcW w:w="1164"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4</w:t>
            </w:r>
          </w:p>
        </w:tc>
        <w:tc>
          <w:tcPr>
            <w:tcW w:w="1263"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3</w:t>
            </w:r>
          </w:p>
        </w:tc>
        <w:tc>
          <w:tcPr>
            <w:tcW w:w="1360"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2</w:t>
            </w:r>
          </w:p>
        </w:tc>
      </w:tr>
      <w:tr w:rsidR="006F2A79" w:rsidRPr="006F2A79" w:rsidTr="00BB7E31">
        <w:trPr>
          <w:jc w:val="center"/>
        </w:trPr>
        <w:tc>
          <w:tcPr>
            <w:tcW w:w="1963"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Рейтинг</w:t>
            </w:r>
          </w:p>
        </w:tc>
        <w:tc>
          <w:tcPr>
            <w:tcW w:w="1211"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86-100</w:t>
            </w:r>
          </w:p>
        </w:tc>
        <w:tc>
          <w:tcPr>
            <w:tcW w:w="1164"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71-85</w:t>
            </w:r>
          </w:p>
        </w:tc>
        <w:tc>
          <w:tcPr>
            <w:tcW w:w="1263"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55-70</w:t>
            </w:r>
          </w:p>
        </w:tc>
        <w:tc>
          <w:tcPr>
            <w:tcW w:w="1360"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ru-RU" w:eastAsia="ru-RU"/>
              </w:rPr>
              <w:t>&lt;</w:t>
            </w:r>
            <w:r w:rsidRPr="006F2A79">
              <w:rPr>
                <w:rFonts w:eastAsia="Times New Roman"/>
                <w:sz w:val="27"/>
                <w:szCs w:val="27"/>
                <w:lang w:val="uz-Cyrl-UZ" w:eastAsia="ru-RU"/>
              </w:rPr>
              <w:t xml:space="preserve"> 55</w:t>
            </w:r>
          </w:p>
        </w:tc>
      </w:tr>
      <w:tr w:rsidR="006F2A79" w:rsidRPr="006F2A79" w:rsidTr="00BB7E31">
        <w:trPr>
          <w:jc w:val="center"/>
        </w:trPr>
        <w:tc>
          <w:tcPr>
            <w:tcW w:w="1963"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Фанни ўзлаштириш</w:t>
            </w:r>
          </w:p>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кўрсатгичлари</w:t>
            </w:r>
          </w:p>
        </w:tc>
        <w:tc>
          <w:tcPr>
            <w:tcW w:w="1211" w:type="dxa"/>
            <w:vAlign w:val="center"/>
          </w:tcPr>
          <w:p w:rsidR="006F2A79" w:rsidRPr="003C0897" w:rsidRDefault="003C0897" w:rsidP="006F2A79">
            <w:pPr>
              <w:jc w:val="center"/>
              <w:rPr>
                <w:rFonts w:eastAsia="Times New Roman"/>
                <w:sz w:val="27"/>
                <w:szCs w:val="27"/>
                <w:lang w:eastAsia="ru-RU"/>
              </w:rPr>
            </w:pPr>
            <w:r>
              <w:rPr>
                <w:rFonts w:eastAsia="Times New Roman"/>
                <w:sz w:val="27"/>
                <w:szCs w:val="27"/>
                <w:lang w:val="uz-Cyrl-UZ" w:eastAsia="ru-RU"/>
              </w:rPr>
              <w:t>1</w:t>
            </w:r>
            <w:r>
              <w:rPr>
                <w:rFonts w:eastAsia="Times New Roman"/>
                <w:sz w:val="27"/>
                <w:szCs w:val="27"/>
                <w:lang w:eastAsia="ru-RU"/>
              </w:rPr>
              <w:t>0</w:t>
            </w:r>
            <w:r>
              <w:rPr>
                <w:rFonts w:eastAsia="Times New Roman"/>
                <w:sz w:val="27"/>
                <w:szCs w:val="27"/>
                <w:lang w:val="uz-Cyrl-UZ" w:eastAsia="ru-RU"/>
              </w:rPr>
              <w:t>1</w:t>
            </w:r>
            <w:r w:rsidR="006F2A79" w:rsidRPr="006F2A79">
              <w:rPr>
                <w:rFonts w:eastAsia="Times New Roman"/>
                <w:sz w:val="27"/>
                <w:szCs w:val="27"/>
                <w:lang w:eastAsia="ru-RU"/>
              </w:rPr>
              <w:t>-</w:t>
            </w:r>
            <w:r w:rsidR="006F2A79" w:rsidRPr="006F2A79">
              <w:rPr>
                <w:rFonts w:eastAsia="Times New Roman"/>
                <w:sz w:val="27"/>
                <w:szCs w:val="27"/>
                <w:lang w:val="uz-Cyrl-UZ" w:eastAsia="ru-RU"/>
              </w:rPr>
              <w:t>1</w:t>
            </w:r>
            <w:r>
              <w:rPr>
                <w:rFonts w:eastAsia="Times New Roman"/>
                <w:sz w:val="27"/>
                <w:szCs w:val="27"/>
                <w:lang w:eastAsia="ru-RU"/>
              </w:rPr>
              <w:t>18</w:t>
            </w:r>
          </w:p>
        </w:tc>
        <w:tc>
          <w:tcPr>
            <w:tcW w:w="1164" w:type="dxa"/>
            <w:vAlign w:val="center"/>
          </w:tcPr>
          <w:p w:rsidR="006F2A79" w:rsidRPr="003C0897" w:rsidRDefault="003C0897" w:rsidP="006F2A79">
            <w:pPr>
              <w:jc w:val="center"/>
              <w:rPr>
                <w:rFonts w:eastAsia="Times New Roman"/>
                <w:sz w:val="27"/>
                <w:szCs w:val="27"/>
                <w:lang w:eastAsia="ru-RU"/>
              </w:rPr>
            </w:pPr>
            <w:r>
              <w:rPr>
                <w:rFonts w:eastAsia="Times New Roman"/>
                <w:sz w:val="27"/>
                <w:szCs w:val="27"/>
                <w:lang w:eastAsia="ru-RU"/>
              </w:rPr>
              <w:t>84</w:t>
            </w:r>
            <w:r w:rsidR="006F2A79" w:rsidRPr="006F2A79">
              <w:rPr>
                <w:rFonts w:eastAsia="Times New Roman"/>
                <w:sz w:val="27"/>
                <w:szCs w:val="27"/>
                <w:lang w:eastAsia="ru-RU"/>
              </w:rPr>
              <w:t>-</w:t>
            </w:r>
            <w:r>
              <w:rPr>
                <w:rFonts w:eastAsia="Times New Roman"/>
                <w:sz w:val="27"/>
                <w:szCs w:val="27"/>
                <w:lang w:eastAsia="ru-RU"/>
              </w:rPr>
              <w:t>100</w:t>
            </w:r>
          </w:p>
        </w:tc>
        <w:tc>
          <w:tcPr>
            <w:tcW w:w="1263" w:type="dxa"/>
            <w:vAlign w:val="center"/>
          </w:tcPr>
          <w:p w:rsidR="006F2A79" w:rsidRPr="003C0897" w:rsidRDefault="003C0897" w:rsidP="006F2A79">
            <w:pPr>
              <w:jc w:val="center"/>
              <w:rPr>
                <w:rFonts w:eastAsia="Times New Roman"/>
                <w:sz w:val="27"/>
                <w:szCs w:val="27"/>
                <w:lang w:eastAsia="ru-RU"/>
              </w:rPr>
            </w:pPr>
            <w:r>
              <w:rPr>
                <w:rFonts w:eastAsia="Times New Roman"/>
                <w:sz w:val="27"/>
                <w:szCs w:val="27"/>
                <w:lang w:eastAsia="ru-RU"/>
              </w:rPr>
              <w:t>6</w:t>
            </w:r>
            <w:r w:rsidR="006F2A79" w:rsidRPr="006F2A79">
              <w:rPr>
                <w:rFonts w:eastAsia="Times New Roman"/>
                <w:sz w:val="27"/>
                <w:szCs w:val="27"/>
                <w:lang w:val="uz-Cyrl-UZ" w:eastAsia="ru-RU"/>
              </w:rPr>
              <w:t>5</w:t>
            </w:r>
            <w:r>
              <w:rPr>
                <w:rFonts w:eastAsia="Times New Roman"/>
                <w:sz w:val="27"/>
                <w:szCs w:val="27"/>
                <w:lang w:eastAsia="ru-RU"/>
              </w:rPr>
              <w:t>-83</w:t>
            </w:r>
          </w:p>
        </w:tc>
        <w:tc>
          <w:tcPr>
            <w:tcW w:w="1360"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ru-RU" w:eastAsia="ru-RU"/>
              </w:rPr>
              <w:t>&lt;</w:t>
            </w:r>
            <w:r w:rsidR="003C0897">
              <w:rPr>
                <w:rFonts w:eastAsia="Times New Roman"/>
                <w:sz w:val="27"/>
                <w:szCs w:val="27"/>
                <w:lang w:eastAsia="ru-RU"/>
              </w:rPr>
              <w:t>6</w:t>
            </w:r>
            <w:r w:rsidRPr="006F2A79">
              <w:rPr>
                <w:rFonts w:eastAsia="Times New Roman"/>
                <w:sz w:val="27"/>
                <w:szCs w:val="27"/>
                <w:lang w:val="uz-Cyrl-UZ" w:eastAsia="ru-RU"/>
              </w:rPr>
              <w:t>5</w:t>
            </w:r>
          </w:p>
        </w:tc>
      </w:tr>
    </w:tbl>
    <w:p w:rsidR="006F2A79" w:rsidRPr="006F2A79" w:rsidRDefault="006F2A79" w:rsidP="006F2A79">
      <w:pPr>
        <w:ind w:firstLine="708"/>
        <w:jc w:val="both"/>
        <w:rPr>
          <w:rFonts w:eastAsia="Times New Roman"/>
          <w:b/>
          <w:i/>
          <w:sz w:val="28"/>
          <w:szCs w:val="20"/>
          <w:lang w:val="uz-Cyrl-UZ" w:eastAsia="ru-RU"/>
        </w:rPr>
      </w:pPr>
    </w:p>
    <w:p w:rsidR="006F2A79" w:rsidRPr="006F2A79" w:rsidRDefault="006F2A79" w:rsidP="006F2A79">
      <w:pPr>
        <w:ind w:firstLine="708"/>
        <w:jc w:val="both"/>
        <w:rPr>
          <w:rFonts w:eastAsia="Times New Roman"/>
          <w:sz w:val="28"/>
          <w:szCs w:val="20"/>
          <w:lang w:val="uz-Cyrl-UZ" w:eastAsia="ru-RU"/>
        </w:rPr>
      </w:pPr>
      <w:r w:rsidRPr="006F2A79">
        <w:rPr>
          <w:rFonts w:eastAsia="Times New Roman"/>
          <w:b/>
          <w:i/>
          <w:sz w:val="28"/>
          <w:szCs w:val="20"/>
          <w:lang w:val="uz-Cyrl-UZ" w:eastAsia="ru-RU"/>
        </w:rPr>
        <w:t>Эслатма:</w:t>
      </w:r>
      <w:r w:rsidRPr="006F2A79">
        <w:rPr>
          <w:rFonts w:eastAsia="Times New Roman"/>
          <w:sz w:val="28"/>
          <w:szCs w:val="20"/>
          <w:lang w:val="uz-Cyrl-UZ" w:eastAsia="ru-RU"/>
        </w:rPr>
        <w:t xml:space="preserve"> 3-4 семест</w:t>
      </w:r>
      <w:r w:rsidR="00352870">
        <w:rPr>
          <w:rFonts w:eastAsia="Times New Roman"/>
          <w:sz w:val="28"/>
          <w:szCs w:val="20"/>
          <w:lang w:val="uz-Cyrl-UZ" w:eastAsia="ru-RU"/>
        </w:rPr>
        <w:t>рда ўқитиладиган “Матншунослик</w:t>
      </w:r>
      <w:r w:rsidRPr="006F2A79">
        <w:rPr>
          <w:rFonts w:eastAsia="Times New Roman"/>
          <w:sz w:val="28"/>
          <w:szCs w:val="20"/>
          <w:lang w:val="uz-Cyrl-UZ" w:eastAsia="ru-RU"/>
        </w:rPr>
        <w:t>” ф</w:t>
      </w:r>
      <w:r w:rsidR="00095A83">
        <w:rPr>
          <w:rFonts w:eastAsia="Times New Roman"/>
          <w:sz w:val="28"/>
          <w:szCs w:val="20"/>
          <w:lang w:val="uz-Cyrl-UZ" w:eastAsia="ru-RU"/>
        </w:rPr>
        <w:t>анининг ўқув соатлари ҳажми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соатни ташкил этиб, баҳорги семестр</w:t>
      </w:r>
      <w:r w:rsidR="00095A83">
        <w:rPr>
          <w:rFonts w:eastAsia="Times New Roman"/>
          <w:sz w:val="28"/>
          <w:szCs w:val="20"/>
          <w:lang w:val="uz-Cyrl-UZ" w:eastAsia="ru-RU"/>
        </w:rPr>
        <w:t>лар ўқув ҳажми  семестр учун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соатни ташкил</w:t>
      </w:r>
      <w:r w:rsidR="00095A83">
        <w:rPr>
          <w:rFonts w:eastAsia="Times New Roman"/>
          <w:sz w:val="28"/>
          <w:szCs w:val="20"/>
          <w:lang w:val="uz-Cyrl-UZ" w:eastAsia="ru-RU"/>
        </w:rPr>
        <w:t xml:space="preserve"> этади, фан коэффиценти эса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бўлади. Фан бўйича ўзлаштиришни ани</w:t>
      </w:r>
      <w:r w:rsidR="00095A83">
        <w:rPr>
          <w:rFonts w:eastAsia="Times New Roman"/>
          <w:sz w:val="28"/>
          <w:szCs w:val="20"/>
          <w:lang w:val="uz-Cyrl-UZ" w:eastAsia="ru-RU"/>
        </w:rPr>
        <w:t>қлашда талаба тўплаган бали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га кўпайтирилади ва бутунгача яхлитлаб олинади. </w:t>
      </w:r>
    </w:p>
    <w:p w:rsidR="006F2A79" w:rsidRPr="006F2A79" w:rsidRDefault="006F2A79" w:rsidP="006F2A79">
      <w:pPr>
        <w:tabs>
          <w:tab w:val="left" w:pos="4290"/>
        </w:tabs>
        <w:ind w:firstLine="708"/>
        <w:jc w:val="both"/>
        <w:rPr>
          <w:rFonts w:eastAsia="Times New Roman"/>
          <w:sz w:val="22"/>
          <w:szCs w:val="22"/>
          <w:lang w:val="uz-Cyrl-UZ" w:eastAsia="ru-RU"/>
        </w:rPr>
      </w:pPr>
      <w:r w:rsidRPr="006F2A79">
        <w:rPr>
          <w:rFonts w:eastAsia="Times New Roman"/>
          <w:sz w:val="28"/>
          <w:szCs w:val="20"/>
          <w:lang w:val="uz-Cyrl-UZ" w:eastAsia="ru-RU"/>
        </w:rPr>
        <w:tab/>
      </w:r>
      <w:r w:rsidRPr="006F2A79">
        <w:rPr>
          <w:rFonts w:eastAsia="Times New Roman"/>
          <w:b/>
          <w:caps/>
          <w:szCs w:val="20"/>
          <w:lang w:val="uz-Cyrl-UZ" w:eastAsia="ru-RU"/>
        </w:rPr>
        <w:t>БАҲОРГИ СЕМЕСТР</w:t>
      </w:r>
    </w:p>
    <w:tbl>
      <w:tblPr>
        <w:tblW w:w="11178"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7"/>
        <w:gridCol w:w="616"/>
        <w:gridCol w:w="1078"/>
        <w:gridCol w:w="406"/>
        <w:gridCol w:w="336"/>
        <w:gridCol w:w="308"/>
        <w:gridCol w:w="490"/>
        <w:gridCol w:w="350"/>
        <w:gridCol w:w="370"/>
        <w:gridCol w:w="480"/>
        <w:gridCol w:w="240"/>
        <w:gridCol w:w="360"/>
        <w:gridCol w:w="360"/>
        <w:gridCol w:w="480"/>
        <w:gridCol w:w="480"/>
        <w:gridCol w:w="360"/>
        <w:gridCol w:w="453"/>
        <w:gridCol w:w="387"/>
        <w:gridCol w:w="360"/>
        <w:gridCol w:w="240"/>
        <w:gridCol w:w="360"/>
        <w:gridCol w:w="360"/>
        <w:gridCol w:w="360"/>
        <w:gridCol w:w="480"/>
        <w:gridCol w:w="516"/>
        <w:gridCol w:w="631"/>
      </w:tblGrid>
      <w:tr w:rsidR="006F2A79" w:rsidRPr="006F2A79" w:rsidTr="00BB7E31">
        <w:trPr>
          <w:cantSplit/>
          <w:trHeight w:val="511"/>
        </w:trPr>
        <w:tc>
          <w:tcPr>
            <w:tcW w:w="2011" w:type="dxa"/>
            <w:gridSpan w:val="3"/>
            <w:vMerge w:val="restart"/>
            <w:tcMar>
              <w:left w:w="0" w:type="dxa"/>
              <w:right w:w="0" w:type="dxa"/>
            </w:tcMar>
            <w:vAlign w:val="center"/>
          </w:tcPr>
          <w:p w:rsidR="006F2A79" w:rsidRPr="006F2A79" w:rsidRDefault="006F2A79" w:rsidP="006F2A79">
            <w:pPr>
              <w:jc w:val="center"/>
              <w:rPr>
                <w:rFonts w:eastAsia="Times New Roman"/>
                <w:sz w:val="22"/>
                <w:szCs w:val="22"/>
                <w:lang w:val="uz-Cyrl-UZ" w:eastAsia="ru-RU"/>
              </w:rPr>
            </w:pPr>
            <w:r w:rsidRPr="006F2A79">
              <w:rPr>
                <w:rFonts w:eastAsia="Times New Roman"/>
                <w:sz w:val="22"/>
                <w:szCs w:val="22"/>
                <w:lang w:val="uz-Cyrl-UZ" w:eastAsia="ru-RU"/>
              </w:rPr>
              <w:t>№</w:t>
            </w:r>
          </w:p>
        </w:tc>
        <w:tc>
          <w:tcPr>
            <w:tcW w:w="1540" w:type="dxa"/>
            <w:gridSpan w:val="4"/>
          </w:tcPr>
          <w:p w:rsidR="006F2A79" w:rsidRPr="006F2A79" w:rsidRDefault="006F2A79" w:rsidP="006F2A79">
            <w:pPr>
              <w:jc w:val="center"/>
              <w:rPr>
                <w:rFonts w:eastAsia="Times New Roman"/>
                <w:lang w:val="uz-Cyrl-UZ" w:eastAsia="ru-RU"/>
              </w:rPr>
            </w:pPr>
            <w:r w:rsidRPr="006F2A79">
              <w:rPr>
                <w:rFonts w:eastAsia="Times New Roman"/>
                <w:lang w:val="uz-Cyrl-UZ" w:eastAsia="ru-RU"/>
              </w:rPr>
              <w:t>Феврал</w:t>
            </w:r>
          </w:p>
          <w:p w:rsidR="006F2A79" w:rsidRPr="006F2A79" w:rsidRDefault="006F2A79" w:rsidP="006F2A79">
            <w:pPr>
              <w:jc w:val="center"/>
              <w:rPr>
                <w:rFonts w:eastAsia="Times New Roman"/>
                <w:lang w:val="uz-Cyrl-UZ" w:eastAsia="ru-RU"/>
              </w:rPr>
            </w:pPr>
          </w:p>
        </w:tc>
        <w:tc>
          <w:tcPr>
            <w:tcW w:w="1800" w:type="dxa"/>
            <w:gridSpan w:val="5"/>
          </w:tcPr>
          <w:p w:rsidR="006F2A79" w:rsidRPr="006F2A79" w:rsidRDefault="006F2A79" w:rsidP="006F2A79">
            <w:pPr>
              <w:jc w:val="center"/>
              <w:rPr>
                <w:rFonts w:eastAsia="Times New Roman"/>
                <w:lang w:val="uz-Cyrl-UZ" w:eastAsia="ru-RU"/>
              </w:rPr>
            </w:pPr>
            <w:r w:rsidRPr="006F2A79">
              <w:rPr>
                <w:rFonts w:eastAsia="Times New Roman"/>
                <w:lang w:val="uz-Cyrl-UZ" w:eastAsia="ru-RU"/>
              </w:rPr>
              <w:t>Март</w:t>
            </w:r>
          </w:p>
        </w:tc>
        <w:tc>
          <w:tcPr>
            <w:tcW w:w="1680" w:type="dxa"/>
            <w:gridSpan w:val="4"/>
          </w:tcPr>
          <w:p w:rsidR="006F2A79" w:rsidRPr="006F2A79" w:rsidRDefault="006F2A79" w:rsidP="006F2A79">
            <w:pPr>
              <w:jc w:val="center"/>
              <w:rPr>
                <w:rFonts w:eastAsia="Times New Roman"/>
                <w:lang w:val="uz-Cyrl-UZ" w:eastAsia="ru-RU"/>
              </w:rPr>
            </w:pPr>
            <w:r w:rsidRPr="006F2A79">
              <w:rPr>
                <w:rFonts w:eastAsia="Times New Roman"/>
                <w:lang w:val="uz-Cyrl-UZ" w:eastAsia="ru-RU"/>
              </w:rPr>
              <w:t>Апрел</w:t>
            </w:r>
          </w:p>
        </w:tc>
        <w:tc>
          <w:tcPr>
            <w:tcW w:w="1800" w:type="dxa"/>
            <w:gridSpan w:val="5"/>
          </w:tcPr>
          <w:p w:rsidR="006F2A79" w:rsidRPr="006F2A79" w:rsidRDefault="006F2A79" w:rsidP="006F2A79">
            <w:pPr>
              <w:jc w:val="center"/>
              <w:rPr>
                <w:rFonts w:eastAsia="Times New Roman"/>
                <w:lang w:val="uz-Cyrl-UZ" w:eastAsia="ru-RU"/>
              </w:rPr>
            </w:pPr>
            <w:r w:rsidRPr="006F2A79">
              <w:rPr>
                <w:rFonts w:eastAsia="Times New Roman"/>
                <w:lang w:val="uz-Cyrl-UZ" w:eastAsia="ru-RU"/>
              </w:rPr>
              <w:t>Май</w:t>
            </w:r>
          </w:p>
        </w:tc>
        <w:tc>
          <w:tcPr>
            <w:tcW w:w="1716" w:type="dxa"/>
            <w:gridSpan w:val="4"/>
            <w:tcBorders>
              <w:left w:val="single" w:sz="4" w:space="0" w:color="auto"/>
            </w:tcBorders>
          </w:tcPr>
          <w:p w:rsidR="006F2A79" w:rsidRPr="006F2A79" w:rsidRDefault="006F2A79" w:rsidP="006F2A79">
            <w:pPr>
              <w:jc w:val="center"/>
              <w:rPr>
                <w:rFonts w:eastAsia="Times New Roman"/>
                <w:lang w:val="uz-Cyrl-UZ" w:eastAsia="ru-RU"/>
              </w:rPr>
            </w:pPr>
            <w:r w:rsidRPr="006F2A79">
              <w:rPr>
                <w:rFonts w:eastAsia="Times New Roman"/>
                <w:lang w:val="uz-Cyrl-UZ" w:eastAsia="ru-RU"/>
              </w:rPr>
              <w:t>Июн</w:t>
            </w:r>
          </w:p>
        </w:tc>
        <w:tc>
          <w:tcPr>
            <w:tcW w:w="631" w:type="dxa"/>
            <w:vMerge w:val="restart"/>
            <w:vAlign w:val="center"/>
          </w:tcPr>
          <w:p w:rsidR="006F2A79" w:rsidRPr="006F2A79" w:rsidRDefault="006F2A79" w:rsidP="006F2A79">
            <w:pPr>
              <w:jc w:val="center"/>
              <w:rPr>
                <w:rFonts w:eastAsia="Times New Roman"/>
                <w:sz w:val="22"/>
                <w:szCs w:val="22"/>
                <w:lang w:val="uz-Cyrl-UZ" w:eastAsia="ru-RU"/>
              </w:rPr>
            </w:pPr>
          </w:p>
        </w:tc>
      </w:tr>
      <w:tr w:rsidR="006F2A79" w:rsidRPr="006F2A79" w:rsidTr="00BB7E31">
        <w:trPr>
          <w:cantSplit/>
          <w:trHeight w:val="914"/>
        </w:trPr>
        <w:tc>
          <w:tcPr>
            <w:tcW w:w="2011" w:type="dxa"/>
            <w:gridSpan w:val="3"/>
            <w:vMerge/>
            <w:tcMar>
              <w:left w:w="0" w:type="dxa"/>
              <w:right w:w="0" w:type="dxa"/>
            </w:tcMar>
            <w:vAlign w:val="center"/>
          </w:tcPr>
          <w:p w:rsidR="006F2A79" w:rsidRPr="006F2A79" w:rsidRDefault="006F2A79" w:rsidP="006F2A79">
            <w:pPr>
              <w:jc w:val="center"/>
              <w:rPr>
                <w:rFonts w:eastAsia="Times New Roman"/>
                <w:sz w:val="22"/>
                <w:szCs w:val="22"/>
                <w:lang w:val="uz-Cyrl-UZ" w:eastAsia="ru-RU"/>
              </w:rPr>
            </w:pPr>
          </w:p>
        </w:tc>
        <w:tc>
          <w:tcPr>
            <w:tcW w:w="406"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1</w:t>
            </w:r>
            <w:r w:rsidRPr="006F2A79">
              <w:rPr>
                <w:rFonts w:eastAsia="Times New Roman"/>
                <w:sz w:val="22"/>
                <w:szCs w:val="22"/>
                <w:lang w:val="uz-Cyrl-UZ" w:eastAsia="ru-RU"/>
              </w:rPr>
              <w:t xml:space="preserve"> - </w:t>
            </w:r>
            <w:r w:rsidRPr="006F2A79">
              <w:rPr>
                <w:rFonts w:eastAsia="Times New Roman"/>
                <w:sz w:val="22"/>
                <w:szCs w:val="22"/>
                <w:lang w:val="ru-RU" w:eastAsia="ru-RU"/>
              </w:rPr>
              <w:t>6</w:t>
            </w:r>
          </w:p>
        </w:tc>
        <w:tc>
          <w:tcPr>
            <w:tcW w:w="336"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8-</w:t>
            </w:r>
            <w:r w:rsidRPr="006F2A79">
              <w:rPr>
                <w:rFonts w:eastAsia="Times New Roman"/>
                <w:sz w:val="22"/>
                <w:szCs w:val="22"/>
                <w:lang w:eastAsia="ru-RU"/>
              </w:rPr>
              <w:t>1</w:t>
            </w:r>
            <w:r w:rsidRPr="006F2A79">
              <w:rPr>
                <w:rFonts w:eastAsia="Times New Roman"/>
                <w:sz w:val="22"/>
                <w:szCs w:val="22"/>
                <w:lang w:val="ru-RU" w:eastAsia="ru-RU"/>
              </w:rPr>
              <w:t>3</w:t>
            </w:r>
          </w:p>
        </w:tc>
        <w:tc>
          <w:tcPr>
            <w:tcW w:w="308"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eastAsia="ru-RU"/>
              </w:rPr>
              <w:t>1</w:t>
            </w:r>
            <w:r w:rsidRPr="006F2A79">
              <w:rPr>
                <w:rFonts w:eastAsia="Times New Roman"/>
                <w:sz w:val="22"/>
                <w:szCs w:val="22"/>
                <w:lang w:val="ru-RU" w:eastAsia="ru-RU"/>
              </w:rPr>
              <w:t>5</w:t>
            </w:r>
            <w:r w:rsidRPr="006F2A79">
              <w:rPr>
                <w:rFonts w:eastAsia="Times New Roman"/>
                <w:sz w:val="22"/>
                <w:szCs w:val="22"/>
                <w:lang w:val="uz-Cyrl-UZ" w:eastAsia="ru-RU"/>
              </w:rPr>
              <w:t xml:space="preserve">– </w:t>
            </w:r>
            <w:r w:rsidRPr="006F2A79">
              <w:rPr>
                <w:rFonts w:eastAsia="Times New Roman"/>
                <w:sz w:val="22"/>
                <w:szCs w:val="22"/>
                <w:lang w:eastAsia="ru-RU"/>
              </w:rPr>
              <w:t>2</w:t>
            </w:r>
            <w:r w:rsidRPr="006F2A79">
              <w:rPr>
                <w:rFonts w:eastAsia="Times New Roman"/>
                <w:sz w:val="22"/>
                <w:szCs w:val="22"/>
                <w:lang w:val="ru-RU" w:eastAsia="ru-RU"/>
              </w:rPr>
              <w:t>0</w:t>
            </w:r>
          </w:p>
        </w:tc>
        <w:tc>
          <w:tcPr>
            <w:tcW w:w="490"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eastAsia="ru-RU"/>
              </w:rPr>
              <w:t>2</w:t>
            </w:r>
            <w:r w:rsidRPr="006F2A79">
              <w:rPr>
                <w:rFonts w:eastAsia="Times New Roman"/>
                <w:sz w:val="22"/>
                <w:szCs w:val="22"/>
                <w:lang w:val="ru-RU" w:eastAsia="ru-RU"/>
              </w:rPr>
              <w:t>2</w:t>
            </w:r>
            <w:r w:rsidRPr="006F2A79">
              <w:rPr>
                <w:rFonts w:eastAsia="Times New Roman"/>
                <w:sz w:val="22"/>
                <w:szCs w:val="22"/>
                <w:lang w:val="uz-Cyrl-UZ" w:eastAsia="ru-RU"/>
              </w:rPr>
              <w:t xml:space="preserve">- </w:t>
            </w:r>
            <w:r w:rsidRPr="006F2A79">
              <w:rPr>
                <w:rFonts w:eastAsia="Times New Roman"/>
                <w:sz w:val="22"/>
                <w:szCs w:val="22"/>
                <w:lang w:val="ru-RU" w:eastAsia="ru-RU"/>
              </w:rPr>
              <w:t>27</w:t>
            </w:r>
          </w:p>
        </w:tc>
        <w:tc>
          <w:tcPr>
            <w:tcW w:w="350"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2</w:t>
            </w:r>
            <w:r w:rsidRPr="006F2A79">
              <w:rPr>
                <w:rFonts w:eastAsia="Times New Roman"/>
                <w:sz w:val="22"/>
                <w:szCs w:val="22"/>
                <w:lang w:val="uz-Cyrl-UZ" w:eastAsia="ru-RU"/>
              </w:rPr>
              <w:t xml:space="preserve"> </w:t>
            </w:r>
            <w:r w:rsidRPr="006F2A79">
              <w:rPr>
                <w:rFonts w:eastAsia="Times New Roman"/>
                <w:sz w:val="22"/>
                <w:szCs w:val="22"/>
                <w:lang w:val="ru-RU" w:eastAsia="ru-RU"/>
              </w:rPr>
              <w:t>9</w:t>
            </w:r>
            <w:r w:rsidRPr="006F2A79">
              <w:rPr>
                <w:rFonts w:eastAsia="Times New Roman"/>
                <w:sz w:val="22"/>
                <w:szCs w:val="22"/>
                <w:lang w:val="uz-Cyrl-UZ" w:eastAsia="ru-RU"/>
              </w:rPr>
              <w:t xml:space="preserve">– </w:t>
            </w:r>
            <w:r w:rsidRPr="006F2A79">
              <w:rPr>
                <w:rFonts w:eastAsia="Times New Roman"/>
                <w:sz w:val="22"/>
                <w:szCs w:val="22"/>
                <w:lang w:val="ru-RU" w:eastAsia="ru-RU"/>
              </w:rPr>
              <w:t>5</w:t>
            </w:r>
          </w:p>
        </w:tc>
        <w:tc>
          <w:tcPr>
            <w:tcW w:w="370" w:type="dxa"/>
            <w:tcBorders>
              <w:right w:val="single" w:sz="12" w:space="0" w:color="auto"/>
            </w:tcBorders>
            <w:textDirection w:val="btLr"/>
            <w:vAlign w:val="center"/>
          </w:tcPr>
          <w:p w:rsidR="006F2A79" w:rsidRPr="006F2A79" w:rsidRDefault="006F2A79" w:rsidP="006F2A79">
            <w:pPr>
              <w:ind w:left="113" w:right="113"/>
              <w:rPr>
                <w:rFonts w:eastAsia="Times New Roman"/>
                <w:sz w:val="22"/>
                <w:szCs w:val="22"/>
                <w:lang w:eastAsia="ru-RU"/>
              </w:rPr>
            </w:pPr>
            <w:r w:rsidRPr="006F2A79">
              <w:rPr>
                <w:rFonts w:eastAsia="Times New Roman"/>
                <w:sz w:val="22"/>
                <w:szCs w:val="22"/>
                <w:lang w:eastAsia="ru-RU"/>
              </w:rPr>
              <w:t xml:space="preserve">  </w:t>
            </w:r>
            <w:r w:rsidRPr="006F2A79">
              <w:rPr>
                <w:rFonts w:eastAsia="Times New Roman"/>
                <w:sz w:val="22"/>
                <w:szCs w:val="22"/>
                <w:lang w:val="ru-RU" w:eastAsia="ru-RU"/>
              </w:rPr>
              <w:t>7</w:t>
            </w:r>
            <w:r w:rsidRPr="006F2A79">
              <w:rPr>
                <w:rFonts w:eastAsia="Times New Roman"/>
                <w:sz w:val="22"/>
                <w:szCs w:val="22"/>
                <w:lang w:val="uz-Cyrl-UZ" w:eastAsia="ru-RU"/>
              </w:rPr>
              <w:t xml:space="preserve">- </w:t>
            </w:r>
            <w:r w:rsidRPr="006F2A79">
              <w:rPr>
                <w:rFonts w:eastAsia="Times New Roman"/>
                <w:sz w:val="22"/>
                <w:szCs w:val="22"/>
                <w:lang w:eastAsia="ru-RU"/>
              </w:rPr>
              <w:t>1</w:t>
            </w:r>
            <w:r w:rsidRPr="006F2A79">
              <w:rPr>
                <w:rFonts w:eastAsia="Times New Roman"/>
                <w:sz w:val="22"/>
                <w:szCs w:val="22"/>
                <w:lang w:val="ru-RU" w:eastAsia="ru-RU"/>
              </w:rPr>
              <w:t>2</w:t>
            </w:r>
          </w:p>
        </w:tc>
        <w:tc>
          <w:tcPr>
            <w:tcW w:w="480" w:type="dxa"/>
            <w:tcBorders>
              <w:left w:val="single" w:sz="12" w:space="0" w:color="auto"/>
              <w:right w:val="single" w:sz="4" w:space="0" w:color="auto"/>
            </w:tcBorders>
            <w:textDirection w:val="btLr"/>
            <w:vAlign w:val="center"/>
          </w:tcPr>
          <w:p w:rsidR="006F2A79" w:rsidRPr="006F2A79" w:rsidRDefault="006F2A79" w:rsidP="006F2A79">
            <w:pPr>
              <w:ind w:left="113" w:right="113"/>
              <w:jc w:val="center"/>
              <w:rPr>
                <w:rFonts w:eastAsia="Times New Roman"/>
                <w:sz w:val="22"/>
                <w:szCs w:val="22"/>
                <w:lang w:val="ru-RU" w:eastAsia="ru-RU"/>
              </w:rPr>
            </w:pPr>
            <w:r w:rsidRPr="006F2A79">
              <w:rPr>
                <w:rFonts w:eastAsia="Times New Roman"/>
                <w:sz w:val="22"/>
                <w:szCs w:val="22"/>
                <w:lang w:val="uz-Cyrl-UZ" w:eastAsia="ru-RU"/>
              </w:rPr>
              <w:t>1</w:t>
            </w:r>
            <w:r w:rsidRPr="006F2A79">
              <w:rPr>
                <w:rFonts w:eastAsia="Times New Roman"/>
                <w:sz w:val="22"/>
                <w:szCs w:val="22"/>
                <w:lang w:val="ru-RU" w:eastAsia="ru-RU"/>
              </w:rPr>
              <w:t>4</w:t>
            </w:r>
            <w:r w:rsidRPr="006F2A79">
              <w:rPr>
                <w:rFonts w:eastAsia="Times New Roman"/>
                <w:sz w:val="22"/>
                <w:szCs w:val="22"/>
                <w:lang w:val="uz-Cyrl-UZ" w:eastAsia="ru-RU"/>
              </w:rPr>
              <w:t xml:space="preserve"> – </w:t>
            </w:r>
            <w:r w:rsidRPr="006F2A79">
              <w:rPr>
                <w:rFonts w:eastAsia="Times New Roman"/>
                <w:sz w:val="22"/>
                <w:szCs w:val="22"/>
                <w:lang w:val="ru-RU" w:eastAsia="ru-RU"/>
              </w:rPr>
              <w:t>19</w:t>
            </w:r>
          </w:p>
        </w:tc>
        <w:tc>
          <w:tcPr>
            <w:tcW w:w="240" w:type="dxa"/>
            <w:tcBorders>
              <w:left w:val="single" w:sz="4" w:space="0" w:color="auto"/>
            </w:tcBorders>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eastAsia="ru-RU"/>
              </w:rPr>
              <w:t>2</w:t>
            </w:r>
            <w:r w:rsidRPr="006F2A79">
              <w:rPr>
                <w:rFonts w:eastAsia="Times New Roman"/>
                <w:sz w:val="22"/>
                <w:szCs w:val="22"/>
                <w:lang w:val="ru-RU" w:eastAsia="ru-RU"/>
              </w:rPr>
              <w:t>2</w:t>
            </w:r>
            <w:r w:rsidRPr="006F2A79">
              <w:rPr>
                <w:rFonts w:eastAsia="Times New Roman"/>
                <w:sz w:val="22"/>
                <w:szCs w:val="22"/>
                <w:lang w:val="uz-Cyrl-UZ" w:eastAsia="ru-RU"/>
              </w:rPr>
              <w:t xml:space="preserve">– </w:t>
            </w:r>
            <w:r w:rsidRPr="006F2A79">
              <w:rPr>
                <w:rFonts w:eastAsia="Times New Roman"/>
                <w:sz w:val="22"/>
                <w:szCs w:val="22"/>
                <w:lang w:eastAsia="ru-RU"/>
              </w:rPr>
              <w:t>2</w:t>
            </w:r>
            <w:r w:rsidRPr="006F2A79">
              <w:rPr>
                <w:rFonts w:eastAsia="Times New Roman"/>
                <w:sz w:val="22"/>
                <w:szCs w:val="22"/>
                <w:lang w:val="ru-RU" w:eastAsia="ru-RU"/>
              </w:rPr>
              <w:t>6</w:t>
            </w:r>
          </w:p>
        </w:tc>
        <w:tc>
          <w:tcPr>
            <w:tcW w:w="360"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28</w:t>
            </w:r>
            <w:r w:rsidRPr="006F2A79">
              <w:rPr>
                <w:rFonts w:eastAsia="Times New Roman"/>
                <w:sz w:val="22"/>
                <w:szCs w:val="22"/>
                <w:lang w:val="uz-Cyrl-UZ" w:eastAsia="ru-RU"/>
              </w:rPr>
              <w:t xml:space="preserve"> – </w:t>
            </w:r>
            <w:r w:rsidRPr="006F2A79">
              <w:rPr>
                <w:rFonts w:eastAsia="Times New Roman"/>
                <w:sz w:val="22"/>
                <w:szCs w:val="22"/>
                <w:lang w:val="ru-RU" w:eastAsia="ru-RU"/>
              </w:rPr>
              <w:t>2</w:t>
            </w:r>
          </w:p>
        </w:tc>
        <w:tc>
          <w:tcPr>
            <w:tcW w:w="360" w:type="dxa"/>
            <w:textDirection w:val="btLr"/>
            <w:vAlign w:val="center"/>
          </w:tcPr>
          <w:p w:rsidR="006F2A79" w:rsidRPr="006F2A79" w:rsidRDefault="006F2A79" w:rsidP="006F2A79">
            <w:pPr>
              <w:ind w:left="113" w:right="113"/>
              <w:jc w:val="center"/>
              <w:rPr>
                <w:rFonts w:eastAsia="Times New Roman"/>
                <w:sz w:val="22"/>
                <w:szCs w:val="22"/>
                <w:lang w:val="ru-RU" w:eastAsia="ru-RU"/>
              </w:rPr>
            </w:pPr>
            <w:r w:rsidRPr="006F2A79">
              <w:rPr>
                <w:rFonts w:eastAsia="Times New Roman"/>
                <w:sz w:val="22"/>
                <w:szCs w:val="22"/>
                <w:lang w:val="ru-RU" w:eastAsia="ru-RU"/>
              </w:rPr>
              <w:t>4</w:t>
            </w:r>
            <w:r w:rsidRPr="006F2A79">
              <w:rPr>
                <w:rFonts w:eastAsia="Times New Roman"/>
                <w:sz w:val="22"/>
                <w:szCs w:val="22"/>
                <w:lang w:val="uz-Cyrl-UZ" w:eastAsia="ru-RU"/>
              </w:rPr>
              <w:t xml:space="preserve"> – </w:t>
            </w:r>
            <w:r w:rsidRPr="006F2A79">
              <w:rPr>
                <w:rFonts w:eastAsia="Times New Roman"/>
                <w:sz w:val="22"/>
                <w:szCs w:val="22"/>
                <w:lang w:val="ru-RU" w:eastAsia="ru-RU"/>
              </w:rPr>
              <w:t>9</w:t>
            </w:r>
          </w:p>
        </w:tc>
        <w:tc>
          <w:tcPr>
            <w:tcW w:w="480"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eastAsia="ru-RU"/>
              </w:rPr>
              <w:t>1</w:t>
            </w:r>
            <w:r w:rsidRPr="006F2A79">
              <w:rPr>
                <w:rFonts w:eastAsia="Times New Roman"/>
                <w:sz w:val="22"/>
                <w:szCs w:val="22"/>
                <w:lang w:val="ru-RU" w:eastAsia="ru-RU"/>
              </w:rPr>
              <w:t>1</w:t>
            </w:r>
            <w:r w:rsidRPr="006F2A79">
              <w:rPr>
                <w:rFonts w:eastAsia="Times New Roman"/>
                <w:sz w:val="22"/>
                <w:szCs w:val="22"/>
                <w:lang w:val="uz-Cyrl-UZ" w:eastAsia="ru-RU"/>
              </w:rPr>
              <w:t>– 1</w:t>
            </w:r>
            <w:r w:rsidRPr="006F2A79">
              <w:rPr>
                <w:rFonts w:eastAsia="Times New Roman"/>
                <w:sz w:val="22"/>
                <w:szCs w:val="22"/>
                <w:lang w:val="ru-RU" w:eastAsia="ru-RU"/>
              </w:rPr>
              <w:t>6</w:t>
            </w:r>
          </w:p>
        </w:tc>
        <w:tc>
          <w:tcPr>
            <w:tcW w:w="480" w:type="dxa"/>
            <w:tcBorders>
              <w:right w:val="single" w:sz="12" w:space="0" w:color="auto"/>
            </w:tcBorders>
            <w:textDirection w:val="btLr"/>
            <w:vAlign w:val="center"/>
          </w:tcPr>
          <w:p w:rsidR="006F2A79" w:rsidRPr="006F2A79" w:rsidRDefault="006F2A79" w:rsidP="006F2A79">
            <w:pPr>
              <w:ind w:left="113" w:right="113"/>
              <w:jc w:val="center"/>
              <w:rPr>
                <w:rFonts w:eastAsia="Times New Roman"/>
                <w:sz w:val="22"/>
                <w:szCs w:val="22"/>
                <w:lang w:val="uz-Cyrl-UZ" w:eastAsia="ru-RU"/>
              </w:rPr>
            </w:pPr>
            <w:r w:rsidRPr="006F2A79">
              <w:rPr>
                <w:rFonts w:eastAsia="Times New Roman"/>
                <w:sz w:val="22"/>
                <w:szCs w:val="22"/>
                <w:lang w:val="ru-RU" w:eastAsia="ru-RU"/>
              </w:rPr>
              <w:t>18</w:t>
            </w:r>
            <w:r w:rsidRPr="006F2A79">
              <w:rPr>
                <w:rFonts w:eastAsia="Times New Roman"/>
                <w:sz w:val="22"/>
                <w:szCs w:val="22"/>
                <w:lang w:val="uz-Cyrl-UZ" w:eastAsia="ru-RU"/>
              </w:rPr>
              <w:t xml:space="preserve">– </w:t>
            </w:r>
            <w:r w:rsidRPr="006F2A79">
              <w:rPr>
                <w:rFonts w:eastAsia="Times New Roman"/>
                <w:sz w:val="22"/>
                <w:szCs w:val="22"/>
                <w:lang w:eastAsia="ru-RU"/>
              </w:rPr>
              <w:t>2</w:t>
            </w:r>
            <w:r w:rsidRPr="006F2A79">
              <w:rPr>
                <w:rFonts w:eastAsia="Times New Roman"/>
                <w:sz w:val="22"/>
                <w:szCs w:val="22"/>
                <w:lang w:val="ru-RU" w:eastAsia="ru-RU"/>
              </w:rPr>
              <w:t>3</w:t>
            </w:r>
          </w:p>
        </w:tc>
        <w:tc>
          <w:tcPr>
            <w:tcW w:w="360" w:type="dxa"/>
            <w:tcBorders>
              <w:left w:val="single" w:sz="12" w:space="0" w:color="auto"/>
            </w:tcBorders>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eastAsia="ru-RU"/>
              </w:rPr>
              <w:t>2</w:t>
            </w:r>
            <w:r w:rsidRPr="006F2A79">
              <w:rPr>
                <w:rFonts w:eastAsia="Times New Roman"/>
                <w:sz w:val="22"/>
                <w:szCs w:val="22"/>
                <w:lang w:val="ru-RU" w:eastAsia="ru-RU"/>
              </w:rPr>
              <w:t>5</w:t>
            </w:r>
            <w:r w:rsidRPr="006F2A79">
              <w:rPr>
                <w:rFonts w:eastAsia="Times New Roman"/>
                <w:sz w:val="22"/>
                <w:szCs w:val="22"/>
                <w:lang w:val="uz-Cyrl-UZ" w:eastAsia="ru-RU"/>
              </w:rPr>
              <w:t xml:space="preserve"> – </w:t>
            </w:r>
            <w:r w:rsidRPr="006F2A79">
              <w:rPr>
                <w:rFonts w:eastAsia="Times New Roman"/>
                <w:sz w:val="22"/>
                <w:szCs w:val="22"/>
                <w:lang w:val="ru-RU" w:eastAsia="ru-RU"/>
              </w:rPr>
              <w:t>30</w:t>
            </w:r>
          </w:p>
        </w:tc>
        <w:tc>
          <w:tcPr>
            <w:tcW w:w="453"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2</w:t>
            </w:r>
            <w:r w:rsidRPr="006F2A79">
              <w:rPr>
                <w:rFonts w:eastAsia="Times New Roman"/>
                <w:sz w:val="22"/>
                <w:szCs w:val="22"/>
                <w:lang w:val="uz-Cyrl-UZ" w:eastAsia="ru-RU"/>
              </w:rPr>
              <w:t xml:space="preserve">– </w:t>
            </w:r>
            <w:r w:rsidRPr="006F2A79">
              <w:rPr>
                <w:rFonts w:eastAsia="Times New Roman"/>
                <w:sz w:val="22"/>
                <w:szCs w:val="22"/>
                <w:lang w:val="ru-RU" w:eastAsia="ru-RU"/>
              </w:rPr>
              <w:t>7</w:t>
            </w:r>
          </w:p>
        </w:tc>
        <w:tc>
          <w:tcPr>
            <w:tcW w:w="387" w:type="dxa"/>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9</w:t>
            </w:r>
            <w:r w:rsidRPr="006F2A79">
              <w:rPr>
                <w:rFonts w:eastAsia="Times New Roman"/>
                <w:sz w:val="22"/>
                <w:szCs w:val="22"/>
                <w:lang w:val="uz-Cyrl-UZ" w:eastAsia="ru-RU"/>
              </w:rPr>
              <w:t xml:space="preserve"> – </w:t>
            </w:r>
            <w:r w:rsidRPr="006F2A79">
              <w:rPr>
                <w:rFonts w:eastAsia="Times New Roman"/>
                <w:sz w:val="22"/>
                <w:szCs w:val="22"/>
                <w:lang w:eastAsia="ru-RU"/>
              </w:rPr>
              <w:t>1</w:t>
            </w:r>
            <w:r w:rsidRPr="006F2A79">
              <w:rPr>
                <w:rFonts w:eastAsia="Times New Roman"/>
                <w:sz w:val="22"/>
                <w:szCs w:val="22"/>
                <w:lang w:val="ru-RU" w:eastAsia="ru-RU"/>
              </w:rPr>
              <w:t>4</w:t>
            </w:r>
          </w:p>
        </w:tc>
        <w:tc>
          <w:tcPr>
            <w:tcW w:w="360" w:type="dxa"/>
            <w:textDirection w:val="btLr"/>
            <w:vAlign w:val="center"/>
          </w:tcPr>
          <w:p w:rsidR="006F2A79" w:rsidRPr="006F2A79" w:rsidRDefault="006F2A79" w:rsidP="006F2A79">
            <w:pPr>
              <w:ind w:left="113" w:right="113"/>
              <w:jc w:val="center"/>
              <w:rPr>
                <w:rFonts w:eastAsia="Times New Roman"/>
                <w:sz w:val="22"/>
                <w:szCs w:val="22"/>
                <w:lang w:val="uz-Cyrl-UZ" w:eastAsia="ru-RU"/>
              </w:rPr>
            </w:pPr>
            <w:r w:rsidRPr="006F2A79">
              <w:rPr>
                <w:rFonts w:eastAsia="Times New Roman"/>
                <w:sz w:val="22"/>
                <w:szCs w:val="22"/>
                <w:lang w:val="uz-Cyrl-UZ" w:eastAsia="ru-RU"/>
              </w:rPr>
              <w:t>1</w:t>
            </w:r>
            <w:r w:rsidRPr="006F2A79">
              <w:rPr>
                <w:rFonts w:eastAsia="Times New Roman"/>
                <w:sz w:val="22"/>
                <w:szCs w:val="22"/>
                <w:lang w:val="ru-RU" w:eastAsia="ru-RU"/>
              </w:rPr>
              <w:t>6</w:t>
            </w:r>
            <w:r w:rsidRPr="006F2A79">
              <w:rPr>
                <w:rFonts w:eastAsia="Times New Roman"/>
                <w:sz w:val="22"/>
                <w:szCs w:val="22"/>
                <w:lang w:val="uz-Cyrl-UZ" w:eastAsia="ru-RU"/>
              </w:rPr>
              <w:t xml:space="preserve">– </w:t>
            </w:r>
            <w:r w:rsidRPr="006F2A79">
              <w:rPr>
                <w:rFonts w:eastAsia="Times New Roman"/>
                <w:sz w:val="22"/>
                <w:szCs w:val="22"/>
                <w:lang w:eastAsia="ru-RU"/>
              </w:rPr>
              <w:t>2</w:t>
            </w:r>
            <w:r w:rsidRPr="006F2A79">
              <w:rPr>
                <w:rFonts w:eastAsia="Times New Roman"/>
                <w:sz w:val="22"/>
                <w:szCs w:val="22"/>
                <w:lang w:val="ru-RU" w:eastAsia="ru-RU"/>
              </w:rPr>
              <w:t>1</w:t>
            </w:r>
          </w:p>
        </w:tc>
        <w:tc>
          <w:tcPr>
            <w:tcW w:w="240" w:type="dxa"/>
            <w:tcBorders>
              <w:right w:val="single" w:sz="4" w:space="0" w:color="auto"/>
            </w:tcBorders>
            <w:textDirection w:val="btLr"/>
            <w:vAlign w:val="center"/>
          </w:tcPr>
          <w:p w:rsidR="006F2A79" w:rsidRPr="006F2A79" w:rsidRDefault="006F2A79" w:rsidP="006F2A79">
            <w:pPr>
              <w:ind w:left="113" w:right="113"/>
              <w:jc w:val="center"/>
              <w:rPr>
                <w:rFonts w:eastAsia="Times New Roman"/>
                <w:sz w:val="22"/>
                <w:szCs w:val="22"/>
                <w:lang w:val="ru-RU" w:eastAsia="ru-RU"/>
              </w:rPr>
            </w:pPr>
            <w:r w:rsidRPr="006F2A79">
              <w:rPr>
                <w:rFonts w:eastAsia="Times New Roman"/>
                <w:sz w:val="22"/>
                <w:szCs w:val="22"/>
                <w:lang w:val="uz-Cyrl-UZ" w:eastAsia="ru-RU"/>
              </w:rPr>
              <w:t>2</w:t>
            </w:r>
            <w:r w:rsidRPr="006F2A79">
              <w:rPr>
                <w:rFonts w:eastAsia="Times New Roman"/>
                <w:sz w:val="22"/>
                <w:szCs w:val="22"/>
                <w:lang w:val="ru-RU" w:eastAsia="ru-RU"/>
              </w:rPr>
              <w:t>3</w:t>
            </w:r>
            <w:r w:rsidRPr="006F2A79">
              <w:rPr>
                <w:rFonts w:eastAsia="Times New Roman"/>
                <w:sz w:val="22"/>
                <w:szCs w:val="22"/>
                <w:lang w:val="uz-Cyrl-UZ" w:eastAsia="ru-RU"/>
              </w:rPr>
              <w:t xml:space="preserve">– </w:t>
            </w:r>
            <w:r w:rsidRPr="006F2A79">
              <w:rPr>
                <w:rFonts w:eastAsia="Times New Roman"/>
                <w:sz w:val="22"/>
                <w:szCs w:val="22"/>
                <w:lang w:val="ru-RU" w:eastAsia="ru-RU"/>
              </w:rPr>
              <w:t>28</w:t>
            </w:r>
          </w:p>
        </w:tc>
        <w:tc>
          <w:tcPr>
            <w:tcW w:w="360" w:type="dxa"/>
            <w:tcBorders>
              <w:left w:val="single" w:sz="4" w:space="0" w:color="auto"/>
              <w:right w:val="single" w:sz="12" w:space="0" w:color="auto"/>
            </w:tcBorders>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30</w:t>
            </w:r>
            <w:r w:rsidRPr="006F2A79">
              <w:rPr>
                <w:rFonts w:eastAsia="Times New Roman"/>
                <w:sz w:val="22"/>
                <w:szCs w:val="22"/>
                <w:lang w:eastAsia="ru-RU"/>
              </w:rPr>
              <w:t xml:space="preserve">– </w:t>
            </w:r>
            <w:r w:rsidRPr="006F2A79">
              <w:rPr>
                <w:rFonts w:eastAsia="Times New Roman"/>
                <w:sz w:val="22"/>
                <w:szCs w:val="22"/>
                <w:lang w:val="ru-RU" w:eastAsia="ru-RU"/>
              </w:rPr>
              <w:t>4</w:t>
            </w:r>
          </w:p>
        </w:tc>
        <w:tc>
          <w:tcPr>
            <w:tcW w:w="360" w:type="dxa"/>
            <w:tcBorders>
              <w:left w:val="single" w:sz="12" w:space="0" w:color="auto"/>
            </w:tcBorders>
            <w:textDirection w:val="btLr"/>
            <w:vAlign w:val="center"/>
          </w:tcPr>
          <w:p w:rsidR="006F2A79" w:rsidRPr="006F2A79" w:rsidRDefault="006F2A79" w:rsidP="006F2A79">
            <w:pPr>
              <w:ind w:left="113" w:right="113"/>
              <w:jc w:val="center"/>
              <w:rPr>
                <w:rFonts w:eastAsia="Times New Roman"/>
                <w:sz w:val="22"/>
                <w:szCs w:val="22"/>
                <w:lang w:eastAsia="ru-RU"/>
              </w:rPr>
            </w:pPr>
            <w:r w:rsidRPr="006F2A79">
              <w:rPr>
                <w:rFonts w:eastAsia="Times New Roman"/>
                <w:sz w:val="22"/>
                <w:szCs w:val="22"/>
                <w:lang w:val="ru-RU" w:eastAsia="ru-RU"/>
              </w:rPr>
              <w:t>6</w:t>
            </w:r>
            <w:r w:rsidRPr="006F2A79">
              <w:rPr>
                <w:rFonts w:eastAsia="Times New Roman"/>
                <w:sz w:val="22"/>
                <w:szCs w:val="22"/>
                <w:lang w:eastAsia="ru-RU"/>
              </w:rPr>
              <w:t>- 1</w:t>
            </w:r>
            <w:r w:rsidRPr="006F2A79">
              <w:rPr>
                <w:rFonts w:eastAsia="Times New Roman"/>
                <w:sz w:val="22"/>
                <w:szCs w:val="22"/>
                <w:lang w:val="ru-RU" w:eastAsia="ru-RU"/>
              </w:rPr>
              <w:t>1</w:t>
            </w:r>
          </w:p>
        </w:tc>
        <w:tc>
          <w:tcPr>
            <w:tcW w:w="360" w:type="dxa"/>
            <w:tcBorders>
              <w:right w:val="single" w:sz="4" w:space="0" w:color="auto"/>
            </w:tcBorders>
            <w:textDirection w:val="btLr"/>
            <w:vAlign w:val="center"/>
          </w:tcPr>
          <w:p w:rsidR="006F2A79" w:rsidRPr="006F2A79" w:rsidRDefault="006F2A79" w:rsidP="006F2A79">
            <w:pPr>
              <w:jc w:val="center"/>
              <w:rPr>
                <w:rFonts w:eastAsia="Times New Roman"/>
                <w:sz w:val="22"/>
                <w:szCs w:val="22"/>
                <w:lang w:val="ru-RU" w:eastAsia="ru-RU"/>
              </w:rPr>
            </w:pPr>
            <w:r w:rsidRPr="006F2A79">
              <w:rPr>
                <w:rFonts w:eastAsia="Times New Roman"/>
                <w:sz w:val="22"/>
                <w:szCs w:val="22"/>
                <w:lang w:eastAsia="ru-RU"/>
              </w:rPr>
              <w:t>1</w:t>
            </w:r>
            <w:r w:rsidRPr="006F2A79">
              <w:rPr>
                <w:rFonts w:eastAsia="Times New Roman"/>
                <w:sz w:val="22"/>
                <w:szCs w:val="22"/>
                <w:lang w:val="ru-RU" w:eastAsia="ru-RU"/>
              </w:rPr>
              <w:t>3</w:t>
            </w:r>
            <w:r w:rsidRPr="006F2A79">
              <w:rPr>
                <w:rFonts w:eastAsia="Times New Roman"/>
                <w:sz w:val="22"/>
                <w:szCs w:val="22"/>
                <w:lang w:val="uz-Cyrl-UZ" w:eastAsia="ru-RU"/>
              </w:rPr>
              <w:t xml:space="preserve">- </w:t>
            </w:r>
            <w:r w:rsidRPr="006F2A79">
              <w:rPr>
                <w:rFonts w:eastAsia="Times New Roman"/>
                <w:sz w:val="22"/>
                <w:szCs w:val="22"/>
                <w:lang w:val="ru-RU" w:eastAsia="ru-RU"/>
              </w:rPr>
              <w:t>18</w:t>
            </w:r>
          </w:p>
        </w:tc>
        <w:tc>
          <w:tcPr>
            <w:tcW w:w="480" w:type="dxa"/>
            <w:tcBorders>
              <w:left w:val="single" w:sz="4" w:space="0" w:color="auto"/>
              <w:right w:val="single" w:sz="4" w:space="0" w:color="auto"/>
            </w:tcBorders>
            <w:textDirection w:val="btLr"/>
            <w:vAlign w:val="center"/>
          </w:tcPr>
          <w:p w:rsidR="006F2A79" w:rsidRPr="006F2A79" w:rsidRDefault="006F2A79" w:rsidP="006F2A79">
            <w:pPr>
              <w:jc w:val="center"/>
              <w:rPr>
                <w:rFonts w:eastAsia="Times New Roman"/>
                <w:sz w:val="22"/>
                <w:szCs w:val="22"/>
                <w:lang w:eastAsia="ru-RU"/>
              </w:rPr>
            </w:pPr>
            <w:r w:rsidRPr="006F2A79">
              <w:rPr>
                <w:rFonts w:eastAsia="Times New Roman"/>
                <w:sz w:val="22"/>
                <w:szCs w:val="22"/>
                <w:lang w:eastAsia="ru-RU"/>
              </w:rPr>
              <w:t>2</w:t>
            </w:r>
            <w:r w:rsidRPr="006F2A79">
              <w:rPr>
                <w:rFonts w:eastAsia="Times New Roman"/>
                <w:sz w:val="22"/>
                <w:szCs w:val="22"/>
                <w:lang w:val="ru-RU" w:eastAsia="ru-RU"/>
              </w:rPr>
              <w:t>0-25</w:t>
            </w:r>
          </w:p>
        </w:tc>
        <w:tc>
          <w:tcPr>
            <w:tcW w:w="516" w:type="dxa"/>
            <w:tcBorders>
              <w:left w:val="single" w:sz="4" w:space="0" w:color="auto"/>
              <w:right w:val="single" w:sz="12" w:space="0" w:color="auto"/>
            </w:tcBorders>
            <w:textDirection w:val="btLr"/>
            <w:vAlign w:val="center"/>
          </w:tcPr>
          <w:p w:rsidR="006F2A79" w:rsidRPr="006F2A79" w:rsidRDefault="006F2A79" w:rsidP="006F2A79">
            <w:pPr>
              <w:jc w:val="center"/>
              <w:rPr>
                <w:rFonts w:eastAsia="Times New Roman"/>
                <w:sz w:val="20"/>
                <w:szCs w:val="20"/>
                <w:lang w:val="uz-Cyrl-UZ" w:eastAsia="ru-RU"/>
              </w:rPr>
            </w:pPr>
          </w:p>
        </w:tc>
        <w:tc>
          <w:tcPr>
            <w:tcW w:w="631" w:type="dxa"/>
            <w:vMerge/>
          </w:tcPr>
          <w:p w:rsidR="006F2A79" w:rsidRPr="006F2A79" w:rsidRDefault="006F2A79" w:rsidP="006F2A79">
            <w:pPr>
              <w:jc w:val="center"/>
              <w:rPr>
                <w:rFonts w:eastAsia="Times New Roman"/>
                <w:sz w:val="20"/>
                <w:szCs w:val="20"/>
                <w:lang w:val="ru-RU" w:eastAsia="ru-RU"/>
              </w:rPr>
            </w:pPr>
          </w:p>
        </w:tc>
      </w:tr>
      <w:tr w:rsidR="006F2A79" w:rsidRPr="006F2A79" w:rsidTr="00BB7E31">
        <w:trPr>
          <w:cantSplit/>
          <w:trHeight w:val="451"/>
        </w:trPr>
        <w:tc>
          <w:tcPr>
            <w:tcW w:w="2011" w:type="dxa"/>
            <w:gridSpan w:val="3"/>
            <w:vMerge/>
            <w:tcMar>
              <w:left w:w="0" w:type="dxa"/>
              <w:right w:w="0" w:type="dxa"/>
            </w:tcMar>
          </w:tcPr>
          <w:p w:rsidR="006F2A79" w:rsidRPr="006F2A79" w:rsidRDefault="006F2A79" w:rsidP="006F2A79">
            <w:pPr>
              <w:jc w:val="center"/>
              <w:rPr>
                <w:rFonts w:eastAsia="Times New Roman"/>
                <w:sz w:val="22"/>
                <w:szCs w:val="22"/>
                <w:lang w:val="ru-RU" w:eastAsia="ru-RU"/>
              </w:rPr>
            </w:pPr>
          </w:p>
        </w:tc>
        <w:tc>
          <w:tcPr>
            <w:tcW w:w="406"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22</w:t>
            </w:r>
          </w:p>
        </w:tc>
        <w:tc>
          <w:tcPr>
            <w:tcW w:w="336"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23</w:t>
            </w:r>
          </w:p>
        </w:tc>
        <w:tc>
          <w:tcPr>
            <w:tcW w:w="308"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24</w:t>
            </w:r>
          </w:p>
        </w:tc>
        <w:tc>
          <w:tcPr>
            <w:tcW w:w="490"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25</w:t>
            </w:r>
          </w:p>
        </w:tc>
        <w:tc>
          <w:tcPr>
            <w:tcW w:w="350"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26</w:t>
            </w:r>
          </w:p>
        </w:tc>
        <w:tc>
          <w:tcPr>
            <w:tcW w:w="370" w:type="dxa"/>
            <w:tcBorders>
              <w:right w:val="single" w:sz="12" w:space="0" w:color="auto"/>
            </w:tcBorders>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27</w:t>
            </w:r>
          </w:p>
        </w:tc>
        <w:tc>
          <w:tcPr>
            <w:tcW w:w="480" w:type="dxa"/>
            <w:tcBorders>
              <w:left w:val="single" w:sz="12" w:space="0" w:color="auto"/>
              <w:right w:val="single" w:sz="4" w:space="0" w:color="auto"/>
            </w:tcBorders>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28</w:t>
            </w:r>
          </w:p>
        </w:tc>
        <w:tc>
          <w:tcPr>
            <w:tcW w:w="240" w:type="dxa"/>
            <w:tcBorders>
              <w:left w:val="single" w:sz="4" w:space="0" w:color="auto"/>
            </w:tcBorders>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29</w:t>
            </w:r>
          </w:p>
        </w:tc>
        <w:tc>
          <w:tcPr>
            <w:tcW w:w="360"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30</w:t>
            </w:r>
          </w:p>
        </w:tc>
        <w:tc>
          <w:tcPr>
            <w:tcW w:w="360"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31</w:t>
            </w:r>
          </w:p>
        </w:tc>
        <w:tc>
          <w:tcPr>
            <w:tcW w:w="480"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32</w:t>
            </w:r>
          </w:p>
        </w:tc>
        <w:tc>
          <w:tcPr>
            <w:tcW w:w="480" w:type="dxa"/>
            <w:tcBorders>
              <w:right w:val="single" w:sz="12" w:space="0" w:color="auto"/>
            </w:tcBorders>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33</w:t>
            </w:r>
          </w:p>
        </w:tc>
        <w:tc>
          <w:tcPr>
            <w:tcW w:w="360" w:type="dxa"/>
            <w:tcBorders>
              <w:left w:val="single" w:sz="12" w:space="0" w:color="auto"/>
            </w:tcBorders>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34</w:t>
            </w:r>
          </w:p>
        </w:tc>
        <w:tc>
          <w:tcPr>
            <w:tcW w:w="453"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35</w:t>
            </w:r>
          </w:p>
        </w:tc>
        <w:tc>
          <w:tcPr>
            <w:tcW w:w="387"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36</w:t>
            </w:r>
          </w:p>
        </w:tc>
        <w:tc>
          <w:tcPr>
            <w:tcW w:w="360" w:type="dxa"/>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37</w:t>
            </w:r>
          </w:p>
        </w:tc>
        <w:tc>
          <w:tcPr>
            <w:tcW w:w="240" w:type="dxa"/>
            <w:tcBorders>
              <w:right w:val="single" w:sz="4" w:space="0" w:color="auto"/>
            </w:tcBorders>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38</w:t>
            </w:r>
          </w:p>
        </w:tc>
        <w:tc>
          <w:tcPr>
            <w:tcW w:w="360" w:type="dxa"/>
            <w:tcBorders>
              <w:left w:val="single" w:sz="4" w:space="0" w:color="auto"/>
              <w:right w:val="single" w:sz="12" w:space="0" w:color="auto"/>
            </w:tcBorders>
            <w:textDirection w:val="btLr"/>
            <w:vAlign w:val="center"/>
          </w:tcPr>
          <w:p w:rsidR="006F2A79" w:rsidRPr="006F2A79" w:rsidRDefault="006F2A79" w:rsidP="006F2A79">
            <w:pPr>
              <w:spacing w:before="100" w:beforeAutospacing="1" w:after="100" w:afterAutospacing="1"/>
              <w:ind w:left="113" w:right="113"/>
              <w:jc w:val="center"/>
              <w:rPr>
                <w:rFonts w:eastAsia="Times New Roman"/>
                <w:sz w:val="20"/>
                <w:szCs w:val="20"/>
                <w:lang w:val="uz-Cyrl-UZ" w:eastAsia="ru-RU"/>
              </w:rPr>
            </w:pPr>
            <w:r w:rsidRPr="006F2A79">
              <w:rPr>
                <w:rFonts w:eastAsia="Times New Roman"/>
                <w:sz w:val="20"/>
                <w:szCs w:val="20"/>
                <w:lang w:val="uz-Cyrl-UZ" w:eastAsia="ru-RU"/>
              </w:rPr>
              <w:t>39</w:t>
            </w:r>
          </w:p>
        </w:tc>
        <w:tc>
          <w:tcPr>
            <w:tcW w:w="360" w:type="dxa"/>
            <w:tcBorders>
              <w:left w:val="single" w:sz="12" w:space="0" w:color="auto"/>
            </w:tcBorders>
            <w:textDirection w:val="btLr"/>
            <w:vAlign w:val="center"/>
          </w:tcPr>
          <w:p w:rsidR="006F2A79" w:rsidRPr="006F2A79" w:rsidRDefault="006F2A79" w:rsidP="006F2A79">
            <w:pPr>
              <w:ind w:left="113" w:right="113"/>
              <w:jc w:val="center"/>
              <w:rPr>
                <w:rFonts w:eastAsia="Times New Roman"/>
                <w:sz w:val="20"/>
                <w:szCs w:val="20"/>
                <w:lang w:val="uz-Cyrl-UZ" w:eastAsia="ru-RU"/>
              </w:rPr>
            </w:pPr>
            <w:r w:rsidRPr="006F2A79">
              <w:rPr>
                <w:rFonts w:eastAsia="Times New Roman"/>
                <w:sz w:val="20"/>
                <w:szCs w:val="20"/>
                <w:lang w:val="uz-Cyrl-UZ" w:eastAsia="ru-RU"/>
              </w:rPr>
              <w:t>40</w:t>
            </w:r>
          </w:p>
        </w:tc>
        <w:tc>
          <w:tcPr>
            <w:tcW w:w="360" w:type="dxa"/>
            <w:tcBorders>
              <w:right w:val="single" w:sz="4" w:space="0" w:color="auto"/>
            </w:tcBorders>
            <w:textDirection w:val="btLr"/>
            <w:vAlign w:val="center"/>
          </w:tcPr>
          <w:p w:rsidR="006F2A79" w:rsidRPr="006F2A79" w:rsidRDefault="006F2A79" w:rsidP="006F2A79">
            <w:pPr>
              <w:ind w:left="113" w:right="113"/>
              <w:jc w:val="center"/>
              <w:rPr>
                <w:rFonts w:eastAsia="Times New Roman"/>
                <w:sz w:val="20"/>
                <w:szCs w:val="20"/>
                <w:lang w:val="uz-Cyrl-UZ" w:eastAsia="ru-RU"/>
              </w:rPr>
            </w:pPr>
            <w:r w:rsidRPr="006F2A79">
              <w:rPr>
                <w:rFonts w:eastAsia="Times New Roman"/>
                <w:sz w:val="20"/>
                <w:szCs w:val="20"/>
                <w:lang w:val="uz-Cyrl-UZ" w:eastAsia="ru-RU"/>
              </w:rPr>
              <w:t>41</w:t>
            </w:r>
          </w:p>
        </w:tc>
        <w:tc>
          <w:tcPr>
            <w:tcW w:w="480" w:type="dxa"/>
            <w:tcBorders>
              <w:left w:val="single" w:sz="4" w:space="0" w:color="auto"/>
              <w:right w:val="single" w:sz="4" w:space="0" w:color="auto"/>
            </w:tcBorders>
            <w:textDirection w:val="btLr"/>
            <w:vAlign w:val="center"/>
          </w:tcPr>
          <w:p w:rsidR="006F2A79" w:rsidRPr="006F2A79" w:rsidRDefault="006F2A79" w:rsidP="006F2A79">
            <w:pPr>
              <w:ind w:left="113" w:right="113"/>
              <w:jc w:val="center"/>
              <w:rPr>
                <w:rFonts w:eastAsia="Times New Roman"/>
                <w:sz w:val="20"/>
                <w:szCs w:val="20"/>
                <w:lang w:val="uz-Cyrl-UZ" w:eastAsia="ru-RU"/>
              </w:rPr>
            </w:pPr>
            <w:r w:rsidRPr="006F2A79">
              <w:rPr>
                <w:rFonts w:eastAsia="Times New Roman"/>
                <w:sz w:val="20"/>
                <w:szCs w:val="20"/>
                <w:lang w:val="uz-Cyrl-UZ" w:eastAsia="ru-RU"/>
              </w:rPr>
              <w:t>42</w:t>
            </w:r>
          </w:p>
        </w:tc>
        <w:tc>
          <w:tcPr>
            <w:tcW w:w="516" w:type="dxa"/>
            <w:tcBorders>
              <w:left w:val="single" w:sz="4" w:space="0" w:color="auto"/>
              <w:right w:val="single" w:sz="12" w:space="0" w:color="auto"/>
            </w:tcBorders>
            <w:textDirection w:val="btLr"/>
            <w:vAlign w:val="center"/>
          </w:tcPr>
          <w:p w:rsidR="006F2A79" w:rsidRPr="006F2A79" w:rsidRDefault="006F2A79" w:rsidP="006F2A79">
            <w:pPr>
              <w:ind w:left="113" w:right="113"/>
              <w:jc w:val="center"/>
              <w:rPr>
                <w:rFonts w:eastAsia="Times New Roman"/>
                <w:sz w:val="20"/>
                <w:szCs w:val="20"/>
                <w:lang w:val="ru-RU" w:eastAsia="ru-RU"/>
              </w:rPr>
            </w:pPr>
          </w:p>
        </w:tc>
        <w:tc>
          <w:tcPr>
            <w:tcW w:w="631" w:type="dxa"/>
          </w:tcPr>
          <w:p w:rsidR="006F2A79" w:rsidRPr="006F2A79" w:rsidRDefault="006F2A79" w:rsidP="006F2A79">
            <w:pPr>
              <w:jc w:val="center"/>
              <w:rPr>
                <w:rFonts w:eastAsia="Times New Roman"/>
                <w:sz w:val="20"/>
                <w:szCs w:val="20"/>
                <w:lang w:val="ru-RU" w:eastAsia="ru-RU"/>
              </w:rPr>
            </w:pPr>
          </w:p>
        </w:tc>
      </w:tr>
      <w:tr w:rsidR="006F2A79" w:rsidRPr="006F2A79" w:rsidTr="00BB7E31">
        <w:tc>
          <w:tcPr>
            <w:tcW w:w="317" w:type="dxa"/>
            <w:vMerge w:val="restart"/>
            <w:tcMar>
              <w:left w:w="0" w:type="dxa"/>
              <w:right w:w="0" w:type="dxa"/>
            </w:tcMar>
            <w:vAlign w:val="center"/>
          </w:tcPr>
          <w:p w:rsidR="006F2A79" w:rsidRPr="006F2A79" w:rsidRDefault="006F2A79" w:rsidP="006F2A79">
            <w:pPr>
              <w:jc w:val="center"/>
              <w:rPr>
                <w:rFonts w:eastAsia="Times New Roman"/>
                <w:sz w:val="20"/>
                <w:szCs w:val="20"/>
                <w:lang w:val="ru-RU" w:eastAsia="ru-RU"/>
              </w:rPr>
            </w:pPr>
            <w:r w:rsidRPr="006F2A79">
              <w:rPr>
                <w:rFonts w:eastAsia="Times New Roman"/>
                <w:sz w:val="20"/>
                <w:szCs w:val="20"/>
                <w:lang w:val="ru-RU" w:eastAsia="ru-RU"/>
              </w:rPr>
              <w:t>1</w:t>
            </w:r>
          </w:p>
        </w:tc>
        <w:tc>
          <w:tcPr>
            <w:tcW w:w="616" w:type="dxa"/>
            <w:vMerge w:val="restart"/>
            <w:shd w:val="clear" w:color="auto" w:fill="auto"/>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ru-RU" w:eastAsia="ru-RU"/>
              </w:rPr>
              <w:t>Ж</w:t>
            </w:r>
            <w:r w:rsidRPr="006F2A79">
              <w:rPr>
                <w:rFonts w:eastAsia="Times New Roman"/>
                <w:sz w:val="20"/>
                <w:szCs w:val="20"/>
                <w:lang w:val="uz-Cyrl-UZ" w:eastAsia="ru-RU"/>
              </w:rPr>
              <w:t>Н</w:t>
            </w:r>
          </w:p>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eastAsia="ru-RU"/>
              </w:rPr>
              <w:t>40</w:t>
            </w:r>
            <w:r w:rsidRPr="006F2A79">
              <w:rPr>
                <w:rFonts w:eastAsia="Times New Roman"/>
                <w:sz w:val="20"/>
                <w:szCs w:val="20"/>
                <w:lang w:val="uz-Cyrl-UZ" w:eastAsia="ru-RU"/>
              </w:rPr>
              <w:t>%</w:t>
            </w:r>
          </w:p>
        </w:tc>
        <w:tc>
          <w:tcPr>
            <w:tcW w:w="1078" w:type="dxa"/>
            <w:shd w:val="clear" w:color="auto" w:fill="auto"/>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eastAsia="ru-RU"/>
              </w:rPr>
              <w:t>C</w:t>
            </w:r>
            <w:r w:rsidRPr="006F2A79">
              <w:rPr>
                <w:rFonts w:eastAsia="Times New Roman"/>
                <w:sz w:val="20"/>
                <w:szCs w:val="20"/>
                <w:lang w:val="uz-Cyrl-UZ" w:eastAsia="ru-RU"/>
              </w:rPr>
              <w:t>еминар</w:t>
            </w:r>
          </w:p>
        </w:tc>
        <w:tc>
          <w:tcPr>
            <w:tcW w:w="406" w:type="dxa"/>
          </w:tcPr>
          <w:p w:rsidR="006F2A79" w:rsidRPr="006F2A79" w:rsidRDefault="006F2A79" w:rsidP="006F2A79">
            <w:pPr>
              <w:jc w:val="center"/>
              <w:rPr>
                <w:rFonts w:eastAsia="Times New Roman"/>
                <w:sz w:val="20"/>
                <w:szCs w:val="20"/>
                <w:lang w:val="ru-RU" w:eastAsia="ru-RU"/>
              </w:rPr>
            </w:pPr>
          </w:p>
        </w:tc>
        <w:tc>
          <w:tcPr>
            <w:tcW w:w="336" w:type="dxa"/>
          </w:tcPr>
          <w:p w:rsidR="006F2A79" w:rsidRPr="006F2A79" w:rsidRDefault="006F2A79" w:rsidP="006F2A79">
            <w:pPr>
              <w:jc w:val="center"/>
              <w:rPr>
                <w:rFonts w:eastAsia="Times New Roman"/>
                <w:sz w:val="20"/>
                <w:szCs w:val="20"/>
                <w:lang w:val="ru-RU" w:eastAsia="ru-RU"/>
              </w:rPr>
            </w:pPr>
          </w:p>
        </w:tc>
        <w:tc>
          <w:tcPr>
            <w:tcW w:w="308" w:type="dxa"/>
          </w:tcPr>
          <w:p w:rsidR="006F2A79" w:rsidRPr="006F2A79" w:rsidRDefault="006F2A79" w:rsidP="006F2A79">
            <w:pPr>
              <w:jc w:val="center"/>
              <w:rPr>
                <w:rFonts w:eastAsia="Times New Roman"/>
                <w:sz w:val="20"/>
                <w:szCs w:val="20"/>
                <w:lang w:val="ru-RU" w:eastAsia="ru-RU"/>
              </w:rPr>
            </w:pPr>
          </w:p>
        </w:tc>
        <w:tc>
          <w:tcPr>
            <w:tcW w:w="490" w:type="dxa"/>
          </w:tcPr>
          <w:p w:rsidR="006F2A79" w:rsidRPr="006F2A79" w:rsidRDefault="006F2A79" w:rsidP="006F2A79">
            <w:pPr>
              <w:jc w:val="center"/>
              <w:rPr>
                <w:rFonts w:eastAsia="Times New Roman"/>
                <w:sz w:val="20"/>
                <w:szCs w:val="20"/>
                <w:lang w:val="ru-RU" w:eastAsia="ru-RU"/>
              </w:rPr>
            </w:pPr>
            <w:r w:rsidRPr="006F2A79">
              <w:rPr>
                <w:rFonts w:eastAsia="Times New Roman"/>
                <w:sz w:val="20"/>
                <w:szCs w:val="20"/>
                <w:lang w:val="ru-RU" w:eastAsia="ru-RU"/>
              </w:rPr>
              <w:t>2</w:t>
            </w:r>
          </w:p>
        </w:tc>
        <w:tc>
          <w:tcPr>
            <w:tcW w:w="350" w:type="dxa"/>
          </w:tcPr>
          <w:p w:rsidR="006F2A79" w:rsidRPr="006F2A79" w:rsidRDefault="006F2A79" w:rsidP="006F2A79">
            <w:pPr>
              <w:jc w:val="center"/>
              <w:rPr>
                <w:rFonts w:eastAsia="Times New Roman"/>
                <w:sz w:val="20"/>
                <w:szCs w:val="20"/>
                <w:lang w:val="ru-RU" w:eastAsia="ru-RU"/>
              </w:rPr>
            </w:pPr>
          </w:p>
        </w:tc>
        <w:tc>
          <w:tcPr>
            <w:tcW w:w="370" w:type="dxa"/>
            <w:tcBorders>
              <w:right w:val="single" w:sz="12" w:space="0" w:color="auto"/>
            </w:tcBorders>
          </w:tcPr>
          <w:p w:rsidR="006F2A79" w:rsidRPr="006F2A79" w:rsidRDefault="006F2A79" w:rsidP="006F2A79">
            <w:pPr>
              <w:jc w:val="center"/>
              <w:rPr>
                <w:rFonts w:eastAsia="Times New Roman"/>
                <w:sz w:val="20"/>
                <w:szCs w:val="20"/>
                <w:lang w:val="ru-RU" w:eastAsia="ru-RU"/>
              </w:rPr>
            </w:pPr>
            <w:r w:rsidRPr="006F2A79">
              <w:rPr>
                <w:rFonts w:eastAsia="Times New Roman"/>
                <w:sz w:val="20"/>
                <w:szCs w:val="20"/>
                <w:lang w:val="ru-RU" w:eastAsia="ru-RU"/>
              </w:rPr>
              <w:t>2</w:t>
            </w:r>
          </w:p>
        </w:tc>
        <w:tc>
          <w:tcPr>
            <w:tcW w:w="480" w:type="dxa"/>
            <w:tcBorders>
              <w:left w:val="single" w:sz="12" w:space="0" w:color="auto"/>
              <w:right w:val="single" w:sz="4" w:space="0" w:color="auto"/>
            </w:tcBorders>
          </w:tcPr>
          <w:p w:rsidR="006F2A79" w:rsidRPr="006F2A79" w:rsidRDefault="006F2A79" w:rsidP="006F2A79">
            <w:pPr>
              <w:jc w:val="center"/>
              <w:rPr>
                <w:rFonts w:eastAsia="Times New Roman"/>
                <w:sz w:val="20"/>
                <w:szCs w:val="20"/>
                <w:lang w:val="ru-RU" w:eastAsia="ru-RU"/>
              </w:rPr>
            </w:pPr>
          </w:p>
        </w:tc>
        <w:tc>
          <w:tcPr>
            <w:tcW w:w="240" w:type="dxa"/>
            <w:tcBorders>
              <w:left w:val="single" w:sz="4" w:space="0" w:color="auto"/>
            </w:tcBorders>
          </w:tcPr>
          <w:p w:rsidR="006F2A79" w:rsidRPr="006F2A79" w:rsidRDefault="006F2A79" w:rsidP="006F2A79">
            <w:pPr>
              <w:jc w:val="center"/>
              <w:rPr>
                <w:rFonts w:eastAsia="Times New Roman"/>
                <w:sz w:val="20"/>
                <w:szCs w:val="20"/>
                <w:lang w:val="ru-RU" w:eastAsia="ru-RU"/>
              </w:rPr>
            </w:pPr>
          </w:p>
        </w:tc>
        <w:tc>
          <w:tcPr>
            <w:tcW w:w="360" w:type="dxa"/>
          </w:tcPr>
          <w:p w:rsidR="006F2A79" w:rsidRPr="006F2A79" w:rsidRDefault="006F2A79" w:rsidP="006F2A79">
            <w:pPr>
              <w:jc w:val="center"/>
              <w:rPr>
                <w:rFonts w:eastAsia="Times New Roman"/>
                <w:sz w:val="20"/>
                <w:szCs w:val="20"/>
                <w:lang w:val="ru-RU" w:eastAsia="ru-RU"/>
              </w:rPr>
            </w:pPr>
          </w:p>
        </w:tc>
        <w:tc>
          <w:tcPr>
            <w:tcW w:w="360" w:type="dxa"/>
          </w:tcPr>
          <w:p w:rsidR="006F2A79" w:rsidRPr="006F2A79" w:rsidRDefault="006F2A79" w:rsidP="006F2A79">
            <w:pPr>
              <w:jc w:val="center"/>
              <w:rPr>
                <w:rFonts w:eastAsia="Times New Roman"/>
                <w:sz w:val="20"/>
                <w:szCs w:val="20"/>
                <w:lang w:val="ru-RU" w:eastAsia="ru-RU"/>
              </w:rPr>
            </w:pPr>
          </w:p>
        </w:tc>
        <w:tc>
          <w:tcPr>
            <w:tcW w:w="480" w:type="dxa"/>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2</w:t>
            </w:r>
          </w:p>
        </w:tc>
        <w:tc>
          <w:tcPr>
            <w:tcW w:w="480" w:type="dxa"/>
            <w:tcBorders>
              <w:right w:val="single" w:sz="12" w:space="0" w:color="auto"/>
            </w:tcBorders>
          </w:tcPr>
          <w:p w:rsidR="006F2A79" w:rsidRPr="006F2A79" w:rsidRDefault="006F2A79" w:rsidP="006F2A79">
            <w:pPr>
              <w:jc w:val="center"/>
              <w:rPr>
                <w:rFonts w:eastAsia="Times New Roman"/>
                <w:sz w:val="20"/>
                <w:szCs w:val="20"/>
                <w:lang w:val="ru-RU" w:eastAsia="ru-RU"/>
              </w:rPr>
            </w:pPr>
          </w:p>
        </w:tc>
        <w:tc>
          <w:tcPr>
            <w:tcW w:w="360" w:type="dxa"/>
            <w:tcBorders>
              <w:left w:val="single" w:sz="12" w:space="0" w:color="auto"/>
            </w:tcBorders>
          </w:tcPr>
          <w:p w:rsidR="006F2A79" w:rsidRPr="006F2A79" w:rsidRDefault="006F2A79" w:rsidP="006F2A79">
            <w:pPr>
              <w:jc w:val="center"/>
              <w:rPr>
                <w:rFonts w:eastAsia="Times New Roman"/>
                <w:sz w:val="20"/>
                <w:szCs w:val="20"/>
                <w:lang w:eastAsia="ru-RU"/>
              </w:rPr>
            </w:pPr>
            <w:r w:rsidRPr="006F2A79">
              <w:rPr>
                <w:rFonts w:eastAsia="Times New Roman"/>
                <w:sz w:val="20"/>
                <w:szCs w:val="20"/>
                <w:lang w:val="uz-Cyrl-UZ" w:eastAsia="ru-RU"/>
              </w:rPr>
              <w:t>1</w:t>
            </w:r>
          </w:p>
        </w:tc>
        <w:tc>
          <w:tcPr>
            <w:tcW w:w="453" w:type="dxa"/>
          </w:tcPr>
          <w:p w:rsidR="006F2A79" w:rsidRPr="006F2A79" w:rsidRDefault="006F2A79" w:rsidP="006F2A79">
            <w:pPr>
              <w:jc w:val="center"/>
              <w:rPr>
                <w:rFonts w:eastAsia="Times New Roman"/>
                <w:sz w:val="20"/>
                <w:szCs w:val="20"/>
                <w:lang w:val="ru-RU" w:eastAsia="ru-RU"/>
              </w:rPr>
            </w:pPr>
          </w:p>
        </w:tc>
        <w:tc>
          <w:tcPr>
            <w:tcW w:w="387" w:type="dxa"/>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2</w:t>
            </w:r>
          </w:p>
        </w:tc>
        <w:tc>
          <w:tcPr>
            <w:tcW w:w="360" w:type="dxa"/>
          </w:tcPr>
          <w:p w:rsidR="006F2A79" w:rsidRPr="006F2A79" w:rsidRDefault="006F2A79" w:rsidP="006F2A79">
            <w:pPr>
              <w:jc w:val="center"/>
              <w:rPr>
                <w:rFonts w:eastAsia="Times New Roman"/>
                <w:sz w:val="20"/>
                <w:szCs w:val="20"/>
                <w:lang w:val="ru-RU" w:eastAsia="ru-RU"/>
              </w:rPr>
            </w:pPr>
          </w:p>
        </w:tc>
        <w:tc>
          <w:tcPr>
            <w:tcW w:w="240" w:type="dxa"/>
            <w:tcBorders>
              <w:right w:val="single" w:sz="4" w:space="0" w:color="auto"/>
            </w:tcBorders>
          </w:tcPr>
          <w:p w:rsidR="006F2A79" w:rsidRPr="006F2A79" w:rsidRDefault="006F2A79" w:rsidP="006F2A79">
            <w:pPr>
              <w:jc w:val="center"/>
              <w:rPr>
                <w:rFonts w:eastAsia="Times New Roman"/>
                <w:sz w:val="20"/>
                <w:szCs w:val="20"/>
                <w:lang w:eastAsia="ru-RU"/>
              </w:rPr>
            </w:pPr>
          </w:p>
        </w:tc>
        <w:tc>
          <w:tcPr>
            <w:tcW w:w="360" w:type="dxa"/>
            <w:tcBorders>
              <w:left w:val="single" w:sz="4" w:space="0" w:color="auto"/>
              <w:right w:val="single" w:sz="12" w:space="0" w:color="auto"/>
            </w:tcBorders>
          </w:tcPr>
          <w:p w:rsidR="006F2A79" w:rsidRPr="006F2A79" w:rsidRDefault="006F2A79" w:rsidP="006F2A79">
            <w:pPr>
              <w:jc w:val="center"/>
              <w:rPr>
                <w:rFonts w:eastAsia="Times New Roman"/>
                <w:sz w:val="20"/>
                <w:szCs w:val="20"/>
                <w:lang w:eastAsia="ru-RU"/>
              </w:rPr>
            </w:pPr>
            <w:r w:rsidRPr="006F2A79">
              <w:rPr>
                <w:rFonts w:eastAsia="Times New Roman"/>
                <w:sz w:val="20"/>
                <w:szCs w:val="20"/>
                <w:lang w:val="uz-Cyrl-UZ" w:eastAsia="ru-RU"/>
              </w:rPr>
              <w:t>1</w:t>
            </w: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right w:val="single" w:sz="4" w:space="0" w:color="auto"/>
            </w:tcBorders>
          </w:tcPr>
          <w:p w:rsidR="006F2A79" w:rsidRPr="006F2A79" w:rsidRDefault="006F2A79" w:rsidP="006F2A79">
            <w:pPr>
              <w:jc w:val="center"/>
              <w:rPr>
                <w:rFonts w:eastAsia="Times New Roman"/>
                <w:sz w:val="20"/>
                <w:szCs w:val="20"/>
                <w:lang w:val="uz-Cyrl-UZ" w:eastAsia="ru-RU"/>
              </w:rPr>
            </w:pPr>
          </w:p>
        </w:tc>
        <w:tc>
          <w:tcPr>
            <w:tcW w:w="480" w:type="dxa"/>
            <w:tcBorders>
              <w:left w:val="single" w:sz="4" w:space="0" w:color="auto"/>
              <w:right w:val="single" w:sz="4" w:space="0" w:color="auto"/>
            </w:tcBorders>
          </w:tcPr>
          <w:p w:rsidR="006F2A79" w:rsidRPr="006F2A79" w:rsidRDefault="006F2A79" w:rsidP="006F2A79">
            <w:pPr>
              <w:jc w:val="center"/>
              <w:rPr>
                <w:rFonts w:eastAsia="Times New Roman"/>
                <w:sz w:val="20"/>
                <w:szCs w:val="20"/>
                <w:lang w:val="ru-RU" w:eastAsia="ru-RU"/>
              </w:rPr>
            </w:pPr>
          </w:p>
        </w:tc>
        <w:tc>
          <w:tcPr>
            <w:tcW w:w="516" w:type="dxa"/>
            <w:tcBorders>
              <w:left w:val="single" w:sz="4" w:space="0" w:color="auto"/>
              <w:right w:val="single" w:sz="12" w:space="0" w:color="auto"/>
            </w:tcBorders>
          </w:tcPr>
          <w:p w:rsidR="006F2A79" w:rsidRPr="006F2A79" w:rsidRDefault="006F2A79" w:rsidP="006F2A79">
            <w:pPr>
              <w:jc w:val="center"/>
              <w:rPr>
                <w:rFonts w:eastAsia="Times New Roman"/>
                <w:sz w:val="20"/>
                <w:szCs w:val="20"/>
                <w:lang w:val="ru-RU" w:eastAsia="ru-RU"/>
              </w:rPr>
            </w:pPr>
          </w:p>
        </w:tc>
        <w:tc>
          <w:tcPr>
            <w:tcW w:w="631" w:type="dxa"/>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10</w:t>
            </w:r>
          </w:p>
        </w:tc>
      </w:tr>
      <w:tr w:rsidR="006F2A79" w:rsidRPr="006F2A79" w:rsidTr="00BB7E31">
        <w:tc>
          <w:tcPr>
            <w:tcW w:w="317" w:type="dxa"/>
            <w:vMerge/>
            <w:tcMar>
              <w:left w:w="0" w:type="dxa"/>
              <w:right w:w="0" w:type="dxa"/>
            </w:tcMar>
            <w:vAlign w:val="center"/>
          </w:tcPr>
          <w:p w:rsidR="006F2A79" w:rsidRPr="006F2A79" w:rsidRDefault="006F2A79" w:rsidP="006F2A79">
            <w:pPr>
              <w:jc w:val="center"/>
              <w:rPr>
                <w:rFonts w:eastAsia="Times New Roman"/>
                <w:sz w:val="20"/>
                <w:szCs w:val="20"/>
                <w:lang w:val="ru-RU" w:eastAsia="ru-RU"/>
              </w:rPr>
            </w:pPr>
          </w:p>
        </w:tc>
        <w:tc>
          <w:tcPr>
            <w:tcW w:w="616" w:type="dxa"/>
            <w:vMerge/>
            <w:shd w:val="clear" w:color="auto" w:fill="auto"/>
          </w:tcPr>
          <w:p w:rsidR="006F2A79" w:rsidRPr="006F2A79" w:rsidRDefault="006F2A79" w:rsidP="006F2A79">
            <w:pPr>
              <w:jc w:val="center"/>
              <w:rPr>
                <w:rFonts w:eastAsia="Times New Roman"/>
                <w:sz w:val="20"/>
                <w:szCs w:val="20"/>
                <w:lang w:val="ru-RU" w:eastAsia="ru-RU"/>
              </w:rPr>
            </w:pPr>
          </w:p>
        </w:tc>
        <w:tc>
          <w:tcPr>
            <w:tcW w:w="1078" w:type="dxa"/>
            <w:shd w:val="clear" w:color="auto" w:fill="auto"/>
          </w:tcPr>
          <w:p w:rsidR="006F2A79" w:rsidRPr="006F2A79" w:rsidRDefault="006F2A79" w:rsidP="006F2A79">
            <w:pPr>
              <w:jc w:val="center"/>
              <w:rPr>
                <w:rFonts w:eastAsia="Times New Roman"/>
                <w:sz w:val="20"/>
                <w:szCs w:val="20"/>
                <w:lang w:val="ru-RU" w:eastAsia="ru-RU"/>
              </w:rPr>
            </w:pPr>
            <w:r w:rsidRPr="006F2A79">
              <w:rPr>
                <w:rFonts w:eastAsia="Times New Roman"/>
                <w:sz w:val="20"/>
                <w:szCs w:val="20"/>
                <w:lang w:val="ru-RU" w:eastAsia="ru-RU"/>
              </w:rPr>
              <w:t>Муста</w:t>
            </w:r>
            <w:r w:rsidRPr="006F2A79">
              <w:rPr>
                <w:rFonts w:eastAsia="Times New Roman"/>
                <w:sz w:val="20"/>
                <w:szCs w:val="20"/>
                <w:lang w:val="uz-Cyrl-UZ" w:eastAsia="ru-RU"/>
              </w:rPr>
              <w:t>қил</w:t>
            </w:r>
          </w:p>
          <w:p w:rsidR="006F2A79" w:rsidRPr="006F2A79" w:rsidRDefault="006F2A79" w:rsidP="006F2A79">
            <w:pPr>
              <w:jc w:val="center"/>
              <w:rPr>
                <w:rFonts w:eastAsia="Times New Roman"/>
                <w:sz w:val="20"/>
                <w:szCs w:val="20"/>
                <w:lang w:val="ru-RU" w:eastAsia="ru-RU"/>
              </w:rPr>
            </w:pPr>
            <w:proofErr w:type="spellStart"/>
            <w:r w:rsidRPr="006F2A79">
              <w:rPr>
                <w:rFonts w:eastAsia="Times New Roman"/>
                <w:sz w:val="20"/>
                <w:szCs w:val="20"/>
                <w:lang w:val="ru-RU" w:eastAsia="ru-RU"/>
              </w:rPr>
              <w:t>таълим</w:t>
            </w:r>
            <w:proofErr w:type="spellEnd"/>
          </w:p>
        </w:tc>
        <w:tc>
          <w:tcPr>
            <w:tcW w:w="406" w:type="dxa"/>
            <w:vAlign w:val="center"/>
          </w:tcPr>
          <w:p w:rsidR="006F2A79" w:rsidRPr="006F2A79" w:rsidRDefault="006F2A79" w:rsidP="006F2A79">
            <w:pPr>
              <w:jc w:val="center"/>
              <w:rPr>
                <w:rFonts w:eastAsia="Times New Roman"/>
                <w:sz w:val="20"/>
                <w:szCs w:val="20"/>
                <w:lang w:val="ru-RU" w:eastAsia="ru-RU"/>
              </w:rPr>
            </w:pPr>
          </w:p>
        </w:tc>
        <w:tc>
          <w:tcPr>
            <w:tcW w:w="336" w:type="dxa"/>
            <w:vAlign w:val="center"/>
          </w:tcPr>
          <w:p w:rsidR="006F2A79" w:rsidRPr="006F2A79" w:rsidRDefault="006F2A79" w:rsidP="006F2A79">
            <w:pPr>
              <w:jc w:val="center"/>
              <w:rPr>
                <w:rFonts w:eastAsia="Times New Roman"/>
                <w:sz w:val="20"/>
                <w:szCs w:val="20"/>
                <w:lang w:val="ru-RU" w:eastAsia="ru-RU"/>
              </w:rPr>
            </w:pPr>
          </w:p>
        </w:tc>
        <w:tc>
          <w:tcPr>
            <w:tcW w:w="308"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490" w:type="dxa"/>
            <w:vAlign w:val="center"/>
          </w:tcPr>
          <w:p w:rsidR="006F2A79" w:rsidRPr="006F2A79" w:rsidRDefault="006F2A79" w:rsidP="006F2A79">
            <w:pPr>
              <w:jc w:val="center"/>
              <w:rPr>
                <w:rFonts w:eastAsia="Times New Roman"/>
                <w:sz w:val="20"/>
                <w:szCs w:val="20"/>
                <w:lang w:val="uz-Cyrl-UZ" w:eastAsia="ru-RU"/>
              </w:rPr>
            </w:pPr>
          </w:p>
        </w:tc>
        <w:tc>
          <w:tcPr>
            <w:tcW w:w="350"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370" w:type="dxa"/>
            <w:tcBorders>
              <w:righ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480" w:type="dxa"/>
            <w:tcBorders>
              <w:left w:val="single" w:sz="12" w:space="0" w:color="auto"/>
              <w:right w:val="single" w:sz="4"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240" w:type="dxa"/>
            <w:tcBorders>
              <w:lef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360"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360" w:type="dxa"/>
            <w:vAlign w:val="center"/>
          </w:tcPr>
          <w:p w:rsidR="006F2A79" w:rsidRPr="006F2A79" w:rsidRDefault="006F2A79" w:rsidP="006F2A79">
            <w:pPr>
              <w:jc w:val="center"/>
              <w:rPr>
                <w:rFonts w:eastAsia="Times New Roman"/>
                <w:sz w:val="20"/>
                <w:szCs w:val="20"/>
                <w:lang w:val="ru-RU" w:eastAsia="ru-RU"/>
              </w:rPr>
            </w:pPr>
          </w:p>
        </w:tc>
        <w:tc>
          <w:tcPr>
            <w:tcW w:w="480" w:type="dxa"/>
            <w:vAlign w:val="center"/>
          </w:tcPr>
          <w:p w:rsidR="006F2A79" w:rsidRPr="006F2A79" w:rsidRDefault="006F2A79" w:rsidP="006F2A79">
            <w:pPr>
              <w:jc w:val="center"/>
              <w:rPr>
                <w:rFonts w:eastAsia="Times New Roman"/>
                <w:sz w:val="20"/>
                <w:szCs w:val="20"/>
                <w:lang w:val="ru-RU" w:eastAsia="ru-RU"/>
              </w:rPr>
            </w:pPr>
          </w:p>
        </w:tc>
        <w:tc>
          <w:tcPr>
            <w:tcW w:w="480" w:type="dxa"/>
            <w:tcBorders>
              <w:right w:val="single" w:sz="12"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453"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387" w:type="dxa"/>
            <w:vAlign w:val="center"/>
          </w:tcPr>
          <w:p w:rsidR="006F2A79" w:rsidRPr="006F2A79" w:rsidRDefault="006F2A79" w:rsidP="006F2A79">
            <w:pPr>
              <w:jc w:val="center"/>
              <w:rPr>
                <w:rFonts w:eastAsia="Times New Roman"/>
                <w:sz w:val="20"/>
                <w:szCs w:val="20"/>
                <w:lang w:val="uz-Cyrl-UZ" w:eastAsia="ru-RU"/>
              </w:rPr>
            </w:pPr>
          </w:p>
        </w:tc>
        <w:tc>
          <w:tcPr>
            <w:tcW w:w="360"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240" w:type="dxa"/>
            <w:tcBorders>
              <w:right w:val="single" w:sz="4"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360" w:type="dxa"/>
            <w:tcBorders>
              <w:left w:val="single" w:sz="4" w:space="0" w:color="auto"/>
              <w:righ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360" w:type="dxa"/>
            <w:tcBorders>
              <w:right w:val="single" w:sz="4"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480" w:type="dxa"/>
            <w:tcBorders>
              <w:left w:val="single" w:sz="4" w:space="0" w:color="auto"/>
              <w:right w:val="single" w:sz="4" w:space="0" w:color="auto"/>
            </w:tcBorders>
            <w:vAlign w:val="center"/>
          </w:tcPr>
          <w:p w:rsidR="006F2A79" w:rsidRPr="006F2A79" w:rsidRDefault="006F2A79" w:rsidP="006F2A79">
            <w:pPr>
              <w:jc w:val="center"/>
              <w:rPr>
                <w:rFonts w:eastAsia="Times New Roman"/>
                <w:sz w:val="20"/>
                <w:szCs w:val="20"/>
                <w:lang w:val="uz-Cyrl-UZ" w:eastAsia="ru-RU"/>
              </w:rPr>
            </w:pPr>
          </w:p>
        </w:tc>
        <w:tc>
          <w:tcPr>
            <w:tcW w:w="516" w:type="dxa"/>
            <w:tcBorders>
              <w:left w:val="single" w:sz="4" w:space="0" w:color="auto"/>
              <w:righ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631" w:type="dxa"/>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30</w:t>
            </w:r>
          </w:p>
        </w:tc>
      </w:tr>
      <w:tr w:rsidR="006F2A79" w:rsidRPr="006F2A79" w:rsidTr="00BB7E31">
        <w:tc>
          <w:tcPr>
            <w:tcW w:w="317" w:type="dxa"/>
            <w:vMerge w:val="restart"/>
            <w:tcMar>
              <w:left w:w="0" w:type="dxa"/>
              <w:right w:w="0" w:type="dxa"/>
            </w:tcMar>
            <w:vAlign w:val="center"/>
          </w:tcPr>
          <w:p w:rsidR="006F2A79" w:rsidRPr="006F2A79" w:rsidRDefault="006F2A79" w:rsidP="006F2A79">
            <w:pPr>
              <w:jc w:val="center"/>
              <w:rPr>
                <w:rFonts w:eastAsia="Times New Roman"/>
                <w:sz w:val="20"/>
                <w:szCs w:val="20"/>
                <w:lang w:val="ru-RU" w:eastAsia="ru-RU"/>
              </w:rPr>
            </w:pPr>
            <w:r w:rsidRPr="006F2A79">
              <w:rPr>
                <w:rFonts w:eastAsia="Times New Roman"/>
                <w:sz w:val="20"/>
                <w:szCs w:val="20"/>
                <w:lang w:val="ru-RU" w:eastAsia="ru-RU"/>
              </w:rPr>
              <w:t>2</w:t>
            </w:r>
          </w:p>
        </w:tc>
        <w:tc>
          <w:tcPr>
            <w:tcW w:w="616" w:type="dxa"/>
            <w:vMerge w:val="restart"/>
            <w:shd w:val="clear" w:color="auto" w:fill="auto"/>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ru-RU" w:eastAsia="ru-RU"/>
              </w:rPr>
              <w:t>О</w:t>
            </w:r>
            <w:r w:rsidRPr="006F2A79">
              <w:rPr>
                <w:rFonts w:eastAsia="Times New Roman"/>
                <w:sz w:val="20"/>
                <w:szCs w:val="20"/>
                <w:lang w:val="uz-Cyrl-UZ" w:eastAsia="ru-RU"/>
              </w:rPr>
              <w:t>Н</w:t>
            </w:r>
          </w:p>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ru-RU" w:eastAsia="ru-RU"/>
              </w:rPr>
              <w:t>3</w:t>
            </w:r>
            <w:r w:rsidRPr="006F2A79">
              <w:rPr>
                <w:rFonts w:eastAsia="Times New Roman"/>
                <w:sz w:val="20"/>
                <w:szCs w:val="20"/>
                <w:lang w:val="uz-Cyrl-UZ" w:eastAsia="ru-RU"/>
              </w:rPr>
              <w:t>0%</w:t>
            </w:r>
          </w:p>
        </w:tc>
        <w:tc>
          <w:tcPr>
            <w:tcW w:w="1078" w:type="dxa"/>
            <w:shd w:val="clear" w:color="auto" w:fill="auto"/>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Ёзма иш</w:t>
            </w:r>
          </w:p>
        </w:tc>
        <w:tc>
          <w:tcPr>
            <w:tcW w:w="406" w:type="dxa"/>
            <w:vAlign w:val="center"/>
          </w:tcPr>
          <w:p w:rsidR="006F2A79" w:rsidRPr="006F2A79" w:rsidRDefault="006F2A79" w:rsidP="006F2A79">
            <w:pPr>
              <w:jc w:val="center"/>
              <w:rPr>
                <w:rFonts w:eastAsia="Times New Roman"/>
                <w:sz w:val="20"/>
                <w:szCs w:val="20"/>
                <w:lang w:val="ru-RU" w:eastAsia="ru-RU"/>
              </w:rPr>
            </w:pPr>
          </w:p>
        </w:tc>
        <w:tc>
          <w:tcPr>
            <w:tcW w:w="336" w:type="dxa"/>
            <w:vAlign w:val="center"/>
          </w:tcPr>
          <w:p w:rsidR="006F2A79" w:rsidRPr="006F2A79" w:rsidRDefault="006F2A79" w:rsidP="006F2A79">
            <w:pPr>
              <w:jc w:val="center"/>
              <w:rPr>
                <w:rFonts w:eastAsia="Times New Roman"/>
                <w:sz w:val="20"/>
                <w:szCs w:val="20"/>
                <w:lang w:val="uz-Cyrl-UZ" w:eastAsia="ru-RU"/>
              </w:rPr>
            </w:pPr>
          </w:p>
        </w:tc>
        <w:tc>
          <w:tcPr>
            <w:tcW w:w="308" w:type="dxa"/>
            <w:vAlign w:val="center"/>
          </w:tcPr>
          <w:p w:rsidR="006F2A79" w:rsidRPr="006F2A79" w:rsidRDefault="006F2A79" w:rsidP="006F2A79">
            <w:pPr>
              <w:jc w:val="center"/>
              <w:rPr>
                <w:rFonts w:eastAsia="Times New Roman"/>
                <w:sz w:val="20"/>
                <w:szCs w:val="20"/>
                <w:lang w:val="ru-RU" w:eastAsia="ru-RU"/>
              </w:rPr>
            </w:pPr>
          </w:p>
        </w:tc>
        <w:tc>
          <w:tcPr>
            <w:tcW w:w="490" w:type="dxa"/>
            <w:vAlign w:val="center"/>
          </w:tcPr>
          <w:p w:rsidR="006F2A79" w:rsidRPr="006F2A79" w:rsidRDefault="006F2A79" w:rsidP="006F2A79">
            <w:pPr>
              <w:jc w:val="center"/>
              <w:rPr>
                <w:rFonts w:eastAsia="Times New Roman"/>
                <w:sz w:val="20"/>
                <w:szCs w:val="20"/>
                <w:lang w:val="ru-RU" w:eastAsia="ru-RU"/>
              </w:rPr>
            </w:pPr>
          </w:p>
        </w:tc>
        <w:tc>
          <w:tcPr>
            <w:tcW w:w="350" w:type="dxa"/>
            <w:vAlign w:val="center"/>
          </w:tcPr>
          <w:p w:rsidR="006F2A79" w:rsidRPr="006F2A79" w:rsidRDefault="006F2A79" w:rsidP="006F2A79">
            <w:pPr>
              <w:jc w:val="center"/>
              <w:rPr>
                <w:rFonts w:eastAsia="Times New Roman"/>
                <w:sz w:val="20"/>
                <w:szCs w:val="20"/>
                <w:lang w:val="ru-RU" w:eastAsia="ru-RU"/>
              </w:rPr>
            </w:pPr>
          </w:p>
        </w:tc>
        <w:tc>
          <w:tcPr>
            <w:tcW w:w="370" w:type="dxa"/>
            <w:tcBorders>
              <w:right w:val="single" w:sz="12"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5</w:t>
            </w:r>
          </w:p>
        </w:tc>
        <w:tc>
          <w:tcPr>
            <w:tcW w:w="480" w:type="dxa"/>
            <w:tcBorders>
              <w:left w:val="single" w:sz="12" w:space="0" w:color="auto"/>
              <w:righ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240" w:type="dxa"/>
            <w:tcBorders>
              <w:lef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360" w:type="dxa"/>
            <w:vAlign w:val="center"/>
          </w:tcPr>
          <w:p w:rsidR="006F2A79" w:rsidRPr="006F2A79" w:rsidRDefault="006F2A79" w:rsidP="006F2A79">
            <w:pPr>
              <w:jc w:val="center"/>
              <w:rPr>
                <w:rFonts w:eastAsia="Times New Roman"/>
                <w:sz w:val="20"/>
                <w:szCs w:val="20"/>
                <w:lang w:val="uz-Cyrl-UZ" w:eastAsia="ru-RU"/>
              </w:rPr>
            </w:pPr>
          </w:p>
        </w:tc>
        <w:tc>
          <w:tcPr>
            <w:tcW w:w="360" w:type="dxa"/>
            <w:vAlign w:val="center"/>
          </w:tcPr>
          <w:p w:rsidR="006F2A79" w:rsidRPr="006F2A79" w:rsidRDefault="006F2A79" w:rsidP="006F2A79">
            <w:pPr>
              <w:jc w:val="center"/>
              <w:rPr>
                <w:rFonts w:eastAsia="Times New Roman"/>
                <w:sz w:val="20"/>
                <w:szCs w:val="20"/>
                <w:lang w:val="ru-RU" w:eastAsia="ru-RU"/>
              </w:rPr>
            </w:pPr>
          </w:p>
        </w:tc>
        <w:tc>
          <w:tcPr>
            <w:tcW w:w="480"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5</w:t>
            </w:r>
          </w:p>
        </w:tc>
        <w:tc>
          <w:tcPr>
            <w:tcW w:w="480" w:type="dxa"/>
            <w:tcBorders>
              <w:righ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453" w:type="dxa"/>
            <w:vAlign w:val="center"/>
          </w:tcPr>
          <w:p w:rsidR="006F2A79" w:rsidRPr="006F2A79" w:rsidRDefault="006F2A79" w:rsidP="006F2A79">
            <w:pPr>
              <w:jc w:val="center"/>
              <w:rPr>
                <w:rFonts w:eastAsia="Times New Roman"/>
                <w:sz w:val="20"/>
                <w:szCs w:val="20"/>
                <w:lang w:val="uz-Cyrl-UZ" w:eastAsia="ru-RU"/>
              </w:rPr>
            </w:pPr>
          </w:p>
        </w:tc>
        <w:tc>
          <w:tcPr>
            <w:tcW w:w="387"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5</w:t>
            </w:r>
          </w:p>
        </w:tc>
        <w:tc>
          <w:tcPr>
            <w:tcW w:w="360" w:type="dxa"/>
            <w:vAlign w:val="center"/>
          </w:tcPr>
          <w:p w:rsidR="006F2A79" w:rsidRPr="006F2A79" w:rsidRDefault="006F2A79" w:rsidP="006F2A79">
            <w:pPr>
              <w:jc w:val="center"/>
              <w:rPr>
                <w:rFonts w:eastAsia="Times New Roman"/>
                <w:sz w:val="20"/>
                <w:szCs w:val="20"/>
                <w:lang w:val="ru-RU" w:eastAsia="ru-RU"/>
              </w:rPr>
            </w:pPr>
          </w:p>
        </w:tc>
        <w:tc>
          <w:tcPr>
            <w:tcW w:w="240" w:type="dxa"/>
            <w:tcBorders>
              <w:right w:val="single" w:sz="4" w:space="0" w:color="auto"/>
            </w:tcBorders>
            <w:vAlign w:val="center"/>
          </w:tcPr>
          <w:p w:rsidR="006F2A79" w:rsidRPr="006F2A79" w:rsidRDefault="006F2A79" w:rsidP="006F2A79">
            <w:pPr>
              <w:jc w:val="center"/>
              <w:rPr>
                <w:rFonts w:eastAsia="Times New Roman"/>
                <w:sz w:val="20"/>
                <w:szCs w:val="20"/>
                <w:lang w:eastAsia="ru-RU"/>
              </w:rPr>
            </w:pPr>
          </w:p>
        </w:tc>
        <w:tc>
          <w:tcPr>
            <w:tcW w:w="360" w:type="dxa"/>
            <w:tcBorders>
              <w:left w:val="single" w:sz="4" w:space="0" w:color="auto"/>
              <w:righ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5</w:t>
            </w:r>
          </w:p>
        </w:tc>
        <w:tc>
          <w:tcPr>
            <w:tcW w:w="360" w:type="dxa"/>
            <w:tcBorders>
              <w:righ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480" w:type="dxa"/>
            <w:tcBorders>
              <w:left w:val="single" w:sz="4" w:space="0" w:color="auto"/>
              <w:righ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516" w:type="dxa"/>
            <w:tcBorders>
              <w:left w:val="single" w:sz="4" w:space="0" w:color="auto"/>
              <w:righ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631" w:type="dxa"/>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ru-RU" w:eastAsia="ru-RU"/>
              </w:rPr>
              <w:t>2</w:t>
            </w:r>
            <w:r w:rsidRPr="006F2A79">
              <w:rPr>
                <w:rFonts w:eastAsia="Times New Roman"/>
                <w:b/>
                <w:sz w:val="20"/>
                <w:szCs w:val="20"/>
                <w:lang w:val="uz-Cyrl-UZ" w:eastAsia="ru-RU"/>
              </w:rPr>
              <w:t>0</w:t>
            </w:r>
          </w:p>
        </w:tc>
      </w:tr>
      <w:tr w:rsidR="006F2A79" w:rsidRPr="006F2A79" w:rsidTr="00BB7E31">
        <w:trPr>
          <w:trHeight w:val="568"/>
        </w:trPr>
        <w:tc>
          <w:tcPr>
            <w:tcW w:w="317" w:type="dxa"/>
            <w:vMerge/>
            <w:tcMar>
              <w:left w:w="0" w:type="dxa"/>
              <w:right w:w="0" w:type="dxa"/>
            </w:tcMar>
            <w:vAlign w:val="center"/>
          </w:tcPr>
          <w:p w:rsidR="006F2A79" w:rsidRPr="006F2A79" w:rsidRDefault="006F2A79" w:rsidP="006F2A79">
            <w:pPr>
              <w:jc w:val="center"/>
              <w:rPr>
                <w:rFonts w:eastAsia="Times New Roman"/>
                <w:sz w:val="20"/>
                <w:szCs w:val="20"/>
                <w:lang w:val="ru-RU" w:eastAsia="ru-RU"/>
              </w:rPr>
            </w:pPr>
          </w:p>
        </w:tc>
        <w:tc>
          <w:tcPr>
            <w:tcW w:w="616" w:type="dxa"/>
            <w:vMerge/>
            <w:shd w:val="clear" w:color="auto" w:fill="auto"/>
          </w:tcPr>
          <w:p w:rsidR="006F2A79" w:rsidRPr="006F2A79" w:rsidRDefault="006F2A79" w:rsidP="006F2A79">
            <w:pPr>
              <w:jc w:val="center"/>
              <w:rPr>
                <w:rFonts w:eastAsia="Times New Roman"/>
                <w:sz w:val="20"/>
                <w:szCs w:val="20"/>
                <w:lang w:val="ru-RU" w:eastAsia="ru-RU"/>
              </w:rPr>
            </w:pPr>
          </w:p>
        </w:tc>
        <w:tc>
          <w:tcPr>
            <w:tcW w:w="1078" w:type="dxa"/>
            <w:shd w:val="clear" w:color="auto" w:fill="auto"/>
          </w:tcPr>
          <w:p w:rsidR="006F2A79" w:rsidRPr="006F2A79" w:rsidRDefault="006F2A79" w:rsidP="006F2A79">
            <w:pPr>
              <w:jc w:val="center"/>
              <w:rPr>
                <w:rFonts w:eastAsia="Times New Roman"/>
                <w:sz w:val="20"/>
                <w:szCs w:val="20"/>
                <w:lang w:val="ru-RU" w:eastAsia="ru-RU"/>
              </w:rPr>
            </w:pPr>
            <w:r w:rsidRPr="006F2A79">
              <w:rPr>
                <w:rFonts w:eastAsia="Times New Roman"/>
                <w:sz w:val="20"/>
                <w:szCs w:val="20"/>
                <w:lang w:val="ru-RU" w:eastAsia="ru-RU"/>
              </w:rPr>
              <w:t>Муста</w:t>
            </w:r>
            <w:r w:rsidRPr="006F2A79">
              <w:rPr>
                <w:rFonts w:eastAsia="Times New Roman"/>
                <w:sz w:val="20"/>
                <w:szCs w:val="20"/>
                <w:lang w:val="uz-Cyrl-UZ" w:eastAsia="ru-RU"/>
              </w:rPr>
              <w:t>қил</w:t>
            </w:r>
          </w:p>
          <w:p w:rsidR="006F2A79" w:rsidRPr="006F2A79" w:rsidRDefault="006F2A79" w:rsidP="006F2A79">
            <w:pPr>
              <w:jc w:val="center"/>
              <w:rPr>
                <w:rFonts w:eastAsia="Times New Roman"/>
                <w:sz w:val="20"/>
                <w:szCs w:val="20"/>
                <w:lang w:val="ru-RU" w:eastAsia="ru-RU"/>
              </w:rPr>
            </w:pPr>
            <w:proofErr w:type="spellStart"/>
            <w:r w:rsidRPr="006F2A79">
              <w:rPr>
                <w:rFonts w:eastAsia="Times New Roman"/>
                <w:sz w:val="20"/>
                <w:szCs w:val="20"/>
                <w:lang w:val="ru-RU" w:eastAsia="ru-RU"/>
              </w:rPr>
              <w:t>таълим</w:t>
            </w:r>
            <w:proofErr w:type="spellEnd"/>
          </w:p>
        </w:tc>
        <w:tc>
          <w:tcPr>
            <w:tcW w:w="406" w:type="dxa"/>
            <w:vAlign w:val="center"/>
          </w:tcPr>
          <w:p w:rsidR="006F2A79" w:rsidRPr="006F2A79" w:rsidRDefault="006F2A79" w:rsidP="006F2A79">
            <w:pPr>
              <w:jc w:val="center"/>
              <w:rPr>
                <w:rFonts w:eastAsia="Times New Roman"/>
                <w:sz w:val="20"/>
                <w:szCs w:val="20"/>
                <w:lang w:val="ru-RU" w:eastAsia="ru-RU"/>
              </w:rPr>
            </w:pPr>
          </w:p>
        </w:tc>
        <w:tc>
          <w:tcPr>
            <w:tcW w:w="336" w:type="dxa"/>
            <w:vAlign w:val="center"/>
          </w:tcPr>
          <w:p w:rsidR="006F2A79" w:rsidRPr="006F2A79" w:rsidRDefault="006F2A79" w:rsidP="006F2A79">
            <w:pPr>
              <w:jc w:val="center"/>
              <w:rPr>
                <w:rFonts w:eastAsia="Times New Roman"/>
                <w:sz w:val="20"/>
                <w:szCs w:val="20"/>
                <w:lang w:val="ru-RU" w:eastAsia="ru-RU"/>
              </w:rPr>
            </w:pPr>
          </w:p>
        </w:tc>
        <w:tc>
          <w:tcPr>
            <w:tcW w:w="308" w:type="dxa"/>
            <w:vAlign w:val="center"/>
          </w:tcPr>
          <w:p w:rsidR="006F2A79" w:rsidRPr="006F2A79" w:rsidRDefault="006F2A79" w:rsidP="006F2A79">
            <w:pPr>
              <w:jc w:val="center"/>
              <w:rPr>
                <w:rFonts w:eastAsia="Times New Roman"/>
                <w:sz w:val="20"/>
                <w:szCs w:val="20"/>
                <w:lang w:val="uz-Cyrl-UZ" w:eastAsia="ru-RU"/>
              </w:rPr>
            </w:pPr>
          </w:p>
        </w:tc>
        <w:tc>
          <w:tcPr>
            <w:tcW w:w="490" w:type="dxa"/>
            <w:vAlign w:val="center"/>
          </w:tcPr>
          <w:p w:rsidR="006F2A79" w:rsidRPr="006F2A79" w:rsidRDefault="006F2A79" w:rsidP="006F2A79">
            <w:pPr>
              <w:jc w:val="center"/>
              <w:rPr>
                <w:rFonts w:eastAsia="Times New Roman"/>
                <w:sz w:val="20"/>
                <w:szCs w:val="20"/>
                <w:lang w:val="ru-RU" w:eastAsia="ru-RU"/>
              </w:rPr>
            </w:pPr>
          </w:p>
        </w:tc>
        <w:tc>
          <w:tcPr>
            <w:tcW w:w="350"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2</w:t>
            </w:r>
          </w:p>
        </w:tc>
        <w:tc>
          <w:tcPr>
            <w:tcW w:w="370" w:type="dxa"/>
            <w:tcBorders>
              <w:righ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480" w:type="dxa"/>
            <w:tcBorders>
              <w:left w:val="single" w:sz="12" w:space="0" w:color="auto"/>
              <w:right w:val="single" w:sz="4" w:space="0" w:color="auto"/>
            </w:tcBorders>
            <w:vAlign w:val="center"/>
          </w:tcPr>
          <w:p w:rsidR="006F2A79" w:rsidRPr="006F2A79" w:rsidRDefault="006F2A79" w:rsidP="006F2A79">
            <w:pPr>
              <w:jc w:val="center"/>
              <w:rPr>
                <w:rFonts w:eastAsia="Times New Roman"/>
                <w:sz w:val="20"/>
                <w:szCs w:val="20"/>
                <w:lang w:val="uz-Cyrl-UZ" w:eastAsia="ru-RU"/>
              </w:rPr>
            </w:pPr>
          </w:p>
        </w:tc>
        <w:tc>
          <w:tcPr>
            <w:tcW w:w="240" w:type="dxa"/>
            <w:tcBorders>
              <w:lef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360" w:type="dxa"/>
            <w:vAlign w:val="center"/>
          </w:tcPr>
          <w:p w:rsidR="006F2A79" w:rsidRPr="006F2A79" w:rsidRDefault="006F2A79" w:rsidP="006F2A79">
            <w:pPr>
              <w:jc w:val="center"/>
              <w:rPr>
                <w:rFonts w:eastAsia="Times New Roman"/>
                <w:sz w:val="20"/>
                <w:szCs w:val="20"/>
                <w:lang w:val="uz-Cyrl-UZ" w:eastAsia="ru-RU"/>
              </w:rPr>
            </w:pPr>
          </w:p>
        </w:tc>
        <w:tc>
          <w:tcPr>
            <w:tcW w:w="360" w:type="dxa"/>
            <w:vAlign w:val="center"/>
          </w:tcPr>
          <w:p w:rsidR="006F2A79" w:rsidRPr="006F2A79" w:rsidRDefault="006F2A79" w:rsidP="006F2A79">
            <w:pPr>
              <w:jc w:val="center"/>
              <w:rPr>
                <w:rFonts w:eastAsia="Times New Roman"/>
                <w:sz w:val="20"/>
                <w:szCs w:val="20"/>
                <w:lang w:val="ru-RU" w:eastAsia="ru-RU"/>
              </w:rPr>
            </w:pPr>
          </w:p>
        </w:tc>
        <w:tc>
          <w:tcPr>
            <w:tcW w:w="480" w:type="dxa"/>
            <w:vAlign w:val="center"/>
          </w:tcPr>
          <w:p w:rsidR="006F2A79" w:rsidRPr="006F2A79" w:rsidRDefault="006F2A79" w:rsidP="006F2A79">
            <w:pPr>
              <w:jc w:val="center"/>
              <w:rPr>
                <w:rFonts w:eastAsia="Times New Roman"/>
                <w:sz w:val="20"/>
                <w:szCs w:val="20"/>
                <w:lang w:val="uz-Cyrl-UZ" w:eastAsia="ru-RU"/>
              </w:rPr>
            </w:pPr>
          </w:p>
        </w:tc>
        <w:tc>
          <w:tcPr>
            <w:tcW w:w="480" w:type="dxa"/>
            <w:tcBorders>
              <w:right w:val="single" w:sz="12"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453" w:type="dxa"/>
            <w:vAlign w:val="center"/>
          </w:tcPr>
          <w:p w:rsidR="006F2A79" w:rsidRPr="006F2A79" w:rsidRDefault="006F2A79" w:rsidP="006F2A79">
            <w:pPr>
              <w:jc w:val="center"/>
              <w:rPr>
                <w:rFonts w:eastAsia="Times New Roman"/>
                <w:sz w:val="20"/>
                <w:szCs w:val="20"/>
                <w:lang w:val="uz-Cyrl-UZ" w:eastAsia="ru-RU"/>
              </w:rPr>
            </w:pPr>
          </w:p>
        </w:tc>
        <w:tc>
          <w:tcPr>
            <w:tcW w:w="387" w:type="dxa"/>
            <w:vAlign w:val="center"/>
          </w:tcPr>
          <w:p w:rsidR="006F2A79" w:rsidRPr="006F2A79" w:rsidRDefault="006F2A79" w:rsidP="006F2A79">
            <w:pPr>
              <w:jc w:val="center"/>
              <w:rPr>
                <w:rFonts w:eastAsia="Times New Roman"/>
                <w:sz w:val="20"/>
                <w:szCs w:val="20"/>
                <w:lang w:val="uz-Cyrl-UZ" w:eastAsia="ru-RU"/>
              </w:rPr>
            </w:pPr>
          </w:p>
        </w:tc>
        <w:tc>
          <w:tcPr>
            <w:tcW w:w="360" w:type="dxa"/>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2</w:t>
            </w:r>
          </w:p>
        </w:tc>
        <w:tc>
          <w:tcPr>
            <w:tcW w:w="240" w:type="dxa"/>
            <w:tcBorders>
              <w:right w:val="single" w:sz="4"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left w:val="single" w:sz="4" w:space="0" w:color="auto"/>
              <w:righ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right w:val="single" w:sz="4" w:space="0" w:color="auto"/>
            </w:tcBorders>
            <w:vAlign w:val="center"/>
          </w:tcPr>
          <w:p w:rsidR="006F2A79" w:rsidRPr="006F2A79" w:rsidRDefault="006F2A79" w:rsidP="006F2A79">
            <w:pPr>
              <w:jc w:val="center"/>
              <w:rPr>
                <w:rFonts w:eastAsia="Times New Roman"/>
                <w:sz w:val="20"/>
                <w:szCs w:val="20"/>
                <w:lang w:val="uz-Cyrl-UZ" w:eastAsia="ru-RU"/>
              </w:rPr>
            </w:pPr>
          </w:p>
        </w:tc>
        <w:tc>
          <w:tcPr>
            <w:tcW w:w="480" w:type="dxa"/>
            <w:tcBorders>
              <w:left w:val="single" w:sz="4" w:space="0" w:color="auto"/>
              <w:right w:val="single" w:sz="4" w:space="0" w:color="auto"/>
            </w:tcBorders>
            <w:vAlign w:val="center"/>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uz-Cyrl-UZ" w:eastAsia="ru-RU"/>
              </w:rPr>
              <w:t>3</w:t>
            </w:r>
          </w:p>
        </w:tc>
        <w:tc>
          <w:tcPr>
            <w:tcW w:w="516" w:type="dxa"/>
            <w:tcBorders>
              <w:left w:val="single" w:sz="4" w:space="0" w:color="auto"/>
              <w:righ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631" w:type="dxa"/>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10</w:t>
            </w:r>
          </w:p>
        </w:tc>
      </w:tr>
      <w:tr w:rsidR="006F2A79" w:rsidRPr="006F2A79" w:rsidTr="00BB7E31">
        <w:tc>
          <w:tcPr>
            <w:tcW w:w="317" w:type="dxa"/>
            <w:tcMar>
              <w:left w:w="0" w:type="dxa"/>
              <w:right w:w="0" w:type="dxa"/>
            </w:tcMar>
            <w:vAlign w:val="center"/>
          </w:tcPr>
          <w:p w:rsidR="006F2A79" w:rsidRPr="006F2A79" w:rsidRDefault="006F2A79" w:rsidP="006F2A79">
            <w:pPr>
              <w:jc w:val="center"/>
              <w:rPr>
                <w:rFonts w:eastAsia="Times New Roman"/>
                <w:sz w:val="20"/>
                <w:szCs w:val="20"/>
                <w:lang w:val="ru-RU" w:eastAsia="ru-RU"/>
              </w:rPr>
            </w:pPr>
            <w:r w:rsidRPr="006F2A79">
              <w:rPr>
                <w:rFonts w:eastAsia="Times New Roman"/>
                <w:sz w:val="20"/>
                <w:szCs w:val="20"/>
                <w:lang w:val="ru-RU" w:eastAsia="ru-RU"/>
              </w:rPr>
              <w:t>3</w:t>
            </w:r>
          </w:p>
        </w:tc>
        <w:tc>
          <w:tcPr>
            <w:tcW w:w="1694" w:type="dxa"/>
            <w:gridSpan w:val="2"/>
          </w:tcPr>
          <w:p w:rsidR="006F2A79" w:rsidRPr="006F2A79" w:rsidRDefault="006F2A79" w:rsidP="006F2A79">
            <w:pPr>
              <w:jc w:val="center"/>
              <w:rPr>
                <w:rFonts w:eastAsia="Times New Roman"/>
                <w:sz w:val="20"/>
                <w:szCs w:val="20"/>
                <w:lang w:val="uz-Cyrl-UZ" w:eastAsia="ru-RU"/>
              </w:rPr>
            </w:pPr>
            <w:r w:rsidRPr="006F2A79">
              <w:rPr>
                <w:rFonts w:eastAsia="Times New Roman"/>
                <w:sz w:val="20"/>
                <w:szCs w:val="20"/>
                <w:lang w:val="ru-RU" w:eastAsia="ru-RU"/>
              </w:rPr>
              <w:t>Я</w:t>
            </w:r>
            <w:r w:rsidRPr="006F2A79">
              <w:rPr>
                <w:rFonts w:eastAsia="Times New Roman"/>
                <w:sz w:val="20"/>
                <w:szCs w:val="20"/>
                <w:lang w:val="uz-Cyrl-UZ" w:eastAsia="ru-RU"/>
              </w:rPr>
              <w:t xml:space="preserve">Н – </w:t>
            </w:r>
            <w:r w:rsidRPr="006F2A79">
              <w:rPr>
                <w:rFonts w:eastAsia="Times New Roman"/>
                <w:sz w:val="20"/>
                <w:szCs w:val="20"/>
                <w:lang w:eastAsia="ru-RU"/>
              </w:rPr>
              <w:t>30</w:t>
            </w:r>
            <w:r w:rsidRPr="006F2A79">
              <w:rPr>
                <w:rFonts w:eastAsia="Times New Roman"/>
                <w:sz w:val="20"/>
                <w:szCs w:val="20"/>
                <w:lang w:val="uz-Cyrl-UZ" w:eastAsia="ru-RU"/>
              </w:rPr>
              <w:t>%</w:t>
            </w:r>
          </w:p>
        </w:tc>
        <w:tc>
          <w:tcPr>
            <w:tcW w:w="406" w:type="dxa"/>
            <w:vAlign w:val="center"/>
          </w:tcPr>
          <w:p w:rsidR="006F2A79" w:rsidRPr="006F2A79" w:rsidRDefault="006F2A79" w:rsidP="006F2A79">
            <w:pPr>
              <w:jc w:val="center"/>
              <w:rPr>
                <w:rFonts w:eastAsia="Times New Roman"/>
                <w:sz w:val="20"/>
                <w:szCs w:val="20"/>
                <w:lang w:val="ru-RU" w:eastAsia="ru-RU"/>
              </w:rPr>
            </w:pPr>
          </w:p>
        </w:tc>
        <w:tc>
          <w:tcPr>
            <w:tcW w:w="336" w:type="dxa"/>
            <w:vAlign w:val="center"/>
          </w:tcPr>
          <w:p w:rsidR="006F2A79" w:rsidRPr="006F2A79" w:rsidRDefault="006F2A79" w:rsidP="006F2A79">
            <w:pPr>
              <w:jc w:val="center"/>
              <w:rPr>
                <w:rFonts w:eastAsia="Times New Roman"/>
                <w:sz w:val="20"/>
                <w:szCs w:val="20"/>
                <w:lang w:val="ru-RU" w:eastAsia="ru-RU"/>
              </w:rPr>
            </w:pPr>
          </w:p>
        </w:tc>
        <w:tc>
          <w:tcPr>
            <w:tcW w:w="308" w:type="dxa"/>
            <w:vAlign w:val="center"/>
          </w:tcPr>
          <w:p w:rsidR="006F2A79" w:rsidRPr="006F2A79" w:rsidRDefault="006F2A79" w:rsidP="006F2A79">
            <w:pPr>
              <w:jc w:val="center"/>
              <w:rPr>
                <w:rFonts w:eastAsia="Times New Roman"/>
                <w:sz w:val="20"/>
                <w:szCs w:val="20"/>
                <w:lang w:val="ru-RU" w:eastAsia="ru-RU"/>
              </w:rPr>
            </w:pPr>
          </w:p>
        </w:tc>
        <w:tc>
          <w:tcPr>
            <w:tcW w:w="490" w:type="dxa"/>
            <w:vAlign w:val="center"/>
          </w:tcPr>
          <w:p w:rsidR="006F2A79" w:rsidRPr="006F2A79" w:rsidRDefault="006F2A79" w:rsidP="006F2A79">
            <w:pPr>
              <w:jc w:val="center"/>
              <w:rPr>
                <w:rFonts w:eastAsia="Times New Roman"/>
                <w:sz w:val="20"/>
                <w:szCs w:val="20"/>
                <w:lang w:val="ru-RU" w:eastAsia="ru-RU"/>
              </w:rPr>
            </w:pPr>
          </w:p>
        </w:tc>
        <w:tc>
          <w:tcPr>
            <w:tcW w:w="350" w:type="dxa"/>
            <w:vAlign w:val="center"/>
          </w:tcPr>
          <w:p w:rsidR="006F2A79" w:rsidRPr="006F2A79" w:rsidRDefault="006F2A79" w:rsidP="006F2A79">
            <w:pPr>
              <w:jc w:val="center"/>
              <w:rPr>
                <w:rFonts w:eastAsia="Times New Roman"/>
                <w:sz w:val="20"/>
                <w:szCs w:val="20"/>
                <w:lang w:val="ru-RU" w:eastAsia="ru-RU"/>
              </w:rPr>
            </w:pPr>
          </w:p>
        </w:tc>
        <w:tc>
          <w:tcPr>
            <w:tcW w:w="370" w:type="dxa"/>
            <w:tcBorders>
              <w:righ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480" w:type="dxa"/>
            <w:tcBorders>
              <w:left w:val="single" w:sz="12" w:space="0" w:color="auto"/>
              <w:righ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240" w:type="dxa"/>
            <w:tcBorders>
              <w:lef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360" w:type="dxa"/>
            <w:vAlign w:val="center"/>
          </w:tcPr>
          <w:p w:rsidR="006F2A79" w:rsidRPr="006F2A79" w:rsidRDefault="006F2A79" w:rsidP="006F2A79">
            <w:pPr>
              <w:jc w:val="center"/>
              <w:rPr>
                <w:rFonts w:eastAsia="Times New Roman"/>
                <w:sz w:val="20"/>
                <w:szCs w:val="20"/>
                <w:lang w:val="ru-RU" w:eastAsia="ru-RU"/>
              </w:rPr>
            </w:pPr>
          </w:p>
        </w:tc>
        <w:tc>
          <w:tcPr>
            <w:tcW w:w="360" w:type="dxa"/>
            <w:vAlign w:val="center"/>
          </w:tcPr>
          <w:p w:rsidR="006F2A79" w:rsidRPr="006F2A79" w:rsidRDefault="006F2A79" w:rsidP="006F2A79">
            <w:pPr>
              <w:jc w:val="center"/>
              <w:rPr>
                <w:rFonts w:eastAsia="Times New Roman"/>
                <w:sz w:val="20"/>
                <w:szCs w:val="20"/>
                <w:lang w:val="ru-RU" w:eastAsia="ru-RU"/>
              </w:rPr>
            </w:pPr>
          </w:p>
        </w:tc>
        <w:tc>
          <w:tcPr>
            <w:tcW w:w="480" w:type="dxa"/>
            <w:vAlign w:val="center"/>
          </w:tcPr>
          <w:p w:rsidR="006F2A79" w:rsidRPr="006F2A79" w:rsidRDefault="006F2A79" w:rsidP="006F2A79">
            <w:pPr>
              <w:jc w:val="center"/>
              <w:rPr>
                <w:rFonts w:eastAsia="Times New Roman"/>
                <w:sz w:val="20"/>
                <w:szCs w:val="20"/>
                <w:lang w:val="ru-RU" w:eastAsia="ru-RU"/>
              </w:rPr>
            </w:pPr>
          </w:p>
        </w:tc>
        <w:tc>
          <w:tcPr>
            <w:tcW w:w="480" w:type="dxa"/>
            <w:tcBorders>
              <w:righ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ru-RU" w:eastAsia="ru-RU"/>
              </w:rPr>
            </w:pPr>
          </w:p>
        </w:tc>
        <w:tc>
          <w:tcPr>
            <w:tcW w:w="453" w:type="dxa"/>
            <w:vAlign w:val="center"/>
          </w:tcPr>
          <w:p w:rsidR="006F2A79" w:rsidRPr="006F2A79" w:rsidRDefault="006F2A79" w:rsidP="006F2A79">
            <w:pPr>
              <w:jc w:val="center"/>
              <w:rPr>
                <w:rFonts w:eastAsia="Times New Roman"/>
                <w:sz w:val="20"/>
                <w:szCs w:val="20"/>
                <w:lang w:val="ru-RU" w:eastAsia="ru-RU"/>
              </w:rPr>
            </w:pPr>
          </w:p>
        </w:tc>
        <w:tc>
          <w:tcPr>
            <w:tcW w:w="387" w:type="dxa"/>
            <w:vAlign w:val="center"/>
          </w:tcPr>
          <w:p w:rsidR="006F2A79" w:rsidRPr="006F2A79" w:rsidRDefault="006F2A79" w:rsidP="006F2A79">
            <w:pPr>
              <w:jc w:val="center"/>
              <w:rPr>
                <w:rFonts w:eastAsia="Times New Roman"/>
                <w:sz w:val="20"/>
                <w:szCs w:val="20"/>
                <w:lang w:val="ru-RU" w:eastAsia="ru-RU"/>
              </w:rPr>
            </w:pPr>
          </w:p>
        </w:tc>
        <w:tc>
          <w:tcPr>
            <w:tcW w:w="360" w:type="dxa"/>
            <w:vAlign w:val="center"/>
          </w:tcPr>
          <w:p w:rsidR="006F2A79" w:rsidRPr="006F2A79" w:rsidRDefault="006F2A79" w:rsidP="006F2A79">
            <w:pPr>
              <w:jc w:val="center"/>
              <w:rPr>
                <w:rFonts w:eastAsia="Times New Roman"/>
                <w:sz w:val="20"/>
                <w:szCs w:val="20"/>
                <w:lang w:val="ru-RU" w:eastAsia="ru-RU"/>
              </w:rPr>
            </w:pPr>
          </w:p>
        </w:tc>
        <w:tc>
          <w:tcPr>
            <w:tcW w:w="240" w:type="dxa"/>
            <w:tcBorders>
              <w:right w:val="single" w:sz="4" w:space="0" w:color="auto"/>
            </w:tcBorders>
            <w:vAlign w:val="center"/>
          </w:tcPr>
          <w:p w:rsidR="006F2A79" w:rsidRPr="006F2A79" w:rsidRDefault="006F2A79" w:rsidP="006F2A79">
            <w:pPr>
              <w:jc w:val="center"/>
              <w:rPr>
                <w:rFonts w:eastAsia="Times New Roman"/>
                <w:sz w:val="20"/>
                <w:szCs w:val="20"/>
                <w:lang w:val="ru-RU" w:eastAsia="ru-RU"/>
              </w:rPr>
            </w:pPr>
          </w:p>
        </w:tc>
        <w:tc>
          <w:tcPr>
            <w:tcW w:w="360" w:type="dxa"/>
            <w:tcBorders>
              <w:left w:val="single" w:sz="4" w:space="0" w:color="auto"/>
              <w:righ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left w:val="single" w:sz="12" w:space="0" w:color="auto"/>
            </w:tcBorders>
            <w:vAlign w:val="center"/>
          </w:tcPr>
          <w:p w:rsidR="006F2A79" w:rsidRPr="006F2A79" w:rsidRDefault="006F2A79" w:rsidP="006F2A79">
            <w:pPr>
              <w:jc w:val="center"/>
              <w:rPr>
                <w:rFonts w:eastAsia="Times New Roman"/>
                <w:sz w:val="20"/>
                <w:szCs w:val="20"/>
                <w:lang w:val="uz-Cyrl-UZ" w:eastAsia="ru-RU"/>
              </w:rPr>
            </w:pPr>
          </w:p>
        </w:tc>
        <w:tc>
          <w:tcPr>
            <w:tcW w:w="360" w:type="dxa"/>
            <w:tcBorders>
              <w:right w:val="single" w:sz="4" w:space="0" w:color="auto"/>
            </w:tcBorders>
            <w:vAlign w:val="center"/>
          </w:tcPr>
          <w:p w:rsidR="006F2A79" w:rsidRPr="006F2A79" w:rsidRDefault="006F2A79" w:rsidP="006F2A79">
            <w:pPr>
              <w:jc w:val="center"/>
              <w:rPr>
                <w:rFonts w:eastAsia="Times New Roman"/>
                <w:sz w:val="20"/>
                <w:szCs w:val="20"/>
                <w:lang w:val="uz-Cyrl-UZ" w:eastAsia="ru-RU"/>
              </w:rPr>
            </w:pPr>
          </w:p>
        </w:tc>
        <w:tc>
          <w:tcPr>
            <w:tcW w:w="480" w:type="dxa"/>
            <w:tcBorders>
              <w:left w:val="single" w:sz="4" w:space="0" w:color="auto"/>
              <w:right w:val="single" w:sz="4" w:space="0" w:color="auto"/>
            </w:tcBorders>
            <w:vAlign w:val="center"/>
          </w:tcPr>
          <w:p w:rsidR="006F2A79" w:rsidRPr="006F2A79" w:rsidRDefault="006F2A79" w:rsidP="006F2A79">
            <w:pPr>
              <w:jc w:val="center"/>
              <w:rPr>
                <w:rFonts w:eastAsia="Times New Roman"/>
                <w:sz w:val="20"/>
                <w:szCs w:val="20"/>
                <w:lang w:eastAsia="ru-RU"/>
              </w:rPr>
            </w:pPr>
          </w:p>
        </w:tc>
        <w:tc>
          <w:tcPr>
            <w:tcW w:w="516" w:type="dxa"/>
            <w:tcBorders>
              <w:left w:val="single" w:sz="4" w:space="0" w:color="auto"/>
              <w:right w:val="single" w:sz="12" w:space="0" w:color="auto"/>
            </w:tcBorders>
            <w:vAlign w:val="center"/>
          </w:tcPr>
          <w:p w:rsidR="006F2A79" w:rsidRPr="006F2A79" w:rsidRDefault="006F2A79" w:rsidP="006F2A79">
            <w:pPr>
              <w:rPr>
                <w:rFonts w:eastAsia="Times New Roman"/>
                <w:sz w:val="20"/>
                <w:szCs w:val="20"/>
                <w:lang w:val="uz-Cyrl-UZ" w:eastAsia="ru-RU"/>
              </w:rPr>
            </w:pPr>
            <w:r w:rsidRPr="006F2A79">
              <w:rPr>
                <w:rFonts w:eastAsia="Times New Roman"/>
                <w:sz w:val="20"/>
                <w:szCs w:val="20"/>
                <w:lang w:val="uz-Cyrl-UZ" w:eastAsia="ru-RU"/>
              </w:rPr>
              <w:t>30</w:t>
            </w:r>
          </w:p>
        </w:tc>
        <w:tc>
          <w:tcPr>
            <w:tcW w:w="631" w:type="dxa"/>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30</w:t>
            </w:r>
          </w:p>
        </w:tc>
      </w:tr>
      <w:tr w:rsidR="006F2A79" w:rsidRPr="006F2A79" w:rsidTr="00BB7E31">
        <w:tc>
          <w:tcPr>
            <w:tcW w:w="317" w:type="dxa"/>
            <w:tcMar>
              <w:left w:w="0" w:type="dxa"/>
              <w:right w:w="0" w:type="dxa"/>
            </w:tcMar>
          </w:tcPr>
          <w:p w:rsidR="006F2A79" w:rsidRPr="006F2A79" w:rsidRDefault="006F2A79" w:rsidP="006F2A79">
            <w:pPr>
              <w:jc w:val="center"/>
              <w:rPr>
                <w:rFonts w:eastAsia="Times New Roman"/>
                <w:sz w:val="20"/>
                <w:szCs w:val="20"/>
                <w:lang w:val="ru-RU" w:eastAsia="ru-RU"/>
              </w:rPr>
            </w:pPr>
          </w:p>
        </w:tc>
        <w:tc>
          <w:tcPr>
            <w:tcW w:w="1694" w:type="dxa"/>
            <w:gridSpan w:val="2"/>
          </w:tcPr>
          <w:p w:rsidR="006F2A79" w:rsidRPr="006F2A79" w:rsidRDefault="006F2A79" w:rsidP="006F2A79">
            <w:pPr>
              <w:jc w:val="center"/>
              <w:rPr>
                <w:rFonts w:eastAsia="Times New Roman"/>
                <w:b/>
                <w:sz w:val="20"/>
                <w:szCs w:val="20"/>
                <w:lang w:val="ru-RU" w:eastAsia="ru-RU"/>
              </w:rPr>
            </w:pPr>
            <w:proofErr w:type="spellStart"/>
            <w:r w:rsidRPr="006F2A79">
              <w:rPr>
                <w:rFonts w:eastAsia="Times New Roman"/>
                <w:b/>
                <w:sz w:val="20"/>
                <w:szCs w:val="20"/>
                <w:lang w:val="ru-RU" w:eastAsia="ru-RU"/>
              </w:rPr>
              <w:t>Жами</w:t>
            </w:r>
            <w:proofErr w:type="spellEnd"/>
          </w:p>
        </w:tc>
        <w:tc>
          <w:tcPr>
            <w:tcW w:w="2260" w:type="dxa"/>
            <w:gridSpan w:val="6"/>
            <w:tcBorders>
              <w:right w:val="single" w:sz="12"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eastAsia="ru-RU"/>
              </w:rPr>
              <w:t>1</w:t>
            </w:r>
            <w:r w:rsidRPr="006F2A79">
              <w:rPr>
                <w:rFonts w:eastAsia="Times New Roman"/>
                <w:b/>
                <w:sz w:val="20"/>
                <w:szCs w:val="20"/>
                <w:lang w:val="uz-Cyrl-UZ" w:eastAsia="ru-RU"/>
              </w:rPr>
              <w:t>7</w:t>
            </w:r>
          </w:p>
        </w:tc>
        <w:tc>
          <w:tcPr>
            <w:tcW w:w="2400" w:type="dxa"/>
            <w:gridSpan w:val="6"/>
            <w:tcBorders>
              <w:left w:val="single" w:sz="12" w:space="0" w:color="auto"/>
              <w:right w:val="single" w:sz="12"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19</w:t>
            </w:r>
          </w:p>
        </w:tc>
        <w:tc>
          <w:tcPr>
            <w:tcW w:w="2160" w:type="dxa"/>
            <w:gridSpan w:val="6"/>
            <w:tcBorders>
              <w:left w:val="single" w:sz="12" w:space="0" w:color="auto"/>
              <w:right w:val="single" w:sz="12"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2</w:t>
            </w:r>
            <w:r w:rsidRPr="006F2A79">
              <w:rPr>
                <w:rFonts w:eastAsia="Times New Roman"/>
                <w:b/>
                <w:sz w:val="20"/>
                <w:szCs w:val="20"/>
                <w:lang w:eastAsia="ru-RU"/>
              </w:rPr>
              <w:t>0</w:t>
            </w:r>
          </w:p>
        </w:tc>
        <w:tc>
          <w:tcPr>
            <w:tcW w:w="720" w:type="dxa"/>
            <w:gridSpan w:val="2"/>
            <w:tcBorders>
              <w:left w:val="single" w:sz="12" w:space="0" w:color="auto"/>
              <w:right w:val="single" w:sz="4"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14</w:t>
            </w:r>
          </w:p>
        </w:tc>
        <w:tc>
          <w:tcPr>
            <w:tcW w:w="480" w:type="dxa"/>
            <w:tcBorders>
              <w:left w:val="single" w:sz="4" w:space="0" w:color="auto"/>
              <w:right w:val="single" w:sz="4"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70</w:t>
            </w:r>
          </w:p>
        </w:tc>
        <w:tc>
          <w:tcPr>
            <w:tcW w:w="516" w:type="dxa"/>
            <w:tcBorders>
              <w:left w:val="single" w:sz="4"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30</w:t>
            </w:r>
          </w:p>
        </w:tc>
        <w:tc>
          <w:tcPr>
            <w:tcW w:w="631" w:type="dxa"/>
            <w:vAlign w:val="center"/>
          </w:tcPr>
          <w:p w:rsidR="006F2A79" w:rsidRPr="006F2A79" w:rsidRDefault="006F2A79" w:rsidP="006F2A79">
            <w:pPr>
              <w:jc w:val="center"/>
              <w:rPr>
                <w:rFonts w:eastAsia="Times New Roman"/>
                <w:b/>
                <w:sz w:val="20"/>
                <w:szCs w:val="20"/>
                <w:lang w:val="ru-RU" w:eastAsia="ru-RU"/>
              </w:rPr>
            </w:pPr>
            <w:r w:rsidRPr="006F2A79">
              <w:rPr>
                <w:rFonts w:eastAsia="Times New Roman"/>
                <w:b/>
                <w:sz w:val="20"/>
                <w:szCs w:val="20"/>
                <w:lang w:val="ru-RU" w:eastAsia="ru-RU"/>
              </w:rPr>
              <w:t>100</w:t>
            </w:r>
          </w:p>
        </w:tc>
      </w:tr>
      <w:tr w:rsidR="006F2A79" w:rsidRPr="006F2A79" w:rsidTr="00BB7E31">
        <w:tc>
          <w:tcPr>
            <w:tcW w:w="317" w:type="dxa"/>
            <w:tcMar>
              <w:left w:w="0" w:type="dxa"/>
              <w:right w:w="0" w:type="dxa"/>
            </w:tcMar>
          </w:tcPr>
          <w:p w:rsidR="006F2A79" w:rsidRPr="006F2A79" w:rsidRDefault="006F2A79" w:rsidP="006F2A79">
            <w:pPr>
              <w:jc w:val="center"/>
              <w:rPr>
                <w:rFonts w:eastAsia="Times New Roman"/>
                <w:sz w:val="20"/>
                <w:szCs w:val="20"/>
                <w:lang w:val="ru-RU" w:eastAsia="ru-RU"/>
              </w:rPr>
            </w:pPr>
          </w:p>
        </w:tc>
        <w:tc>
          <w:tcPr>
            <w:tcW w:w="1694" w:type="dxa"/>
            <w:gridSpan w:val="2"/>
          </w:tcPr>
          <w:p w:rsidR="006F2A79" w:rsidRPr="006F2A79" w:rsidRDefault="006F2A79" w:rsidP="006F2A79">
            <w:pPr>
              <w:jc w:val="center"/>
              <w:rPr>
                <w:rFonts w:eastAsia="Times New Roman"/>
                <w:b/>
                <w:sz w:val="20"/>
                <w:szCs w:val="20"/>
                <w:lang w:val="ru-RU" w:eastAsia="ru-RU"/>
              </w:rPr>
            </w:pPr>
            <w:r w:rsidRPr="006F2A79">
              <w:rPr>
                <w:rFonts w:eastAsia="Times New Roman"/>
                <w:b/>
                <w:sz w:val="20"/>
                <w:szCs w:val="20"/>
                <w:lang w:val="uz-Cyrl-UZ" w:eastAsia="ru-RU"/>
              </w:rPr>
              <w:t>Жами Гп бўйича</w:t>
            </w:r>
          </w:p>
        </w:tc>
        <w:tc>
          <w:tcPr>
            <w:tcW w:w="2260" w:type="dxa"/>
            <w:gridSpan w:val="6"/>
            <w:tcBorders>
              <w:right w:val="single" w:sz="12"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17</w:t>
            </w:r>
          </w:p>
        </w:tc>
        <w:tc>
          <w:tcPr>
            <w:tcW w:w="2400" w:type="dxa"/>
            <w:gridSpan w:val="6"/>
            <w:tcBorders>
              <w:left w:val="single" w:sz="12" w:space="0" w:color="auto"/>
              <w:right w:val="single" w:sz="12"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19</w:t>
            </w:r>
          </w:p>
        </w:tc>
        <w:tc>
          <w:tcPr>
            <w:tcW w:w="2160" w:type="dxa"/>
            <w:gridSpan w:val="6"/>
            <w:tcBorders>
              <w:left w:val="single" w:sz="12" w:space="0" w:color="auto"/>
              <w:right w:val="single" w:sz="12"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20</w:t>
            </w:r>
          </w:p>
        </w:tc>
        <w:tc>
          <w:tcPr>
            <w:tcW w:w="720" w:type="dxa"/>
            <w:gridSpan w:val="2"/>
            <w:tcBorders>
              <w:left w:val="single" w:sz="12" w:space="0" w:color="auto"/>
              <w:right w:val="single" w:sz="4"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14</w:t>
            </w:r>
          </w:p>
        </w:tc>
        <w:tc>
          <w:tcPr>
            <w:tcW w:w="480" w:type="dxa"/>
            <w:tcBorders>
              <w:left w:val="single" w:sz="4" w:space="0" w:color="auto"/>
              <w:right w:val="single" w:sz="4"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70</w:t>
            </w:r>
          </w:p>
        </w:tc>
        <w:tc>
          <w:tcPr>
            <w:tcW w:w="516" w:type="dxa"/>
            <w:tcBorders>
              <w:left w:val="single" w:sz="4" w:space="0" w:color="auto"/>
            </w:tcBorders>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30</w:t>
            </w:r>
          </w:p>
        </w:tc>
        <w:tc>
          <w:tcPr>
            <w:tcW w:w="631" w:type="dxa"/>
            <w:vAlign w:val="center"/>
          </w:tcPr>
          <w:p w:rsidR="006F2A79" w:rsidRPr="006F2A79" w:rsidRDefault="006F2A79" w:rsidP="006F2A79">
            <w:pPr>
              <w:jc w:val="center"/>
              <w:rPr>
                <w:rFonts w:eastAsia="Times New Roman"/>
                <w:b/>
                <w:sz w:val="20"/>
                <w:szCs w:val="20"/>
                <w:lang w:val="uz-Cyrl-UZ" w:eastAsia="ru-RU"/>
              </w:rPr>
            </w:pPr>
            <w:r w:rsidRPr="006F2A79">
              <w:rPr>
                <w:rFonts w:eastAsia="Times New Roman"/>
                <w:b/>
                <w:sz w:val="20"/>
                <w:szCs w:val="20"/>
                <w:lang w:val="uz-Cyrl-UZ" w:eastAsia="ru-RU"/>
              </w:rPr>
              <w:t>100</w:t>
            </w:r>
          </w:p>
        </w:tc>
      </w:tr>
    </w:tbl>
    <w:p w:rsidR="006F2A79" w:rsidRPr="006F2A79" w:rsidRDefault="006F2A79" w:rsidP="006F2A79">
      <w:pPr>
        <w:jc w:val="center"/>
        <w:rPr>
          <w:rFonts w:eastAsia="Times New Roman"/>
          <w:b/>
          <w:caps/>
          <w:szCs w:val="20"/>
          <w:lang w:val="uz-Cyrl-UZ" w:eastAsia="ru-RU"/>
        </w:rPr>
      </w:pPr>
    </w:p>
    <w:p w:rsidR="006F2A79" w:rsidRPr="006F2A79" w:rsidRDefault="006F2A79" w:rsidP="006F2A79">
      <w:pPr>
        <w:jc w:val="center"/>
        <w:rPr>
          <w:rFonts w:eastAsia="Times New Roman"/>
          <w:b/>
          <w:caps/>
          <w:sz w:val="28"/>
          <w:szCs w:val="28"/>
          <w:lang w:val="uz-Cyrl-UZ" w:eastAsia="ru-RU"/>
        </w:rPr>
      </w:pPr>
    </w:p>
    <w:p w:rsidR="006F2A79" w:rsidRPr="006F2A79" w:rsidRDefault="006F2A79" w:rsidP="0032621C">
      <w:pPr>
        <w:numPr>
          <w:ilvl w:val="1"/>
          <w:numId w:val="4"/>
        </w:numPr>
        <w:jc w:val="center"/>
        <w:rPr>
          <w:rFonts w:eastAsia="Times New Roman"/>
          <w:b/>
          <w:sz w:val="28"/>
          <w:szCs w:val="28"/>
          <w:lang w:val="uz-Cyrl-UZ" w:eastAsia="ru-RU"/>
        </w:rPr>
      </w:pPr>
      <w:r w:rsidRPr="006F2A79">
        <w:rPr>
          <w:rFonts w:eastAsia="Times New Roman"/>
          <w:b/>
          <w:sz w:val="28"/>
          <w:szCs w:val="28"/>
          <w:lang w:val="uz-Cyrl-UZ" w:eastAsia="ru-RU"/>
        </w:rPr>
        <w:t>Баҳолаш мезонлари</w:t>
      </w:r>
    </w:p>
    <w:p w:rsidR="006F2A79" w:rsidRPr="006F2A79" w:rsidRDefault="00672772" w:rsidP="006F2A79">
      <w:pPr>
        <w:ind w:firstLine="709"/>
        <w:jc w:val="both"/>
        <w:rPr>
          <w:rFonts w:eastAsia="Times New Roman"/>
          <w:sz w:val="28"/>
          <w:szCs w:val="28"/>
          <w:lang w:val="uz-Cyrl-UZ" w:eastAsia="ru-RU"/>
        </w:rPr>
      </w:pPr>
      <w:r>
        <w:rPr>
          <w:rFonts w:eastAsia="Times New Roman"/>
          <w:sz w:val="28"/>
          <w:szCs w:val="28"/>
          <w:lang w:val="uz-Cyrl-UZ" w:eastAsia="ru-RU"/>
        </w:rPr>
        <w:t xml:space="preserve">Матншунослик </w:t>
      </w:r>
      <w:r w:rsidR="006F2A79" w:rsidRPr="006F2A79">
        <w:rPr>
          <w:rFonts w:eastAsia="Times New Roman"/>
          <w:sz w:val="28"/>
          <w:szCs w:val="28"/>
          <w:lang w:val="uz-Cyrl-UZ" w:eastAsia="ru-RU"/>
        </w:rPr>
        <w:t>фани бўйича жорий баҳолаш талабанинг маъруза ва семинар машғулотларидаги ўзлаштиришини аниқлаш учун қўлланилади. ЖН ҳар бир семинар машғулотларида сўров ўтказиш, савол ва жавоб, бадиий асар таҳлили топшириқларини бажариш ва ҳимоя қилиш каби шаклларда амалга оширилади. Талабага ЖН да бутун баллар қўйилади.</w:t>
      </w:r>
    </w:p>
    <w:p w:rsidR="006F2A79" w:rsidRPr="006F2A79" w:rsidRDefault="006F2A79" w:rsidP="006F2A79">
      <w:pPr>
        <w:ind w:firstLine="709"/>
        <w:jc w:val="center"/>
        <w:rPr>
          <w:rFonts w:eastAsia="Times New Roman"/>
          <w:b/>
          <w:sz w:val="28"/>
          <w:szCs w:val="28"/>
          <w:lang w:val="uz-Cyrl-UZ" w:eastAsia="ru-RU"/>
        </w:rPr>
      </w:pPr>
      <w:r w:rsidRPr="006F2A79">
        <w:rPr>
          <w:rFonts w:eastAsia="Times New Roman"/>
          <w:b/>
          <w:sz w:val="28"/>
          <w:szCs w:val="28"/>
          <w:lang w:val="uz-Cyrl-UZ" w:eastAsia="ru-RU"/>
        </w:rPr>
        <w:t xml:space="preserve">Талабанинг семинар машғулотларни ўзлаштириш даражаси қуйидаги </w:t>
      </w:r>
    </w:p>
    <w:p w:rsidR="006F2A79" w:rsidRPr="006F2A79" w:rsidRDefault="006F2A79" w:rsidP="006F2A79">
      <w:pPr>
        <w:ind w:firstLine="709"/>
        <w:jc w:val="center"/>
        <w:rPr>
          <w:rFonts w:eastAsia="Times New Roman"/>
          <w:b/>
          <w:sz w:val="28"/>
          <w:szCs w:val="28"/>
          <w:lang w:eastAsia="ru-RU"/>
        </w:rPr>
      </w:pPr>
      <w:r w:rsidRPr="006F2A79">
        <w:rPr>
          <w:rFonts w:eastAsia="Times New Roman"/>
          <w:b/>
          <w:sz w:val="28"/>
          <w:szCs w:val="28"/>
          <w:lang w:val="uz-Cyrl-UZ" w:eastAsia="ru-RU"/>
        </w:rPr>
        <w:t>мезон асосида аниқланади</w:t>
      </w:r>
    </w:p>
    <w:p w:rsidR="006F2A79" w:rsidRPr="006F2A79" w:rsidRDefault="006F2A79" w:rsidP="006F2A79">
      <w:pPr>
        <w:ind w:firstLine="709"/>
        <w:jc w:val="center"/>
        <w:rPr>
          <w:rFonts w:eastAsia="Times New Roman"/>
          <w:b/>
          <w:sz w:val="22"/>
          <w:szCs w:val="22"/>
          <w:lang w:eastAsia="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7560"/>
        <w:gridCol w:w="1260"/>
      </w:tblGrid>
      <w:tr w:rsidR="006F2A79" w:rsidRPr="006F2A79" w:rsidTr="00BB7E31">
        <w:trPr>
          <w:cantSplit/>
          <w:trHeight w:val="1191"/>
        </w:trPr>
        <w:tc>
          <w:tcPr>
            <w:tcW w:w="1080" w:type="dxa"/>
            <w:tcMar>
              <w:left w:w="0" w:type="dxa"/>
              <w:right w:w="0" w:type="dxa"/>
            </w:tcMar>
            <w:textDirection w:val="btLr"/>
          </w:tcPr>
          <w:p w:rsidR="006F2A79" w:rsidRPr="006F2A79" w:rsidRDefault="006F2A79" w:rsidP="006F2A79">
            <w:pPr>
              <w:ind w:left="113" w:right="113"/>
              <w:jc w:val="center"/>
              <w:rPr>
                <w:rFonts w:eastAsia="Times New Roman"/>
                <w:sz w:val="28"/>
                <w:szCs w:val="28"/>
                <w:lang w:val="ru-RU" w:eastAsia="ru-RU"/>
              </w:rPr>
            </w:pPr>
            <w:proofErr w:type="spellStart"/>
            <w:r w:rsidRPr="006F2A79">
              <w:rPr>
                <w:rFonts w:eastAsia="Times New Roman"/>
                <w:sz w:val="28"/>
                <w:szCs w:val="28"/>
                <w:lang w:val="ru-RU" w:eastAsia="ru-RU"/>
              </w:rPr>
              <w:lastRenderedPageBreak/>
              <w:t>Баҳолаш</w:t>
            </w:r>
            <w:proofErr w:type="spellEnd"/>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кўрсат</w:t>
            </w:r>
            <w:proofErr w:type="spellEnd"/>
            <w:r w:rsidRPr="006F2A79">
              <w:rPr>
                <w:rFonts w:eastAsia="Times New Roman"/>
                <w:sz w:val="28"/>
                <w:szCs w:val="28"/>
                <w:lang w:val="uz-Cyrl-UZ" w:eastAsia="ru-RU"/>
              </w:rPr>
              <w:t>-</w:t>
            </w:r>
            <w:proofErr w:type="spellStart"/>
            <w:r w:rsidRPr="006F2A79">
              <w:rPr>
                <w:rFonts w:eastAsia="Times New Roman"/>
                <w:sz w:val="28"/>
                <w:szCs w:val="28"/>
                <w:lang w:val="ru-RU" w:eastAsia="ru-RU"/>
              </w:rPr>
              <w:t>кичи</w:t>
            </w:r>
            <w:proofErr w:type="spellEnd"/>
          </w:p>
        </w:tc>
        <w:tc>
          <w:tcPr>
            <w:tcW w:w="7560" w:type="dxa"/>
            <w:vAlign w:val="center"/>
          </w:tcPr>
          <w:p w:rsidR="006F2A79" w:rsidRPr="006F2A79" w:rsidRDefault="006F2A79" w:rsidP="006F2A79">
            <w:pPr>
              <w:ind w:left="-108"/>
              <w:jc w:val="center"/>
              <w:rPr>
                <w:rFonts w:eastAsia="Times New Roman"/>
                <w:sz w:val="28"/>
                <w:szCs w:val="28"/>
                <w:lang w:val="ru-RU" w:eastAsia="ru-RU"/>
              </w:rPr>
            </w:pPr>
            <w:r w:rsidRPr="006F2A79">
              <w:rPr>
                <w:rFonts w:eastAsia="Times New Roman"/>
                <w:sz w:val="28"/>
                <w:szCs w:val="28"/>
                <w:lang w:val="ru-RU" w:eastAsia="ru-RU"/>
              </w:rPr>
              <w:t>Ба</w:t>
            </w:r>
            <w:r w:rsidRPr="006F2A79">
              <w:rPr>
                <w:rFonts w:eastAsia="Times New Roman"/>
                <w:sz w:val="28"/>
                <w:szCs w:val="28"/>
                <w:lang w:val="uz-Cyrl-UZ" w:eastAsia="ru-RU"/>
              </w:rPr>
              <w:t>ҳ</w:t>
            </w:r>
            <w:proofErr w:type="spellStart"/>
            <w:r w:rsidRPr="006F2A79">
              <w:rPr>
                <w:rFonts w:eastAsia="Times New Roman"/>
                <w:sz w:val="28"/>
                <w:szCs w:val="28"/>
                <w:lang w:val="ru-RU" w:eastAsia="ru-RU"/>
              </w:rPr>
              <w:t>олаш</w:t>
            </w:r>
            <w:proofErr w:type="spellEnd"/>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мезонлари</w:t>
            </w:r>
            <w:proofErr w:type="spellEnd"/>
          </w:p>
        </w:tc>
        <w:tc>
          <w:tcPr>
            <w:tcW w:w="1260" w:type="dxa"/>
            <w:vAlign w:val="center"/>
          </w:tcPr>
          <w:p w:rsidR="006F2A79" w:rsidRPr="006F2A79" w:rsidRDefault="006F2A79" w:rsidP="006F2A79">
            <w:pPr>
              <w:jc w:val="center"/>
              <w:rPr>
                <w:rFonts w:eastAsia="Times New Roman"/>
                <w:sz w:val="28"/>
                <w:szCs w:val="28"/>
                <w:lang w:val="ru-RU" w:eastAsia="ru-RU"/>
              </w:rPr>
            </w:pPr>
            <w:r w:rsidRPr="006F2A79">
              <w:rPr>
                <w:rFonts w:eastAsia="Times New Roman"/>
                <w:sz w:val="28"/>
                <w:szCs w:val="28"/>
                <w:lang w:val="ru-RU" w:eastAsia="ru-RU"/>
              </w:rPr>
              <w:t xml:space="preserve">рейтинг </w:t>
            </w:r>
            <w:r w:rsidRPr="006F2A79">
              <w:rPr>
                <w:rFonts w:eastAsia="Times New Roman"/>
                <w:sz w:val="28"/>
                <w:szCs w:val="28"/>
                <w:lang w:val="uz-Cyrl-UZ" w:eastAsia="ru-RU"/>
              </w:rPr>
              <w:t xml:space="preserve"> бал</w:t>
            </w:r>
            <w:r w:rsidRPr="006F2A79">
              <w:rPr>
                <w:rFonts w:eastAsia="Times New Roman"/>
                <w:sz w:val="28"/>
                <w:szCs w:val="28"/>
                <w:lang w:val="ru-RU" w:eastAsia="ru-RU"/>
              </w:rPr>
              <w:t>и</w:t>
            </w:r>
          </w:p>
        </w:tc>
      </w:tr>
      <w:tr w:rsidR="006F2A79" w:rsidRPr="006F2A79" w:rsidTr="00BB7E31">
        <w:trPr>
          <w:cantSplit/>
          <w:trHeight w:val="1134"/>
        </w:trPr>
        <w:tc>
          <w:tcPr>
            <w:tcW w:w="1080" w:type="dxa"/>
            <w:textDirection w:val="btLr"/>
          </w:tcPr>
          <w:p w:rsidR="006F2A79" w:rsidRPr="006F2A79" w:rsidRDefault="006F2A79" w:rsidP="006F2A79">
            <w:pPr>
              <w:ind w:right="113"/>
              <w:jc w:val="center"/>
              <w:rPr>
                <w:rFonts w:eastAsia="Times New Roman"/>
                <w:sz w:val="28"/>
                <w:szCs w:val="28"/>
                <w:lang w:val="uz-Cyrl-UZ" w:eastAsia="ru-RU"/>
              </w:rPr>
            </w:pPr>
            <w:proofErr w:type="spellStart"/>
            <w:r w:rsidRPr="006F2A79">
              <w:rPr>
                <w:rFonts w:eastAsia="Times New Roman"/>
                <w:sz w:val="28"/>
                <w:szCs w:val="28"/>
                <w:lang w:val="ru-RU" w:eastAsia="ru-RU"/>
              </w:rPr>
              <w:t>Аъл</w:t>
            </w:r>
            <w:proofErr w:type="spellEnd"/>
            <w:r w:rsidRPr="006F2A79">
              <w:rPr>
                <w:rFonts w:eastAsia="Times New Roman"/>
                <w:sz w:val="28"/>
                <w:szCs w:val="28"/>
                <w:lang w:val="uz-Cyrl-UZ" w:eastAsia="ru-RU"/>
              </w:rPr>
              <w:t>о</w:t>
            </w:r>
            <w:r w:rsidRPr="006F2A79">
              <w:rPr>
                <w:rFonts w:eastAsia="Times New Roman"/>
                <w:sz w:val="28"/>
                <w:szCs w:val="28"/>
                <w:lang w:val="ru-RU" w:eastAsia="ru-RU"/>
              </w:rPr>
              <w:t>,</w:t>
            </w:r>
          </w:p>
          <w:p w:rsidR="006F2A79" w:rsidRPr="006F2A79" w:rsidRDefault="006F2A79" w:rsidP="006F2A79">
            <w:pPr>
              <w:ind w:right="113"/>
              <w:jc w:val="center"/>
              <w:rPr>
                <w:rFonts w:eastAsia="Times New Roman"/>
                <w:sz w:val="28"/>
                <w:szCs w:val="28"/>
                <w:lang w:eastAsia="ru-RU"/>
              </w:rPr>
            </w:pPr>
            <w:r w:rsidRPr="006F2A79">
              <w:rPr>
                <w:rFonts w:eastAsia="Times New Roman"/>
                <w:sz w:val="28"/>
                <w:szCs w:val="28"/>
                <w:lang w:val="ru-RU" w:eastAsia="ru-RU"/>
              </w:rPr>
              <w:t>86-100%</w:t>
            </w:r>
          </w:p>
          <w:p w:rsidR="006F2A79" w:rsidRPr="006F2A79" w:rsidRDefault="006F2A79" w:rsidP="006F2A79">
            <w:pPr>
              <w:ind w:right="113"/>
              <w:jc w:val="center"/>
              <w:rPr>
                <w:rFonts w:eastAsia="Times New Roman"/>
                <w:sz w:val="28"/>
                <w:szCs w:val="28"/>
                <w:lang w:eastAsia="ru-RU"/>
              </w:rPr>
            </w:pPr>
          </w:p>
        </w:tc>
        <w:tc>
          <w:tcPr>
            <w:tcW w:w="7560" w:type="dxa"/>
          </w:tcPr>
          <w:p w:rsidR="006F2A79" w:rsidRPr="006F2A79" w:rsidRDefault="006F2A79" w:rsidP="006F2A79">
            <w:pPr>
              <w:jc w:val="both"/>
              <w:rPr>
                <w:rFonts w:eastAsia="Times New Roman"/>
                <w:sz w:val="28"/>
                <w:szCs w:val="28"/>
                <w:lang w:val="uz-Cyrl-UZ" w:eastAsia="ru-RU"/>
              </w:rPr>
            </w:pPr>
            <w:r w:rsidRPr="006F2A79">
              <w:rPr>
                <w:rFonts w:eastAsia="Times New Roman"/>
                <w:sz w:val="28"/>
                <w:szCs w:val="28"/>
                <w:lang w:val="uz-Cyrl-UZ" w:eastAsia="ru-RU"/>
              </w:rPr>
              <w:t xml:space="preserve">Етарли назарий билимга эга. Топшириқларни мустақил ечган. Берилган саволларга тўлиқ жавоб беради. Муаммонинг моҳиятига тўлиқ тушунади. Аудиторияда фаол. Ўқув тартиб интизомига тўлиқ риоя қилади. Топшириқларни намунали расмийлаштирган. </w:t>
            </w:r>
          </w:p>
        </w:tc>
        <w:tc>
          <w:tcPr>
            <w:tcW w:w="1260" w:type="dxa"/>
            <w:vAlign w:val="center"/>
          </w:tcPr>
          <w:p w:rsidR="006F2A79" w:rsidRPr="006F2A79" w:rsidRDefault="006F2A79" w:rsidP="006F2A79">
            <w:pPr>
              <w:jc w:val="center"/>
              <w:rPr>
                <w:rFonts w:eastAsia="Times New Roman"/>
                <w:sz w:val="28"/>
                <w:szCs w:val="28"/>
                <w:lang w:eastAsia="ru-RU"/>
              </w:rPr>
            </w:pPr>
            <w:r w:rsidRPr="006F2A79">
              <w:rPr>
                <w:rFonts w:eastAsia="Times New Roman"/>
                <w:sz w:val="28"/>
                <w:szCs w:val="28"/>
                <w:lang w:val="uz-Cyrl-UZ" w:eastAsia="ru-RU"/>
              </w:rPr>
              <w:t>4</w:t>
            </w:r>
          </w:p>
        </w:tc>
      </w:tr>
      <w:tr w:rsidR="006F2A79" w:rsidRPr="006F2A79" w:rsidTr="00BB7E31">
        <w:trPr>
          <w:cantSplit/>
          <w:trHeight w:val="1134"/>
        </w:trPr>
        <w:tc>
          <w:tcPr>
            <w:tcW w:w="1080" w:type="dxa"/>
            <w:textDirection w:val="btLr"/>
          </w:tcPr>
          <w:p w:rsidR="006F2A79" w:rsidRPr="006F2A79" w:rsidRDefault="006F2A79" w:rsidP="006F2A79">
            <w:pPr>
              <w:ind w:left="113" w:right="113"/>
              <w:jc w:val="center"/>
              <w:rPr>
                <w:rFonts w:eastAsia="Times New Roman"/>
                <w:sz w:val="28"/>
                <w:szCs w:val="28"/>
                <w:lang w:val="uz-Cyrl-UZ" w:eastAsia="ru-RU"/>
              </w:rPr>
            </w:pPr>
            <w:proofErr w:type="spellStart"/>
            <w:r w:rsidRPr="006F2A79">
              <w:rPr>
                <w:rFonts w:eastAsia="Times New Roman"/>
                <w:sz w:val="28"/>
                <w:szCs w:val="28"/>
                <w:lang w:val="ru-RU" w:eastAsia="ru-RU"/>
              </w:rPr>
              <w:t>Яхши</w:t>
            </w:r>
            <w:proofErr w:type="spellEnd"/>
            <w:r w:rsidRPr="006F2A79">
              <w:rPr>
                <w:rFonts w:eastAsia="Times New Roman"/>
                <w:sz w:val="28"/>
                <w:szCs w:val="28"/>
                <w:lang w:val="ru-RU" w:eastAsia="ru-RU"/>
              </w:rPr>
              <w:t>,</w:t>
            </w:r>
          </w:p>
          <w:p w:rsidR="006F2A79" w:rsidRPr="006F2A79" w:rsidRDefault="006F2A79" w:rsidP="006F2A79">
            <w:pPr>
              <w:ind w:left="113" w:right="113"/>
              <w:jc w:val="center"/>
              <w:rPr>
                <w:rFonts w:eastAsia="Times New Roman"/>
                <w:sz w:val="28"/>
                <w:szCs w:val="28"/>
                <w:lang w:val="ru-RU" w:eastAsia="ru-RU"/>
              </w:rPr>
            </w:pPr>
            <w:r w:rsidRPr="006F2A79">
              <w:rPr>
                <w:rFonts w:eastAsia="Times New Roman"/>
                <w:sz w:val="28"/>
                <w:szCs w:val="28"/>
                <w:lang w:val="ru-RU" w:eastAsia="ru-RU"/>
              </w:rPr>
              <w:t>71-85%</w:t>
            </w:r>
          </w:p>
        </w:tc>
        <w:tc>
          <w:tcPr>
            <w:tcW w:w="7560" w:type="dxa"/>
          </w:tcPr>
          <w:p w:rsidR="006F2A79" w:rsidRPr="006F2A79" w:rsidRDefault="006F2A79" w:rsidP="006F2A79">
            <w:pPr>
              <w:jc w:val="both"/>
              <w:rPr>
                <w:rFonts w:eastAsia="Times New Roman"/>
                <w:i/>
                <w:sz w:val="28"/>
                <w:szCs w:val="28"/>
                <w:lang w:val="uz-Cyrl-UZ" w:eastAsia="ru-RU"/>
              </w:rPr>
            </w:pPr>
            <w:r w:rsidRPr="006F2A79">
              <w:rPr>
                <w:rFonts w:eastAsia="Times New Roman"/>
                <w:sz w:val="28"/>
                <w:szCs w:val="28"/>
                <w:lang w:val="uz-Cyrl-UZ" w:eastAsia="ru-RU"/>
              </w:rPr>
              <w:t>Етарли назарий билимга эга. Топшириқларни ечган. Берилган саволларга етарли жавоб беради. Масаланинг моҳиятини тушунади. Ўқув тартиб интизомига тўлиқ риоя қилади.</w:t>
            </w:r>
          </w:p>
        </w:tc>
        <w:tc>
          <w:tcPr>
            <w:tcW w:w="1260"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3</w:t>
            </w:r>
          </w:p>
        </w:tc>
      </w:tr>
      <w:tr w:rsidR="006F2A79" w:rsidRPr="006F2A79" w:rsidTr="00BB7E31">
        <w:trPr>
          <w:cantSplit/>
          <w:trHeight w:val="1355"/>
        </w:trPr>
        <w:tc>
          <w:tcPr>
            <w:tcW w:w="1080" w:type="dxa"/>
            <w:textDirection w:val="btLr"/>
          </w:tcPr>
          <w:p w:rsidR="006F2A79" w:rsidRPr="006F2A79" w:rsidRDefault="006F2A79" w:rsidP="006F2A79">
            <w:pPr>
              <w:ind w:left="113" w:right="113"/>
              <w:jc w:val="center"/>
              <w:rPr>
                <w:rFonts w:eastAsia="Times New Roman"/>
                <w:sz w:val="28"/>
                <w:szCs w:val="28"/>
                <w:lang w:val="uz-Cyrl-UZ" w:eastAsia="ru-RU"/>
              </w:rPr>
            </w:pPr>
            <w:r w:rsidRPr="006F2A79">
              <w:rPr>
                <w:rFonts w:eastAsia="Times New Roman"/>
                <w:sz w:val="28"/>
                <w:szCs w:val="28"/>
                <w:lang w:val="uz-Cyrl-UZ" w:eastAsia="ru-RU"/>
              </w:rPr>
              <w:t>Қониқарли,</w:t>
            </w:r>
          </w:p>
          <w:p w:rsidR="006F2A79" w:rsidRPr="006F2A79" w:rsidRDefault="006F2A79" w:rsidP="006F2A79">
            <w:pPr>
              <w:ind w:left="113" w:right="113"/>
              <w:jc w:val="center"/>
              <w:rPr>
                <w:rFonts w:eastAsia="Times New Roman"/>
                <w:sz w:val="28"/>
                <w:szCs w:val="28"/>
                <w:lang w:val="uz-Cyrl-UZ" w:eastAsia="ru-RU"/>
              </w:rPr>
            </w:pPr>
            <w:r w:rsidRPr="006F2A79">
              <w:rPr>
                <w:rFonts w:eastAsia="Times New Roman"/>
                <w:sz w:val="28"/>
                <w:szCs w:val="28"/>
                <w:lang w:val="uz-Cyrl-UZ" w:eastAsia="ru-RU"/>
              </w:rPr>
              <w:t>55-70%</w:t>
            </w:r>
          </w:p>
        </w:tc>
        <w:tc>
          <w:tcPr>
            <w:tcW w:w="7560" w:type="dxa"/>
          </w:tcPr>
          <w:p w:rsidR="006F2A79" w:rsidRPr="006F2A79" w:rsidRDefault="006F2A79" w:rsidP="006F2A79">
            <w:pPr>
              <w:jc w:val="both"/>
              <w:rPr>
                <w:rFonts w:eastAsia="Times New Roman"/>
                <w:i/>
                <w:sz w:val="28"/>
                <w:szCs w:val="28"/>
                <w:lang w:val="uz-Cyrl-UZ" w:eastAsia="ru-RU"/>
              </w:rPr>
            </w:pPr>
            <w:r w:rsidRPr="006F2A79">
              <w:rPr>
                <w:rFonts w:eastAsia="Times New Roman"/>
                <w:sz w:val="28"/>
                <w:szCs w:val="28"/>
                <w:lang w:val="uz-Cyrl-UZ" w:eastAsia="ru-RU"/>
              </w:rPr>
              <w:t>Топшириқларни ечишга ҳаракат қилади. Берилган саволларга жавоб беришга ҳаракат қилади. Бадиий таҳлилнинг моҳиятини чала тушунган. Ўқув тартиб интизомига риоя қилади.</w:t>
            </w:r>
          </w:p>
        </w:tc>
        <w:tc>
          <w:tcPr>
            <w:tcW w:w="1260"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2</w:t>
            </w:r>
          </w:p>
        </w:tc>
      </w:tr>
      <w:tr w:rsidR="006F2A79" w:rsidRPr="006F2A79" w:rsidTr="00BB7E31">
        <w:trPr>
          <w:cantSplit/>
          <w:trHeight w:val="1440"/>
        </w:trPr>
        <w:tc>
          <w:tcPr>
            <w:tcW w:w="1080" w:type="dxa"/>
            <w:textDirection w:val="btLr"/>
          </w:tcPr>
          <w:p w:rsidR="006F2A79" w:rsidRPr="006F2A79" w:rsidRDefault="006F2A79" w:rsidP="006F2A79">
            <w:pPr>
              <w:ind w:left="113" w:right="113"/>
              <w:jc w:val="center"/>
              <w:rPr>
                <w:rFonts w:eastAsia="Times New Roman"/>
                <w:sz w:val="28"/>
                <w:szCs w:val="28"/>
                <w:lang w:val="uz-Cyrl-UZ" w:eastAsia="ru-RU"/>
              </w:rPr>
            </w:pPr>
            <w:r w:rsidRPr="006F2A79">
              <w:rPr>
                <w:rFonts w:eastAsia="Times New Roman"/>
                <w:sz w:val="28"/>
                <w:szCs w:val="28"/>
                <w:lang w:val="uz-Cyrl-UZ" w:eastAsia="ru-RU"/>
              </w:rPr>
              <w:t>Қониқарси</w:t>
            </w:r>
            <w:r w:rsidRPr="006F2A79">
              <w:rPr>
                <w:rFonts w:eastAsia="Times New Roman"/>
                <w:sz w:val="28"/>
                <w:szCs w:val="28"/>
                <w:lang w:val="ru-RU" w:eastAsia="ru-RU"/>
              </w:rPr>
              <w:t>з</w:t>
            </w:r>
            <w:r w:rsidRPr="006F2A79">
              <w:rPr>
                <w:rFonts w:eastAsia="Times New Roman"/>
                <w:sz w:val="28"/>
                <w:szCs w:val="28"/>
                <w:lang w:val="uz-Cyrl-UZ" w:eastAsia="ru-RU"/>
              </w:rPr>
              <w:t xml:space="preserve"> 0-54%</w:t>
            </w:r>
          </w:p>
        </w:tc>
        <w:tc>
          <w:tcPr>
            <w:tcW w:w="7560" w:type="dxa"/>
          </w:tcPr>
          <w:p w:rsidR="006F2A79" w:rsidRPr="006F2A79" w:rsidRDefault="006F2A79" w:rsidP="006F2A79">
            <w:pPr>
              <w:jc w:val="both"/>
              <w:rPr>
                <w:rFonts w:eastAsia="Times New Roman"/>
                <w:sz w:val="28"/>
                <w:szCs w:val="28"/>
                <w:lang w:val="uz-Cyrl-UZ" w:eastAsia="ru-RU"/>
              </w:rPr>
            </w:pPr>
            <w:r w:rsidRPr="006F2A79">
              <w:rPr>
                <w:rFonts w:eastAsia="Times New Roman"/>
                <w:sz w:val="28"/>
                <w:szCs w:val="28"/>
                <w:lang w:val="uz-Cyrl-UZ" w:eastAsia="ru-RU"/>
              </w:rPr>
              <w:t>Талаба амалий машғулот дарси мавзусига назарий тайёрланиб келмаса, мавзу бўйича масала, мисол ва саволларига жавоб бера олмаса, дарсга суст қатнашса билим даражаси қониқарсиз баҳоланади</w:t>
            </w:r>
          </w:p>
        </w:tc>
        <w:tc>
          <w:tcPr>
            <w:tcW w:w="1260"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1</w:t>
            </w:r>
          </w:p>
        </w:tc>
      </w:tr>
    </w:tbl>
    <w:p w:rsidR="006F2A79" w:rsidRPr="006F2A79" w:rsidRDefault="006F2A79" w:rsidP="006F2A79">
      <w:pPr>
        <w:jc w:val="center"/>
        <w:rPr>
          <w:rFonts w:eastAsia="Times New Roman"/>
          <w:b/>
          <w:sz w:val="22"/>
          <w:szCs w:val="22"/>
          <w:lang w:val="ru-RU" w:eastAsia="ru-RU"/>
        </w:rPr>
      </w:pPr>
    </w:p>
    <w:p w:rsidR="006F2A79" w:rsidRPr="006F2A79" w:rsidRDefault="006F2A79" w:rsidP="006F2A79">
      <w:pPr>
        <w:spacing w:before="120"/>
        <w:jc w:val="center"/>
        <w:rPr>
          <w:rFonts w:eastAsia="Times New Roman"/>
          <w:b/>
          <w:sz w:val="28"/>
          <w:szCs w:val="28"/>
          <w:lang w:val="uz-Cyrl-UZ" w:eastAsia="ru-RU"/>
        </w:rPr>
      </w:pPr>
      <w:r w:rsidRPr="006F2A79">
        <w:rPr>
          <w:rFonts w:eastAsia="Times New Roman"/>
          <w:b/>
          <w:sz w:val="28"/>
          <w:szCs w:val="28"/>
          <w:lang w:val="uz-Cyrl-UZ" w:eastAsia="ru-RU"/>
        </w:rPr>
        <w:t>3.</w:t>
      </w:r>
      <w:r w:rsidRPr="006F2A79">
        <w:rPr>
          <w:rFonts w:eastAsia="Times New Roman"/>
          <w:b/>
          <w:sz w:val="28"/>
          <w:szCs w:val="28"/>
          <w:lang w:eastAsia="ru-RU"/>
        </w:rPr>
        <w:t>3</w:t>
      </w:r>
      <w:r w:rsidRPr="006F2A79">
        <w:rPr>
          <w:rFonts w:eastAsia="Times New Roman"/>
          <w:b/>
          <w:sz w:val="28"/>
          <w:szCs w:val="28"/>
          <w:lang w:val="uz-Cyrl-UZ" w:eastAsia="ru-RU"/>
        </w:rPr>
        <w:t>. ОНни баҳолаш</w:t>
      </w:r>
    </w:p>
    <w:p w:rsidR="006F2A79" w:rsidRPr="006F2A79" w:rsidRDefault="006F2A79" w:rsidP="006F2A79">
      <w:pPr>
        <w:ind w:firstLine="708"/>
        <w:jc w:val="both"/>
        <w:rPr>
          <w:rFonts w:eastAsia="Times New Roman"/>
          <w:sz w:val="28"/>
          <w:szCs w:val="28"/>
          <w:lang w:val="uz-Cyrl-UZ" w:eastAsia="ru-RU"/>
        </w:rPr>
      </w:pPr>
      <w:r w:rsidRPr="006F2A79">
        <w:rPr>
          <w:rFonts w:eastAsia="Times New Roman"/>
          <w:sz w:val="28"/>
          <w:szCs w:val="28"/>
          <w:lang w:val="uz-Cyrl-UZ" w:eastAsia="ru-RU"/>
        </w:rPr>
        <w:t>Оралиқ назорат “</w:t>
      </w:r>
      <w:r w:rsidR="00182AAC">
        <w:rPr>
          <w:rFonts w:eastAsia="Times New Roman"/>
          <w:sz w:val="28"/>
          <w:szCs w:val="28"/>
          <w:lang w:val="uz-Cyrl-UZ" w:eastAsia="ru-RU"/>
        </w:rPr>
        <w:t>Матншунослик</w:t>
      </w:r>
      <w:r w:rsidRPr="006F2A79">
        <w:rPr>
          <w:rFonts w:eastAsia="Times New Roman"/>
          <w:sz w:val="28"/>
          <w:szCs w:val="28"/>
          <w:lang w:val="uz-Cyrl-UZ" w:eastAsia="ru-RU"/>
        </w:rPr>
        <w:t xml:space="preserve">” фанининг бир неча мавзуларини қамраб олган бўлими бўйича, тегишли назарий ва семинар машғулотлар ўтиб бўлингандан сўнг ёзма равишда амалга оширилади. Бундан мақсад талабаларнинг тегишли саволларни билиши ёки муаммоларни ечиш кўникмалари ва малакалари аниқланади. Ўкув йилининг 1-семестрида 1-та ОН ўтказиш режалаштирилган бўлиб </w:t>
      </w:r>
      <w:r w:rsidRPr="006F2A79">
        <w:rPr>
          <w:rFonts w:eastAsia="Times New Roman"/>
          <w:sz w:val="28"/>
          <w:szCs w:val="28"/>
          <w:lang w:val="ru-RU" w:eastAsia="ru-RU"/>
        </w:rPr>
        <w:t>2</w:t>
      </w:r>
      <w:r w:rsidRPr="006F2A79">
        <w:rPr>
          <w:rFonts w:eastAsia="Times New Roman"/>
          <w:sz w:val="28"/>
          <w:szCs w:val="28"/>
          <w:lang w:val="uz-Cyrl-UZ" w:eastAsia="ru-RU"/>
        </w:rPr>
        <w:t>4  балдан иборат. 2-семестрида 1та ОН ўтказиш режалаштирилган бўлиб 24 балдан иборат. ОН  назорат ишлари ёзма иш ва тест усулида ўтказилиши назарда тутилган,</w:t>
      </w:r>
      <w:r w:rsidRPr="006F2A79">
        <w:rPr>
          <w:rFonts w:eastAsia="Times New Roman"/>
          <w:b/>
          <w:sz w:val="28"/>
          <w:szCs w:val="28"/>
          <w:lang w:val="uz-Cyrl-UZ" w:eastAsia="ru-RU"/>
        </w:rPr>
        <w:t xml:space="preserve"> </w:t>
      </w:r>
      <w:r w:rsidRPr="006F2A79">
        <w:rPr>
          <w:rFonts w:eastAsia="Times New Roman"/>
          <w:sz w:val="28"/>
          <w:szCs w:val="28"/>
          <w:lang w:val="uz-Cyrl-UZ" w:eastAsia="ru-RU"/>
        </w:rPr>
        <w:t xml:space="preserve">ёзма иш ва тест саволлари ишчи ўқув дастур асосида тайёрланади. ОН га ажратилган баллдан 55% дан паст балл тўплаган талаба ўзлаштирмаган ҳисобланади. ОН ни ўзлаштирмаган талабаларга қайта топшириш имконияти берилади. ОН бўйича олинадиган тестлар кафедра мудири раҳбарлигида ташкил этилади ва кафедрада ўқув йилининг охиригача сақланади.  </w:t>
      </w:r>
    </w:p>
    <w:p w:rsidR="006F2A79" w:rsidRPr="006F2A79" w:rsidRDefault="006F2A79" w:rsidP="006F2A79">
      <w:pPr>
        <w:spacing w:before="120"/>
        <w:jc w:val="center"/>
        <w:rPr>
          <w:rFonts w:eastAsia="Times New Roman"/>
          <w:b/>
          <w:sz w:val="28"/>
          <w:szCs w:val="28"/>
          <w:lang w:val="uz-Cyrl-UZ" w:eastAsia="ru-RU"/>
        </w:rPr>
      </w:pPr>
      <w:r w:rsidRPr="006F2A79">
        <w:rPr>
          <w:rFonts w:eastAsia="Times New Roman"/>
          <w:b/>
          <w:sz w:val="28"/>
          <w:szCs w:val="28"/>
          <w:lang w:val="uz-Cyrl-UZ" w:eastAsia="ru-RU"/>
        </w:rPr>
        <w:t>3.4. ЯНни баҳолаш</w:t>
      </w:r>
    </w:p>
    <w:p w:rsidR="006F2A79" w:rsidRPr="006F2A79" w:rsidRDefault="006F2A79" w:rsidP="006F2A79">
      <w:pPr>
        <w:jc w:val="both"/>
        <w:rPr>
          <w:rFonts w:eastAsia="Times New Roman"/>
          <w:sz w:val="28"/>
          <w:szCs w:val="28"/>
          <w:lang w:val="uz-Cyrl-UZ" w:eastAsia="ru-RU"/>
        </w:rPr>
      </w:pPr>
      <w:r w:rsidRPr="006F2A79">
        <w:rPr>
          <w:rFonts w:eastAsia="Times New Roman"/>
          <w:b/>
          <w:sz w:val="28"/>
          <w:szCs w:val="28"/>
          <w:lang w:val="uz-Cyrl-UZ" w:eastAsia="ru-RU"/>
        </w:rPr>
        <w:t xml:space="preserve"> </w:t>
      </w:r>
      <w:r w:rsidRPr="006F2A79">
        <w:rPr>
          <w:rFonts w:eastAsia="Times New Roman"/>
          <w:b/>
          <w:sz w:val="28"/>
          <w:szCs w:val="28"/>
          <w:lang w:val="uz-Cyrl-UZ" w:eastAsia="ru-RU"/>
        </w:rPr>
        <w:tab/>
      </w:r>
      <w:r w:rsidRPr="006F2A79">
        <w:rPr>
          <w:rFonts w:eastAsia="Times New Roman"/>
          <w:sz w:val="28"/>
          <w:szCs w:val="28"/>
          <w:lang w:val="uz-Cyrl-UZ" w:eastAsia="ru-RU"/>
        </w:rPr>
        <w:t>Якуний назорат “</w:t>
      </w:r>
      <w:r w:rsidR="00182AAC">
        <w:rPr>
          <w:rFonts w:eastAsia="Times New Roman"/>
          <w:sz w:val="28"/>
          <w:szCs w:val="28"/>
          <w:lang w:val="uz-Cyrl-UZ" w:eastAsia="ru-RU"/>
        </w:rPr>
        <w:t>Матншунослик</w:t>
      </w:r>
      <w:r w:rsidRPr="006F2A79">
        <w:rPr>
          <w:rFonts w:eastAsia="Times New Roman"/>
          <w:sz w:val="28"/>
          <w:szCs w:val="28"/>
          <w:lang w:val="uz-Cyrl-UZ" w:eastAsia="ru-RU"/>
        </w:rPr>
        <w:t>” фанининг барча мавзуларини қамраб олган бўлиб, назарий ва семинар машғулотлар ўтиб бўлингандан сўнг ёзма равишда амалга оширилади. Бундан мақсад талабаларнинг фан бўйича ўзлаштириш кўрсаткичлари, яъни  билим даражаси ёки муаммоларни ечиш кўникмалари ва малакалари аниқланади. ЯН  назорат ишлари тест усулида ҳам ўтказилиши назарда тутилган,</w:t>
      </w:r>
      <w:r w:rsidRPr="006F2A79">
        <w:rPr>
          <w:rFonts w:eastAsia="Times New Roman"/>
          <w:b/>
          <w:sz w:val="28"/>
          <w:szCs w:val="28"/>
          <w:lang w:val="uz-Cyrl-UZ" w:eastAsia="ru-RU"/>
        </w:rPr>
        <w:t xml:space="preserve"> </w:t>
      </w:r>
      <w:r w:rsidRPr="006F2A79">
        <w:rPr>
          <w:rFonts w:eastAsia="Times New Roman"/>
          <w:sz w:val="28"/>
          <w:szCs w:val="28"/>
          <w:lang w:val="uz-Cyrl-UZ" w:eastAsia="ru-RU"/>
        </w:rPr>
        <w:t xml:space="preserve">тест соволлари ишчи ўқув дастури асосида тайёрланади. ОН ва ЖНларга ажратилган баллдан 55% дан паст балл </w:t>
      </w:r>
      <w:r w:rsidRPr="006F2A79">
        <w:rPr>
          <w:rFonts w:eastAsia="Times New Roman"/>
          <w:sz w:val="28"/>
          <w:szCs w:val="28"/>
          <w:lang w:val="uz-Cyrl-UZ" w:eastAsia="ru-RU"/>
        </w:rPr>
        <w:lastRenderedPageBreak/>
        <w:t>тўплаган талаба ўзлаштирмаган ҳисобланади ва ЯНга киритилмайди. ЯНни ўзлаштирмаган талабаларга қайта топшириш имконияти берилади. ЯН бўйича олинадиган ёзма иш вариантлари кафедра мудири раҳбарлигида тузилади ва деканатларга топширилади.</w:t>
      </w:r>
    </w:p>
    <w:p w:rsidR="006F2A79" w:rsidRPr="006F2A79" w:rsidRDefault="006F2A79" w:rsidP="006F2A79">
      <w:pPr>
        <w:jc w:val="center"/>
        <w:rPr>
          <w:rFonts w:eastAsia="Times New Roman"/>
          <w:b/>
          <w:sz w:val="28"/>
          <w:szCs w:val="28"/>
          <w:lang w:val="uz-Cyrl-UZ" w:eastAsia="ru-RU"/>
        </w:rPr>
      </w:pPr>
    </w:p>
    <w:p w:rsidR="006F2A79" w:rsidRPr="006F2A79" w:rsidRDefault="006F2A79" w:rsidP="006F2A79">
      <w:pPr>
        <w:jc w:val="center"/>
        <w:rPr>
          <w:rFonts w:eastAsia="Times New Roman"/>
          <w:sz w:val="28"/>
          <w:szCs w:val="28"/>
          <w:lang w:val="ru-RU" w:eastAsia="ru-RU"/>
        </w:rPr>
      </w:pPr>
      <w:r w:rsidRPr="006F2A79">
        <w:rPr>
          <w:rFonts w:eastAsia="Times New Roman"/>
          <w:b/>
          <w:sz w:val="28"/>
          <w:szCs w:val="28"/>
          <w:lang w:val="ru-RU" w:eastAsia="ru-RU"/>
        </w:rPr>
        <w:t xml:space="preserve">Тест </w:t>
      </w:r>
      <w:proofErr w:type="spellStart"/>
      <w:r w:rsidRPr="006F2A79">
        <w:rPr>
          <w:rFonts w:eastAsia="Times New Roman"/>
          <w:b/>
          <w:sz w:val="28"/>
          <w:szCs w:val="28"/>
          <w:lang w:val="ru-RU" w:eastAsia="ru-RU"/>
        </w:rPr>
        <w:t>усулида</w:t>
      </w:r>
      <w:proofErr w:type="spellEnd"/>
      <w:r w:rsidRPr="006F2A79">
        <w:rPr>
          <w:rFonts w:eastAsia="Times New Roman"/>
          <w:b/>
          <w:sz w:val="28"/>
          <w:szCs w:val="28"/>
          <w:lang w:val="ru-RU" w:eastAsia="ru-RU"/>
        </w:rPr>
        <w:t xml:space="preserve"> </w:t>
      </w:r>
      <w:r w:rsidRPr="006F2A79">
        <w:rPr>
          <w:rFonts w:eastAsia="Times New Roman"/>
          <w:b/>
          <w:sz w:val="28"/>
          <w:szCs w:val="28"/>
          <w:lang w:val="uz-Cyrl-UZ" w:eastAsia="ru-RU"/>
        </w:rPr>
        <w:t xml:space="preserve">ЯН ни </w:t>
      </w:r>
      <w:r w:rsidRPr="006F2A79">
        <w:rPr>
          <w:rFonts w:eastAsia="Times New Roman"/>
          <w:b/>
          <w:sz w:val="28"/>
          <w:szCs w:val="28"/>
          <w:lang w:val="ru-RU" w:eastAsia="ru-RU"/>
        </w:rPr>
        <w:t xml:space="preserve"> </w:t>
      </w:r>
      <w:proofErr w:type="spellStart"/>
      <w:proofErr w:type="gramStart"/>
      <w:r w:rsidRPr="006F2A79">
        <w:rPr>
          <w:rFonts w:eastAsia="Times New Roman"/>
          <w:b/>
          <w:sz w:val="28"/>
          <w:szCs w:val="28"/>
          <w:lang w:val="ru-RU" w:eastAsia="ru-RU"/>
        </w:rPr>
        <w:t>ба</w:t>
      </w:r>
      <w:proofErr w:type="gramEnd"/>
      <w:r w:rsidRPr="006F2A79">
        <w:rPr>
          <w:rFonts w:eastAsia="Times New Roman"/>
          <w:b/>
          <w:sz w:val="28"/>
          <w:szCs w:val="28"/>
          <w:lang w:val="ru-RU" w:eastAsia="ru-RU"/>
        </w:rPr>
        <w:t>ҳолаш</w:t>
      </w:r>
      <w:proofErr w:type="spellEnd"/>
      <w:r w:rsidRPr="006F2A79">
        <w:rPr>
          <w:rFonts w:eastAsia="Times New Roman"/>
          <w:b/>
          <w:sz w:val="28"/>
          <w:szCs w:val="28"/>
          <w:lang w:val="ru-RU" w:eastAsia="ru-RU"/>
        </w:rPr>
        <w:t xml:space="preserve"> </w:t>
      </w:r>
      <w:proofErr w:type="spellStart"/>
      <w:r w:rsidRPr="006F2A79">
        <w:rPr>
          <w:rFonts w:eastAsia="Times New Roman"/>
          <w:b/>
          <w:sz w:val="28"/>
          <w:szCs w:val="28"/>
          <w:lang w:val="ru-RU" w:eastAsia="ru-RU"/>
        </w:rPr>
        <w:t>мезонлари</w:t>
      </w:r>
      <w:proofErr w:type="spellEnd"/>
      <w:r w:rsidRPr="006F2A79">
        <w:rPr>
          <w:rFonts w:eastAsia="Times New Roman"/>
          <w:b/>
          <w:sz w:val="28"/>
          <w:szCs w:val="28"/>
          <w:lang w:val="ru-RU" w:eastAsia="ru-RU"/>
        </w:rPr>
        <w:t>:</w:t>
      </w:r>
    </w:p>
    <w:p w:rsidR="006F2A79" w:rsidRPr="006F2A79" w:rsidRDefault="006F2A79" w:rsidP="006F2A79">
      <w:pPr>
        <w:spacing w:before="120"/>
        <w:ind w:firstLine="720"/>
        <w:jc w:val="both"/>
        <w:rPr>
          <w:rFonts w:eastAsia="Times New Roman"/>
          <w:sz w:val="28"/>
          <w:szCs w:val="28"/>
          <w:lang w:val="uz-Cyrl-UZ" w:eastAsia="ru-RU"/>
        </w:rPr>
      </w:pPr>
      <w:r w:rsidRPr="006F2A79">
        <w:rPr>
          <w:rFonts w:eastAsia="Times New Roman"/>
          <w:sz w:val="28"/>
          <w:szCs w:val="28"/>
          <w:lang w:val="uz-Cyrl-UZ" w:eastAsia="ru-RU"/>
        </w:rPr>
        <w:t xml:space="preserve">ЯН тест </w:t>
      </w:r>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ва</w:t>
      </w:r>
      <w:proofErr w:type="spellEnd"/>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ёзма</w:t>
      </w:r>
      <w:proofErr w:type="spellEnd"/>
      <w:r w:rsidRPr="006F2A79">
        <w:rPr>
          <w:rFonts w:eastAsia="Times New Roman"/>
          <w:sz w:val="28"/>
          <w:szCs w:val="28"/>
          <w:lang w:val="ru-RU" w:eastAsia="ru-RU"/>
        </w:rPr>
        <w:t xml:space="preserve"> </w:t>
      </w:r>
      <w:proofErr w:type="spellStart"/>
      <w:r w:rsidRPr="006F2A79">
        <w:rPr>
          <w:rFonts w:eastAsia="Times New Roman"/>
          <w:sz w:val="28"/>
          <w:szCs w:val="28"/>
          <w:lang w:val="ru-RU" w:eastAsia="ru-RU"/>
        </w:rPr>
        <w:t>иш</w:t>
      </w:r>
      <w:proofErr w:type="spellEnd"/>
      <w:r w:rsidRPr="006F2A79">
        <w:rPr>
          <w:rFonts w:eastAsia="Times New Roman"/>
          <w:sz w:val="28"/>
          <w:szCs w:val="28"/>
          <w:lang w:val="ru-RU" w:eastAsia="ru-RU"/>
        </w:rPr>
        <w:t xml:space="preserve"> </w:t>
      </w:r>
      <w:r w:rsidRPr="006F2A79">
        <w:rPr>
          <w:rFonts w:eastAsia="Times New Roman"/>
          <w:sz w:val="28"/>
          <w:szCs w:val="28"/>
          <w:lang w:val="uz-Cyrl-UZ" w:eastAsia="ru-RU"/>
        </w:rPr>
        <w:t>шаклида ўтказилади ва талабанинг жавоб</w:t>
      </w:r>
      <w:r w:rsidRPr="006F2A79">
        <w:rPr>
          <w:rFonts w:eastAsia="Times New Roman"/>
          <w:sz w:val="28"/>
          <w:szCs w:val="28"/>
          <w:lang w:val="ru-RU" w:eastAsia="ru-RU"/>
        </w:rPr>
        <w:t>лари</w:t>
      </w:r>
      <w:r w:rsidRPr="006F2A79">
        <w:rPr>
          <w:rFonts w:eastAsia="Times New Roman"/>
          <w:sz w:val="28"/>
          <w:szCs w:val="28"/>
          <w:lang w:val="uz-Cyrl-UZ" w:eastAsia="ru-RU"/>
        </w:rPr>
        <w:t xml:space="preserve"> 30 баллик тизимда баҳоланади. Бунда тестга ажратилган 10 балл 10 саволлар сонига бўлиниб, бир саволга қўйиладиган балл топилади (1 балл) уни тўғри жавоблар сонига кўпайтириб, ва ёзма ишдаги 2 та назарий саволларга 10 баллдан, жами назарий саволга 20 баллдан баҳоланиб талабанинг ЯН да тўплаган баллари аниқланади.</w:t>
      </w:r>
    </w:p>
    <w:p w:rsidR="006F2A79" w:rsidRPr="006F2A79" w:rsidRDefault="006F2A79" w:rsidP="006F2A79">
      <w:pPr>
        <w:spacing w:before="120"/>
        <w:jc w:val="center"/>
        <w:rPr>
          <w:rFonts w:eastAsia="Times New Roman"/>
          <w:sz w:val="28"/>
          <w:szCs w:val="28"/>
          <w:lang w:val="uz-Cyrl-UZ" w:eastAsia="ru-RU"/>
        </w:rPr>
      </w:pPr>
      <w:r w:rsidRPr="006F2A79">
        <w:rPr>
          <w:rFonts w:eastAsia="Times New Roman"/>
          <w:sz w:val="28"/>
          <w:szCs w:val="28"/>
          <w:lang w:val="uz-Cyrl-UZ" w:eastAsia="ru-RU"/>
        </w:rPr>
        <w:t>4</w:t>
      </w:r>
      <w:r w:rsidRPr="006F2A79">
        <w:rPr>
          <w:rFonts w:eastAsia="Times New Roman"/>
          <w:sz w:val="28"/>
          <w:szCs w:val="28"/>
          <w:lang w:eastAsia="ru-RU"/>
        </w:rPr>
        <w:t>.</w:t>
      </w:r>
      <w:r w:rsidRPr="006F2A79">
        <w:rPr>
          <w:rFonts w:eastAsia="Times New Roman"/>
          <w:sz w:val="28"/>
          <w:szCs w:val="28"/>
          <w:lang w:val="uz-Cyrl-UZ" w:eastAsia="ru-RU"/>
        </w:rPr>
        <w:t>ИНФОРМАЦИОН-УСЛУБИЙ ТАЪМИНОТ</w:t>
      </w:r>
    </w:p>
    <w:p w:rsidR="006F2A79" w:rsidRPr="006F2A79" w:rsidRDefault="006F2A79" w:rsidP="006F2A79">
      <w:pPr>
        <w:numPr>
          <w:ilvl w:val="1"/>
          <w:numId w:val="3"/>
        </w:numPr>
        <w:spacing w:before="120"/>
        <w:jc w:val="center"/>
        <w:rPr>
          <w:rFonts w:eastAsia="Times New Roman"/>
          <w:sz w:val="28"/>
          <w:szCs w:val="28"/>
          <w:lang w:val="uz-Cyrl-UZ" w:eastAsia="ru-RU"/>
        </w:rPr>
      </w:pPr>
      <w:r w:rsidRPr="006F2A79">
        <w:rPr>
          <w:rFonts w:eastAsia="Times New Roman"/>
          <w:sz w:val="28"/>
          <w:szCs w:val="28"/>
          <w:lang w:val="uz-Cyrl-UZ" w:eastAsia="ru-RU"/>
        </w:rPr>
        <w:t xml:space="preserve"> 4.1. </w:t>
      </w:r>
      <w:r w:rsidRPr="006F2A79">
        <w:rPr>
          <w:rFonts w:eastAsia="Times New Roman"/>
          <w:sz w:val="28"/>
          <w:szCs w:val="28"/>
          <w:lang w:val="ru-RU" w:eastAsia="ru-RU"/>
        </w:rPr>
        <w:t xml:space="preserve"> </w:t>
      </w:r>
      <w:r w:rsidRPr="006F2A79">
        <w:rPr>
          <w:rFonts w:eastAsia="Times New Roman"/>
          <w:sz w:val="28"/>
          <w:szCs w:val="28"/>
          <w:lang w:val="uz-Cyrl-UZ" w:eastAsia="ru-RU"/>
        </w:rPr>
        <w:t>АСОСИЙ АДАБИЁТЛАР</w:t>
      </w:r>
    </w:p>
    <w:p w:rsidR="006F2A79" w:rsidRPr="006F2A79" w:rsidRDefault="006F2A79" w:rsidP="0032621C">
      <w:pPr>
        <w:numPr>
          <w:ilvl w:val="1"/>
          <w:numId w:val="6"/>
        </w:numPr>
        <w:spacing w:before="120"/>
        <w:jc w:val="center"/>
        <w:rPr>
          <w:rFonts w:eastAsia="Times New Roman"/>
          <w:b/>
          <w:sz w:val="22"/>
          <w:szCs w:val="22"/>
          <w:lang w:val="uz-Cyrl-UZ" w:eastAsia="ru-RU"/>
        </w:rPr>
      </w:pPr>
    </w:p>
    <w:tbl>
      <w:tblPr>
        <w:tblW w:w="1065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626"/>
        <w:gridCol w:w="1467"/>
      </w:tblGrid>
      <w:tr w:rsidR="006F2A79" w:rsidRPr="006F2A79" w:rsidTr="00BB7E31">
        <w:tc>
          <w:tcPr>
            <w:tcW w:w="557" w:type="dxa"/>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w:t>
            </w:r>
          </w:p>
        </w:tc>
        <w:tc>
          <w:tcPr>
            <w:tcW w:w="8626" w:type="dxa"/>
            <w:vAlign w:val="center"/>
          </w:tcPr>
          <w:p w:rsidR="006F2A79" w:rsidRPr="006F2A79" w:rsidRDefault="006F2A79" w:rsidP="006F2A79">
            <w:pPr>
              <w:jc w:val="center"/>
              <w:rPr>
                <w:rFonts w:eastAsia="Times New Roman"/>
                <w:b/>
                <w:sz w:val="28"/>
                <w:szCs w:val="28"/>
                <w:lang w:val="uz-Cyrl-UZ" w:eastAsia="ru-RU"/>
              </w:rPr>
            </w:pPr>
            <w:r w:rsidRPr="006F2A79">
              <w:rPr>
                <w:rFonts w:eastAsia="Times New Roman"/>
                <w:b/>
                <w:sz w:val="28"/>
                <w:szCs w:val="28"/>
                <w:lang w:val="uz-Cyrl-UZ" w:eastAsia="ru-RU"/>
              </w:rPr>
              <w:t>Муаллиф, адабиёт номи, тури, нашриёт, йили, хажми</w:t>
            </w:r>
          </w:p>
        </w:tc>
        <w:tc>
          <w:tcPr>
            <w:tcW w:w="1467" w:type="dxa"/>
          </w:tcPr>
          <w:p w:rsidR="006F2A79" w:rsidRPr="006F2A79" w:rsidRDefault="006F2A79" w:rsidP="006F2A79">
            <w:pPr>
              <w:ind w:right="-108"/>
              <w:jc w:val="center"/>
              <w:rPr>
                <w:rFonts w:eastAsia="Times New Roman"/>
                <w:b/>
                <w:sz w:val="22"/>
                <w:szCs w:val="22"/>
                <w:lang w:val="uz-Cyrl-UZ" w:eastAsia="ru-RU"/>
              </w:rPr>
            </w:pPr>
            <w:r w:rsidRPr="006F2A79">
              <w:rPr>
                <w:rFonts w:eastAsia="Times New Roman"/>
                <w:b/>
                <w:sz w:val="22"/>
                <w:szCs w:val="22"/>
                <w:lang w:val="uz-Cyrl-UZ" w:eastAsia="ru-RU"/>
              </w:rPr>
              <w:t>Кутубхонада мавжуд нусхаси</w:t>
            </w:r>
          </w:p>
        </w:tc>
      </w:tr>
      <w:tr w:rsidR="005D5B6F" w:rsidRPr="006F2A79" w:rsidTr="00BB7E31">
        <w:tc>
          <w:tcPr>
            <w:tcW w:w="557" w:type="dxa"/>
          </w:tcPr>
          <w:p w:rsidR="005D5B6F" w:rsidRPr="006F2A79" w:rsidRDefault="005D5B6F" w:rsidP="006F2A79">
            <w:pPr>
              <w:jc w:val="center"/>
              <w:rPr>
                <w:rFonts w:eastAsia="Times New Roman"/>
                <w:sz w:val="28"/>
                <w:szCs w:val="28"/>
                <w:lang w:eastAsia="ru-RU"/>
              </w:rPr>
            </w:pPr>
            <w:r w:rsidRPr="006F2A79">
              <w:rPr>
                <w:rFonts w:eastAsia="Times New Roman"/>
                <w:sz w:val="28"/>
                <w:szCs w:val="28"/>
                <w:lang w:eastAsia="ru-RU"/>
              </w:rPr>
              <w:t>1.</w:t>
            </w:r>
          </w:p>
        </w:tc>
        <w:tc>
          <w:tcPr>
            <w:tcW w:w="8626" w:type="dxa"/>
          </w:tcPr>
          <w:p w:rsidR="005D5B6F" w:rsidRPr="00C74221" w:rsidRDefault="005D5B6F" w:rsidP="0032621C">
            <w:pPr>
              <w:numPr>
                <w:ilvl w:val="0"/>
                <w:numId w:val="10"/>
              </w:numPr>
              <w:autoSpaceDE w:val="0"/>
              <w:autoSpaceDN w:val="0"/>
              <w:jc w:val="both"/>
              <w:rPr>
                <w:b/>
                <w:bCs/>
                <w:sz w:val="28"/>
                <w:szCs w:val="28"/>
                <w:lang w:val="uz-Cyrl-UZ"/>
              </w:rPr>
            </w:pPr>
            <w:r w:rsidRPr="005D5B6F">
              <w:rPr>
                <w:sz w:val="28"/>
                <w:szCs w:val="28"/>
                <w:lang w:val="ru-RU"/>
              </w:rPr>
              <w:t xml:space="preserve">Лихачев Д.С. Текстология. </w:t>
            </w:r>
            <w:proofErr w:type="gramStart"/>
            <w:r w:rsidRPr="005D5B6F">
              <w:rPr>
                <w:sz w:val="28"/>
                <w:szCs w:val="28"/>
                <w:lang w:val="ru-RU"/>
              </w:rPr>
              <w:t>–М</w:t>
            </w:r>
            <w:proofErr w:type="gramEnd"/>
            <w:r w:rsidRPr="00C74221">
              <w:rPr>
                <w:sz w:val="28"/>
                <w:szCs w:val="28"/>
                <w:lang w:val="uz-Cyrl-UZ"/>
              </w:rPr>
              <w:t>.</w:t>
            </w:r>
            <w:r w:rsidRPr="005D5B6F">
              <w:rPr>
                <w:sz w:val="28"/>
                <w:szCs w:val="28"/>
                <w:lang w:val="ru-RU"/>
              </w:rPr>
              <w:t>-Л</w:t>
            </w:r>
            <w:r w:rsidRPr="00C74221">
              <w:rPr>
                <w:sz w:val="28"/>
                <w:szCs w:val="28"/>
                <w:lang w:val="uz-Cyrl-UZ"/>
              </w:rPr>
              <w:t>.</w:t>
            </w:r>
            <w:r w:rsidRPr="005D5B6F">
              <w:rPr>
                <w:sz w:val="28"/>
                <w:szCs w:val="28"/>
                <w:lang w:val="ru-RU"/>
              </w:rPr>
              <w:t>: АН</w:t>
            </w:r>
            <w:r w:rsidRPr="00C74221">
              <w:rPr>
                <w:sz w:val="28"/>
                <w:szCs w:val="28"/>
                <w:lang w:val="uz-Cyrl-UZ"/>
              </w:rPr>
              <w:t>С</w:t>
            </w:r>
            <w:r w:rsidRPr="005D5B6F">
              <w:rPr>
                <w:sz w:val="28"/>
                <w:szCs w:val="28"/>
                <w:lang w:val="ru-RU"/>
              </w:rPr>
              <w:t xml:space="preserve">. 1962. </w:t>
            </w:r>
          </w:p>
        </w:tc>
        <w:tc>
          <w:tcPr>
            <w:tcW w:w="1467" w:type="dxa"/>
          </w:tcPr>
          <w:p w:rsidR="005D5B6F" w:rsidRPr="006F2A79" w:rsidRDefault="005D5B6F" w:rsidP="006F2A79">
            <w:pPr>
              <w:jc w:val="center"/>
              <w:rPr>
                <w:rFonts w:eastAsia="Times New Roman"/>
                <w:sz w:val="28"/>
                <w:szCs w:val="28"/>
                <w:lang w:eastAsia="ru-RU"/>
              </w:rPr>
            </w:pPr>
            <w:r w:rsidRPr="006F2A79">
              <w:rPr>
                <w:rFonts w:eastAsia="Times New Roman"/>
                <w:sz w:val="28"/>
                <w:szCs w:val="28"/>
                <w:lang w:eastAsia="ru-RU"/>
              </w:rPr>
              <w:t>-</w:t>
            </w:r>
          </w:p>
        </w:tc>
      </w:tr>
      <w:tr w:rsidR="005D5B6F" w:rsidRPr="006F2A79" w:rsidTr="00BB7E31">
        <w:tc>
          <w:tcPr>
            <w:tcW w:w="557" w:type="dxa"/>
          </w:tcPr>
          <w:p w:rsidR="005D5B6F" w:rsidRPr="006F2A79" w:rsidRDefault="005D5B6F" w:rsidP="006F2A79">
            <w:pPr>
              <w:rPr>
                <w:rFonts w:eastAsia="Times New Roman"/>
                <w:sz w:val="28"/>
                <w:szCs w:val="28"/>
                <w:lang w:val="uz-Cyrl-UZ" w:eastAsia="ru-RU"/>
              </w:rPr>
            </w:pPr>
            <w:r w:rsidRPr="006F2A79">
              <w:rPr>
                <w:rFonts w:eastAsia="Times New Roman"/>
                <w:sz w:val="28"/>
                <w:szCs w:val="28"/>
                <w:lang w:val="uz-Cyrl-UZ" w:eastAsia="ru-RU"/>
              </w:rPr>
              <w:t>2.</w:t>
            </w:r>
          </w:p>
        </w:tc>
        <w:tc>
          <w:tcPr>
            <w:tcW w:w="8626" w:type="dxa"/>
          </w:tcPr>
          <w:p w:rsidR="005D5B6F" w:rsidRPr="00C74221" w:rsidRDefault="005D5B6F" w:rsidP="0032621C">
            <w:pPr>
              <w:numPr>
                <w:ilvl w:val="0"/>
                <w:numId w:val="10"/>
              </w:numPr>
              <w:autoSpaceDE w:val="0"/>
              <w:autoSpaceDN w:val="0"/>
              <w:jc w:val="both"/>
              <w:rPr>
                <w:sz w:val="28"/>
                <w:szCs w:val="28"/>
              </w:rPr>
            </w:pPr>
            <w:r w:rsidRPr="00C74221">
              <w:rPr>
                <w:sz w:val="28"/>
                <w:szCs w:val="28"/>
                <w:lang w:val="uz-Cyrl-UZ"/>
              </w:rPr>
              <w:t>Рейсер С. А. Основы тек</w:t>
            </w:r>
            <w:proofErr w:type="spellStart"/>
            <w:r w:rsidRPr="005D5B6F">
              <w:rPr>
                <w:sz w:val="28"/>
                <w:szCs w:val="28"/>
                <w:lang w:val="ru-RU"/>
              </w:rPr>
              <w:t>стологии</w:t>
            </w:r>
            <w:proofErr w:type="spellEnd"/>
            <w:r w:rsidRPr="005D5B6F">
              <w:rPr>
                <w:sz w:val="28"/>
                <w:szCs w:val="28"/>
                <w:lang w:val="ru-RU"/>
              </w:rPr>
              <w:t>. –Л.: Просвещение</w:t>
            </w:r>
            <w:r w:rsidRPr="00C74221">
              <w:rPr>
                <w:sz w:val="28"/>
                <w:szCs w:val="28"/>
                <w:lang w:val="uz-Cyrl-UZ"/>
              </w:rPr>
              <w:t>.</w:t>
            </w:r>
            <w:r w:rsidRPr="005D5B6F">
              <w:rPr>
                <w:sz w:val="28"/>
                <w:szCs w:val="28"/>
                <w:lang w:val="ru-RU"/>
              </w:rPr>
              <w:t xml:space="preserve"> </w:t>
            </w:r>
            <w:r w:rsidRPr="00C74221">
              <w:rPr>
                <w:sz w:val="28"/>
                <w:szCs w:val="28"/>
              </w:rPr>
              <w:t>1978.</w:t>
            </w:r>
          </w:p>
        </w:tc>
        <w:tc>
          <w:tcPr>
            <w:tcW w:w="1467" w:type="dxa"/>
          </w:tcPr>
          <w:p w:rsidR="005D5B6F" w:rsidRPr="006F2A79" w:rsidRDefault="005D5B6F" w:rsidP="006F2A79">
            <w:pPr>
              <w:jc w:val="center"/>
              <w:rPr>
                <w:rFonts w:eastAsia="Times New Roman"/>
                <w:sz w:val="28"/>
                <w:szCs w:val="28"/>
                <w:lang w:eastAsia="ru-RU"/>
              </w:rPr>
            </w:pPr>
            <w:r w:rsidRPr="006F2A79">
              <w:rPr>
                <w:rFonts w:eastAsia="Times New Roman"/>
                <w:sz w:val="28"/>
                <w:szCs w:val="28"/>
                <w:lang w:eastAsia="ru-RU"/>
              </w:rPr>
              <w:t>-</w:t>
            </w:r>
          </w:p>
        </w:tc>
      </w:tr>
    </w:tbl>
    <w:p w:rsidR="006F2A79" w:rsidRPr="006F2A79" w:rsidRDefault="006F2A79" w:rsidP="006F2A79">
      <w:pPr>
        <w:spacing w:before="120"/>
        <w:ind w:left="7080"/>
        <w:jc w:val="center"/>
        <w:rPr>
          <w:rFonts w:eastAsia="Times New Roman"/>
          <w:sz w:val="28"/>
          <w:szCs w:val="28"/>
          <w:lang w:eastAsia="ru-RU"/>
        </w:rPr>
      </w:pPr>
    </w:p>
    <w:p w:rsidR="006F2A79" w:rsidRPr="006F2A79" w:rsidRDefault="006F2A79" w:rsidP="006F2A79">
      <w:pPr>
        <w:spacing w:before="120"/>
        <w:ind w:left="7080"/>
        <w:jc w:val="center"/>
        <w:rPr>
          <w:rFonts w:eastAsia="Times New Roman"/>
          <w:sz w:val="28"/>
          <w:szCs w:val="28"/>
          <w:lang w:eastAsia="ru-RU"/>
        </w:rPr>
      </w:pPr>
    </w:p>
    <w:p w:rsidR="006F2A79" w:rsidRPr="006F2A79" w:rsidRDefault="006F2A79" w:rsidP="0032621C">
      <w:pPr>
        <w:numPr>
          <w:ilvl w:val="1"/>
          <w:numId w:val="5"/>
        </w:numPr>
        <w:spacing w:before="120"/>
        <w:jc w:val="center"/>
        <w:rPr>
          <w:rFonts w:eastAsia="Times New Roman"/>
          <w:b/>
          <w:sz w:val="28"/>
          <w:szCs w:val="28"/>
          <w:lang w:val="uz-Cyrl-UZ" w:eastAsia="ru-RU"/>
        </w:rPr>
      </w:pPr>
      <w:r w:rsidRPr="006F2A79">
        <w:rPr>
          <w:rFonts w:eastAsia="Times New Roman"/>
          <w:b/>
          <w:sz w:val="28"/>
          <w:szCs w:val="28"/>
          <w:lang w:val="uz-Cyrl-UZ" w:eastAsia="ru-RU"/>
        </w:rPr>
        <w:t>ҚЎШИМЧА АДАБИЁТЛАР ВА АХБОРОТ   МАНБАЛАРИ</w:t>
      </w:r>
    </w:p>
    <w:p w:rsidR="006F2A79" w:rsidRPr="006F2A79" w:rsidRDefault="006F2A79" w:rsidP="006F2A79">
      <w:pPr>
        <w:spacing w:before="120"/>
        <w:ind w:left="840"/>
        <w:rPr>
          <w:rFonts w:eastAsia="Times New Roman"/>
          <w:b/>
          <w:sz w:val="28"/>
          <w:szCs w:val="28"/>
          <w:lang w:val="uz-Cyrl-UZ" w:eastAsia="ru-RU"/>
        </w:rPr>
      </w:pPr>
      <w:r w:rsidRPr="006F2A79">
        <w:rPr>
          <w:rFonts w:eastAsia="Times New Roman"/>
          <w:sz w:val="28"/>
          <w:szCs w:val="28"/>
          <w:lang w:val="uz-Cyrl-UZ" w:eastAsia="ru-RU"/>
        </w:rPr>
        <w:t xml:space="preserve"> </w:t>
      </w:r>
    </w:p>
    <w:tbl>
      <w:tblPr>
        <w:tblW w:w="10936"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3"/>
        <w:gridCol w:w="9071"/>
        <w:gridCol w:w="1202"/>
      </w:tblGrid>
      <w:tr w:rsidR="006F2A79" w:rsidRPr="006F2A79" w:rsidTr="00BB7E31">
        <w:tc>
          <w:tcPr>
            <w:tcW w:w="663" w:type="dxa"/>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w:t>
            </w:r>
          </w:p>
        </w:tc>
        <w:tc>
          <w:tcPr>
            <w:tcW w:w="9071" w:type="dxa"/>
            <w:vAlign w:val="center"/>
          </w:tcPr>
          <w:p w:rsidR="006F2A79" w:rsidRPr="006F2A79" w:rsidRDefault="006F2A79" w:rsidP="006F2A79">
            <w:pPr>
              <w:jc w:val="center"/>
              <w:rPr>
                <w:rFonts w:eastAsia="Times New Roman"/>
                <w:b/>
                <w:sz w:val="28"/>
                <w:szCs w:val="28"/>
                <w:lang w:val="uz-Cyrl-UZ" w:eastAsia="ru-RU"/>
              </w:rPr>
            </w:pPr>
            <w:r w:rsidRPr="006F2A79">
              <w:rPr>
                <w:rFonts w:eastAsia="Times New Roman"/>
                <w:b/>
                <w:sz w:val="28"/>
                <w:szCs w:val="28"/>
                <w:lang w:val="uz-Cyrl-UZ" w:eastAsia="ru-RU"/>
              </w:rPr>
              <w:t>Муаллиф, адабиёт номи, тури, нашриёт, йили, хажми</w:t>
            </w:r>
          </w:p>
        </w:tc>
        <w:tc>
          <w:tcPr>
            <w:tcW w:w="1202" w:type="dxa"/>
          </w:tcPr>
          <w:p w:rsidR="006F2A79" w:rsidRPr="006F2A79" w:rsidRDefault="006F2A79" w:rsidP="006F2A79">
            <w:pPr>
              <w:jc w:val="center"/>
              <w:rPr>
                <w:rFonts w:eastAsia="Times New Roman"/>
                <w:b/>
                <w:sz w:val="28"/>
                <w:szCs w:val="28"/>
                <w:lang w:val="uz-Cyrl-UZ" w:eastAsia="ru-RU"/>
              </w:rPr>
            </w:pPr>
            <w:r w:rsidRPr="006F2A79">
              <w:rPr>
                <w:rFonts w:eastAsia="Times New Roman"/>
                <w:b/>
                <w:sz w:val="28"/>
                <w:szCs w:val="28"/>
                <w:lang w:val="uz-Cyrl-UZ" w:eastAsia="ru-RU"/>
              </w:rPr>
              <w:t>Кутуб-хонада мавжуд нусхаси</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p>
        </w:tc>
        <w:tc>
          <w:tcPr>
            <w:tcW w:w="9071" w:type="dxa"/>
          </w:tcPr>
          <w:p w:rsidR="0027485F" w:rsidRPr="0027485F" w:rsidRDefault="0027485F" w:rsidP="0027485F">
            <w:pPr>
              <w:tabs>
                <w:tab w:val="left" w:pos="426"/>
                <w:tab w:val="left" w:pos="567"/>
                <w:tab w:val="left" w:pos="709"/>
              </w:tabs>
              <w:rPr>
                <w:sz w:val="28"/>
                <w:szCs w:val="28"/>
                <w:lang w:val="uz-Cyrl-UZ"/>
              </w:rPr>
            </w:pPr>
            <w:r w:rsidRPr="0027485F">
              <w:rPr>
                <w:sz w:val="28"/>
                <w:szCs w:val="28"/>
                <w:lang w:val="uz-Cyrl-UZ"/>
              </w:rPr>
              <w:t xml:space="preserve">Алишер Навоий. Ҳайрат-ул-аброр. Илмий танқидий матн. (Тузувчи: Порсо Шамсиев), –Т.: Фан, 1970.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1</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2.</w:t>
            </w:r>
          </w:p>
        </w:tc>
        <w:tc>
          <w:tcPr>
            <w:tcW w:w="9071" w:type="dxa"/>
          </w:tcPr>
          <w:p w:rsidR="0027485F" w:rsidRPr="0027485F" w:rsidRDefault="0027485F" w:rsidP="0027485F">
            <w:pPr>
              <w:tabs>
                <w:tab w:val="left" w:pos="426"/>
                <w:tab w:val="left" w:pos="567"/>
                <w:tab w:val="left" w:pos="709"/>
                <w:tab w:val="left" w:pos="1134"/>
              </w:tabs>
              <w:rPr>
                <w:sz w:val="28"/>
                <w:szCs w:val="28"/>
                <w:lang w:val="uz-Cyrl-UZ"/>
              </w:rPr>
            </w:pPr>
            <w:r w:rsidRPr="0027485F">
              <w:rPr>
                <w:sz w:val="28"/>
                <w:szCs w:val="28"/>
                <w:lang w:val="uz-Cyrl-UZ"/>
              </w:rPr>
              <w:t xml:space="preserve">Зоҳидов Р. Саботул ожизин – илмий-адабий манба. –Т.:Muharrir, 2012.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3.</w:t>
            </w:r>
          </w:p>
        </w:tc>
        <w:tc>
          <w:tcPr>
            <w:tcW w:w="9071" w:type="dxa"/>
          </w:tcPr>
          <w:p w:rsidR="0027485F" w:rsidRPr="0027485F" w:rsidRDefault="0027485F" w:rsidP="0027485F">
            <w:pPr>
              <w:tabs>
                <w:tab w:val="left" w:pos="426"/>
                <w:tab w:val="left" w:pos="567"/>
                <w:tab w:val="left" w:pos="709"/>
                <w:tab w:val="left" w:pos="1276"/>
              </w:tabs>
              <w:rPr>
                <w:sz w:val="28"/>
                <w:szCs w:val="28"/>
                <w:lang w:val="uz-Cyrl-UZ" w:eastAsia="ru-RU"/>
              </w:rPr>
            </w:pPr>
            <w:r w:rsidRPr="0027485F">
              <w:rPr>
                <w:sz w:val="28"/>
                <w:szCs w:val="28"/>
                <w:lang w:val="uz-Cyrl-UZ"/>
              </w:rPr>
              <w:t xml:space="preserve">Зуфаров Т. Хат таълими. –Т.: Meriyus, 2010.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4.</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r w:rsidRPr="0027485F">
              <w:rPr>
                <w:sz w:val="28"/>
                <w:szCs w:val="28"/>
                <w:lang w:val="uz-Cyrl-UZ"/>
              </w:rPr>
              <w:t>Исмоилов М. Ҳужжатшунослик ва Марказий Осиё дипломатикаси. Ўқув қўлланма. – Т.: Akademnashr, 2010.</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5.</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lang w:val="uz-Cyrl-UZ"/>
              </w:rPr>
            </w:pPr>
            <w:r w:rsidRPr="0027485F">
              <w:rPr>
                <w:sz w:val="28"/>
                <w:szCs w:val="28"/>
                <w:lang w:val="uz-Cyrl-UZ"/>
              </w:rPr>
              <w:t>Исҳоқов Ф. Гулханийнинг “Зарбулмасал” асари. Т.: “Фан”, 1976.</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6.</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r w:rsidRPr="0027485F">
              <w:rPr>
                <w:sz w:val="28"/>
                <w:szCs w:val="28"/>
                <w:lang w:val="uz-Cyrl-UZ"/>
              </w:rPr>
              <w:t>Йўлдошев Иброҳим. Ўзбек китобатчилик терминологияси. – Т.: Фан, 2004.</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7.</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 xml:space="preserve">Йўлдошев М. Бадиий матн лингвопоэтикаси. Т.: Фан, 2008.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8.</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rtl/>
                <w:lang w:val="uz-Cyrl-UZ" w:bidi="fa-IR"/>
              </w:rPr>
            </w:pPr>
            <w:r w:rsidRPr="0027485F">
              <w:rPr>
                <w:sz w:val="28"/>
                <w:szCs w:val="28"/>
                <w:lang w:val="uz-Cyrl-UZ"/>
              </w:rPr>
              <w:t xml:space="preserve">Каримов Б. Адабиётшунослик методологияси. Т.: Muharrir, 2011.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9.</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proofErr w:type="spellStart"/>
            <w:r w:rsidRPr="0027485F">
              <w:rPr>
                <w:sz w:val="28"/>
                <w:szCs w:val="28"/>
                <w:lang w:val="ru-RU"/>
              </w:rPr>
              <w:t>Католог</w:t>
            </w:r>
            <w:proofErr w:type="spellEnd"/>
            <w:r w:rsidRPr="0027485F">
              <w:rPr>
                <w:sz w:val="28"/>
                <w:szCs w:val="28"/>
                <w:lang w:val="ru-RU"/>
              </w:rPr>
              <w:t xml:space="preserve"> фонда института рукописей. 1 том.</w:t>
            </w:r>
            <w:r w:rsidRPr="0027485F">
              <w:rPr>
                <w:sz w:val="28"/>
                <w:szCs w:val="28"/>
                <w:lang w:val="uz-Cyrl-UZ"/>
              </w:rPr>
              <w:t xml:space="preserve"> – </w:t>
            </w:r>
            <w:r w:rsidRPr="0027485F">
              <w:rPr>
                <w:sz w:val="28"/>
                <w:szCs w:val="28"/>
                <w:lang w:val="ru-RU"/>
              </w:rPr>
              <w:t>Т</w:t>
            </w:r>
            <w:r w:rsidRPr="0027485F">
              <w:rPr>
                <w:sz w:val="28"/>
                <w:szCs w:val="28"/>
                <w:lang w:val="uz-Cyrl-UZ"/>
              </w:rPr>
              <w:t>.</w:t>
            </w:r>
            <w:r w:rsidRPr="0027485F">
              <w:rPr>
                <w:sz w:val="28"/>
                <w:szCs w:val="28"/>
                <w:lang w:val="ru-RU"/>
              </w:rPr>
              <w:t xml:space="preserve">: Фан, 1989.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0</w:t>
            </w:r>
            <w:r w:rsidRPr="006F2A79">
              <w:rPr>
                <w:rFonts w:eastAsia="Times New Roman"/>
                <w:sz w:val="28"/>
                <w:szCs w:val="28"/>
                <w:lang w:val="uz-Cyrl-UZ" w:eastAsia="ru-RU"/>
              </w:rPr>
              <w:t>.</w:t>
            </w:r>
          </w:p>
        </w:tc>
        <w:tc>
          <w:tcPr>
            <w:tcW w:w="9071" w:type="dxa"/>
          </w:tcPr>
          <w:p w:rsidR="0027485F" w:rsidRPr="00095A83" w:rsidRDefault="0027485F" w:rsidP="0027485F">
            <w:pPr>
              <w:tabs>
                <w:tab w:val="left" w:pos="0"/>
                <w:tab w:val="left" w:pos="426"/>
                <w:tab w:val="left" w:pos="567"/>
                <w:tab w:val="left" w:pos="1134"/>
              </w:tabs>
              <w:autoSpaceDE w:val="0"/>
              <w:autoSpaceDN w:val="0"/>
              <w:rPr>
                <w:sz w:val="28"/>
                <w:szCs w:val="28"/>
              </w:rPr>
            </w:pPr>
            <w:r w:rsidRPr="0027485F">
              <w:rPr>
                <w:sz w:val="28"/>
                <w:szCs w:val="28"/>
                <w:lang w:val="uz-Cyrl-UZ"/>
              </w:rPr>
              <w:t xml:space="preserve">Каюмов А., Хасанов Б. </w:t>
            </w:r>
            <w:r w:rsidRPr="0027485F">
              <w:rPr>
                <w:sz w:val="28"/>
                <w:szCs w:val="28"/>
                <w:lang w:val="ru-RU"/>
              </w:rPr>
              <w:t xml:space="preserve">Жемчужины мудрости и тайны «семи морей». </w:t>
            </w:r>
            <w:proofErr w:type="gramStart"/>
            <w:r w:rsidRPr="0027485F">
              <w:rPr>
                <w:sz w:val="28"/>
                <w:szCs w:val="28"/>
                <w:lang w:val="ru-RU"/>
              </w:rPr>
              <w:t>–</w:t>
            </w:r>
            <w:r w:rsidRPr="0027485F">
              <w:rPr>
                <w:sz w:val="28"/>
                <w:szCs w:val="28"/>
                <w:lang w:val="ru-RU"/>
              </w:rPr>
              <w:lastRenderedPageBreak/>
              <w:t>Т</w:t>
            </w:r>
            <w:proofErr w:type="gramEnd"/>
            <w:r w:rsidRPr="0027485F">
              <w:rPr>
                <w:sz w:val="28"/>
                <w:szCs w:val="28"/>
                <w:lang w:val="ru-RU"/>
              </w:rPr>
              <w:t xml:space="preserve">.: Издательство народного наследия им. Абдуллы </w:t>
            </w:r>
            <w:proofErr w:type="spellStart"/>
            <w:r w:rsidRPr="0027485F">
              <w:rPr>
                <w:sz w:val="28"/>
                <w:szCs w:val="28"/>
                <w:lang w:val="ru-RU"/>
              </w:rPr>
              <w:t>Кадыри</w:t>
            </w:r>
            <w:proofErr w:type="spellEnd"/>
            <w:r w:rsidRPr="0027485F">
              <w:rPr>
                <w:sz w:val="28"/>
                <w:szCs w:val="28"/>
                <w:lang w:val="ru-RU"/>
              </w:rPr>
              <w:t xml:space="preserve">, 2002.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lastRenderedPageBreak/>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lastRenderedPageBreak/>
              <w:t>1</w:t>
            </w:r>
            <w:r w:rsidRPr="006F2A79">
              <w:rPr>
                <w:rFonts w:eastAsia="Times New Roman"/>
                <w:sz w:val="28"/>
                <w:szCs w:val="28"/>
                <w:lang w:eastAsia="ru-RU"/>
              </w:rPr>
              <w:t>1</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lang w:val="uz-Cyrl-UZ"/>
              </w:rPr>
            </w:pPr>
            <w:r w:rsidRPr="0027485F">
              <w:rPr>
                <w:sz w:val="28"/>
                <w:szCs w:val="28"/>
                <w:lang w:val="uz-Cyrl-UZ"/>
              </w:rPr>
              <w:t xml:space="preserve">Комилов Н. Бу қадимий санъат... Т.: Ғафур Ғулом номидаги адабиёт ва санъат нашриёти,1987.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2</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 xml:space="preserve">Муниров Қ. Амир Хусрав Деҳлавий қўлёзма асарлари каталоги. –Т.: Фан, 1975.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3</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 xml:space="preserve">Муниров Қ. Бебаҳо хазина. –Т.: Имом ал-Бухорий халқаро жамғармаси, 2002.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4</w:t>
            </w:r>
            <w:r w:rsidRPr="006F2A79">
              <w:rPr>
                <w:rFonts w:eastAsia="Times New Roman"/>
                <w:sz w:val="28"/>
                <w:szCs w:val="28"/>
                <w:lang w:val="uz-Cyrl-UZ" w:eastAsia="ru-RU"/>
              </w:rPr>
              <w:t>.</w:t>
            </w:r>
          </w:p>
        </w:tc>
        <w:tc>
          <w:tcPr>
            <w:tcW w:w="9071" w:type="dxa"/>
          </w:tcPr>
          <w:p w:rsidR="0027485F" w:rsidRPr="0027485F" w:rsidRDefault="0027485F" w:rsidP="0027485F">
            <w:pPr>
              <w:tabs>
                <w:tab w:val="left" w:pos="0"/>
                <w:tab w:val="left" w:pos="426"/>
                <w:tab w:val="left" w:pos="567"/>
                <w:tab w:val="left" w:pos="1134"/>
                <w:tab w:val="left" w:pos="1276"/>
              </w:tabs>
              <w:autoSpaceDE w:val="0"/>
              <w:autoSpaceDN w:val="0"/>
              <w:rPr>
                <w:sz w:val="28"/>
                <w:szCs w:val="28"/>
                <w:lang w:val="uz-Cyrl-UZ"/>
              </w:rPr>
            </w:pPr>
            <w:r w:rsidRPr="0027485F">
              <w:rPr>
                <w:sz w:val="28"/>
                <w:szCs w:val="28"/>
                <w:lang w:val="uz-Cyrl-UZ"/>
              </w:rPr>
              <w:t xml:space="preserve">Муниров Қ. Хоразмда тарихнавислик. –Т.: Ғафур Ғулом номидаги Адабиёт ва санъат нашриёти, 2002.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5</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Муниров Қ. Шарқ қўлёзмалари. – Т.: Ўзбекистон Фанлар академияси нашриёти, 1962.</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6</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Муниров Қ., Носиров А. Алишер Навоий қўлёзма асарлари каталоги. –Т.: Фан, 1970.</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eastAsia="ru-RU"/>
              </w:rPr>
              <w:t>17</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Муродов А. Ўрта Осиё хаттотлик сан</w:t>
            </w:r>
            <w:proofErr w:type="spellStart"/>
            <w:r w:rsidRPr="0027485F">
              <w:rPr>
                <w:sz w:val="28"/>
                <w:szCs w:val="28"/>
                <w:lang w:val="ru-RU"/>
              </w:rPr>
              <w:t>ъатитарихидан</w:t>
            </w:r>
            <w:proofErr w:type="spellEnd"/>
            <w:r w:rsidRPr="0027485F">
              <w:rPr>
                <w:sz w:val="28"/>
                <w:szCs w:val="28"/>
                <w:lang w:val="ru-RU"/>
              </w:rPr>
              <w:t>.</w:t>
            </w:r>
            <w:r w:rsidRPr="0027485F">
              <w:rPr>
                <w:sz w:val="28"/>
                <w:szCs w:val="28"/>
                <w:lang w:val="uz-Cyrl-UZ"/>
              </w:rPr>
              <w:t xml:space="preserve"> – </w:t>
            </w:r>
            <w:r w:rsidRPr="0027485F">
              <w:rPr>
                <w:sz w:val="28"/>
                <w:szCs w:val="28"/>
                <w:lang w:val="ru-RU"/>
              </w:rPr>
              <w:t>Т</w:t>
            </w:r>
            <w:r w:rsidRPr="0027485F">
              <w:rPr>
                <w:sz w:val="28"/>
                <w:szCs w:val="28"/>
                <w:lang w:val="uz-Cyrl-UZ"/>
              </w:rPr>
              <w:t>.</w:t>
            </w:r>
            <w:r w:rsidRPr="0027485F">
              <w:rPr>
                <w:sz w:val="28"/>
                <w:szCs w:val="28"/>
                <w:lang w:val="ru-RU"/>
              </w:rPr>
              <w:t xml:space="preserve">: Фан, 1971. </w:t>
            </w:r>
          </w:p>
        </w:tc>
        <w:tc>
          <w:tcPr>
            <w:tcW w:w="1202"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 xml:space="preserve">      -</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eastAsia="ru-RU"/>
              </w:rPr>
              <w:t>18</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 xml:space="preserve">Навоий асарлари луғати (тузувчилар: П. Шамсиев, С.Иброҳимов). –Т.: Ғафур Ғулом номидаги адабиёт ва санъат нашриёти, 1972. </w:t>
            </w:r>
          </w:p>
        </w:tc>
        <w:tc>
          <w:tcPr>
            <w:tcW w:w="1202" w:type="dxa"/>
          </w:tcPr>
          <w:p w:rsidR="0027485F" w:rsidRPr="00095A83" w:rsidRDefault="0027485F" w:rsidP="006F2A79">
            <w:pPr>
              <w:jc w:val="center"/>
              <w:rPr>
                <w:rFonts w:eastAsia="Times New Roman"/>
                <w:sz w:val="28"/>
                <w:szCs w:val="28"/>
                <w:lang w:eastAsia="ru-RU"/>
              </w:rPr>
            </w:pPr>
            <w:r w:rsidRPr="006F2A79">
              <w:rPr>
                <w:rFonts w:eastAsia="Times New Roman"/>
                <w:sz w:val="28"/>
                <w:szCs w:val="28"/>
                <w:lang w:val="uz-Cyrl-UZ" w:eastAsia="ru-RU"/>
              </w:rPr>
              <w:t xml:space="preserve">1 </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19.</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 xml:space="preserve">Навоий дастхати. (Наводирун-ниҳоя). Нашргатайёрловчи, сўзбошимуаллифи С. Ғаниева. – Т.: Фан, 1991.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20.</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ru-RU"/>
              </w:rPr>
            </w:pPr>
            <w:r w:rsidRPr="0027485F">
              <w:rPr>
                <w:sz w:val="28"/>
                <w:szCs w:val="28"/>
                <w:lang w:val="ru-RU"/>
              </w:rPr>
              <w:t>Правила подготовки к изданию памятников литературы Востока</w:t>
            </w:r>
            <w:proofErr w:type="gramStart"/>
            <w:r w:rsidRPr="0027485F">
              <w:rPr>
                <w:sz w:val="28"/>
                <w:szCs w:val="28"/>
                <w:lang w:val="ru-RU"/>
              </w:rPr>
              <w:t>.–</w:t>
            </w:r>
            <w:proofErr w:type="gramEnd"/>
            <w:r w:rsidRPr="0027485F">
              <w:rPr>
                <w:sz w:val="28"/>
                <w:szCs w:val="28"/>
                <w:lang w:val="ru-RU"/>
              </w:rPr>
              <w:t>М.: ИВЛ, 1959.</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21.</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 xml:space="preserve">Раҳмонқулова М. ЎзМУ кутубхонасидаги Шарқ қўлёзмалари каталоги. – Т.: IPTD  O`zbekiston, – 2007.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22.</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Рустамий А. Адиблар одобидан адаблар. –Т.: Маънавият, 2003.</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23.</w:t>
            </w:r>
          </w:p>
        </w:tc>
        <w:tc>
          <w:tcPr>
            <w:tcW w:w="9071" w:type="dxa"/>
          </w:tcPr>
          <w:p w:rsidR="0027485F" w:rsidRPr="0027485F" w:rsidRDefault="0027485F" w:rsidP="0027485F">
            <w:pPr>
              <w:tabs>
                <w:tab w:val="left" w:pos="0"/>
                <w:tab w:val="left" w:pos="426"/>
                <w:tab w:val="left" w:pos="567"/>
                <w:tab w:val="left" w:pos="851"/>
                <w:tab w:val="left" w:pos="1134"/>
                <w:tab w:val="left" w:pos="1276"/>
              </w:tabs>
              <w:autoSpaceDE w:val="0"/>
              <w:autoSpaceDN w:val="0"/>
              <w:rPr>
                <w:sz w:val="28"/>
                <w:szCs w:val="28"/>
                <w:lang w:val="uz-Cyrl-UZ"/>
              </w:rPr>
            </w:pPr>
            <w:r w:rsidRPr="0027485F">
              <w:rPr>
                <w:sz w:val="28"/>
                <w:szCs w:val="28"/>
                <w:lang w:val="uz-Cyrl-UZ"/>
              </w:rPr>
              <w:t xml:space="preserve">Сирожиддинов Ш. ХV–ХVI асрлар тарихий ва тазкира-эсдалик асарларида Алишер Навоий ҳаёти ва фаолияти талқини. – Самарқанд: Зарафшон, 1997.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24.</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color w:val="000000"/>
                <w:sz w:val="28"/>
                <w:szCs w:val="28"/>
                <w:lang w:val="uz-Cyrl-UZ"/>
              </w:rPr>
              <w:t>Султонов И. Навоийнинг “Мезонул–авзони” ва унинг критик тексти</w:t>
            </w:r>
            <w:r w:rsidRPr="0027485F">
              <w:rPr>
                <w:sz w:val="28"/>
                <w:szCs w:val="28"/>
                <w:lang w:val="uz-Cyrl-UZ"/>
              </w:rPr>
              <w:t>: филол.фан.ном.дисс . – Т.: Асосий кутубхона. РД/1, 1947</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25</w:t>
            </w:r>
          </w:p>
        </w:tc>
        <w:tc>
          <w:tcPr>
            <w:tcW w:w="9071" w:type="dxa"/>
          </w:tcPr>
          <w:p w:rsidR="0027485F" w:rsidRPr="0027485F" w:rsidRDefault="0027485F" w:rsidP="0027485F">
            <w:pPr>
              <w:tabs>
                <w:tab w:val="left" w:pos="426"/>
                <w:tab w:val="left" w:pos="567"/>
                <w:tab w:val="left" w:pos="709"/>
              </w:tabs>
              <w:rPr>
                <w:sz w:val="28"/>
                <w:szCs w:val="28"/>
                <w:lang w:val="uz-Cyrl-UZ"/>
              </w:rPr>
            </w:pPr>
            <w:r w:rsidRPr="0027485F">
              <w:rPr>
                <w:sz w:val="28"/>
                <w:szCs w:val="28"/>
                <w:lang w:val="uz-Cyrl-UZ"/>
              </w:rPr>
              <w:t xml:space="preserve">Алишер Навоий. Ҳайрат-ул-аброр. Илмий танқидий матн. (Тузувчи: Порсо Шамсиев), –Т.: Фан, 1970.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26.</w:t>
            </w:r>
          </w:p>
        </w:tc>
        <w:tc>
          <w:tcPr>
            <w:tcW w:w="9071" w:type="dxa"/>
          </w:tcPr>
          <w:p w:rsidR="0027485F" w:rsidRPr="0027485F" w:rsidRDefault="0027485F" w:rsidP="0027485F">
            <w:pPr>
              <w:tabs>
                <w:tab w:val="left" w:pos="426"/>
                <w:tab w:val="left" w:pos="567"/>
                <w:tab w:val="left" w:pos="709"/>
                <w:tab w:val="left" w:pos="1134"/>
              </w:tabs>
              <w:rPr>
                <w:sz w:val="28"/>
                <w:szCs w:val="28"/>
                <w:lang w:val="uz-Cyrl-UZ"/>
              </w:rPr>
            </w:pPr>
            <w:r w:rsidRPr="0027485F">
              <w:rPr>
                <w:sz w:val="28"/>
                <w:szCs w:val="28"/>
                <w:lang w:val="uz-Cyrl-UZ"/>
              </w:rPr>
              <w:t xml:space="preserve">Зоҳидов Р. Саботул ожизин – илмий-адабий манба. –Т.:Muharrir, 2012.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27.</w:t>
            </w:r>
          </w:p>
        </w:tc>
        <w:tc>
          <w:tcPr>
            <w:tcW w:w="9071" w:type="dxa"/>
          </w:tcPr>
          <w:p w:rsidR="0027485F" w:rsidRPr="0027485F" w:rsidRDefault="0027485F" w:rsidP="0027485F">
            <w:pPr>
              <w:tabs>
                <w:tab w:val="left" w:pos="426"/>
                <w:tab w:val="left" w:pos="567"/>
                <w:tab w:val="left" w:pos="709"/>
                <w:tab w:val="left" w:pos="1276"/>
              </w:tabs>
              <w:rPr>
                <w:sz w:val="28"/>
                <w:szCs w:val="28"/>
                <w:lang w:val="uz-Cyrl-UZ" w:eastAsia="ru-RU"/>
              </w:rPr>
            </w:pPr>
            <w:r w:rsidRPr="0027485F">
              <w:rPr>
                <w:sz w:val="28"/>
                <w:szCs w:val="28"/>
                <w:lang w:val="uz-Cyrl-UZ"/>
              </w:rPr>
              <w:t xml:space="preserve">Зуфаров Т. Хат таълими. –Т.: Meriyus, 2010.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28.</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r w:rsidRPr="0027485F">
              <w:rPr>
                <w:sz w:val="28"/>
                <w:szCs w:val="28"/>
                <w:lang w:val="uz-Cyrl-UZ"/>
              </w:rPr>
              <w:t>Исмоилов М. Ҳужжатшунослик ва Марказий Осиё дипломатикаси. Ўқув қўлланма. – Т.: Akademnashr, 2010.</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29.</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lang w:val="uz-Cyrl-UZ"/>
              </w:rPr>
            </w:pPr>
            <w:r w:rsidRPr="0027485F">
              <w:rPr>
                <w:sz w:val="28"/>
                <w:szCs w:val="28"/>
                <w:lang w:val="uz-Cyrl-UZ"/>
              </w:rPr>
              <w:t>Исҳоқов Ф. Гулханийнинг “Зарбулмасал” асари. Т.: “Фан”, 1976.</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32621C" w:rsidRPr="006F2A79" w:rsidTr="00BB7E31">
        <w:tc>
          <w:tcPr>
            <w:tcW w:w="663" w:type="dxa"/>
          </w:tcPr>
          <w:p w:rsidR="0032621C" w:rsidRPr="006F2A79" w:rsidRDefault="0032621C" w:rsidP="006F2A79">
            <w:pPr>
              <w:rPr>
                <w:rFonts w:eastAsia="Times New Roman"/>
                <w:sz w:val="28"/>
                <w:szCs w:val="28"/>
                <w:lang w:eastAsia="ru-RU"/>
              </w:rPr>
            </w:pPr>
            <w:r w:rsidRPr="006F2A79">
              <w:rPr>
                <w:rFonts w:eastAsia="Times New Roman"/>
                <w:sz w:val="28"/>
                <w:szCs w:val="28"/>
                <w:lang w:eastAsia="ru-RU"/>
              </w:rPr>
              <w:t>30.</w:t>
            </w:r>
          </w:p>
        </w:tc>
        <w:tc>
          <w:tcPr>
            <w:tcW w:w="9071" w:type="dxa"/>
          </w:tcPr>
          <w:p w:rsidR="0032621C" w:rsidRPr="009121FA" w:rsidRDefault="00AB0F79" w:rsidP="0032621C">
            <w:pPr>
              <w:widowControl w:val="0"/>
              <w:tabs>
                <w:tab w:val="left" w:pos="-426"/>
                <w:tab w:val="num" w:pos="1134"/>
              </w:tabs>
              <w:autoSpaceDE w:val="0"/>
              <w:autoSpaceDN w:val="0"/>
              <w:jc w:val="both"/>
              <w:rPr>
                <w:sz w:val="28"/>
                <w:szCs w:val="28"/>
                <w:lang w:val="uz-Cyrl-UZ"/>
              </w:rPr>
            </w:pPr>
            <w:hyperlink r:id="rId8" w:history="1">
              <w:r w:rsidR="0032621C" w:rsidRPr="009121FA">
                <w:rPr>
                  <w:rStyle w:val="a8"/>
                  <w:sz w:val="28"/>
                  <w:szCs w:val="28"/>
                  <w:lang w:val="uz-Cyrl-UZ"/>
                </w:rPr>
                <w:t>www.</w:t>
              </w:r>
              <w:proofErr w:type="spellStart"/>
              <w:r w:rsidR="0032621C" w:rsidRPr="009121FA">
                <w:rPr>
                  <w:rStyle w:val="a8"/>
                  <w:sz w:val="28"/>
                  <w:szCs w:val="28"/>
                </w:rPr>
                <w:t>ziyo</w:t>
              </w:r>
              <w:proofErr w:type="spellEnd"/>
              <w:r w:rsidR="0032621C" w:rsidRPr="009121FA">
                <w:rPr>
                  <w:rStyle w:val="a8"/>
                  <w:sz w:val="28"/>
                  <w:szCs w:val="28"/>
                </w:rPr>
                <w:t>-net</w:t>
              </w:r>
              <w:r w:rsidR="0032621C" w:rsidRPr="009121FA">
                <w:rPr>
                  <w:rStyle w:val="a8"/>
                  <w:sz w:val="28"/>
                  <w:szCs w:val="28"/>
                  <w:lang w:val="uz-Cyrl-UZ"/>
                </w:rPr>
                <w:t>.</w:t>
              </w:r>
              <w:proofErr w:type="spellStart"/>
              <w:r w:rsidR="0032621C" w:rsidRPr="009121FA">
                <w:rPr>
                  <w:rStyle w:val="a8"/>
                  <w:sz w:val="28"/>
                  <w:szCs w:val="28"/>
                </w:rPr>
                <w:t>uz</w:t>
              </w:r>
              <w:proofErr w:type="spellEnd"/>
            </w:hyperlink>
          </w:p>
        </w:tc>
        <w:tc>
          <w:tcPr>
            <w:tcW w:w="1202" w:type="dxa"/>
          </w:tcPr>
          <w:p w:rsidR="0032621C" w:rsidRPr="006F2A79" w:rsidRDefault="0032621C" w:rsidP="006F2A79">
            <w:pPr>
              <w:jc w:val="center"/>
              <w:rPr>
                <w:rFonts w:eastAsia="Times New Roman"/>
                <w:sz w:val="28"/>
                <w:szCs w:val="28"/>
                <w:lang w:eastAsia="ru-RU"/>
              </w:rPr>
            </w:pPr>
          </w:p>
        </w:tc>
      </w:tr>
      <w:tr w:rsidR="0032621C" w:rsidRPr="006F2A79" w:rsidTr="00BB7E31">
        <w:tc>
          <w:tcPr>
            <w:tcW w:w="663" w:type="dxa"/>
          </w:tcPr>
          <w:p w:rsidR="0032621C" w:rsidRPr="006F2A79" w:rsidRDefault="0032621C" w:rsidP="006F2A79">
            <w:pPr>
              <w:rPr>
                <w:rFonts w:eastAsia="Times New Roman"/>
                <w:sz w:val="28"/>
                <w:szCs w:val="28"/>
                <w:lang w:eastAsia="ru-RU"/>
              </w:rPr>
            </w:pPr>
            <w:r w:rsidRPr="006F2A79">
              <w:rPr>
                <w:rFonts w:eastAsia="Times New Roman"/>
                <w:sz w:val="28"/>
                <w:szCs w:val="28"/>
                <w:lang w:eastAsia="ru-RU"/>
              </w:rPr>
              <w:t>31.</w:t>
            </w:r>
          </w:p>
        </w:tc>
        <w:tc>
          <w:tcPr>
            <w:tcW w:w="9071" w:type="dxa"/>
          </w:tcPr>
          <w:p w:rsidR="0032621C" w:rsidRPr="009121FA" w:rsidRDefault="00AB0F79" w:rsidP="0032621C">
            <w:pPr>
              <w:widowControl w:val="0"/>
              <w:tabs>
                <w:tab w:val="left" w:pos="-426"/>
                <w:tab w:val="num" w:pos="1134"/>
              </w:tabs>
              <w:autoSpaceDE w:val="0"/>
              <w:autoSpaceDN w:val="0"/>
              <w:jc w:val="both"/>
              <w:rPr>
                <w:sz w:val="28"/>
                <w:szCs w:val="28"/>
              </w:rPr>
            </w:pPr>
            <w:hyperlink r:id="rId9" w:history="1">
              <w:r w:rsidR="0032621C" w:rsidRPr="009121FA">
                <w:rPr>
                  <w:rStyle w:val="a8"/>
                  <w:sz w:val="28"/>
                  <w:szCs w:val="28"/>
                  <w:lang w:val="uz-Cyrl-UZ"/>
                </w:rPr>
                <w:t>www.</w:t>
              </w:r>
              <w:r w:rsidR="0032621C" w:rsidRPr="009121FA">
                <w:rPr>
                  <w:rStyle w:val="a8"/>
                  <w:sz w:val="28"/>
                  <w:szCs w:val="28"/>
                </w:rPr>
                <w:t>literature.uz</w:t>
              </w:r>
            </w:hyperlink>
          </w:p>
        </w:tc>
        <w:tc>
          <w:tcPr>
            <w:tcW w:w="1202" w:type="dxa"/>
          </w:tcPr>
          <w:p w:rsidR="0032621C" w:rsidRPr="006F2A79" w:rsidRDefault="0032621C" w:rsidP="006F2A79">
            <w:pPr>
              <w:jc w:val="center"/>
              <w:rPr>
                <w:rFonts w:eastAsia="Times New Roman"/>
                <w:sz w:val="28"/>
                <w:szCs w:val="28"/>
                <w:lang w:eastAsia="ru-RU"/>
              </w:rPr>
            </w:pPr>
          </w:p>
        </w:tc>
      </w:tr>
      <w:tr w:rsidR="0032621C" w:rsidRPr="006F2A79" w:rsidTr="00BB7E31">
        <w:tc>
          <w:tcPr>
            <w:tcW w:w="663" w:type="dxa"/>
          </w:tcPr>
          <w:p w:rsidR="0032621C" w:rsidRPr="006F2A79" w:rsidRDefault="0032621C" w:rsidP="006F2A79">
            <w:pPr>
              <w:rPr>
                <w:rFonts w:eastAsia="Times New Roman"/>
                <w:sz w:val="28"/>
                <w:szCs w:val="28"/>
                <w:lang w:eastAsia="ru-RU"/>
              </w:rPr>
            </w:pPr>
            <w:r w:rsidRPr="006F2A79">
              <w:rPr>
                <w:rFonts w:eastAsia="Times New Roman"/>
                <w:sz w:val="28"/>
                <w:szCs w:val="28"/>
                <w:lang w:eastAsia="ru-RU"/>
              </w:rPr>
              <w:t>32.</w:t>
            </w:r>
          </w:p>
        </w:tc>
        <w:tc>
          <w:tcPr>
            <w:tcW w:w="9071" w:type="dxa"/>
          </w:tcPr>
          <w:p w:rsidR="0032621C" w:rsidRPr="009121FA" w:rsidRDefault="00AB0F79" w:rsidP="0032621C">
            <w:pPr>
              <w:widowControl w:val="0"/>
              <w:tabs>
                <w:tab w:val="left" w:pos="-426"/>
                <w:tab w:val="num" w:pos="720"/>
                <w:tab w:val="num" w:pos="1134"/>
              </w:tabs>
              <w:autoSpaceDE w:val="0"/>
              <w:autoSpaceDN w:val="0"/>
              <w:jc w:val="both"/>
              <w:rPr>
                <w:sz w:val="28"/>
                <w:szCs w:val="28"/>
              </w:rPr>
            </w:pPr>
            <w:hyperlink r:id="rId10" w:history="1">
              <w:r w:rsidR="0032621C" w:rsidRPr="009121FA">
                <w:rPr>
                  <w:rStyle w:val="a8"/>
                  <w:sz w:val="28"/>
                  <w:szCs w:val="28"/>
                  <w:lang w:val="uz-Cyrl-UZ"/>
                </w:rPr>
                <w:t>www.</w:t>
              </w:r>
              <w:r w:rsidR="0032621C" w:rsidRPr="009121FA">
                <w:rPr>
                  <w:rStyle w:val="a8"/>
                  <w:sz w:val="28"/>
                  <w:szCs w:val="28"/>
                </w:rPr>
                <w:t>kutubxona.uz</w:t>
              </w:r>
            </w:hyperlink>
          </w:p>
        </w:tc>
        <w:tc>
          <w:tcPr>
            <w:tcW w:w="1202" w:type="dxa"/>
          </w:tcPr>
          <w:p w:rsidR="0032621C" w:rsidRPr="006F2A79" w:rsidRDefault="0032621C" w:rsidP="006F2A79">
            <w:pPr>
              <w:jc w:val="center"/>
              <w:rPr>
                <w:rFonts w:eastAsia="Times New Roman"/>
                <w:sz w:val="28"/>
                <w:szCs w:val="28"/>
                <w:lang w:eastAsia="ru-RU"/>
              </w:rPr>
            </w:pPr>
          </w:p>
        </w:tc>
      </w:tr>
      <w:tr w:rsidR="006F2A79" w:rsidRPr="006F2A79" w:rsidTr="00BB7E31">
        <w:tc>
          <w:tcPr>
            <w:tcW w:w="663" w:type="dxa"/>
          </w:tcPr>
          <w:p w:rsidR="006F2A79" w:rsidRPr="006F2A79" w:rsidRDefault="0032621C" w:rsidP="006F2A79">
            <w:pPr>
              <w:rPr>
                <w:rFonts w:eastAsia="Times New Roman"/>
                <w:sz w:val="28"/>
                <w:szCs w:val="28"/>
                <w:lang w:eastAsia="ru-RU"/>
              </w:rPr>
            </w:pPr>
            <w:r>
              <w:rPr>
                <w:rFonts w:eastAsia="Times New Roman"/>
                <w:sz w:val="28"/>
                <w:szCs w:val="28"/>
                <w:lang w:eastAsia="ru-RU"/>
              </w:rPr>
              <w:t>3</w:t>
            </w:r>
            <w:r>
              <w:rPr>
                <w:rFonts w:eastAsia="Times New Roman"/>
                <w:sz w:val="28"/>
                <w:szCs w:val="28"/>
                <w:lang w:val="uz-Cyrl-UZ" w:eastAsia="ru-RU"/>
              </w:rPr>
              <w:t>3</w:t>
            </w:r>
            <w:r w:rsidR="006F2A79" w:rsidRPr="006F2A79">
              <w:rPr>
                <w:rFonts w:eastAsia="Times New Roman"/>
                <w:sz w:val="28"/>
                <w:szCs w:val="28"/>
                <w:lang w:eastAsia="ru-RU"/>
              </w:rPr>
              <w:t>.</w:t>
            </w:r>
          </w:p>
        </w:tc>
        <w:tc>
          <w:tcPr>
            <w:tcW w:w="9071" w:type="dxa"/>
          </w:tcPr>
          <w:p w:rsidR="006F2A79" w:rsidRPr="009121FA" w:rsidRDefault="006F2A79" w:rsidP="006F2A79">
            <w:pPr>
              <w:jc w:val="both"/>
              <w:rPr>
                <w:rFonts w:eastAsia="Times New Roman"/>
                <w:color w:val="7030A0"/>
                <w:sz w:val="28"/>
                <w:szCs w:val="20"/>
                <w:lang w:val="uz-Latn-UZ" w:eastAsia="ru-RU"/>
              </w:rPr>
            </w:pPr>
            <w:r w:rsidRPr="009121FA">
              <w:rPr>
                <w:rFonts w:eastAsia="Times New Roman"/>
                <w:color w:val="7030A0"/>
                <w:sz w:val="28"/>
                <w:szCs w:val="28"/>
                <w:lang w:val="uz-Latn-UZ" w:eastAsia="ru-RU"/>
              </w:rPr>
              <w:t>www. ziyo.uz</w:t>
            </w:r>
          </w:p>
        </w:tc>
        <w:tc>
          <w:tcPr>
            <w:tcW w:w="1202" w:type="dxa"/>
          </w:tcPr>
          <w:p w:rsidR="006F2A79" w:rsidRPr="006F2A79" w:rsidRDefault="006F2A79" w:rsidP="006F2A79">
            <w:pPr>
              <w:jc w:val="center"/>
              <w:rPr>
                <w:rFonts w:eastAsia="Times New Roman"/>
                <w:sz w:val="28"/>
                <w:szCs w:val="28"/>
                <w:lang w:eastAsia="ru-RU"/>
              </w:rPr>
            </w:pPr>
          </w:p>
        </w:tc>
      </w:tr>
      <w:tr w:rsidR="006F2A79" w:rsidRPr="006F2A79" w:rsidTr="00BB7E31">
        <w:tc>
          <w:tcPr>
            <w:tcW w:w="663" w:type="dxa"/>
          </w:tcPr>
          <w:p w:rsidR="006F2A79" w:rsidRPr="006F2A79" w:rsidRDefault="0032621C" w:rsidP="006F2A79">
            <w:pPr>
              <w:rPr>
                <w:rFonts w:eastAsia="Times New Roman"/>
                <w:sz w:val="28"/>
                <w:szCs w:val="28"/>
                <w:lang w:eastAsia="ru-RU"/>
              </w:rPr>
            </w:pPr>
            <w:r>
              <w:rPr>
                <w:rFonts w:eastAsia="Times New Roman"/>
                <w:sz w:val="28"/>
                <w:szCs w:val="28"/>
                <w:lang w:eastAsia="ru-RU"/>
              </w:rPr>
              <w:t>3</w:t>
            </w:r>
            <w:r>
              <w:rPr>
                <w:rFonts w:eastAsia="Times New Roman"/>
                <w:sz w:val="28"/>
                <w:szCs w:val="28"/>
                <w:lang w:val="uz-Cyrl-UZ" w:eastAsia="ru-RU"/>
              </w:rPr>
              <w:t>4</w:t>
            </w:r>
            <w:r w:rsidR="006F2A79" w:rsidRPr="006F2A79">
              <w:rPr>
                <w:rFonts w:eastAsia="Times New Roman"/>
                <w:sz w:val="28"/>
                <w:szCs w:val="28"/>
                <w:lang w:eastAsia="ru-RU"/>
              </w:rPr>
              <w:t>.</w:t>
            </w:r>
          </w:p>
        </w:tc>
        <w:tc>
          <w:tcPr>
            <w:tcW w:w="9071" w:type="dxa"/>
          </w:tcPr>
          <w:p w:rsidR="006F2A79" w:rsidRPr="009121FA" w:rsidRDefault="006F2A79" w:rsidP="006F2A79">
            <w:pPr>
              <w:jc w:val="both"/>
              <w:rPr>
                <w:rFonts w:eastAsia="Times New Roman"/>
                <w:color w:val="7030A0"/>
                <w:sz w:val="28"/>
                <w:szCs w:val="28"/>
                <w:lang w:val="uz-Cyrl-UZ" w:eastAsia="ru-RU"/>
              </w:rPr>
            </w:pPr>
            <w:r w:rsidRPr="009121FA">
              <w:rPr>
                <w:rFonts w:eastAsia="Times New Roman"/>
                <w:color w:val="7030A0"/>
                <w:sz w:val="28"/>
                <w:szCs w:val="28"/>
                <w:lang w:val="uz-Cyrl-UZ" w:eastAsia="ru-RU"/>
              </w:rPr>
              <w:t>www.e</w:t>
            </w:r>
            <w:r w:rsidRPr="009121FA">
              <w:rPr>
                <w:rFonts w:eastAsia="Times New Roman"/>
                <w:color w:val="7030A0"/>
                <w:sz w:val="28"/>
                <w:szCs w:val="28"/>
                <w:lang w:eastAsia="ru-RU"/>
              </w:rPr>
              <w:t>-</w:t>
            </w:r>
            <w:r w:rsidRPr="009121FA">
              <w:rPr>
                <w:rFonts w:eastAsia="Times New Roman"/>
                <w:color w:val="7030A0"/>
                <w:sz w:val="28"/>
                <w:szCs w:val="28"/>
                <w:lang w:val="uz-Latn-UZ" w:eastAsia="ru-RU"/>
              </w:rPr>
              <w:t>adabiyot.uz</w:t>
            </w:r>
          </w:p>
        </w:tc>
        <w:tc>
          <w:tcPr>
            <w:tcW w:w="1202" w:type="dxa"/>
          </w:tcPr>
          <w:p w:rsidR="006F2A79" w:rsidRPr="006F2A79" w:rsidRDefault="006F2A79" w:rsidP="006F2A79">
            <w:pPr>
              <w:jc w:val="center"/>
              <w:rPr>
                <w:rFonts w:eastAsia="Times New Roman"/>
                <w:sz w:val="28"/>
                <w:szCs w:val="28"/>
                <w:lang w:eastAsia="ru-RU"/>
              </w:rPr>
            </w:pPr>
          </w:p>
        </w:tc>
      </w:tr>
    </w:tbl>
    <w:p w:rsidR="006F2A79" w:rsidRPr="006F2A79" w:rsidRDefault="006F2A79" w:rsidP="006F2A79">
      <w:pPr>
        <w:ind w:firstLine="708"/>
        <w:jc w:val="right"/>
        <w:rPr>
          <w:rFonts w:eastAsia="Times New Roman"/>
          <w:i/>
          <w:sz w:val="22"/>
          <w:szCs w:val="22"/>
          <w:lang w:eastAsia="ru-RU"/>
        </w:rPr>
      </w:pPr>
    </w:p>
    <w:p w:rsidR="006F2A79" w:rsidRPr="006F2A79" w:rsidRDefault="006F2A79" w:rsidP="006F2A79">
      <w:pPr>
        <w:ind w:firstLine="708"/>
        <w:jc w:val="right"/>
        <w:rPr>
          <w:rFonts w:eastAsia="Times New Roman"/>
          <w:i/>
          <w:sz w:val="22"/>
          <w:szCs w:val="22"/>
          <w:lang w:val="uz-Cyrl-UZ" w:eastAsia="ru-RU"/>
        </w:rPr>
      </w:pPr>
      <w:r w:rsidRPr="006F2A79">
        <w:rPr>
          <w:rFonts w:eastAsia="Times New Roman"/>
          <w:i/>
          <w:sz w:val="22"/>
          <w:szCs w:val="22"/>
          <w:lang w:val="uz-Cyrl-UZ" w:eastAsia="ru-RU"/>
        </w:rPr>
        <w:t>1-илова</w:t>
      </w:r>
    </w:p>
    <w:p w:rsidR="006F2A79" w:rsidRPr="006F2A79" w:rsidRDefault="006F2A79" w:rsidP="006F2A79">
      <w:pPr>
        <w:jc w:val="both"/>
        <w:rPr>
          <w:rFonts w:eastAsia="Times New Roman"/>
          <w:b/>
          <w:sz w:val="22"/>
          <w:szCs w:val="22"/>
          <w:lang w:val="uz-Cyrl-UZ" w:eastAsia="ru-RU"/>
        </w:rPr>
      </w:pPr>
      <w:r w:rsidRPr="006F2A79">
        <w:rPr>
          <w:rFonts w:eastAsia="Times New Roman"/>
          <w:b/>
          <w:sz w:val="22"/>
          <w:szCs w:val="22"/>
          <w:lang w:val="uz-Cyrl-UZ" w:eastAsia="ru-RU"/>
        </w:rPr>
        <w:t>Ишчи ўқув дастурга ўзгартириш ва қўшимчалар киритиш тўғрисида</w:t>
      </w:r>
    </w:p>
    <w:p w:rsidR="006F2A79" w:rsidRPr="006F2A79" w:rsidRDefault="006F2A79" w:rsidP="006F2A79">
      <w:pPr>
        <w:jc w:val="both"/>
        <w:rPr>
          <w:rFonts w:eastAsia="Times New Roman"/>
          <w:sz w:val="22"/>
          <w:szCs w:val="22"/>
          <w:lang w:val="uz-Cyrl-UZ" w:eastAsia="ru-RU"/>
        </w:rPr>
      </w:pPr>
      <w:r w:rsidRPr="006F2A79">
        <w:rPr>
          <w:rFonts w:eastAsia="Times New Roman"/>
          <w:sz w:val="22"/>
          <w:szCs w:val="22"/>
          <w:lang w:val="uz-Cyrl-UZ" w:eastAsia="ru-RU"/>
        </w:rPr>
        <w:t>___________________ ўқув йили учун ишчи ўқув дастурига қўйидаги ўзгартириш ва қўшимчалар киритилмоқда:</w:t>
      </w:r>
    </w:p>
    <w:p w:rsidR="006F2A79" w:rsidRPr="006F2A79" w:rsidRDefault="006F2A79" w:rsidP="006F2A79">
      <w:pPr>
        <w:ind w:firstLine="708"/>
        <w:jc w:val="both"/>
        <w:rPr>
          <w:rFonts w:eastAsia="Times New Roman"/>
          <w:sz w:val="22"/>
          <w:szCs w:val="22"/>
          <w:lang w:val="uz-Cyrl-UZ" w:eastAsia="ru-RU"/>
        </w:rPr>
      </w:pPr>
      <w:r w:rsidRPr="006F2A79">
        <w:rPr>
          <w:rFonts w:eastAsia="Times New Roman"/>
          <w:sz w:val="22"/>
          <w:szCs w:val="22"/>
          <w:lang w:val="uz-Cyrl-UZ"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F2A79" w:rsidRPr="006F2A79" w:rsidRDefault="006F2A79" w:rsidP="006F2A79">
      <w:pPr>
        <w:ind w:firstLine="708"/>
        <w:jc w:val="both"/>
        <w:rPr>
          <w:rFonts w:eastAsia="Times New Roman"/>
          <w:sz w:val="22"/>
          <w:szCs w:val="22"/>
          <w:lang w:val="uz-Cyrl-UZ" w:eastAsia="ru-RU"/>
        </w:rPr>
      </w:pPr>
      <w:r w:rsidRPr="006F2A79">
        <w:rPr>
          <w:rFonts w:eastAsia="Times New Roman"/>
          <w:sz w:val="22"/>
          <w:szCs w:val="22"/>
          <w:lang w:val="uz-Cyrl-UZ" w:eastAsia="ru-RU"/>
        </w:rPr>
        <w:t xml:space="preserve">  </w:t>
      </w:r>
    </w:p>
    <w:p w:rsidR="006F2A79" w:rsidRPr="006F2A79" w:rsidRDefault="006F2A79" w:rsidP="006F2A79">
      <w:pPr>
        <w:rPr>
          <w:rFonts w:eastAsia="Times New Roman"/>
          <w:sz w:val="22"/>
          <w:szCs w:val="22"/>
          <w:lang w:val="uz-Cyrl-UZ" w:eastAsia="ru-RU"/>
        </w:rPr>
      </w:pPr>
    </w:p>
    <w:p w:rsidR="006F2A79" w:rsidRPr="006F2A79" w:rsidRDefault="006F2A79" w:rsidP="006F2A79">
      <w:pPr>
        <w:rPr>
          <w:rFonts w:eastAsia="Times New Roman"/>
          <w:sz w:val="22"/>
          <w:szCs w:val="22"/>
          <w:lang w:val="uz-Cyrl-UZ" w:eastAsia="ru-RU"/>
        </w:rPr>
      </w:pPr>
    </w:p>
    <w:p w:rsidR="006F2A79" w:rsidRPr="006F2A79" w:rsidRDefault="006F2A79" w:rsidP="006F2A79">
      <w:pPr>
        <w:ind w:firstLine="540"/>
        <w:rPr>
          <w:rFonts w:eastAsia="Times New Roman"/>
          <w:sz w:val="22"/>
          <w:szCs w:val="22"/>
          <w:lang w:val="uz-Cyrl-UZ" w:eastAsia="ru-RU"/>
        </w:rPr>
      </w:pPr>
      <w:r w:rsidRPr="006F2A79">
        <w:rPr>
          <w:rFonts w:eastAsia="Times New Roman"/>
          <w:sz w:val="22"/>
          <w:szCs w:val="22"/>
          <w:lang w:val="uz-Cyrl-UZ" w:eastAsia="ru-RU"/>
        </w:rPr>
        <w:t xml:space="preserve">Ўзгартириш ва қўшимчаларни киритувчилар:     </w:t>
      </w:r>
    </w:p>
    <w:p w:rsidR="006F2A79" w:rsidRPr="006F2A79" w:rsidRDefault="006F2A79" w:rsidP="006F2A79">
      <w:pPr>
        <w:ind w:firstLine="540"/>
        <w:rPr>
          <w:rFonts w:eastAsia="Times New Roman"/>
          <w:sz w:val="22"/>
          <w:szCs w:val="22"/>
          <w:lang w:val="uz-Cyrl-UZ" w:eastAsia="ru-RU"/>
        </w:rPr>
      </w:pPr>
      <w:r w:rsidRPr="006F2A79">
        <w:rPr>
          <w:rFonts w:eastAsia="Times New Roman"/>
          <w:sz w:val="22"/>
          <w:szCs w:val="22"/>
          <w:lang w:val="uz-Cyrl-UZ" w:eastAsia="ru-RU"/>
        </w:rPr>
        <w:t>__________________________________________                         _______</w:t>
      </w:r>
    </w:p>
    <w:p w:rsidR="006F2A79" w:rsidRPr="006F2A79" w:rsidRDefault="006F2A79" w:rsidP="006F2A79">
      <w:pPr>
        <w:pBdr>
          <w:bottom w:val="single" w:sz="12" w:space="1" w:color="auto"/>
        </w:pBdr>
        <w:rPr>
          <w:rFonts w:eastAsia="Times New Roman"/>
          <w:sz w:val="22"/>
          <w:szCs w:val="22"/>
          <w:lang w:val="uz-Cyrl-UZ" w:eastAsia="ru-RU"/>
        </w:rPr>
      </w:pPr>
      <w:r w:rsidRPr="006F2A79">
        <w:rPr>
          <w:rFonts w:eastAsia="Times New Roman"/>
          <w:sz w:val="22"/>
          <w:szCs w:val="22"/>
          <w:lang w:val="uz-Cyrl-UZ" w:eastAsia="ru-RU"/>
        </w:rPr>
        <w:t xml:space="preserve">              (профессор-ўқитувчининг И.Ф.О.)                                            (имзоси)</w:t>
      </w:r>
    </w:p>
    <w:p w:rsidR="006F2A79" w:rsidRPr="006F2A79" w:rsidRDefault="006F2A79" w:rsidP="006F2A79">
      <w:pPr>
        <w:pBdr>
          <w:bottom w:val="single" w:sz="12" w:space="1" w:color="auto"/>
        </w:pBdr>
        <w:ind w:firstLine="540"/>
        <w:rPr>
          <w:rFonts w:eastAsia="Times New Roman"/>
          <w:sz w:val="22"/>
          <w:szCs w:val="22"/>
          <w:lang w:val="uz-Cyrl-UZ" w:eastAsia="ru-RU"/>
        </w:rPr>
      </w:pPr>
    </w:p>
    <w:p w:rsidR="006F2A79" w:rsidRPr="006F2A79" w:rsidRDefault="006F2A79" w:rsidP="006F2A79">
      <w:pPr>
        <w:rPr>
          <w:rFonts w:eastAsia="Times New Roman"/>
          <w:sz w:val="22"/>
          <w:szCs w:val="22"/>
          <w:lang w:val="uz-Cyrl-UZ" w:eastAsia="ru-RU"/>
        </w:rPr>
      </w:pPr>
    </w:p>
    <w:p w:rsidR="006F2A79" w:rsidRPr="006F2A79" w:rsidRDefault="006F2A79" w:rsidP="006F2A79">
      <w:pPr>
        <w:ind w:firstLine="708"/>
        <w:jc w:val="both"/>
        <w:rPr>
          <w:rFonts w:eastAsia="Times New Roman"/>
          <w:sz w:val="22"/>
          <w:szCs w:val="22"/>
          <w:lang w:val="uz-Cyrl-UZ" w:eastAsia="ru-RU"/>
        </w:rPr>
      </w:pPr>
      <w:r w:rsidRPr="006F2A79">
        <w:rPr>
          <w:rFonts w:eastAsia="Times New Roman"/>
          <w:sz w:val="22"/>
          <w:szCs w:val="22"/>
          <w:lang w:val="uz-Cyrl-UZ" w:eastAsia="ru-RU"/>
        </w:rPr>
        <w:t xml:space="preserve">Ишчи ўқув дастурга киритилган ўзгартириш ва қўшимчалар  “Педагогика” факультети   Илмий-услубий Кенгашида муҳокама этилди ва маъқулланди ( _____ йил “___” _______даги “____” - сонли баённома). </w:t>
      </w:r>
    </w:p>
    <w:p w:rsidR="006F2A79" w:rsidRPr="006F2A79" w:rsidRDefault="006F2A79" w:rsidP="006F2A79">
      <w:pPr>
        <w:rPr>
          <w:rFonts w:eastAsia="Times New Roman"/>
          <w:sz w:val="22"/>
          <w:szCs w:val="22"/>
          <w:lang w:val="uz-Cyrl-UZ" w:eastAsia="ru-RU"/>
        </w:rPr>
      </w:pPr>
    </w:p>
    <w:p w:rsidR="006F2A79" w:rsidRPr="006F2A79" w:rsidRDefault="006F2A79" w:rsidP="006F2A79">
      <w:pPr>
        <w:rPr>
          <w:rFonts w:eastAsia="Times New Roman"/>
          <w:sz w:val="22"/>
          <w:szCs w:val="22"/>
          <w:lang w:val="uz-Cyrl-UZ" w:eastAsia="ru-RU"/>
        </w:rPr>
      </w:pPr>
    </w:p>
    <w:p w:rsidR="006F2A79" w:rsidRPr="006F2A79" w:rsidRDefault="006F2A79" w:rsidP="006F2A79">
      <w:pPr>
        <w:ind w:firstLine="540"/>
        <w:rPr>
          <w:rFonts w:eastAsia="Times New Roman"/>
          <w:sz w:val="22"/>
          <w:szCs w:val="22"/>
          <w:lang w:val="uz-Cyrl-UZ" w:eastAsia="ru-RU"/>
        </w:rPr>
      </w:pPr>
      <w:r w:rsidRPr="006F2A79">
        <w:rPr>
          <w:rFonts w:eastAsia="Times New Roman"/>
          <w:sz w:val="22"/>
          <w:szCs w:val="22"/>
          <w:lang w:val="ru-RU" w:eastAsia="ru-RU"/>
        </w:rPr>
        <w:t xml:space="preserve">Факультет </w:t>
      </w:r>
      <w:r w:rsidRPr="006F2A79">
        <w:rPr>
          <w:rFonts w:eastAsia="Times New Roman"/>
          <w:sz w:val="22"/>
          <w:szCs w:val="22"/>
          <w:lang w:val="uz-Cyrl-UZ" w:eastAsia="ru-RU"/>
        </w:rPr>
        <w:t xml:space="preserve">Илмий-услубий </w:t>
      </w:r>
    </w:p>
    <w:p w:rsidR="006F2A79" w:rsidRPr="006F2A79" w:rsidRDefault="006F2A79" w:rsidP="006F2A79">
      <w:pPr>
        <w:rPr>
          <w:rFonts w:ascii="PANDA Times UZ" w:eastAsia="Times New Roman" w:hAnsi="PANDA Times UZ"/>
          <w:sz w:val="28"/>
          <w:szCs w:val="20"/>
          <w:lang w:val="uz-Cyrl-UZ" w:eastAsia="ru-RU"/>
        </w:rPr>
      </w:pPr>
      <w:r w:rsidRPr="006F2A79">
        <w:rPr>
          <w:rFonts w:eastAsia="Times New Roman"/>
          <w:sz w:val="22"/>
          <w:szCs w:val="22"/>
          <w:lang w:val="uz-Cyrl-UZ" w:eastAsia="ru-RU"/>
        </w:rPr>
        <w:t xml:space="preserve">          Кенгаш</w:t>
      </w:r>
      <w:r w:rsidRPr="006F2A79">
        <w:rPr>
          <w:rFonts w:eastAsia="Times New Roman"/>
          <w:sz w:val="22"/>
          <w:szCs w:val="22"/>
          <w:lang w:val="ru-RU" w:eastAsia="ru-RU"/>
        </w:rPr>
        <w:t>и</w:t>
      </w:r>
      <w:r w:rsidRPr="006F2A79">
        <w:rPr>
          <w:rFonts w:eastAsia="Times New Roman"/>
          <w:sz w:val="22"/>
          <w:szCs w:val="22"/>
          <w:lang w:val="uz-Cyrl-UZ" w:eastAsia="ru-RU"/>
        </w:rPr>
        <w:t xml:space="preserve"> раиси:                                                </w:t>
      </w:r>
    </w:p>
    <w:p w:rsidR="006F2A79" w:rsidRPr="006F2A79" w:rsidRDefault="006F2A79" w:rsidP="006F2A79">
      <w:pPr>
        <w:rPr>
          <w:rFonts w:ascii="PANDA Times UZ" w:eastAsia="Times New Roman" w:hAnsi="PANDA Times UZ"/>
          <w:sz w:val="28"/>
          <w:szCs w:val="20"/>
          <w:lang w:val="uz-Cyrl-UZ" w:eastAsia="ru-RU"/>
        </w:rPr>
      </w:pPr>
    </w:p>
    <w:p w:rsidR="005A6F27" w:rsidRPr="006F2A79" w:rsidRDefault="005A6F27">
      <w:pPr>
        <w:rPr>
          <w:lang w:val="uz-Cyrl-UZ"/>
        </w:rPr>
      </w:pPr>
    </w:p>
    <w:sectPr w:rsidR="005A6F27" w:rsidRPr="006F2A79" w:rsidSect="00BB7E31">
      <w:footerReference w:type="even" r:id="rId11"/>
      <w:footerReference w:type="default" r:id="rId12"/>
      <w:pgSz w:w="11906" w:h="16838"/>
      <w:pgMar w:top="1134" w:right="1134" w:bottom="1134" w:left="1418"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FD5" w:rsidRDefault="00D25FD5">
      <w:r>
        <w:separator/>
      </w:r>
    </w:p>
  </w:endnote>
  <w:endnote w:type="continuationSeparator" w:id="0">
    <w:p w:rsidR="00D25FD5" w:rsidRDefault="00D25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NDA Times UZ">
    <w:altName w:val="Arial"/>
    <w:charset w:val="00"/>
    <w:family w:val="swiss"/>
    <w:pitch w:val="variable"/>
    <w:sig w:usb0="00000001" w:usb1="00000000" w:usb2="00000000" w:usb3="00000000" w:csb0="0000000D"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algun Gothic">
    <w:altName w:val="맑은 고딕"/>
    <w:panose1 w:val="00000000000000000000"/>
    <w:charset w:val="81"/>
    <w:family w:val="roman"/>
    <w:notTrueType/>
    <w:pitch w:val="default"/>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BalticaUzbek">
    <w:altName w:val="Times New Roman"/>
    <w:charset w:val="00"/>
    <w:family w:val="auto"/>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79" w:rsidRDefault="00AB0F79" w:rsidP="00BB7E3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AB0F79" w:rsidRDefault="00AB0F7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79" w:rsidRDefault="00AB0F79" w:rsidP="00BB7E3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A0778">
      <w:rPr>
        <w:rStyle w:val="a5"/>
        <w:noProof/>
      </w:rPr>
      <w:t>2</w:t>
    </w:r>
    <w:r>
      <w:rPr>
        <w:rStyle w:val="a5"/>
      </w:rPr>
      <w:fldChar w:fldCharType="end"/>
    </w:r>
  </w:p>
  <w:p w:rsidR="00AB0F79" w:rsidRDefault="00AB0F7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FD5" w:rsidRDefault="00D25FD5">
      <w:r>
        <w:separator/>
      </w:r>
    </w:p>
  </w:footnote>
  <w:footnote w:type="continuationSeparator" w:id="0">
    <w:p w:rsidR="00D25FD5" w:rsidRDefault="00D25F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144" w:legacyIndent="0"/>
      <w:lvlJc w:val="left"/>
      <w:rPr>
        <w:rFonts w:ascii="PANDA Times UZ" w:hAnsi="PANDA Times UZ" w:hint="default"/>
        <w:b/>
        <w:i w:val="0"/>
      </w:rPr>
    </w:lvl>
    <w:lvl w:ilvl="1">
      <w:start w:val="1"/>
      <w:numFmt w:val="decimal"/>
      <w:pStyle w:val="2"/>
      <w:lvlText w:val="%1.%2."/>
      <w:legacy w:legacy="1" w:legacySpace="144" w:legacyIndent="0"/>
      <w:lvlJc w:val="left"/>
      <w:rPr>
        <w:rFonts w:ascii="PANDA Times UZ" w:hAnsi="PANDA Times UZ" w:hint="default"/>
        <w:b/>
        <w:i w:val="0"/>
      </w:rPr>
    </w:lvl>
    <w:lvl w:ilvl="2">
      <w:start w:val="1"/>
      <w:numFmt w:val="decimal"/>
      <w:pStyle w:val="3"/>
      <w:lvlText w:val="%1.%2.%3."/>
      <w:legacy w:legacy="1" w:legacySpace="144" w:legacyIndent="0"/>
      <w:lvlJc w:val="left"/>
      <w:rPr>
        <w:rFonts w:ascii="PANDA Times UZ" w:hAnsi="PANDA Times UZ" w:hint="default"/>
        <w:b/>
        <w:i w:val="0"/>
      </w:rPr>
    </w:lvl>
    <w:lvl w:ilvl="3">
      <w:start w:val="1"/>
      <w:numFmt w:val="decimal"/>
      <w:pStyle w:val="4"/>
      <w:lvlText w:val="%1.%2.%3..%4"/>
      <w:legacy w:legacy="1" w:legacySpace="144" w:legacyIndent="0"/>
      <w:lvlJc w:val="left"/>
    </w:lvl>
    <w:lvl w:ilvl="4">
      <w:start w:val="1"/>
      <w:numFmt w:val="decimal"/>
      <w:pStyle w:val="5"/>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nsid w:val="13236943"/>
    <w:multiLevelType w:val="multilevel"/>
    <w:tmpl w:val="29E23ACC"/>
    <w:lvl w:ilvl="0">
      <w:start w:val="1"/>
      <w:numFmt w:val="bullet"/>
      <w:lvlText w:val=""/>
      <w:lvlJc w:val="left"/>
      <w:pPr>
        <w:tabs>
          <w:tab w:val="num" w:pos="1260"/>
        </w:tabs>
        <w:ind w:left="1260" w:hanging="360"/>
      </w:pPr>
      <w:rPr>
        <w:rFonts w:ascii="Symbol" w:hAnsi="Symbol" w:hint="default"/>
      </w:rPr>
    </w:lvl>
    <w:lvl w:ilvl="1">
      <w:start w:val="1"/>
      <w:numFmt w:val="decimal"/>
      <w:lvlText w:val="%2."/>
      <w:lvlJc w:val="left"/>
      <w:pPr>
        <w:tabs>
          <w:tab w:val="num" w:pos="1980"/>
        </w:tabs>
        <w:ind w:left="1980" w:hanging="360"/>
      </w:pPr>
      <w:rPr>
        <w:rFonts w:cs="Times New Roman"/>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2">
    <w:nsid w:val="223F05CF"/>
    <w:multiLevelType w:val="hybridMultilevel"/>
    <w:tmpl w:val="2620E854"/>
    <w:lvl w:ilvl="0" w:tplc="04190005">
      <w:start w:val="1"/>
      <w:numFmt w:val="bullet"/>
      <w:lvlText w:val=""/>
      <w:lvlJc w:val="left"/>
      <w:pPr>
        <w:tabs>
          <w:tab w:val="num" w:pos="1280"/>
        </w:tabs>
        <w:ind w:left="1280" w:hanging="360"/>
      </w:pPr>
      <w:rPr>
        <w:rFonts w:ascii="Wingdings" w:hAnsi="Wingdings" w:hint="default"/>
      </w:rPr>
    </w:lvl>
    <w:lvl w:ilvl="1" w:tplc="04190003">
      <w:start w:val="1"/>
      <w:numFmt w:val="bullet"/>
      <w:lvlText w:val="o"/>
      <w:lvlJc w:val="left"/>
      <w:pPr>
        <w:tabs>
          <w:tab w:val="num" w:pos="2000"/>
        </w:tabs>
        <w:ind w:left="2000" w:hanging="360"/>
      </w:pPr>
      <w:rPr>
        <w:rFonts w:ascii="Courier New" w:hAnsi="Courier New" w:hint="default"/>
      </w:rPr>
    </w:lvl>
    <w:lvl w:ilvl="2" w:tplc="04190005">
      <w:start w:val="1"/>
      <w:numFmt w:val="bullet"/>
      <w:lvlText w:val=""/>
      <w:lvlJc w:val="left"/>
      <w:pPr>
        <w:tabs>
          <w:tab w:val="num" w:pos="2720"/>
        </w:tabs>
        <w:ind w:left="2720" w:hanging="360"/>
      </w:pPr>
      <w:rPr>
        <w:rFonts w:ascii="Wingdings" w:hAnsi="Wingdings" w:hint="default"/>
      </w:rPr>
    </w:lvl>
    <w:lvl w:ilvl="3" w:tplc="04190001">
      <w:start w:val="1"/>
      <w:numFmt w:val="bullet"/>
      <w:lvlText w:val=""/>
      <w:lvlJc w:val="left"/>
      <w:pPr>
        <w:tabs>
          <w:tab w:val="num" w:pos="3440"/>
        </w:tabs>
        <w:ind w:left="3440" w:hanging="360"/>
      </w:pPr>
      <w:rPr>
        <w:rFonts w:ascii="Symbol" w:hAnsi="Symbol" w:hint="default"/>
      </w:rPr>
    </w:lvl>
    <w:lvl w:ilvl="4" w:tplc="04190003">
      <w:start w:val="1"/>
      <w:numFmt w:val="bullet"/>
      <w:lvlText w:val="o"/>
      <w:lvlJc w:val="left"/>
      <w:pPr>
        <w:tabs>
          <w:tab w:val="num" w:pos="4160"/>
        </w:tabs>
        <w:ind w:left="4160" w:hanging="360"/>
      </w:pPr>
      <w:rPr>
        <w:rFonts w:ascii="Courier New" w:hAnsi="Courier New" w:hint="default"/>
      </w:rPr>
    </w:lvl>
    <w:lvl w:ilvl="5" w:tplc="04190005">
      <w:start w:val="1"/>
      <w:numFmt w:val="bullet"/>
      <w:lvlText w:val=""/>
      <w:lvlJc w:val="left"/>
      <w:pPr>
        <w:tabs>
          <w:tab w:val="num" w:pos="4880"/>
        </w:tabs>
        <w:ind w:left="4880" w:hanging="360"/>
      </w:pPr>
      <w:rPr>
        <w:rFonts w:ascii="Wingdings" w:hAnsi="Wingdings" w:hint="default"/>
      </w:rPr>
    </w:lvl>
    <w:lvl w:ilvl="6" w:tplc="04190001">
      <w:start w:val="1"/>
      <w:numFmt w:val="bullet"/>
      <w:lvlText w:val=""/>
      <w:lvlJc w:val="left"/>
      <w:pPr>
        <w:tabs>
          <w:tab w:val="num" w:pos="5600"/>
        </w:tabs>
        <w:ind w:left="5600" w:hanging="360"/>
      </w:pPr>
      <w:rPr>
        <w:rFonts w:ascii="Symbol" w:hAnsi="Symbol" w:hint="default"/>
      </w:rPr>
    </w:lvl>
    <w:lvl w:ilvl="7" w:tplc="04190003">
      <w:start w:val="1"/>
      <w:numFmt w:val="bullet"/>
      <w:lvlText w:val="o"/>
      <w:lvlJc w:val="left"/>
      <w:pPr>
        <w:tabs>
          <w:tab w:val="num" w:pos="6320"/>
        </w:tabs>
        <w:ind w:left="6320" w:hanging="360"/>
      </w:pPr>
      <w:rPr>
        <w:rFonts w:ascii="Courier New" w:hAnsi="Courier New" w:hint="default"/>
      </w:rPr>
    </w:lvl>
    <w:lvl w:ilvl="8" w:tplc="04190005">
      <w:start w:val="1"/>
      <w:numFmt w:val="bullet"/>
      <w:lvlText w:val=""/>
      <w:lvlJc w:val="left"/>
      <w:pPr>
        <w:tabs>
          <w:tab w:val="num" w:pos="7040"/>
        </w:tabs>
        <w:ind w:left="7040" w:hanging="360"/>
      </w:pPr>
      <w:rPr>
        <w:rFonts w:ascii="Wingdings" w:hAnsi="Wingdings" w:hint="default"/>
      </w:rPr>
    </w:lvl>
  </w:abstractNum>
  <w:abstractNum w:abstractNumId="3">
    <w:nsid w:val="2EC74F73"/>
    <w:multiLevelType w:val="hybridMultilevel"/>
    <w:tmpl w:val="82B002EE"/>
    <w:lvl w:ilvl="0" w:tplc="A09E415C">
      <w:start w:val="1"/>
      <w:numFmt w:val="decimal"/>
      <w:lvlText w:val="%1."/>
      <w:lvlJc w:val="left"/>
      <w:pPr>
        <w:tabs>
          <w:tab w:val="num" w:pos="928"/>
        </w:tabs>
        <w:ind w:left="928" w:hanging="360"/>
      </w:pPr>
      <w:rPr>
        <w:rFonts w:hint="default"/>
      </w:rPr>
    </w:lvl>
    <w:lvl w:ilvl="1" w:tplc="D9705EC4">
      <w:numFmt w:val="none"/>
      <w:lvlText w:val=""/>
      <w:lvlJc w:val="left"/>
      <w:pPr>
        <w:tabs>
          <w:tab w:val="num" w:pos="220"/>
        </w:tabs>
      </w:pPr>
    </w:lvl>
    <w:lvl w:ilvl="2" w:tplc="E3A611BA">
      <w:numFmt w:val="none"/>
      <w:lvlText w:val=""/>
      <w:lvlJc w:val="left"/>
      <w:pPr>
        <w:tabs>
          <w:tab w:val="num" w:pos="220"/>
        </w:tabs>
      </w:pPr>
    </w:lvl>
    <w:lvl w:ilvl="3" w:tplc="839A21D6">
      <w:numFmt w:val="none"/>
      <w:lvlText w:val=""/>
      <w:lvlJc w:val="left"/>
      <w:pPr>
        <w:tabs>
          <w:tab w:val="num" w:pos="220"/>
        </w:tabs>
      </w:pPr>
    </w:lvl>
    <w:lvl w:ilvl="4" w:tplc="642A16E2">
      <w:numFmt w:val="none"/>
      <w:lvlText w:val=""/>
      <w:lvlJc w:val="left"/>
      <w:pPr>
        <w:tabs>
          <w:tab w:val="num" w:pos="220"/>
        </w:tabs>
      </w:pPr>
    </w:lvl>
    <w:lvl w:ilvl="5" w:tplc="2EDE50FE">
      <w:numFmt w:val="none"/>
      <w:lvlText w:val=""/>
      <w:lvlJc w:val="left"/>
      <w:pPr>
        <w:tabs>
          <w:tab w:val="num" w:pos="220"/>
        </w:tabs>
      </w:pPr>
    </w:lvl>
    <w:lvl w:ilvl="6" w:tplc="8CE4A2DC">
      <w:numFmt w:val="none"/>
      <w:lvlText w:val=""/>
      <w:lvlJc w:val="left"/>
      <w:pPr>
        <w:tabs>
          <w:tab w:val="num" w:pos="220"/>
        </w:tabs>
      </w:pPr>
    </w:lvl>
    <w:lvl w:ilvl="7" w:tplc="80D0181C">
      <w:numFmt w:val="none"/>
      <w:lvlText w:val=""/>
      <w:lvlJc w:val="left"/>
      <w:pPr>
        <w:tabs>
          <w:tab w:val="num" w:pos="220"/>
        </w:tabs>
      </w:pPr>
    </w:lvl>
    <w:lvl w:ilvl="8" w:tplc="5BB0C6C8">
      <w:numFmt w:val="none"/>
      <w:lvlText w:val=""/>
      <w:lvlJc w:val="left"/>
      <w:pPr>
        <w:tabs>
          <w:tab w:val="num" w:pos="220"/>
        </w:tabs>
      </w:pPr>
    </w:lvl>
  </w:abstractNum>
  <w:abstractNum w:abstractNumId="4">
    <w:nsid w:val="4A821D08"/>
    <w:multiLevelType w:val="multilevel"/>
    <w:tmpl w:val="1FB856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4521"/>
        </w:tabs>
        <w:ind w:left="4305"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4D2137AA"/>
    <w:multiLevelType w:val="multilevel"/>
    <w:tmpl w:val="E01E9FA4"/>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5F05071D"/>
    <w:multiLevelType w:val="multilevel"/>
    <w:tmpl w:val="1F30FB4C"/>
    <w:lvl w:ilvl="0">
      <w:start w:val="4"/>
      <w:numFmt w:val="decimal"/>
      <w:lvlText w:val="%1."/>
      <w:lvlJc w:val="left"/>
      <w:pPr>
        <w:ind w:left="840" w:hanging="360"/>
      </w:pPr>
      <w:rPr>
        <w:rFonts w:hint="default"/>
      </w:rPr>
    </w:lvl>
    <w:lvl w:ilvl="1">
      <w:start w:val="2"/>
      <w:numFmt w:val="decimal"/>
      <w:isLgl/>
      <w:lvlText w:val="%1.%2."/>
      <w:lvlJc w:val="left"/>
      <w:pPr>
        <w:ind w:left="1200" w:hanging="72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560" w:hanging="108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920" w:hanging="1440"/>
      </w:pPr>
      <w:rPr>
        <w:rFonts w:hint="default"/>
      </w:rPr>
    </w:lvl>
    <w:lvl w:ilvl="6">
      <w:start w:val="1"/>
      <w:numFmt w:val="decimal"/>
      <w:isLgl/>
      <w:lvlText w:val="%1.%2.%3.%4.%5.%6.%7."/>
      <w:lvlJc w:val="left"/>
      <w:pPr>
        <w:ind w:left="2280" w:hanging="1800"/>
      </w:pPr>
      <w:rPr>
        <w:rFonts w:hint="default"/>
      </w:rPr>
    </w:lvl>
    <w:lvl w:ilvl="7">
      <w:start w:val="1"/>
      <w:numFmt w:val="decimal"/>
      <w:isLgl/>
      <w:lvlText w:val="%1.%2.%3.%4.%5.%6.%7.%8."/>
      <w:lvlJc w:val="left"/>
      <w:pPr>
        <w:ind w:left="2280" w:hanging="1800"/>
      </w:pPr>
      <w:rPr>
        <w:rFonts w:hint="default"/>
      </w:rPr>
    </w:lvl>
    <w:lvl w:ilvl="8">
      <w:start w:val="1"/>
      <w:numFmt w:val="decimal"/>
      <w:isLgl/>
      <w:lvlText w:val="%1.%2.%3.%4.%5.%6.%7.%8.%9."/>
      <w:lvlJc w:val="left"/>
      <w:pPr>
        <w:ind w:left="2640" w:hanging="2160"/>
      </w:pPr>
      <w:rPr>
        <w:rFonts w:hint="default"/>
      </w:rPr>
    </w:lvl>
  </w:abstractNum>
  <w:abstractNum w:abstractNumId="7">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8">
    <w:nsid w:val="71406B3A"/>
    <w:multiLevelType w:val="hybridMultilevel"/>
    <w:tmpl w:val="F698B924"/>
    <w:lvl w:ilvl="0" w:tplc="1C344AF0">
      <w:start w:val="1"/>
      <w:numFmt w:val="decimal"/>
      <w:lvlText w:val="%1."/>
      <w:lvlJc w:val="left"/>
      <w:pPr>
        <w:tabs>
          <w:tab w:val="num" w:pos="1069"/>
        </w:tabs>
        <w:ind w:left="1069" w:hanging="360"/>
      </w:pPr>
      <w:rPr>
        <w:rFonts w:cs="Times New Roman" w:hint="default"/>
        <w:b w:val="0"/>
        <w:bCs w:val="0"/>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7DE45BB0"/>
    <w:multiLevelType w:val="multilevel"/>
    <w:tmpl w:val="ADC049B0"/>
    <w:lvl w:ilvl="0">
      <w:start w:val="1"/>
      <w:numFmt w:val="decimal"/>
      <w:lvlText w:val="%1)"/>
      <w:lvlJc w:val="left"/>
      <w:pPr>
        <w:tabs>
          <w:tab w:val="num" w:pos="720"/>
        </w:tabs>
        <w:ind w:left="720" w:hanging="360"/>
      </w:pPr>
      <w:rPr>
        <w:rFonts w:cs="Times New Roman" w:hint="default"/>
        <w:lang w:val="ru-RU"/>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540"/>
        </w:tabs>
        <w:ind w:left="540" w:hanging="360"/>
      </w:pPr>
      <w:rPr>
        <w:rFonts w:cs="Times New Roman"/>
        <w:b w:val="0"/>
        <w:bCs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4"/>
  </w:num>
  <w:num w:numId="3">
    <w:abstractNumId w:val="7"/>
  </w:num>
  <w:num w:numId="4">
    <w:abstractNumId w:val="5"/>
  </w:num>
  <w:num w:numId="5">
    <w:abstractNumId w:val="6"/>
  </w:num>
  <w:num w:numId="6">
    <w:abstractNumId w:val="3"/>
  </w:num>
  <w:num w:numId="7">
    <w:abstractNumId w:val="9"/>
  </w:num>
  <w:num w:numId="8">
    <w:abstractNumId w:val="1"/>
  </w:num>
  <w:num w:numId="9">
    <w:abstractNumId w:val="2"/>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A79"/>
    <w:rsid w:val="000053A1"/>
    <w:rsid w:val="0003747E"/>
    <w:rsid w:val="00043067"/>
    <w:rsid w:val="0005094B"/>
    <w:rsid w:val="00095A83"/>
    <w:rsid w:val="000B009C"/>
    <w:rsid w:val="000C5935"/>
    <w:rsid w:val="000D42B1"/>
    <w:rsid w:val="000F1D18"/>
    <w:rsid w:val="001349B9"/>
    <w:rsid w:val="00182AAC"/>
    <w:rsid w:val="00186510"/>
    <w:rsid w:val="00186873"/>
    <w:rsid w:val="00195CCC"/>
    <w:rsid w:val="001C5ED8"/>
    <w:rsid w:val="001D620C"/>
    <w:rsid w:val="00214854"/>
    <w:rsid w:val="00225975"/>
    <w:rsid w:val="00235C06"/>
    <w:rsid w:val="00260914"/>
    <w:rsid w:val="0027485F"/>
    <w:rsid w:val="0028257B"/>
    <w:rsid w:val="00283109"/>
    <w:rsid w:val="002F6542"/>
    <w:rsid w:val="0032621C"/>
    <w:rsid w:val="00352870"/>
    <w:rsid w:val="003545C7"/>
    <w:rsid w:val="003B2646"/>
    <w:rsid w:val="003C0897"/>
    <w:rsid w:val="003C2B8D"/>
    <w:rsid w:val="003F41D8"/>
    <w:rsid w:val="004A07E7"/>
    <w:rsid w:val="004F40D2"/>
    <w:rsid w:val="004F7754"/>
    <w:rsid w:val="00512432"/>
    <w:rsid w:val="00527567"/>
    <w:rsid w:val="00537E62"/>
    <w:rsid w:val="00580561"/>
    <w:rsid w:val="005A6F27"/>
    <w:rsid w:val="005C530F"/>
    <w:rsid w:val="005D060F"/>
    <w:rsid w:val="005D53AD"/>
    <w:rsid w:val="005D5B6F"/>
    <w:rsid w:val="006067A9"/>
    <w:rsid w:val="0062394D"/>
    <w:rsid w:val="006459FF"/>
    <w:rsid w:val="00672772"/>
    <w:rsid w:val="006F2A79"/>
    <w:rsid w:val="00781669"/>
    <w:rsid w:val="007F263B"/>
    <w:rsid w:val="007F3A1B"/>
    <w:rsid w:val="007F7536"/>
    <w:rsid w:val="00820C50"/>
    <w:rsid w:val="00854224"/>
    <w:rsid w:val="008555D5"/>
    <w:rsid w:val="008F0BF0"/>
    <w:rsid w:val="008F4A45"/>
    <w:rsid w:val="008F5957"/>
    <w:rsid w:val="009072DF"/>
    <w:rsid w:val="009121FA"/>
    <w:rsid w:val="00915337"/>
    <w:rsid w:val="00960DBD"/>
    <w:rsid w:val="00974140"/>
    <w:rsid w:val="009E5A73"/>
    <w:rsid w:val="00A36C41"/>
    <w:rsid w:val="00A62B11"/>
    <w:rsid w:val="00A916D5"/>
    <w:rsid w:val="00AA0778"/>
    <w:rsid w:val="00AB0F79"/>
    <w:rsid w:val="00AE4340"/>
    <w:rsid w:val="00B456D7"/>
    <w:rsid w:val="00B507A8"/>
    <w:rsid w:val="00B954AE"/>
    <w:rsid w:val="00BA24D1"/>
    <w:rsid w:val="00BB7E31"/>
    <w:rsid w:val="00BC4403"/>
    <w:rsid w:val="00BF38AE"/>
    <w:rsid w:val="00C12D90"/>
    <w:rsid w:val="00C714FA"/>
    <w:rsid w:val="00C82205"/>
    <w:rsid w:val="00C869E2"/>
    <w:rsid w:val="00CB4F60"/>
    <w:rsid w:val="00CD352B"/>
    <w:rsid w:val="00CD3D0C"/>
    <w:rsid w:val="00CE208E"/>
    <w:rsid w:val="00D00E74"/>
    <w:rsid w:val="00D20605"/>
    <w:rsid w:val="00D25FD5"/>
    <w:rsid w:val="00D33FE0"/>
    <w:rsid w:val="00D56D51"/>
    <w:rsid w:val="00E05BA5"/>
    <w:rsid w:val="00E65924"/>
    <w:rsid w:val="00E71A03"/>
    <w:rsid w:val="00EF576A"/>
    <w:rsid w:val="00F00D56"/>
    <w:rsid w:val="00F16980"/>
    <w:rsid w:val="00F41295"/>
    <w:rsid w:val="00F45AAC"/>
    <w:rsid w:val="00F623D8"/>
    <w:rsid w:val="00F65633"/>
    <w:rsid w:val="00F71ED5"/>
    <w:rsid w:val="00F73F5C"/>
    <w:rsid w:val="00F92ED1"/>
    <w:rsid w:val="00F9434A"/>
    <w:rsid w:val="00F95806"/>
    <w:rsid w:val="00FB636E"/>
    <w:rsid w:val="00FC3046"/>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paragraph" w:styleId="1">
    <w:name w:val="heading 1"/>
    <w:basedOn w:val="a"/>
    <w:next w:val="a"/>
    <w:link w:val="10"/>
    <w:qFormat/>
    <w:rsid w:val="006F2A79"/>
    <w:pPr>
      <w:keepNext/>
      <w:numPr>
        <w:numId w:val="1"/>
      </w:numPr>
      <w:spacing w:before="360" w:after="120"/>
      <w:jc w:val="center"/>
      <w:outlineLvl w:val="0"/>
    </w:pPr>
    <w:rPr>
      <w:rFonts w:ascii="PANDA Times UZ" w:eastAsia="Times New Roman" w:hAnsi="PANDA Times UZ"/>
      <w:b/>
      <w:caps/>
      <w:kern w:val="28"/>
      <w:sz w:val="28"/>
      <w:szCs w:val="20"/>
      <w:lang w:val="ru-RU" w:eastAsia="ru-RU"/>
    </w:rPr>
  </w:style>
  <w:style w:type="paragraph" w:styleId="2">
    <w:name w:val="heading 2"/>
    <w:basedOn w:val="a"/>
    <w:next w:val="a"/>
    <w:link w:val="20"/>
    <w:qFormat/>
    <w:rsid w:val="006F2A79"/>
    <w:pPr>
      <w:keepNext/>
      <w:numPr>
        <w:ilvl w:val="1"/>
        <w:numId w:val="1"/>
      </w:numPr>
      <w:spacing w:before="120" w:after="60"/>
      <w:outlineLvl w:val="1"/>
    </w:pPr>
    <w:rPr>
      <w:rFonts w:ascii="PANDA Times UZ" w:eastAsia="Times New Roman" w:hAnsi="PANDA Times UZ"/>
      <w:b/>
      <w:sz w:val="28"/>
      <w:szCs w:val="20"/>
      <w:lang w:val="ru-RU" w:eastAsia="ru-RU"/>
    </w:rPr>
  </w:style>
  <w:style w:type="paragraph" w:styleId="3">
    <w:name w:val="heading 3"/>
    <w:basedOn w:val="a"/>
    <w:next w:val="a"/>
    <w:link w:val="30"/>
    <w:qFormat/>
    <w:rsid w:val="006F2A79"/>
    <w:pPr>
      <w:keepNext/>
      <w:numPr>
        <w:ilvl w:val="2"/>
        <w:numId w:val="1"/>
      </w:numPr>
      <w:spacing w:before="240" w:after="60"/>
      <w:outlineLvl w:val="2"/>
    </w:pPr>
    <w:rPr>
      <w:rFonts w:ascii="Arial" w:eastAsia="Times New Roman" w:hAnsi="Arial"/>
      <w:szCs w:val="20"/>
      <w:lang w:val="ru-RU" w:eastAsia="ru-RU"/>
    </w:rPr>
  </w:style>
  <w:style w:type="paragraph" w:styleId="4">
    <w:name w:val="heading 4"/>
    <w:basedOn w:val="a"/>
    <w:next w:val="a"/>
    <w:link w:val="40"/>
    <w:qFormat/>
    <w:rsid w:val="006F2A79"/>
    <w:pPr>
      <w:keepNext/>
      <w:numPr>
        <w:ilvl w:val="3"/>
        <w:numId w:val="1"/>
      </w:numPr>
      <w:spacing w:before="240" w:after="60"/>
      <w:outlineLvl w:val="3"/>
    </w:pPr>
    <w:rPr>
      <w:rFonts w:ascii="Arial" w:eastAsia="Times New Roman" w:hAnsi="Arial"/>
      <w:b/>
      <w:szCs w:val="20"/>
      <w:lang w:val="ru-RU" w:eastAsia="ru-RU"/>
    </w:rPr>
  </w:style>
  <w:style w:type="paragraph" w:styleId="5">
    <w:name w:val="heading 5"/>
    <w:basedOn w:val="a"/>
    <w:next w:val="a"/>
    <w:link w:val="50"/>
    <w:qFormat/>
    <w:rsid w:val="006F2A79"/>
    <w:pPr>
      <w:numPr>
        <w:ilvl w:val="4"/>
        <w:numId w:val="1"/>
      </w:numPr>
      <w:spacing w:before="240" w:after="60"/>
      <w:outlineLvl w:val="4"/>
    </w:pPr>
    <w:rPr>
      <w:rFonts w:ascii="Arial" w:eastAsia="Times New Roman" w:hAnsi="Arial"/>
      <w:sz w:val="22"/>
      <w:szCs w:val="20"/>
      <w:lang w:val="ru-RU" w:eastAsia="ru-RU"/>
    </w:rPr>
  </w:style>
  <w:style w:type="paragraph" w:styleId="6">
    <w:name w:val="heading 6"/>
    <w:basedOn w:val="a"/>
    <w:next w:val="a"/>
    <w:link w:val="60"/>
    <w:qFormat/>
    <w:rsid w:val="006F2A79"/>
    <w:pPr>
      <w:numPr>
        <w:ilvl w:val="5"/>
        <w:numId w:val="1"/>
      </w:numPr>
      <w:spacing w:before="240" w:after="60"/>
      <w:outlineLvl w:val="5"/>
    </w:pPr>
    <w:rPr>
      <w:rFonts w:eastAsia="Times New Roman"/>
      <w:i/>
      <w:sz w:val="22"/>
      <w:szCs w:val="20"/>
      <w:lang w:val="ru-RU" w:eastAsia="ru-RU"/>
    </w:rPr>
  </w:style>
  <w:style w:type="paragraph" w:styleId="7">
    <w:name w:val="heading 7"/>
    <w:basedOn w:val="a"/>
    <w:next w:val="a"/>
    <w:link w:val="70"/>
    <w:qFormat/>
    <w:rsid w:val="006F2A79"/>
    <w:pPr>
      <w:numPr>
        <w:ilvl w:val="6"/>
        <w:numId w:val="1"/>
      </w:numPr>
      <w:spacing w:before="240" w:after="60"/>
      <w:outlineLvl w:val="6"/>
    </w:pPr>
    <w:rPr>
      <w:rFonts w:ascii="Arial" w:eastAsia="Times New Roman" w:hAnsi="Arial"/>
      <w:sz w:val="20"/>
      <w:szCs w:val="20"/>
      <w:lang w:val="ru-RU" w:eastAsia="ru-RU"/>
    </w:rPr>
  </w:style>
  <w:style w:type="paragraph" w:styleId="8">
    <w:name w:val="heading 8"/>
    <w:basedOn w:val="a"/>
    <w:next w:val="a"/>
    <w:link w:val="80"/>
    <w:qFormat/>
    <w:rsid w:val="006F2A79"/>
    <w:pPr>
      <w:numPr>
        <w:ilvl w:val="7"/>
        <w:numId w:val="1"/>
      </w:numPr>
      <w:spacing w:before="240" w:after="60"/>
      <w:outlineLvl w:val="7"/>
    </w:pPr>
    <w:rPr>
      <w:rFonts w:ascii="Arial" w:eastAsia="Times New Roman" w:hAnsi="Arial"/>
      <w:i/>
      <w:sz w:val="20"/>
      <w:szCs w:val="20"/>
      <w:lang w:val="ru-RU" w:eastAsia="ru-RU"/>
    </w:rPr>
  </w:style>
  <w:style w:type="paragraph" w:styleId="9">
    <w:name w:val="heading 9"/>
    <w:basedOn w:val="a"/>
    <w:next w:val="a"/>
    <w:link w:val="90"/>
    <w:qFormat/>
    <w:rsid w:val="006F2A79"/>
    <w:pPr>
      <w:numPr>
        <w:ilvl w:val="8"/>
        <w:numId w:val="1"/>
      </w:numPr>
      <w:spacing w:before="240" w:after="60"/>
      <w:outlineLvl w:val="8"/>
    </w:pPr>
    <w:rPr>
      <w:rFonts w:ascii="Arial" w:eastAsia="Times New Roman" w:hAnsi="Arial"/>
      <w:b/>
      <w:i/>
      <w:sz w:val="1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F2A79"/>
    <w:rPr>
      <w:rFonts w:ascii="PANDA Times UZ" w:eastAsia="Times New Roman" w:hAnsi="PANDA Times UZ"/>
      <w:b/>
      <w:caps/>
      <w:kern w:val="28"/>
      <w:sz w:val="28"/>
      <w:lang w:eastAsia="ru-RU"/>
    </w:rPr>
  </w:style>
  <w:style w:type="character" w:customStyle="1" w:styleId="20">
    <w:name w:val="Заголовок 2 Знак"/>
    <w:basedOn w:val="a0"/>
    <w:link w:val="2"/>
    <w:rsid w:val="006F2A79"/>
    <w:rPr>
      <w:rFonts w:ascii="PANDA Times UZ" w:eastAsia="Times New Roman" w:hAnsi="PANDA Times UZ"/>
      <w:b/>
      <w:sz w:val="28"/>
      <w:lang w:eastAsia="ru-RU"/>
    </w:rPr>
  </w:style>
  <w:style w:type="character" w:customStyle="1" w:styleId="30">
    <w:name w:val="Заголовок 3 Знак"/>
    <w:basedOn w:val="a0"/>
    <w:link w:val="3"/>
    <w:rsid w:val="006F2A79"/>
    <w:rPr>
      <w:rFonts w:ascii="Arial" w:eastAsia="Times New Roman" w:hAnsi="Arial"/>
      <w:sz w:val="24"/>
      <w:lang w:eastAsia="ru-RU"/>
    </w:rPr>
  </w:style>
  <w:style w:type="character" w:customStyle="1" w:styleId="40">
    <w:name w:val="Заголовок 4 Знак"/>
    <w:basedOn w:val="a0"/>
    <w:link w:val="4"/>
    <w:rsid w:val="006F2A79"/>
    <w:rPr>
      <w:rFonts w:ascii="Arial" w:eastAsia="Times New Roman" w:hAnsi="Arial"/>
      <w:b/>
      <w:sz w:val="24"/>
      <w:lang w:eastAsia="ru-RU"/>
    </w:rPr>
  </w:style>
  <w:style w:type="character" w:customStyle="1" w:styleId="50">
    <w:name w:val="Заголовок 5 Знак"/>
    <w:basedOn w:val="a0"/>
    <w:link w:val="5"/>
    <w:rsid w:val="006F2A79"/>
    <w:rPr>
      <w:rFonts w:ascii="Arial" w:eastAsia="Times New Roman" w:hAnsi="Arial"/>
      <w:sz w:val="22"/>
      <w:lang w:eastAsia="ru-RU"/>
    </w:rPr>
  </w:style>
  <w:style w:type="character" w:customStyle="1" w:styleId="60">
    <w:name w:val="Заголовок 6 Знак"/>
    <w:basedOn w:val="a0"/>
    <w:link w:val="6"/>
    <w:rsid w:val="006F2A79"/>
    <w:rPr>
      <w:rFonts w:eastAsia="Times New Roman"/>
      <w:i/>
      <w:sz w:val="22"/>
      <w:lang w:eastAsia="ru-RU"/>
    </w:rPr>
  </w:style>
  <w:style w:type="character" w:customStyle="1" w:styleId="70">
    <w:name w:val="Заголовок 7 Знак"/>
    <w:basedOn w:val="a0"/>
    <w:link w:val="7"/>
    <w:rsid w:val="006F2A79"/>
    <w:rPr>
      <w:rFonts w:ascii="Arial" w:eastAsia="Times New Roman" w:hAnsi="Arial"/>
      <w:lang w:eastAsia="ru-RU"/>
    </w:rPr>
  </w:style>
  <w:style w:type="character" w:customStyle="1" w:styleId="80">
    <w:name w:val="Заголовок 8 Знак"/>
    <w:basedOn w:val="a0"/>
    <w:link w:val="8"/>
    <w:rsid w:val="006F2A79"/>
    <w:rPr>
      <w:rFonts w:ascii="Arial" w:eastAsia="Times New Roman" w:hAnsi="Arial"/>
      <w:i/>
      <w:lang w:eastAsia="ru-RU"/>
    </w:rPr>
  </w:style>
  <w:style w:type="character" w:customStyle="1" w:styleId="90">
    <w:name w:val="Заголовок 9 Знак"/>
    <w:basedOn w:val="a0"/>
    <w:link w:val="9"/>
    <w:rsid w:val="006F2A79"/>
    <w:rPr>
      <w:rFonts w:ascii="Arial" w:eastAsia="Times New Roman" w:hAnsi="Arial"/>
      <w:b/>
      <w:i/>
      <w:sz w:val="18"/>
      <w:lang w:eastAsia="ru-RU"/>
    </w:rPr>
  </w:style>
  <w:style w:type="numbering" w:customStyle="1" w:styleId="11">
    <w:name w:val="Нет списка1"/>
    <w:next w:val="a2"/>
    <w:semiHidden/>
    <w:rsid w:val="006F2A79"/>
  </w:style>
  <w:style w:type="paragraph" w:styleId="21">
    <w:name w:val="Body Text Indent 2"/>
    <w:basedOn w:val="a"/>
    <w:link w:val="22"/>
    <w:rsid w:val="006F2A79"/>
    <w:pPr>
      <w:tabs>
        <w:tab w:val="num" w:pos="408"/>
      </w:tabs>
      <w:ind w:left="709" w:hanging="709"/>
      <w:jc w:val="both"/>
    </w:pPr>
    <w:rPr>
      <w:rFonts w:ascii="PANDA Times UZ" w:eastAsia="Times New Roman" w:hAnsi="PANDA Times UZ"/>
      <w:sz w:val="28"/>
      <w:szCs w:val="20"/>
      <w:lang w:val="ru-RU" w:eastAsia="ru-RU"/>
    </w:rPr>
  </w:style>
  <w:style w:type="character" w:customStyle="1" w:styleId="22">
    <w:name w:val="Основной текст с отступом 2 Знак"/>
    <w:basedOn w:val="a0"/>
    <w:link w:val="21"/>
    <w:rsid w:val="006F2A79"/>
    <w:rPr>
      <w:rFonts w:ascii="PANDA Times UZ" w:eastAsia="Times New Roman" w:hAnsi="PANDA Times UZ"/>
      <w:sz w:val="28"/>
      <w:lang w:eastAsia="ru-RU"/>
    </w:rPr>
  </w:style>
  <w:style w:type="paragraph" w:styleId="31">
    <w:name w:val="Body Text Indent 3"/>
    <w:basedOn w:val="a"/>
    <w:link w:val="32"/>
    <w:rsid w:val="006F2A79"/>
    <w:pPr>
      <w:ind w:firstLine="720"/>
      <w:jc w:val="both"/>
    </w:pPr>
    <w:rPr>
      <w:rFonts w:ascii="PANDA Times UZ" w:eastAsia="Times New Roman" w:hAnsi="PANDA Times UZ"/>
      <w:sz w:val="28"/>
      <w:szCs w:val="20"/>
      <w:lang w:val="ru-RU" w:eastAsia="ru-RU"/>
    </w:rPr>
  </w:style>
  <w:style w:type="character" w:customStyle="1" w:styleId="32">
    <w:name w:val="Основной текст с отступом 3 Знак"/>
    <w:basedOn w:val="a0"/>
    <w:link w:val="31"/>
    <w:rsid w:val="006F2A79"/>
    <w:rPr>
      <w:rFonts w:ascii="PANDA Times UZ" w:eastAsia="Times New Roman" w:hAnsi="PANDA Times UZ"/>
      <w:sz w:val="28"/>
      <w:lang w:eastAsia="ru-RU"/>
    </w:rPr>
  </w:style>
  <w:style w:type="paragraph" w:styleId="a3">
    <w:name w:val="footer"/>
    <w:basedOn w:val="a"/>
    <w:link w:val="a4"/>
    <w:rsid w:val="006F2A79"/>
    <w:pPr>
      <w:tabs>
        <w:tab w:val="center" w:pos="4677"/>
        <w:tab w:val="right" w:pos="9355"/>
      </w:tabs>
    </w:pPr>
    <w:rPr>
      <w:rFonts w:ascii="PANDA Times UZ" w:eastAsia="Times New Roman" w:hAnsi="PANDA Times UZ"/>
      <w:sz w:val="28"/>
      <w:szCs w:val="20"/>
      <w:lang w:val="ru-RU" w:eastAsia="ru-RU"/>
    </w:rPr>
  </w:style>
  <w:style w:type="character" w:customStyle="1" w:styleId="a4">
    <w:name w:val="Нижний колонтитул Знак"/>
    <w:basedOn w:val="a0"/>
    <w:link w:val="a3"/>
    <w:rsid w:val="006F2A79"/>
    <w:rPr>
      <w:rFonts w:ascii="PANDA Times UZ" w:eastAsia="Times New Roman" w:hAnsi="PANDA Times UZ"/>
      <w:sz w:val="28"/>
      <w:lang w:eastAsia="ru-RU"/>
    </w:rPr>
  </w:style>
  <w:style w:type="character" w:styleId="a5">
    <w:name w:val="page number"/>
    <w:basedOn w:val="a0"/>
    <w:rsid w:val="006F2A79"/>
  </w:style>
  <w:style w:type="paragraph" w:styleId="a6">
    <w:name w:val="Body Text"/>
    <w:basedOn w:val="a"/>
    <w:link w:val="a7"/>
    <w:rsid w:val="006F2A79"/>
    <w:pPr>
      <w:spacing w:after="120"/>
    </w:pPr>
    <w:rPr>
      <w:rFonts w:ascii="PANDA Times UZ" w:eastAsia="Times New Roman" w:hAnsi="PANDA Times UZ"/>
      <w:sz w:val="28"/>
      <w:szCs w:val="20"/>
      <w:lang w:val="ru-RU" w:eastAsia="ru-RU"/>
    </w:rPr>
  </w:style>
  <w:style w:type="character" w:customStyle="1" w:styleId="a7">
    <w:name w:val="Основной текст Знак"/>
    <w:basedOn w:val="a0"/>
    <w:link w:val="a6"/>
    <w:rsid w:val="006F2A79"/>
    <w:rPr>
      <w:rFonts w:ascii="PANDA Times UZ" w:eastAsia="Times New Roman" w:hAnsi="PANDA Times UZ"/>
      <w:sz w:val="28"/>
      <w:lang w:eastAsia="ru-RU"/>
    </w:rPr>
  </w:style>
  <w:style w:type="character" w:styleId="a8">
    <w:name w:val="Hyperlink"/>
    <w:uiPriority w:val="99"/>
    <w:rsid w:val="006F2A79"/>
    <w:rPr>
      <w:color w:val="0000FF"/>
      <w:u w:val="single"/>
    </w:rPr>
  </w:style>
  <w:style w:type="paragraph" w:styleId="a9">
    <w:name w:val="Balloon Text"/>
    <w:basedOn w:val="a"/>
    <w:link w:val="aa"/>
    <w:rsid w:val="006F2A79"/>
    <w:rPr>
      <w:rFonts w:ascii="Tahoma" w:eastAsia="Times New Roman" w:hAnsi="Tahoma" w:cs="Tahoma"/>
      <w:sz w:val="16"/>
      <w:szCs w:val="16"/>
      <w:lang w:val="ru-RU" w:eastAsia="ru-RU"/>
    </w:rPr>
  </w:style>
  <w:style w:type="character" w:customStyle="1" w:styleId="aa">
    <w:name w:val="Текст выноски Знак"/>
    <w:basedOn w:val="a0"/>
    <w:link w:val="a9"/>
    <w:rsid w:val="006F2A79"/>
    <w:rPr>
      <w:rFonts w:ascii="Tahoma" w:eastAsia="Times New Roman" w:hAnsi="Tahoma" w:cs="Tahoma"/>
      <w:sz w:val="16"/>
      <w:szCs w:val="16"/>
      <w:lang w:eastAsia="ru-RU"/>
    </w:rPr>
  </w:style>
  <w:style w:type="paragraph" w:styleId="ab">
    <w:name w:val="List"/>
    <w:basedOn w:val="a"/>
    <w:rsid w:val="006F2A79"/>
    <w:pPr>
      <w:ind w:left="283" w:hanging="283"/>
    </w:pPr>
    <w:rPr>
      <w:rFonts w:eastAsia="Times New Roman"/>
      <w:sz w:val="28"/>
      <w:szCs w:val="28"/>
      <w:lang w:val="ru-RU" w:eastAsia="ru-RU"/>
    </w:rPr>
  </w:style>
  <w:style w:type="paragraph" w:styleId="ac">
    <w:name w:val="header"/>
    <w:basedOn w:val="a"/>
    <w:link w:val="ad"/>
    <w:rsid w:val="006F2A79"/>
    <w:pPr>
      <w:tabs>
        <w:tab w:val="center" w:pos="4677"/>
        <w:tab w:val="right" w:pos="9355"/>
      </w:tabs>
    </w:pPr>
    <w:rPr>
      <w:rFonts w:eastAsia="Times New Roman"/>
      <w:sz w:val="28"/>
      <w:lang w:val="ru-RU" w:eastAsia="ru-RU"/>
    </w:rPr>
  </w:style>
  <w:style w:type="character" w:customStyle="1" w:styleId="ad">
    <w:name w:val="Верхний колонтитул Знак"/>
    <w:basedOn w:val="a0"/>
    <w:link w:val="ac"/>
    <w:rsid w:val="006F2A79"/>
    <w:rPr>
      <w:rFonts w:eastAsia="Times New Roman"/>
      <w:sz w:val="28"/>
      <w:szCs w:val="24"/>
      <w:lang w:eastAsia="ru-RU"/>
    </w:rPr>
  </w:style>
  <w:style w:type="paragraph" w:styleId="23">
    <w:name w:val="Body Text 2"/>
    <w:basedOn w:val="a"/>
    <w:link w:val="24"/>
    <w:rsid w:val="006F2A79"/>
    <w:pPr>
      <w:spacing w:after="120" w:line="480" w:lineRule="auto"/>
    </w:pPr>
    <w:rPr>
      <w:rFonts w:ascii="PANDA Times UZ" w:eastAsia="Times New Roman" w:hAnsi="PANDA Times UZ"/>
      <w:sz w:val="28"/>
      <w:szCs w:val="20"/>
      <w:lang w:val="ru-RU" w:eastAsia="ru-RU"/>
    </w:rPr>
  </w:style>
  <w:style w:type="character" w:customStyle="1" w:styleId="24">
    <w:name w:val="Основной текст 2 Знак"/>
    <w:basedOn w:val="a0"/>
    <w:link w:val="23"/>
    <w:rsid w:val="006F2A79"/>
    <w:rPr>
      <w:rFonts w:ascii="PANDA Times UZ" w:eastAsia="Times New Roman" w:hAnsi="PANDA Times UZ"/>
      <w:sz w:val="28"/>
      <w:lang w:eastAsia="ru-RU"/>
    </w:rPr>
  </w:style>
  <w:style w:type="paragraph" w:styleId="33">
    <w:name w:val="Body Text 3"/>
    <w:basedOn w:val="a"/>
    <w:link w:val="34"/>
    <w:rsid w:val="006F2A79"/>
    <w:pPr>
      <w:spacing w:after="120"/>
    </w:pPr>
    <w:rPr>
      <w:rFonts w:ascii="PANDA Times UZ" w:eastAsia="Times New Roman" w:hAnsi="PANDA Times UZ"/>
      <w:sz w:val="16"/>
      <w:szCs w:val="16"/>
      <w:lang w:val="ru-RU" w:eastAsia="ru-RU"/>
    </w:rPr>
  </w:style>
  <w:style w:type="character" w:customStyle="1" w:styleId="34">
    <w:name w:val="Основной текст 3 Знак"/>
    <w:basedOn w:val="a0"/>
    <w:link w:val="33"/>
    <w:rsid w:val="006F2A79"/>
    <w:rPr>
      <w:rFonts w:ascii="PANDA Times UZ" w:eastAsia="Times New Roman" w:hAnsi="PANDA Times UZ"/>
      <w:sz w:val="16"/>
      <w:szCs w:val="16"/>
      <w:lang w:eastAsia="ru-RU"/>
    </w:rPr>
  </w:style>
  <w:style w:type="table" w:styleId="ae">
    <w:name w:val="Table Grid"/>
    <w:basedOn w:val="a1"/>
    <w:rsid w:val="006F2A7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link w:val="af0"/>
    <w:rsid w:val="006F2A79"/>
    <w:pPr>
      <w:spacing w:after="120"/>
      <w:ind w:left="283"/>
    </w:pPr>
    <w:rPr>
      <w:rFonts w:ascii="PANDA Times UZ" w:eastAsia="Times New Roman" w:hAnsi="PANDA Times UZ"/>
      <w:sz w:val="28"/>
      <w:szCs w:val="20"/>
      <w:lang w:val="ru-RU" w:eastAsia="ru-RU"/>
    </w:rPr>
  </w:style>
  <w:style w:type="character" w:customStyle="1" w:styleId="af0">
    <w:name w:val="Основной текст с отступом Знак"/>
    <w:basedOn w:val="a0"/>
    <w:link w:val="af"/>
    <w:rsid w:val="006F2A79"/>
    <w:rPr>
      <w:rFonts w:ascii="PANDA Times UZ" w:eastAsia="Times New Roman" w:hAnsi="PANDA Times UZ"/>
      <w:sz w:val="28"/>
      <w:lang w:eastAsia="ru-RU"/>
    </w:rPr>
  </w:style>
  <w:style w:type="paragraph" w:styleId="af1">
    <w:name w:val="List Paragraph"/>
    <w:basedOn w:val="a"/>
    <w:uiPriority w:val="99"/>
    <w:qFormat/>
    <w:rsid w:val="006F2A79"/>
    <w:pPr>
      <w:spacing w:after="200" w:line="276" w:lineRule="auto"/>
      <w:ind w:left="720"/>
      <w:contextualSpacing/>
    </w:pPr>
    <w:rPr>
      <w:rFonts w:ascii="Calibri" w:eastAsia="Times New Roman" w:hAnsi="Calibri" w:cs="Arial Unicode MS"/>
      <w:sz w:val="22"/>
      <w:szCs w:val="22"/>
      <w:lang w:val="ru-RU" w:eastAsia="ru-RU" w:bidi="lo-L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paragraph" w:styleId="1">
    <w:name w:val="heading 1"/>
    <w:basedOn w:val="a"/>
    <w:next w:val="a"/>
    <w:link w:val="10"/>
    <w:qFormat/>
    <w:rsid w:val="006F2A79"/>
    <w:pPr>
      <w:keepNext/>
      <w:numPr>
        <w:numId w:val="1"/>
      </w:numPr>
      <w:spacing w:before="360" w:after="120"/>
      <w:jc w:val="center"/>
      <w:outlineLvl w:val="0"/>
    </w:pPr>
    <w:rPr>
      <w:rFonts w:ascii="PANDA Times UZ" w:eastAsia="Times New Roman" w:hAnsi="PANDA Times UZ"/>
      <w:b/>
      <w:caps/>
      <w:kern w:val="28"/>
      <w:sz w:val="28"/>
      <w:szCs w:val="20"/>
      <w:lang w:val="ru-RU" w:eastAsia="ru-RU"/>
    </w:rPr>
  </w:style>
  <w:style w:type="paragraph" w:styleId="2">
    <w:name w:val="heading 2"/>
    <w:basedOn w:val="a"/>
    <w:next w:val="a"/>
    <w:link w:val="20"/>
    <w:qFormat/>
    <w:rsid w:val="006F2A79"/>
    <w:pPr>
      <w:keepNext/>
      <w:numPr>
        <w:ilvl w:val="1"/>
        <w:numId w:val="1"/>
      </w:numPr>
      <w:spacing w:before="120" w:after="60"/>
      <w:outlineLvl w:val="1"/>
    </w:pPr>
    <w:rPr>
      <w:rFonts w:ascii="PANDA Times UZ" w:eastAsia="Times New Roman" w:hAnsi="PANDA Times UZ"/>
      <w:b/>
      <w:sz w:val="28"/>
      <w:szCs w:val="20"/>
      <w:lang w:val="ru-RU" w:eastAsia="ru-RU"/>
    </w:rPr>
  </w:style>
  <w:style w:type="paragraph" w:styleId="3">
    <w:name w:val="heading 3"/>
    <w:basedOn w:val="a"/>
    <w:next w:val="a"/>
    <w:link w:val="30"/>
    <w:qFormat/>
    <w:rsid w:val="006F2A79"/>
    <w:pPr>
      <w:keepNext/>
      <w:numPr>
        <w:ilvl w:val="2"/>
        <w:numId w:val="1"/>
      </w:numPr>
      <w:spacing w:before="240" w:after="60"/>
      <w:outlineLvl w:val="2"/>
    </w:pPr>
    <w:rPr>
      <w:rFonts w:ascii="Arial" w:eastAsia="Times New Roman" w:hAnsi="Arial"/>
      <w:szCs w:val="20"/>
      <w:lang w:val="ru-RU" w:eastAsia="ru-RU"/>
    </w:rPr>
  </w:style>
  <w:style w:type="paragraph" w:styleId="4">
    <w:name w:val="heading 4"/>
    <w:basedOn w:val="a"/>
    <w:next w:val="a"/>
    <w:link w:val="40"/>
    <w:qFormat/>
    <w:rsid w:val="006F2A79"/>
    <w:pPr>
      <w:keepNext/>
      <w:numPr>
        <w:ilvl w:val="3"/>
        <w:numId w:val="1"/>
      </w:numPr>
      <w:spacing w:before="240" w:after="60"/>
      <w:outlineLvl w:val="3"/>
    </w:pPr>
    <w:rPr>
      <w:rFonts w:ascii="Arial" w:eastAsia="Times New Roman" w:hAnsi="Arial"/>
      <w:b/>
      <w:szCs w:val="20"/>
      <w:lang w:val="ru-RU" w:eastAsia="ru-RU"/>
    </w:rPr>
  </w:style>
  <w:style w:type="paragraph" w:styleId="5">
    <w:name w:val="heading 5"/>
    <w:basedOn w:val="a"/>
    <w:next w:val="a"/>
    <w:link w:val="50"/>
    <w:qFormat/>
    <w:rsid w:val="006F2A79"/>
    <w:pPr>
      <w:numPr>
        <w:ilvl w:val="4"/>
        <w:numId w:val="1"/>
      </w:numPr>
      <w:spacing w:before="240" w:after="60"/>
      <w:outlineLvl w:val="4"/>
    </w:pPr>
    <w:rPr>
      <w:rFonts w:ascii="Arial" w:eastAsia="Times New Roman" w:hAnsi="Arial"/>
      <w:sz w:val="22"/>
      <w:szCs w:val="20"/>
      <w:lang w:val="ru-RU" w:eastAsia="ru-RU"/>
    </w:rPr>
  </w:style>
  <w:style w:type="paragraph" w:styleId="6">
    <w:name w:val="heading 6"/>
    <w:basedOn w:val="a"/>
    <w:next w:val="a"/>
    <w:link w:val="60"/>
    <w:qFormat/>
    <w:rsid w:val="006F2A79"/>
    <w:pPr>
      <w:numPr>
        <w:ilvl w:val="5"/>
        <w:numId w:val="1"/>
      </w:numPr>
      <w:spacing w:before="240" w:after="60"/>
      <w:outlineLvl w:val="5"/>
    </w:pPr>
    <w:rPr>
      <w:rFonts w:eastAsia="Times New Roman"/>
      <w:i/>
      <w:sz w:val="22"/>
      <w:szCs w:val="20"/>
      <w:lang w:val="ru-RU" w:eastAsia="ru-RU"/>
    </w:rPr>
  </w:style>
  <w:style w:type="paragraph" w:styleId="7">
    <w:name w:val="heading 7"/>
    <w:basedOn w:val="a"/>
    <w:next w:val="a"/>
    <w:link w:val="70"/>
    <w:qFormat/>
    <w:rsid w:val="006F2A79"/>
    <w:pPr>
      <w:numPr>
        <w:ilvl w:val="6"/>
        <w:numId w:val="1"/>
      </w:numPr>
      <w:spacing w:before="240" w:after="60"/>
      <w:outlineLvl w:val="6"/>
    </w:pPr>
    <w:rPr>
      <w:rFonts w:ascii="Arial" w:eastAsia="Times New Roman" w:hAnsi="Arial"/>
      <w:sz w:val="20"/>
      <w:szCs w:val="20"/>
      <w:lang w:val="ru-RU" w:eastAsia="ru-RU"/>
    </w:rPr>
  </w:style>
  <w:style w:type="paragraph" w:styleId="8">
    <w:name w:val="heading 8"/>
    <w:basedOn w:val="a"/>
    <w:next w:val="a"/>
    <w:link w:val="80"/>
    <w:qFormat/>
    <w:rsid w:val="006F2A79"/>
    <w:pPr>
      <w:numPr>
        <w:ilvl w:val="7"/>
        <w:numId w:val="1"/>
      </w:numPr>
      <w:spacing w:before="240" w:after="60"/>
      <w:outlineLvl w:val="7"/>
    </w:pPr>
    <w:rPr>
      <w:rFonts w:ascii="Arial" w:eastAsia="Times New Roman" w:hAnsi="Arial"/>
      <w:i/>
      <w:sz w:val="20"/>
      <w:szCs w:val="20"/>
      <w:lang w:val="ru-RU" w:eastAsia="ru-RU"/>
    </w:rPr>
  </w:style>
  <w:style w:type="paragraph" w:styleId="9">
    <w:name w:val="heading 9"/>
    <w:basedOn w:val="a"/>
    <w:next w:val="a"/>
    <w:link w:val="90"/>
    <w:qFormat/>
    <w:rsid w:val="006F2A79"/>
    <w:pPr>
      <w:numPr>
        <w:ilvl w:val="8"/>
        <w:numId w:val="1"/>
      </w:numPr>
      <w:spacing w:before="240" w:after="60"/>
      <w:outlineLvl w:val="8"/>
    </w:pPr>
    <w:rPr>
      <w:rFonts w:ascii="Arial" w:eastAsia="Times New Roman" w:hAnsi="Arial"/>
      <w:b/>
      <w:i/>
      <w:sz w:val="1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F2A79"/>
    <w:rPr>
      <w:rFonts w:ascii="PANDA Times UZ" w:eastAsia="Times New Roman" w:hAnsi="PANDA Times UZ"/>
      <w:b/>
      <w:caps/>
      <w:kern w:val="28"/>
      <w:sz w:val="28"/>
      <w:lang w:eastAsia="ru-RU"/>
    </w:rPr>
  </w:style>
  <w:style w:type="character" w:customStyle="1" w:styleId="20">
    <w:name w:val="Заголовок 2 Знак"/>
    <w:basedOn w:val="a0"/>
    <w:link w:val="2"/>
    <w:rsid w:val="006F2A79"/>
    <w:rPr>
      <w:rFonts w:ascii="PANDA Times UZ" w:eastAsia="Times New Roman" w:hAnsi="PANDA Times UZ"/>
      <w:b/>
      <w:sz w:val="28"/>
      <w:lang w:eastAsia="ru-RU"/>
    </w:rPr>
  </w:style>
  <w:style w:type="character" w:customStyle="1" w:styleId="30">
    <w:name w:val="Заголовок 3 Знак"/>
    <w:basedOn w:val="a0"/>
    <w:link w:val="3"/>
    <w:rsid w:val="006F2A79"/>
    <w:rPr>
      <w:rFonts w:ascii="Arial" w:eastAsia="Times New Roman" w:hAnsi="Arial"/>
      <w:sz w:val="24"/>
      <w:lang w:eastAsia="ru-RU"/>
    </w:rPr>
  </w:style>
  <w:style w:type="character" w:customStyle="1" w:styleId="40">
    <w:name w:val="Заголовок 4 Знак"/>
    <w:basedOn w:val="a0"/>
    <w:link w:val="4"/>
    <w:rsid w:val="006F2A79"/>
    <w:rPr>
      <w:rFonts w:ascii="Arial" w:eastAsia="Times New Roman" w:hAnsi="Arial"/>
      <w:b/>
      <w:sz w:val="24"/>
      <w:lang w:eastAsia="ru-RU"/>
    </w:rPr>
  </w:style>
  <w:style w:type="character" w:customStyle="1" w:styleId="50">
    <w:name w:val="Заголовок 5 Знак"/>
    <w:basedOn w:val="a0"/>
    <w:link w:val="5"/>
    <w:rsid w:val="006F2A79"/>
    <w:rPr>
      <w:rFonts w:ascii="Arial" w:eastAsia="Times New Roman" w:hAnsi="Arial"/>
      <w:sz w:val="22"/>
      <w:lang w:eastAsia="ru-RU"/>
    </w:rPr>
  </w:style>
  <w:style w:type="character" w:customStyle="1" w:styleId="60">
    <w:name w:val="Заголовок 6 Знак"/>
    <w:basedOn w:val="a0"/>
    <w:link w:val="6"/>
    <w:rsid w:val="006F2A79"/>
    <w:rPr>
      <w:rFonts w:eastAsia="Times New Roman"/>
      <w:i/>
      <w:sz w:val="22"/>
      <w:lang w:eastAsia="ru-RU"/>
    </w:rPr>
  </w:style>
  <w:style w:type="character" w:customStyle="1" w:styleId="70">
    <w:name w:val="Заголовок 7 Знак"/>
    <w:basedOn w:val="a0"/>
    <w:link w:val="7"/>
    <w:rsid w:val="006F2A79"/>
    <w:rPr>
      <w:rFonts w:ascii="Arial" w:eastAsia="Times New Roman" w:hAnsi="Arial"/>
      <w:lang w:eastAsia="ru-RU"/>
    </w:rPr>
  </w:style>
  <w:style w:type="character" w:customStyle="1" w:styleId="80">
    <w:name w:val="Заголовок 8 Знак"/>
    <w:basedOn w:val="a0"/>
    <w:link w:val="8"/>
    <w:rsid w:val="006F2A79"/>
    <w:rPr>
      <w:rFonts w:ascii="Arial" w:eastAsia="Times New Roman" w:hAnsi="Arial"/>
      <w:i/>
      <w:lang w:eastAsia="ru-RU"/>
    </w:rPr>
  </w:style>
  <w:style w:type="character" w:customStyle="1" w:styleId="90">
    <w:name w:val="Заголовок 9 Знак"/>
    <w:basedOn w:val="a0"/>
    <w:link w:val="9"/>
    <w:rsid w:val="006F2A79"/>
    <w:rPr>
      <w:rFonts w:ascii="Arial" w:eastAsia="Times New Roman" w:hAnsi="Arial"/>
      <w:b/>
      <w:i/>
      <w:sz w:val="18"/>
      <w:lang w:eastAsia="ru-RU"/>
    </w:rPr>
  </w:style>
  <w:style w:type="numbering" w:customStyle="1" w:styleId="11">
    <w:name w:val="Нет списка1"/>
    <w:next w:val="a2"/>
    <w:semiHidden/>
    <w:rsid w:val="006F2A79"/>
  </w:style>
  <w:style w:type="paragraph" w:styleId="21">
    <w:name w:val="Body Text Indent 2"/>
    <w:basedOn w:val="a"/>
    <w:link w:val="22"/>
    <w:rsid w:val="006F2A79"/>
    <w:pPr>
      <w:tabs>
        <w:tab w:val="num" w:pos="408"/>
      </w:tabs>
      <w:ind w:left="709" w:hanging="709"/>
      <w:jc w:val="both"/>
    </w:pPr>
    <w:rPr>
      <w:rFonts w:ascii="PANDA Times UZ" w:eastAsia="Times New Roman" w:hAnsi="PANDA Times UZ"/>
      <w:sz w:val="28"/>
      <w:szCs w:val="20"/>
      <w:lang w:val="ru-RU" w:eastAsia="ru-RU"/>
    </w:rPr>
  </w:style>
  <w:style w:type="character" w:customStyle="1" w:styleId="22">
    <w:name w:val="Основной текст с отступом 2 Знак"/>
    <w:basedOn w:val="a0"/>
    <w:link w:val="21"/>
    <w:rsid w:val="006F2A79"/>
    <w:rPr>
      <w:rFonts w:ascii="PANDA Times UZ" w:eastAsia="Times New Roman" w:hAnsi="PANDA Times UZ"/>
      <w:sz w:val="28"/>
      <w:lang w:eastAsia="ru-RU"/>
    </w:rPr>
  </w:style>
  <w:style w:type="paragraph" w:styleId="31">
    <w:name w:val="Body Text Indent 3"/>
    <w:basedOn w:val="a"/>
    <w:link w:val="32"/>
    <w:rsid w:val="006F2A79"/>
    <w:pPr>
      <w:ind w:firstLine="720"/>
      <w:jc w:val="both"/>
    </w:pPr>
    <w:rPr>
      <w:rFonts w:ascii="PANDA Times UZ" w:eastAsia="Times New Roman" w:hAnsi="PANDA Times UZ"/>
      <w:sz w:val="28"/>
      <w:szCs w:val="20"/>
      <w:lang w:val="ru-RU" w:eastAsia="ru-RU"/>
    </w:rPr>
  </w:style>
  <w:style w:type="character" w:customStyle="1" w:styleId="32">
    <w:name w:val="Основной текст с отступом 3 Знак"/>
    <w:basedOn w:val="a0"/>
    <w:link w:val="31"/>
    <w:rsid w:val="006F2A79"/>
    <w:rPr>
      <w:rFonts w:ascii="PANDA Times UZ" w:eastAsia="Times New Roman" w:hAnsi="PANDA Times UZ"/>
      <w:sz w:val="28"/>
      <w:lang w:eastAsia="ru-RU"/>
    </w:rPr>
  </w:style>
  <w:style w:type="paragraph" w:styleId="a3">
    <w:name w:val="footer"/>
    <w:basedOn w:val="a"/>
    <w:link w:val="a4"/>
    <w:rsid w:val="006F2A79"/>
    <w:pPr>
      <w:tabs>
        <w:tab w:val="center" w:pos="4677"/>
        <w:tab w:val="right" w:pos="9355"/>
      </w:tabs>
    </w:pPr>
    <w:rPr>
      <w:rFonts w:ascii="PANDA Times UZ" w:eastAsia="Times New Roman" w:hAnsi="PANDA Times UZ"/>
      <w:sz w:val="28"/>
      <w:szCs w:val="20"/>
      <w:lang w:val="ru-RU" w:eastAsia="ru-RU"/>
    </w:rPr>
  </w:style>
  <w:style w:type="character" w:customStyle="1" w:styleId="a4">
    <w:name w:val="Нижний колонтитул Знак"/>
    <w:basedOn w:val="a0"/>
    <w:link w:val="a3"/>
    <w:rsid w:val="006F2A79"/>
    <w:rPr>
      <w:rFonts w:ascii="PANDA Times UZ" w:eastAsia="Times New Roman" w:hAnsi="PANDA Times UZ"/>
      <w:sz w:val="28"/>
      <w:lang w:eastAsia="ru-RU"/>
    </w:rPr>
  </w:style>
  <w:style w:type="character" w:styleId="a5">
    <w:name w:val="page number"/>
    <w:basedOn w:val="a0"/>
    <w:rsid w:val="006F2A79"/>
  </w:style>
  <w:style w:type="paragraph" w:styleId="a6">
    <w:name w:val="Body Text"/>
    <w:basedOn w:val="a"/>
    <w:link w:val="a7"/>
    <w:rsid w:val="006F2A79"/>
    <w:pPr>
      <w:spacing w:after="120"/>
    </w:pPr>
    <w:rPr>
      <w:rFonts w:ascii="PANDA Times UZ" w:eastAsia="Times New Roman" w:hAnsi="PANDA Times UZ"/>
      <w:sz w:val="28"/>
      <w:szCs w:val="20"/>
      <w:lang w:val="ru-RU" w:eastAsia="ru-RU"/>
    </w:rPr>
  </w:style>
  <w:style w:type="character" w:customStyle="1" w:styleId="a7">
    <w:name w:val="Основной текст Знак"/>
    <w:basedOn w:val="a0"/>
    <w:link w:val="a6"/>
    <w:rsid w:val="006F2A79"/>
    <w:rPr>
      <w:rFonts w:ascii="PANDA Times UZ" w:eastAsia="Times New Roman" w:hAnsi="PANDA Times UZ"/>
      <w:sz w:val="28"/>
      <w:lang w:eastAsia="ru-RU"/>
    </w:rPr>
  </w:style>
  <w:style w:type="character" w:styleId="a8">
    <w:name w:val="Hyperlink"/>
    <w:uiPriority w:val="99"/>
    <w:rsid w:val="006F2A79"/>
    <w:rPr>
      <w:color w:val="0000FF"/>
      <w:u w:val="single"/>
    </w:rPr>
  </w:style>
  <w:style w:type="paragraph" w:styleId="a9">
    <w:name w:val="Balloon Text"/>
    <w:basedOn w:val="a"/>
    <w:link w:val="aa"/>
    <w:rsid w:val="006F2A79"/>
    <w:rPr>
      <w:rFonts w:ascii="Tahoma" w:eastAsia="Times New Roman" w:hAnsi="Tahoma" w:cs="Tahoma"/>
      <w:sz w:val="16"/>
      <w:szCs w:val="16"/>
      <w:lang w:val="ru-RU" w:eastAsia="ru-RU"/>
    </w:rPr>
  </w:style>
  <w:style w:type="character" w:customStyle="1" w:styleId="aa">
    <w:name w:val="Текст выноски Знак"/>
    <w:basedOn w:val="a0"/>
    <w:link w:val="a9"/>
    <w:rsid w:val="006F2A79"/>
    <w:rPr>
      <w:rFonts w:ascii="Tahoma" w:eastAsia="Times New Roman" w:hAnsi="Tahoma" w:cs="Tahoma"/>
      <w:sz w:val="16"/>
      <w:szCs w:val="16"/>
      <w:lang w:eastAsia="ru-RU"/>
    </w:rPr>
  </w:style>
  <w:style w:type="paragraph" w:styleId="ab">
    <w:name w:val="List"/>
    <w:basedOn w:val="a"/>
    <w:rsid w:val="006F2A79"/>
    <w:pPr>
      <w:ind w:left="283" w:hanging="283"/>
    </w:pPr>
    <w:rPr>
      <w:rFonts w:eastAsia="Times New Roman"/>
      <w:sz w:val="28"/>
      <w:szCs w:val="28"/>
      <w:lang w:val="ru-RU" w:eastAsia="ru-RU"/>
    </w:rPr>
  </w:style>
  <w:style w:type="paragraph" w:styleId="ac">
    <w:name w:val="header"/>
    <w:basedOn w:val="a"/>
    <w:link w:val="ad"/>
    <w:rsid w:val="006F2A79"/>
    <w:pPr>
      <w:tabs>
        <w:tab w:val="center" w:pos="4677"/>
        <w:tab w:val="right" w:pos="9355"/>
      </w:tabs>
    </w:pPr>
    <w:rPr>
      <w:rFonts w:eastAsia="Times New Roman"/>
      <w:sz w:val="28"/>
      <w:lang w:val="ru-RU" w:eastAsia="ru-RU"/>
    </w:rPr>
  </w:style>
  <w:style w:type="character" w:customStyle="1" w:styleId="ad">
    <w:name w:val="Верхний колонтитул Знак"/>
    <w:basedOn w:val="a0"/>
    <w:link w:val="ac"/>
    <w:rsid w:val="006F2A79"/>
    <w:rPr>
      <w:rFonts w:eastAsia="Times New Roman"/>
      <w:sz w:val="28"/>
      <w:szCs w:val="24"/>
      <w:lang w:eastAsia="ru-RU"/>
    </w:rPr>
  </w:style>
  <w:style w:type="paragraph" w:styleId="23">
    <w:name w:val="Body Text 2"/>
    <w:basedOn w:val="a"/>
    <w:link w:val="24"/>
    <w:rsid w:val="006F2A79"/>
    <w:pPr>
      <w:spacing w:after="120" w:line="480" w:lineRule="auto"/>
    </w:pPr>
    <w:rPr>
      <w:rFonts w:ascii="PANDA Times UZ" w:eastAsia="Times New Roman" w:hAnsi="PANDA Times UZ"/>
      <w:sz w:val="28"/>
      <w:szCs w:val="20"/>
      <w:lang w:val="ru-RU" w:eastAsia="ru-RU"/>
    </w:rPr>
  </w:style>
  <w:style w:type="character" w:customStyle="1" w:styleId="24">
    <w:name w:val="Основной текст 2 Знак"/>
    <w:basedOn w:val="a0"/>
    <w:link w:val="23"/>
    <w:rsid w:val="006F2A79"/>
    <w:rPr>
      <w:rFonts w:ascii="PANDA Times UZ" w:eastAsia="Times New Roman" w:hAnsi="PANDA Times UZ"/>
      <w:sz w:val="28"/>
      <w:lang w:eastAsia="ru-RU"/>
    </w:rPr>
  </w:style>
  <w:style w:type="paragraph" w:styleId="33">
    <w:name w:val="Body Text 3"/>
    <w:basedOn w:val="a"/>
    <w:link w:val="34"/>
    <w:rsid w:val="006F2A79"/>
    <w:pPr>
      <w:spacing w:after="120"/>
    </w:pPr>
    <w:rPr>
      <w:rFonts w:ascii="PANDA Times UZ" w:eastAsia="Times New Roman" w:hAnsi="PANDA Times UZ"/>
      <w:sz w:val="16"/>
      <w:szCs w:val="16"/>
      <w:lang w:val="ru-RU" w:eastAsia="ru-RU"/>
    </w:rPr>
  </w:style>
  <w:style w:type="character" w:customStyle="1" w:styleId="34">
    <w:name w:val="Основной текст 3 Знак"/>
    <w:basedOn w:val="a0"/>
    <w:link w:val="33"/>
    <w:rsid w:val="006F2A79"/>
    <w:rPr>
      <w:rFonts w:ascii="PANDA Times UZ" w:eastAsia="Times New Roman" w:hAnsi="PANDA Times UZ"/>
      <w:sz w:val="16"/>
      <w:szCs w:val="16"/>
      <w:lang w:eastAsia="ru-RU"/>
    </w:rPr>
  </w:style>
  <w:style w:type="table" w:styleId="ae">
    <w:name w:val="Table Grid"/>
    <w:basedOn w:val="a1"/>
    <w:rsid w:val="006F2A7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link w:val="af0"/>
    <w:rsid w:val="006F2A79"/>
    <w:pPr>
      <w:spacing w:after="120"/>
      <w:ind w:left="283"/>
    </w:pPr>
    <w:rPr>
      <w:rFonts w:ascii="PANDA Times UZ" w:eastAsia="Times New Roman" w:hAnsi="PANDA Times UZ"/>
      <w:sz w:val="28"/>
      <w:szCs w:val="20"/>
      <w:lang w:val="ru-RU" w:eastAsia="ru-RU"/>
    </w:rPr>
  </w:style>
  <w:style w:type="character" w:customStyle="1" w:styleId="af0">
    <w:name w:val="Основной текст с отступом Знак"/>
    <w:basedOn w:val="a0"/>
    <w:link w:val="af"/>
    <w:rsid w:val="006F2A79"/>
    <w:rPr>
      <w:rFonts w:ascii="PANDA Times UZ" w:eastAsia="Times New Roman" w:hAnsi="PANDA Times UZ"/>
      <w:sz w:val="28"/>
      <w:lang w:eastAsia="ru-RU"/>
    </w:rPr>
  </w:style>
  <w:style w:type="paragraph" w:styleId="af1">
    <w:name w:val="List Paragraph"/>
    <w:basedOn w:val="a"/>
    <w:uiPriority w:val="99"/>
    <w:qFormat/>
    <w:rsid w:val="006F2A79"/>
    <w:pPr>
      <w:spacing w:after="200" w:line="276" w:lineRule="auto"/>
      <w:ind w:left="720"/>
      <w:contextualSpacing/>
    </w:pPr>
    <w:rPr>
      <w:rFonts w:ascii="Calibri" w:eastAsia="Times New Roman" w:hAnsi="Calibri" w:cs="Arial Unicode MS"/>
      <w:sz w:val="22"/>
      <w:szCs w:val="22"/>
      <w:lang w:val="ru-RU" w:eastAsia="ru-RU"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iyo-net.uz"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kutubxona.uz" TargetMode="External"/><Relationship Id="rId4" Type="http://schemas.openxmlformats.org/officeDocument/2006/relationships/settings" Target="settings.xml"/><Relationship Id="rId9" Type="http://schemas.openxmlformats.org/officeDocument/2006/relationships/hyperlink" Target="http://www.literature.uz"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20</Pages>
  <Words>5188</Words>
  <Characters>29576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128</cp:revision>
  <dcterms:created xsi:type="dcterms:W3CDTF">2016-12-20T15:26:00Z</dcterms:created>
  <dcterms:modified xsi:type="dcterms:W3CDTF">2016-12-23T16:59:00Z</dcterms:modified>
</cp:coreProperties>
</file>