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956" w:rsidRDefault="009A3956" w:rsidP="009A3956">
      <w:pPr>
        <w:jc w:val="center"/>
        <w:rPr>
          <w:rFonts w:ascii="Times New Roman" w:hAnsi="Times New Roman" w:cs="Times New Roman"/>
          <w:b/>
          <w:sz w:val="28"/>
          <w:szCs w:val="28"/>
          <w:lang w:val="uz-Cyrl-UZ"/>
        </w:rPr>
      </w:pPr>
    </w:p>
    <w:p w:rsidR="009A3956" w:rsidRPr="005201A1" w:rsidRDefault="009A3956" w:rsidP="009A3956">
      <w:pPr>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ЎЗБЕКИСТОН РЕСПУБЛИКАСИ ОЛИЙ ВА ЎРТА МАХСУС ТАЪЛИМ ВАЗИРЛИГИ</w:t>
      </w:r>
    </w:p>
    <w:p w:rsidR="009A3956" w:rsidRDefault="009A3956" w:rsidP="009A3956">
      <w:pPr>
        <w:jc w:val="center"/>
        <w:rPr>
          <w:rFonts w:ascii="Times New Roman" w:hAnsi="Times New Roman" w:cs="Times New Roman"/>
          <w:b/>
          <w:sz w:val="28"/>
          <w:szCs w:val="28"/>
          <w:lang w:val="uz-Cyrl-UZ"/>
        </w:rPr>
      </w:pPr>
    </w:p>
    <w:p w:rsidR="009A3956" w:rsidRPr="005201A1" w:rsidRDefault="009A3956" w:rsidP="009A3956">
      <w:pPr>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ГУЛИСТОН ДАВЛАТ УНИВЕРСИТЕТИ</w:t>
      </w:r>
    </w:p>
    <w:p w:rsidR="009A3956" w:rsidRDefault="009A3956" w:rsidP="009A3956">
      <w:pPr>
        <w:jc w:val="center"/>
        <w:rPr>
          <w:rFonts w:ascii="Times New Roman" w:hAnsi="Times New Roman" w:cs="Times New Roman"/>
          <w:b/>
          <w:sz w:val="28"/>
          <w:szCs w:val="28"/>
          <w:lang w:val="uz-Cyrl-UZ"/>
        </w:rPr>
      </w:pPr>
    </w:p>
    <w:p w:rsidR="009A3956" w:rsidRPr="005201A1" w:rsidRDefault="009A3956" w:rsidP="009A3956">
      <w:pPr>
        <w:jc w:val="center"/>
        <w:rPr>
          <w:rFonts w:ascii="Times New Roman" w:hAnsi="Times New Roman" w:cs="Times New Roman"/>
          <w:b/>
          <w:sz w:val="28"/>
          <w:szCs w:val="28"/>
          <w:lang w:val="uz-Cyrl-UZ"/>
        </w:rPr>
      </w:pPr>
    </w:p>
    <w:p w:rsidR="009A3956" w:rsidRPr="005201A1" w:rsidRDefault="009A3956" w:rsidP="009A3956">
      <w:pPr>
        <w:tabs>
          <w:tab w:val="left" w:pos="2978"/>
        </w:tabs>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ТАБИИЙ ФАНЛАР ФАКУЛЬТЕТИ</w:t>
      </w:r>
    </w:p>
    <w:p w:rsidR="009A3956" w:rsidRPr="005201A1" w:rsidRDefault="009A3956" w:rsidP="009A3956">
      <w:pPr>
        <w:tabs>
          <w:tab w:val="left" w:pos="2978"/>
        </w:tabs>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ТУПРОҚШУНОСЛИК КАФЕДРАСИ</w:t>
      </w:r>
    </w:p>
    <w:p w:rsidR="009A3956" w:rsidRPr="005201A1" w:rsidRDefault="009A3956" w:rsidP="009A3956">
      <w:pPr>
        <w:rPr>
          <w:rFonts w:ascii="Times New Roman" w:hAnsi="Times New Roman" w:cs="Times New Roman"/>
          <w:b/>
          <w:sz w:val="28"/>
          <w:szCs w:val="28"/>
          <w:lang w:val="uz-Cyrl-UZ"/>
        </w:rPr>
      </w:pPr>
    </w:p>
    <w:p w:rsidR="009A3956" w:rsidRPr="005201A1" w:rsidRDefault="009A3956" w:rsidP="009A3956">
      <w:pPr>
        <w:spacing w:before="240"/>
        <w:rPr>
          <w:rFonts w:ascii="Times New Roman" w:hAnsi="Times New Roman" w:cs="Times New Roman"/>
          <w:b/>
          <w:sz w:val="28"/>
          <w:szCs w:val="28"/>
          <w:lang w:val="uz-Cyrl-UZ"/>
        </w:rPr>
      </w:pPr>
    </w:p>
    <w:p w:rsidR="009A3956" w:rsidRDefault="009A3956" w:rsidP="009A3956">
      <w:pPr>
        <w:tabs>
          <w:tab w:val="left" w:pos="1268"/>
        </w:tabs>
        <w:spacing w:after="0"/>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 xml:space="preserve">ТУПРОҚ МЕЛИОРАЦИЯСИ ФАНИДАН АМАЛИЙ МАШҒУЛОТЛАРНИ БАЖАРИШ БЎЙИЧА </w:t>
      </w:r>
    </w:p>
    <w:p w:rsidR="009A3956" w:rsidRPr="005201A1" w:rsidRDefault="009A3956" w:rsidP="009A3956">
      <w:pPr>
        <w:tabs>
          <w:tab w:val="left" w:pos="1268"/>
        </w:tabs>
        <w:spacing w:after="0"/>
        <w:jc w:val="center"/>
        <w:rPr>
          <w:rFonts w:ascii="Times New Roman" w:hAnsi="Times New Roman" w:cs="Times New Roman"/>
          <w:b/>
          <w:sz w:val="28"/>
          <w:szCs w:val="28"/>
          <w:lang w:val="uz-Cyrl-UZ"/>
        </w:rPr>
      </w:pPr>
      <w:r w:rsidRPr="005201A1">
        <w:rPr>
          <w:rFonts w:ascii="Times New Roman" w:hAnsi="Times New Roman" w:cs="Times New Roman"/>
          <w:b/>
          <w:sz w:val="28"/>
          <w:szCs w:val="28"/>
          <w:lang w:val="uz-Cyrl-UZ"/>
        </w:rPr>
        <w:t>УСЛУБИЙ КЎРСАТМА</w:t>
      </w:r>
    </w:p>
    <w:p w:rsidR="009A3956" w:rsidRPr="005201A1" w:rsidRDefault="009A3956" w:rsidP="009A3956">
      <w:pPr>
        <w:spacing w:before="240"/>
        <w:rPr>
          <w:rFonts w:ascii="Times New Roman" w:hAnsi="Times New Roman" w:cs="Times New Roman"/>
          <w:b/>
          <w:sz w:val="28"/>
          <w:szCs w:val="28"/>
          <w:lang w:val="uz-Cyrl-UZ"/>
        </w:rPr>
      </w:pPr>
    </w:p>
    <w:p w:rsidR="009A3956" w:rsidRPr="005201A1" w:rsidRDefault="009A3956" w:rsidP="009A3956">
      <w:pPr>
        <w:spacing w:before="240"/>
        <w:rPr>
          <w:rFonts w:ascii="Times New Roman" w:hAnsi="Times New Roman" w:cs="Times New Roman"/>
          <w:b/>
          <w:sz w:val="28"/>
          <w:szCs w:val="28"/>
          <w:lang w:val="uz-Cyrl-UZ"/>
        </w:rPr>
      </w:pPr>
    </w:p>
    <w:p w:rsidR="009A3956" w:rsidRPr="005201A1" w:rsidRDefault="009A3956" w:rsidP="009A3956">
      <w:pPr>
        <w:rPr>
          <w:rFonts w:ascii="Times New Roman" w:hAnsi="Times New Roman" w:cs="Times New Roman"/>
          <w:b/>
          <w:sz w:val="28"/>
          <w:szCs w:val="28"/>
          <w:lang w:val="uz-Cyrl-UZ"/>
        </w:rPr>
      </w:pPr>
    </w:p>
    <w:p w:rsidR="009A3956" w:rsidRPr="005201A1" w:rsidRDefault="009A3956" w:rsidP="009A3956">
      <w:pPr>
        <w:rPr>
          <w:rFonts w:ascii="Times New Roman" w:hAnsi="Times New Roman" w:cs="Times New Roman"/>
          <w:sz w:val="28"/>
          <w:szCs w:val="28"/>
          <w:lang w:val="uz-Cyrl-UZ"/>
        </w:rPr>
      </w:pPr>
    </w:p>
    <w:p w:rsidR="009A3956" w:rsidRPr="005201A1" w:rsidRDefault="009A3956" w:rsidP="009A3956">
      <w:pPr>
        <w:rPr>
          <w:rFonts w:ascii="Times New Roman" w:hAnsi="Times New Roman" w:cs="Times New Roman"/>
          <w:sz w:val="28"/>
          <w:szCs w:val="28"/>
          <w:lang w:val="uz-Cyrl-UZ"/>
        </w:rPr>
      </w:pPr>
    </w:p>
    <w:p w:rsidR="009A3956" w:rsidRPr="005201A1" w:rsidRDefault="009A3956" w:rsidP="009A3956">
      <w:pPr>
        <w:rPr>
          <w:rFonts w:ascii="Times New Roman" w:hAnsi="Times New Roman" w:cs="Times New Roman"/>
          <w:sz w:val="28"/>
          <w:szCs w:val="28"/>
          <w:lang w:val="uz-Cyrl-UZ"/>
        </w:rPr>
      </w:pPr>
    </w:p>
    <w:p w:rsidR="009A3956" w:rsidRPr="005201A1" w:rsidRDefault="009A3956" w:rsidP="009A3956">
      <w:pPr>
        <w:rPr>
          <w:rFonts w:ascii="Times New Roman" w:hAnsi="Times New Roman" w:cs="Times New Roman"/>
          <w:sz w:val="28"/>
          <w:szCs w:val="28"/>
          <w:lang w:val="uz-Cyrl-UZ"/>
        </w:rPr>
      </w:pPr>
    </w:p>
    <w:p w:rsidR="009A3956" w:rsidRPr="005201A1" w:rsidRDefault="009A3956" w:rsidP="009A3956">
      <w:pPr>
        <w:rPr>
          <w:rFonts w:ascii="Times New Roman" w:hAnsi="Times New Roman" w:cs="Times New Roman"/>
          <w:sz w:val="28"/>
          <w:szCs w:val="28"/>
          <w:lang w:val="uz-Cyrl-UZ"/>
        </w:rPr>
      </w:pPr>
    </w:p>
    <w:p w:rsidR="009A3956" w:rsidRDefault="009A3956" w:rsidP="009A3956">
      <w:pPr>
        <w:rPr>
          <w:rFonts w:ascii="Times New Roman" w:hAnsi="Times New Roman" w:cs="Times New Roman"/>
          <w:sz w:val="28"/>
          <w:szCs w:val="28"/>
          <w:lang w:val="uz-Cyrl-UZ"/>
        </w:rPr>
      </w:pPr>
    </w:p>
    <w:p w:rsidR="009A3956" w:rsidRDefault="009A3956" w:rsidP="009A3956">
      <w:pPr>
        <w:tabs>
          <w:tab w:val="left" w:pos="2720"/>
        </w:tabs>
        <w:rPr>
          <w:rFonts w:ascii="Times New Roman" w:hAnsi="Times New Roman" w:cs="Times New Roman"/>
          <w:sz w:val="28"/>
          <w:szCs w:val="28"/>
          <w:lang w:val="uz-Cyrl-UZ"/>
        </w:rPr>
      </w:pPr>
      <w:r>
        <w:rPr>
          <w:rFonts w:ascii="Times New Roman" w:hAnsi="Times New Roman" w:cs="Times New Roman"/>
          <w:sz w:val="28"/>
          <w:szCs w:val="28"/>
          <w:lang w:val="uz-Cyrl-UZ"/>
        </w:rPr>
        <w:tab/>
      </w:r>
    </w:p>
    <w:p w:rsidR="009A3956" w:rsidRDefault="009A3956" w:rsidP="009A3956">
      <w:pPr>
        <w:tabs>
          <w:tab w:val="left" w:pos="2720"/>
        </w:tabs>
        <w:rPr>
          <w:rFonts w:ascii="Times New Roman" w:hAnsi="Times New Roman" w:cs="Times New Roman"/>
          <w:sz w:val="28"/>
          <w:szCs w:val="28"/>
          <w:lang w:val="uz-Cyrl-UZ"/>
        </w:rPr>
      </w:pPr>
    </w:p>
    <w:p w:rsidR="009A3956" w:rsidRPr="004711A4" w:rsidRDefault="009A3956" w:rsidP="009A3956">
      <w:pPr>
        <w:tabs>
          <w:tab w:val="left" w:pos="2720"/>
        </w:tabs>
        <w:jc w:val="center"/>
        <w:rPr>
          <w:rFonts w:ascii="Times New Roman" w:hAnsi="Times New Roman" w:cs="Times New Roman"/>
          <w:b/>
          <w:sz w:val="28"/>
          <w:szCs w:val="28"/>
          <w:lang w:val="uz-Cyrl-UZ"/>
        </w:rPr>
      </w:pPr>
      <w:r w:rsidRPr="004711A4">
        <w:rPr>
          <w:rFonts w:ascii="Times New Roman" w:hAnsi="Times New Roman" w:cs="Times New Roman"/>
          <w:b/>
          <w:sz w:val="28"/>
          <w:szCs w:val="28"/>
          <w:lang w:val="uz-Cyrl-UZ"/>
        </w:rPr>
        <w:t>Гулистон-2018</w:t>
      </w: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Ушбу услубий кўрсатма ГулДУ ўқув-методик кенгашининг 20</w:t>
      </w:r>
      <w:r w:rsidRPr="004711A4">
        <w:rPr>
          <w:rFonts w:ascii="Times New Roman" w:hAnsi="Times New Roman" w:cs="Times New Roman"/>
          <w:sz w:val="28"/>
          <w:szCs w:val="28"/>
          <w:lang w:val="uz-Cyrl-UZ"/>
        </w:rPr>
        <w:t>____</w:t>
      </w:r>
      <w:r>
        <w:rPr>
          <w:rFonts w:ascii="Times New Roman" w:hAnsi="Times New Roman" w:cs="Times New Roman"/>
          <w:sz w:val="28"/>
          <w:szCs w:val="28"/>
          <w:lang w:val="uz-Cyrl-UZ"/>
        </w:rPr>
        <w:t xml:space="preserve">йил        </w:t>
      </w:r>
      <w:r w:rsidRPr="004711A4">
        <w:rPr>
          <w:rFonts w:ascii="Times New Roman" w:hAnsi="Times New Roman" w:cs="Times New Roman"/>
          <w:sz w:val="28"/>
          <w:szCs w:val="28"/>
          <w:lang w:val="uz-Cyrl-UZ"/>
        </w:rPr>
        <w:t>______________</w:t>
      </w:r>
      <w:r>
        <w:rPr>
          <w:rFonts w:ascii="Times New Roman" w:hAnsi="Times New Roman" w:cs="Times New Roman"/>
          <w:sz w:val="28"/>
          <w:szCs w:val="28"/>
          <w:lang w:val="uz-Cyrl-UZ"/>
        </w:rPr>
        <w:t>сонли йиғилишида мухокама этилди ва нашрга тавсия этилди.</w:t>
      </w:r>
    </w:p>
    <w:p w:rsidR="009A3956" w:rsidRDefault="009A3956" w:rsidP="009A3956">
      <w:pPr>
        <w:tabs>
          <w:tab w:val="left" w:pos="2720"/>
        </w:tabs>
        <w:jc w:val="both"/>
        <w:rPr>
          <w:rFonts w:ascii="Times New Roman" w:hAnsi="Times New Roman" w:cs="Times New Roman"/>
          <w:sz w:val="28"/>
          <w:szCs w:val="28"/>
          <w:lang w:val="uz-Cyrl-UZ"/>
        </w:rPr>
      </w:pPr>
    </w:p>
    <w:p w:rsidR="009A3956" w:rsidRDefault="009A3956" w:rsidP="009A3956">
      <w:pPr>
        <w:tabs>
          <w:tab w:val="left" w:pos="2720"/>
        </w:tabs>
        <w:jc w:val="both"/>
        <w:rPr>
          <w:rFonts w:ascii="Times New Roman" w:hAnsi="Times New Roman" w:cs="Times New Roman"/>
          <w:sz w:val="28"/>
          <w:szCs w:val="28"/>
          <w:lang w:val="uz-Cyrl-UZ"/>
        </w:rPr>
      </w:pPr>
    </w:p>
    <w:p w:rsidR="009A3956" w:rsidRPr="009A0E46" w:rsidRDefault="009A3956" w:rsidP="009A3956">
      <w:pPr>
        <w:tabs>
          <w:tab w:val="left" w:pos="2720"/>
        </w:tabs>
        <w:spacing w:after="0"/>
        <w:jc w:val="both"/>
        <w:rPr>
          <w:rFonts w:ascii="Times New Roman" w:hAnsi="Times New Roman" w:cs="Times New Roman"/>
          <w:sz w:val="28"/>
          <w:szCs w:val="28"/>
        </w:rPr>
      </w:pPr>
      <w:r>
        <w:rPr>
          <w:rFonts w:ascii="Times New Roman" w:hAnsi="Times New Roman" w:cs="Times New Roman"/>
          <w:sz w:val="28"/>
          <w:szCs w:val="28"/>
          <w:lang w:val="uz-Cyrl-UZ"/>
        </w:rPr>
        <w:t>Тузди:                А.Алтмишев  -Тупроқшунослик кафедраси доценти.</w:t>
      </w:r>
    </w:p>
    <w:p w:rsidR="009A3956" w:rsidRPr="009A0E46" w:rsidRDefault="009A3956" w:rsidP="009A3956">
      <w:pPr>
        <w:tabs>
          <w:tab w:val="left" w:pos="2720"/>
        </w:tabs>
        <w:spacing w:after="0"/>
        <w:jc w:val="both"/>
        <w:rPr>
          <w:rFonts w:ascii="Times New Roman" w:hAnsi="Times New Roman" w:cs="Times New Roman"/>
          <w:sz w:val="28"/>
          <w:szCs w:val="28"/>
          <w:lang w:val="uz-Cyrl-UZ"/>
        </w:rPr>
      </w:pPr>
      <w:r w:rsidRPr="009A0E46">
        <w:rPr>
          <w:rFonts w:ascii="Times New Roman" w:hAnsi="Times New Roman" w:cs="Times New Roman"/>
          <w:sz w:val="28"/>
          <w:szCs w:val="28"/>
        </w:rPr>
        <w:t xml:space="preserve">                            </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Тақризчи:          Ж.Жапақов     -Тупроқшунослик кафедраси доценти.</w:t>
      </w:r>
    </w:p>
    <w:p w:rsidR="009A3956" w:rsidRDefault="009A3956" w:rsidP="009A3956">
      <w:pPr>
        <w:tabs>
          <w:tab w:val="left" w:pos="2720"/>
        </w:tabs>
        <w:jc w:val="both"/>
        <w:rPr>
          <w:rFonts w:ascii="Times New Roman" w:hAnsi="Times New Roman" w:cs="Times New Roman"/>
          <w:sz w:val="28"/>
          <w:szCs w:val="28"/>
          <w:lang w:val="uz-Cyrl-UZ"/>
        </w:rPr>
      </w:pP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Техник тузувчи;   И.Рахмонов ..</w:t>
      </w:r>
      <w:r w:rsidRPr="009A3956">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-Тупроқшунослик кафедраси катта ўқитувчиси.</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Услубий кўрсатма 5141000-Тупроқшунослик  таълим  йўналиши бўйича таълим олаётган талабалар учун мўлжалланган.</w:t>
      </w: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p>
    <w:p w:rsidR="009A3956" w:rsidRDefault="009A3956" w:rsidP="009A3956">
      <w:pPr>
        <w:tabs>
          <w:tab w:val="left" w:pos="2720"/>
        </w:tabs>
        <w:jc w:val="center"/>
        <w:rPr>
          <w:rFonts w:ascii="Times New Roman" w:hAnsi="Times New Roman" w:cs="Times New Roman"/>
          <w:sz w:val="28"/>
          <w:szCs w:val="28"/>
          <w:lang w:val="uz-Cyrl-UZ"/>
        </w:rPr>
      </w:pPr>
      <w:r>
        <w:rPr>
          <w:rFonts w:ascii="Times New Roman" w:hAnsi="Times New Roman" w:cs="Times New Roman"/>
          <w:sz w:val="28"/>
          <w:szCs w:val="28"/>
          <w:lang w:val="uz-Cyrl-UZ"/>
        </w:rPr>
        <w:t>Кириш</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Прездентимизнинг 2018 йил 5 июндаги “Олий таълим муассасаларида таълим сифатини ошириш ва уларнинг мамлакатда амалга оширилаётган кенг қамровли ислохатларда  амалга оширилаётган кенг қамровли ислоҳотларда фаол иштирокини  таъминлаш бўйича  қўшимча  чора-тадбирлар тўғрисида “ги қарори бу борадаги муаммоларни бартараф этиш, таълим сифатини  янада юксалтиришга  қаратилгани билан  нихоятда ахамиятлидир. </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Ана шу мухим хужжатда белгиланган вазифаларни амалга ошириш учун замон талабига мос дарслик ва ўқув  қўлланмаларини, жумладан амалий машғулотларни фанларнинг хусусиятларидан келиб чиқиб, талабаларнинг билим олиш сифатини оширадиган, уларда мустақил ишлаш кўникмаларини шакиллантира оладиган ҳамда чиқаришга боғланган масалаларни тузиш, тўплаш ва шу масалаларни бажариш бўйича услубий кўрсатмалар яратиш зарурияти пайдо бўлди.</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Чунки фанлардан назарий билимлар мустаҳкамлашда амалий машғулотлар энг асосий компанент сифатида иштирок этади.</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Шу мақсадда Тупроқ   мелиорацияси  фанидан амалий  машғулотлар учун  тайёрланган услубий кўрсатмада келтирилган масалаларни  тўпламида фан дастури  ва “Қишлоқ хўжалик мелиорацияси” фанининг  хар хил соҳалари ҳамда ишлаб чиқаришга боғланганлиги  эътиборга олинди. </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Ушбу услубий кўрсатмада масала ва топшириқларни  тўғри ва аниқ бажаришлари учун талабаларга услубий ёрдам сифатида  масалаларнинг  намунавий  ечимлари берилган. </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Услубий кўрсатмани бундай шаклда тайёрлашдан мақсад талабалрнинг мелиоратив масалаларни  тез ва осон ўзлаштириб олишни  таъминлаш  ҳамда масала сўнгида берилган  топшириқларни  мустақил равишда бажариш  истагини  уйғотишга ундаш.</w:t>
      </w:r>
    </w:p>
    <w:p w:rsidR="009A3956" w:rsidRDefault="009A3956" w:rsidP="009A3956">
      <w:pPr>
        <w:tabs>
          <w:tab w:val="left" w:pos="2720"/>
        </w:tabs>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Ушбу услубий кўрсатмани тайёрлашда  З.Артуқметовнинг </w:t>
      </w:r>
      <w:r w:rsidRPr="00207509">
        <w:rPr>
          <w:rFonts w:ascii="Times New Roman" w:hAnsi="Times New Roman" w:cs="Times New Roman"/>
          <w:sz w:val="28"/>
          <w:szCs w:val="28"/>
          <w:lang w:val="uz-Cyrl-UZ"/>
        </w:rPr>
        <w:t>[      ]</w:t>
      </w:r>
      <w:r>
        <w:rPr>
          <w:rFonts w:ascii="Times New Roman" w:hAnsi="Times New Roman" w:cs="Times New Roman"/>
          <w:sz w:val="28"/>
          <w:szCs w:val="28"/>
          <w:lang w:val="uz-Cyrl-UZ"/>
        </w:rPr>
        <w:t xml:space="preserve"> </w:t>
      </w:r>
      <w:r w:rsidRPr="00207509">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В.Тўхташев ва б., </w:t>
      </w:r>
      <w:r w:rsidRPr="00207509">
        <w:rPr>
          <w:rFonts w:ascii="Times New Roman" w:hAnsi="Times New Roman" w:cs="Times New Roman"/>
          <w:sz w:val="28"/>
          <w:szCs w:val="28"/>
          <w:lang w:val="uz-Cyrl-UZ"/>
        </w:rPr>
        <w:t xml:space="preserve">[    </w:t>
      </w:r>
      <w:r w:rsidRPr="00BA5281">
        <w:rPr>
          <w:rFonts w:ascii="Times New Roman" w:hAnsi="Times New Roman" w:cs="Times New Roman"/>
          <w:sz w:val="28"/>
          <w:szCs w:val="28"/>
          <w:lang w:val="uz-Cyrl-UZ"/>
        </w:rPr>
        <w:t xml:space="preserve"> </w:t>
      </w:r>
      <w:r w:rsidRPr="00207509">
        <w:rPr>
          <w:rFonts w:ascii="Times New Roman" w:hAnsi="Times New Roman" w:cs="Times New Roman"/>
          <w:sz w:val="28"/>
          <w:szCs w:val="28"/>
          <w:lang w:val="uz-Cyrl-UZ"/>
        </w:rPr>
        <w:t xml:space="preserve"> ] </w:t>
      </w:r>
      <w:r w:rsidRPr="00BA5281">
        <w:rPr>
          <w:rFonts w:ascii="Times New Roman" w:hAnsi="Times New Roman" w:cs="Times New Roman"/>
          <w:sz w:val="28"/>
          <w:szCs w:val="28"/>
          <w:lang w:val="uz-Cyrl-UZ"/>
        </w:rPr>
        <w:t>,</w:t>
      </w:r>
      <w:r w:rsidRPr="00207509">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 xml:space="preserve">Х.Номозов ва б. </w:t>
      </w:r>
      <w:r w:rsidRPr="00207509">
        <w:rPr>
          <w:rFonts w:ascii="Times New Roman" w:hAnsi="Times New Roman" w:cs="Times New Roman"/>
          <w:sz w:val="28"/>
          <w:szCs w:val="28"/>
          <w:lang w:val="uz-Cyrl-UZ"/>
        </w:rPr>
        <w:t xml:space="preserve">[     ] </w:t>
      </w:r>
      <w:r>
        <w:rPr>
          <w:rFonts w:ascii="Times New Roman" w:hAnsi="Times New Roman" w:cs="Times New Roman"/>
          <w:sz w:val="28"/>
          <w:szCs w:val="28"/>
          <w:lang w:val="uz-Cyrl-UZ"/>
        </w:rPr>
        <w:t xml:space="preserve">ўқув қўлланмаларидан фойдаланилди. </w:t>
      </w:r>
    </w:p>
    <w:p w:rsidR="009A3956" w:rsidRPr="00207509" w:rsidRDefault="009A3956" w:rsidP="009A3956">
      <w:pPr>
        <w:jc w:val="center"/>
        <w:rPr>
          <w:rFonts w:ascii="Times New Roman" w:hAnsi="Times New Roman" w:cs="Times New Roman"/>
          <w:sz w:val="28"/>
          <w:szCs w:val="28"/>
          <w:lang w:val="uz-Cyrl-UZ"/>
        </w:rPr>
      </w:pPr>
    </w:p>
    <w:p w:rsidR="009A3956" w:rsidRPr="00207509" w:rsidRDefault="009A3956" w:rsidP="009A3956">
      <w:pPr>
        <w:jc w:val="center"/>
        <w:rPr>
          <w:rFonts w:ascii="Times New Roman" w:hAnsi="Times New Roman" w:cs="Times New Roman"/>
          <w:sz w:val="28"/>
          <w:szCs w:val="28"/>
          <w:lang w:val="uz-Cyrl-UZ"/>
        </w:rPr>
      </w:pPr>
    </w:p>
    <w:p w:rsidR="009A3956" w:rsidRPr="00207509" w:rsidRDefault="009A3956" w:rsidP="009A3956">
      <w:pPr>
        <w:jc w:val="center"/>
        <w:rPr>
          <w:rFonts w:ascii="Times New Roman" w:hAnsi="Times New Roman" w:cs="Times New Roman"/>
          <w:b/>
          <w:sz w:val="28"/>
          <w:szCs w:val="28"/>
          <w:lang w:val="uz-Cyrl-UZ"/>
        </w:rPr>
      </w:pPr>
    </w:p>
    <w:p w:rsidR="009A3956" w:rsidRPr="009A3956" w:rsidRDefault="009A3956" w:rsidP="00BF75B4">
      <w:pPr>
        <w:jc w:val="center"/>
        <w:rPr>
          <w:b/>
          <w:bCs/>
          <w:sz w:val="21"/>
          <w:szCs w:val="21"/>
          <w:lang w:val="uz-Cyrl-UZ"/>
        </w:rPr>
      </w:pPr>
    </w:p>
    <w:p w:rsidR="00BF75B4" w:rsidRDefault="00BF75B4" w:rsidP="00BF75B4">
      <w:pPr>
        <w:pStyle w:val="a3"/>
        <w:numPr>
          <w:ilvl w:val="0"/>
          <w:numId w:val="3"/>
        </w:numPr>
        <w:jc w:val="center"/>
        <w:rPr>
          <w:b/>
          <w:bCs/>
          <w:sz w:val="21"/>
          <w:szCs w:val="21"/>
        </w:rPr>
      </w:pPr>
      <w:r>
        <w:rPr>
          <w:b/>
          <w:bCs/>
          <w:sz w:val="21"/>
          <w:szCs w:val="21"/>
        </w:rPr>
        <w:t>Амалий маш</w:t>
      </w:r>
      <w:r>
        <w:rPr>
          <w:b/>
          <w:bCs/>
          <w:sz w:val="21"/>
          <w:szCs w:val="21"/>
          <w:lang w:val="uz-Cyrl-UZ"/>
        </w:rPr>
        <w:t>ғ</w:t>
      </w:r>
      <w:r>
        <w:rPr>
          <w:b/>
          <w:bCs/>
          <w:sz w:val="21"/>
          <w:szCs w:val="21"/>
        </w:rPr>
        <w:t>улот</w:t>
      </w:r>
    </w:p>
    <w:p w:rsidR="00BF75B4" w:rsidRPr="00BF75B4" w:rsidRDefault="00BF75B4" w:rsidP="00BF75B4">
      <w:pPr>
        <w:pStyle w:val="a3"/>
        <w:jc w:val="center"/>
        <w:rPr>
          <w:b/>
          <w:bCs/>
          <w:sz w:val="21"/>
          <w:szCs w:val="21"/>
        </w:rPr>
      </w:pPr>
      <w:r w:rsidRPr="00BF75B4">
        <w:rPr>
          <w:b/>
          <w:bCs/>
          <w:sz w:val="21"/>
          <w:szCs w:val="21"/>
        </w:rPr>
        <w:t>ЭКИНЛАРИНИ СУҒОРИШ РЕЖИМИНИ АНИҚЛАШ</w:t>
      </w:r>
    </w:p>
    <w:p w:rsidR="00BF75B4" w:rsidRPr="00BB2AA7" w:rsidRDefault="00BF75B4" w:rsidP="00BF75B4">
      <w:pPr>
        <w:ind w:firstLine="360"/>
        <w:jc w:val="both"/>
        <w:rPr>
          <w:sz w:val="16"/>
          <w:szCs w:val="16"/>
        </w:rPr>
      </w:pPr>
    </w:p>
    <w:p w:rsidR="00BF75B4" w:rsidRPr="00BB2AA7" w:rsidRDefault="00BF75B4" w:rsidP="00BF75B4">
      <w:pPr>
        <w:ind w:firstLine="360"/>
        <w:jc w:val="both"/>
      </w:pPr>
      <w:r w:rsidRPr="00BB2AA7">
        <w:t xml:space="preserve">Қишлоқ хўжалиги екинларини </w:t>
      </w:r>
      <w:r w:rsidRPr="00BB2AA7">
        <w:rPr>
          <w:b/>
          <w:bCs/>
        </w:rPr>
        <w:t>суғориш режими</w:t>
      </w:r>
      <w:r w:rsidRPr="00BB2AA7">
        <w:t xml:space="preserve"> дейилганда маълум бир аниқ жойнинг табиий (иқлим, тупроқ, гидрогеологик) шароитларини, йетиштирилаётган екиннинг биологик хусусиятлари ва ривожланиш фазаларини ҳисобга олган ҳолда суғориш сонини аниқлаш, суғориш меъёрлари (бир галги ва мавсумий) ва муддатларини белгилаш тушу-нилади. Қабул қилинган суғориш режими ўсув даври давомида ўсимлик илдизи тарқалган тупроқ қатламида екин учун қулай сув режимини таъминламоғи лозим.</w:t>
      </w:r>
    </w:p>
    <w:p w:rsidR="00BF75B4" w:rsidRPr="00BB2AA7" w:rsidRDefault="00BF75B4" w:rsidP="00BF75B4">
      <w:pPr>
        <w:pStyle w:val="21"/>
        <w:rPr>
          <w:lang w:val="ru-RU"/>
        </w:rPr>
      </w:pPr>
      <w:r w:rsidRPr="00BB2AA7">
        <w:rPr>
          <w:sz w:val="22"/>
          <w:szCs w:val="22"/>
          <w:lang w:val="ru-RU"/>
        </w:rPr>
        <w:t>Екинларни суғориш режими уларни сувга бўлган еҳтиёжи, тупроқдаги сув захираси, сизот сувларнинг жойлашган чуқурлигини ҳисобга олган ҳолда аниқланади</w:t>
      </w:r>
      <w:r w:rsidRPr="00BB2AA7">
        <w:rPr>
          <w:lang w:val="ru-RU"/>
        </w:rPr>
        <w:t>.</w:t>
      </w:r>
    </w:p>
    <w:p w:rsidR="00BF75B4" w:rsidRPr="00BB2AA7" w:rsidRDefault="00BF75B4" w:rsidP="00BF75B4">
      <w:pPr>
        <w:ind w:firstLine="360"/>
        <w:jc w:val="both"/>
        <w:rPr>
          <w:sz w:val="16"/>
          <w:szCs w:val="16"/>
        </w:rPr>
      </w:pPr>
    </w:p>
    <w:p w:rsidR="00BF75B4" w:rsidRPr="00BB2AA7" w:rsidRDefault="00BF75B4" w:rsidP="00BF75B4">
      <w:pPr>
        <w:jc w:val="center"/>
        <w:rPr>
          <w:b/>
          <w:bCs/>
        </w:rPr>
      </w:pPr>
      <w:r w:rsidRPr="00BB2AA7">
        <w:rPr>
          <w:b/>
          <w:bCs/>
        </w:rPr>
        <w:t>1. Сувга бўлган умумий еҳтиёжни ҳисоблаш</w:t>
      </w:r>
    </w:p>
    <w:p w:rsidR="00BF75B4" w:rsidRPr="00BB2AA7" w:rsidRDefault="00BF75B4" w:rsidP="00BF75B4">
      <w:pPr>
        <w:ind w:firstLine="360"/>
        <w:jc w:val="both"/>
        <w:rPr>
          <w:sz w:val="16"/>
          <w:szCs w:val="16"/>
        </w:rPr>
      </w:pPr>
    </w:p>
    <w:p w:rsidR="00BF75B4" w:rsidRPr="00BB2AA7" w:rsidRDefault="00BF75B4" w:rsidP="00BF75B4">
      <w:pPr>
        <w:ind w:firstLine="360"/>
        <w:jc w:val="both"/>
      </w:pPr>
      <w:r w:rsidRPr="00BB2AA7">
        <w:t xml:space="preserve">Суғориш режимини тўғри белгилаш учун екинларни сувга бўлган умумий еҳтиёжи (транспирация ва тупроқ устидан буўла-ниш) ни билиш лозим. Умумий еҳтиёжни екинларнинг сувга бўлган еҳтиёж коеффициенти ва режалаштирилган ҳосилга кўра ҳисоблаш мумкин. </w:t>
      </w:r>
      <w:r w:rsidRPr="00BB2AA7">
        <w:rPr>
          <w:i/>
          <w:iCs/>
        </w:rPr>
        <w:t>Сувга</w:t>
      </w:r>
      <w:r w:rsidRPr="00BB2AA7">
        <w:t xml:space="preserve"> </w:t>
      </w:r>
      <w:r w:rsidRPr="00BB2AA7">
        <w:rPr>
          <w:i/>
          <w:iCs/>
        </w:rPr>
        <w:t>бўлган еҳтиёж коеффициенти</w:t>
      </w:r>
      <w:r w:rsidRPr="00BB2AA7">
        <w:t xml:space="preserve"> буғланиш жадаллиги, ҳавонинг нам танқислиги ва мавсумнинг ҳарорат режимига боғлиқ бўлади ва 1 сентнер ҳосилни йетиштириш учун сарфланадиган сув миқдорини билдиради (м</w:t>
      </w:r>
      <w:r w:rsidRPr="00BB2AA7">
        <w:rPr>
          <w:vertAlign w:val="superscript"/>
        </w:rPr>
        <w:t>3</w:t>
      </w:r>
      <w:r w:rsidRPr="00BB2AA7">
        <w:t>/с).</w:t>
      </w:r>
    </w:p>
    <w:p w:rsidR="00BF75B4" w:rsidRDefault="00BF75B4" w:rsidP="00BF75B4">
      <w:pPr>
        <w:numPr>
          <w:ilvl w:val="0"/>
          <w:numId w:val="2"/>
        </w:numPr>
        <w:tabs>
          <w:tab w:val="clear" w:pos="1020"/>
          <w:tab w:val="num" w:pos="0"/>
        </w:tabs>
        <w:spacing w:after="0" w:line="240" w:lineRule="auto"/>
        <w:ind w:left="0" w:firstLine="360"/>
        <w:jc w:val="both"/>
        <w:rPr>
          <w:sz w:val="21"/>
          <w:szCs w:val="21"/>
          <w:lang w:val="uz-Cyrl-UZ"/>
        </w:rPr>
      </w:pPr>
      <w:r w:rsidRPr="00BB2AA7">
        <w:t>Н. Костяков (1951) услуби бўйича сувга бўлган умумий еҳтиёж (</w:t>
      </w:r>
      <w:r w:rsidRPr="00BB2AA7">
        <w:rPr>
          <w:i/>
          <w:iCs/>
        </w:rPr>
        <w:t>Е</w:t>
      </w:r>
      <w:r w:rsidRPr="00BB2AA7">
        <w:t>, м</w:t>
      </w:r>
      <w:r w:rsidRPr="00BB2AA7">
        <w:rPr>
          <w:vertAlign w:val="superscript"/>
        </w:rPr>
        <w:t>3</w:t>
      </w:r>
      <w:r w:rsidRPr="00BB2AA7">
        <w:t>/га) қуйидаги ифода ёрдамида ҳисобланади</w:t>
      </w:r>
      <w:r w:rsidRPr="00BB2AA7">
        <w:rPr>
          <w:sz w:val="21"/>
          <w:szCs w:val="21"/>
        </w:rPr>
        <w:t>:</w:t>
      </w:r>
    </w:p>
    <w:p w:rsidR="00BF75B4" w:rsidRDefault="00BF75B4" w:rsidP="00BF75B4">
      <w:pPr>
        <w:jc w:val="both"/>
        <w:rPr>
          <w:sz w:val="16"/>
          <w:szCs w:val="16"/>
          <w:lang w:val="uz-Cyrl-UZ"/>
        </w:rPr>
      </w:pPr>
    </w:p>
    <w:p w:rsidR="00BF75B4" w:rsidRDefault="00BF75B4" w:rsidP="00BF75B4">
      <w:pPr>
        <w:jc w:val="center"/>
        <w:rPr>
          <w:lang w:val="uz-Cyrl-UZ"/>
        </w:rPr>
      </w:pPr>
      <w:r w:rsidRPr="00BB2AA7">
        <w:rPr>
          <w:i/>
          <w:iCs/>
        </w:rPr>
        <w:t>Е</w:t>
      </w:r>
      <w:r w:rsidRPr="00BB2AA7">
        <w:t>=</w:t>
      </w:r>
      <w:r w:rsidRPr="00BB2AA7">
        <w:rPr>
          <w:i/>
          <w:iCs/>
        </w:rPr>
        <w:t>У</w:t>
      </w:r>
      <w:r w:rsidRPr="00BB2AA7">
        <w:t>·</w:t>
      </w:r>
      <w:r>
        <w:rPr>
          <w:i/>
          <w:iCs/>
          <w:lang w:val="uz-Cyrl-UZ"/>
        </w:rPr>
        <w:t>К</w:t>
      </w:r>
      <w:r w:rsidRPr="00BB2AA7">
        <w:rPr>
          <w:i/>
          <w:iCs/>
          <w:vertAlign w:val="subscript"/>
        </w:rPr>
        <w:t>у</w:t>
      </w:r>
      <w:r>
        <w:rPr>
          <w:lang w:val="uz-Cyrl-UZ"/>
        </w:rPr>
        <w:t>,</w:t>
      </w:r>
    </w:p>
    <w:p w:rsidR="00BF75B4" w:rsidRDefault="00BF75B4" w:rsidP="00BF75B4">
      <w:pPr>
        <w:jc w:val="center"/>
        <w:rPr>
          <w:rFonts w:ascii="Virtec Times UZ" w:hAnsi="Virtec Times UZ"/>
          <w:sz w:val="16"/>
          <w:szCs w:val="16"/>
          <w:vertAlign w:val="subscript"/>
          <w:lang w:val="uz-Cyrl-UZ"/>
        </w:rPr>
      </w:pPr>
    </w:p>
    <w:p w:rsidR="00BF75B4" w:rsidRPr="00BB2AA7" w:rsidRDefault="00BF75B4" w:rsidP="00BF75B4">
      <w:pPr>
        <w:jc w:val="both"/>
      </w:pPr>
      <w:r w:rsidRPr="00BB2AA7">
        <w:t xml:space="preserve">бу йерда </w:t>
      </w:r>
      <w:r w:rsidRPr="00BB2AA7">
        <w:rPr>
          <w:i/>
          <w:iCs/>
        </w:rPr>
        <w:t>У</w:t>
      </w:r>
      <w:r w:rsidRPr="00BB2AA7">
        <w:t xml:space="preserve"> – режалаштирилган ҳосил, с/га; </w:t>
      </w:r>
    </w:p>
    <w:p w:rsidR="00BF75B4" w:rsidRDefault="00BF75B4" w:rsidP="00BF75B4">
      <w:pPr>
        <w:ind w:firstLine="720"/>
        <w:jc w:val="both"/>
        <w:rPr>
          <w:sz w:val="21"/>
          <w:szCs w:val="21"/>
          <w:lang w:val="uz-Cyrl-UZ"/>
        </w:rPr>
      </w:pPr>
      <w:r w:rsidRPr="00BB2AA7">
        <w:rPr>
          <w:i/>
          <w:iCs/>
        </w:rPr>
        <w:t xml:space="preserve">  </w:t>
      </w:r>
      <w:r>
        <w:rPr>
          <w:i/>
          <w:iCs/>
          <w:lang w:val="uz-Cyrl-UZ"/>
        </w:rPr>
        <w:t>К</w:t>
      </w:r>
      <w:r w:rsidRPr="00BB2AA7">
        <w:rPr>
          <w:vertAlign w:val="subscript"/>
        </w:rPr>
        <w:t>у</w:t>
      </w:r>
      <w:r w:rsidRPr="00BB2AA7">
        <w:t xml:space="preserve">  –  сувга бўлган еҳтиёж коеффициенти, м</w:t>
      </w:r>
      <w:r w:rsidRPr="00BB2AA7">
        <w:rPr>
          <w:vertAlign w:val="superscript"/>
        </w:rPr>
        <w:t>3</w:t>
      </w:r>
      <w:r w:rsidRPr="00BB2AA7">
        <w:t>/с.</w:t>
      </w:r>
    </w:p>
    <w:p w:rsidR="00BF75B4" w:rsidRDefault="00BF75B4" w:rsidP="00BF75B4">
      <w:pPr>
        <w:ind w:firstLine="720"/>
        <w:jc w:val="both"/>
        <w:rPr>
          <w:sz w:val="16"/>
          <w:szCs w:val="16"/>
          <w:lang w:val="uz-Cyrl-UZ"/>
        </w:rPr>
      </w:pPr>
    </w:p>
    <w:p w:rsidR="00BF75B4" w:rsidRDefault="00BF75B4" w:rsidP="00BF75B4">
      <w:pPr>
        <w:ind w:firstLine="360"/>
        <w:jc w:val="both"/>
        <w:rPr>
          <w:lang w:val="uz-Cyrl-UZ"/>
        </w:rPr>
      </w:pPr>
      <w:r>
        <w:rPr>
          <w:lang w:val="uz-Cyrl-UZ"/>
        </w:rPr>
        <w:t>В. Е. Йерйеменко (1956) қурғоқчил минтақада сизот сувлар, тупроқ унумдорлиги ва атмосфера ёғинларига боғлиқ ҳолда ғўзани сувга бўлган умумий еҳтиёжи (</w:t>
      </w:r>
      <w:r>
        <w:rPr>
          <w:i/>
          <w:iCs/>
          <w:lang w:val="uz-Cyrl-UZ"/>
        </w:rPr>
        <w:t>Е</w:t>
      </w:r>
      <w:r>
        <w:rPr>
          <w:lang w:val="uz-Cyrl-UZ"/>
        </w:rPr>
        <w:t>, м</w:t>
      </w:r>
      <w:r>
        <w:rPr>
          <w:vertAlign w:val="superscript"/>
          <w:lang w:val="uz-Cyrl-UZ"/>
        </w:rPr>
        <w:t>3</w:t>
      </w:r>
      <w:r>
        <w:rPr>
          <w:lang w:val="uz-Cyrl-UZ"/>
        </w:rPr>
        <w:t>/га) ни қуйидагича аниқлашни таклиф етди:</w:t>
      </w:r>
    </w:p>
    <w:p w:rsidR="00BF75B4" w:rsidRDefault="00BF75B4" w:rsidP="00BF75B4">
      <w:pPr>
        <w:widowControl w:val="0"/>
        <w:ind w:left="-540" w:firstLine="360"/>
        <w:jc w:val="center"/>
        <w:rPr>
          <w:sz w:val="21"/>
          <w:szCs w:val="21"/>
          <w:lang w:val="uz-Cyrl-UZ"/>
        </w:rPr>
      </w:pPr>
      <w:r>
        <w:rPr>
          <w:i/>
          <w:iCs/>
        </w:rPr>
        <w:t>Е</w:t>
      </w:r>
      <w:r w:rsidRPr="00BB2AA7">
        <w:t>=</w:t>
      </w:r>
      <w:r w:rsidRPr="00BB2AA7">
        <w:rPr>
          <w:i/>
          <w:iCs/>
        </w:rPr>
        <w:t>У</w:t>
      </w:r>
      <w:r>
        <w:rPr>
          <w:i/>
          <w:iCs/>
        </w:rPr>
        <w:sym w:font="Symbol" w:char="F0D7"/>
      </w:r>
      <w:r>
        <w:rPr>
          <w:i/>
          <w:iCs/>
          <w:lang w:val="uz-Cyrl-UZ"/>
        </w:rPr>
        <w:t>К</w:t>
      </w:r>
      <w:r w:rsidRPr="00BB2AA7">
        <w:rPr>
          <w:vertAlign w:val="subscript"/>
        </w:rPr>
        <w:t>у</w:t>
      </w:r>
      <w:r>
        <w:rPr>
          <w:i/>
          <w:iCs/>
        </w:rPr>
        <w:sym w:font="Symbol" w:char="F0D7"/>
      </w:r>
      <w:r>
        <w:rPr>
          <w:i/>
          <w:iCs/>
          <w:lang w:val="uz-Cyrl-UZ"/>
        </w:rPr>
        <w:t>К</w:t>
      </w:r>
      <w:r>
        <w:rPr>
          <w:i/>
          <w:iCs/>
        </w:rPr>
        <w:sym w:font="Symbol" w:char="F0D7"/>
      </w:r>
      <w:r w:rsidRPr="00BB2AA7">
        <w:rPr>
          <w:i/>
          <w:iCs/>
        </w:rPr>
        <w:t>и</w:t>
      </w:r>
      <w:r>
        <w:rPr>
          <w:i/>
          <w:iCs/>
          <w:lang w:val="en-US"/>
        </w:rPr>
        <w:sym w:font="Symbol" w:char="F0D7"/>
      </w:r>
      <w:r w:rsidRPr="00BB2AA7">
        <w:rPr>
          <w:i/>
          <w:iCs/>
        </w:rPr>
        <w:t>З</w:t>
      </w:r>
      <w:r w:rsidRPr="00BB2AA7">
        <w:t>,</w:t>
      </w:r>
    </w:p>
    <w:p w:rsidR="00BF75B4" w:rsidRDefault="00BF75B4" w:rsidP="00BF75B4">
      <w:pPr>
        <w:widowControl w:val="0"/>
        <w:ind w:left="-540" w:firstLine="360"/>
        <w:jc w:val="center"/>
        <w:rPr>
          <w:rFonts w:ascii="Virtec Times UZ" w:hAnsi="Virtec Times UZ"/>
          <w:sz w:val="16"/>
          <w:szCs w:val="16"/>
          <w:lang w:val="uz-Cyrl-UZ"/>
        </w:rPr>
      </w:pPr>
    </w:p>
    <w:p w:rsidR="00BF75B4" w:rsidRPr="00BB2AA7" w:rsidRDefault="00BF75B4" w:rsidP="00BF75B4">
      <w:pPr>
        <w:widowControl w:val="0"/>
        <w:jc w:val="both"/>
      </w:pPr>
      <w:r w:rsidRPr="00BB2AA7">
        <w:t xml:space="preserve">бу йерда  </w:t>
      </w:r>
      <w:r w:rsidRPr="00BB2AA7">
        <w:rPr>
          <w:i/>
          <w:iCs/>
        </w:rPr>
        <w:t xml:space="preserve">У </w:t>
      </w:r>
      <w:r w:rsidRPr="00BB2AA7">
        <w:t xml:space="preserve"> –  режалаштирилган пахта ҳосили, с/га; </w:t>
      </w:r>
    </w:p>
    <w:p w:rsidR="00BF75B4" w:rsidRPr="00BB2AA7" w:rsidRDefault="00BF75B4" w:rsidP="00BF75B4">
      <w:pPr>
        <w:widowControl w:val="0"/>
        <w:ind w:firstLine="540"/>
        <w:jc w:val="both"/>
      </w:pPr>
      <w:r w:rsidRPr="00BB2AA7">
        <w:rPr>
          <w:i/>
          <w:iCs/>
        </w:rPr>
        <w:t xml:space="preserve">  </w:t>
      </w:r>
      <w:r>
        <w:rPr>
          <w:i/>
          <w:iCs/>
          <w:lang w:val="uz-Cyrl-UZ"/>
        </w:rPr>
        <w:t>К</w:t>
      </w:r>
      <w:r w:rsidRPr="00BB2AA7">
        <w:rPr>
          <w:vertAlign w:val="subscript"/>
        </w:rPr>
        <w:t>у</w:t>
      </w:r>
      <w:r w:rsidRPr="00BB2AA7">
        <w:t xml:space="preserve">  –  сизот сувлар чуқурда жойлашган шароитда сувга бўл-ган еҳтиёж коеффициенти, м</w:t>
      </w:r>
      <w:r w:rsidRPr="00BB2AA7">
        <w:rPr>
          <w:vertAlign w:val="superscript"/>
        </w:rPr>
        <w:t>3</w:t>
      </w:r>
      <w:r w:rsidRPr="00BB2AA7">
        <w:t xml:space="preserve">/с; </w:t>
      </w:r>
    </w:p>
    <w:p w:rsidR="00BF75B4" w:rsidRPr="00BB2AA7" w:rsidRDefault="00BF75B4" w:rsidP="00BF75B4">
      <w:pPr>
        <w:widowControl w:val="0"/>
        <w:ind w:firstLine="540"/>
        <w:jc w:val="both"/>
      </w:pPr>
      <w:r w:rsidRPr="00BB2AA7">
        <w:rPr>
          <w:i/>
          <w:iCs/>
        </w:rPr>
        <w:t xml:space="preserve">  </w:t>
      </w:r>
      <w:r>
        <w:rPr>
          <w:i/>
          <w:iCs/>
          <w:lang w:val="uz-Cyrl-UZ"/>
        </w:rPr>
        <w:t>К</w:t>
      </w:r>
      <w:r w:rsidRPr="00BB2AA7">
        <w:rPr>
          <w:i/>
          <w:iCs/>
        </w:rPr>
        <w:t xml:space="preserve"> </w:t>
      </w:r>
      <w:r w:rsidRPr="00BB2AA7">
        <w:t xml:space="preserve"> –  гидрогеологик коеффициент (0,4–1,0); </w:t>
      </w:r>
    </w:p>
    <w:p w:rsidR="00BF75B4" w:rsidRPr="00BB2AA7" w:rsidRDefault="00BF75B4" w:rsidP="00BF75B4">
      <w:pPr>
        <w:widowControl w:val="0"/>
        <w:ind w:firstLine="540"/>
        <w:jc w:val="both"/>
      </w:pPr>
      <w:r w:rsidRPr="00BB2AA7">
        <w:rPr>
          <w:i/>
          <w:iCs/>
        </w:rPr>
        <w:lastRenderedPageBreak/>
        <w:t xml:space="preserve">  и </w:t>
      </w:r>
      <w:r w:rsidRPr="00BB2AA7">
        <w:t xml:space="preserve"> – серунум тупроқлар учун тузатиш коеффициенти (0,90– 0,92); </w:t>
      </w:r>
    </w:p>
    <w:p w:rsidR="00BF75B4" w:rsidRDefault="00BF75B4" w:rsidP="00BF75B4">
      <w:pPr>
        <w:widowControl w:val="0"/>
        <w:ind w:firstLine="540"/>
        <w:jc w:val="both"/>
        <w:rPr>
          <w:lang w:val="uz-Cyrl-UZ"/>
        </w:rPr>
      </w:pPr>
      <w:r w:rsidRPr="00BB2AA7">
        <w:rPr>
          <w:i/>
          <w:iCs/>
        </w:rPr>
        <w:t xml:space="preserve"> З</w:t>
      </w:r>
      <w:r w:rsidRPr="00BB2AA7">
        <w:t xml:space="preserve"> –  минтақавий коеффициент (шимолий иқлим минтақаси учун 0,80 – 0,85, марказий минтақа  –  1,0 ва жанубий минтақа учун 1,15). </w:t>
      </w:r>
    </w:p>
    <w:p w:rsidR="00BF75B4" w:rsidRDefault="00BF75B4" w:rsidP="00BF75B4">
      <w:pPr>
        <w:widowControl w:val="0"/>
        <w:ind w:firstLine="720"/>
        <w:jc w:val="both"/>
        <w:rPr>
          <w:sz w:val="16"/>
          <w:szCs w:val="16"/>
          <w:lang w:val="uz-Cyrl-UZ"/>
        </w:rPr>
      </w:pPr>
    </w:p>
    <w:p w:rsidR="00BF75B4" w:rsidRDefault="00BF75B4" w:rsidP="00BF75B4">
      <w:pPr>
        <w:widowControl w:val="0"/>
        <w:ind w:firstLine="360"/>
        <w:jc w:val="both"/>
        <w:rPr>
          <w:lang w:val="uz-Cyrl-UZ"/>
        </w:rPr>
      </w:pPr>
      <w:r>
        <w:rPr>
          <w:lang w:val="uz-Cyrl-UZ"/>
        </w:rPr>
        <w:t>Йердан фойдаланиш шароитлари ва ҳосилдорлик миқдорига кўра ғўзани сувга бўлган еҳтиёж коеффициенти турлича бўлади (19- жадвал).</w:t>
      </w:r>
    </w:p>
    <w:p w:rsidR="00BF75B4" w:rsidRDefault="00BF75B4" w:rsidP="00BF75B4">
      <w:pPr>
        <w:widowControl w:val="0"/>
        <w:ind w:firstLine="360"/>
        <w:jc w:val="both"/>
        <w:rPr>
          <w:sz w:val="16"/>
          <w:szCs w:val="16"/>
          <w:lang w:val="uz-Cyrl-UZ"/>
        </w:rPr>
      </w:pPr>
    </w:p>
    <w:p w:rsidR="00BF75B4" w:rsidRDefault="00BF75B4" w:rsidP="00BF75B4">
      <w:pPr>
        <w:tabs>
          <w:tab w:val="left" w:pos="360"/>
        </w:tabs>
        <w:ind w:firstLine="360"/>
        <w:jc w:val="right"/>
        <w:rPr>
          <w:i/>
          <w:iCs/>
          <w:sz w:val="16"/>
          <w:szCs w:val="16"/>
          <w:lang w:val="uz-Cyrl-UZ"/>
        </w:rPr>
      </w:pPr>
      <w:r>
        <w:rPr>
          <w:sz w:val="16"/>
          <w:szCs w:val="16"/>
          <w:lang w:val="uz-Cyrl-UZ"/>
        </w:rPr>
        <w:t>19-</w:t>
      </w:r>
      <w:r>
        <w:rPr>
          <w:i/>
          <w:iCs/>
          <w:sz w:val="16"/>
          <w:szCs w:val="16"/>
          <w:lang w:val="uz-Cyrl-UZ"/>
        </w:rPr>
        <w:t xml:space="preserve"> жадвал  </w:t>
      </w:r>
    </w:p>
    <w:p w:rsidR="00BF75B4" w:rsidRDefault="00BF75B4" w:rsidP="00BF75B4">
      <w:pPr>
        <w:pStyle w:val="5"/>
        <w:tabs>
          <w:tab w:val="left" w:pos="360"/>
        </w:tabs>
        <w:rPr>
          <w:lang w:val="uz-Cyrl-UZ"/>
        </w:rPr>
      </w:pPr>
      <w:r>
        <w:rPr>
          <w:lang w:val="uz-Cyrl-UZ"/>
        </w:rPr>
        <w:t>Иқлим зоналари ва ҳосилдорликка боғлиқ ҳолда ғўзани сувга бўлган</w:t>
      </w:r>
    </w:p>
    <w:p w:rsidR="00BF75B4" w:rsidRPr="00BB2AA7" w:rsidRDefault="00BF75B4" w:rsidP="00BF75B4">
      <w:pPr>
        <w:tabs>
          <w:tab w:val="left" w:pos="360"/>
        </w:tabs>
        <w:jc w:val="center"/>
        <w:rPr>
          <w:i/>
          <w:iCs/>
          <w:sz w:val="18"/>
          <w:szCs w:val="18"/>
        </w:rPr>
      </w:pPr>
      <w:r w:rsidRPr="00BB2AA7">
        <w:rPr>
          <w:b/>
          <w:bCs/>
          <w:sz w:val="18"/>
          <w:szCs w:val="18"/>
        </w:rPr>
        <w:t>еҳтиёж коеффициенти,</w:t>
      </w:r>
      <w:r w:rsidRPr="00BB2AA7">
        <w:rPr>
          <w:i/>
          <w:iCs/>
          <w:sz w:val="18"/>
          <w:szCs w:val="18"/>
        </w:rPr>
        <w:t xml:space="preserve"> </w:t>
      </w:r>
      <w:r w:rsidRPr="00BB2AA7">
        <w:rPr>
          <w:sz w:val="18"/>
          <w:szCs w:val="18"/>
        </w:rPr>
        <w:t>м</w:t>
      </w:r>
      <w:r w:rsidRPr="00BB2AA7">
        <w:rPr>
          <w:sz w:val="18"/>
          <w:szCs w:val="18"/>
          <w:vertAlign w:val="superscript"/>
        </w:rPr>
        <w:t>3</w:t>
      </w:r>
      <w:r w:rsidRPr="00BB2AA7">
        <w:rPr>
          <w:sz w:val="18"/>
          <w:szCs w:val="18"/>
        </w:rPr>
        <w:t>/га</w:t>
      </w:r>
      <w:r w:rsidRPr="00BB2AA7">
        <w:rPr>
          <w:i/>
          <w:iCs/>
          <w:sz w:val="18"/>
          <w:szCs w:val="18"/>
        </w:rPr>
        <w:t xml:space="preserve"> (Йерйеменко В. Е., </w:t>
      </w:r>
      <w:r w:rsidRPr="00BB2AA7">
        <w:rPr>
          <w:sz w:val="18"/>
          <w:szCs w:val="18"/>
        </w:rPr>
        <w:t>1956</w:t>
      </w:r>
      <w:r w:rsidRPr="00BB2AA7">
        <w:rPr>
          <w:i/>
          <w:iCs/>
          <w:sz w:val="18"/>
          <w:szCs w:val="18"/>
        </w:rPr>
        <w:t>)</w:t>
      </w:r>
    </w:p>
    <w:p w:rsidR="00BF75B4" w:rsidRPr="00BB2AA7" w:rsidRDefault="00BF75B4" w:rsidP="00BF75B4">
      <w:pPr>
        <w:tabs>
          <w:tab w:val="left" w:pos="360"/>
        </w:tabs>
        <w:jc w:val="center"/>
        <w:rPr>
          <w:i/>
          <w:iCs/>
          <w:sz w:val="8"/>
          <w:szCs w:val="8"/>
        </w:rPr>
      </w:pPr>
    </w:p>
    <w:tbl>
      <w:tblPr>
        <w:tblW w:w="62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6"/>
        <w:gridCol w:w="1034"/>
        <w:gridCol w:w="700"/>
        <w:gridCol w:w="700"/>
        <w:gridCol w:w="714"/>
        <w:gridCol w:w="699"/>
        <w:gridCol w:w="700"/>
      </w:tblGrid>
      <w:tr w:rsidR="00BF75B4" w:rsidTr="00136F37">
        <w:trPr>
          <w:cantSplit/>
        </w:trPr>
        <w:tc>
          <w:tcPr>
            <w:tcW w:w="1666"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jc w:val="center"/>
              <w:rPr>
                <w:sz w:val="18"/>
                <w:szCs w:val="18"/>
                <w:lang w:val="en-US"/>
              </w:rPr>
            </w:pPr>
            <w:r>
              <w:rPr>
                <w:sz w:val="18"/>
                <w:szCs w:val="18"/>
                <w:lang w:val="en-US"/>
              </w:rPr>
              <w:t>Агротехник шароитлар</w:t>
            </w:r>
          </w:p>
        </w:tc>
        <w:tc>
          <w:tcPr>
            <w:tcW w:w="1034"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jc w:val="center"/>
              <w:rPr>
                <w:sz w:val="18"/>
                <w:szCs w:val="18"/>
                <w:lang w:val="en-US"/>
              </w:rPr>
            </w:pPr>
            <w:r>
              <w:rPr>
                <w:sz w:val="18"/>
                <w:szCs w:val="18"/>
                <w:lang w:val="en-US"/>
              </w:rPr>
              <w:t>Иқлим зоналари</w:t>
            </w:r>
          </w:p>
          <w:p w:rsidR="00BF75B4" w:rsidRDefault="00BF75B4" w:rsidP="00136F37">
            <w:pPr>
              <w:rPr>
                <w:sz w:val="18"/>
                <w:szCs w:val="18"/>
                <w:lang w:val="en-US"/>
              </w:rPr>
            </w:pPr>
          </w:p>
        </w:tc>
        <w:tc>
          <w:tcPr>
            <w:tcW w:w="3513" w:type="dxa"/>
            <w:gridSpan w:val="5"/>
            <w:tcBorders>
              <w:top w:val="single" w:sz="4" w:space="0" w:color="auto"/>
              <w:left w:val="single" w:sz="4" w:space="0" w:color="auto"/>
              <w:bottom w:val="single" w:sz="4" w:space="0" w:color="auto"/>
              <w:right w:val="single" w:sz="4" w:space="0" w:color="auto"/>
            </w:tcBorders>
          </w:tcPr>
          <w:p w:rsidR="00BF75B4" w:rsidRDefault="00BF75B4" w:rsidP="00136F37">
            <w:pPr>
              <w:widowControl w:val="0"/>
              <w:jc w:val="center"/>
              <w:rPr>
                <w:sz w:val="18"/>
                <w:szCs w:val="18"/>
                <w:lang w:val="en-US"/>
              </w:rPr>
            </w:pPr>
            <w:r>
              <w:rPr>
                <w:sz w:val="18"/>
                <w:szCs w:val="18"/>
                <w:lang w:val="en-US"/>
              </w:rPr>
              <w:t>Ҳосилдорлик, с/га</w:t>
            </w:r>
          </w:p>
        </w:tc>
      </w:tr>
      <w:tr w:rsidR="00BF75B4" w:rsidTr="00136F37">
        <w:trPr>
          <w:cantSplit/>
        </w:trPr>
        <w:tc>
          <w:tcPr>
            <w:tcW w:w="1666" w:type="dxa"/>
            <w:vMerge/>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52" w:right="-80"/>
              <w:jc w:val="both"/>
              <w:rPr>
                <w:sz w:val="18"/>
                <w:szCs w:val="18"/>
                <w:lang w:val="en-US"/>
              </w:rPr>
            </w:pPr>
          </w:p>
        </w:tc>
        <w:tc>
          <w:tcPr>
            <w:tcW w:w="1034" w:type="dxa"/>
            <w:vMerge/>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52" w:right="-80"/>
              <w:jc w:val="center"/>
              <w:rPr>
                <w:sz w:val="18"/>
                <w:szCs w:val="18"/>
                <w:lang w:val="en-US"/>
              </w:rPr>
            </w:pP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66" w:right="-80"/>
              <w:jc w:val="center"/>
              <w:rPr>
                <w:sz w:val="18"/>
                <w:szCs w:val="18"/>
                <w:lang w:val="en-US"/>
              </w:rPr>
            </w:pPr>
            <w:r>
              <w:rPr>
                <w:sz w:val="18"/>
                <w:szCs w:val="18"/>
                <w:lang w:val="en-US"/>
              </w:rPr>
              <w:t>20 гача</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66" w:right="-80"/>
              <w:jc w:val="center"/>
              <w:rPr>
                <w:sz w:val="18"/>
                <w:szCs w:val="18"/>
                <w:lang w:val="en-US"/>
              </w:rPr>
            </w:pPr>
            <w:r>
              <w:rPr>
                <w:sz w:val="18"/>
                <w:szCs w:val="18"/>
                <w:lang w:val="en-US"/>
              </w:rPr>
              <w:t>20–30</w:t>
            </w:r>
          </w:p>
        </w:tc>
        <w:tc>
          <w:tcPr>
            <w:tcW w:w="714"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66" w:right="-80"/>
              <w:jc w:val="center"/>
              <w:rPr>
                <w:sz w:val="18"/>
                <w:szCs w:val="18"/>
                <w:lang w:val="en-US"/>
              </w:rPr>
            </w:pPr>
            <w:r>
              <w:rPr>
                <w:sz w:val="18"/>
                <w:szCs w:val="18"/>
                <w:lang w:val="en-US"/>
              </w:rPr>
              <w:t>30–40</w:t>
            </w:r>
          </w:p>
        </w:tc>
        <w:tc>
          <w:tcPr>
            <w:tcW w:w="699"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66" w:right="-80"/>
              <w:jc w:val="center"/>
              <w:rPr>
                <w:sz w:val="18"/>
                <w:szCs w:val="18"/>
                <w:lang w:val="en-US"/>
              </w:rPr>
            </w:pPr>
            <w:r>
              <w:rPr>
                <w:sz w:val="18"/>
                <w:szCs w:val="18"/>
                <w:lang w:val="en-US"/>
              </w:rPr>
              <w:t>40–50</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ind w:left="-66" w:right="-80"/>
              <w:jc w:val="center"/>
              <w:rPr>
                <w:sz w:val="18"/>
                <w:szCs w:val="18"/>
                <w:lang w:val="en-US"/>
              </w:rPr>
            </w:pPr>
            <w:r>
              <w:rPr>
                <w:sz w:val="18"/>
                <w:szCs w:val="18"/>
                <w:lang w:val="en-US"/>
              </w:rPr>
              <w:t>50–60</w:t>
            </w:r>
          </w:p>
        </w:tc>
      </w:tr>
      <w:tr w:rsidR="00BF75B4" w:rsidTr="00136F37">
        <w:tc>
          <w:tcPr>
            <w:tcW w:w="1666" w:type="dxa"/>
            <w:tcBorders>
              <w:top w:val="single" w:sz="4" w:space="0" w:color="auto"/>
              <w:left w:val="single" w:sz="4" w:space="0" w:color="auto"/>
              <w:bottom w:val="single" w:sz="4" w:space="0" w:color="auto"/>
              <w:right w:val="single" w:sz="4" w:space="0" w:color="auto"/>
            </w:tcBorders>
          </w:tcPr>
          <w:p w:rsidR="00BF75B4" w:rsidRPr="00242A1E" w:rsidRDefault="00BF75B4" w:rsidP="00136F37">
            <w:pPr>
              <w:rPr>
                <w:sz w:val="18"/>
                <w:szCs w:val="18"/>
              </w:rPr>
            </w:pPr>
            <w:r w:rsidRPr="00242A1E">
              <w:rPr>
                <w:sz w:val="18"/>
                <w:szCs w:val="18"/>
              </w:rPr>
              <w:t>Қадимдан пахта екиб келинаётган йерлар</w:t>
            </w:r>
          </w:p>
        </w:tc>
        <w:tc>
          <w:tcPr>
            <w:tcW w:w="1034" w:type="dxa"/>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rPr>
                <w:sz w:val="18"/>
                <w:szCs w:val="18"/>
                <w:lang w:val="en-US"/>
              </w:rPr>
            </w:pPr>
            <w:r>
              <w:rPr>
                <w:sz w:val="18"/>
                <w:szCs w:val="18"/>
                <w:lang w:val="en-US"/>
              </w:rPr>
              <w:t>Жанубий</w:t>
            </w:r>
          </w:p>
          <w:p w:rsidR="00BF75B4" w:rsidRDefault="00BF75B4" w:rsidP="00136F37">
            <w:pPr>
              <w:spacing w:line="360" w:lineRule="auto"/>
              <w:rPr>
                <w:sz w:val="18"/>
                <w:szCs w:val="18"/>
                <w:lang w:val="en-US"/>
              </w:rPr>
            </w:pPr>
            <w:r>
              <w:rPr>
                <w:sz w:val="18"/>
                <w:szCs w:val="18"/>
                <w:lang w:val="en-US"/>
              </w:rPr>
              <w:t>Марказий</w:t>
            </w:r>
          </w:p>
          <w:p w:rsidR="00BF75B4" w:rsidRDefault="00BF75B4" w:rsidP="00136F37">
            <w:pPr>
              <w:spacing w:line="360" w:lineRule="auto"/>
              <w:rPr>
                <w:sz w:val="18"/>
                <w:szCs w:val="18"/>
                <w:lang w:val="en-US"/>
              </w:rPr>
            </w:pPr>
            <w:r>
              <w:rPr>
                <w:sz w:val="18"/>
                <w:szCs w:val="18"/>
                <w:lang w:val="en-US"/>
              </w:rPr>
              <w:t>Шимолий</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 xml:space="preserve">280–322 </w:t>
            </w:r>
          </w:p>
          <w:p w:rsidR="00BF75B4" w:rsidRDefault="00BF75B4" w:rsidP="00136F37">
            <w:pPr>
              <w:widowControl w:val="0"/>
              <w:spacing w:line="360" w:lineRule="auto"/>
              <w:ind w:left="-80" w:right="-80"/>
              <w:jc w:val="both"/>
              <w:rPr>
                <w:sz w:val="18"/>
                <w:szCs w:val="18"/>
                <w:lang w:val="en-US"/>
              </w:rPr>
            </w:pPr>
            <w:r>
              <w:rPr>
                <w:sz w:val="18"/>
                <w:szCs w:val="18"/>
                <w:lang w:val="en-US"/>
              </w:rPr>
              <w:t>243–280</w:t>
            </w:r>
          </w:p>
          <w:p w:rsidR="00BF75B4" w:rsidRDefault="00BF75B4" w:rsidP="00136F37">
            <w:pPr>
              <w:widowControl w:val="0"/>
              <w:spacing w:line="360" w:lineRule="auto"/>
              <w:ind w:left="-80" w:right="-80"/>
              <w:jc w:val="both"/>
              <w:rPr>
                <w:sz w:val="18"/>
                <w:szCs w:val="18"/>
                <w:lang w:val="en-US"/>
              </w:rPr>
            </w:pPr>
            <w:r>
              <w:rPr>
                <w:sz w:val="18"/>
                <w:szCs w:val="18"/>
                <w:lang w:val="en-US"/>
              </w:rPr>
              <w:t>206–238</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240–300</w:t>
            </w:r>
          </w:p>
          <w:p w:rsidR="00BF75B4" w:rsidRDefault="00BF75B4" w:rsidP="00136F37">
            <w:pPr>
              <w:widowControl w:val="0"/>
              <w:spacing w:line="360" w:lineRule="auto"/>
              <w:ind w:left="-80" w:right="-80"/>
              <w:jc w:val="both"/>
              <w:rPr>
                <w:sz w:val="18"/>
                <w:szCs w:val="18"/>
                <w:lang w:val="en-US"/>
              </w:rPr>
            </w:pPr>
            <w:r>
              <w:rPr>
                <w:sz w:val="18"/>
                <w:szCs w:val="18"/>
                <w:lang w:val="en-US"/>
              </w:rPr>
              <w:t>209–261</w:t>
            </w:r>
          </w:p>
          <w:p w:rsidR="00BF75B4" w:rsidRDefault="00BF75B4" w:rsidP="00136F37">
            <w:pPr>
              <w:widowControl w:val="0"/>
              <w:spacing w:line="360" w:lineRule="auto"/>
              <w:ind w:left="-80" w:right="-80"/>
              <w:jc w:val="both"/>
              <w:rPr>
                <w:sz w:val="18"/>
                <w:szCs w:val="18"/>
                <w:lang w:val="en-US"/>
              </w:rPr>
            </w:pPr>
            <w:r>
              <w:rPr>
                <w:sz w:val="18"/>
                <w:szCs w:val="18"/>
                <w:lang w:val="en-US"/>
              </w:rPr>
              <w:t>179–222</w:t>
            </w:r>
          </w:p>
        </w:tc>
        <w:tc>
          <w:tcPr>
            <w:tcW w:w="714"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200–240</w:t>
            </w:r>
          </w:p>
          <w:p w:rsidR="00BF75B4" w:rsidRDefault="00BF75B4" w:rsidP="00136F37">
            <w:pPr>
              <w:widowControl w:val="0"/>
              <w:spacing w:line="360" w:lineRule="auto"/>
              <w:ind w:left="-80" w:right="-80"/>
              <w:jc w:val="both"/>
              <w:rPr>
                <w:sz w:val="18"/>
                <w:szCs w:val="18"/>
                <w:lang w:val="en-US"/>
              </w:rPr>
            </w:pPr>
            <w:r>
              <w:rPr>
                <w:sz w:val="18"/>
                <w:szCs w:val="18"/>
                <w:lang w:val="en-US"/>
              </w:rPr>
              <w:t>174–209</w:t>
            </w:r>
          </w:p>
          <w:p w:rsidR="00BF75B4" w:rsidRDefault="00BF75B4" w:rsidP="00136F37">
            <w:pPr>
              <w:widowControl w:val="0"/>
              <w:spacing w:line="360" w:lineRule="auto"/>
              <w:ind w:left="-80" w:right="-80"/>
              <w:jc w:val="both"/>
              <w:rPr>
                <w:sz w:val="18"/>
                <w:szCs w:val="18"/>
                <w:lang w:val="en-US"/>
              </w:rPr>
            </w:pPr>
            <w:r>
              <w:rPr>
                <w:sz w:val="18"/>
                <w:szCs w:val="18"/>
                <w:lang w:val="en-US"/>
              </w:rPr>
              <w:t>148–178</w:t>
            </w:r>
          </w:p>
        </w:tc>
        <w:tc>
          <w:tcPr>
            <w:tcW w:w="699"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175–200</w:t>
            </w:r>
          </w:p>
          <w:p w:rsidR="00BF75B4" w:rsidRDefault="00BF75B4" w:rsidP="00136F37">
            <w:pPr>
              <w:widowControl w:val="0"/>
              <w:spacing w:line="360" w:lineRule="auto"/>
              <w:ind w:left="-80" w:right="-80"/>
              <w:jc w:val="both"/>
              <w:rPr>
                <w:sz w:val="18"/>
                <w:szCs w:val="18"/>
                <w:lang w:val="en-US"/>
              </w:rPr>
            </w:pPr>
            <w:r>
              <w:rPr>
                <w:sz w:val="18"/>
                <w:szCs w:val="18"/>
                <w:lang w:val="en-US"/>
              </w:rPr>
              <w:t>152–174</w:t>
            </w:r>
          </w:p>
          <w:p w:rsidR="00BF75B4" w:rsidRDefault="00BF75B4" w:rsidP="00136F37">
            <w:pPr>
              <w:widowControl w:val="0"/>
              <w:spacing w:line="360" w:lineRule="auto"/>
              <w:ind w:left="-80" w:right="-80"/>
              <w:jc w:val="both"/>
              <w:rPr>
                <w:sz w:val="18"/>
                <w:szCs w:val="18"/>
                <w:lang w:val="en-US"/>
              </w:rPr>
            </w:pPr>
            <w:r>
              <w:rPr>
                <w:sz w:val="18"/>
                <w:szCs w:val="18"/>
                <w:lang w:val="en-US"/>
              </w:rPr>
              <w:t>129–148</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155–175</w:t>
            </w:r>
          </w:p>
          <w:p w:rsidR="00BF75B4" w:rsidRDefault="00BF75B4" w:rsidP="00136F37">
            <w:pPr>
              <w:widowControl w:val="0"/>
              <w:spacing w:line="360" w:lineRule="auto"/>
              <w:ind w:left="-80" w:right="-80"/>
              <w:jc w:val="both"/>
              <w:rPr>
                <w:sz w:val="18"/>
                <w:szCs w:val="18"/>
                <w:lang w:val="en-US"/>
              </w:rPr>
            </w:pPr>
            <w:r>
              <w:rPr>
                <w:sz w:val="18"/>
                <w:szCs w:val="18"/>
                <w:lang w:val="en-US"/>
              </w:rPr>
              <w:t>135–152</w:t>
            </w:r>
          </w:p>
          <w:p w:rsidR="00BF75B4" w:rsidRDefault="00BF75B4" w:rsidP="00136F37">
            <w:pPr>
              <w:widowControl w:val="0"/>
              <w:spacing w:line="360" w:lineRule="auto"/>
              <w:ind w:left="-80" w:right="-80"/>
              <w:jc w:val="both"/>
              <w:rPr>
                <w:sz w:val="18"/>
                <w:szCs w:val="18"/>
                <w:lang w:val="en-US"/>
              </w:rPr>
            </w:pPr>
            <w:r>
              <w:rPr>
                <w:sz w:val="18"/>
                <w:szCs w:val="18"/>
                <w:lang w:val="en-US"/>
              </w:rPr>
              <w:t>115–129</w:t>
            </w:r>
          </w:p>
        </w:tc>
      </w:tr>
      <w:tr w:rsidR="00BF75B4" w:rsidTr="00136F37">
        <w:tc>
          <w:tcPr>
            <w:tcW w:w="1666" w:type="dxa"/>
            <w:tcBorders>
              <w:top w:val="single" w:sz="4" w:space="0" w:color="auto"/>
              <w:left w:val="single" w:sz="4" w:space="0" w:color="auto"/>
              <w:bottom w:val="single" w:sz="4" w:space="0" w:color="auto"/>
              <w:right w:val="single" w:sz="4" w:space="0" w:color="auto"/>
            </w:tcBorders>
          </w:tcPr>
          <w:p w:rsidR="00BF75B4" w:rsidRPr="00BB2AA7" w:rsidRDefault="00BF75B4" w:rsidP="00136F37">
            <w:pPr>
              <w:rPr>
                <w:sz w:val="18"/>
                <w:szCs w:val="18"/>
              </w:rPr>
            </w:pPr>
            <w:r w:rsidRPr="00BB2AA7">
              <w:rPr>
                <w:sz w:val="18"/>
                <w:szCs w:val="18"/>
              </w:rPr>
              <w:t xml:space="preserve">Бедадан кейин 1- </w:t>
            </w:r>
          </w:p>
          <w:p w:rsidR="00BF75B4" w:rsidRPr="00BB2AA7" w:rsidRDefault="00BF75B4" w:rsidP="00136F37">
            <w:pPr>
              <w:rPr>
                <w:sz w:val="18"/>
                <w:szCs w:val="18"/>
              </w:rPr>
            </w:pPr>
            <w:r w:rsidRPr="00BB2AA7">
              <w:rPr>
                <w:sz w:val="18"/>
                <w:szCs w:val="18"/>
              </w:rPr>
              <w:t>ва 2- йиллари пахта екилаётган далалар</w:t>
            </w:r>
          </w:p>
        </w:tc>
        <w:tc>
          <w:tcPr>
            <w:tcW w:w="1034" w:type="dxa"/>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rPr>
                <w:sz w:val="18"/>
                <w:szCs w:val="18"/>
                <w:lang w:val="en-US"/>
              </w:rPr>
            </w:pPr>
            <w:r>
              <w:rPr>
                <w:sz w:val="18"/>
                <w:szCs w:val="18"/>
                <w:lang w:val="en-US"/>
              </w:rPr>
              <w:t>Жанубий</w:t>
            </w:r>
          </w:p>
          <w:p w:rsidR="00BF75B4" w:rsidRDefault="00BF75B4" w:rsidP="00136F37">
            <w:pPr>
              <w:spacing w:line="360" w:lineRule="auto"/>
              <w:rPr>
                <w:sz w:val="18"/>
                <w:szCs w:val="18"/>
                <w:lang w:val="en-US"/>
              </w:rPr>
            </w:pPr>
            <w:r>
              <w:rPr>
                <w:sz w:val="18"/>
                <w:szCs w:val="18"/>
                <w:lang w:val="en-US"/>
              </w:rPr>
              <w:t>Марказий</w:t>
            </w:r>
          </w:p>
          <w:p w:rsidR="00BF75B4" w:rsidRDefault="00BF75B4" w:rsidP="00136F37">
            <w:pPr>
              <w:spacing w:line="360" w:lineRule="auto"/>
              <w:rPr>
                <w:sz w:val="18"/>
                <w:szCs w:val="18"/>
                <w:lang w:val="en-US"/>
              </w:rPr>
            </w:pPr>
            <w:r>
              <w:rPr>
                <w:sz w:val="18"/>
                <w:szCs w:val="18"/>
                <w:lang w:val="en-US"/>
              </w:rPr>
              <w:t>Шимолий</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258–296</w:t>
            </w:r>
          </w:p>
          <w:p w:rsidR="00BF75B4" w:rsidRDefault="00BF75B4" w:rsidP="00136F37">
            <w:pPr>
              <w:widowControl w:val="0"/>
              <w:spacing w:line="360" w:lineRule="auto"/>
              <w:ind w:left="-80" w:right="-80"/>
              <w:jc w:val="both"/>
              <w:rPr>
                <w:sz w:val="18"/>
                <w:szCs w:val="18"/>
                <w:lang w:val="en-US"/>
              </w:rPr>
            </w:pPr>
            <w:r>
              <w:rPr>
                <w:sz w:val="18"/>
                <w:szCs w:val="18"/>
                <w:lang w:val="en-US"/>
              </w:rPr>
              <w:t>224–258</w:t>
            </w:r>
          </w:p>
          <w:p w:rsidR="00BF75B4" w:rsidRDefault="00BF75B4" w:rsidP="00136F37">
            <w:pPr>
              <w:widowControl w:val="0"/>
              <w:spacing w:line="360" w:lineRule="auto"/>
              <w:ind w:left="-80" w:right="-80"/>
              <w:jc w:val="both"/>
              <w:rPr>
                <w:sz w:val="18"/>
                <w:szCs w:val="18"/>
                <w:lang w:val="en-US"/>
              </w:rPr>
            </w:pPr>
            <w:r>
              <w:rPr>
                <w:sz w:val="18"/>
                <w:szCs w:val="18"/>
                <w:lang w:val="en-US"/>
              </w:rPr>
              <w:t>189–219</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221–276</w:t>
            </w:r>
          </w:p>
          <w:p w:rsidR="00BF75B4" w:rsidRDefault="00BF75B4" w:rsidP="00136F37">
            <w:pPr>
              <w:widowControl w:val="0"/>
              <w:spacing w:line="360" w:lineRule="auto"/>
              <w:ind w:left="-80" w:right="-80"/>
              <w:jc w:val="both"/>
              <w:rPr>
                <w:sz w:val="18"/>
                <w:szCs w:val="18"/>
                <w:lang w:val="en-US"/>
              </w:rPr>
            </w:pPr>
            <w:r>
              <w:rPr>
                <w:sz w:val="18"/>
                <w:szCs w:val="18"/>
                <w:lang w:val="en-US"/>
              </w:rPr>
              <w:t>192–240</w:t>
            </w:r>
          </w:p>
          <w:p w:rsidR="00BF75B4" w:rsidRDefault="00BF75B4" w:rsidP="00136F37">
            <w:pPr>
              <w:widowControl w:val="0"/>
              <w:spacing w:line="360" w:lineRule="auto"/>
              <w:ind w:left="-80" w:right="-80"/>
              <w:jc w:val="both"/>
              <w:rPr>
                <w:sz w:val="18"/>
                <w:szCs w:val="18"/>
                <w:lang w:val="en-US"/>
              </w:rPr>
            </w:pPr>
            <w:r>
              <w:rPr>
                <w:sz w:val="18"/>
                <w:szCs w:val="18"/>
                <w:lang w:val="en-US"/>
              </w:rPr>
              <w:t>136–204</w:t>
            </w:r>
          </w:p>
        </w:tc>
        <w:tc>
          <w:tcPr>
            <w:tcW w:w="714"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184–221</w:t>
            </w:r>
          </w:p>
          <w:p w:rsidR="00BF75B4" w:rsidRDefault="00BF75B4" w:rsidP="00136F37">
            <w:pPr>
              <w:widowControl w:val="0"/>
              <w:spacing w:line="360" w:lineRule="auto"/>
              <w:ind w:left="-80" w:right="-80"/>
              <w:jc w:val="both"/>
              <w:rPr>
                <w:sz w:val="18"/>
                <w:szCs w:val="18"/>
                <w:lang w:val="en-US"/>
              </w:rPr>
            </w:pPr>
            <w:r>
              <w:rPr>
                <w:sz w:val="18"/>
                <w:szCs w:val="18"/>
                <w:lang w:val="en-US"/>
              </w:rPr>
              <w:t>160–192</w:t>
            </w:r>
          </w:p>
          <w:p w:rsidR="00BF75B4" w:rsidRDefault="00BF75B4" w:rsidP="00136F37">
            <w:pPr>
              <w:widowControl w:val="0"/>
              <w:spacing w:line="360" w:lineRule="auto"/>
              <w:ind w:left="-80" w:right="-80"/>
              <w:jc w:val="both"/>
              <w:rPr>
                <w:sz w:val="18"/>
                <w:szCs w:val="18"/>
                <w:lang w:val="en-US"/>
              </w:rPr>
            </w:pPr>
            <w:r>
              <w:rPr>
                <w:sz w:val="18"/>
                <w:szCs w:val="18"/>
                <w:lang w:val="en-US"/>
              </w:rPr>
              <w:t>136–164</w:t>
            </w:r>
          </w:p>
        </w:tc>
        <w:tc>
          <w:tcPr>
            <w:tcW w:w="699"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161–184</w:t>
            </w:r>
          </w:p>
          <w:p w:rsidR="00BF75B4" w:rsidRDefault="00BF75B4" w:rsidP="00136F37">
            <w:pPr>
              <w:widowControl w:val="0"/>
              <w:spacing w:line="360" w:lineRule="auto"/>
              <w:ind w:left="-80" w:right="-80"/>
              <w:jc w:val="both"/>
              <w:rPr>
                <w:sz w:val="18"/>
                <w:szCs w:val="18"/>
                <w:lang w:val="en-US"/>
              </w:rPr>
            </w:pPr>
            <w:r>
              <w:rPr>
                <w:sz w:val="18"/>
                <w:szCs w:val="18"/>
                <w:lang w:val="en-US"/>
              </w:rPr>
              <w:t>140–160</w:t>
            </w:r>
          </w:p>
          <w:p w:rsidR="00BF75B4" w:rsidRDefault="00BF75B4" w:rsidP="00136F37">
            <w:pPr>
              <w:widowControl w:val="0"/>
              <w:spacing w:line="360" w:lineRule="auto"/>
              <w:ind w:left="-80" w:right="-80"/>
              <w:jc w:val="both"/>
              <w:rPr>
                <w:sz w:val="18"/>
                <w:szCs w:val="18"/>
                <w:lang w:val="en-US"/>
              </w:rPr>
            </w:pPr>
            <w:r>
              <w:rPr>
                <w:sz w:val="18"/>
                <w:szCs w:val="18"/>
                <w:lang w:val="en-US"/>
              </w:rPr>
              <w:t>119–136</w:t>
            </w:r>
          </w:p>
        </w:tc>
        <w:tc>
          <w:tcPr>
            <w:tcW w:w="700" w:type="dxa"/>
            <w:tcBorders>
              <w:top w:val="single" w:sz="4" w:space="0" w:color="auto"/>
              <w:left w:val="single" w:sz="4" w:space="0" w:color="auto"/>
              <w:bottom w:val="single" w:sz="4" w:space="0" w:color="auto"/>
              <w:right w:val="single" w:sz="4" w:space="0" w:color="auto"/>
            </w:tcBorders>
          </w:tcPr>
          <w:p w:rsidR="00BF75B4" w:rsidRDefault="00BF75B4" w:rsidP="00136F37">
            <w:pPr>
              <w:widowControl w:val="0"/>
              <w:spacing w:line="360" w:lineRule="auto"/>
              <w:ind w:left="-80" w:right="-80"/>
              <w:jc w:val="both"/>
              <w:rPr>
                <w:sz w:val="18"/>
                <w:szCs w:val="18"/>
                <w:lang w:val="en-US"/>
              </w:rPr>
            </w:pPr>
            <w:r>
              <w:rPr>
                <w:sz w:val="18"/>
                <w:szCs w:val="18"/>
                <w:lang w:val="en-US"/>
              </w:rPr>
              <w:t>143–161</w:t>
            </w:r>
          </w:p>
          <w:p w:rsidR="00BF75B4" w:rsidRDefault="00BF75B4" w:rsidP="00136F37">
            <w:pPr>
              <w:widowControl w:val="0"/>
              <w:spacing w:line="360" w:lineRule="auto"/>
              <w:ind w:left="-80" w:right="-80"/>
              <w:jc w:val="both"/>
              <w:rPr>
                <w:sz w:val="18"/>
                <w:szCs w:val="18"/>
                <w:lang w:val="en-US"/>
              </w:rPr>
            </w:pPr>
            <w:r>
              <w:rPr>
                <w:sz w:val="18"/>
                <w:szCs w:val="18"/>
                <w:lang w:val="en-US"/>
              </w:rPr>
              <w:t>124–140</w:t>
            </w:r>
          </w:p>
          <w:p w:rsidR="00BF75B4" w:rsidRDefault="00BF75B4" w:rsidP="00136F37">
            <w:pPr>
              <w:widowControl w:val="0"/>
              <w:spacing w:line="360" w:lineRule="auto"/>
              <w:ind w:left="-80" w:right="-80"/>
              <w:jc w:val="both"/>
              <w:rPr>
                <w:sz w:val="18"/>
                <w:szCs w:val="18"/>
                <w:lang w:val="en-US"/>
              </w:rPr>
            </w:pPr>
            <w:r>
              <w:rPr>
                <w:sz w:val="18"/>
                <w:szCs w:val="18"/>
                <w:lang w:val="en-US"/>
              </w:rPr>
              <w:t>106–119</w:t>
            </w:r>
          </w:p>
        </w:tc>
      </w:tr>
    </w:tbl>
    <w:p w:rsidR="00BF75B4" w:rsidRDefault="00BF75B4" w:rsidP="00BF75B4">
      <w:pPr>
        <w:widowControl w:val="0"/>
        <w:jc w:val="center"/>
        <w:rPr>
          <w:b/>
          <w:bCs/>
          <w:sz w:val="16"/>
          <w:szCs w:val="16"/>
          <w:lang w:val="en-US"/>
        </w:rPr>
      </w:pPr>
    </w:p>
    <w:p w:rsidR="00BF75B4" w:rsidRDefault="00BF75B4" w:rsidP="00BF75B4">
      <w:pPr>
        <w:widowControl w:val="0"/>
        <w:ind w:firstLine="360"/>
        <w:jc w:val="both"/>
        <w:rPr>
          <w:lang w:val="en-US"/>
        </w:rPr>
      </w:pPr>
      <w:r>
        <w:rPr>
          <w:b/>
          <w:bCs/>
          <w:lang w:val="en-US"/>
        </w:rPr>
        <w:t xml:space="preserve">1- масала. </w:t>
      </w:r>
      <w:r>
        <w:rPr>
          <w:lang w:val="en-US"/>
        </w:rPr>
        <w:t>Режалаштирилган ҳосилдорлик (</w:t>
      </w:r>
      <w:r>
        <w:rPr>
          <w:i/>
          <w:iCs/>
          <w:lang w:val="en-US"/>
        </w:rPr>
        <w:t>У</w:t>
      </w:r>
      <w:r>
        <w:rPr>
          <w:lang w:val="en-US"/>
        </w:rPr>
        <w:t>) 30 с/га, сувга бўл-ган еҳтиёж коеффициенти (</w:t>
      </w:r>
      <w:r>
        <w:rPr>
          <w:i/>
          <w:iCs/>
          <w:lang w:val="uz-Cyrl-UZ"/>
        </w:rPr>
        <w:t>К</w:t>
      </w:r>
      <w:r>
        <w:rPr>
          <w:vertAlign w:val="subscript"/>
          <w:lang w:val="en-US"/>
        </w:rPr>
        <w:t>у</w:t>
      </w:r>
      <w:r>
        <w:rPr>
          <w:lang w:val="en-US"/>
        </w:rPr>
        <w:t>) 200 м</w:t>
      </w:r>
      <w:r>
        <w:rPr>
          <w:vertAlign w:val="superscript"/>
          <w:lang w:val="en-US"/>
        </w:rPr>
        <w:t>3</w:t>
      </w:r>
      <w:r>
        <w:rPr>
          <w:lang w:val="en-US"/>
        </w:rPr>
        <w:t>/с бўлса, сувга бўлган умумий еҳтиёж қуйидагига тенг:</w:t>
      </w:r>
    </w:p>
    <w:p w:rsidR="00BF75B4" w:rsidRDefault="00BF75B4" w:rsidP="00BF75B4">
      <w:pPr>
        <w:widowControl w:val="0"/>
        <w:ind w:firstLine="360"/>
        <w:jc w:val="both"/>
        <w:rPr>
          <w:sz w:val="8"/>
          <w:szCs w:val="8"/>
          <w:lang w:val="uz-Cyrl-UZ"/>
        </w:rPr>
      </w:pPr>
    </w:p>
    <w:p w:rsidR="00BF75B4" w:rsidRDefault="00BF75B4" w:rsidP="00BF75B4">
      <w:pPr>
        <w:tabs>
          <w:tab w:val="left" w:pos="360"/>
        </w:tabs>
        <w:ind w:firstLine="360"/>
        <w:jc w:val="center"/>
        <w:rPr>
          <w:sz w:val="21"/>
          <w:szCs w:val="21"/>
          <w:lang w:val="uz-Cyrl-UZ"/>
        </w:rPr>
      </w:pPr>
      <w:r>
        <w:rPr>
          <w:i/>
          <w:iCs/>
        </w:rPr>
        <w:t>Е</w:t>
      </w:r>
      <w:r w:rsidRPr="00BB2AA7">
        <w:t>=</w:t>
      </w:r>
      <w:r>
        <w:rPr>
          <w:i/>
          <w:iCs/>
          <w:lang w:val="uz-Cyrl-UZ"/>
        </w:rPr>
        <w:t xml:space="preserve"> </w:t>
      </w:r>
      <w:r w:rsidRPr="00BB2AA7">
        <w:rPr>
          <w:i/>
          <w:iCs/>
        </w:rPr>
        <w:t xml:space="preserve">У </w:t>
      </w:r>
      <w:r>
        <w:rPr>
          <w:i/>
          <w:iCs/>
        </w:rPr>
        <w:sym w:font="Symbol" w:char="F0D7"/>
      </w:r>
      <w:r w:rsidRPr="00BB2AA7">
        <w:rPr>
          <w:i/>
          <w:iCs/>
        </w:rPr>
        <w:t xml:space="preserve"> </w:t>
      </w:r>
      <w:r>
        <w:rPr>
          <w:i/>
          <w:iCs/>
        </w:rPr>
        <w:t>К</w:t>
      </w:r>
      <w:r w:rsidRPr="00BB2AA7">
        <w:rPr>
          <w:vertAlign w:val="subscript"/>
        </w:rPr>
        <w:t>у</w:t>
      </w:r>
      <w:r w:rsidRPr="00BB2AA7">
        <w:t>=30</w:t>
      </w:r>
      <w:r>
        <w:rPr>
          <w:i/>
          <w:iCs/>
        </w:rPr>
        <w:sym w:font="Symbol" w:char="F0D7"/>
      </w:r>
      <w:r w:rsidRPr="00BB2AA7">
        <w:t>200=6000 м</w:t>
      </w:r>
      <w:r w:rsidRPr="00BB2AA7">
        <w:rPr>
          <w:vertAlign w:val="superscript"/>
        </w:rPr>
        <w:t>3</w:t>
      </w:r>
      <w:r w:rsidRPr="00BB2AA7">
        <w:t>/га.</w:t>
      </w:r>
    </w:p>
    <w:p w:rsidR="00BF75B4" w:rsidRDefault="00BF75B4" w:rsidP="00BF75B4">
      <w:pPr>
        <w:tabs>
          <w:tab w:val="left" w:pos="360"/>
        </w:tabs>
        <w:ind w:firstLine="360"/>
        <w:jc w:val="center"/>
        <w:rPr>
          <w:sz w:val="8"/>
          <w:szCs w:val="8"/>
          <w:lang w:val="uz-Cyrl-UZ"/>
        </w:rPr>
      </w:pPr>
    </w:p>
    <w:p w:rsidR="00BF75B4" w:rsidRDefault="00BF75B4" w:rsidP="00BF75B4">
      <w:pPr>
        <w:tabs>
          <w:tab w:val="left" w:pos="360"/>
        </w:tabs>
        <w:ind w:firstLine="360"/>
        <w:jc w:val="both"/>
        <w:rPr>
          <w:lang w:val="uz-Cyrl-UZ"/>
        </w:rPr>
      </w:pPr>
      <w:r>
        <w:rPr>
          <w:b/>
          <w:bCs/>
          <w:lang w:val="uz-Cyrl-UZ"/>
        </w:rPr>
        <w:t xml:space="preserve">1- топшириқ. </w:t>
      </w:r>
      <w:r>
        <w:rPr>
          <w:lang w:val="uz-Cyrl-UZ"/>
        </w:rPr>
        <w:t>Режалаштирилган ҳосилдорлик 28, 36 ва 44 с/га ҳамда сувга бўлган еҳтиёж коеффициенти тегишли равишда 220, 180 ва 162 м</w:t>
      </w:r>
      <w:r>
        <w:rPr>
          <w:vertAlign w:val="superscript"/>
          <w:lang w:val="uz-Cyrl-UZ"/>
        </w:rPr>
        <w:t>3</w:t>
      </w:r>
      <w:r>
        <w:rPr>
          <w:lang w:val="uz-Cyrl-UZ"/>
        </w:rPr>
        <w:t>/с бўлса сувга бўлган умумий еҳтиёжни ҳисобланг.</w:t>
      </w:r>
    </w:p>
    <w:p w:rsidR="00BF75B4" w:rsidRDefault="00BF75B4" w:rsidP="00BF75B4">
      <w:pPr>
        <w:tabs>
          <w:tab w:val="left" w:pos="360"/>
        </w:tabs>
        <w:ind w:firstLine="360"/>
        <w:jc w:val="both"/>
        <w:rPr>
          <w:sz w:val="16"/>
          <w:szCs w:val="16"/>
          <w:lang w:val="uz-Cyrl-UZ"/>
        </w:rPr>
      </w:pPr>
    </w:p>
    <w:p w:rsidR="00BF75B4" w:rsidRDefault="00BF75B4" w:rsidP="00BF75B4">
      <w:pPr>
        <w:tabs>
          <w:tab w:val="left" w:pos="360"/>
        </w:tabs>
        <w:ind w:firstLine="360"/>
        <w:jc w:val="both"/>
        <w:rPr>
          <w:lang w:val="uz-Cyrl-UZ"/>
        </w:rPr>
      </w:pPr>
      <w:r>
        <w:rPr>
          <w:b/>
          <w:bCs/>
          <w:lang w:val="uz-Cyrl-UZ"/>
        </w:rPr>
        <w:t xml:space="preserve">2- топшириқ. </w:t>
      </w:r>
      <w:r>
        <w:rPr>
          <w:lang w:val="uz-Cyrl-UZ"/>
        </w:rPr>
        <w:t>Шимолий, марказий ва жанубий иқлим минтақа-ларининг серунум йерларида (</w:t>
      </w:r>
      <w:r>
        <w:rPr>
          <w:i/>
          <w:iCs/>
          <w:lang w:val="uz-Cyrl-UZ"/>
        </w:rPr>
        <w:t>и</w:t>
      </w:r>
      <w:r>
        <w:rPr>
          <w:lang w:val="uz-Cyrl-UZ"/>
        </w:rPr>
        <w:t>=0,90) парвариш қилинаётган ғўзани режалаштирилган ҳосилдорлиги 28,0; 36,0 ва 44,0 с/га, сувга бўлган еҳтиёж коеффициенти тегишлича 220, 180 ва 162 м</w:t>
      </w:r>
      <w:r>
        <w:rPr>
          <w:vertAlign w:val="superscript"/>
          <w:lang w:val="uz-Cyrl-UZ"/>
        </w:rPr>
        <w:t>3</w:t>
      </w:r>
      <w:r>
        <w:rPr>
          <w:lang w:val="uz-Cyrl-UZ"/>
        </w:rPr>
        <w:t>/с, сизот сувларнинг чуқурлиги 3,5 м (</w:t>
      </w:r>
      <w:r>
        <w:rPr>
          <w:i/>
          <w:iCs/>
          <w:lang w:val="uz-Cyrl-UZ"/>
        </w:rPr>
        <w:t>К</w:t>
      </w:r>
      <w:r>
        <w:rPr>
          <w:lang w:val="uz-Cyrl-UZ"/>
        </w:rPr>
        <w:t>=1,0) бўлса, ғўзани сувга бўлган умумий еҳтиёжини ҳисобланг.</w:t>
      </w:r>
    </w:p>
    <w:p w:rsidR="00BF75B4" w:rsidRDefault="00BF75B4" w:rsidP="00BF75B4">
      <w:pPr>
        <w:widowControl w:val="0"/>
        <w:jc w:val="center"/>
        <w:rPr>
          <w:b/>
          <w:bCs/>
          <w:sz w:val="16"/>
          <w:szCs w:val="16"/>
          <w:lang w:val="uz-Cyrl-UZ"/>
        </w:rPr>
      </w:pPr>
    </w:p>
    <w:p w:rsidR="00BF75B4" w:rsidRPr="00BB2AA7" w:rsidRDefault="00BF75B4" w:rsidP="00BF75B4">
      <w:pPr>
        <w:widowControl w:val="0"/>
        <w:jc w:val="center"/>
        <w:rPr>
          <w:b/>
          <w:bCs/>
          <w:lang w:val="uz-Cyrl-UZ"/>
        </w:rPr>
      </w:pPr>
      <w:r w:rsidRPr="00BB2AA7">
        <w:rPr>
          <w:b/>
          <w:bCs/>
          <w:lang w:val="uz-Cyrl-UZ"/>
        </w:rPr>
        <w:t>1. Мавсумий суғориш меъёрини ҳисоблаш</w:t>
      </w:r>
    </w:p>
    <w:p w:rsidR="00BF75B4" w:rsidRPr="00BB2AA7" w:rsidRDefault="00BF75B4" w:rsidP="00BF75B4">
      <w:pPr>
        <w:widowControl w:val="0"/>
        <w:ind w:firstLine="360"/>
        <w:jc w:val="both"/>
        <w:rPr>
          <w:sz w:val="16"/>
          <w:szCs w:val="16"/>
          <w:lang w:val="uz-Cyrl-UZ"/>
        </w:rPr>
      </w:pPr>
    </w:p>
    <w:p w:rsidR="00BF75B4" w:rsidRPr="00BB2AA7" w:rsidRDefault="00BF75B4" w:rsidP="00BF75B4">
      <w:pPr>
        <w:widowControl w:val="0"/>
        <w:ind w:firstLine="360"/>
        <w:jc w:val="both"/>
        <w:rPr>
          <w:lang w:val="uz-Cyrl-UZ"/>
        </w:rPr>
      </w:pPr>
      <w:r w:rsidRPr="00BB2AA7">
        <w:rPr>
          <w:b/>
          <w:bCs/>
          <w:lang w:val="uz-Cyrl-UZ"/>
        </w:rPr>
        <w:t>Мавсумий суғориш меъёри</w:t>
      </w:r>
      <w:r w:rsidRPr="00BB2AA7">
        <w:rPr>
          <w:lang w:val="uz-Cyrl-UZ"/>
        </w:rPr>
        <w:t xml:space="preserve"> дейилганда 1 га майдонга екин-нинг ўсув даври давомида бериладиган сув миқдори (м</w:t>
      </w:r>
      <w:r w:rsidRPr="00BB2AA7">
        <w:rPr>
          <w:vertAlign w:val="superscript"/>
          <w:lang w:val="uz-Cyrl-UZ"/>
        </w:rPr>
        <w:t>3</w:t>
      </w:r>
      <w:r w:rsidRPr="00BB2AA7">
        <w:rPr>
          <w:lang w:val="uz-Cyrl-UZ"/>
        </w:rPr>
        <w:t>/га ёки мм ҳисобида) тушунилади.</w:t>
      </w:r>
    </w:p>
    <w:p w:rsidR="00BF75B4" w:rsidRPr="00BB2AA7" w:rsidRDefault="00BF75B4" w:rsidP="00BF75B4">
      <w:pPr>
        <w:widowControl w:val="0"/>
        <w:ind w:firstLine="360"/>
        <w:jc w:val="both"/>
        <w:rPr>
          <w:lang w:val="uz-Cyrl-UZ"/>
        </w:rPr>
      </w:pPr>
      <w:r w:rsidRPr="00BB2AA7">
        <w:rPr>
          <w:lang w:val="uz-Cyrl-UZ"/>
        </w:rPr>
        <w:t>Мавсумий суғориш меъёри (нетто) А. Н. Костяков (1951) таклиф</w:t>
      </w:r>
      <w:r w:rsidRPr="00BB2AA7">
        <w:rPr>
          <w:sz w:val="21"/>
          <w:szCs w:val="21"/>
          <w:lang w:val="uz-Cyrl-UZ"/>
        </w:rPr>
        <w:t xml:space="preserve"> </w:t>
      </w:r>
      <w:r w:rsidRPr="00BB2AA7">
        <w:rPr>
          <w:lang w:val="uz-Cyrl-UZ"/>
        </w:rPr>
        <w:t>етган қуйидаги ифода ёрдамида аниқланиши мумкин:</w:t>
      </w:r>
    </w:p>
    <w:p w:rsidR="00BF75B4" w:rsidRPr="00BB2AA7" w:rsidRDefault="00BF75B4" w:rsidP="00BF75B4">
      <w:pPr>
        <w:widowControl w:val="0"/>
        <w:ind w:firstLine="360"/>
        <w:jc w:val="both"/>
        <w:rPr>
          <w:sz w:val="16"/>
          <w:szCs w:val="16"/>
          <w:lang w:val="uz-Cyrl-UZ"/>
        </w:rPr>
      </w:pPr>
    </w:p>
    <w:p w:rsidR="00BF75B4" w:rsidRPr="00BB2AA7" w:rsidRDefault="00BF75B4" w:rsidP="00BF75B4">
      <w:pPr>
        <w:widowControl w:val="0"/>
        <w:ind w:firstLine="360"/>
        <w:jc w:val="center"/>
      </w:pPr>
      <w:r w:rsidRPr="00BB2AA7">
        <w:rPr>
          <w:i/>
          <w:iCs/>
        </w:rPr>
        <w:t>М</w:t>
      </w:r>
      <w:r w:rsidRPr="00BB2AA7">
        <w:rPr>
          <w:vertAlign w:val="subscript"/>
        </w:rPr>
        <w:t>нт</w:t>
      </w:r>
      <w:r w:rsidRPr="00BB2AA7">
        <w:t>=</w:t>
      </w:r>
      <w:r w:rsidRPr="00BB2AA7">
        <w:rPr>
          <w:i/>
          <w:iCs/>
        </w:rPr>
        <w:t>Е</w:t>
      </w:r>
      <w:r w:rsidRPr="00BB2AA7">
        <w:t>–10·</w:t>
      </w:r>
      <w:r w:rsidRPr="00BB2AA7">
        <w:rPr>
          <w:i/>
          <w:iCs/>
        </w:rPr>
        <w:t>а</w:t>
      </w:r>
      <w:r w:rsidRPr="00BB2AA7">
        <w:t>·</w:t>
      </w:r>
      <w:r w:rsidRPr="00BB2AA7">
        <w:rPr>
          <w:i/>
          <w:iCs/>
        </w:rPr>
        <w:t>П</w:t>
      </w:r>
      <w:r w:rsidRPr="00BB2AA7">
        <w:t>– (</w:t>
      </w:r>
      <w:r>
        <w:rPr>
          <w:i/>
          <w:iCs/>
          <w:lang w:val="en-US"/>
        </w:rPr>
        <w:t>W</w:t>
      </w:r>
      <w:r w:rsidRPr="00BB2AA7">
        <w:rPr>
          <w:vertAlign w:val="subscript"/>
        </w:rPr>
        <w:t>б</w:t>
      </w:r>
      <w:r w:rsidRPr="00BB2AA7">
        <w:t>–</w:t>
      </w:r>
      <w:r>
        <w:rPr>
          <w:i/>
          <w:iCs/>
          <w:lang w:val="en-US"/>
        </w:rPr>
        <w:t>W</w:t>
      </w:r>
      <w:r w:rsidRPr="00BB2AA7">
        <w:rPr>
          <w:vertAlign w:val="subscript"/>
        </w:rPr>
        <w:t>о</w:t>
      </w:r>
      <w:r w:rsidRPr="00BB2AA7">
        <w:t>) –</w:t>
      </w:r>
      <w:r>
        <w:rPr>
          <w:i/>
          <w:iCs/>
          <w:lang w:val="en-US"/>
        </w:rPr>
        <w:t>W</w:t>
      </w:r>
      <w:r w:rsidRPr="00BB2AA7">
        <w:rPr>
          <w:vertAlign w:val="subscript"/>
        </w:rPr>
        <w:t>с</w:t>
      </w:r>
      <w:r w:rsidRPr="00BB2AA7">
        <w:t>,</w:t>
      </w:r>
    </w:p>
    <w:p w:rsidR="00BF75B4" w:rsidRPr="00BB2AA7" w:rsidRDefault="00BF75B4" w:rsidP="00BF75B4">
      <w:pPr>
        <w:widowControl w:val="0"/>
        <w:ind w:firstLine="360"/>
        <w:jc w:val="center"/>
        <w:rPr>
          <w:sz w:val="16"/>
          <w:szCs w:val="16"/>
        </w:rPr>
      </w:pPr>
    </w:p>
    <w:p w:rsidR="00BF75B4" w:rsidRPr="00BB2AA7" w:rsidRDefault="00BF75B4" w:rsidP="00BF75B4">
      <w:pPr>
        <w:widowControl w:val="0"/>
        <w:jc w:val="both"/>
      </w:pPr>
      <w:r w:rsidRPr="00BB2AA7">
        <w:t xml:space="preserve">бу йерда    </w:t>
      </w:r>
      <w:r w:rsidRPr="00BB2AA7">
        <w:rPr>
          <w:i/>
          <w:iCs/>
        </w:rPr>
        <w:t>М</w:t>
      </w:r>
      <w:r w:rsidRPr="00BB2AA7">
        <w:rPr>
          <w:vertAlign w:val="subscript"/>
        </w:rPr>
        <w:t>нт</w:t>
      </w:r>
      <w:r w:rsidRPr="00BB2AA7">
        <w:t xml:space="preserve"> – мавсумий суғориш меъёри, м</w:t>
      </w:r>
      <w:r w:rsidRPr="00BB2AA7">
        <w:rPr>
          <w:vertAlign w:val="superscript"/>
        </w:rPr>
        <w:t>3</w:t>
      </w:r>
      <w:r w:rsidRPr="00BB2AA7">
        <w:t xml:space="preserve">/га; </w:t>
      </w:r>
    </w:p>
    <w:p w:rsidR="00BF75B4" w:rsidRPr="00BB2AA7" w:rsidRDefault="00BF75B4" w:rsidP="00BF75B4">
      <w:pPr>
        <w:widowControl w:val="0"/>
        <w:ind w:firstLine="720"/>
        <w:jc w:val="both"/>
      </w:pPr>
      <w:r w:rsidRPr="00BB2AA7">
        <w:t xml:space="preserve"> </w:t>
      </w:r>
      <w:r w:rsidRPr="00BB2AA7">
        <w:rPr>
          <w:i/>
          <w:iCs/>
        </w:rPr>
        <w:t>Е</w:t>
      </w:r>
      <w:r w:rsidRPr="00BB2AA7">
        <w:t xml:space="preserve"> – сувга бўлган умумий еҳтиёж (</w:t>
      </w:r>
      <w:r w:rsidRPr="00BB2AA7">
        <w:rPr>
          <w:i/>
          <w:iCs/>
        </w:rPr>
        <w:t>М</w:t>
      </w:r>
      <w:r w:rsidRPr="00BB2AA7">
        <w:rPr>
          <w:vertAlign w:val="subscript"/>
        </w:rPr>
        <w:t>тр</w:t>
      </w:r>
      <w:r w:rsidRPr="00BB2AA7">
        <w:t>+</w:t>
      </w:r>
      <w:r w:rsidRPr="00BB2AA7">
        <w:rPr>
          <w:i/>
          <w:iCs/>
        </w:rPr>
        <w:t>М</w:t>
      </w:r>
      <w:r w:rsidRPr="00BB2AA7">
        <w:rPr>
          <w:vertAlign w:val="subscript"/>
        </w:rPr>
        <w:t>буғ</w:t>
      </w:r>
      <w:r w:rsidRPr="00BB2AA7">
        <w:t xml:space="preserve"> ёки </w:t>
      </w:r>
      <w:r w:rsidRPr="00BB2AA7">
        <w:rPr>
          <w:i/>
          <w:iCs/>
        </w:rPr>
        <w:t>У·К</w:t>
      </w:r>
      <w:r w:rsidRPr="00BB2AA7">
        <w:rPr>
          <w:vertAlign w:val="subscript"/>
        </w:rPr>
        <w:t>у</w:t>
      </w:r>
      <w:r w:rsidRPr="00BB2AA7">
        <w:t>), м</w:t>
      </w:r>
      <w:r w:rsidRPr="00BB2AA7">
        <w:rPr>
          <w:vertAlign w:val="superscript"/>
        </w:rPr>
        <w:t>3</w:t>
      </w:r>
      <w:r w:rsidRPr="00BB2AA7">
        <w:t xml:space="preserve">/га; </w:t>
      </w:r>
    </w:p>
    <w:p w:rsidR="00BF75B4" w:rsidRPr="00BB2AA7" w:rsidRDefault="00BF75B4" w:rsidP="00BF75B4">
      <w:pPr>
        <w:widowControl w:val="0"/>
        <w:ind w:firstLine="720"/>
        <w:jc w:val="both"/>
      </w:pPr>
      <w:r w:rsidRPr="00BB2AA7">
        <w:t xml:space="preserve"> </w:t>
      </w:r>
      <w:r w:rsidRPr="00BB2AA7">
        <w:rPr>
          <w:i/>
          <w:iCs/>
        </w:rPr>
        <w:t>П</w:t>
      </w:r>
      <w:r w:rsidRPr="00BB2AA7">
        <w:t xml:space="preserve"> – ўсув даври давомида тушадиган ёғин миқдори, мм; </w:t>
      </w:r>
    </w:p>
    <w:p w:rsidR="00BF75B4" w:rsidRPr="00BB2AA7" w:rsidRDefault="00BF75B4" w:rsidP="00BF75B4">
      <w:pPr>
        <w:widowControl w:val="0"/>
        <w:ind w:firstLine="720"/>
        <w:jc w:val="both"/>
      </w:pPr>
      <w:r w:rsidRPr="00BB2AA7">
        <w:t>10 – миллиметр ҳисобидаги ёғин миқдорини гектарга кубометр (м</w:t>
      </w:r>
      <w:r w:rsidRPr="00BB2AA7">
        <w:rPr>
          <w:vertAlign w:val="superscript"/>
        </w:rPr>
        <w:t>3</w:t>
      </w:r>
      <w:r w:rsidRPr="00BB2AA7">
        <w:t xml:space="preserve">/га) ҳисобига ўтказиш учун кўпайтувчи; </w:t>
      </w:r>
    </w:p>
    <w:p w:rsidR="00BF75B4" w:rsidRPr="00BB2AA7" w:rsidRDefault="00BF75B4" w:rsidP="00BF75B4">
      <w:pPr>
        <w:widowControl w:val="0"/>
        <w:ind w:firstLine="720"/>
        <w:jc w:val="both"/>
      </w:pPr>
      <w:r w:rsidRPr="00BB2AA7">
        <w:rPr>
          <w:i/>
          <w:iCs/>
        </w:rPr>
        <w:t>а</w:t>
      </w:r>
      <w:r w:rsidRPr="00BB2AA7">
        <w:t xml:space="preserve"> – ёғин сувларидан фойдаланиш коеффициенти (шимолий ва марказий иқлим минтақаларида 0,85 га, жанубий минтақада 0,4–0,6 га тенг); </w:t>
      </w:r>
    </w:p>
    <w:p w:rsidR="00BF75B4" w:rsidRPr="00BB2AA7" w:rsidRDefault="00BF75B4" w:rsidP="00BF75B4">
      <w:pPr>
        <w:widowControl w:val="0"/>
        <w:ind w:firstLine="720"/>
        <w:jc w:val="both"/>
      </w:pPr>
      <w:r>
        <w:rPr>
          <w:i/>
          <w:iCs/>
          <w:lang w:val="en-US"/>
        </w:rPr>
        <w:t>W</w:t>
      </w:r>
      <w:r w:rsidRPr="00BB2AA7">
        <w:rPr>
          <w:vertAlign w:val="subscript"/>
        </w:rPr>
        <w:t>б</w:t>
      </w:r>
      <w:r w:rsidRPr="00BB2AA7">
        <w:t xml:space="preserve"> – ўсув даври бошида тупроқнинг ҳисобий қатламидаги табиий нам миқдори, м</w:t>
      </w:r>
      <w:r w:rsidRPr="00BB2AA7">
        <w:rPr>
          <w:vertAlign w:val="superscript"/>
        </w:rPr>
        <w:t>3</w:t>
      </w:r>
      <w:r w:rsidRPr="00BB2AA7">
        <w:t xml:space="preserve">/га; </w:t>
      </w:r>
    </w:p>
    <w:p w:rsidR="00BF75B4" w:rsidRPr="00BB2AA7" w:rsidRDefault="00BF75B4" w:rsidP="00BF75B4">
      <w:pPr>
        <w:widowControl w:val="0"/>
        <w:ind w:firstLine="720"/>
        <w:jc w:val="both"/>
      </w:pPr>
      <w:r>
        <w:rPr>
          <w:i/>
          <w:iCs/>
          <w:lang w:val="en-US"/>
        </w:rPr>
        <w:t>W</w:t>
      </w:r>
      <w:r w:rsidRPr="00BB2AA7">
        <w:rPr>
          <w:vertAlign w:val="subscript"/>
        </w:rPr>
        <w:t>о</w:t>
      </w:r>
      <w:r w:rsidRPr="00BB2AA7">
        <w:t xml:space="preserve"> – ўсув даври охирида тупроқнинг ҳисобий қатламидаги нам миқдори, м</w:t>
      </w:r>
      <w:r w:rsidRPr="00BB2AA7">
        <w:rPr>
          <w:vertAlign w:val="superscript"/>
        </w:rPr>
        <w:t>3</w:t>
      </w:r>
      <w:r w:rsidRPr="00BB2AA7">
        <w:t xml:space="preserve">/га; </w:t>
      </w:r>
    </w:p>
    <w:p w:rsidR="00BF75B4" w:rsidRPr="00BB2AA7" w:rsidRDefault="00BF75B4" w:rsidP="00BF75B4">
      <w:pPr>
        <w:widowControl w:val="0"/>
        <w:ind w:firstLine="720"/>
        <w:jc w:val="both"/>
      </w:pPr>
      <w:r>
        <w:rPr>
          <w:i/>
          <w:iCs/>
          <w:lang w:val="en-US"/>
        </w:rPr>
        <w:t>W</w:t>
      </w:r>
      <w:r w:rsidRPr="00BB2AA7">
        <w:rPr>
          <w:vertAlign w:val="subscript"/>
        </w:rPr>
        <w:t>с</w:t>
      </w:r>
      <w:r w:rsidRPr="00BB2AA7">
        <w:t xml:space="preserve"> – ўсув даври давомида екинлар сизот сувлардан фойда-ланадиган миқдор (гидрогеологик раёнларга кўра сувга бўлган умумий еҳтиёжнинг 60 % гача), м</w:t>
      </w:r>
      <w:r w:rsidRPr="00BB2AA7">
        <w:rPr>
          <w:vertAlign w:val="superscript"/>
        </w:rPr>
        <w:t>3</w:t>
      </w:r>
      <w:r w:rsidRPr="00BB2AA7">
        <w:t>/га.</w:t>
      </w:r>
    </w:p>
    <w:p w:rsidR="00BF75B4" w:rsidRPr="00BB2AA7" w:rsidRDefault="00BF75B4" w:rsidP="00BF75B4">
      <w:pPr>
        <w:widowControl w:val="0"/>
        <w:ind w:firstLine="540"/>
        <w:jc w:val="both"/>
        <w:rPr>
          <w:sz w:val="16"/>
          <w:szCs w:val="16"/>
        </w:rPr>
      </w:pPr>
    </w:p>
    <w:p w:rsidR="00BF75B4" w:rsidRPr="00BB2AA7" w:rsidRDefault="00BF75B4" w:rsidP="00BF75B4">
      <w:pPr>
        <w:pStyle w:val="21"/>
        <w:widowControl w:val="0"/>
        <w:rPr>
          <w:lang w:val="ru-RU"/>
        </w:rPr>
      </w:pPr>
      <w:r w:rsidRPr="00BB2AA7">
        <w:rPr>
          <w:lang w:val="ru-RU"/>
        </w:rPr>
        <w:t>Мавсум даври учун ёғин ва буғланиш миқдорлари ўртача  кўп йиллик метеорологик маълумотлардан олинади.</w:t>
      </w:r>
    </w:p>
    <w:p w:rsidR="00BF75B4" w:rsidRPr="00BB2AA7" w:rsidRDefault="00BF75B4" w:rsidP="00BF75B4">
      <w:pPr>
        <w:pStyle w:val="21"/>
        <w:widowControl w:val="0"/>
        <w:rPr>
          <w:sz w:val="16"/>
          <w:szCs w:val="16"/>
          <w:lang w:val="ru-RU"/>
        </w:rPr>
      </w:pPr>
    </w:p>
    <w:p w:rsidR="00BF75B4" w:rsidRPr="00BB2AA7" w:rsidRDefault="00BF75B4" w:rsidP="00BF75B4">
      <w:pPr>
        <w:pStyle w:val="21"/>
        <w:widowControl w:val="0"/>
        <w:rPr>
          <w:sz w:val="22"/>
          <w:szCs w:val="22"/>
          <w:lang w:val="ru-RU"/>
        </w:rPr>
      </w:pPr>
      <w:r w:rsidRPr="00BB2AA7">
        <w:rPr>
          <w:b/>
          <w:bCs/>
          <w:sz w:val="22"/>
          <w:szCs w:val="22"/>
          <w:lang w:val="ru-RU"/>
        </w:rPr>
        <w:t xml:space="preserve">2- масала. </w:t>
      </w:r>
      <w:r w:rsidRPr="00BB2AA7">
        <w:rPr>
          <w:sz w:val="22"/>
          <w:szCs w:val="22"/>
          <w:lang w:val="ru-RU"/>
        </w:rPr>
        <w:t>Сувга бўлган умумий еҳтиёж (</w:t>
      </w:r>
      <w:r w:rsidRPr="00BB2AA7">
        <w:rPr>
          <w:i/>
          <w:iCs/>
          <w:sz w:val="22"/>
          <w:szCs w:val="22"/>
          <w:lang w:val="ru-RU"/>
        </w:rPr>
        <w:t>Е</w:t>
      </w:r>
      <w:r w:rsidRPr="00BB2AA7">
        <w:rPr>
          <w:sz w:val="22"/>
          <w:szCs w:val="22"/>
          <w:lang w:val="ru-RU"/>
        </w:rPr>
        <w:t>) 7820 м</w:t>
      </w:r>
      <w:r w:rsidRPr="00BB2AA7">
        <w:rPr>
          <w:sz w:val="22"/>
          <w:szCs w:val="22"/>
          <w:vertAlign w:val="superscript"/>
          <w:lang w:val="ru-RU"/>
        </w:rPr>
        <w:t>3</w:t>
      </w:r>
      <w:r w:rsidRPr="00BB2AA7">
        <w:rPr>
          <w:sz w:val="22"/>
          <w:szCs w:val="22"/>
          <w:lang w:val="ru-RU"/>
        </w:rPr>
        <w:t>/га, ёғин миқдори (</w:t>
      </w:r>
      <w:r w:rsidRPr="00BB2AA7">
        <w:rPr>
          <w:i/>
          <w:iCs/>
          <w:sz w:val="22"/>
          <w:szCs w:val="22"/>
          <w:lang w:val="ru-RU"/>
        </w:rPr>
        <w:t>П</w:t>
      </w:r>
      <w:r w:rsidRPr="00BB2AA7">
        <w:rPr>
          <w:sz w:val="22"/>
          <w:szCs w:val="22"/>
          <w:lang w:val="ru-RU"/>
        </w:rPr>
        <w:t>) 100 мм, ундан фойдаланиш коеффициенти (</w:t>
      </w:r>
      <w:r w:rsidRPr="00BB2AA7">
        <w:rPr>
          <w:i/>
          <w:iCs/>
          <w:sz w:val="22"/>
          <w:szCs w:val="22"/>
          <w:lang w:val="ru-RU"/>
        </w:rPr>
        <w:t>а</w:t>
      </w:r>
      <w:r w:rsidRPr="00BB2AA7">
        <w:rPr>
          <w:sz w:val="22"/>
          <w:szCs w:val="22"/>
          <w:lang w:val="ru-RU"/>
        </w:rPr>
        <w:t>) 0,5,  тупроқдаги табиий нам захираси мавсум даврининг бошида (</w:t>
      </w:r>
      <w:r>
        <w:rPr>
          <w:i/>
          <w:iCs/>
          <w:sz w:val="22"/>
          <w:szCs w:val="22"/>
          <w:lang w:val="en-US"/>
        </w:rPr>
        <w:t>W</w:t>
      </w:r>
      <w:r w:rsidRPr="00BB2AA7">
        <w:rPr>
          <w:sz w:val="22"/>
          <w:szCs w:val="22"/>
          <w:vertAlign w:val="subscript"/>
          <w:lang w:val="ru-RU"/>
        </w:rPr>
        <w:t>б</w:t>
      </w:r>
      <w:r w:rsidRPr="00BB2AA7">
        <w:rPr>
          <w:sz w:val="22"/>
          <w:szCs w:val="22"/>
          <w:lang w:val="ru-RU"/>
        </w:rPr>
        <w:t>) 3140 м</w:t>
      </w:r>
      <w:r w:rsidRPr="00BB2AA7">
        <w:rPr>
          <w:sz w:val="22"/>
          <w:szCs w:val="22"/>
          <w:vertAlign w:val="superscript"/>
          <w:lang w:val="ru-RU"/>
        </w:rPr>
        <w:t>3</w:t>
      </w:r>
      <w:r w:rsidRPr="00BB2AA7">
        <w:rPr>
          <w:sz w:val="22"/>
          <w:szCs w:val="22"/>
          <w:lang w:val="ru-RU"/>
        </w:rPr>
        <w:t>/га ва мавсум охирида (</w:t>
      </w:r>
      <w:r>
        <w:rPr>
          <w:i/>
          <w:iCs/>
          <w:sz w:val="22"/>
          <w:szCs w:val="22"/>
          <w:lang w:val="en-US"/>
        </w:rPr>
        <w:t>W</w:t>
      </w:r>
      <w:r w:rsidRPr="00BB2AA7">
        <w:rPr>
          <w:sz w:val="22"/>
          <w:szCs w:val="22"/>
          <w:vertAlign w:val="subscript"/>
          <w:lang w:val="ru-RU"/>
        </w:rPr>
        <w:t>о</w:t>
      </w:r>
      <w:r w:rsidRPr="00BB2AA7">
        <w:rPr>
          <w:sz w:val="22"/>
          <w:szCs w:val="22"/>
          <w:lang w:val="ru-RU"/>
        </w:rPr>
        <w:t>) 2200 м</w:t>
      </w:r>
      <w:r w:rsidRPr="00BB2AA7">
        <w:rPr>
          <w:sz w:val="22"/>
          <w:szCs w:val="22"/>
          <w:vertAlign w:val="superscript"/>
          <w:lang w:val="ru-RU"/>
        </w:rPr>
        <w:t>3</w:t>
      </w:r>
      <w:r w:rsidRPr="00BB2AA7">
        <w:rPr>
          <w:sz w:val="22"/>
          <w:szCs w:val="22"/>
          <w:lang w:val="ru-RU"/>
        </w:rPr>
        <w:t>/га ҳамда сизот сувлардан фойдаланиладиган миқдор (</w:t>
      </w:r>
      <w:r>
        <w:rPr>
          <w:i/>
          <w:iCs/>
          <w:sz w:val="22"/>
          <w:szCs w:val="22"/>
          <w:lang w:val="en-US"/>
        </w:rPr>
        <w:t>W</w:t>
      </w:r>
      <w:r w:rsidRPr="00BB2AA7">
        <w:rPr>
          <w:sz w:val="22"/>
          <w:szCs w:val="22"/>
          <w:vertAlign w:val="subscript"/>
          <w:lang w:val="ru-RU"/>
        </w:rPr>
        <w:t>с</w:t>
      </w:r>
      <w:r w:rsidRPr="00BB2AA7">
        <w:rPr>
          <w:sz w:val="22"/>
          <w:szCs w:val="22"/>
          <w:lang w:val="ru-RU"/>
        </w:rPr>
        <w:t>) 1060 м</w:t>
      </w:r>
      <w:r w:rsidRPr="00BB2AA7">
        <w:rPr>
          <w:sz w:val="22"/>
          <w:szCs w:val="22"/>
          <w:vertAlign w:val="superscript"/>
          <w:lang w:val="ru-RU"/>
        </w:rPr>
        <w:t>3</w:t>
      </w:r>
      <w:r w:rsidRPr="00BB2AA7">
        <w:rPr>
          <w:sz w:val="22"/>
          <w:szCs w:val="22"/>
          <w:lang w:val="ru-RU"/>
        </w:rPr>
        <w:t>/га бўлса, мавсумий суғориш меъёрини ҳисобланг.</w:t>
      </w:r>
    </w:p>
    <w:p w:rsidR="00BF75B4" w:rsidRPr="00BB2AA7" w:rsidRDefault="00BF75B4" w:rsidP="00BF75B4">
      <w:pPr>
        <w:pStyle w:val="21"/>
        <w:widowControl w:val="0"/>
        <w:rPr>
          <w:sz w:val="16"/>
          <w:szCs w:val="16"/>
          <w:lang w:val="ru-RU"/>
        </w:rPr>
      </w:pPr>
    </w:p>
    <w:p w:rsidR="00BF75B4" w:rsidRPr="00BB2AA7" w:rsidRDefault="00BF75B4" w:rsidP="00BF75B4">
      <w:pPr>
        <w:tabs>
          <w:tab w:val="left" w:pos="360"/>
        </w:tabs>
        <w:ind w:firstLine="360"/>
      </w:pPr>
      <w:r w:rsidRPr="00BB2AA7">
        <w:rPr>
          <w:b/>
          <w:bCs/>
        </w:rPr>
        <w:t xml:space="preserve">Йечиш.     </w:t>
      </w:r>
      <w:r>
        <w:rPr>
          <w:i/>
          <w:iCs/>
        </w:rPr>
        <w:t>М</w:t>
      </w:r>
      <w:r w:rsidRPr="00BB2AA7">
        <w:rPr>
          <w:vertAlign w:val="subscript"/>
        </w:rPr>
        <w:t>нт</w:t>
      </w:r>
      <w:r w:rsidRPr="00BB2AA7">
        <w:t>=</w:t>
      </w:r>
      <w:r>
        <w:rPr>
          <w:i/>
          <w:iCs/>
        </w:rPr>
        <w:t>Е</w:t>
      </w:r>
      <w:r w:rsidRPr="00BB2AA7">
        <w:t>–10·</w:t>
      </w:r>
      <w:r>
        <w:rPr>
          <w:i/>
          <w:iCs/>
        </w:rPr>
        <w:t>а</w:t>
      </w:r>
      <w:r w:rsidRPr="00BB2AA7">
        <w:t>·</w:t>
      </w:r>
      <w:r>
        <w:rPr>
          <w:i/>
          <w:iCs/>
        </w:rPr>
        <w:t>Р</w:t>
      </w:r>
      <w:r w:rsidRPr="00BB2AA7">
        <w:t>– (</w:t>
      </w:r>
      <w:r>
        <w:rPr>
          <w:i/>
          <w:iCs/>
          <w:lang w:val="en-US"/>
        </w:rPr>
        <w:t>W</w:t>
      </w:r>
      <w:r w:rsidRPr="00BB2AA7">
        <w:rPr>
          <w:vertAlign w:val="subscript"/>
        </w:rPr>
        <w:t>б</w:t>
      </w:r>
      <w:r w:rsidRPr="00BB2AA7">
        <w:t>–</w:t>
      </w:r>
      <w:r>
        <w:rPr>
          <w:i/>
          <w:iCs/>
          <w:lang w:val="en-US"/>
        </w:rPr>
        <w:t>W</w:t>
      </w:r>
      <w:r>
        <w:rPr>
          <w:vertAlign w:val="subscript"/>
        </w:rPr>
        <w:t>о</w:t>
      </w:r>
      <w:r w:rsidRPr="00BB2AA7">
        <w:t>)–</w:t>
      </w:r>
      <w:r>
        <w:rPr>
          <w:i/>
          <w:iCs/>
          <w:lang w:val="en-US"/>
        </w:rPr>
        <w:t>W</w:t>
      </w:r>
      <w:r w:rsidRPr="00BB2AA7">
        <w:rPr>
          <w:vertAlign w:val="subscript"/>
        </w:rPr>
        <w:t>с</w:t>
      </w:r>
      <w:r w:rsidRPr="00BB2AA7">
        <w:t>=7820–10</w:t>
      </w:r>
      <w:r>
        <w:sym w:font="SymbolPS" w:char="F0D7"/>
      </w:r>
      <w:r w:rsidRPr="00BB2AA7">
        <w:t>0,5</w:t>
      </w:r>
      <w:r>
        <w:sym w:font="SymbolPS" w:char="F0D7"/>
      </w:r>
      <w:r w:rsidRPr="00BB2AA7">
        <w:t>100–</w:t>
      </w:r>
    </w:p>
    <w:p w:rsidR="00BF75B4" w:rsidRPr="00BB2AA7" w:rsidRDefault="00BF75B4" w:rsidP="00BF75B4">
      <w:pPr>
        <w:tabs>
          <w:tab w:val="left" w:pos="360"/>
        </w:tabs>
        <w:ind w:firstLine="360"/>
        <w:rPr>
          <w:sz w:val="8"/>
          <w:szCs w:val="8"/>
        </w:rPr>
      </w:pPr>
    </w:p>
    <w:p w:rsidR="00BF75B4" w:rsidRPr="00BB2AA7" w:rsidRDefault="00BF75B4" w:rsidP="00BF75B4">
      <w:pPr>
        <w:tabs>
          <w:tab w:val="left" w:pos="360"/>
        </w:tabs>
        <w:jc w:val="center"/>
      </w:pPr>
      <w:r w:rsidRPr="00BB2AA7">
        <w:t xml:space="preserve">          –(3140–2200)–1060=5320 м</w:t>
      </w:r>
      <w:r>
        <w:rPr>
          <w:vertAlign w:val="superscript"/>
          <w:lang w:val="uz-Cyrl-UZ"/>
        </w:rPr>
        <w:t>3</w:t>
      </w:r>
      <w:r>
        <w:rPr>
          <w:lang w:val="uz-Cyrl-UZ"/>
        </w:rPr>
        <w:t>/</w:t>
      </w:r>
      <w:r w:rsidRPr="00BB2AA7">
        <w:t>га</w:t>
      </w:r>
      <w:r>
        <w:rPr>
          <w:lang w:val="uz-Cyrl-UZ"/>
        </w:rPr>
        <w:t>.</w:t>
      </w:r>
    </w:p>
    <w:p w:rsidR="00BF75B4" w:rsidRPr="00BB2AA7" w:rsidRDefault="00BF75B4" w:rsidP="00BF75B4">
      <w:pPr>
        <w:tabs>
          <w:tab w:val="left" w:pos="360"/>
        </w:tabs>
        <w:ind w:firstLine="360"/>
        <w:jc w:val="center"/>
        <w:rPr>
          <w:sz w:val="16"/>
          <w:szCs w:val="16"/>
        </w:rPr>
      </w:pPr>
    </w:p>
    <w:p w:rsidR="00BF75B4" w:rsidRPr="00BB2AA7" w:rsidRDefault="00BF75B4" w:rsidP="00BF75B4">
      <w:pPr>
        <w:tabs>
          <w:tab w:val="left" w:pos="360"/>
        </w:tabs>
        <w:ind w:firstLine="360"/>
        <w:jc w:val="both"/>
      </w:pPr>
      <w:r w:rsidRPr="00BB2AA7">
        <w:t>Демак, мавсумий суғориш меъёри (</w:t>
      </w:r>
      <w:r w:rsidRPr="00BB2AA7">
        <w:rPr>
          <w:i/>
          <w:iCs/>
        </w:rPr>
        <w:t>М</w:t>
      </w:r>
      <w:r w:rsidRPr="00BB2AA7">
        <w:rPr>
          <w:vertAlign w:val="subscript"/>
        </w:rPr>
        <w:t>нт</w:t>
      </w:r>
      <w:r w:rsidRPr="00BB2AA7">
        <w:t>) 5320  м</w:t>
      </w:r>
      <w:r w:rsidRPr="00BB2AA7">
        <w:rPr>
          <w:vertAlign w:val="superscript"/>
        </w:rPr>
        <w:t>3</w:t>
      </w:r>
      <w:r w:rsidRPr="00BB2AA7">
        <w:t>/га. га тенг екан. Мавсумий суғориш меъёрини суғориш тармоқларидаги сув исрофгарчилигини ҳам ҳисобга олган ҳолда (</w:t>
      </w:r>
      <w:r w:rsidRPr="00BB2AA7">
        <w:rPr>
          <w:i/>
          <w:iCs/>
        </w:rPr>
        <w:t>М</w:t>
      </w:r>
      <w:r w:rsidRPr="00BB2AA7">
        <w:rPr>
          <w:vertAlign w:val="subscript"/>
        </w:rPr>
        <w:t>бр</w:t>
      </w:r>
      <w:r w:rsidRPr="00BB2AA7">
        <w:t xml:space="preserve">) аниқлаш учун </w:t>
      </w:r>
      <w:r w:rsidRPr="00BB2AA7">
        <w:rPr>
          <w:i/>
          <w:iCs/>
        </w:rPr>
        <w:t>М</w:t>
      </w:r>
      <w:r w:rsidRPr="00BB2AA7">
        <w:rPr>
          <w:vertAlign w:val="subscript"/>
        </w:rPr>
        <w:t>нт</w:t>
      </w:r>
      <w:r w:rsidRPr="00BB2AA7">
        <w:t xml:space="preserve"> ни каналнинг фойдали иш коеффициенти (масалан, </w:t>
      </w:r>
      <w:r>
        <w:rPr>
          <w:rFonts w:ascii="Virtec Times UZ" w:hAnsi="Virtec Times UZ"/>
          <w:lang w:val="uz-Cyrl-UZ"/>
        </w:rPr>
        <w:sym w:font="SymbolPS" w:char="F068"/>
      </w:r>
      <w:r w:rsidRPr="00BB2AA7">
        <w:t>=0,70 %) га бўлиш керак:</w:t>
      </w:r>
    </w:p>
    <w:p w:rsidR="00BF75B4" w:rsidRPr="00BB2AA7" w:rsidRDefault="00BF75B4" w:rsidP="00BF75B4">
      <w:pPr>
        <w:tabs>
          <w:tab w:val="left" w:pos="360"/>
        </w:tabs>
        <w:jc w:val="center"/>
      </w:pPr>
      <w:r w:rsidRPr="00BB2AA7">
        <w:rPr>
          <w:i/>
          <w:iCs/>
        </w:rPr>
        <w:t>М</w:t>
      </w:r>
      <w:r w:rsidRPr="00BB2AA7">
        <w:rPr>
          <w:vertAlign w:val="subscript"/>
        </w:rPr>
        <w:t>бр</w:t>
      </w:r>
      <w:r w:rsidRPr="00BB2AA7">
        <w:t>=</w:t>
      </w:r>
      <w:r w:rsidRPr="00BB2AA7">
        <w:rPr>
          <w:i/>
          <w:iCs/>
        </w:rPr>
        <w:t>М</w:t>
      </w:r>
      <w:r w:rsidRPr="00BB2AA7">
        <w:rPr>
          <w:vertAlign w:val="subscript"/>
        </w:rPr>
        <w:t>нт</w:t>
      </w:r>
      <w:r w:rsidRPr="00BB2AA7">
        <w:t>/</w:t>
      </w:r>
      <w:r>
        <w:rPr>
          <w:rFonts w:ascii="Virtec Times UZ" w:hAnsi="Virtec Times UZ"/>
          <w:lang w:val="uz-Cyrl-UZ"/>
        </w:rPr>
        <w:sym w:font="SymbolPS" w:char="F068"/>
      </w:r>
      <w:r w:rsidRPr="00BB2AA7">
        <w:t>=5320/0,70=7600 м</w:t>
      </w:r>
      <w:r w:rsidRPr="00BB2AA7">
        <w:rPr>
          <w:vertAlign w:val="superscript"/>
        </w:rPr>
        <w:t>3</w:t>
      </w:r>
      <w:r w:rsidRPr="00BB2AA7">
        <w:t>/га.</w:t>
      </w:r>
    </w:p>
    <w:p w:rsidR="00BF75B4" w:rsidRPr="00BB2AA7" w:rsidRDefault="00BF75B4" w:rsidP="00BF75B4">
      <w:pPr>
        <w:tabs>
          <w:tab w:val="left" w:pos="360"/>
        </w:tabs>
        <w:jc w:val="center"/>
        <w:rPr>
          <w:sz w:val="16"/>
          <w:szCs w:val="16"/>
        </w:rPr>
      </w:pPr>
    </w:p>
    <w:p w:rsidR="00BF75B4" w:rsidRPr="00BB2AA7" w:rsidRDefault="00BF75B4" w:rsidP="00BF75B4">
      <w:pPr>
        <w:tabs>
          <w:tab w:val="left" w:pos="360"/>
        </w:tabs>
        <w:ind w:firstLine="360"/>
        <w:jc w:val="both"/>
      </w:pPr>
      <w:r w:rsidRPr="00BB2AA7">
        <w:rPr>
          <w:b/>
          <w:bCs/>
        </w:rPr>
        <w:lastRenderedPageBreak/>
        <w:t xml:space="preserve">3- топшириқ. </w:t>
      </w:r>
      <w:r w:rsidRPr="00BB2AA7">
        <w:t>Қуйидаги маълумотлар асосида силос учун екилган маккажўхорини мавсумий суғориш меъёрини ҳисобланг. Сувга бўлган умумий еҳтиёж – 7200 м</w:t>
      </w:r>
      <w:r w:rsidRPr="00BB2AA7">
        <w:rPr>
          <w:vertAlign w:val="superscript"/>
        </w:rPr>
        <w:t>3</w:t>
      </w:r>
      <w:r w:rsidRPr="00BB2AA7">
        <w:t>/га, мавсумда тушадиган ёғин миқдори – 86 мм, ёғин сувларидан фойдаланиш коеффициенти – 0,80, мавсум даврининг бошида тупроқдаги нам захираси – 2680 м</w:t>
      </w:r>
      <w:r w:rsidRPr="00BB2AA7">
        <w:rPr>
          <w:vertAlign w:val="superscript"/>
        </w:rPr>
        <w:t>3</w:t>
      </w:r>
      <w:r w:rsidRPr="00BB2AA7">
        <w:t>/га, мавсум охирида еса 1960 м</w:t>
      </w:r>
      <w:r w:rsidRPr="00BB2AA7">
        <w:rPr>
          <w:vertAlign w:val="superscript"/>
        </w:rPr>
        <w:t>3</w:t>
      </w:r>
      <w:r w:rsidRPr="00BB2AA7">
        <w:t>/га. Сизот сувлар чуқурлиги 1 м (демак, сизот сувлардан фойдаланиш миқдори умумий еҳтиёж (</w:t>
      </w:r>
      <w:r w:rsidRPr="00BB2AA7">
        <w:rPr>
          <w:i/>
          <w:iCs/>
        </w:rPr>
        <w:t>Е</w:t>
      </w:r>
      <w:r w:rsidRPr="00BB2AA7">
        <w:t xml:space="preserve">) нинг 60 %, яъни </w:t>
      </w:r>
      <w:r w:rsidRPr="00BB2AA7">
        <w:rPr>
          <w:i/>
          <w:iCs/>
        </w:rPr>
        <w:t>К</w:t>
      </w:r>
      <w:r w:rsidRPr="00BB2AA7">
        <w:t>=0,6 ни ташкил етади).</w:t>
      </w:r>
    </w:p>
    <w:p w:rsidR="00BF75B4" w:rsidRPr="00BB2AA7" w:rsidRDefault="00BF75B4" w:rsidP="00BF75B4">
      <w:pPr>
        <w:tabs>
          <w:tab w:val="left" w:pos="360"/>
        </w:tabs>
        <w:ind w:firstLine="360"/>
        <w:jc w:val="both"/>
        <w:rPr>
          <w:sz w:val="16"/>
          <w:szCs w:val="16"/>
        </w:rPr>
      </w:pPr>
    </w:p>
    <w:p w:rsidR="00BF75B4" w:rsidRPr="00BB2AA7" w:rsidRDefault="00BF75B4" w:rsidP="00BF75B4">
      <w:pPr>
        <w:tabs>
          <w:tab w:val="left" w:pos="360"/>
        </w:tabs>
        <w:jc w:val="center"/>
        <w:rPr>
          <w:b/>
          <w:bCs/>
        </w:rPr>
      </w:pPr>
      <w:r w:rsidRPr="00BB2AA7">
        <w:rPr>
          <w:b/>
          <w:bCs/>
        </w:rPr>
        <w:t>2. Суғориш меъёрини ҳисоблаш</w:t>
      </w:r>
    </w:p>
    <w:p w:rsidR="00BF75B4" w:rsidRPr="00BB2AA7" w:rsidRDefault="00BF75B4" w:rsidP="00BF75B4">
      <w:pPr>
        <w:tabs>
          <w:tab w:val="left" w:pos="360"/>
        </w:tabs>
        <w:ind w:firstLine="360"/>
        <w:jc w:val="both"/>
        <w:rPr>
          <w:sz w:val="16"/>
          <w:szCs w:val="16"/>
        </w:rPr>
      </w:pPr>
    </w:p>
    <w:p w:rsidR="00BF75B4" w:rsidRPr="00BB2AA7" w:rsidRDefault="00BF75B4" w:rsidP="00BF75B4">
      <w:pPr>
        <w:tabs>
          <w:tab w:val="left" w:pos="360"/>
        </w:tabs>
        <w:ind w:firstLine="360"/>
        <w:jc w:val="both"/>
      </w:pPr>
      <w:r w:rsidRPr="00BB2AA7">
        <w:t>Қишлоқ хўжалиги екинларини суғориш меъёри – бу 1 га майдонга бир марта суғоришда бериладиган сув миқдори бўлиб, у м</w:t>
      </w:r>
      <w:r w:rsidRPr="00BB2AA7">
        <w:rPr>
          <w:vertAlign w:val="superscript"/>
        </w:rPr>
        <w:t>3</w:t>
      </w:r>
      <w:r w:rsidRPr="00BB2AA7">
        <w:t>/га ёки мм ҳисобида аниқланади. Суғориш меъёри тупроқнинг сув-физик хоссалари, жойнинг релйефи, екин тури, суғориш усуллари ва уларни ўтказиш технологияси каби омилларга боғлиқ ҳолда турлича миқдорларда бўлади.</w:t>
      </w:r>
    </w:p>
    <w:p w:rsidR="00BF75B4" w:rsidRPr="00BB2AA7" w:rsidRDefault="00BF75B4" w:rsidP="00BF75B4">
      <w:pPr>
        <w:tabs>
          <w:tab w:val="left" w:pos="360"/>
        </w:tabs>
        <w:ind w:firstLine="360"/>
        <w:jc w:val="both"/>
      </w:pPr>
      <w:r w:rsidRPr="00BB2AA7">
        <w:t>Суғориш меъёри (</w:t>
      </w:r>
      <w:r w:rsidRPr="00BB2AA7">
        <w:rPr>
          <w:i/>
          <w:iCs/>
        </w:rPr>
        <w:t>м</w:t>
      </w:r>
      <w:r w:rsidRPr="00BB2AA7">
        <w:rPr>
          <w:vertAlign w:val="subscript"/>
        </w:rPr>
        <w:t>нт</w:t>
      </w:r>
      <w:r w:rsidRPr="00BB2AA7">
        <w:t>, м</w:t>
      </w:r>
      <w:r w:rsidRPr="00BB2AA7">
        <w:rPr>
          <w:vertAlign w:val="superscript"/>
        </w:rPr>
        <w:t>3</w:t>
      </w:r>
      <w:r w:rsidRPr="00BB2AA7">
        <w:t>/га) тупроқнинг амалдаги нам захираси (</w:t>
      </w:r>
      <w:r>
        <w:rPr>
          <w:i/>
          <w:iCs/>
          <w:lang w:val="en-US"/>
        </w:rPr>
        <w:t>W</w:t>
      </w:r>
      <w:r w:rsidRPr="00BB2AA7">
        <w:rPr>
          <w:vertAlign w:val="subscript"/>
        </w:rPr>
        <w:t>со</w:t>
      </w:r>
      <w:r w:rsidRPr="00BB2AA7">
        <w:t>) ни чегаравий дала нам сиғими (</w:t>
      </w:r>
      <w:r>
        <w:rPr>
          <w:i/>
          <w:iCs/>
          <w:lang w:val="en-US"/>
        </w:rPr>
        <w:t>W</w:t>
      </w:r>
      <w:r w:rsidRPr="00BB2AA7">
        <w:rPr>
          <w:vertAlign w:val="subscript"/>
        </w:rPr>
        <w:t>нс</w:t>
      </w:r>
      <w:r w:rsidRPr="00BB2AA7">
        <w:t>) гача йетказиш шартидан келиб чиққан ҳолда А. Н. Костяков (1951) таклиф етган қуйидаги ифода ёрдамида аниқланади:</w:t>
      </w:r>
    </w:p>
    <w:p w:rsidR="00BF75B4" w:rsidRPr="00BB2AA7" w:rsidRDefault="00BF75B4" w:rsidP="00BF75B4">
      <w:pPr>
        <w:tabs>
          <w:tab w:val="left" w:pos="360"/>
        </w:tabs>
        <w:ind w:firstLine="360"/>
        <w:jc w:val="center"/>
      </w:pPr>
      <w:r w:rsidRPr="00BB2AA7">
        <w:rPr>
          <w:i/>
          <w:iCs/>
        </w:rPr>
        <w:t>м</w:t>
      </w:r>
      <w:r w:rsidRPr="00BB2AA7">
        <w:rPr>
          <w:vertAlign w:val="subscript"/>
        </w:rPr>
        <w:t>нт</w:t>
      </w:r>
      <w:r w:rsidRPr="00BB2AA7">
        <w:t>=</w:t>
      </w:r>
      <w:r>
        <w:rPr>
          <w:i/>
          <w:iCs/>
          <w:lang w:val="en-US"/>
        </w:rPr>
        <w:t>W</w:t>
      </w:r>
      <w:r w:rsidRPr="00BB2AA7">
        <w:rPr>
          <w:vertAlign w:val="subscript"/>
        </w:rPr>
        <w:t>нс</w:t>
      </w:r>
      <w:r w:rsidRPr="00BB2AA7">
        <w:t>–</w:t>
      </w:r>
      <w:r>
        <w:rPr>
          <w:i/>
          <w:iCs/>
          <w:lang w:val="en-US"/>
        </w:rPr>
        <w:t>W</w:t>
      </w:r>
      <w:r w:rsidRPr="00BB2AA7">
        <w:rPr>
          <w:vertAlign w:val="subscript"/>
        </w:rPr>
        <w:t>со</w:t>
      </w:r>
      <w:r w:rsidRPr="00BB2AA7">
        <w:t>.</w:t>
      </w:r>
    </w:p>
    <w:p w:rsidR="00BF75B4" w:rsidRPr="00BB2AA7" w:rsidRDefault="00BF75B4" w:rsidP="00BF75B4">
      <w:pPr>
        <w:tabs>
          <w:tab w:val="left" w:pos="360"/>
        </w:tabs>
        <w:ind w:firstLine="360"/>
        <w:jc w:val="center"/>
        <w:rPr>
          <w:sz w:val="16"/>
          <w:szCs w:val="16"/>
        </w:rPr>
      </w:pPr>
    </w:p>
    <w:p w:rsidR="00BF75B4" w:rsidRPr="00BB2AA7" w:rsidRDefault="00BF75B4" w:rsidP="00BF75B4">
      <w:pPr>
        <w:tabs>
          <w:tab w:val="left" w:pos="360"/>
        </w:tabs>
        <w:ind w:firstLine="360"/>
        <w:jc w:val="both"/>
      </w:pPr>
      <w:r w:rsidRPr="00BB2AA7">
        <w:t>Тупроқдаги сув захираси (</w:t>
      </w:r>
      <w:r>
        <w:rPr>
          <w:i/>
          <w:iCs/>
          <w:lang w:val="en-US"/>
        </w:rPr>
        <w:t>W</w:t>
      </w:r>
      <w:r w:rsidRPr="00BB2AA7">
        <w:t>, м</w:t>
      </w:r>
      <w:r w:rsidRPr="00BB2AA7">
        <w:rPr>
          <w:vertAlign w:val="superscript"/>
        </w:rPr>
        <w:t>3</w:t>
      </w:r>
      <w:r w:rsidRPr="00BB2AA7">
        <w:t xml:space="preserve">/га) ни ҳисоблаш учун тупроқ намлиги оғирликка нисбатан фоиз ҳисобида аниқланади. Сўнгра 1 га майдондаги </w:t>
      </w:r>
      <w:r w:rsidRPr="00BB2AA7">
        <w:rPr>
          <w:i/>
          <w:iCs/>
        </w:rPr>
        <w:t>ҳ</w:t>
      </w:r>
      <w:r w:rsidRPr="00BB2AA7">
        <w:t xml:space="preserve"> (м) қатлам қалинликдаги ва </w:t>
      </w:r>
      <w:r w:rsidRPr="00BB2AA7">
        <w:rPr>
          <w:i/>
          <w:iCs/>
        </w:rPr>
        <w:t>д</w:t>
      </w:r>
      <w:r w:rsidRPr="00BB2AA7">
        <w:t xml:space="preserve"> (т/м</w:t>
      </w:r>
      <w:r w:rsidRPr="00BB2AA7">
        <w:rPr>
          <w:vertAlign w:val="superscript"/>
        </w:rPr>
        <w:t>3</w:t>
      </w:r>
      <w:r w:rsidRPr="00BB2AA7">
        <w:t>) ҳажмий массадаги тупроқнинг оғирлиги (</w:t>
      </w:r>
      <w:r w:rsidRPr="00BB2AA7">
        <w:rPr>
          <w:i/>
          <w:iCs/>
        </w:rPr>
        <w:t>Б</w:t>
      </w:r>
      <w:r w:rsidRPr="00BB2AA7">
        <w:t>, т/га) қуйидаги ифода ёрдамида ҳисобланади:</w:t>
      </w:r>
    </w:p>
    <w:p w:rsidR="00BF75B4" w:rsidRPr="00BB2AA7" w:rsidRDefault="00BF75B4" w:rsidP="00BF75B4">
      <w:pPr>
        <w:tabs>
          <w:tab w:val="left" w:pos="360"/>
        </w:tabs>
        <w:ind w:firstLine="360"/>
        <w:jc w:val="both"/>
        <w:rPr>
          <w:sz w:val="18"/>
          <w:szCs w:val="18"/>
        </w:rPr>
      </w:pPr>
    </w:p>
    <w:p w:rsidR="00BF75B4" w:rsidRDefault="00BF75B4" w:rsidP="00BF75B4">
      <w:pPr>
        <w:tabs>
          <w:tab w:val="left" w:pos="360"/>
        </w:tabs>
        <w:jc w:val="center"/>
      </w:pPr>
      <w:r>
        <w:rPr>
          <w:i/>
          <w:iCs/>
          <w:lang w:val="uz-Cyrl-UZ"/>
        </w:rPr>
        <w:t>В</w:t>
      </w:r>
      <w:r>
        <w:rPr>
          <w:lang w:val="uz-Cyrl-UZ"/>
        </w:rPr>
        <w:t xml:space="preserve"> </w:t>
      </w:r>
      <w:r>
        <w:t>=</w:t>
      </w:r>
      <w:r>
        <w:rPr>
          <w:lang w:val="uz-Cyrl-UZ"/>
        </w:rPr>
        <w:t xml:space="preserve"> 10 000</w:t>
      </w:r>
      <w:r>
        <w:sym w:font="SymbolPS" w:char="F0D7"/>
      </w:r>
      <w:r>
        <w:rPr>
          <w:lang w:val="uz-Cyrl-UZ"/>
        </w:rPr>
        <w:t xml:space="preserve"> </w:t>
      </w:r>
      <w:r>
        <w:rPr>
          <w:i/>
          <w:iCs/>
          <w:lang w:val="uz-Cyrl-UZ"/>
        </w:rPr>
        <w:t>ҳ</w:t>
      </w:r>
      <w:r>
        <w:rPr>
          <w:i/>
          <w:iCs/>
        </w:rPr>
        <w:sym w:font="SymbolPS" w:char="F0D7"/>
      </w:r>
      <w:r>
        <w:rPr>
          <w:i/>
          <w:iCs/>
          <w:lang w:val="uz-Cyrl-UZ"/>
        </w:rPr>
        <w:t xml:space="preserve"> д</w:t>
      </w:r>
      <w:r>
        <w:rPr>
          <w:lang w:val="uz-Cyrl-UZ"/>
        </w:rPr>
        <w:t>,</w:t>
      </w:r>
    </w:p>
    <w:p w:rsidR="00BF75B4" w:rsidRDefault="00BF75B4" w:rsidP="00BF75B4">
      <w:pPr>
        <w:tabs>
          <w:tab w:val="left" w:pos="360"/>
        </w:tabs>
        <w:jc w:val="center"/>
        <w:rPr>
          <w:sz w:val="16"/>
          <w:szCs w:val="16"/>
        </w:rPr>
      </w:pPr>
    </w:p>
    <w:p w:rsidR="00BF75B4" w:rsidRDefault="00BF75B4" w:rsidP="00BF75B4">
      <w:pPr>
        <w:tabs>
          <w:tab w:val="left" w:pos="360"/>
        </w:tabs>
        <w:jc w:val="both"/>
        <w:rPr>
          <w:lang w:val="uz-Cyrl-UZ"/>
        </w:rPr>
      </w:pPr>
      <w:r>
        <w:rPr>
          <w:lang w:val="uz-Cyrl-UZ"/>
        </w:rPr>
        <w:t xml:space="preserve">бу </w:t>
      </w:r>
      <w:r w:rsidRPr="00BB2AA7">
        <w:t>й</w:t>
      </w:r>
      <w:r>
        <w:rPr>
          <w:lang w:val="uz-Cyrl-UZ"/>
        </w:rPr>
        <w:t>ерда 10 000 – 1 гектарнинг юзаси, м;</w:t>
      </w:r>
    </w:p>
    <w:p w:rsidR="00BF75B4" w:rsidRDefault="00BF75B4" w:rsidP="00BF75B4">
      <w:pPr>
        <w:tabs>
          <w:tab w:val="left" w:pos="360"/>
        </w:tabs>
        <w:ind w:firstLine="720"/>
        <w:jc w:val="both"/>
        <w:rPr>
          <w:lang w:val="uz-Cyrl-UZ"/>
        </w:rPr>
      </w:pPr>
      <w:r w:rsidRPr="00BB2AA7">
        <w:rPr>
          <w:i/>
          <w:iCs/>
        </w:rPr>
        <w:t xml:space="preserve">  </w:t>
      </w:r>
      <w:r>
        <w:rPr>
          <w:i/>
          <w:iCs/>
          <w:lang w:val="uz-Cyrl-UZ"/>
        </w:rPr>
        <w:t>ҳ</w:t>
      </w:r>
      <w:r>
        <w:rPr>
          <w:lang w:val="uz-Cyrl-UZ"/>
        </w:rPr>
        <w:t xml:space="preserve">  – </w:t>
      </w:r>
      <w:r w:rsidRPr="00BB2AA7">
        <w:t>ҳ</w:t>
      </w:r>
      <w:r>
        <w:rPr>
          <w:lang w:val="uz-Cyrl-UZ"/>
        </w:rPr>
        <w:t xml:space="preserve">исобий </w:t>
      </w:r>
      <w:r w:rsidRPr="00BB2AA7">
        <w:t>қ</w:t>
      </w:r>
      <w:r>
        <w:rPr>
          <w:lang w:val="uz-Cyrl-UZ"/>
        </w:rPr>
        <w:t xml:space="preserve">атлам </w:t>
      </w:r>
      <w:r w:rsidRPr="00BB2AA7">
        <w:t>қ</w:t>
      </w:r>
      <w:r>
        <w:rPr>
          <w:lang w:val="uz-Cyrl-UZ"/>
        </w:rPr>
        <w:t>алинлиги, м;</w:t>
      </w:r>
    </w:p>
    <w:p w:rsidR="00BF75B4" w:rsidRPr="00BB2AA7" w:rsidRDefault="00BF75B4" w:rsidP="00BF75B4">
      <w:pPr>
        <w:tabs>
          <w:tab w:val="left" w:pos="360"/>
        </w:tabs>
        <w:ind w:firstLine="720"/>
        <w:jc w:val="both"/>
      </w:pPr>
      <w:r w:rsidRPr="00BB2AA7">
        <w:rPr>
          <w:i/>
          <w:iCs/>
        </w:rPr>
        <w:t xml:space="preserve">  </w:t>
      </w:r>
      <w:r>
        <w:rPr>
          <w:i/>
          <w:iCs/>
          <w:lang w:val="uz-Cyrl-UZ"/>
        </w:rPr>
        <w:t xml:space="preserve">д </w:t>
      </w:r>
      <w:r>
        <w:rPr>
          <w:lang w:val="uz-Cyrl-UZ"/>
        </w:rPr>
        <w:t xml:space="preserve"> – тупро</w:t>
      </w:r>
      <w:r w:rsidRPr="00BB2AA7">
        <w:t>қ</w:t>
      </w:r>
      <w:r>
        <w:rPr>
          <w:lang w:val="uz-Cyrl-UZ"/>
        </w:rPr>
        <w:t xml:space="preserve">нинг </w:t>
      </w:r>
      <w:r w:rsidRPr="00BB2AA7">
        <w:t>ҳ</w:t>
      </w:r>
      <w:r>
        <w:rPr>
          <w:lang w:val="uz-Cyrl-UZ"/>
        </w:rPr>
        <w:t>ажмий массаси, т/м</w:t>
      </w:r>
      <w:r>
        <w:rPr>
          <w:vertAlign w:val="superscript"/>
          <w:lang w:val="uz-Cyrl-UZ"/>
        </w:rPr>
        <w:t>3</w:t>
      </w:r>
      <w:r>
        <w:rPr>
          <w:lang w:val="uz-Cyrl-UZ"/>
        </w:rPr>
        <w:t>.</w:t>
      </w:r>
    </w:p>
    <w:p w:rsidR="00BF75B4" w:rsidRPr="00BB2AA7" w:rsidRDefault="00BF75B4" w:rsidP="00BF75B4">
      <w:pPr>
        <w:tabs>
          <w:tab w:val="left" w:pos="360"/>
        </w:tabs>
        <w:ind w:firstLine="720"/>
        <w:jc w:val="both"/>
        <w:rPr>
          <w:sz w:val="16"/>
          <w:szCs w:val="16"/>
        </w:rPr>
      </w:pPr>
    </w:p>
    <w:p w:rsidR="00BF75B4" w:rsidRDefault="00BF75B4" w:rsidP="00BF75B4">
      <w:pPr>
        <w:tabs>
          <w:tab w:val="left" w:pos="360"/>
        </w:tabs>
        <w:ind w:firstLine="360"/>
        <w:jc w:val="both"/>
        <w:rPr>
          <w:lang w:val="uz-Cyrl-UZ"/>
        </w:rPr>
      </w:pPr>
      <w:r>
        <w:rPr>
          <w:lang w:val="uz-Cyrl-UZ"/>
        </w:rPr>
        <w:t xml:space="preserve">Агар  тупроқнинг намлиги оғирликка нисбатан </w:t>
      </w:r>
      <w:r>
        <w:rPr>
          <w:i/>
          <w:iCs/>
          <w:lang w:val="uz-Cyrl-UZ"/>
        </w:rPr>
        <w:t>В</w:t>
      </w:r>
      <w:r>
        <w:rPr>
          <w:lang w:val="uz-Cyrl-UZ"/>
        </w:rPr>
        <w:t xml:space="preserve"> (%)</w:t>
      </w:r>
      <w:r w:rsidRPr="00BB2AA7">
        <w:t xml:space="preserve"> </w:t>
      </w:r>
      <w:r>
        <w:rPr>
          <w:lang w:val="uz-Cyrl-UZ"/>
        </w:rPr>
        <w:t>га тенг бўлса, қуйидаги тенглаштириш орқали сув захираси (</w:t>
      </w:r>
      <w:r>
        <w:rPr>
          <w:i/>
          <w:iCs/>
          <w:lang w:val="uz-Cyrl-UZ"/>
        </w:rPr>
        <w:t>W</w:t>
      </w:r>
      <w:r>
        <w:rPr>
          <w:lang w:val="uz-Cyrl-UZ"/>
        </w:rPr>
        <w:t>, м</w:t>
      </w:r>
      <w:r>
        <w:rPr>
          <w:vertAlign w:val="superscript"/>
          <w:lang w:val="uz-Cyrl-UZ"/>
        </w:rPr>
        <w:t>3</w:t>
      </w:r>
      <w:r>
        <w:rPr>
          <w:lang w:val="uz-Cyrl-UZ"/>
        </w:rPr>
        <w:t>/га) ҳисобланади:</w:t>
      </w:r>
    </w:p>
    <w:p w:rsidR="00BF75B4" w:rsidRPr="00BB2AA7" w:rsidRDefault="00BF75B4" w:rsidP="00BF75B4">
      <w:pPr>
        <w:tabs>
          <w:tab w:val="left" w:pos="360"/>
        </w:tabs>
        <w:jc w:val="both"/>
        <w:rPr>
          <w:sz w:val="8"/>
          <w:szCs w:val="8"/>
        </w:rPr>
      </w:pPr>
      <w:r>
        <w:rPr>
          <w:sz w:val="8"/>
          <w:szCs w:val="8"/>
          <w:lang w:val="uz-Cyrl-UZ"/>
        </w:rPr>
        <w:tab/>
      </w:r>
    </w:p>
    <w:p w:rsidR="00BF75B4" w:rsidRDefault="00BF75B4" w:rsidP="00BF75B4">
      <w:pPr>
        <w:tabs>
          <w:tab w:val="left" w:pos="360"/>
        </w:tabs>
        <w:ind w:firstLine="360"/>
        <w:jc w:val="both"/>
        <w:rPr>
          <w:lang w:val="uz-Cyrl-UZ"/>
        </w:rPr>
      </w:pPr>
      <w:r>
        <w:rPr>
          <w:i/>
          <w:iCs/>
          <w:lang w:val="uz-Cyrl-UZ"/>
        </w:rPr>
        <w:t>Б</w:t>
      </w:r>
      <w:r w:rsidRPr="00BB2AA7">
        <w:t xml:space="preserve"> — </w:t>
      </w:r>
      <w:r>
        <w:rPr>
          <w:lang w:val="uz-Cyrl-UZ"/>
        </w:rPr>
        <w:t>100 %</w:t>
      </w:r>
    </w:p>
    <w:p w:rsidR="00BF75B4" w:rsidRPr="00BB2AA7" w:rsidRDefault="00BF75B4" w:rsidP="00BF75B4">
      <w:pPr>
        <w:tabs>
          <w:tab w:val="left" w:pos="360"/>
        </w:tabs>
        <w:ind w:firstLine="360"/>
        <w:jc w:val="both"/>
        <w:rPr>
          <w:sz w:val="21"/>
          <w:szCs w:val="21"/>
        </w:rPr>
      </w:pPr>
      <w:r>
        <w:rPr>
          <w:i/>
          <w:iCs/>
          <w:lang w:val="uz-Cyrl-UZ"/>
        </w:rPr>
        <w:t xml:space="preserve">W </w:t>
      </w:r>
      <w:r w:rsidRPr="00BB2AA7">
        <w:t>—</w:t>
      </w:r>
      <w:r>
        <w:rPr>
          <w:i/>
          <w:iCs/>
          <w:lang w:val="uz-Cyrl-UZ"/>
        </w:rPr>
        <w:t xml:space="preserve"> В</w:t>
      </w:r>
      <w:r>
        <w:rPr>
          <w:lang w:val="uz-Cyrl-UZ"/>
        </w:rPr>
        <w:t xml:space="preserve"> %</w:t>
      </w:r>
      <w:r w:rsidRPr="00BB2AA7">
        <w:t xml:space="preserve">         </w:t>
      </w:r>
      <w:r>
        <w:rPr>
          <w:lang w:val="uz-Cyrl-UZ"/>
        </w:rPr>
        <w:t>бундан</w:t>
      </w:r>
      <w:r w:rsidRPr="00BB2AA7">
        <w:t xml:space="preserve">    </w:t>
      </w:r>
      <w:r>
        <w:rPr>
          <w:lang w:val="uz-Cyrl-UZ"/>
        </w:rPr>
        <w:t xml:space="preserve"> </w:t>
      </w:r>
      <w:r>
        <w:rPr>
          <w:i/>
          <w:iCs/>
          <w:lang w:val="uz-Cyrl-UZ"/>
        </w:rPr>
        <w:t>W</w:t>
      </w:r>
      <w:r>
        <w:rPr>
          <w:lang w:val="uz-Cyrl-UZ"/>
        </w:rPr>
        <w:t>=10 000</w:t>
      </w:r>
      <w:r>
        <w:rPr>
          <w:rFonts w:ascii="Virtec Times UZ" w:hAnsi="Virtec Times UZ"/>
        </w:rPr>
        <w:sym w:font="SymbolPS" w:char="F0D7"/>
      </w:r>
      <w:r>
        <w:rPr>
          <w:i/>
          <w:iCs/>
          <w:lang w:val="uz-Cyrl-UZ"/>
        </w:rPr>
        <w:t>ҳ</w:t>
      </w:r>
      <w:r>
        <w:rPr>
          <w:rFonts w:ascii="Virtec Times UZ" w:hAnsi="Virtec Times UZ"/>
          <w:i/>
          <w:iCs/>
        </w:rPr>
        <w:sym w:font="SymbolPS" w:char="F0D7"/>
      </w:r>
      <w:r>
        <w:rPr>
          <w:i/>
          <w:iCs/>
          <w:lang w:val="uz-Cyrl-UZ"/>
        </w:rPr>
        <w:t>д</w:t>
      </w:r>
      <w:r>
        <w:rPr>
          <w:rFonts w:ascii="Virtec Times UZ" w:hAnsi="Virtec Times UZ"/>
          <w:i/>
          <w:iCs/>
        </w:rPr>
        <w:sym w:font="SymbolPS" w:char="F0D7"/>
      </w:r>
      <w:r>
        <w:rPr>
          <w:i/>
          <w:iCs/>
          <w:lang w:val="uz-Cyrl-UZ"/>
        </w:rPr>
        <w:t>В</w:t>
      </w:r>
      <w:r>
        <w:rPr>
          <w:lang w:val="uz-Cyrl-UZ"/>
        </w:rPr>
        <w:t>/100=100</w:t>
      </w:r>
      <w:r>
        <w:rPr>
          <w:rFonts w:ascii="Virtec Times UZ" w:hAnsi="Virtec Times UZ"/>
        </w:rPr>
        <w:sym w:font="SymbolPS" w:char="F0D7"/>
      </w:r>
      <w:r>
        <w:rPr>
          <w:i/>
          <w:iCs/>
          <w:lang w:val="uz-Cyrl-UZ"/>
        </w:rPr>
        <w:t>ҳ</w:t>
      </w:r>
      <w:r>
        <w:rPr>
          <w:rFonts w:ascii="Virtec Times UZ" w:hAnsi="Virtec Times UZ"/>
          <w:i/>
          <w:iCs/>
        </w:rPr>
        <w:sym w:font="SymbolPS" w:char="F0D7"/>
      </w:r>
      <w:r>
        <w:rPr>
          <w:i/>
          <w:iCs/>
          <w:lang w:val="uz-Cyrl-UZ"/>
        </w:rPr>
        <w:t>д</w:t>
      </w:r>
      <w:r>
        <w:rPr>
          <w:rFonts w:ascii="Virtec Times UZ" w:hAnsi="Virtec Times UZ"/>
          <w:i/>
          <w:iCs/>
        </w:rPr>
        <w:sym w:font="SymbolPS" w:char="F0D7"/>
      </w:r>
      <w:r>
        <w:rPr>
          <w:i/>
          <w:iCs/>
          <w:lang w:val="uz-Cyrl-UZ"/>
        </w:rPr>
        <w:t>В</w:t>
      </w:r>
      <w:r>
        <w:rPr>
          <w:lang w:val="uz-Cyrl-UZ"/>
        </w:rPr>
        <w:t>.</w:t>
      </w:r>
    </w:p>
    <w:p w:rsidR="00BF75B4" w:rsidRPr="00BB2AA7" w:rsidRDefault="00BF75B4" w:rsidP="00BF75B4">
      <w:pPr>
        <w:tabs>
          <w:tab w:val="left" w:pos="360"/>
        </w:tabs>
        <w:ind w:firstLine="360"/>
        <w:jc w:val="both"/>
        <w:rPr>
          <w:sz w:val="16"/>
          <w:szCs w:val="16"/>
        </w:rPr>
      </w:pPr>
    </w:p>
    <w:p w:rsidR="00BF75B4" w:rsidRPr="00BB2AA7" w:rsidRDefault="00BF75B4" w:rsidP="00BF75B4">
      <w:pPr>
        <w:tabs>
          <w:tab w:val="left" w:pos="360"/>
        </w:tabs>
        <w:ind w:firstLine="360"/>
        <w:jc w:val="both"/>
      </w:pPr>
      <w:r>
        <w:rPr>
          <w:lang w:val="uz-Cyrl-UZ"/>
        </w:rPr>
        <w:lastRenderedPageBreak/>
        <w:t>Тупроқлар суғорилгандан кейин деярли чегаравий дала нам сиғимигача (</w:t>
      </w:r>
      <w:r>
        <w:rPr>
          <w:i/>
          <w:iCs/>
          <w:lang w:val="uz-Cyrl-UZ"/>
        </w:rPr>
        <w:t>В</w:t>
      </w:r>
      <w:r>
        <w:rPr>
          <w:vertAlign w:val="subscript"/>
          <w:lang w:val="uz-Cyrl-UZ"/>
        </w:rPr>
        <w:t>н</w:t>
      </w:r>
      <w:r w:rsidRPr="00BB2AA7">
        <w:rPr>
          <w:vertAlign w:val="subscript"/>
        </w:rPr>
        <w:t>с</w:t>
      </w:r>
      <w:r>
        <w:rPr>
          <w:lang w:val="uz-Cyrl-UZ"/>
        </w:rPr>
        <w:t>) намиқади, шу сабабдан тупроқни чегаравий дала нам сиғими (</w:t>
      </w:r>
      <w:r>
        <w:rPr>
          <w:i/>
          <w:iCs/>
          <w:lang w:val="uz-Cyrl-UZ"/>
        </w:rPr>
        <w:t>W</w:t>
      </w:r>
      <w:r>
        <w:rPr>
          <w:vertAlign w:val="subscript"/>
          <w:lang w:val="uz-Cyrl-UZ"/>
        </w:rPr>
        <w:t>н</w:t>
      </w:r>
      <w:r w:rsidRPr="00BB2AA7">
        <w:rPr>
          <w:vertAlign w:val="subscript"/>
        </w:rPr>
        <w:t>с</w:t>
      </w:r>
      <w:r>
        <w:rPr>
          <w:lang w:val="uz-Cyrl-UZ"/>
        </w:rPr>
        <w:t>) м</w:t>
      </w:r>
      <w:r>
        <w:rPr>
          <w:vertAlign w:val="superscript"/>
          <w:lang w:val="uz-Cyrl-UZ"/>
        </w:rPr>
        <w:t>3</w:t>
      </w:r>
      <w:r>
        <w:rPr>
          <w:lang w:val="uz-Cyrl-UZ"/>
        </w:rPr>
        <w:t>/га ҳисобида қуйидаги ифода бўйича аниқланади:</w:t>
      </w:r>
    </w:p>
    <w:p w:rsidR="00BF75B4" w:rsidRPr="00BB2AA7" w:rsidRDefault="00BF75B4" w:rsidP="00BF75B4">
      <w:pPr>
        <w:tabs>
          <w:tab w:val="left" w:pos="360"/>
        </w:tabs>
        <w:ind w:firstLine="360"/>
        <w:jc w:val="both"/>
        <w:rPr>
          <w:sz w:val="16"/>
          <w:szCs w:val="16"/>
        </w:rPr>
      </w:pPr>
    </w:p>
    <w:p w:rsidR="00BF75B4" w:rsidRPr="00BB2AA7" w:rsidRDefault="00BF75B4" w:rsidP="00BF75B4">
      <w:pPr>
        <w:tabs>
          <w:tab w:val="left" w:pos="360"/>
        </w:tabs>
        <w:ind w:firstLine="360"/>
        <w:jc w:val="center"/>
      </w:pPr>
      <w:r>
        <w:rPr>
          <w:i/>
          <w:iCs/>
          <w:lang w:val="uz-Cyrl-UZ"/>
        </w:rPr>
        <w:t>W</w:t>
      </w:r>
      <w:r>
        <w:rPr>
          <w:vertAlign w:val="subscript"/>
          <w:lang w:val="uz-Cyrl-UZ"/>
        </w:rPr>
        <w:t>н</w:t>
      </w:r>
      <w:r>
        <w:rPr>
          <w:vertAlign w:val="subscript"/>
          <w:lang w:val="en-US"/>
        </w:rPr>
        <w:t>c</w:t>
      </w:r>
      <w:r>
        <w:rPr>
          <w:lang w:val="uz-Cyrl-UZ"/>
        </w:rPr>
        <w:t>=100</w:t>
      </w:r>
      <w:r>
        <w:rPr>
          <w:rFonts w:ascii="Virtec Times UZ" w:hAnsi="Virtec Times UZ"/>
        </w:rPr>
        <w:sym w:font="SymbolPS" w:char="F0D7"/>
      </w:r>
      <w:r>
        <w:rPr>
          <w:i/>
          <w:iCs/>
          <w:lang w:val="uz-Cyrl-UZ"/>
        </w:rPr>
        <w:t>ҳ</w:t>
      </w:r>
      <w:r>
        <w:rPr>
          <w:rFonts w:ascii="Virtec Times UZ" w:hAnsi="Virtec Times UZ"/>
          <w:i/>
          <w:iCs/>
        </w:rPr>
        <w:sym w:font="SymbolPS" w:char="F0D7"/>
      </w:r>
      <w:r>
        <w:rPr>
          <w:i/>
          <w:iCs/>
          <w:lang w:val="uz-Cyrl-UZ"/>
        </w:rPr>
        <w:t>д</w:t>
      </w:r>
      <w:r>
        <w:rPr>
          <w:rFonts w:ascii="Virtec Times UZ" w:hAnsi="Virtec Times UZ"/>
          <w:i/>
          <w:iCs/>
        </w:rPr>
        <w:sym w:font="SymbolPS" w:char="F0D7"/>
      </w:r>
      <w:r>
        <w:rPr>
          <w:i/>
          <w:iCs/>
          <w:lang w:val="uz-Cyrl-UZ"/>
        </w:rPr>
        <w:t>В</w:t>
      </w:r>
      <w:r>
        <w:rPr>
          <w:vertAlign w:val="subscript"/>
          <w:lang w:val="uz-Cyrl-UZ"/>
        </w:rPr>
        <w:t>н</w:t>
      </w:r>
      <w:r w:rsidRPr="00BB2AA7">
        <w:rPr>
          <w:vertAlign w:val="subscript"/>
        </w:rPr>
        <w:t>с</w:t>
      </w:r>
      <w:r>
        <w:rPr>
          <w:lang w:val="uz-Cyrl-UZ"/>
        </w:rPr>
        <w:t>.</w:t>
      </w:r>
    </w:p>
    <w:p w:rsidR="00BF75B4" w:rsidRPr="00BB2AA7" w:rsidRDefault="00BF75B4" w:rsidP="00BF75B4">
      <w:pPr>
        <w:tabs>
          <w:tab w:val="left" w:pos="360"/>
        </w:tabs>
        <w:ind w:firstLine="360"/>
        <w:jc w:val="center"/>
        <w:rPr>
          <w:sz w:val="16"/>
          <w:szCs w:val="16"/>
        </w:rPr>
      </w:pPr>
    </w:p>
    <w:p w:rsidR="00BF75B4" w:rsidRPr="00BB2AA7" w:rsidRDefault="00BF75B4" w:rsidP="00BF75B4">
      <w:pPr>
        <w:tabs>
          <w:tab w:val="left" w:pos="360"/>
        </w:tabs>
        <w:ind w:firstLine="360"/>
        <w:jc w:val="both"/>
      </w:pPr>
      <w:r>
        <w:rPr>
          <w:lang w:val="uz-Cyrl-UZ"/>
        </w:rPr>
        <w:t xml:space="preserve">Суғоришлардан олдинги тупроқ намлиги </w:t>
      </w:r>
      <w:r>
        <w:rPr>
          <w:i/>
          <w:iCs/>
          <w:lang w:val="uz-Cyrl-UZ"/>
        </w:rPr>
        <w:t>В</w:t>
      </w:r>
      <w:r w:rsidRPr="00BB2AA7">
        <w:rPr>
          <w:vertAlign w:val="subscript"/>
        </w:rPr>
        <w:t>с</w:t>
      </w:r>
      <w:r>
        <w:rPr>
          <w:vertAlign w:val="subscript"/>
          <w:lang w:val="uz-Cyrl-UZ"/>
        </w:rPr>
        <w:t>о</w:t>
      </w:r>
      <w:r>
        <w:rPr>
          <w:lang w:val="uz-Cyrl-UZ"/>
        </w:rPr>
        <w:t xml:space="preserve"> (оғирликка нисбатан %) бўлса, у ҳолда унга тўғри келувчи сув миқдори (</w:t>
      </w:r>
      <w:r>
        <w:rPr>
          <w:i/>
          <w:iCs/>
          <w:lang w:val="uz-Cyrl-UZ"/>
        </w:rPr>
        <w:t>W</w:t>
      </w:r>
      <w:r w:rsidRPr="00BB2AA7">
        <w:rPr>
          <w:vertAlign w:val="subscript"/>
        </w:rPr>
        <w:t>с</w:t>
      </w:r>
      <w:r>
        <w:rPr>
          <w:vertAlign w:val="subscript"/>
          <w:lang w:val="uz-Cyrl-UZ"/>
        </w:rPr>
        <w:t>о</w:t>
      </w:r>
      <w:r>
        <w:rPr>
          <w:lang w:val="uz-Cyrl-UZ"/>
        </w:rPr>
        <w:t>, м</w:t>
      </w:r>
      <w:r>
        <w:rPr>
          <w:vertAlign w:val="superscript"/>
          <w:lang w:val="uz-Cyrl-UZ"/>
        </w:rPr>
        <w:t>3</w:t>
      </w:r>
      <w:r>
        <w:rPr>
          <w:lang w:val="uz-Cyrl-UZ"/>
        </w:rPr>
        <w:t>/га) қуйидагига тенг:</w:t>
      </w:r>
    </w:p>
    <w:p w:rsidR="00BF75B4" w:rsidRPr="00BB2AA7" w:rsidRDefault="00BF75B4" w:rsidP="00BF75B4">
      <w:pPr>
        <w:tabs>
          <w:tab w:val="left" w:pos="360"/>
        </w:tabs>
        <w:jc w:val="center"/>
      </w:pPr>
      <w:r>
        <w:rPr>
          <w:i/>
          <w:iCs/>
          <w:lang w:val="de-DE"/>
        </w:rPr>
        <w:t>W</w:t>
      </w:r>
      <w:r>
        <w:rPr>
          <w:vertAlign w:val="subscript"/>
          <w:lang w:val="de-DE"/>
        </w:rPr>
        <w:t>со</w:t>
      </w:r>
      <w:r>
        <w:rPr>
          <w:i/>
          <w:iCs/>
          <w:lang w:val="de-DE"/>
        </w:rPr>
        <w:t>=</w:t>
      </w:r>
      <w:r>
        <w:rPr>
          <w:lang w:val="de-DE"/>
        </w:rPr>
        <w:t>100</w:t>
      </w:r>
      <w:r>
        <w:rPr>
          <w:i/>
          <w:iCs/>
          <w:lang w:val="de-DE"/>
        </w:rPr>
        <w:t>·ҳ·д·В</w:t>
      </w:r>
      <w:r>
        <w:rPr>
          <w:vertAlign w:val="subscript"/>
          <w:lang w:val="de-DE"/>
        </w:rPr>
        <w:t>со</w:t>
      </w:r>
      <w:r w:rsidRPr="00BB2AA7">
        <w:t>.</w:t>
      </w:r>
    </w:p>
    <w:p w:rsidR="00BF75B4" w:rsidRDefault="00BF75B4" w:rsidP="00BF75B4">
      <w:pPr>
        <w:tabs>
          <w:tab w:val="left" w:pos="360"/>
        </w:tabs>
        <w:ind w:firstLine="360"/>
        <w:jc w:val="both"/>
        <w:rPr>
          <w:sz w:val="16"/>
          <w:szCs w:val="16"/>
          <w:lang w:val="de-DE"/>
        </w:rPr>
      </w:pPr>
    </w:p>
    <w:p w:rsidR="00BF75B4" w:rsidRDefault="00BF75B4" w:rsidP="00BF75B4">
      <w:pPr>
        <w:tabs>
          <w:tab w:val="left" w:pos="360"/>
        </w:tabs>
        <w:jc w:val="both"/>
        <w:rPr>
          <w:lang w:val="de-DE"/>
        </w:rPr>
      </w:pPr>
      <w:r>
        <w:rPr>
          <w:lang w:val="de-DE"/>
        </w:rPr>
        <w:t xml:space="preserve">Бундан       </w:t>
      </w:r>
      <w:r>
        <w:rPr>
          <w:i/>
          <w:iCs/>
          <w:lang w:val="de-DE"/>
        </w:rPr>
        <w:t>м</w:t>
      </w:r>
      <w:r>
        <w:rPr>
          <w:vertAlign w:val="subscript"/>
          <w:lang w:val="de-DE"/>
        </w:rPr>
        <w:t>нт</w:t>
      </w:r>
      <w:r>
        <w:rPr>
          <w:lang w:val="de-DE"/>
        </w:rPr>
        <w:t>=</w:t>
      </w:r>
      <w:r>
        <w:rPr>
          <w:i/>
          <w:iCs/>
          <w:lang w:val="de-DE"/>
        </w:rPr>
        <w:t>W</w:t>
      </w:r>
      <w:r>
        <w:rPr>
          <w:vertAlign w:val="subscript"/>
          <w:lang w:val="de-DE"/>
        </w:rPr>
        <w:t>н</w:t>
      </w:r>
      <w:r w:rsidRPr="00BB2AA7">
        <w:rPr>
          <w:vertAlign w:val="subscript"/>
        </w:rPr>
        <w:t>с</w:t>
      </w:r>
      <w:r>
        <w:rPr>
          <w:lang w:val="de-DE"/>
        </w:rPr>
        <w:t>–</w:t>
      </w:r>
      <w:r>
        <w:rPr>
          <w:i/>
          <w:iCs/>
          <w:lang w:val="de-DE"/>
        </w:rPr>
        <w:t>W</w:t>
      </w:r>
      <w:r>
        <w:rPr>
          <w:vertAlign w:val="subscript"/>
          <w:lang w:val="de-DE"/>
        </w:rPr>
        <w:t>со</w:t>
      </w:r>
      <w:r>
        <w:rPr>
          <w:lang w:val="de-DE"/>
        </w:rPr>
        <w:t>=100·</w:t>
      </w:r>
      <w:r>
        <w:rPr>
          <w:i/>
          <w:iCs/>
          <w:lang w:val="de-DE"/>
        </w:rPr>
        <w:t>ҳ·д·В</w:t>
      </w:r>
      <w:r>
        <w:rPr>
          <w:vertAlign w:val="subscript"/>
          <w:lang w:val="de-DE"/>
        </w:rPr>
        <w:t>нс</w:t>
      </w:r>
      <w:r>
        <w:rPr>
          <w:lang w:val="de-DE"/>
        </w:rPr>
        <w:t>–100·</w:t>
      </w:r>
      <w:r>
        <w:rPr>
          <w:i/>
          <w:iCs/>
          <w:lang w:val="de-DE"/>
        </w:rPr>
        <w:t>ҳ·д·В</w:t>
      </w:r>
      <w:r>
        <w:rPr>
          <w:vertAlign w:val="subscript"/>
          <w:lang w:val="de-DE"/>
        </w:rPr>
        <w:t>со</w:t>
      </w:r>
      <w:r>
        <w:rPr>
          <w:lang w:val="de-DE"/>
        </w:rPr>
        <w:t>=100·</w:t>
      </w:r>
      <w:r>
        <w:rPr>
          <w:i/>
          <w:iCs/>
          <w:lang w:val="de-DE"/>
        </w:rPr>
        <w:t>ҳ·д</w:t>
      </w:r>
      <w:r>
        <w:rPr>
          <w:lang w:val="de-DE"/>
        </w:rPr>
        <w:t>· (</w:t>
      </w:r>
      <w:r>
        <w:rPr>
          <w:i/>
          <w:iCs/>
          <w:lang w:val="de-DE"/>
        </w:rPr>
        <w:t>В</w:t>
      </w:r>
      <w:r>
        <w:rPr>
          <w:vertAlign w:val="subscript"/>
          <w:lang w:val="de-DE"/>
        </w:rPr>
        <w:t>нс</w:t>
      </w:r>
      <w:r>
        <w:rPr>
          <w:lang w:val="de-DE"/>
        </w:rPr>
        <w:t>–</w:t>
      </w:r>
      <w:r>
        <w:rPr>
          <w:i/>
          <w:iCs/>
          <w:lang w:val="de-DE"/>
        </w:rPr>
        <w:t>В</w:t>
      </w:r>
      <w:r>
        <w:rPr>
          <w:vertAlign w:val="subscript"/>
          <w:lang w:val="de-DE"/>
        </w:rPr>
        <w:t>со</w:t>
      </w:r>
      <w:r>
        <w:rPr>
          <w:lang w:val="de-DE"/>
        </w:rPr>
        <w:t>).</w:t>
      </w:r>
    </w:p>
    <w:p w:rsidR="00BF75B4" w:rsidRDefault="00BF75B4" w:rsidP="00BF75B4">
      <w:pPr>
        <w:tabs>
          <w:tab w:val="left" w:pos="360"/>
        </w:tabs>
        <w:ind w:firstLine="360"/>
        <w:jc w:val="both"/>
        <w:rPr>
          <w:sz w:val="16"/>
          <w:szCs w:val="16"/>
          <w:lang w:val="uz-Cyrl-UZ"/>
        </w:rPr>
      </w:pPr>
    </w:p>
    <w:p w:rsidR="00BF75B4" w:rsidRDefault="00BF75B4" w:rsidP="00BF75B4">
      <w:pPr>
        <w:pStyle w:val="21"/>
        <w:tabs>
          <w:tab w:val="left" w:pos="360"/>
        </w:tabs>
        <w:rPr>
          <w:sz w:val="22"/>
          <w:szCs w:val="22"/>
        </w:rPr>
      </w:pPr>
      <w:r>
        <w:rPr>
          <w:sz w:val="22"/>
          <w:szCs w:val="22"/>
        </w:rPr>
        <w:t xml:space="preserve">Суғориш давомида бериладиган сувнинг деярли 5–10% (К) буғланишга сарфланиб кетишини </w:t>
      </w:r>
      <w:r w:rsidRPr="00BB2AA7">
        <w:rPr>
          <w:sz w:val="22"/>
          <w:szCs w:val="22"/>
        </w:rPr>
        <w:t>ҳ</w:t>
      </w:r>
      <w:r>
        <w:rPr>
          <w:sz w:val="22"/>
          <w:szCs w:val="22"/>
        </w:rPr>
        <w:t>исобга олсак, унда</w:t>
      </w:r>
    </w:p>
    <w:p w:rsidR="00BF75B4" w:rsidRDefault="00BF75B4" w:rsidP="00BF75B4">
      <w:pPr>
        <w:tabs>
          <w:tab w:val="left" w:pos="360"/>
        </w:tabs>
        <w:ind w:firstLine="360"/>
        <w:jc w:val="both"/>
        <w:rPr>
          <w:sz w:val="16"/>
          <w:szCs w:val="16"/>
          <w:lang w:val="uz-Cyrl-UZ"/>
        </w:rPr>
      </w:pPr>
    </w:p>
    <w:p w:rsidR="00BF75B4" w:rsidRDefault="00BF75B4" w:rsidP="00BF75B4">
      <w:pPr>
        <w:tabs>
          <w:tab w:val="left" w:pos="360"/>
        </w:tabs>
        <w:jc w:val="center"/>
        <w:rPr>
          <w:lang w:val="uz-Cyrl-UZ"/>
        </w:rPr>
      </w:pPr>
      <w:r>
        <w:rPr>
          <w:i/>
          <w:iCs/>
          <w:lang w:val="uz-Cyrl-UZ"/>
        </w:rPr>
        <w:t>м</w:t>
      </w:r>
      <w:r>
        <w:rPr>
          <w:vertAlign w:val="subscript"/>
          <w:lang w:val="uz-Cyrl-UZ"/>
        </w:rPr>
        <w:t>нт</w:t>
      </w:r>
      <w:r>
        <w:rPr>
          <w:lang w:val="uz-Cyrl-UZ"/>
        </w:rPr>
        <w:t>=100·</w:t>
      </w:r>
      <w:r>
        <w:rPr>
          <w:i/>
          <w:iCs/>
          <w:lang w:val="uz-Cyrl-UZ"/>
        </w:rPr>
        <w:t>ҳ·д</w:t>
      </w:r>
      <w:r>
        <w:rPr>
          <w:lang w:val="uz-Cyrl-UZ"/>
        </w:rPr>
        <w:t>·(</w:t>
      </w:r>
      <w:r>
        <w:rPr>
          <w:i/>
          <w:iCs/>
          <w:lang w:val="uz-Cyrl-UZ"/>
        </w:rPr>
        <w:t>В</w:t>
      </w:r>
      <w:r>
        <w:rPr>
          <w:vertAlign w:val="subscript"/>
          <w:lang w:val="uz-Cyrl-UZ"/>
        </w:rPr>
        <w:t>нс</w:t>
      </w:r>
      <w:r>
        <w:rPr>
          <w:lang w:val="uz-Cyrl-UZ"/>
        </w:rPr>
        <w:t>–</w:t>
      </w:r>
      <w:r>
        <w:rPr>
          <w:i/>
          <w:iCs/>
          <w:lang w:val="uz-Cyrl-UZ"/>
        </w:rPr>
        <w:t>В</w:t>
      </w:r>
      <w:r>
        <w:rPr>
          <w:vertAlign w:val="subscript"/>
          <w:lang w:val="uz-Cyrl-UZ"/>
        </w:rPr>
        <w:t>со</w:t>
      </w:r>
      <w:r>
        <w:rPr>
          <w:lang w:val="uz-Cyrl-UZ"/>
        </w:rPr>
        <w:t>)+</w:t>
      </w:r>
      <w:r>
        <w:rPr>
          <w:i/>
          <w:iCs/>
          <w:lang w:val="uz-Cyrl-UZ"/>
        </w:rPr>
        <w:t>К</w:t>
      </w:r>
      <w:r>
        <w:rPr>
          <w:lang w:val="uz-Cyrl-UZ"/>
        </w:rPr>
        <w:t>.</w:t>
      </w:r>
    </w:p>
    <w:p w:rsidR="00BF75B4" w:rsidRDefault="00BF75B4" w:rsidP="00BF75B4">
      <w:pPr>
        <w:tabs>
          <w:tab w:val="left" w:pos="360"/>
        </w:tabs>
        <w:ind w:firstLine="360"/>
        <w:jc w:val="both"/>
        <w:rPr>
          <w:sz w:val="16"/>
          <w:szCs w:val="16"/>
          <w:lang w:val="uz-Cyrl-UZ"/>
        </w:rPr>
      </w:pPr>
    </w:p>
    <w:p w:rsidR="00BF75B4" w:rsidRDefault="00BF75B4" w:rsidP="00BF75B4">
      <w:pPr>
        <w:tabs>
          <w:tab w:val="left" w:pos="360"/>
        </w:tabs>
        <w:ind w:firstLine="360"/>
        <w:jc w:val="both"/>
        <w:rPr>
          <w:lang w:val="uz-Cyrl-UZ"/>
        </w:rPr>
      </w:pPr>
      <w:r>
        <w:rPr>
          <w:lang w:val="uz-Cyrl-UZ"/>
        </w:rPr>
        <w:t>Тупроқ намлиги ҳажмга нисбатан фоиз ҳисобида (</w:t>
      </w:r>
      <w:r>
        <w:rPr>
          <w:i/>
          <w:iCs/>
          <w:lang w:val="uz-Cyrl-UZ"/>
        </w:rPr>
        <w:t>д·В</w:t>
      </w:r>
      <w:r>
        <w:rPr>
          <w:vertAlign w:val="subscript"/>
          <w:lang w:val="uz-Cyrl-UZ"/>
        </w:rPr>
        <w:t>нс</w:t>
      </w:r>
      <w:r>
        <w:rPr>
          <w:lang w:val="uz-Cyrl-UZ"/>
        </w:rPr>
        <w:t>=</w:t>
      </w:r>
      <w:r>
        <w:rPr>
          <w:i/>
          <w:iCs/>
          <w:lang w:val="uz-Cyrl-UZ"/>
        </w:rPr>
        <w:t>А</w:t>
      </w:r>
      <w:r>
        <w:rPr>
          <w:lang w:val="uz-Cyrl-UZ"/>
        </w:rPr>
        <w:t xml:space="preserve"> ва </w:t>
      </w:r>
      <w:r>
        <w:rPr>
          <w:i/>
          <w:iCs/>
          <w:lang w:val="uz-Cyrl-UZ"/>
        </w:rPr>
        <w:t>д·В</w:t>
      </w:r>
      <w:r>
        <w:rPr>
          <w:vertAlign w:val="subscript"/>
          <w:lang w:val="uz-Cyrl-UZ"/>
        </w:rPr>
        <w:t>со</w:t>
      </w:r>
      <w:r>
        <w:rPr>
          <w:lang w:val="uz-Cyrl-UZ"/>
        </w:rPr>
        <w:t>=</w:t>
      </w:r>
      <w:r>
        <w:rPr>
          <w:i/>
          <w:iCs/>
          <w:lang w:val="uz-Cyrl-UZ"/>
        </w:rPr>
        <w:t>Б</w:t>
      </w:r>
      <w:r>
        <w:rPr>
          <w:lang w:val="uz-Cyrl-UZ"/>
        </w:rPr>
        <w:t>)  аниқланган бўлса, у ҳолда</w:t>
      </w:r>
    </w:p>
    <w:p w:rsidR="00BF75B4" w:rsidRDefault="00BF75B4" w:rsidP="00BF75B4">
      <w:pPr>
        <w:tabs>
          <w:tab w:val="left" w:pos="360"/>
        </w:tabs>
        <w:ind w:firstLine="360"/>
        <w:jc w:val="both"/>
        <w:rPr>
          <w:sz w:val="16"/>
          <w:szCs w:val="16"/>
          <w:lang w:val="uz-Cyrl-UZ"/>
        </w:rPr>
      </w:pPr>
    </w:p>
    <w:p w:rsidR="00BF75B4" w:rsidRPr="00BB2AA7" w:rsidRDefault="00BF75B4" w:rsidP="00BF75B4">
      <w:pPr>
        <w:tabs>
          <w:tab w:val="left" w:pos="360"/>
        </w:tabs>
        <w:jc w:val="center"/>
      </w:pPr>
      <w:r>
        <w:rPr>
          <w:i/>
          <w:iCs/>
          <w:lang w:val="uz-Cyrl-UZ"/>
        </w:rPr>
        <w:t>м</w:t>
      </w:r>
      <w:r>
        <w:rPr>
          <w:vertAlign w:val="subscript"/>
          <w:lang w:val="uz-Cyrl-UZ"/>
        </w:rPr>
        <w:t>нт</w:t>
      </w:r>
      <w:r>
        <w:rPr>
          <w:lang w:val="uz-Cyrl-UZ"/>
        </w:rPr>
        <w:t>=100·</w:t>
      </w:r>
      <w:r>
        <w:rPr>
          <w:i/>
          <w:iCs/>
          <w:lang w:val="uz-Cyrl-UZ"/>
        </w:rPr>
        <w:t>ҳ</w:t>
      </w:r>
      <w:r>
        <w:rPr>
          <w:lang w:val="uz-Cyrl-UZ"/>
        </w:rPr>
        <w:t>·(</w:t>
      </w:r>
      <w:r>
        <w:rPr>
          <w:i/>
          <w:iCs/>
          <w:lang w:val="uz-Cyrl-UZ"/>
        </w:rPr>
        <w:t>А–Б</w:t>
      </w:r>
      <w:r>
        <w:rPr>
          <w:lang w:val="uz-Cyrl-UZ"/>
        </w:rPr>
        <w:t>).</w:t>
      </w:r>
    </w:p>
    <w:p w:rsidR="00BF75B4" w:rsidRPr="00BB2AA7" w:rsidRDefault="00BF75B4" w:rsidP="00BF75B4">
      <w:pPr>
        <w:tabs>
          <w:tab w:val="left" w:pos="360"/>
        </w:tabs>
        <w:ind w:firstLine="360"/>
        <w:jc w:val="both"/>
        <w:rPr>
          <w:sz w:val="16"/>
          <w:szCs w:val="16"/>
        </w:rPr>
      </w:pPr>
    </w:p>
    <w:p w:rsidR="00BF75B4" w:rsidRDefault="00BF75B4" w:rsidP="00BF75B4">
      <w:pPr>
        <w:tabs>
          <w:tab w:val="left" w:pos="360"/>
        </w:tabs>
        <w:ind w:firstLine="360"/>
        <w:jc w:val="both"/>
        <w:rPr>
          <w:lang w:val="uz-Cyrl-UZ"/>
        </w:rPr>
      </w:pPr>
      <w:r>
        <w:rPr>
          <w:b/>
          <w:bCs/>
          <w:lang w:val="uz-Cyrl-UZ"/>
        </w:rPr>
        <w:t>3- масала</w:t>
      </w:r>
      <w:r>
        <w:rPr>
          <w:lang w:val="uz-Cyrl-UZ"/>
        </w:rPr>
        <w:t>. Ҳисобий қатлам қалинлиги 1 м, тупроқнинг ҳажмий массаси 1,42 т/м</w:t>
      </w:r>
      <w:r>
        <w:rPr>
          <w:vertAlign w:val="superscript"/>
          <w:lang w:val="uz-Cyrl-UZ"/>
        </w:rPr>
        <w:t>3</w:t>
      </w:r>
      <w:r>
        <w:rPr>
          <w:lang w:val="uz-Cyrl-UZ"/>
        </w:rPr>
        <w:t>, чегаравий дала нам сиғими (</w:t>
      </w:r>
      <w:r>
        <w:rPr>
          <w:i/>
          <w:iCs/>
          <w:lang w:val="uz-Cyrl-UZ"/>
        </w:rPr>
        <w:t>В</w:t>
      </w:r>
      <w:r>
        <w:rPr>
          <w:vertAlign w:val="subscript"/>
          <w:lang w:val="uz-Cyrl-UZ"/>
        </w:rPr>
        <w:t>нс</w:t>
      </w:r>
      <w:r>
        <w:rPr>
          <w:lang w:val="uz-Cyrl-UZ"/>
        </w:rPr>
        <w:t>) 22 %, суғоришлардан олдинги намлиги (</w:t>
      </w:r>
      <w:r>
        <w:rPr>
          <w:i/>
          <w:iCs/>
          <w:lang w:val="uz-Cyrl-UZ"/>
        </w:rPr>
        <w:t>В</w:t>
      </w:r>
      <w:r>
        <w:rPr>
          <w:vertAlign w:val="subscript"/>
          <w:lang w:val="uz-Cyrl-UZ"/>
        </w:rPr>
        <w:t>со</w:t>
      </w:r>
      <w:r>
        <w:rPr>
          <w:lang w:val="uz-Cyrl-UZ"/>
        </w:rPr>
        <w:t>) 16 % ва суғориш давомида буғланиш 10 % га тенг бўлса, суғориш меъёрини ҳисобланг.</w:t>
      </w:r>
    </w:p>
    <w:p w:rsidR="00BF75B4" w:rsidRDefault="00BF75B4" w:rsidP="00BF75B4">
      <w:pPr>
        <w:tabs>
          <w:tab w:val="left" w:pos="360"/>
        </w:tabs>
        <w:ind w:firstLine="360"/>
        <w:jc w:val="both"/>
        <w:rPr>
          <w:sz w:val="16"/>
          <w:szCs w:val="16"/>
          <w:lang w:val="uz-Cyrl-UZ"/>
        </w:rPr>
      </w:pPr>
    </w:p>
    <w:p w:rsidR="00BF75B4" w:rsidRPr="00BB2AA7" w:rsidRDefault="00BF75B4" w:rsidP="00BF75B4">
      <w:pPr>
        <w:tabs>
          <w:tab w:val="left" w:pos="360"/>
        </w:tabs>
        <w:ind w:firstLine="360"/>
        <w:jc w:val="both"/>
      </w:pPr>
      <w:r w:rsidRPr="00BB2AA7">
        <w:rPr>
          <w:b/>
          <w:bCs/>
        </w:rPr>
        <w:t>Йе</w:t>
      </w:r>
      <w:r>
        <w:rPr>
          <w:b/>
          <w:bCs/>
          <w:lang w:val="uz-Cyrl-UZ"/>
        </w:rPr>
        <w:t>чиш</w:t>
      </w:r>
      <w:r>
        <w:rPr>
          <w:lang w:val="uz-Cyrl-UZ"/>
        </w:rPr>
        <w:t xml:space="preserve">. </w:t>
      </w:r>
      <w:r>
        <w:rPr>
          <w:i/>
          <w:iCs/>
          <w:lang w:val="uz-Cyrl-UZ"/>
        </w:rPr>
        <w:t>м</w:t>
      </w:r>
      <w:r>
        <w:rPr>
          <w:lang w:val="uz-Cyrl-UZ"/>
        </w:rPr>
        <w:t>=100</w:t>
      </w:r>
      <w:r>
        <w:rPr>
          <w:rFonts w:ascii="Virtec Times UZ" w:hAnsi="Virtec Times UZ"/>
          <w:i/>
          <w:iCs/>
        </w:rPr>
        <w:sym w:font="SymbolPS" w:char="F0D7"/>
      </w:r>
      <w:r>
        <w:rPr>
          <w:i/>
          <w:iCs/>
          <w:lang w:val="uz-Cyrl-UZ"/>
        </w:rPr>
        <w:t>ҳ</w:t>
      </w:r>
      <w:r>
        <w:rPr>
          <w:rFonts w:ascii="Virtec Times UZ" w:hAnsi="Virtec Times UZ"/>
          <w:i/>
          <w:iCs/>
        </w:rPr>
        <w:sym w:font="SymbolPS" w:char="F0D7"/>
      </w:r>
      <w:r>
        <w:rPr>
          <w:i/>
          <w:iCs/>
          <w:lang w:val="uz-Cyrl-UZ"/>
        </w:rPr>
        <w:t>д</w:t>
      </w:r>
      <w:r>
        <w:rPr>
          <w:rFonts w:ascii="Virtec Times UZ" w:hAnsi="Virtec Times UZ"/>
          <w:i/>
          <w:iCs/>
        </w:rPr>
        <w:sym w:font="SymbolPS" w:char="F0D7"/>
      </w:r>
      <w:r>
        <w:rPr>
          <w:lang w:val="uz-Cyrl-UZ"/>
        </w:rPr>
        <w:t xml:space="preserve"> (</w:t>
      </w:r>
      <w:r>
        <w:rPr>
          <w:i/>
          <w:iCs/>
          <w:lang w:val="uz-Cyrl-UZ"/>
        </w:rPr>
        <w:t>В</w:t>
      </w:r>
      <w:r>
        <w:rPr>
          <w:vertAlign w:val="subscript"/>
          <w:lang w:val="uz-Cyrl-UZ"/>
        </w:rPr>
        <w:t>н</w:t>
      </w:r>
      <w:r w:rsidRPr="00BB2AA7">
        <w:rPr>
          <w:vertAlign w:val="subscript"/>
        </w:rPr>
        <w:t>с</w:t>
      </w:r>
      <w:r>
        <w:rPr>
          <w:lang w:val="uz-Cyrl-UZ"/>
        </w:rPr>
        <w:t>–</w:t>
      </w:r>
      <w:r>
        <w:rPr>
          <w:i/>
          <w:iCs/>
          <w:lang w:val="uz-Cyrl-UZ"/>
        </w:rPr>
        <w:t>В</w:t>
      </w:r>
      <w:r w:rsidRPr="00BB2AA7">
        <w:rPr>
          <w:vertAlign w:val="subscript"/>
        </w:rPr>
        <w:t>с</w:t>
      </w:r>
      <w:r>
        <w:rPr>
          <w:vertAlign w:val="subscript"/>
          <w:lang w:val="uz-Cyrl-UZ"/>
        </w:rPr>
        <w:t>о</w:t>
      </w:r>
      <w:r>
        <w:rPr>
          <w:lang w:val="uz-Cyrl-UZ"/>
        </w:rPr>
        <w:t>)+</w:t>
      </w:r>
      <w:r>
        <w:rPr>
          <w:i/>
          <w:iCs/>
          <w:lang w:val="uz-Cyrl-UZ"/>
        </w:rPr>
        <w:t>К</w:t>
      </w:r>
      <w:r>
        <w:rPr>
          <w:lang w:val="uz-Cyrl-UZ"/>
        </w:rPr>
        <w:t xml:space="preserve"> =100</w:t>
      </w:r>
      <w:r>
        <w:rPr>
          <w:rFonts w:ascii="Virtec Times UZ" w:hAnsi="Virtec Times UZ"/>
          <w:i/>
          <w:iCs/>
        </w:rPr>
        <w:sym w:font="SymbolPS" w:char="F0D7"/>
      </w:r>
      <w:r>
        <w:rPr>
          <w:lang w:val="uz-Cyrl-UZ"/>
        </w:rPr>
        <w:t>1,0</w:t>
      </w:r>
      <w:r>
        <w:rPr>
          <w:rFonts w:ascii="Virtec Times UZ" w:hAnsi="Virtec Times UZ"/>
          <w:i/>
          <w:iCs/>
        </w:rPr>
        <w:sym w:font="SymbolPS" w:char="F0D7"/>
      </w:r>
      <w:r>
        <w:rPr>
          <w:lang w:val="uz-Cyrl-UZ"/>
        </w:rPr>
        <w:t>1,42</w:t>
      </w:r>
      <w:r>
        <w:rPr>
          <w:rFonts w:ascii="Virtec Times UZ" w:hAnsi="Virtec Times UZ"/>
          <w:i/>
          <w:iCs/>
        </w:rPr>
        <w:sym w:font="SymbolPS" w:char="F0D7"/>
      </w:r>
      <w:r>
        <w:rPr>
          <w:lang w:val="uz-Cyrl-UZ"/>
        </w:rPr>
        <w:t xml:space="preserve"> (22–16)+</w:t>
      </w:r>
      <w:r>
        <w:rPr>
          <w:i/>
          <w:iCs/>
          <w:lang w:val="uz-Cyrl-UZ"/>
        </w:rPr>
        <w:t>К</w:t>
      </w:r>
      <w:r>
        <w:rPr>
          <w:lang w:val="uz-Cyrl-UZ"/>
        </w:rPr>
        <w:t>=</w:t>
      </w:r>
    </w:p>
    <w:p w:rsidR="00BF75B4" w:rsidRPr="00BB2AA7" w:rsidRDefault="00BF75B4" w:rsidP="00BF75B4">
      <w:pPr>
        <w:tabs>
          <w:tab w:val="left" w:pos="360"/>
        </w:tabs>
        <w:ind w:firstLine="360"/>
        <w:jc w:val="both"/>
        <w:rPr>
          <w:sz w:val="8"/>
          <w:szCs w:val="8"/>
        </w:rPr>
      </w:pPr>
    </w:p>
    <w:p w:rsidR="00BF75B4" w:rsidRPr="00BB2AA7" w:rsidRDefault="00BF75B4" w:rsidP="00BF75B4">
      <w:pPr>
        <w:tabs>
          <w:tab w:val="left" w:pos="360"/>
        </w:tabs>
        <w:ind w:firstLine="360"/>
        <w:jc w:val="center"/>
      </w:pPr>
      <w:r>
        <w:rPr>
          <w:lang w:val="uz-Cyrl-UZ"/>
        </w:rPr>
        <w:t xml:space="preserve">=852+85,2=937,2 </w:t>
      </w:r>
      <w:r>
        <w:rPr>
          <w:lang w:val="uz-Cyrl-UZ"/>
        </w:rPr>
        <w:sym w:font="Symbol" w:char="F0BB"/>
      </w:r>
      <w:r>
        <w:rPr>
          <w:lang w:val="uz-Cyrl-UZ"/>
        </w:rPr>
        <w:t xml:space="preserve"> 950 м</w:t>
      </w:r>
      <w:r>
        <w:rPr>
          <w:vertAlign w:val="superscript"/>
          <w:lang w:val="uz-Cyrl-UZ"/>
        </w:rPr>
        <w:t>3</w:t>
      </w:r>
      <w:r>
        <w:rPr>
          <w:lang w:val="uz-Cyrl-UZ"/>
        </w:rPr>
        <w:t>/га.</w:t>
      </w:r>
    </w:p>
    <w:p w:rsidR="00BF75B4" w:rsidRPr="00BB2AA7" w:rsidRDefault="00BF75B4" w:rsidP="00BF75B4">
      <w:pPr>
        <w:tabs>
          <w:tab w:val="left" w:pos="360"/>
        </w:tabs>
        <w:ind w:firstLine="360"/>
        <w:jc w:val="center"/>
        <w:rPr>
          <w:sz w:val="16"/>
          <w:szCs w:val="16"/>
        </w:rPr>
      </w:pPr>
    </w:p>
    <w:p w:rsidR="00BF75B4" w:rsidRDefault="00BF75B4" w:rsidP="00BF75B4">
      <w:pPr>
        <w:tabs>
          <w:tab w:val="left" w:pos="360"/>
        </w:tabs>
        <w:ind w:firstLine="360"/>
        <w:jc w:val="both"/>
        <w:rPr>
          <w:lang w:val="uz-Cyrl-UZ"/>
        </w:rPr>
      </w:pPr>
      <w:r>
        <w:rPr>
          <w:b/>
          <w:bCs/>
          <w:lang w:val="uz-Cyrl-UZ"/>
        </w:rPr>
        <w:t>4</w:t>
      </w:r>
      <w:r w:rsidRPr="00BB2AA7">
        <w:rPr>
          <w:b/>
          <w:bCs/>
        </w:rPr>
        <w:t>-</w:t>
      </w:r>
      <w:r>
        <w:rPr>
          <w:b/>
          <w:bCs/>
          <w:lang w:val="uz-Cyrl-UZ"/>
        </w:rPr>
        <w:t xml:space="preserve"> топшири</w:t>
      </w:r>
      <w:r w:rsidRPr="00BB2AA7">
        <w:rPr>
          <w:b/>
          <w:bCs/>
        </w:rPr>
        <w:t>қ</w:t>
      </w:r>
      <w:r>
        <w:rPr>
          <w:lang w:val="uz-Cyrl-UZ"/>
        </w:rPr>
        <w:t>. Қуйидаги маълумотлар бўйича ғўзани суғориш меъёрларини ҳисобланг: гуллаш фазасида ҳисобий қатлам қалинлиги (</w:t>
      </w:r>
      <w:r>
        <w:rPr>
          <w:i/>
          <w:iCs/>
          <w:lang w:val="uz-Cyrl-UZ"/>
        </w:rPr>
        <w:t>ҳ</w:t>
      </w:r>
      <w:r>
        <w:rPr>
          <w:lang w:val="uz-Cyrl-UZ"/>
        </w:rPr>
        <w:t>) – 0,7 м, тупроқнинг ҳажмий массаси (</w:t>
      </w:r>
      <w:r>
        <w:rPr>
          <w:i/>
          <w:iCs/>
          <w:lang w:val="uz-Cyrl-UZ"/>
        </w:rPr>
        <w:t>д</w:t>
      </w:r>
      <w:r>
        <w:rPr>
          <w:lang w:val="uz-Cyrl-UZ"/>
        </w:rPr>
        <w:t>) – 1,34 т/м</w:t>
      </w:r>
      <w:r>
        <w:rPr>
          <w:vertAlign w:val="superscript"/>
          <w:lang w:val="uz-Cyrl-UZ"/>
        </w:rPr>
        <w:t>3</w:t>
      </w:r>
      <w:r>
        <w:rPr>
          <w:lang w:val="uz-Cyrl-UZ"/>
        </w:rPr>
        <w:t>, чегаравий дала нам сиғими (</w:t>
      </w:r>
      <w:r>
        <w:rPr>
          <w:i/>
          <w:iCs/>
          <w:lang w:val="uz-Cyrl-UZ"/>
        </w:rPr>
        <w:t>В</w:t>
      </w:r>
      <w:r>
        <w:rPr>
          <w:vertAlign w:val="subscript"/>
          <w:lang w:val="uz-Cyrl-UZ"/>
        </w:rPr>
        <w:t>нс</w:t>
      </w:r>
      <w:r>
        <w:rPr>
          <w:lang w:val="uz-Cyrl-UZ"/>
        </w:rPr>
        <w:t>) – 14,9 %, суғориш давомида бўладиган сув исрофгарчилиги (</w:t>
      </w:r>
      <w:r>
        <w:rPr>
          <w:i/>
          <w:iCs/>
          <w:lang w:val="uz-Cyrl-UZ"/>
        </w:rPr>
        <w:t>К</w:t>
      </w:r>
      <w:r>
        <w:rPr>
          <w:lang w:val="uz-Cyrl-UZ"/>
        </w:rPr>
        <w:t>) – 10 %.</w:t>
      </w:r>
    </w:p>
    <w:p w:rsidR="00BF75B4" w:rsidRDefault="00BF75B4" w:rsidP="00BF75B4">
      <w:pPr>
        <w:tabs>
          <w:tab w:val="left" w:pos="360"/>
        </w:tabs>
        <w:ind w:firstLine="360"/>
        <w:jc w:val="both"/>
        <w:rPr>
          <w:sz w:val="16"/>
          <w:szCs w:val="16"/>
          <w:lang w:val="uz-Cyrl-UZ"/>
        </w:rPr>
      </w:pPr>
    </w:p>
    <w:p w:rsidR="00BF75B4" w:rsidRDefault="00BF75B4" w:rsidP="00BF75B4">
      <w:pPr>
        <w:tabs>
          <w:tab w:val="left" w:pos="360"/>
        </w:tabs>
        <w:ind w:firstLine="360"/>
        <w:jc w:val="both"/>
        <w:rPr>
          <w:lang w:val="uz-Cyrl-UZ"/>
        </w:rPr>
      </w:pPr>
      <w:r>
        <w:rPr>
          <w:b/>
          <w:bCs/>
          <w:lang w:val="uz-Cyrl-UZ"/>
        </w:rPr>
        <w:t>5- топшириқ</w:t>
      </w:r>
      <w:r>
        <w:rPr>
          <w:lang w:val="uz-Cyrl-UZ"/>
        </w:rPr>
        <w:t xml:space="preserve">. 20- жадвалда келтирилган маълумотлар асосида ҳар хил тупроқ шароитлари учун ғўзани ўсиб ривожланиш даврлари бўйича суғориш меъёрини ҳисобланг. Ҳисобий қатлам қалинлиги: </w:t>
      </w:r>
      <w:r>
        <w:rPr>
          <w:lang w:val="uz-Cyrl-UZ"/>
        </w:rPr>
        <w:lastRenderedPageBreak/>
        <w:t>гуллашга</w:t>
      </w:r>
      <w:r w:rsidRPr="00BB2AA7">
        <w:rPr>
          <w:lang w:val="uz-Cyrl-UZ"/>
        </w:rPr>
        <w:t>-</w:t>
      </w:r>
      <w:r>
        <w:rPr>
          <w:lang w:val="uz-Cyrl-UZ"/>
        </w:rPr>
        <w:t>ча – 0,5 м, гуллаш–мева т</w:t>
      </w:r>
      <w:r w:rsidRPr="00BB2AA7">
        <w:rPr>
          <w:lang w:val="uz-Cyrl-UZ"/>
        </w:rPr>
        <w:t>ў</w:t>
      </w:r>
      <w:r>
        <w:rPr>
          <w:lang w:val="uz-Cyrl-UZ"/>
        </w:rPr>
        <w:t>плаш даврида – 0,7 м ва пишиш даврида – 1,0 м. Су</w:t>
      </w:r>
      <w:r w:rsidRPr="00BB2AA7">
        <w:rPr>
          <w:lang w:val="uz-Cyrl-UZ"/>
        </w:rPr>
        <w:t>ғ</w:t>
      </w:r>
      <w:r>
        <w:rPr>
          <w:lang w:val="uz-Cyrl-UZ"/>
        </w:rPr>
        <w:t>ориш давомида сувни бу</w:t>
      </w:r>
      <w:r w:rsidRPr="00BB2AA7">
        <w:rPr>
          <w:lang w:val="uz-Cyrl-UZ"/>
        </w:rPr>
        <w:t>ғ</w:t>
      </w:r>
      <w:r>
        <w:rPr>
          <w:lang w:val="uz-Cyrl-UZ"/>
        </w:rPr>
        <w:t>ланишга сарфи (</w:t>
      </w:r>
      <w:r>
        <w:rPr>
          <w:i/>
          <w:iCs/>
          <w:lang w:val="uz-Cyrl-UZ"/>
        </w:rPr>
        <w:t>К</w:t>
      </w:r>
      <w:r>
        <w:rPr>
          <w:lang w:val="uz-Cyrl-UZ"/>
        </w:rPr>
        <w:t>) – 10 %.</w:t>
      </w:r>
    </w:p>
    <w:p w:rsidR="00BF75B4" w:rsidRDefault="00BF75B4" w:rsidP="00BF75B4">
      <w:pPr>
        <w:widowControl w:val="0"/>
        <w:ind w:firstLine="360"/>
        <w:jc w:val="right"/>
        <w:rPr>
          <w:i/>
          <w:iCs/>
          <w:sz w:val="16"/>
          <w:szCs w:val="16"/>
          <w:lang w:val="uz-Cyrl-UZ"/>
        </w:rPr>
      </w:pPr>
      <w:r>
        <w:rPr>
          <w:sz w:val="16"/>
          <w:szCs w:val="16"/>
          <w:lang w:val="uz-Cyrl-UZ"/>
        </w:rPr>
        <w:t>20</w:t>
      </w:r>
      <w:r>
        <w:rPr>
          <w:sz w:val="16"/>
          <w:szCs w:val="16"/>
          <w:lang w:val="en-US"/>
        </w:rPr>
        <w:t>-</w:t>
      </w:r>
      <w:r>
        <w:rPr>
          <w:i/>
          <w:iCs/>
          <w:sz w:val="16"/>
          <w:szCs w:val="16"/>
          <w:lang w:val="uz-Cyrl-UZ"/>
        </w:rPr>
        <w:t xml:space="preserve"> жадвал</w:t>
      </w:r>
    </w:p>
    <w:p w:rsidR="00BF75B4" w:rsidRDefault="00BF75B4" w:rsidP="00BF75B4">
      <w:pPr>
        <w:pStyle w:val="3"/>
        <w:widowControl w:val="0"/>
        <w:ind w:firstLine="0"/>
        <w:rPr>
          <w:lang w:val="uz-Cyrl-UZ"/>
        </w:rPr>
      </w:pPr>
      <w:r>
        <w:rPr>
          <w:lang w:val="uz-Cyrl-UZ"/>
        </w:rPr>
        <w:t>Тупро</w:t>
      </w:r>
      <w:r>
        <w:t>қ</w:t>
      </w:r>
      <w:r>
        <w:rPr>
          <w:lang w:val="uz-Cyrl-UZ"/>
        </w:rPr>
        <w:t>нинг сув</w:t>
      </w:r>
      <w:r>
        <w:t>-</w:t>
      </w:r>
      <w:r>
        <w:rPr>
          <w:lang w:val="uz-Cyrl-UZ"/>
        </w:rPr>
        <w:t>физик хоссалари</w:t>
      </w:r>
    </w:p>
    <w:p w:rsidR="00BF75B4" w:rsidRDefault="00BF75B4" w:rsidP="00BF75B4">
      <w:pPr>
        <w:widowControl w:val="0"/>
        <w:ind w:firstLine="360"/>
        <w:jc w:val="center"/>
        <w:rPr>
          <w:b/>
          <w:bCs/>
          <w:sz w:val="8"/>
          <w:szCs w:val="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7"/>
        <w:gridCol w:w="2095"/>
        <w:gridCol w:w="1689"/>
        <w:gridCol w:w="1971"/>
        <w:gridCol w:w="2253"/>
      </w:tblGrid>
      <w:tr w:rsidR="00BF75B4" w:rsidTr="00136F37">
        <w:tc>
          <w:tcPr>
            <w:tcW w:w="93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6"/>
                <w:szCs w:val="16"/>
                <w:lang w:val="en-US"/>
              </w:rPr>
            </w:pPr>
          </w:p>
          <w:p w:rsidR="00BF75B4" w:rsidRDefault="00BF75B4" w:rsidP="00136F37">
            <w:pPr>
              <w:tabs>
                <w:tab w:val="left" w:pos="360"/>
              </w:tabs>
              <w:jc w:val="center"/>
              <w:rPr>
                <w:sz w:val="18"/>
                <w:szCs w:val="18"/>
                <w:lang w:val="uz-Cyrl-UZ"/>
              </w:rPr>
            </w:pPr>
            <w:r>
              <w:rPr>
                <w:sz w:val="18"/>
                <w:szCs w:val="18"/>
                <w:lang w:val="uz-Cyrl-UZ"/>
              </w:rPr>
              <w:t>Тупро</w:t>
            </w:r>
            <w:r>
              <w:rPr>
                <w:sz w:val="18"/>
                <w:szCs w:val="18"/>
                <w:lang w:val="en-US"/>
              </w:rPr>
              <w:t>қ</w:t>
            </w:r>
            <w:r>
              <w:rPr>
                <w:sz w:val="18"/>
                <w:szCs w:val="18"/>
                <w:lang w:val="uz-Cyrl-UZ"/>
              </w:rPr>
              <w:t>лар</w:t>
            </w:r>
          </w:p>
        </w:tc>
        <w:tc>
          <w:tcPr>
            <w:tcW w:w="106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right="-20" w:hanging="9"/>
              <w:jc w:val="center"/>
              <w:rPr>
                <w:sz w:val="16"/>
                <w:szCs w:val="16"/>
                <w:lang w:val="uz-Cyrl-UZ"/>
              </w:rPr>
            </w:pPr>
            <w:r>
              <w:rPr>
                <w:sz w:val="16"/>
                <w:szCs w:val="16"/>
                <w:lang w:val="uz-Cyrl-UZ"/>
              </w:rPr>
              <w:t>Чегаравий дала нам си</w:t>
            </w:r>
            <w:r w:rsidRPr="00BB2AA7">
              <w:rPr>
                <w:sz w:val="16"/>
                <w:szCs w:val="16"/>
              </w:rPr>
              <w:t>ғ</w:t>
            </w:r>
            <w:r>
              <w:rPr>
                <w:sz w:val="16"/>
                <w:szCs w:val="16"/>
                <w:lang w:val="uz-Cyrl-UZ"/>
              </w:rPr>
              <w:t>ими (</w:t>
            </w:r>
            <w:r>
              <w:rPr>
                <w:i/>
                <w:iCs/>
                <w:sz w:val="16"/>
                <w:szCs w:val="16"/>
                <w:lang w:val="uz-Cyrl-UZ"/>
              </w:rPr>
              <w:t>В</w:t>
            </w:r>
            <w:r>
              <w:rPr>
                <w:sz w:val="16"/>
                <w:szCs w:val="16"/>
                <w:vertAlign w:val="subscript"/>
                <w:lang w:val="uz-Cyrl-UZ"/>
              </w:rPr>
              <w:t>нс</w:t>
            </w:r>
            <w:r>
              <w:rPr>
                <w:sz w:val="16"/>
                <w:szCs w:val="16"/>
                <w:lang w:val="uz-Cyrl-UZ"/>
              </w:rPr>
              <w:t>), о</w:t>
            </w:r>
            <w:r w:rsidRPr="00BB2AA7">
              <w:rPr>
                <w:sz w:val="16"/>
                <w:szCs w:val="16"/>
              </w:rPr>
              <w:t>ғ</w:t>
            </w:r>
            <w:r>
              <w:rPr>
                <w:sz w:val="16"/>
                <w:szCs w:val="16"/>
                <w:lang w:val="uz-Cyrl-UZ"/>
              </w:rPr>
              <w:t>ирликка нисб. %</w:t>
            </w:r>
          </w:p>
        </w:tc>
        <w:tc>
          <w:tcPr>
            <w:tcW w:w="85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left="-108" w:right="-108"/>
              <w:jc w:val="center"/>
              <w:rPr>
                <w:sz w:val="16"/>
                <w:szCs w:val="16"/>
                <w:lang w:val="uz-Cyrl-UZ"/>
              </w:rPr>
            </w:pPr>
            <w:r>
              <w:rPr>
                <w:sz w:val="16"/>
                <w:szCs w:val="16"/>
                <w:lang w:val="uz-Cyrl-UZ"/>
              </w:rPr>
              <w:t>Тупро</w:t>
            </w:r>
            <w:r w:rsidRPr="00BB2AA7">
              <w:rPr>
                <w:sz w:val="16"/>
                <w:szCs w:val="16"/>
              </w:rPr>
              <w:t>қ</w:t>
            </w:r>
            <w:r>
              <w:rPr>
                <w:sz w:val="16"/>
                <w:szCs w:val="16"/>
                <w:lang w:val="uz-Cyrl-UZ"/>
              </w:rPr>
              <w:t xml:space="preserve">ънинг </w:t>
            </w:r>
            <w:r w:rsidRPr="00BB2AA7">
              <w:rPr>
                <w:sz w:val="16"/>
                <w:szCs w:val="16"/>
              </w:rPr>
              <w:t>ҳ</w:t>
            </w:r>
            <w:r>
              <w:rPr>
                <w:sz w:val="16"/>
                <w:szCs w:val="16"/>
                <w:lang w:val="uz-Cyrl-UZ"/>
              </w:rPr>
              <w:t>ажмий массаси (</w:t>
            </w:r>
            <w:r>
              <w:rPr>
                <w:i/>
                <w:iCs/>
                <w:sz w:val="16"/>
                <w:szCs w:val="16"/>
                <w:lang w:val="uz-Cyrl-UZ"/>
              </w:rPr>
              <w:t>д</w:t>
            </w:r>
            <w:r>
              <w:rPr>
                <w:sz w:val="16"/>
                <w:szCs w:val="16"/>
                <w:lang w:val="uz-Cyrl-UZ"/>
              </w:rPr>
              <w:t>), т/м</w:t>
            </w:r>
            <w:r>
              <w:rPr>
                <w:sz w:val="16"/>
                <w:szCs w:val="16"/>
                <w:vertAlign w:val="superscript"/>
                <w:lang w:val="uz-Cyrl-UZ"/>
              </w:rPr>
              <w:t>3</w:t>
            </w:r>
          </w:p>
        </w:tc>
        <w:tc>
          <w:tcPr>
            <w:tcW w:w="1000"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right="-108"/>
              <w:jc w:val="center"/>
              <w:rPr>
                <w:sz w:val="16"/>
                <w:szCs w:val="16"/>
                <w:lang w:val="uz-Cyrl-UZ"/>
              </w:rPr>
            </w:pPr>
            <w:r>
              <w:rPr>
                <w:sz w:val="16"/>
                <w:szCs w:val="16"/>
                <w:lang w:val="uz-Cyrl-UZ"/>
              </w:rPr>
              <w:t>Чегаравий дала нам си</w:t>
            </w:r>
            <w:r w:rsidRPr="00BB2AA7">
              <w:rPr>
                <w:sz w:val="16"/>
                <w:szCs w:val="16"/>
              </w:rPr>
              <w:t>ғ</w:t>
            </w:r>
            <w:r>
              <w:rPr>
                <w:sz w:val="16"/>
                <w:szCs w:val="16"/>
                <w:lang w:val="uz-Cyrl-UZ"/>
              </w:rPr>
              <w:t>ими (</w:t>
            </w:r>
            <w:r>
              <w:rPr>
                <w:i/>
                <w:iCs/>
                <w:sz w:val="16"/>
                <w:szCs w:val="16"/>
                <w:lang w:val="uz-Cyrl-UZ"/>
              </w:rPr>
              <w:t>А</w:t>
            </w:r>
            <w:r>
              <w:rPr>
                <w:sz w:val="16"/>
                <w:szCs w:val="16"/>
                <w:lang w:val="uz-Cyrl-UZ"/>
              </w:rPr>
              <w:t xml:space="preserve">), </w:t>
            </w:r>
            <w:r w:rsidRPr="00BB2AA7">
              <w:rPr>
                <w:sz w:val="16"/>
                <w:szCs w:val="16"/>
              </w:rPr>
              <w:t>ҳ</w:t>
            </w:r>
            <w:r>
              <w:rPr>
                <w:sz w:val="16"/>
                <w:szCs w:val="16"/>
                <w:lang w:val="uz-Cyrl-UZ"/>
              </w:rPr>
              <w:t>ажмга нисб. %</w:t>
            </w:r>
          </w:p>
        </w:tc>
        <w:tc>
          <w:tcPr>
            <w:tcW w:w="114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288"/>
                <w:tab w:val="left" w:pos="-108"/>
              </w:tabs>
              <w:ind w:left="-108" w:right="-108"/>
              <w:jc w:val="center"/>
              <w:rPr>
                <w:sz w:val="16"/>
                <w:szCs w:val="16"/>
                <w:lang w:val="uz-Cyrl-UZ"/>
              </w:rPr>
            </w:pPr>
            <w:r>
              <w:rPr>
                <w:sz w:val="16"/>
                <w:szCs w:val="16"/>
                <w:lang w:val="uz-Cyrl-UZ"/>
              </w:rPr>
              <w:t>Су</w:t>
            </w:r>
            <w:r w:rsidRPr="00BB2AA7">
              <w:rPr>
                <w:sz w:val="16"/>
                <w:szCs w:val="16"/>
              </w:rPr>
              <w:t>ғ</w:t>
            </w:r>
            <w:r>
              <w:rPr>
                <w:sz w:val="16"/>
                <w:szCs w:val="16"/>
                <w:lang w:val="uz-Cyrl-UZ"/>
              </w:rPr>
              <w:t>оришлардан олдинги тупро</w:t>
            </w:r>
            <w:r w:rsidRPr="00BB2AA7">
              <w:rPr>
                <w:sz w:val="16"/>
                <w:szCs w:val="16"/>
              </w:rPr>
              <w:t>қ</w:t>
            </w:r>
            <w:r>
              <w:rPr>
                <w:sz w:val="16"/>
                <w:szCs w:val="16"/>
                <w:lang w:val="uz-Cyrl-UZ"/>
              </w:rPr>
              <w:t xml:space="preserve"> намлиги (</w:t>
            </w:r>
            <w:r>
              <w:rPr>
                <w:i/>
                <w:iCs/>
                <w:sz w:val="16"/>
                <w:szCs w:val="16"/>
                <w:lang w:val="uz-Cyrl-UZ"/>
              </w:rPr>
              <w:t>В</w:t>
            </w:r>
            <w:r>
              <w:rPr>
                <w:sz w:val="16"/>
                <w:szCs w:val="16"/>
                <w:lang w:val="uz-Cyrl-UZ"/>
              </w:rPr>
              <w:t xml:space="preserve">), </w:t>
            </w:r>
            <w:r w:rsidRPr="00BB2AA7">
              <w:rPr>
                <w:sz w:val="16"/>
                <w:szCs w:val="16"/>
              </w:rPr>
              <w:t>ҳ</w:t>
            </w:r>
            <w:r>
              <w:rPr>
                <w:sz w:val="16"/>
                <w:szCs w:val="16"/>
                <w:lang w:val="uz-Cyrl-UZ"/>
              </w:rPr>
              <w:t>ажмга нисб. %</w:t>
            </w:r>
          </w:p>
        </w:tc>
      </w:tr>
      <w:tr w:rsidR="00BF75B4" w:rsidTr="00136F37">
        <w:tc>
          <w:tcPr>
            <w:tcW w:w="93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right="-108"/>
              <w:jc w:val="both"/>
              <w:rPr>
                <w:sz w:val="18"/>
                <w:szCs w:val="18"/>
                <w:lang w:val="uz-Cyrl-UZ"/>
              </w:rPr>
            </w:pPr>
            <w:r>
              <w:rPr>
                <w:sz w:val="18"/>
                <w:szCs w:val="18"/>
                <w:lang w:val="uz-Cyrl-UZ"/>
              </w:rPr>
              <w:t>О</w:t>
            </w:r>
            <w:r>
              <w:rPr>
                <w:sz w:val="18"/>
                <w:szCs w:val="18"/>
                <w:lang w:val="en-US"/>
              </w:rPr>
              <w:t>ғ</w:t>
            </w:r>
            <w:r>
              <w:rPr>
                <w:sz w:val="18"/>
                <w:szCs w:val="18"/>
                <w:lang w:val="uz-Cyrl-UZ"/>
              </w:rPr>
              <w:t>ир тупро</w:t>
            </w:r>
            <w:r>
              <w:rPr>
                <w:sz w:val="18"/>
                <w:szCs w:val="18"/>
                <w:lang w:val="en-US"/>
              </w:rPr>
              <w:t>қ-</w:t>
            </w:r>
            <w:r>
              <w:rPr>
                <w:sz w:val="18"/>
                <w:szCs w:val="18"/>
                <w:lang w:val="uz-Cyrl-UZ"/>
              </w:rPr>
              <w:t>лар</w:t>
            </w:r>
          </w:p>
        </w:tc>
        <w:tc>
          <w:tcPr>
            <w:tcW w:w="106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26</w:t>
            </w:r>
          </w:p>
        </w:tc>
        <w:tc>
          <w:tcPr>
            <w:tcW w:w="85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1,5</w:t>
            </w:r>
          </w:p>
        </w:tc>
        <w:tc>
          <w:tcPr>
            <w:tcW w:w="1000"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39,0</w:t>
            </w:r>
          </w:p>
        </w:tc>
        <w:tc>
          <w:tcPr>
            <w:tcW w:w="114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27,3</w:t>
            </w:r>
          </w:p>
        </w:tc>
      </w:tr>
      <w:tr w:rsidR="00BF75B4" w:rsidTr="00136F37">
        <w:tc>
          <w:tcPr>
            <w:tcW w:w="93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right="-108"/>
              <w:jc w:val="both"/>
              <w:rPr>
                <w:sz w:val="18"/>
                <w:szCs w:val="18"/>
                <w:lang w:val="uz-Cyrl-UZ"/>
              </w:rPr>
            </w:pPr>
            <w:r>
              <w:rPr>
                <w:sz w:val="18"/>
                <w:szCs w:val="18"/>
                <w:lang w:val="en-US"/>
              </w:rPr>
              <w:t>Ў</w:t>
            </w:r>
            <w:r>
              <w:rPr>
                <w:sz w:val="18"/>
                <w:szCs w:val="18"/>
                <w:lang w:val="uz-Cyrl-UZ"/>
              </w:rPr>
              <w:t xml:space="preserve">ртача </w:t>
            </w:r>
            <w:r>
              <w:rPr>
                <w:sz w:val="18"/>
                <w:szCs w:val="18"/>
                <w:lang w:val="en-US"/>
              </w:rPr>
              <w:t>қ</w:t>
            </w:r>
            <w:r>
              <w:rPr>
                <w:sz w:val="18"/>
                <w:szCs w:val="18"/>
                <w:lang w:val="uz-Cyrl-UZ"/>
              </w:rPr>
              <w:t>ум</w:t>
            </w:r>
            <w:r>
              <w:rPr>
                <w:sz w:val="18"/>
                <w:szCs w:val="18"/>
                <w:lang w:val="en-US"/>
              </w:rPr>
              <w:t>-</w:t>
            </w:r>
            <w:r>
              <w:rPr>
                <w:sz w:val="18"/>
                <w:szCs w:val="18"/>
                <w:lang w:val="uz-Cyrl-UZ"/>
              </w:rPr>
              <w:t>о</w:t>
            </w:r>
            <w:r>
              <w:rPr>
                <w:sz w:val="18"/>
                <w:szCs w:val="18"/>
                <w:lang w:val="en-US"/>
              </w:rPr>
              <w:t>қ</w:t>
            </w:r>
            <w:r>
              <w:rPr>
                <w:sz w:val="18"/>
                <w:szCs w:val="18"/>
                <w:lang w:val="uz-Cyrl-UZ"/>
              </w:rPr>
              <w:t xml:space="preserve"> тупро</w:t>
            </w:r>
            <w:r>
              <w:rPr>
                <w:sz w:val="18"/>
                <w:szCs w:val="18"/>
                <w:lang w:val="en-US"/>
              </w:rPr>
              <w:t>қ</w:t>
            </w:r>
            <w:r>
              <w:rPr>
                <w:sz w:val="18"/>
                <w:szCs w:val="18"/>
                <w:lang w:val="uz-Cyrl-UZ"/>
              </w:rPr>
              <w:t>лар</w:t>
            </w:r>
          </w:p>
        </w:tc>
        <w:tc>
          <w:tcPr>
            <w:tcW w:w="106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23</w:t>
            </w:r>
          </w:p>
        </w:tc>
        <w:tc>
          <w:tcPr>
            <w:tcW w:w="85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1,3</w:t>
            </w:r>
          </w:p>
        </w:tc>
        <w:tc>
          <w:tcPr>
            <w:tcW w:w="1000"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29,9</w:t>
            </w:r>
          </w:p>
        </w:tc>
        <w:tc>
          <w:tcPr>
            <w:tcW w:w="114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21,2</w:t>
            </w:r>
          </w:p>
        </w:tc>
      </w:tr>
      <w:tr w:rsidR="00BF75B4" w:rsidTr="00136F37">
        <w:tc>
          <w:tcPr>
            <w:tcW w:w="93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both"/>
              <w:rPr>
                <w:sz w:val="18"/>
                <w:szCs w:val="18"/>
                <w:lang w:val="uz-Cyrl-UZ"/>
              </w:rPr>
            </w:pPr>
            <w:r>
              <w:rPr>
                <w:sz w:val="18"/>
                <w:szCs w:val="18"/>
                <w:lang w:val="en-US"/>
              </w:rPr>
              <w:t>Қ</w:t>
            </w:r>
            <w:r>
              <w:rPr>
                <w:sz w:val="18"/>
                <w:szCs w:val="18"/>
                <w:lang w:val="uz-Cyrl-UZ"/>
              </w:rPr>
              <w:t>умли туп</w:t>
            </w:r>
            <w:r>
              <w:rPr>
                <w:sz w:val="18"/>
                <w:szCs w:val="18"/>
                <w:lang w:val="en-US"/>
              </w:rPr>
              <w:t>-</w:t>
            </w:r>
            <w:r>
              <w:rPr>
                <w:sz w:val="18"/>
                <w:szCs w:val="18"/>
                <w:lang w:val="uz-Cyrl-UZ"/>
              </w:rPr>
              <w:t>ро</w:t>
            </w:r>
            <w:r>
              <w:rPr>
                <w:sz w:val="18"/>
                <w:szCs w:val="18"/>
                <w:lang w:val="en-US"/>
              </w:rPr>
              <w:t>қ</w:t>
            </w:r>
            <w:r>
              <w:rPr>
                <w:sz w:val="18"/>
                <w:szCs w:val="18"/>
                <w:lang w:val="uz-Cyrl-UZ"/>
              </w:rPr>
              <w:t>лар</w:t>
            </w:r>
          </w:p>
        </w:tc>
        <w:tc>
          <w:tcPr>
            <w:tcW w:w="106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17</w:t>
            </w:r>
          </w:p>
        </w:tc>
        <w:tc>
          <w:tcPr>
            <w:tcW w:w="857"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1,1</w:t>
            </w:r>
          </w:p>
        </w:tc>
        <w:tc>
          <w:tcPr>
            <w:tcW w:w="1000"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18,7</w:t>
            </w:r>
          </w:p>
        </w:tc>
        <w:tc>
          <w:tcPr>
            <w:tcW w:w="1143" w:type="pc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uz-Cyrl-UZ"/>
              </w:rPr>
              <w:t>13,1</w:t>
            </w:r>
          </w:p>
        </w:tc>
      </w:tr>
    </w:tbl>
    <w:p w:rsidR="00BF75B4" w:rsidRDefault="00BF75B4" w:rsidP="00BF75B4">
      <w:pPr>
        <w:widowControl w:val="0"/>
        <w:ind w:firstLine="360"/>
        <w:jc w:val="both"/>
        <w:rPr>
          <w:sz w:val="21"/>
          <w:szCs w:val="21"/>
          <w:lang w:val="en-US"/>
        </w:rPr>
      </w:pPr>
    </w:p>
    <w:p w:rsidR="00BF75B4" w:rsidRDefault="00BF75B4" w:rsidP="00BF75B4">
      <w:pPr>
        <w:widowControl w:val="0"/>
        <w:jc w:val="center"/>
        <w:rPr>
          <w:b/>
          <w:bCs/>
          <w:lang w:val="uz-Cyrl-UZ"/>
        </w:rPr>
      </w:pPr>
      <w:r>
        <w:rPr>
          <w:b/>
          <w:bCs/>
          <w:lang w:val="en-US"/>
        </w:rPr>
        <w:t>3</w:t>
      </w:r>
      <w:r>
        <w:rPr>
          <w:lang w:val="uz-Cyrl-UZ"/>
        </w:rPr>
        <w:t>.</w:t>
      </w:r>
      <w:r>
        <w:rPr>
          <w:b/>
          <w:bCs/>
          <w:lang w:val="uz-Cyrl-UZ"/>
        </w:rPr>
        <w:t xml:space="preserve"> </w:t>
      </w:r>
      <w:r>
        <w:rPr>
          <w:b/>
          <w:bCs/>
          <w:lang w:val="en-US"/>
        </w:rPr>
        <w:t>С</w:t>
      </w:r>
      <w:r>
        <w:rPr>
          <w:b/>
          <w:bCs/>
          <w:lang w:val="uz-Cyrl-UZ"/>
        </w:rPr>
        <w:t>у</w:t>
      </w:r>
      <w:r>
        <w:rPr>
          <w:b/>
          <w:bCs/>
          <w:lang w:val="en-US"/>
        </w:rPr>
        <w:t>қ</w:t>
      </w:r>
      <w:r>
        <w:rPr>
          <w:lang w:val="uz-Cyrl-UZ"/>
        </w:rPr>
        <w:t>ъ</w:t>
      </w:r>
      <w:r>
        <w:rPr>
          <w:b/>
          <w:bCs/>
          <w:lang w:val="uz-Cyrl-UZ"/>
        </w:rPr>
        <w:t>оришларнинг календар муддатлари</w:t>
      </w:r>
    </w:p>
    <w:p w:rsidR="00BF75B4" w:rsidRDefault="00BF75B4" w:rsidP="00BF75B4">
      <w:pPr>
        <w:widowControl w:val="0"/>
        <w:jc w:val="center"/>
        <w:rPr>
          <w:b/>
          <w:bCs/>
          <w:sz w:val="21"/>
          <w:szCs w:val="21"/>
          <w:lang w:val="uz-Cyrl-UZ"/>
        </w:rPr>
      </w:pPr>
      <w:r>
        <w:rPr>
          <w:b/>
          <w:bCs/>
          <w:lang w:val="uz-Cyrl-UZ"/>
        </w:rPr>
        <w:t>ва сонини аниқлаш</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lang w:val="uz-Cyrl-UZ"/>
        </w:rPr>
        <w:t>Қишлоқ хўжалиги екинларини суғоришда қуйидаги кўрсаткичлар фарқланади: сујориш давомийлиги, мавсум давомийлиги ва суғо-ришлар орасидаги давр. Суғориш давомийлиги битта суғоришни ўтка-зишга сарфланган вақт бўлса, мавсум давомийлиги биринчи суғо-ришдан охирги суғоришнинг якунигача бўлган даврдир. Маълум бир суғоришдан навбатдаги су</w:t>
      </w:r>
      <w:r w:rsidRPr="00BB2AA7">
        <w:rPr>
          <w:lang w:val="uz-Cyrl-UZ"/>
        </w:rPr>
        <w:t>ғ</w:t>
      </w:r>
      <w:r>
        <w:rPr>
          <w:lang w:val="uz-Cyrl-UZ"/>
        </w:rPr>
        <w:t>оришгача б</w:t>
      </w:r>
      <w:r w:rsidRPr="00BB2AA7">
        <w:rPr>
          <w:lang w:val="uz-Cyrl-UZ"/>
        </w:rPr>
        <w:t>ў</w:t>
      </w:r>
      <w:r>
        <w:rPr>
          <w:lang w:val="uz-Cyrl-UZ"/>
        </w:rPr>
        <w:t>лган давр су</w:t>
      </w:r>
      <w:r w:rsidRPr="00BB2AA7">
        <w:rPr>
          <w:lang w:val="uz-Cyrl-UZ"/>
        </w:rPr>
        <w:t>ғ</w:t>
      </w:r>
      <w:r>
        <w:rPr>
          <w:lang w:val="uz-Cyrl-UZ"/>
        </w:rPr>
        <w:t>оришлар орасидаги давр деб юритилади.</w:t>
      </w:r>
    </w:p>
    <w:p w:rsidR="00BF75B4" w:rsidRDefault="00BF75B4" w:rsidP="00BF75B4">
      <w:pPr>
        <w:widowControl w:val="0"/>
        <w:ind w:firstLine="360"/>
        <w:jc w:val="both"/>
        <w:rPr>
          <w:lang w:val="uz-Cyrl-UZ"/>
        </w:rPr>
      </w:pPr>
      <w:r>
        <w:rPr>
          <w:lang w:val="uz-Cyrl-UZ"/>
        </w:rPr>
        <w:t xml:space="preserve">Қишлоқ хўжалиги екинларини навбатдаги суғоришларнинг календар муддатларини белгилаш учун суғоришлар орасидаги давр аниқланади. У суғоришда бир гектар майдонга берилган сув миқдори ва буғ-ланиш ҳамда транспирацияга бўладиган ўртача суткалик сув сарфла-ри бўйича ҳисобланади. </w:t>
      </w:r>
    </w:p>
    <w:p w:rsidR="00BF75B4" w:rsidRDefault="00BF75B4" w:rsidP="00BF75B4">
      <w:pPr>
        <w:widowControl w:val="0"/>
        <w:ind w:firstLine="360"/>
        <w:jc w:val="both"/>
        <w:rPr>
          <w:lang w:val="uz-Cyrl-UZ"/>
        </w:rPr>
      </w:pPr>
      <w:r>
        <w:rPr>
          <w:lang w:val="uz-Cyrl-UZ"/>
        </w:rPr>
        <w:t>Ғўзани ўсиб ривожланиш даврлари бўйича 1 га  майдондан транспирация ва буғланишга бўладиган суткалик сув сарфлари қуйи-даги 21- жадвалда келтирилган.</w:t>
      </w:r>
    </w:p>
    <w:p w:rsidR="00BF75B4" w:rsidRDefault="00BF75B4" w:rsidP="00BF75B4">
      <w:pPr>
        <w:widowControl w:val="0"/>
        <w:ind w:firstLine="360"/>
        <w:jc w:val="right"/>
        <w:rPr>
          <w:sz w:val="16"/>
          <w:szCs w:val="16"/>
          <w:lang w:val="uz-Cyrl-UZ"/>
        </w:rPr>
      </w:pPr>
    </w:p>
    <w:p w:rsidR="00BF75B4" w:rsidRDefault="00BF75B4" w:rsidP="00BF75B4">
      <w:pPr>
        <w:widowControl w:val="0"/>
        <w:ind w:firstLine="360"/>
        <w:jc w:val="both"/>
        <w:rPr>
          <w:lang w:val="uz-Cyrl-UZ"/>
        </w:rPr>
      </w:pPr>
      <w:r>
        <w:rPr>
          <w:b/>
          <w:bCs/>
          <w:lang w:val="uz-Cyrl-UZ"/>
        </w:rPr>
        <w:t>4- масала.</w:t>
      </w:r>
      <w:r>
        <w:rPr>
          <w:lang w:val="uz-Cyrl-UZ"/>
        </w:rPr>
        <w:t xml:space="preserve"> 1- июлда  ўтказилган суғоришда далага 1000 м</w:t>
      </w:r>
      <w:r>
        <w:rPr>
          <w:vertAlign w:val="superscript"/>
          <w:lang w:val="uz-Cyrl-UZ"/>
        </w:rPr>
        <w:t>3</w:t>
      </w:r>
      <w:r>
        <w:rPr>
          <w:lang w:val="uz-Cyrl-UZ"/>
        </w:rPr>
        <w:t>/га меъёрида сув берилган (</w:t>
      </w:r>
      <w:r>
        <w:rPr>
          <w:i/>
          <w:iCs/>
          <w:lang w:val="uz-Cyrl-UZ"/>
        </w:rPr>
        <w:t>м</w:t>
      </w:r>
      <w:r>
        <w:rPr>
          <w:vertAlign w:val="subscript"/>
          <w:lang w:val="uz-Cyrl-UZ"/>
        </w:rPr>
        <w:t>нетто</w:t>
      </w:r>
      <w:r>
        <w:rPr>
          <w:lang w:val="uz-Cyrl-UZ"/>
        </w:rPr>
        <w:t>), гектаридан суткалик сув сарфи (</w:t>
      </w:r>
      <w:r>
        <w:rPr>
          <w:i/>
          <w:iCs/>
          <w:lang w:val="uz-Cyrl-UZ"/>
        </w:rPr>
        <w:t>В</w:t>
      </w:r>
      <w:r>
        <w:rPr>
          <w:lang w:val="uz-Cyrl-UZ"/>
        </w:rPr>
        <w:t>) 70,4 м</w:t>
      </w:r>
      <w:r>
        <w:rPr>
          <w:vertAlign w:val="superscript"/>
          <w:lang w:val="uz-Cyrl-UZ"/>
        </w:rPr>
        <w:t>3</w:t>
      </w:r>
      <w:r>
        <w:rPr>
          <w:lang w:val="uz-Cyrl-UZ"/>
        </w:rPr>
        <w:t xml:space="preserve"> га тенг. Су</w:t>
      </w:r>
      <w:r w:rsidRPr="00BB2AA7">
        <w:rPr>
          <w:lang w:val="uz-Cyrl-UZ"/>
        </w:rPr>
        <w:t>ғ</w:t>
      </w:r>
      <w:r>
        <w:rPr>
          <w:lang w:val="uz-Cyrl-UZ"/>
        </w:rPr>
        <w:t>оришда берилган сув ми</w:t>
      </w:r>
      <w:r w:rsidRPr="00BB2AA7">
        <w:rPr>
          <w:lang w:val="uz-Cyrl-UZ"/>
        </w:rPr>
        <w:t>қ</w:t>
      </w:r>
      <w:r>
        <w:rPr>
          <w:lang w:val="uz-Cyrl-UZ"/>
        </w:rPr>
        <w:t>дори неча сутка (</w:t>
      </w:r>
      <w:r>
        <w:rPr>
          <w:i/>
          <w:iCs/>
          <w:lang w:val="uz-Cyrl-UZ"/>
        </w:rPr>
        <w:t>Т</w:t>
      </w:r>
      <w:r>
        <w:rPr>
          <w:lang w:val="uz-Cyrl-UZ"/>
        </w:rPr>
        <w:t>)</w:t>
      </w:r>
      <w:r w:rsidRPr="00BB2AA7">
        <w:rPr>
          <w:lang w:val="uz-Cyrl-UZ"/>
        </w:rPr>
        <w:t xml:space="preserve"> </w:t>
      </w:r>
      <w:r>
        <w:rPr>
          <w:lang w:val="uz-Cyrl-UZ"/>
        </w:rPr>
        <w:t xml:space="preserve">га </w:t>
      </w:r>
      <w:r w:rsidRPr="00BB2AA7">
        <w:rPr>
          <w:lang w:val="uz-Cyrl-UZ"/>
        </w:rPr>
        <w:t>й</w:t>
      </w:r>
      <w:r>
        <w:rPr>
          <w:lang w:val="uz-Cyrl-UZ"/>
        </w:rPr>
        <w:t>етишини ани</w:t>
      </w:r>
      <w:r w:rsidRPr="00BB2AA7">
        <w:rPr>
          <w:lang w:val="uz-Cyrl-UZ"/>
        </w:rPr>
        <w:t>қ</w:t>
      </w:r>
      <w:r>
        <w:rPr>
          <w:lang w:val="uz-Cyrl-UZ"/>
        </w:rPr>
        <w:t>ланг.</w:t>
      </w:r>
    </w:p>
    <w:p w:rsidR="00BF75B4" w:rsidRDefault="00BF75B4" w:rsidP="00BF75B4">
      <w:pPr>
        <w:widowControl w:val="0"/>
        <w:ind w:firstLine="360"/>
        <w:jc w:val="both"/>
        <w:rPr>
          <w:sz w:val="12"/>
          <w:szCs w:val="12"/>
          <w:lang w:val="uz-Cyrl-UZ"/>
        </w:rPr>
      </w:pPr>
    </w:p>
    <w:p w:rsidR="00BF75B4" w:rsidRDefault="00BF75B4" w:rsidP="00BF75B4">
      <w:pPr>
        <w:widowControl w:val="0"/>
        <w:ind w:firstLine="360"/>
        <w:jc w:val="both"/>
        <w:rPr>
          <w:lang w:val="uz-Cyrl-UZ"/>
        </w:rPr>
      </w:pPr>
      <w:r w:rsidRPr="00BB2AA7">
        <w:rPr>
          <w:b/>
          <w:bCs/>
        </w:rPr>
        <w:t>Йе</w:t>
      </w:r>
      <w:r>
        <w:rPr>
          <w:b/>
          <w:bCs/>
          <w:lang w:val="uz-Cyrl-UZ"/>
        </w:rPr>
        <w:t>чиш</w:t>
      </w:r>
      <w:r>
        <w:rPr>
          <w:lang w:val="uz-Cyrl-UZ"/>
        </w:rPr>
        <w:t>. Бунинг учун су</w:t>
      </w:r>
      <w:r w:rsidRPr="00BB2AA7">
        <w:t>ғ</w:t>
      </w:r>
      <w:r>
        <w:rPr>
          <w:lang w:val="uz-Cyrl-UZ"/>
        </w:rPr>
        <w:t>ориш меъёри (</w:t>
      </w:r>
      <w:r>
        <w:rPr>
          <w:i/>
          <w:iCs/>
          <w:lang w:val="uz-Cyrl-UZ"/>
        </w:rPr>
        <w:t>м</w:t>
      </w:r>
      <w:r>
        <w:rPr>
          <w:vertAlign w:val="subscript"/>
          <w:lang w:val="uz-Cyrl-UZ"/>
        </w:rPr>
        <w:t>нетто</w:t>
      </w:r>
      <w:r>
        <w:rPr>
          <w:lang w:val="uz-Cyrl-UZ"/>
        </w:rPr>
        <w:t>)</w:t>
      </w:r>
      <w:r w:rsidRPr="00BB2AA7">
        <w:t xml:space="preserve"> </w:t>
      </w:r>
      <w:r>
        <w:rPr>
          <w:lang w:val="uz-Cyrl-UZ"/>
        </w:rPr>
        <w:t>ни суткалик сув сарфи (</w:t>
      </w:r>
      <w:r>
        <w:rPr>
          <w:i/>
          <w:iCs/>
          <w:lang w:val="uz-Cyrl-UZ"/>
        </w:rPr>
        <w:t>В</w:t>
      </w:r>
      <w:r>
        <w:rPr>
          <w:lang w:val="uz-Cyrl-UZ"/>
        </w:rPr>
        <w:t>)</w:t>
      </w:r>
      <w:r w:rsidRPr="00BB2AA7">
        <w:t xml:space="preserve"> </w:t>
      </w:r>
      <w:r>
        <w:rPr>
          <w:lang w:val="uz-Cyrl-UZ"/>
        </w:rPr>
        <w:t>га б</w:t>
      </w:r>
      <w:r w:rsidRPr="00BB2AA7">
        <w:t>ў</w:t>
      </w:r>
      <w:r>
        <w:rPr>
          <w:lang w:val="uz-Cyrl-UZ"/>
        </w:rPr>
        <w:t>ламиз:</w:t>
      </w:r>
    </w:p>
    <w:p w:rsidR="00BF75B4" w:rsidRDefault="00BF75B4" w:rsidP="00BF75B4">
      <w:pPr>
        <w:widowControl w:val="0"/>
        <w:ind w:firstLine="360"/>
        <w:jc w:val="right"/>
        <w:rPr>
          <w:sz w:val="12"/>
          <w:szCs w:val="12"/>
          <w:lang w:val="uz-Cyrl-UZ"/>
        </w:rPr>
      </w:pPr>
    </w:p>
    <w:p w:rsidR="00BF75B4" w:rsidRPr="00BB2AA7" w:rsidRDefault="00BF75B4" w:rsidP="00BF75B4">
      <w:pPr>
        <w:widowControl w:val="0"/>
        <w:jc w:val="center"/>
        <w:rPr>
          <w:sz w:val="21"/>
          <w:szCs w:val="21"/>
          <w:lang w:val="uz-Cyrl-UZ"/>
        </w:rPr>
      </w:pPr>
      <w:r>
        <w:rPr>
          <w:i/>
          <w:iCs/>
          <w:sz w:val="21"/>
          <w:szCs w:val="21"/>
          <w:lang w:val="uz-Cyrl-UZ"/>
        </w:rPr>
        <w:t>Т</w:t>
      </w:r>
      <w:r>
        <w:rPr>
          <w:sz w:val="21"/>
          <w:szCs w:val="21"/>
          <w:lang w:val="uz-Cyrl-UZ"/>
        </w:rPr>
        <w:t xml:space="preserve"> =</w:t>
      </w:r>
      <w:r>
        <w:rPr>
          <w:i/>
          <w:iCs/>
          <w:sz w:val="21"/>
          <w:szCs w:val="21"/>
          <w:lang w:val="uz-Cyrl-UZ"/>
        </w:rPr>
        <w:t>м</w:t>
      </w:r>
      <w:r>
        <w:rPr>
          <w:sz w:val="21"/>
          <w:szCs w:val="21"/>
          <w:vertAlign w:val="subscript"/>
          <w:lang w:val="uz-Cyrl-UZ"/>
        </w:rPr>
        <w:t>нетто</w:t>
      </w:r>
      <w:r>
        <w:rPr>
          <w:sz w:val="21"/>
          <w:szCs w:val="21"/>
          <w:lang w:val="uz-Cyrl-UZ"/>
        </w:rPr>
        <w:t>/</w:t>
      </w:r>
      <w:r>
        <w:rPr>
          <w:i/>
          <w:iCs/>
          <w:sz w:val="21"/>
          <w:szCs w:val="21"/>
          <w:lang w:val="uz-Cyrl-UZ"/>
        </w:rPr>
        <w:t>В</w:t>
      </w:r>
      <w:r>
        <w:rPr>
          <w:sz w:val="21"/>
          <w:szCs w:val="21"/>
          <w:lang w:val="uz-Cyrl-UZ"/>
        </w:rPr>
        <w:t xml:space="preserve"> =1000/70,4=14 кун.</w:t>
      </w:r>
    </w:p>
    <w:p w:rsidR="00BF75B4" w:rsidRPr="00BB2AA7" w:rsidRDefault="00BF75B4" w:rsidP="00BF75B4">
      <w:pPr>
        <w:widowControl w:val="0"/>
        <w:jc w:val="center"/>
        <w:rPr>
          <w:sz w:val="12"/>
          <w:szCs w:val="12"/>
          <w:lang w:val="uz-Cyrl-UZ"/>
        </w:rPr>
      </w:pPr>
    </w:p>
    <w:p w:rsidR="00BF75B4" w:rsidRPr="00BB2AA7" w:rsidRDefault="00BF75B4" w:rsidP="00BF75B4">
      <w:pPr>
        <w:widowControl w:val="0"/>
        <w:ind w:firstLine="360"/>
        <w:jc w:val="both"/>
        <w:rPr>
          <w:lang w:val="uz-Cyrl-UZ"/>
        </w:rPr>
      </w:pPr>
      <w:r>
        <w:rPr>
          <w:lang w:val="uz-Cyrl-UZ"/>
        </w:rPr>
        <w:t xml:space="preserve">Шундай </w:t>
      </w:r>
      <w:r w:rsidRPr="00BB2AA7">
        <w:rPr>
          <w:lang w:val="uz-Cyrl-UZ"/>
        </w:rPr>
        <w:t>қ</w:t>
      </w:r>
      <w:r>
        <w:rPr>
          <w:lang w:val="uz-Cyrl-UZ"/>
        </w:rPr>
        <w:t>илиб, 1</w:t>
      </w:r>
      <w:r w:rsidRPr="00BB2AA7">
        <w:rPr>
          <w:lang w:val="uz-Cyrl-UZ"/>
        </w:rPr>
        <w:t>-</w:t>
      </w:r>
      <w:r>
        <w:rPr>
          <w:lang w:val="uz-Cyrl-UZ"/>
        </w:rPr>
        <w:t xml:space="preserve"> июлда берилган сув 14 кунга </w:t>
      </w:r>
      <w:r w:rsidRPr="00BB2AA7">
        <w:rPr>
          <w:lang w:val="uz-Cyrl-UZ"/>
        </w:rPr>
        <w:t>й</w:t>
      </w:r>
      <w:r>
        <w:rPr>
          <w:lang w:val="uz-Cyrl-UZ"/>
        </w:rPr>
        <w:t>етишини еъти</w:t>
      </w:r>
      <w:r w:rsidRPr="00BB2AA7">
        <w:rPr>
          <w:lang w:val="uz-Cyrl-UZ"/>
        </w:rPr>
        <w:t>-</w:t>
      </w:r>
      <w:r>
        <w:rPr>
          <w:lang w:val="uz-Cyrl-UZ"/>
        </w:rPr>
        <w:t>борга олсак, навбатдаги су</w:t>
      </w:r>
      <w:r w:rsidRPr="00BB2AA7">
        <w:rPr>
          <w:lang w:val="uz-Cyrl-UZ"/>
        </w:rPr>
        <w:t>ғ</w:t>
      </w:r>
      <w:r>
        <w:rPr>
          <w:lang w:val="uz-Cyrl-UZ"/>
        </w:rPr>
        <w:t>оришни 14</w:t>
      </w:r>
      <w:r w:rsidRPr="00BB2AA7">
        <w:rPr>
          <w:lang w:val="uz-Cyrl-UZ"/>
        </w:rPr>
        <w:t>-</w:t>
      </w:r>
      <w:r>
        <w:rPr>
          <w:lang w:val="uz-Cyrl-UZ"/>
        </w:rPr>
        <w:t xml:space="preserve"> июлда </w:t>
      </w:r>
      <w:r w:rsidRPr="00BB2AA7">
        <w:rPr>
          <w:lang w:val="uz-Cyrl-UZ"/>
        </w:rPr>
        <w:t>ў</w:t>
      </w:r>
      <w:r>
        <w:rPr>
          <w:lang w:val="uz-Cyrl-UZ"/>
        </w:rPr>
        <w:t>тказиш лозим.</w:t>
      </w:r>
    </w:p>
    <w:p w:rsidR="00BF75B4" w:rsidRPr="00BB2AA7" w:rsidRDefault="00BF75B4" w:rsidP="00BF75B4">
      <w:pPr>
        <w:widowControl w:val="0"/>
        <w:ind w:firstLine="360"/>
        <w:jc w:val="both"/>
        <w:rPr>
          <w:sz w:val="8"/>
          <w:szCs w:val="8"/>
          <w:lang w:val="uz-Cyrl-UZ"/>
        </w:rPr>
      </w:pPr>
    </w:p>
    <w:p w:rsidR="00BF75B4" w:rsidRDefault="00BF75B4" w:rsidP="00BF75B4">
      <w:pPr>
        <w:widowControl w:val="0"/>
        <w:ind w:firstLine="360"/>
        <w:jc w:val="right"/>
        <w:rPr>
          <w:sz w:val="16"/>
          <w:szCs w:val="16"/>
          <w:lang w:val="uz-Cyrl-UZ"/>
        </w:rPr>
      </w:pPr>
      <w:r>
        <w:rPr>
          <w:sz w:val="16"/>
          <w:szCs w:val="16"/>
          <w:lang w:val="uz-Cyrl-UZ"/>
        </w:rPr>
        <w:t xml:space="preserve">21- </w:t>
      </w:r>
      <w:r>
        <w:rPr>
          <w:i/>
          <w:iCs/>
          <w:sz w:val="16"/>
          <w:szCs w:val="16"/>
          <w:lang w:val="uz-Cyrl-UZ"/>
        </w:rPr>
        <w:t>жадвал</w:t>
      </w:r>
    </w:p>
    <w:p w:rsidR="00BF75B4" w:rsidRDefault="00BF75B4" w:rsidP="00BF75B4">
      <w:pPr>
        <w:pStyle w:val="21"/>
        <w:widowControl w:val="0"/>
        <w:ind w:firstLine="0"/>
        <w:jc w:val="center"/>
        <w:rPr>
          <w:sz w:val="18"/>
          <w:szCs w:val="18"/>
        </w:rPr>
      </w:pPr>
      <w:r>
        <w:rPr>
          <w:b/>
          <w:bCs/>
          <w:sz w:val="18"/>
          <w:szCs w:val="18"/>
        </w:rPr>
        <w:t xml:space="preserve">Марказий иқлим минтақасининг сизот сувлари чуқурда жойлашган йерларида пахта далаларидан сувни буғланиш ва транспирацияга сарф миқдорлари </w:t>
      </w:r>
      <w:r>
        <w:rPr>
          <w:sz w:val="18"/>
          <w:szCs w:val="18"/>
        </w:rPr>
        <w:t>(</w:t>
      </w:r>
      <w:r>
        <w:rPr>
          <w:i/>
          <w:iCs/>
          <w:sz w:val="18"/>
          <w:szCs w:val="18"/>
        </w:rPr>
        <w:t>ЎзПИТИ маълумотлари</w:t>
      </w:r>
      <w:r>
        <w:rPr>
          <w:sz w:val="18"/>
          <w:szCs w:val="18"/>
        </w:rPr>
        <w:t>)</w:t>
      </w:r>
    </w:p>
    <w:p w:rsidR="00BF75B4" w:rsidRDefault="00BF75B4" w:rsidP="00BF75B4">
      <w:pPr>
        <w:pStyle w:val="21"/>
        <w:widowControl w:val="0"/>
        <w:ind w:firstLine="0"/>
        <w:jc w:val="center"/>
        <w:rPr>
          <w:b/>
          <w:bCs/>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3"/>
        <w:gridCol w:w="1028"/>
        <w:gridCol w:w="1406"/>
        <w:gridCol w:w="2012"/>
        <w:gridCol w:w="1298"/>
      </w:tblGrid>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jc w:val="center"/>
              <w:rPr>
                <w:sz w:val="18"/>
                <w:szCs w:val="18"/>
                <w:lang w:val="uz-Cyrl-UZ"/>
              </w:rPr>
            </w:pPr>
          </w:p>
          <w:p w:rsidR="00BF75B4" w:rsidRDefault="00BF75B4" w:rsidP="00136F37">
            <w:pPr>
              <w:jc w:val="center"/>
              <w:rPr>
                <w:sz w:val="18"/>
                <w:szCs w:val="18"/>
                <w:lang w:val="en-US"/>
              </w:rPr>
            </w:pPr>
            <w:r>
              <w:rPr>
                <w:sz w:val="18"/>
                <w:szCs w:val="18"/>
                <w:lang w:val="en-US"/>
              </w:rPr>
              <w:t>Ойлар</w:t>
            </w:r>
          </w:p>
          <w:p w:rsidR="00BF75B4" w:rsidRDefault="00BF75B4" w:rsidP="00136F37">
            <w:pPr>
              <w:rPr>
                <w:sz w:val="18"/>
                <w:szCs w:val="18"/>
                <w:lang w:val="en-US"/>
              </w:rPr>
            </w:pPr>
          </w:p>
        </w:tc>
        <w:tc>
          <w:tcPr>
            <w:tcW w:w="1028"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p>
          <w:p w:rsidR="00BF75B4" w:rsidRDefault="00BF75B4" w:rsidP="00136F37">
            <w:pPr>
              <w:tabs>
                <w:tab w:val="left" w:pos="360"/>
              </w:tabs>
              <w:jc w:val="center"/>
              <w:rPr>
                <w:sz w:val="18"/>
                <w:szCs w:val="18"/>
                <w:lang w:val="uz-Cyrl-UZ"/>
              </w:rPr>
            </w:pPr>
            <w:r>
              <w:rPr>
                <w:sz w:val="18"/>
                <w:szCs w:val="18"/>
                <w:lang w:val="en-US"/>
              </w:rPr>
              <w:t>Ў</w:t>
            </w:r>
            <w:r>
              <w:rPr>
                <w:sz w:val="18"/>
                <w:szCs w:val="18"/>
                <w:lang w:val="uz-Cyrl-UZ"/>
              </w:rPr>
              <w:t>н кунликлар</w:t>
            </w:r>
          </w:p>
        </w:tc>
        <w:tc>
          <w:tcPr>
            <w:tcW w:w="4099" w:type="dxa"/>
            <w:gridSpan w:val="3"/>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r>
              <w:rPr>
                <w:sz w:val="18"/>
                <w:szCs w:val="18"/>
                <w:lang w:val="uz-Cyrl-UZ"/>
              </w:rPr>
              <w:t>Сув сарфи</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firstLine="360"/>
              <w:jc w:val="center"/>
              <w:rPr>
                <w:sz w:val="16"/>
                <w:szCs w:val="16"/>
                <w:lang w:val="uz-Cyrl-UZ"/>
              </w:rPr>
            </w:pPr>
          </w:p>
        </w:tc>
        <w:tc>
          <w:tcPr>
            <w:tcW w:w="1028"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ind w:firstLine="360"/>
              <w:jc w:val="center"/>
              <w:rPr>
                <w:sz w:val="16"/>
                <w:szCs w:val="16"/>
                <w:lang w:val="uz-Cyrl-UZ"/>
              </w:rPr>
            </w:pPr>
          </w:p>
        </w:tc>
        <w:tc>
          <w:tcPr>
            <w:tcW w:w="1406" w:type="dxa"/>
            <w:tcBorders>
              <w:top w:val="single" w:sz="4" w:space="0" w:color="auto"/>
              <w:left w:val="single" w:sz="4" w:space="0" w:color="auto"/>
              <w:bottom w:val="single" w:sz="4" w:space="0" w:color="auto"/>
              <w:right w:val="single" w:sz="4" w:space="0" w:color="auto"/>
            </w:tcBorders>
          </w:tcPr>
          <w:p w:rsidR="00BF75B4" w:rsidRPr="00BB2AA7" w:rsidRDefault="00BF75B4" w:rsidP="00136F37">
            <w:pPr>
              <w:tabs>
                <w:tab w:val="left" w:pos="360"/>
              </w:tabs>
              <w:jc w:val="center"/>
              <w:rPr>
                <w:sz w:val="18"/>
                <w:szCs w:val="18"/>
              </w:rPr>
            </w:pPr>
            <w:r w:rsidRPr="00BB2AA7">
              <w:rPr>
                <w:sz w:val="18"/>
                <w:szCs w:val="18"/>
              </w:rPr>
              <w:t>Ў</w:t>
            </w:r>
            <w:r>
              <w:rPr>
                <w:sz w:val="18"/>
                <w:szCs w:val="18"/>
                <w:lang w:val="uz-Cyrl-UZ"/>
              </w:rPr>
              <w:t>ртача сут</w:t>
            </w:r>
            <w:r w:rsidRPr="00BB2AA7">
              <w:rPr>
                <w:sz w:val="18"/>
                <w:szCs w:val="18"/>
              </w:rPr>
              <w:t>-</w:t>
            </w:r>
            <w:r>
              <w:rPr>
                <w:sz w:val="18"/>
                <w:szCs w:val="18"/>
                <w:lang w:val="uz-Cyrl-UZ"/>
              </w:rPr>
              <w:t xml:space="preserve">калик сув сарфи, </w:t>
            </w:r>
          </w:p>
          <w:p w:rsidR="00BF75B4" w:rsidRDefault="00BF75B4" w:rsidP="00136F37">
            <w:pPr>
              <w:tabs>
                <w:tab w:val="left" w:pos="360"/>
              </w:tabs>
              <w:jc w:val="center"/>
              <w:rPr>
                <w:sz w:val="18"/>
                <w:szCs w:val="18"/>
                <w:lang w:val="en-US"/>
              </w:rPr>
            </w:pPr>
            <w:r>
              <w:rPr>
                <w:sz w:val="18"/>
                <w:szCs w:val="18"/>
                <w:lang w:val="uz-Cyrl-UZ"/>
              </w:rPr>
              <w:t>м</w:t>
            </w:r>
            <w:r>
              <w:rPr>
                <w:sz w:val="18"/>
                <w:szCs w:val="18"/>
                <w:vertAlign w:val="superscript"/>
                <w:lang w:val="uz-Cyrl-UZ"/>
              </w:rPr>
              <w:t>3</w:t>
            </w:r>
            <w:r>
              <w:rPr>
                <w:sz w:val="18"/>
                <w:szCs w:val="18"/>
                <w:lang w:val="uz-Cyrl-UZ"/>
              </w:rPr>
              <w:t xml:space="preserve"> /га·сут</w:t>
            </w:r>
            <w:r>
              <w:rPr>
                <w:sz w:val="18"/>
                <w:szCs w:val="18"/>
                <w:lang w:val="en-US"/>
              </w:rPr>
              <w:t>.</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r w:rsidRPr="00BB2AA7">
              <w:rPr>
                <w:sz w:val="18"/>
                <w:szCs w:val="18"/>
              </w:rPr>
              <w:t>Ў</w:t>
            </w:r>
            <w:r>
              <w:rPr>
                <w:sz w:val="18"/>
                <w:szCs w:val="18"/>
                <w:lang w:val="uz-Cyrl-UZ"/>
              </w:rPr>
              <w:t xml:space="preserve">ртача </w:t>
            </w:r>
            <w:r w:rsidRPr="00BB2AA7">
              <w:rPr>
                <w:sz w:val="18"/>
                <w:szCs w:val="18"/>
              </w:rPr>
              <w:t>ў</w:t>
            </w:r>
            <w:r>
              <w:rPr>
                <w:sz w:val="18"/>
                <w:szCs w:val="18"/>
                <w:lang w:val="uz-Cyrl-UZ"/>
              </w:rPr>
              <w:t>н кунлик, м</w:t>
            </w:r>
            <w:r>
              <w:rPr>
                <w:sz w:val="18"/>
                <w:szCs w:val="18"/>
                <w:vertAlign w:val="superscript"/>
                <w:lang w:val="uz-Cyrl-UZ"/>
              </w:rPr>
              <w:t>3</w:t>
            </w:r>
            <w:r>
              <w:rPr>
                <w:sz w:val="18"/>
                <w:szCs w:val="18"/>
                <w:lang w:val="uz-Cyrl-UZ"/>
              </w:rPr>
              <w:t>/га</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jc w:val="center"/>
              <w:rPr>
                <w:sz w:val="18"/>
                <w:szCs w:val="18"/>
                <w:lang w:val="uz-Cyrl-UZ"/>
              </w:rPr>
            </w:pPr>
            <w:r>
              <w:rPr>
                <w:sz w:val="18"/>
                <w:szCs w:val="18"/>
                <w:lang w:val="uz-Cyrl-UZ"/>
              </w:rPr>
              <w:t>Мавсум бо</w:t>
            </w:r>
            <w:r w:rsidRPr="00BB2AA7">
              <w:rPr>
                <w:sz w:val="18"/>
                <w:szCs w:val="18"/>
              </w:rPr>
              <w:t>-</w:t>
            </w:r>
            <w:r>
              <w:rPr>
                <w:sz w:val="18"/>
                <w:szCs w:val="18"/>
                <w:lang w:val="uz-Cyrl-UZ"/>
              </w:rPr>
              <w:t>шидан жами, м</w:t>
            </w:r>
            <w:r>
              <w:rPr>
                <w:sz w:val="18"/>
                <w:szCs w:val="18"/>
                <w:vertAlign w:val="superscript"/>
                <w:lang w:val="uz-Cyrl-UZ"/>
              </w:rPr>
              <w:t>3</w:t>
            </w:r>
            <w:r>
              <w:rPr>
                <w:sz w:val="18"/>
                <w:szCs w:val="18"/>
                <w:lang w:val="uz-Cyrl-UZ"/>
              </w:rPr>
              <w:t>/га</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Апрел</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7,8</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78</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78</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15,6</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156</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234</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Май</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19,6</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196</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430</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23,5</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235</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665</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24,9</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249</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939</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Июн</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35,2</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352</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1291</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46,9</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469</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1760</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62,6</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626</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2386</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Июл</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70,4</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704</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3090</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71,9</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719</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3800</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73,2</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732</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4014</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Август</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71,9</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719</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5333</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70,4</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704</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6037</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126"/>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62,6</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626</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6725</w:t>
            </w:r>
          </w:p>
        </w:tc>
      </w:tr>
      <w:tr w:rsidR="00BF75B4" w:rsidTr="00136F37">
        <w:trPr>
          <w:cantSplit/>
          <w:jc w:val="center"/>
        </w:trPr>
        <w:tc>
          <w:tcPr>
            <w:tcW w:w="1213" w:type="dxa"/>
            <w:vMerge w:val="restart"/>
            <w:tcBorders>
              <w:top w:val="single" w:sz="4" w:space="0" w:color="auto"/>
              <w:left w:val="single" w:sz="4" w:space="0" w:color="auto"/>
              <w:bottom w:val="single" w:sz="4" w:space="0" w:color="auto"/>
              <w:right w:val="single" w:sz="4" w:space="0" w:color="auto"/>
            </w:tcBorders>
          </w:tcPr>
          <w:p w:rsidR="00BF75B4" w:rsidRDefault="00BF75B4" w:rsidP="00136F37">
            <w:pPr>
              <w:rPr>
                <w:sz w:val="18"/>
                <w:szCs w:val="18"/>
                <w:lang w:val="en-US"/>
              </w:rPr>
            </w:pPr>
            <w:r>
              <w:rPr>
                <w:sz w:val="18"/>
                <w:szCs w:val="18"/>
                <w:lang w:val="en-US"/>
              </w:rPr>
              <w:t>Сентабр</w:t>
            </w:r>
          </w:p>
          <w:p w:rsidR="00BF75B4" w:rsidRDefault="00BF75B4" w:rsidP="00136F37">
            <w:pPr>
              <w:rPr>
                <w:sz w:val="18"/>
                <w:szCs w:val="18"/>
                <w:lang w:val="en-US"/>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46,9</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469</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7194</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en-US"/>
              </w:rPr>
            </w:pPr>
            <w:r>
              <w:rPr>
                <w:sz w:val="18"/>
                <w:szCs w:val="18"/>
                <w:lang w:val="en-US"/>
              </w:rPr>
              <w:t>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39,1</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391</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7585</w:t>
            </w:r>
          </w:p>
        </w:tc>
      </w:tr>
      <w:tr w:rsidR="00BF75B4" w:rsidTr="00136F37">
        <w:trPr>
          <w:cantSplit/>
          <w:jc w:val="center"/>
        </w:trPr>
        <w:tc>
          <w:tcPr>
            <w:tcW w:w="1213" w:type="dxa"/>
            <w:vMerge/>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p>
        </w:tc>
        <w:tc>
          <w:tcPr>
            <w:tcW w:w="102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jc w:val="center"/>
              <w:rPr>
                <w:sz w:val="18"/>
                <w:szCs w:val="18"/>
                <w:lang w:val="uz-Cyrl-UZ"/>
              </w:rPr>
            </w:pPr>
            <w:r>
              <w:rPr>
                <w:sz w:val="18"/>
                <w:szCs w:val="18"/>
                <w:lang w:val="en-US"/>
              </w:rPr>
              <w:t>ИИИ</w:t>
            </w:r>
          </w:p>
        </w:tc>
        <w:tc>
          <w:tcPr>
            <w:tcW w:w="1406"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23,5</w:t>
            </w:r>
          </w:p>
        </w:tc>
        <w:tc>
          <w:tcPr>
            <w:tcW w:w="0" w:type="auto"/>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235</w:t>
            </w:r>
          </w:p>
        </w:tc>
        <w:tc>
          <w:tcPr>
            <w:tcW w:w="1298" w:type="dxa"/>
            <w:tcBorders>
              <w:top w:val="single" w:sz="4" w:space="0" w:color="auto"/>
              <w:left w:val="single" w:sz="4" w:space="0" w:color="auto"/>
              <w:bottom w:val="single" w:sz="4" w:space="0" w:color="auto"/>
              <w:right w:val="single" w:sz="4" w:space="0" w:color="auto"/>
            </w:tcBorders>
          </w:tcPr>
          <w:p w:rsidR="00BF75B4" w:rsidRDefault="00BF75B4" w:rsidP="00136F37">
            <w:pPr>
              <w:tabs>
                <w:tab w:val="left" w:pos="360"/>
              </w:tabs>
              <w:spacing w:line="360" w:lineRule="auto"/>
              <w:ind w:firstLine="360"/>
              <w:jc w:val="both"/>
              <w:rPr>
                <w:sz w:val="18"/>
                <w:szCs w:val="18"/>
                <w:lang w:val="uz-Cyrl-UZ"/>
              </w:rPr>
            </w:pPr>
            <w:r>
              <w:rPr>
                <w:sz w:val="18"/>
                <w:szCs w:val="18"/>
                <w:lang w:val="uz-Cyrl-UZ"/>
              </w:rPr>
              <w:t>7820</w:t>
            </w:r>
          </w:p>
        </w:tc>
      </w:tr>
    </w:tbl>
    <w:p w:rsidR="00BF75B4" w:rsidRDefault="00BF75B4" w:rsidP="00BF75B4">
      <w:pPr>
        <w:widowControl w:val="0"/>
        <w:ind w:firstLine="360"/>
        <w:jc w:val="both"/>
        <w:rPr>
          <w:lang w:val="uz-Cyrl-UZ"/>
        </w:rPr>
      </w:pPr>
      <w:r>
        <w:rPr>
          <w:lang w:val="uz-Cyrl-UZ"/>
        </w:rPr>
        <w:t xml:space="preserve">Юқоридаги ифодадан сизот сувлари 3–3,5 м. дан чуқурда жойлашган йерларда фойдаланишимиз </w:t>
      </w:r>
      <w:r>
        <w:rPr>
          <w:lang w:val="uz-Cyrl-UZ"/>
        </w:rPr>
        <w:lastRenderedPageBreak/>
        <w:t>мумкин. Бундай шароит учун сувни бу</w:t>
      </w:r>
      <w:r w:rsidRPr="00BB2AA7">
        <w:rPr>
          <w:lang w:val="uz-Cyrl-UZ"/>
        </w:rPr>
        <w:t>ғ</w:t>
      </w:r>
      <w:r>
        <w:rPr>
          <w:lang w:val="uz-Cyrl-UZ"/>
        </w:rPr>
        <w:t>ланиш ва транспирацияга суткалик сарф ми</w:t>
      </w:r>
      <w:r w:rsidRPr="00BB2AA7">
        <w:rPr>
          <w:lang w:val="uz-Cyrl-UZ"/>
        </w:rPr>
        <w:t>қ</w:t>
      </w:r>
      <w:r>
        <w:rPr>
          <w:lang w:val="uz-Cyrl-UZ"/>
        </w:rPr>
        <w:t>дорлари 21</w:t>
      </w:r>
      <w:r w:rsidRPr="00BB2AA7">
        <w:rPr>
          <w:lang w:val="uz-Cyrl-UZ"/>
        </w:rPr>
        <w:t>-</w:t>
      </w:r>
      <w:r>
        <w:rPr>
          <w:lang w:val="uz-Cyrl-UZ"/>
        </w:rPr>
        <w:t xml:space="preserve"> жадвалда келтирилган. Сизот сувлари йер юзасига яқин жойлашган йерларда улар умумий еҳтиёжнинг маълум бир қисмини таъминлайди – бундай шароитда гидрогеологик коеффициент (</w:t>
      </w:r>
      <w:r>
        <w:rPr>
          <w:i/>
          <w:iCs/>
          <w:lang w:val="uz-Cyrl-UZ"/>
        </w:rPr>
        <w:t>К</w:t>
      </w:r>
      <w:r>
        <w:rPr>
          <w:lang w:val="uz-Cyrl-UZ"/>
        </w:rPr>
        <w:t>) ни ҳам ҳисобга олиш керак. Масалан, сизот сувлари 150 см чу</w:t>
      </w:r>
      <w:r w:rsidRPr="00BB2AA7">
        <w:rPr>
          <w:lang w:val="uz-Cyrl-UZ"/>
        </w:rPr>
        <w:t>қ</w:t>
      </w:r>
      <w:r>
        <w:rPr>
          <w:lang w:val="uz-Cyrl-UZ"/>
        </w:rPr>
        <w:t>урликда жойлашган б</w:t>
      </w:r>
      <w:r w:rsidRPr="00BB2AA7">
        <w:rPr>
          <w:lang w:val="uz-Cyrl-UZ"/>
        </w:rPr>
        <w:t>ў</w:t>
      </w:r>
      <w:r>
        <w:rPr>
          <w:lang w:val="uz-Cyrl-UZ"/>
        </w:rPr>
        <w:t>лсин. Улар 1–2 метр чу</w:t>
      </w:r>
      <w:r w:rsidRPr="00BB2AA7">
        <w:rPr>
          <w:lang w:val="uz-Cyrl-UZ"/>
        </w:rPr>
        <w:t>қ</w:t>
      </w:r>
      <w:r>
        <w:rPr>
          <w:lang w:val="uz-Cyrl-UZ"/>
        </w:rPr>
        <w:t>урликда жойлашган тупро</w:t>
      </w:r>
      <w:r w:rsidRPr="00BB2AA7">
        <w:rPr>
          <w:lang w:val="uz-Cyrl-UZ"/>
        </w:rPr>
        <w:t>қ</w:t>
      </w:r>
      <w:r>
        <w:rPr>
          <w:lang w:val="uz-Cyrl-UZ"/>
        </w:rPr>
        <w:t>ларда гидрогеологик коеффициент (</w:t>
      </w:r>
      <w:r>
        <w:rPr>
          <w:i/>
          <w:iCs/>
          <w:lang w:val="uz-Cyrl-UZ"/>
        </w:rPr>
        <w:t>К</w:t>
      </w:r>
      <w:r>
        <w:rPr>
          <w:lang w:val="uz-Cyrl-UZ"/>
        </w:rPr>
        <w:t xml:space="preserve">) 0,6 га тенг. Шу сабабдан бундай </w:t>
      </w:r>
      <w:r w:rsidRPr="00BB2AA7">
        <w:t>й</w:t>
      </w:r>
      <w:r>
        <w:rPr>
          <w:lang w:val="uz-Cyrl-UZ"/>
        </w:rPr>
        <w:t>ерларда су</w:t>
      </w:r>
      <w:r w:rsidRPr="00BB2AA7">
        <w:t>ғ</w:t>
      </w:r>
      <w:r>
        <w:rPr>
          <w:lang w:val="uz-Cyrl-UZ"/>
        </w:rPr>
        <w:t>оришлар орасидаги давр</w:t>
      </w:r>
    </w:p>
    <w:p w:rsidR="00BF75B4" w:rsidRDefault="00BF75B4" w:rsidP="00BF75B4">
      <w:pPr>
        <w:widowControl w:val="0"/>
        <w:ind w:firstLine="360"/>
        <w:jc w:val="both"/>
        <w:rPr>
          <w:sz w:val="16"/>
          <w:szCs w:val="16"/>
          <w:lang w:val="uz-Cyrl-UZ"/>
        </w:rPr>
      </w:pPr>
    </w:p>
    <w:p w:rsidR="00BF75B4" w:rsidRDefault="00BF75B4" w:rsidP="00BF75B4">
      <w:pPr>
        <w:widowControl w:val="0"/>
        <w:jc w:val="center"/>
        <w:rPr>
          <w:lang w:val="uz-Cyrl-UZ"/>
        </w:rPr>
      </w:pPr>
      <w:r>
        <w:rPr>
          <w:i/>
          <w:iCs/>
          <w:lang w:val="uz-Cyrl-UZ"/>
        </w:rPr>
        <w:t>Т</w:t>
      </w:r>
      <w:r>
        <w:rPr>
          <w:lang w:val="uz-Cyrl-UZ"/>
        </w:rPr>
        <w:t xml:space="preserve"> =</w:t>
      </w:r>
      <w:r>
        <w:rPr>
          <w:i/>
          <w:iCs/>
          <w:lang w:val="uz-Cyrl-UZ"/>
        </w:rPr>
        <w:t>м</w:t>
      </w:r>
      <w:r>
        <w:rPr>
          <w:vertAlign w:val="subscript"/>
          <w:lang w:val="uz-Cyrl-UZ"/>
        </w:rPr>
        <w:t>нетто</w:t>
      </w:r>
      <w:r>
        <w:rPr>
          <w:lang w:val="uz-Cyrl-UZ"/>
        </w:rPr>
        <w:t>/</w:t>
      </w:r>
      <w:r>
        <w:rPr>
          <w:i/>
          <w:iCs/>
          <w:lang w:val="uz-Cyrl-UZ"/>
        </w:rPr>
        <w:t>В</w:t>
      </w:r>
      <w:r>
        <w:rPr>
          <w:lang w:val="uz-Cyrl-UZ"/>
        </w:rPr>
        <w:t>·</w:t>
      </w:r>
      <w:r>
        <w:rPr>
          <w:i/>
          <w:iCs/>
          <w:lang w:val="uz-Cyrl-UZ"/>
        </w:rPr>
        <w:t>К</w:t>
      </w:r>
      <w:r>
        <w:rPr>
          <w:lang w:val="uz-Cyrl-UZ"/>
        </w:rPr>
        <w:t>=1000/70,4·0,6=23 кунни ташкил етади.</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lang w:val="uz-Cyrl-UZ"/>
        </w:rPr>
        <w:t>Демак, навбатдаги  су</w:t>
      </w:r>
      <w:r w:rsidRPr="00BB2AA7">
        <w:t>ғ</w:t>
      </w:r>
      <w:r>
        <w:rPr>
          <w:lang w:val="uz-Cyrl-UZ"/>
        </w:rPr>
        <w:t>оришлар 23</w:t>
      </w:r>
      <w:r w:rsidRPr="00BB2AA7">
        <w:t>-</w:t>
      </w:r>
      <w:r>
        <w:rPr>
          <w:lang w:val="uz-Cyrl-UZ"/>
        </w:rPr>
        <w:t xml:space="preserve"> июлда </w:t>
      </w:r>
      <w:r w:rsidRPr="00BB2AA7">
        <w:t>ў</w:t>
      </w:r>
      <w:r>
        <w:rPr>
          <w:lang w:val="uz-Cyrl-UZ"/>
        </w:rPr>
        <w:t>тказилиши керак.</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b/>
          <w:bCs/>
          <w:lang w:val="uz-Cyrl-UZ"/>
        </w:rPr>
        <w:t>6- топшириқ</w:t>
      </w:r>
      <w:r>
        <w:rPr>
          <w:lang w:val="uz-Cyrl-UZ"/>
        </w:rPr>
        <w:t>. Сизот сувлари чуқурда (3,5 м) жойлашган йерларда ғўзани шоналаш фазасида суткалик ўртача сув сарфи (</w:t>
      </w:r>
      <w:r>
        <w:rPr>
          <w:i/>
          <w:iCs/>
          <w:lang w:val="uz-Cyrl-UZ"/>
        </w:rPr>
        <w:t>В</w:t>
      </w:r>
      <w:r>
        <w:rPr>
          <w:lang w:val="uz-Cyrl-UZ"/>
        </w:rPr>
        <w:t>) 35–46 м</w:t>
      </w:r>
      <w:r>
        <w:rPr>
          <w:vertAlign w:val="superscript"/>
          <w:lang w:val="uz-Cyrl-UZ"/>
        </w:rPr>
        <w:t>3</w:t>
      </w:r>
      <w:r>
        <w:rPr>
          <w:lang w:val="uz-Cyrl-UZ"/>
        </w:rPr>
        <w:t>/га, гуллаш–мева тўплаш даврида – 70–75 м</w:t>
      </w:r>
      <w:r>
        <w:rPr>
          <w:vertAlign w:val="superscript"/>
          <w:lang w:val="uz-Cyrl-UZ"/>
        </w:rPr>
        <w:t>3</w:t>
      </w:r>
      <w:r>
        <w:rPr>
          <w:lang w:val="uz-Cyrl-UZ"/>
        </w:rPr>
        <w:t>/га, пишиш даврида еса 23–46 м</w:t>
      </w:r>
      <w:r>
        <w:rPr>
          <w:vertAlign w:val="superscript"/>
          <w:lang w:val="uz-Cyrl-UZ"/>
        </w:rPr>
        <w:t>3</w:t>
      </w:r>
      <w:r>
        <w:rPr>
          <w:lang w:val="uz-Cyrl-UZ"/>
        </w:rPr>
        <w:t>/га. га тенг. Суғориш меъёрлари шу даврларда тегишли равишда 900, 1100 ва 800 м</w:t>
      </w:r>
      <w:r>
        <w:rPr>
          <w:vertAlign w:val="superscript"/>
          <w:lang w:val="uz-Cyrl-UZ"/>
        </w:rPr>
        <w:t>3</w:t>
      </w:r>
      <w:r>
        <w:rPr>
          <w:lang w:val="uz-Cyrl-UZ"/>
        </w:rPr>
        <w:t>/га бўлса, суғоришлар орасидаги даврларни аниқланг.</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b/>
          <w:bCs/>
          <w:lang w:val="uz-Cyrl-UZ"/>
        </w:rPr>
        <w:t>7- топшириқ</w:t>
      </w:r>
      <w:r>
        <w:rPr>
          <w:lang w:val="uz-Cyrl-UZ"/>
        </w:rPr>
        <w:t>. 6- топшириқ маълумотларидан фойдаланиб, сизот сувлари 1 м. гача (</w:t>
      </w:r>
      <w:r>
        <w:rPr>
          <w:i/>
          <w:iCs/>
          <w:lang w:val="uz-Cyrl-UZ"/>
        </w:rPr>
        <w:t>К</w:t>
      </w:r>
      <w:r>
        <w:rPr>
          <w:lang w:val="uz-Cyrl-UZ"/>
        </w:rPr>
        <w:t>=0,4), 1–2 м (</w:t>
      </w:r>
      <w:r>
        <w:rPr>
          <w:i/>
          <w:iCs/>
          <w:lang w:val="uz-Cyrl-UZ"/>
        </w:rPr>
        <w:t>К</w:t>
      </w:r>
      <w:r>
        <w:rPr>
          <w:lang w:val="uz-Cyrl-UZ"/>
        </w:rPr>
        <w:t>=0,6), 2–3 м (</w:t>
      </w:r>
      <w:r>
        <w:rPr>
          <w:i/>
          <w:iCs/>
          <w:lang w:val="uz-Cyrl-UZ"/>
        </w:rPr>
        <w:t>К</w:t>
      </w:r>
      <w:r>
        <w:rPr>
          <w:lang w:val="uz-Cyrl-UZ"/>
        </w:rPr>
        <w:t>=0,85) чуқур-ликда жойлашган шароитлар учун суғоришлар орасидаги даврни аниқ-ланг.</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lang w:val="uz-Cyrl-UZ"/>
        </w:rPr>
        <w:t>Қишлоқ хўжалиги екинларини суғориш сони (</w:t>
      </w:r>
      <w:r>
        <w:rPr>
          <w:i/>
          <w:iCs/>
          <w:lang w:val="uz-Cyrl-UZ"/>
        </w:rPr>
        <w:t>н</w:t>
      </w:r>
      <w:r>
        <w:rPr>
          <w:lang w:val="uz-Cyrl-UZ"/>
        </w:rPr>
        <w:t>) ни аниқлаш учун мавсумий суғориш меъёри (</w:t>
      </w:r>
      <w:r>
        <w:rPr>
          <w:i/>
          <w:iCs/>
          <w:lang w:val="uz-Cyrl-UZ"/>
        </w:rPr>
        <w:t>М</w:t>
      </w:r>
      <w:r>
        <w:rPr>
          <w:vertAlign w:val="subscript"/>
          <w:lang w:val="uz-Cyrl-UZ"/>
        </w:rPr>
        <w:t>нт</w:t>
      </w:r>
      <w:r>
        <w:rPr>
          <w:lang w:val="uz-Cyrl-UZ"/>
        </w:rPr>
        <w:t>) ни суғоришларнинг ўртача меъ-ёри (</w:t>
      </w:r>
      <w:r>
        <w:rPr>
          <w:i/>
          <w:iCs/>
          <w:lang w:val="uz-Cyrl-UZ"/>
        </w:rPr>
        <w:t>м</w:t>
      </w:r>
      <w:r>
        <w:rPr>
          <w:vertAlign w:val="subscript"/>
          <w:lang w:val="uz-Cyrl-UZ"/>
        </w:rPr>
        <w:t>ўрт</w:t>
      </w:r>
      <w:r>
        <w:rPr>
          <w:lang w:val="uz-Cyrl-UZ"/>
        </w:rPr>
        <w:t>)га бўлиш керак:</w:t>
      </w:r>
    </w:p>
    <w:p w:rsidR="00BF75B4" w:rsidRDefault="00BF75B4" w:rsidP="00BF75B4">
      <w:pPr>
        <w:widowControl w:val="0"/>
        <w:jc w:val="center"/>
        <w:rPr>
          <w:lang w:val="uz-Cyrl-UZ"/>
        </w:rPr>
      </w:pPr>
      <w:r>
        <w:rPr>
          <w:i/>
          <w:iCs/>
          <w:lang w:val="uz-Cyrl-UZ"/>
        </w:rPr>
        <w:t>н</w:t>
      </w:r>
      <w:r>
        <w:rPr>
          <w:lang w:val="uz-Cyrl-UZ"/>
        </w:rPr>
        <w:t xml:space="preserve"> = </w:t>
      </w:r>
      <w:r>
        <w:rPr>
          <w:i/>
          <w:iCs/>
          <w:lang w:val="uz-Cyrl-UZ"/>
        </w:rPr>
        <w:t>М</w:t>
      </w:r>
      <w:r>
        <w:rPr>
          <w:vertAlign w:val="subscript"/>
          <w:lang w:val="uz-Cyrl-UZ"/>
        </w:rPr>
        <w:t>нт</w:t>
      </w:r>
      <w:r>
        <w:rPr>
          <w:lang w:val="uz-Cyrl-UZ"/>
        </w:rPr>
        <w:t>/</w:t>
      </w:r>
      <w:r>
        <w:rPr>
          <w:i/>
          <w:iCs/>
          <w:lang w:val="uz-Cyrl-UZ"/>
        </w:rPr>
        <w:t>м</w:t>
      </w:r>
      <w:r w:rsidRPr="00BB2AA7">
        <w:rPr>
          <w:vertAlign w:val="subscript"/>
          <w:lang w:val="uz-Cyrl-UZ"/>
        </w:rPr>
        <w:t>ў</w:t>
      </w:r>
      <w:r>
        <w:rPr>
          <w:vertAlign w:val="subscript"/>
          <w:lang w:val="uz-Cyrl-UZ"/>
        </w:rPr>
        <w:t>рт</w:t>
      </w:r>
      <w:r>
        <w:rPr>
          <w:lang w:val="uz-Cyrl-UZ"/>
        </w:rPr>
        <w:t>.</w:t>
      </w:r>
    </w:p>
    <w:p w:rsidR="00BF75B4" w:rsidRDefault="00BF75B4" w:rsidP="00BF75B4">
      <w:pPr>
        <w:widowControl w:val="0"/>
        <w:ind w:firstLine="360"/>
        <w:jc w:val="both"/>
        <w:rPr>
          <w:sz w:val="16"/>
          <w:szCs w:val="16"/>
          <w:lang w:val="uz-Cyrl-UZ"/>
        </w:rPr>
      </w:pPr>
    </w:p>
    <w:p w:rsidR="00BF75B4" w:rsidRDefault="00BF75B4" w:rsidP="00BF75B4">
      <w:pPr>
        <w:widowControl w:val="0"/>
        <w:ind w:firstLine="360"/>
        <w:jc w:val="both"/>
        <w:rPr>
          <w:lang w:val="uz-Cyrl-UZ"/>
        </w:rPr>
      </w:pPr>
      <w:r>
        <w:rPr>
          <w:lang w:val="uz-Cyrl-UZ"/>
        </w:rPr>
        <w:t>Агар, мавсумий су</w:t>
      </w:r>
      <w:r w:rsidRPr="00BB2AA7">
        <w:rPr>
          <w:lang w:val="uz-Cyrl-UZ"/>
        </w:rPr>
        <w:t>ғ</w:t>
      </w:r>
      <w:r>
        <w:rPr>
          <w:lang w:val="uz-Cyrl-UZ"/>
        </w:rPr>
        <w:t>ориш меъёри 3260 м</w:t>
      </w:r>
      <w:r>
        <w:rPr>
          <w:vertAlign w:val="superscript"/>
          <w:lang w:val="uz-Cyrl-UZ"/>
        </w:rPr>
        <w:t>3</w:t>
      </w:r>
      <w:r>
        <w:rPr>
          <w:lang w:val="uz-Cyrl-UZ"/>
        </w:rPr>
        <w:t>/га, су</w:t>
      </w:r>
      <w:r w:rsidRPr="00BB2AA7">
        <w:rPr>
          <w:lang w:val="uz-Cyrl-UZ"/>
        </w:rPr>
        <w:t>ғ</w:t>
      </w:r>
      <w:r>
        <w:rPr>
          <w:lang w:val="uz-Cyrl-UZ"/>
        </w:rPr>
        <w:t xml:space="preserve">оришларнинг </w:t>
      </w:r>
      <w:r w:rsidRPr="00BB2AA7">
        <w:rPr>
          <w:lang w:val="uz-Cyrl-UZ"/>
        </w:rPr>
        <w:t>ў</w:t>
      </w:r>
      <w:r>
        <w:rPr>
          <w:lang w:val="uz-Cyrl-UZ"/>
        </w:rPr>
        <w:t>ртача меъёри 1050 м</w:t>
      </w:r>
      <w:r>
        <w:rPr>
          <w:vertAlign w:val="superscript"/>
          <w:lang w:val="uz-Cyrl-UZ"/>
        </w:rPr>
        <w:t>3</w:t>
      </w:r>
      <w:r>
        <w:rPr>
          <w:lang w:val="uz-Cyrl-UZ"/>
        </w:rPr>
        <w:t>/га б</w:t>
      </w:r>
      <w:r w:rsidRPr="00BB2AA7">
        <w:rPr>
          <w:lang w:val="uz-Cyrl-UZ"/>
        </w:rPr>
        <w:t>ў</w:t>
      </w:r>
      <w:r>
        <w:rPr>
          <w:lang w:val="uz-Cyrl-UZ"/>
        </w:rPr>
        <w:t>лса, су</w:t>
      </w:r>
      <w:r w:rsidRPr="00BB2AA7">
        <w:rPr>
          <w:lang w:val="uz-Cyrl-UZ"/>
        </w:rPr>
        <w:t>ғ</w:t>
      </w:r>
      <w:r>
        <w:rPr>
          <w:lang w:val="uz-Cyrl-UZ"/>
        </w:rPr>
        <w:t>ориш сони</w:t>
      </w:r>
    </w:p>
    <w:p w:rsidR="00BF75B4" w:rsidRPr="00BB2AA7" w:rsidRDefault="00BF75B4" w:rsidP="00BF75B4">
      <w:pPr>
        <w:widowControl w:val="0"/>
        <w:ind w:firstLine="360"/>
        <w:jc w:val="both"/>
        <w:rPr>
          <w:sz w:val="16"/>
          <w:szCs w:val="16"/>
          <w:lang w:val="uz-Cyrl-UZ"/>
        </w:rPr>
      </w:pPr>
    </w:p>
    <w:p w:rsidR="00BF75B4" w:rsidRDefault="00BF75B4" w:rsidP="00BF75B4">
      <w:pPr>
        <w:widowControl w:val="0"/>
        <w:jc w:val="center"/>
        <w:rPr>
          <w:lang w:val="uz-Cyrl-UZ"/>
        </w:rPr>
      </w:pPr>
      <w:r>
        <w:rPr>
          <w:i/>
          <w:iCs/>
          <w:lang w:val="uz-Cyrl-UZ"/>
        </w:rPr>
        <w:t>н</w:t>
      </w:r>
      <w:r>
        <w:rPr>
          <w:lang w:val="uz-Cyrl-UZ"/>
        </w:rPr>
        <w:t xml:space="preserve"> = 3260/1050 </w:t>
      </w:r>
      <w:r>
        <w:rPr>
          <w:rFonts w:ascii="Virtec Times UZ" w:hAnsi="Virtec Times UZ"/>
          <w:lang w:val="uz-Cyrl-UZ"/>
        </w:rPr>
        <w:sym w:font="Symbol" w:char="F0BB"/>
      </w:r>
      <w:r>
        <w:rPr>
          <w:lang w:val="uz-Cyrl-UZ"/>
        </w:rPr>
        <w:t xml:space="preserve"> 3 га тенг б</w:t>
      </w:r>
      <w:r w:rsidRPr="00BB2AA7">
        <w:t>ў</w:t>
      </w:r>
      <w:r>
        <w:rPr>
          <w:lang w:val="uz-Cyrl-UZ"/>
        </w:rPr>
        <w:t>лади.</w:t>
      </w:r>
    </w:p>
    <w:p w:rsidR="00BF75B4" w:rsidRPr="00BB2AA7" w:rsidRDefault="00BF75B4" w:rsidP="00BF75B4">
      <w:pPr>
        <w:widowControl w:val="0"/>
        <w:ind w:firstLine="360"/>
        <w:jc w:val="both"/>
        <w:rPr>
          <w:b/>
          <w:bCs/>
          <w:sz w:val="21"/>
          <w:szCs w:val="21"/>
        </w:rPr>
      </w:pPr>
    </w:p>
    <w:p w:rsidR="00BF75B4" w:rsidRPr="00BF75B4" w:rsidRDefault="00BF75B4" w:rsidP="00BF75B4">
      <w:pPr>
        <w:pStyle w:val="a3"/>
        <w:numPr>
          <w:ilvl w:val="0"/>
          <w:numId w:val="3"/>
        </w:numPr>
        <w:jc w:val="center"/>
        <w:rPr>
          <w:b/>
          <w:bCs/>
          <w:sz w:val="21"/>
          <w:szCs w:val="21"/>
        </w:rPr>
      </w:pPr>
      <w:r w:rsidRPr="00BF75B4">
        <w:rPr>
          <w:b/>
          <w:bCs/>
          <w:sz w:val="21"/>
          <w:szCs w:val="21"/>
        </w:rPr>
        <w:t>Амалий маш</w:t>
      </w:r>
      <w:r w:rsidRPr="00BF75B4">
        <w:rPr>
          <w:b/>
          <w:bCs/>
          <w:sz w:val="21"/>
          <w:szCs w:val="21"/>
          <w:lang w:val="uz-Cyrl-UZ"/>
        </w:rPr>
        <w:t>ғ</w:t>
      </w:r>
      <w:r w:rsidRPr="00BF75B4">
        <w:rPr>
          <w:b/>
          <w:bCs/>
          <w:sz w:val="21"/>
          <w:szCs w:val="21"/>
        </w:rPr>
        <w:t>улот</w:t>
      </w:r>
    </w:p>
    <w:p w:rsidR="00BF75B4" w:rsidRDefault="00BF75B4" w:rsidP="00BF75B4">
      <w:pPr>
        <w:jc w:val="center"/>
        <w:rPr>
          <w:b/>
          <w:bCs/>
          <w:sz w:val="21"/>
          <w:szCs w:val="21"/>
          <w:lang w:val="uz-Cyrl-UZ"/>
        </w:rPr>
      </w:pPr>
    </w:p>
    <w:p w:rsidR="000E2E0C" w:rsidRPr="000E2E0C" w:rsidRDefault="000E2E0C" w:rsidP="000E2E0C">
      <w:pPr>
        <w:jc w:val="center"/>
        <w:rPr>
          <w:b/>
          <w:bCs/>
          <w:sz w:val="21"/>
          <w:szCs w:val="21"/>
          <w:lang w:val="uz-Cyrl-UZ"/>
        </w:rPr>
      </w:pPr>
      <w:r w:rsidRPr="000E2E0C">
        <w:rPr>
          <w:b/>
          <w:bCs/>
          <w:sz w:val="21"/>
          <w:szCs w:val="21"/>
          <w:lang w:val="uz-Cyrl-UZ"/>
        </w:rPr>
        <w:t>СУҒОРИЛАДИГАН ЙЕРЛАРДА СИЗОТ СУВЛАР</w:t>
      </w:r>
    </w:p>
    <w:p w:rsidR="000E2E0C" w:rsidRPr="000E2E0C" w:rsidRDefault="000E2E0C" w:rsidP="000E2E0C">
      <w:pPr>
        <w:jc w:val="center"/>
        <w:rPr>
          <w:b/>
          <w:bCs/>
          <w:sz w:val="21"/>
          <w:szCs w:val="21"/>
          <w:lang w:val="uz-Cyrl-UZ"/>
        </w:rPr>
      </w:pPr>
      <w:r w:rsidRPr="000E2E0C">
        <w:rPr>
          <w:b/>
          <w:bCs/>
          <w:sz w:val="21"/>
          <w:szCs w:val="21"/>
          <w:lang w:val="uz-Cyrl-UZ"/>
        </w:rPr>
        <w:t>САТҲИНИ КЎТАРИЛИСҲИНИ АНИҚЛАСҲ</w:t>
      </w:r>
    </w:p>
    <w:p w:rsidR="000E2E0C" w:rsidRPr="000E2E0C" w:rsidRDefault="000E2E0C" w:rsidP="000E2E0C">
      <w:pPr>
        <w:ind w:firstLine="360"/>
        <w:jc w:val="both"/>
        <w:rPr>
          <w:sz w:val="16"/>
          <w:szCs w:val="16"/>
          <w:lang w:val="uz-Cyrl-UZ"/>
        </w:rPr>
      </w:pPr>
    </w:p>
    <w:p w:rsidR="000E2E0C" w:rsidRPr="000E2E0C" w:rsidRDefault="000E2E0C" w:rsidP="000E2E0C">
      <w:pPr>
        <w:pStyle w:val="21"/>
        <w:rPr>
          <w:sz w:val="22"/>
          <w:szCs w:val="22"/>
        </w:rPr>
      </w:pPr>
      <w:r w:rsidRPr="000E2E0C">
        <w:rPr>
          <w:sz w:val="22"/>
          <w:szCs w:val="22"/>
        </w:rPr>
        <w:lastRenderedPageBreak/>
        <w:t>Ўзбекистоннинг суғориладиган йерларида суғориш тизимларининг йетарлича такомиллаштирилмаганлиги туфайли суғориш сувлари кўп миқдорда филтрацияга сарфланиб, сизот сувларга қўшилмоқда ва уларнинг сатҳини кўтарилишига ва бунинг оқибатида тупроқнинг мелиоратив ҳолатини ёмонлашувига олиб келмоқда: минераллашган сизот сувлар сатіини кўтарилиши билан уларнинг капиллярлар орқали тупроқ юзасига кўтарилиш жараёни жадаллашиб, тупроўнинг фаол қатламида кўплаб туз тўпланиши кузатилади. Лекин, чучук ва кам минераллашган сизот сувларнинг тупроқ юзасига яқин жойлашуви ўсимликларнинг сувга бўлган еҳтиёжини таъминлашда муҳим аҳами-ятга ега. Масалан, сизот сувларнинг жойлашган чуқурлиги 1 м. гача бўлса ўсимликларнинг сувга бўлган умумий еҳтиёжининнг 60–65 % ни, 1–2 м чуқурликда жойлашган бўлса 35–40 % ни, 2–3 м. да жойлашган бўлса 10–15 % ни таъминлайди ва 3–3,5 м. дан чуқурда жойлашган бўлса екинлар бундай сувлардан амалда фойдалана олмайдилар.</w:t>
      </w:r>
    </w:p>
    <w:p w:rsidR="000E2E0C" w:rsidRPr="000E2E0C" w:rsidRDefault="000E2E0C" w:rsidP="000E2E0C">
      <w:pPr>
        <w:ind w:firstLine="360"/>
        <w:jc w:val="both"/>
        <w:rPr>
          <w:lang w:val="uz-Cyrl-UZ"/>
        </w:rPr>
      </w:pPr>
      <w:r w:rsidRPr="000E2E0C">
        <w:rPr>
          <w:lang w:val="uz-Cyrl-UZ"/>
        </w:rPr>
        <w:t xml:space="preserve">Сизот сувлар минераллашганлик консентрациясининг 4–5 г/л ва ундан кўп бўлиши ва улар сатҳини критик чуқурликдан юқорига кўтарилиши тупроқнинг шўрланиш жараёнини кучайишига олиб келади. Шу сабабдан суғориладиган деҳқончилик шароитида сизот сувлар сатҳини кўтарилиши ёки пасайишига алоҳида еътибор қаратил-моғи лозим. </w:t>
      </w:r>
    </w:p>
    <w:p w:rsidR="000E2E0C" w:rsidRPr="000E2E0C" w:rsidRDefault="000E2E0C" w:rsidP="000E2E0C">
      <w:pPr>
        <w:ind w:firstLine="360"/>
        <w:jc w:val="both"/>
        <w:rPr>
          <w:sz w:val="21"/>
          <w:szCs w:val="21"/>
          <w:lang w:val="uz-Cyrl-UZ"/>
        </w:rPr>
      </w:pPr>
      <w:r w:rsidRPr="000E2E0C">
        <w:rPr>
          <w:lang w:val="uz-Cyrl-UZ"/>
        </w:rPr>
        <w:t>Қуйида сизот сувлар сатҳини кўтарилишини ҳисоблашга оид масала кўриб чиқамиз.</w:t>
      </w:r>
    </w:p>
    <w:p w:rsidR="000E2E0C" w:rsidRPr="000E2E0C" w:rsidRDefault="000E2E0C" w:rsidP="000E2E0C">
      <w:pPr>
        <w:ind w:firstLine="360"/>
        <w:jc w:val="both"/>
        <w:rPr>
          <w:sz w:val="16"/>
          <w:szCs w:val="16"/>
          <w:lang w:val="uz-Cyrl-UZ"/>
        </w:rPr>
      </w:pPr>
    </w:p>
    <w:p w:rsidR="000E2E0C" w:rsidRPr="000E2E0C" w:rsidRDefault="000E2E0C" w:rsidP="000E2E0C">
      <w:pPr>
        <w:ind w:firstLine="360"/>
        <w:jc w:val="both"/>
        <w:rPr>
          <w:lang w:val="uz-Cyrl-UZ"/>
        </w:rPr>
      </w:pPr>
      <w:r w:rsidRPr="000E2E0C">
        <w:rPr>
          <w:b/>
          <w:bCs/>
          <w:lang w:val="uz-Cyrl-UZ"/>
        </w:rPr>
        <w:t xml:space="preserve">1- масала. </w:t>
      </w:r>
      <w:r w:rsidRPr="000E2E0C">
        <w:rPr>
          <w:lang w:val="uz-Cyrl-UZ"/>
        </w:rPr>
        <w:t>Сизот сувларнинг дастлабки чуқурлиги 2,3 м, тупроқ-нинг чегаравий дала нам сиғими 23,4 %, ҳажмий массаси 1,38 т/м</w:t>
      </w:r>
      <w:r w:rsidRPr="000E2E0C">
        <w:rPr>
          <w:vertAlign w:val="superscript"/>
          <w:lang w:val="uz-Cyrl-UZ"/>
        </w:rPr>
        <w:t>3</w:t>
      </w:r>
      <w:r w:rsidRPr="000E2E0C">
        <w:rPr>
          <w:lang w:val="uz-Cyrl-UZ"/>
        </w:rPr>
        <w:t>, умумий ғоваклиги 47,8 %, намлиги 19,2 %, ноўсув даврида тушадиган ёғин миқдори 172 мм, ёғин сувларининг тупроққа сингиш коеффициенти 0,65, шўр ювиш ва екишдан олдинги суғориш меъёрлари 2420 м</w:t>
      </w:r>
      <w:r w:rsidRPr="000E2E0C">
        <w:rPr>
          <w:vertAlign w:val="superscript"/>
          <w:lang w:val="uz-Cyrl-UZ"/>
        </w:rPr>
        <w:t>3</w:t>
      </w:r>
      <w:r w:rsidRPr="000E2E0C">
        <w:rPr>
          <w:lang w:val="uz-Cyrl-UZ"/>
        </w:rPr>
        <w:t>/га, каналлардан сувни филтрацияга исрофи 860 м</w:t>
      </w:r>
      <w:r w:rsidRPr="000E2E0C">
        <w:rPr>
          <w:vertAlign w:val="superscript"/>
          <w:lang w:val="uz-Cyrl-UZ"/>
        </w:rPr>
        <w:t>3</w:t>
      </w:r>
      <w:r w:rsidRPr="000E2E0C">
        <w:rPr>
          <w:lang w:val="uz-Cyrl-UZ"/>
        </w:rPr>
        <w:t>/га ва ноўсув даврида сувни буғланишга исроф бўлиш миқдори 1120 м</w:t>
      </w:r>
      <w:r w:rsidRPr="000E2E0C">
        <w:rPr>
          <w:vertAlign w:val="superscript"/>
          <w:lang w:val="uz-Cyrl-UZ"/>
        </w:rPr>
        <w:t>3</w:t>
      </w:r>
      <w:r w:rsidRPr="000E2E0C">
        <w:rPr>
          <w:lang w:val="uz-Cyrl-UZ"/>
        </w:rPr>
        <w:t>/га. га тенг бўлса, сизот сувлар сатҳини кўтарилишини ҳисобланг.</w:t>
      </w:r>
    </w:p>
    <w:p w:rsidR="000E2E0C" w:rsidRPr="000E2E0C" w:rsidRDefault="000E2E0C" w:rsidP="000E2E0C">
      <w:pPr>
        <w:ind w:firstLine="360"/>
        <w:jc w:val="both"/>
        <w:rPr>
          <w:sz w:val="16"/>
          <w:szCs w:val="16"/>
          <w:lang w:val="uz-Cyrl-UZ"/>
        </w:rPr>
      </w:pPr>
    </w:p>
    <w:p w:rsidR="000E2E0C" w:rsidRPr="000E2E0C" w:rsidRDefault="000E2E0C" w:rsidP="000E2E0C">
      <w:pPr>
        <w:ind w:firstLine="360"/>
        <w:jc w:val="both"/>
        <w:rPr>
          <w:lang w:val="uz-Cyrl-UZ"/>
        </w:rPr>
      </w:pPr>
      <w:r w:rsidRPr="000E2E0C">
        <w:rPr>
          <w:b/>
          <w:bCs/>
          <w:lang w:val="uz-Cyrl-UZ"/>
        </w:rPr>
        <w:t xml:space="preserve">Йечиш. </w:t>
      </w:r>
      <w:r w:rsidRPr="000E2E0C">
        <w:rPr>
          <w:lang w:val="uz-Cyrl-UZ"/>
        </w:rPr>
        <w:t>Сизот сувлар одатда тупроқ чегаравий дала нам сиғимигача намиққандан сўнггина юқорига кўтарила бошлайди, яъни тупроқни нам сиғимидан далага ортиқча тушган сув сизот сувларга қўшилади. Шуни еътиборга олган ҳолда дастлаб ўсув давридаги суғоришлар бошланишига қадар тупроққа тушган умумий сув миқдори – атмосфера ёғинлари миқдори, шўр ювиш ва екишдан олдин суғориш меъёрлари ҳамда суғориш тармоқларидан филтрация бўлган сув миқдори аниқланади.</w:t>
      </w:r>
    </w:p>
    <w:p w:rsidR="000E2E0C" w:rsidRPr="000E2E0C" w:rsidRDefault="000E2E0C" w:rsidP="000E2E0C">
      <w:pPr>
        <w:ind w:firstLine="360"/>
        <w:jc w:val="both"/>
        <w:rPr>
          <w:sz w:val="21"/>
          <w:szCs w:val="21"/>
          <w:lang w:val="uz-Cyrl-UZ"/>
        </w:rPr>
      </w:pPr>
      <w:r w:rsidRPr="000E2E0C">
        <w:rPr>
          <w:lang w:val="uz-Cyrl-UZ"/>
        </w:rPr>
        <w:t>Масаланинг шартига кўра ноўсув даврида 172 мм ёки 1720 м</w:t>
      </w:r>
      <w:r w:rsidRPr="000E2E0C">
        <w:rPr>
          <w:vertAlign w:val="superscript"/>
          <w:lang w:val="uz-Cyrl-UZ"/>
        </w:rPr>
        <w:t>3</w:t>
      </w:r>
      <w:r w:rsidRPr="000E2E0C">
        <w:rPr>
          <w:lang w:val="uz-Cyrl-UZ"/>
        </w:rPr>
        <w:t>/га (1 мм қалинликдаги сув бир гектар майдонда 10 м</w:t>
      </w:r>
      <w:r w:rsidRPr="000E2E0C">
        <w:rPr>
          <w:vertAlign w:val="superscript"/>
          <w:lang w:val="uz-Cyrl-UZ"/>
        </w:rPr>
        <w:t>3</w:t>
      </w:r>
      <w:r w:rsidRPr="000E2E0C">
        <w:rPr>
          <w:lang w:val="uz-Cyrl-UZ"/>
        </w:rPr>
        <w:t xml:space="preserve"> га тенг) ёғин тушган ва уни тупроқда тутилиш коеффициенти 0,65 га тенг. Демак, ёғин ҳисобига тупроқда тўпланган сув миқдори</w:t>
      </w:r>
    </w:p>
    <w:p w:rsidR="000E2E0C" w:rsidRPr="000E2E0C" w:rsidRDefault="000E2E0C" w:rsidP="000E2E0C">
      <w:pPr>
        <w:ind w:firstLine="360"/>
        <w:jc w:val="both"/>
        <w:rPr>
          <w:sz w:val="16"/>
          <w:szCs w:val="16"/>
          <w:lang w:val="uz-Cyrl-UZ"/>
        </w:rPr>
      </w:pPr>
      <w:r w:rsidRPr="000E2E0C">
        <w:rPr>
          <w:sz w:val="16"/>
          <w:szCs w:val="16"/>
          <w:lang w:val="uz-Cyrl-UZ"/>
        </w:rPr>
        <w:t xml:space="preserve"> </w:t>
      </w:r>
    </w:p>
    <w:p w:rsidR="000E2E0C" w:rsidRPr="000E2E0C" w:rsidRDefault="000E2E0C" w:rsidP="000E2E0C">
      <w:pPr>
        <w:ind w:firstLine="360"/>
        <w:jc w:val="center"/>
        <w:rPr>
          <w:lang w:val="uz-Cyrl-UZ"/>
        </w:rPr>
      </w:pPr>
      <w:r w:rsidRPr="000E2E0C">
        <w:rPr>
          <w:lang w:val="uz-Cyrl-UZ"/>
        </w:rPr>
        <w:t>1720·65/100 = 1118 м</w:t>
      </w:r>
      <w:r w:rsidRPr="000E2E0C">
        <w:rPr>
          <w:vertAlign w:val="superscript"/>
          <w:lang w:val="uz-Cyrl-UZ"/>
        </w:rPr>
        <w:t>3</w:t>
      </w:r>
      <w:r w:rsidRPr="000E2E0C">
        <w:rPr>
          <w:lang w:val="uz-Cyrl-UZ"/>
        </w:rPr>
        <w:t>/га. ни ташкил етади.</w:t>
      </w:r>
    </w:p>
    <w:p w:rsidR="000E2E0C" w:rsidRPr="000E2E0C" w:rsidRDefault="000E2E0C" w:rsidP="000E2E0C">
      <w:pPr>
        <w:ind w:firstLine="360"/>
        <w:jc w:val="center"/>
        <w:rPr>
          <w:sz w:val="16"/>
          <w:szCs w:val="16"/>
          <w:lang w:val="uz-Cyrl-UZ"/>
        </w:rPr>
      </w:pPr>
    </w:p>
    <w:p w:rsidR="000E2E0C" w:rsidRPr="000E2E0C" w:rsidRDefault="000E2E0C" w:rsidP="000E2E0C">
      <w:pPr>
        <w:ind w:firstLine="360"/>
        <w:jc w:val="both"/>
        <w:rPr>
          <w:lang w:val="uz-Cyrl-UZ"/>
        </w:rPr>
      </w:pPr>
      <w:r w:rsidRPr="000E2E0C">
        <w:rPr>
          <w:lang w:val="uz-Cyrl-UZ"/>
        </w:rPr>
        <w:t>Шўр ювиш ва екишдан олдин суғориш ҳисобига гектарига 2420 м</w:t>
      </w:r>
      <w:r w:rsidRPr="000E2E0C">
        <w:rPr>
          <w:vertAlign w:val="superscript"/>
          <w:lang w:val="uz-Cyrl-UZ"/>
        </w:rPr>
        <w:t>3</w:t>
      </w:r>
      <w:r w:rsidRPr="000E2E0C">
        <w:rPr>
          <w:lang w:val="uz-Cyrl-UZ"/>
        </w:rPr>
        <w:t xml:space="preserve"> ва суғориш тармоқларидан филтрация туфайли 860 м</w:t>
      </w:r>
      <w:r w:rsidRPr="000E2E0C">
        <w:rPr>
          <w:vertAlign w:val="superscript"/>
          <w:lang w:val="uz-Cyrl-UZ"/>
        </w:rPr>
        <w:t>3</w:t>
      </w:r>
      <w:r w:rsidRPr="000E2E0C">
        <w:rPr>
          <w:lang w:val="uz-Cyrl-UZ"/>
        </w:rPr>
        <w:t xml:space="preserve"> сув тушган. Бундан, умумий сув кирими</w:t>
      </w:r>
    </w:p>
    <w:p w:rsidR="000E2E0C" w:rsidRPr="000E2E0C" w:rsidRDefault="000E2E0C" w:rsidP="000E2E0C">
      <w:pPr>
        <w:ind w:firstLine="360"/>
        <w:jc w:val="both"/>
        <w:rPr>
          <w:sz w:val="16"/>
          <w:szCs w:val="16"/>
          <w:lang w:val="uz-Cyrl-UZ"/>
        </w:rPr>
      </w:pPr>
    </w:p>
    <w:p w:rsidR="000E2E0C" w:rsidRPr="000E2E0C" w:rsidRDefault="000E2E0C" w:rsidP="000E2E0C">
      <w:pPr>
        <w:jc w:val="center"/>
        <w:rPr>
          <w:lang w:val="uz-Cyrl-UZ"/>
        </w:rPr>
      </w:pPr>
      <w:r w:rsidRPr="000E2E0C">
        <w:rPr>
          <w:i/>
          <w:iCs/>
          <w:lang w:val="uz-Cyrl-UZ"/>
        </w:rPr>
        <w:t>W</w:t>
      </w:r>
      <w:r w:rsidRPr="000E2E0C">
        <w:rPr>
          <w:vertAlign w:val="subscript"/>
          <w:lang w:val="uz-Cyrl-UZ"/>
        </w:rPr>
        <w:t>к</w:t>
      </w:r>
      <w:r w:rsidRPr="000E2E0C">
        <w:rPr>
          <w:lang w:val="uz-Cyrl-UZ"/>
        </w:rPr>
        <w:t>=1118+2420+860 = 4398 м</w:t>
      </w:r>
      <w:r w:rsidRPr="000E2E0C">
        <w:rPr>
          <w:vertAlign w:val="superscript"/>
          <w:lang w:val="uz-Cyrl-UZ"/>
        </w:rPr>
        <w:t>3</w:t>
      </w:r>
      <w:r w:rsidRPr="000E2E0C">
        <w:rPr>
          <w:lang w:val="uz-Cyrl-UZ"/>
        </w:rPr>
        <w:t>/га. га тенг.</w:t>
      </w:r>
    </w:p>
    <w:p w:rsidR="000E2E0C" w:rsidRPr="000E2E0C" w:rsidRDefault="000E2E0C" w:rsidP="000E2E0C">
      <w:pPr>
        <w:jc w:val="center"/>
        <w:rPr>
          <w:sz w:val="16"/>
          <w:szCs w:val="16"/>
          <w:lang w:val="uz-Cyrl-UZ"/>
        </w:rPr>
      </w:pPr>
    </w:p>
    <w:p w:rsidR="000E2E0C" w:rsidRPr="000E2E0C" w:rsidRDefault="000E2E0C" w:rsidP="000E2E0C">
      <w:pPr>
        <w:ind w:firstLine="360"/>
        <w:jc w:val="both"/>
        <w:rPr>
          <w:lang w:val="uz-Cyrl-UZ"/>
        </w:rPr>
      </w:pPr>
      <w:r w:rsidRPr="000E2E0C">
        <w:rPr>
          <w:lang w:val="uz-Cyrl-UZ"/>
        </w:rPr>
        <w:lastRenderedPageBreak/>
        <w:t>Сўнгра ушбу сув ҳажмидан сизот сувлар сатҳини кўтарилишга олиб келмайдиган сув миқдори – тупроқни чегаравий дала нам сиғи-мигача намиқтириш учун сарфланадиган ҳамда буғланишга бўла-диган исроф миқдорини аниқлаймиз.</w:t>
      </w:r>
    </w:p>
    <w:p w:rsidR="000E2E0C" w:rsidRPr="00BB2AA7" w:rsidRDefault="000E2E0C" w:rsidP="000E2E0C">
      <w:pPr>
        <w:ind w:firstLine="360"/>
        <w:jc w:val="both"/>
      </w:pPr>
      <w:r w:rsidRPr="00BB2AA7">
        <w:t>Тупроқнинг чегаравий дала нам сиғими ва ноўсув давридаги намлиги орасидаги фарқ</w:t>
      </w:r>
    </w:p>
    <w:p w:rsidR="000E2E0C" w:rsidRPr="00BB2AA7" w:rsidRDefault="000E2E0C" w:rsidP="000E2E0C">
      <w:pPr>
        <w:ind w:firstLine="360"/>
        <w:jc w:val="both"/>
        <w:rPr>
          <w:sz w:val="16"/>
          <w:szCs w:val="16"/>
        </w:rPr>
      </w:pPr>
    </w:p>
    <w:p w:rsidR="000E2E0C" w:rsidRPr="00BB2AA7" w:rsidRDefault="000E2E0C" w:rsidP="000E2E0C">
      <w:pPr>
        <w:jc w:val="center"/>
      </w:pPr>
      <w:r>
        <w:sym w:font="Symbol" w:char="F044"/>
      </w:r>
      <w:r w:rsidRPr="00BB2AA7">
        <w:rPr>
          <w:i/>
          <w:iCs/>
        </w:rPr>
        <w:t xml:space="preserve">В </w:t>
      </w:r>
      <w:r w:rsidRPr="00BB2AA7">
        <w:t>= 23,4 – 19,2 = 4,2 % га тенг.</w:t>
      </w:r>
    </w:p>
    <w:p w:rsidR="000E2E0C" w:rsidRPr="00BB2AA7" w:rsidRDefault="000E2E0C" w:rsidP="000E2E0C">
      <w:pPr>
        <w:jc w:val="center"/>
        <w:rPr>
          <w:sz w:val="16"/>
          <w:szCs w:val="16"/>
        </w:rPr>
      </w:pPr>
    </w:p>
    <w:p w:rsidR="000E2E0C" w:rsidRPr="00BB2AA7" w:rsidRDefault="000E2E0C" w:rsidP="000E2E0C">
      <w:pPr>
        <w:ind w:firstLine="360"/>
        <w:jc w:val="both"/>
      </w:pPr>
      <w:r w:rsidRPr="00BB2AA7">
        <w:t>Тупроқ намлиги унинг қуруқ вазнига нисбатан фоизларда аниқлангани туфайли 1 га майдондаги 2,3 м ҳисобий қатлам (</w:t>
      </w:r>
      <w:r w:rsidRPr="00BB2AA7">
        <w:rPr>
          <w:i/>
          <w:iCs/>
        </w:rPr>
        <w:t>ҳ</w:t>
      </w:r>
      <w:r w:rsidRPr="00BB2AA7">
        <w:t>) ва 1,38 т/м</w:t>
      </w:r>
      <w:r w:rsidRPr="00BB2AA7">
        <w:rPr>
          <w:vertAlign w:val="superscript"/>
        </w:rPr>
        <w:t>3</w:t>
      </w:r>
      <w:r w:rsidRPr="00BB2AA7">
        <w:t xml:space="preserve"> ҳажмий масса (</w:t>
      </w:r>
      <w:r w:rsidRPr="00BB2AA7">
        <w:rPr>
          <w:i/>
          <w:iCs/>
        </w:rPr>
        <w:t>д</w:t>
      </w:r>
      <w:r w:rsidRPr="00BB2AA7">
        <w:t>) даги тупроқнинг қуруқ оғирлигини ҳисоблаймиз: 1 га майдондаги 2,3 м қатлам қалинлигидаги тупроқнинг ҳажми</w:t>
      </w:r>
    </w:p>
    <w:p w:rsidR="000E2E0C" w:rsidRPr="00BB2AA7" w:rsidRDefault="000E2E0C" w:rsidP="000E2E0C">
      <w:pPr>
        <w:ind w:firstLine="360"/>
        <w:jc w:val="both"/>
        <w:rPr>
          <w:sz w:val="16"/>
          <w:szCs w:val="16"/>
        </w:rPr>
      </w:pPr>
    </w:p>
    <w:p w:rsidR="000E2E0C" w:rsidRPr="00BB2AA7" w:rsidRDefault="000E2E0C" w:rsidP="000E2E0C">
      <w:pPr>
        <w:jc w:val="center"/>
      </w:pPr>
      <w:r w:rsidRPr="00BB2AA7">
        <w:rPr>
          <w:i/>
          <w:iCs/>
        </w:rPr>
        <w:t>В</w:t>
      </w:r>
      <w:r w:rsidRPr="00BB2AA7">
        <w:t xml:space="preserve"> =10 000·2,3 =23 000 м</w:t>
      </w:r>
      <w:r w:rsidRPr="00BB2AA7">
        <w:rPr>
          <w:vertAlign w:val="superscript"/>
        </w:rPr>
        <w:t>3</w:t>
      </w:r>
      <w:r w:rsidRPr="00BB2AA7">
        <w:t xml:space="preserve"> га тенг.</w:t>
      </w:r>
    </w:p>
    <w:p w:rsidR="000E2E0C" w:rsidRPr="00BB2AA7" w:rsidRDefault="000E2E0C" w:rsidP="000E2E0C">
      <w:pPr>
        <w:ind w:firstLine="360"/>
        <w:jc w:val="both"/>
        <w:rPr>
          <w:sz w:val="16"/>
          <w:szCs w:val="16"/>
        </w:rPr>
      </w:pPr>
    </w:p>
    <w:p w:rsidR="000E2E0C" w:rsidRPr="00BB2AA7" w:rsidRDefault="000E2E0C" w:rsidP="000E2E0C">
      <w:pPr>
        <w:ind w:firstLine="360"/>
        <w:jc w:val="both"/>
      </w:pPr>
      <w:r w:rsidRPr="00BB2AA7">
        <w:t xml:space="preserve">Демак, тупроқ оғирлиги </w:t>
      </w:r>
    </w:p>
    <w:p w:rsidR="000E2E0C" w:rsidRPr="00BB2AA7" w:rsidRDefault="000E2E0C" w:rsidP="000E2E0C">
      <w:pPr>
        <w:ind w:firstLine="360"/>
        <w:jc w:val="both"/>
        <w:rPr>
          <w:sz w:val="16"/>
          <w:szCs w:val="16"/>
        </w:rPr>
      </w:pPr>
    </w:p>
    <w:p w:rsidR="000E2E0C" w:rsidRPr="00BB2AA7" w:rsidRDefault="000E2E0C" w:rsidP="000E2E0C">
      <w:pPr>
        <w:jc w:val="center"/>
      </w:pPr>
      <w:r w:rsidRPr="00BB2AA7">
        <w:rPr>
          <w:i/>
          <w:iCs/>
        </w:rPr>
        <w:t>Б</w:t>
      </w:r>
      <w:r w:rsidRPr="00BB2AA7">
        <w:t xml:space="preserve"> =23 000 ·1,38=31 740 т. ни ташкил етади.</w:t>
      </w:r>
    </w:p>
    <w:p w:rsidR="000E2E0C" w:rsidRPr="00BB2AA7" w:rsidRDefault="000E2E0C" w:rsidP="000E2E0C">
      <w:pPr>
        <w:ind w:firstLine="360"/>
        <w:jc w:val="both"/>
        <w:rPr>
          <w:sz w:val="16"/>
          <w:szCs w:val="16"/>
        </w:rPr>
      </w:pPr>
    </w:p>
    <w:p w:rsidR="000E2E0C" w:rsidRPr="00BB2AA7" w:rsidRDefault="000E2E0C" w:rsidP="000E2E0C">
      <w:pPr>
        <w:ind w:firstLine="360"/>
        <w:jc w:val="both"/>
      </w:pPr>
      <w:r w:rsidRPr="00BB2AA7">
        <w:t>Тупроқни чегаравий дала нам сиғимигача нам танқислиги (</w:t>
      </w:r>
      <w:r>
        <w:sym w:font="Symbol" w:char="F044"/>
      </w:r>
      <w:r w:rsidRPr="00BB2AA7">
        <w:rPr>
          <w:i/>
          <w:iCs/>
        </w:rPr>
        <w:t>В</w:t>
      </w:r>
      <w:r w:rsidRPr="00BB2AA7">
        <w:t>) унинг 4,2 % ни ташкил етишини ҳисобга олсак, нам йетишмовчилиги қуйидагига тенг:</w:t>
      </w:r>
    </w:p>
    <w:p w:rsidR="000E2E0C" w:rsidRPr="00BB2AA7" w:rsidRDefault="000E2E0C" w:rsidP="000E2E0C">
      <w:pPr>
        <w:ind w:firstLine="360"/>
        <w:jc w:val="both"/>
        <w:rPr>
          <w:sz w:val="21"/>
          <w:szCs w:val="21"/>
        </w:rPr>
      </w:pPr>
      <w:r w:rsidRPr="00BB2AA7">
        <w:rPr>
          <w:sz w:val="21"/>
          <w:szCs w:val="21"/>
        </w:rPr>
        <w:t xml:space="preserve"> </w:t>
      </w:r>
    </w:p>
    <w:p w:rsidR="000E2E0C" w:rsidRPr="00BB2AA7" w:rsidRDefault="000E2E0C" w:rsidP="000E2E0C">
      <w:pPr>
        <w:ind w:firstLine="360"/>
        <w:jc w:val="both"/>
      </w:pPr>
      <w:r w:rsidRPr="00BB2AA7">
        <w:t>31 740 · 4,2/100 =1333 т/га ёки 1333 м</w:t>
      </w:r>
      <w:r w:rsidRPr="00BB2AA7">
        <w:rPr>
          <w:vertAlign w:val="superscript"/>
        </w:rPr>
        <w:t>3</w:t>
      </w:r>
      <w:r w:rsidRPr="00BB2AA7">
        <w:t>/га (1 т сув 1 м</w:t>
      </w:r>
      <w:r w:rsidRPr="00BB2AA7">
        <w:rPr>
          <w:vertAlign w:val="superscript"/>
        </w:rPr>
        <w:t>3</w:t>
      </w:r>
      <w:r w:rsidRPr="00BB2AA7">
        <w:t xml:space="preserve"> ҳажмга тенг).</w:t>
      </w:r>
    </w:p>
    <w:p w:rsidR="000E2E0C" w:rsidRPr="00BB2AA7" w:rsidRDefault="000E2E0C" w:rsidP="000E2E0C">
      <w:pPr>
        <w:ind w:firstLine="360"/>
        <w:jc w:val="both"/>
        <w:rPr>
          <w:sz w:val="16"/>
          <w:szCs w:val="16"/>
        </w:rPr>
      </w:pPr>
    </w:p>
    <w:p w:rsidR="000E2E0C" w:rsidRPr="00BB2AA7" w:rsidRDefault="000E2E0C" w:rsidP="000E2E0C">
      <w:pPr>
        <w:ind w:firstLine="360"/>
        <w:jc w:val="both"/>
      </w:pPr>
      <w:r w:rsidRPr="00BB2AA7">
        <w:t>Ушбу ҳисоблашларни қуйидаги усулда ҳам амалга ошириш мумкин:</w:t>
      </w:r>
    </w:p>
    <w:p w:rsidR="000E2E0C" w:rsidRPr="00BB2AA7" w:rsidRDefault="000E2E0C" w:rsidP="000E2E0C">
      <w:pPr>
        <w:ind w:firstLine="360"/>
        <w:jc w:val="both"/>
        <w:rPr>
          <w:sz w:val="16"/>
          <w:szCs w:val="16"/>
        </w:rPr>
      </w:pPr>
    </w:p>
    <w:p w:rsidR="000E2E0C" w:rsidRPr="00BB2AA7" w:rsidRDefault="000E2E0C" w:rsidP="000E2E0C">
      <w:pPr>
        <w:jc w:val="center"/>
      </w:pPr>
      <w:r>
        <w:rPr>
          <w:i/>
          <w:iCs/>
          <w:lang w:val="en-US"/>
        </w:rPr>
        <w:t>W</w:t>
      </w:r>
      <w:r w:rsidRPr="00BB2AA7">
        <w:rPr>
          <w:i/>
          <w:iCs/>
        </w:rPr>
        <w:t xml:space="preserve"> </w:t>
      </w:r>
      <w:r w:rsidRPr="00BB2AA7">
        <w:t>=100·</w:t>
      </w:r>
      <w:r w:rsidRPr="00BB2AA7">
        <w:rPr>
          <w:i/>
          <w:iCs/>
        </w:rPr>
        <w:t>ҳ·д</w:t>
      </w:r>
      <w:r w:rsidRPr="00BB2AA7">
        <w:t>·(</w:t>
      </w:r>
      <w:r w:rsidRPr="00BB2AA7">
        <w:rPr>
          <w:i/>
          <w:iCs/>
        </w:rPr>
        <w:t>В</w:t>
      </w:r>
      <w:r w:rsidRPr="00BB2AA7">
        <w:rPr>
          <w:vertAlign w:val="subscript"/>
        </w:rPr>
        <w:t>нс</w:t>
      </w:r>
      <w:r w:rsidRPr="00BB2AA7">
        <w:t>–</w:t>
      </w:r>
      <w:r w:rsidRPr="00BB2AA7">
        <w:rPr>
          <w:i/>
          <w:iCs/>
        </w:rPr>
        <w:t>В</w:t>
      </w:r>
      <w:r w:rsidRPr="00BB2AA7">
        <w:rPr>
          <w:vertAlign w:val="subscript"/>
        </w:rPr>
        <w:t>амал</w:t>
      </w:r>
      <w:r w:rsidRPr="00BB2AA7">
        <w:t>)=100·2,3·1,38·(23,4–19,2)=1333 м</w:t>
      </w:r>
      <w:r w:rsidRPr="00BB2AA7">
        <w:rPr>
          <w:vertAlign w:val="superscript"/>
        </w:rPr>
        <w:t>3</w:t>
      </w:r>
      <w:r w:rsidRPr="00BB2AA7">
        <w:t>/га,</w:t>
      </w:r>
    </w:p>
    <w:p w:rsidR="000E2E0C" w:rsidRPr="00BB2AA7" w:rsidRDefault="000E2E0C" w:rsidP="000E2E0C">
      <w:pPr>
        <w:ind w:firstLine="360"/>
        <w:jc w:val="both"/>
        <w:rPr>
          <w:sz w:val="16"/>
          <w:szCs w:val="16"/>
        </w:rPr>
      </w:pPr>
    </w:p>
    <w:p w:rsidR="000E2E0C" w:rsidRPr="00BB2AA7" w:rsidRDefault="000E2E0C" w:rsidP="000E2E0C">
      <w:pPr>
        <w:ind w:left="720" w:hanging="720"/>
        <w:jc w:val="both"/>
      </w:pPr>
      <w:r w:rsidRPr="00BB2AA7">
        <w:t xml:space="preserve">бу йерда </w:t>
      </w:r>
      <w:r w:rsidRPr="00BB2AA7">
        <w:rPr>
          <w:i/>
          <w:iCs/>
        </w:rPr>
        <w:t>ҳ</w:t>
      </w:r>
      <w:r w:rsidRPr="00BB2AA7">
        <w:t xml:space="preserve"> – ҳисобий қатлам қалинлиги, м;</w:t>
      </w:r>
    </w:p>
    <w:p w:rsidR="000E2E0C" w:rsidRPr="00BB2AA7" w:rsidRDefault="000E2E0C" w:rsidP="000E2E0C">
      <w:pPr>
        <w:ind w:firstLine="720"/>
        <w:jc w:val="both"/>
      </w:pPr>
      <w:r w:rsidRPr="00BB2AA7">
        <w:rPr>
          <w:i/>
          <w:iCs/>
        </w:rPr>
        <w:t>д</w:t>
      </w:r>
      <w:r w:rsidRPr="00BB2AA7">
        <w:t xml:space="preserve"> – тупроқнинг ҳажмий массаси, т/м</w:t>
      </w:r>
      <w:r w:rsidRPr="00BB2AA7">
        <w:rPr>
          <w:vertAlign w:val="superscript"/>
        </w:rPr>
        <w:t>3</w:t>
      </w:r>
      <w:r w:rsidRPr="00BB2AA7">
        <w:t xml:space="preserve">; </w:t>
      </w:r>
    </w:p>
    <w:p w:rsidR="000E2E0C" w:rsidRPr="00BB2AA7" w:rsidRDefault="000E2E0C" w:rsidP="000E2E0C">
      <w:pPr>
        <w:ind w:firstLine="720"/>
        <w:jc w:val="both"/>
      </w:pPr>
      <w:r w:rsidRPr="00BB2AA7">
        <w:rPr>
          <w:i/>
          <w:iCs/>
        </w:rPr>
        <w:t>В</w:t>
      </w:r>
      <w:r w:rsidRPr="00BB2AA7">
        <w:rPr>
          <w:vertAlign w:val="subscript"/>
        </w:rPr>
        <w:t>нс</w:t>
      </w:r>
      <w:r w:rsidRPr="00BB2AA7">
        <w:t xml:space="preserve"> – тупроқнинг чегаравий дала нам сиғими, %;</w:t>
      </w:r>
    </w:p>
    <w:p w:rsidR="000E2E0C" w:rsidRPr="00BB2AA7" w:rsidRDefault="000E2E0C" w:rsidP="000E2E0C">
      <w:pPr>
        <w:ind w:firstLine="720"/>
        <w:jc w:val="both"/>
        <w:rPr>
          <w:sz w:val="21"/>
          <w:szCs w:val="21"/>
        </w:rPr>
      </w:pPr>
      <w:r w:rsidRPr="00BB2AA7">
        <w:rPr>
          <w:i/>
          <w:iCs/>
        </w:rPr>
        <w:t>В</w:t>
      </w:r>
      <w:r w:rsidRPr="00BB2AA7">
        <w:rPr>
          <w:vertAlign w:val="subscript"/>
        </w:rPr>
        <w:t>амал</w:t>
      </w:r>
      <w:r w:rsidRPr="00BB2AA7">
        <w:t xml:space="preserve"> – тупроқнинг амалдаги намлиги, %.</w:t>
      </w:r>
    </w:p>
    <w:p w:rsidR="000E2E0C" w:rsidRPr="00BB2AA7" w:rsidRDefault="000E2E0C" w:rsidP="000E2E0C">
      <w:pPr>
        <w:ind w:firstLine="360"/>
        <w:jc w:val="both"/>
        <w:rPr>
          <w:sz w:val="16"/>
          <w:szCs w:val="16"/>
        </w:rPr>
      </w:pPr>
    </w:p>
    <w:p w:rsidR="000E2E0C" w:rsidRPr="00BB2AA7" w:rsidRDefault="000E2E0C" w:rsidP="000E2E0C">
      <w:pPr>
        <w:ind w:firstLine="360"/>
        <w:jc w:val="both"/>
      </w:pPr>
      <w:r w:rsidRPr="00BB2AA7">
        <w:t>Сувнинг тупроқ юзасидан буғланишга сарфи 1120 м</w:t>
      </w:r>
      <w:r w:rsidRPr="00BB2AA7">
        <w:rPr>
          <w:vertAlign w:val="superscript"/>
        </w:rPr>
        <w:t>3</w:t>
      </w:r>
      <w:r w:rsidRPr="00BB2AA7">
        <w:t>/га еканлигини инобатга олсак, сизот сувлар кўтарилишида иштирок етмай-диган умумий сув миқдори</w:t>
      </w:r>
    </w:p>
    <w:p w:rsidR="000E2E0C" w:rsidRPr="00BB2AA7" w:rsidRDefault="000E2E0C" w:rsidP="000E2E0C">
      <w:pPr>
        <w:jc w:val="center"/>
        <w:rPr>
          <w:i/>
          <w:iCs/>
          <w:sz w:val="18"/>
          <w:szCs w:val="18"/>
        </w:rPr>
      </w:pPr>
    </w:p>
    <w:p w:rsidR="000E2E0C" w:rsidRPr="00BB2AA7" w:rsidRDefault="000E2E0C" w:rsidP="000E2E0C">
      <w:pPr>
        <w:jc w:val="center"/>
      </w:pPr>
      <w:r>
        <w:rPr>
          <w:i/>
          <w:iCs/>
          <w:lang w:val="uz-Cyrl-UZ"/>
        </w:rPr>
        <w:t>W</w:t>
      </w:r>
      <w:r w:rsidRPr="00BB2AA7">
        <w:rPr>
          <w:vertAlign w:val="subscript"/>
        </w:rPr>
        <w:t>с</w:t>
      </w:r>
      <w:r>
        <w:rPr>
          <w:vertAlign w:val="subscript"/>
          <w:lang w:val="uz-Cyrl-UZ"/>
        </w:rPr>
        <w:t xml:space="preserve"> </w:t>
      </w:r>
      <w:r>
        <w:rPr>
          <w:lang w:val="uz-Cyrl-UZ"/>
        </w:rPr>
        <w:t xml:space="preserve">= 1333+1120 = 2453 </w:t>
      </w:r>
      <w:r w:rsidRPr="00BB2AA7">
        <w:t>м</w:t>
      </w:r>
      <w:r>
        <w:rPr>
          <w:vertAlign w:val="superscript"/>
          <w:lang w:val="uz-Cyrl-UZ"/>
        </w:rPr>
        <w:t>3</w:t>
      </w:r>
      <w:r>
        <w:rPr>
          <w:lang w:val="uz-Cyrl-UZ"/>
        </w:rPr>
        <w:t>/</w:t>
      </w:r>
      <w:r w:rsidRPr="00BB2AA7">
        <w:t>га</w:t>
      </w:r>
      <w:r>
        <w:rPr>
          <w:lang w:val="uz-Cyrl-UZ"/>
        </w:rPr>
        <w:t xml:space="preserve">. </w:t>
      </w:r>
      <w:r w:rsidRPr="00BB2AA7">
        <w:t>ни</w:t>
      </w:r>
      <w:r>
        <w:rPr>
          <w:lang w:val="uz-Cyrl-UZ"/>
        </w:rPr>
        <w:t xml:space="preserve"> </w:t>
      </w:r>
      <w:r w:rsidRPr="00BB2AA7">
        <w:t>ташкил етади</w:t>
      </w:r>
      <w:r>
        <w:rPr>
          <w:lang w:val="uz-Cyrl-UZ"/>
        </w:rPr>
        <w:t>.</w:t>
      </w:r>
    </w:p>
    <w:p w:rsidR="000E2E0C" w:rsidRPr="00BB2AA7" w:rsidRDefault="000E2E0C" w:rsidP="000E2E0C">
      <w:pPr>
        <w:jc w:val="center"/>
        <w:rPr>
          <w:sz w:val="16"/>
          <w:szCs w:val="16"/>
        </w:rPr>
      </w:pPr>
    </w:p>
    <w:p w:rsidR="000E2E0C" w:rsidRPr="00BB2AA7" w:rsidRDefault="000E2E0C" w:rsidP="000E2E0C">
      <w:pPr>
        <w:ind w:firstLine="360"/>
        <w:jc w:val="both"/>
        <w:rPr>
          <w:lang w:val="uz-Cyrl-UZ"/>
        </w:rPr>
      </w:pPr>
      <w:r>
        <w:rPr>
          <w:lang w:val="uz-Cyrl-UZ"/>
        </w:rPr>
        <w:t xml:space="preserve">Зовурлаштирилган шароитда тупроққа тушган сувнинг бир қисми зовурлар орқали оқиб чиқиб кетади. </w:t>
      </w:r>
      <w:r w:rsidRPr="00BB2AA7">
        <w:rPr>
          <w:lang w:val="uz-Cyrl-UZ"/>
        </w:rPr>
        <w:t>Шу сабабдан бундай йерларда унинг қиймати ҳисобга олинади. Бунинг учун зовур оқими модули (</w:t>
      </w:r>
      <w:r w:rsidRPr="00BB2AA7">
        <w:rPr>
          <w:i/>
          <w:iCs/>
          <w:lang w:val="uz-Cyrl-UZ"/>
        </w:rPr>
        <w:t>қ</w:t>
      </w:r>
      <w:r w:rsidRPr="00BB2AA7">
        <w:rPr>
          <w:lang w:val="uz-Cyrl-UZ"/>
        </w:rPr>
        <w:t>, л/сек.·га) 1 суткадаги секундлар сони (</w:t>
      </w:r>
      <w:r w:rsidRPr="00BB2AA7">
        <w:rPr>
          <w:i/>
          <w:iCs/>
          <w:u w:val="single"/>
          <w:lang w:val="uz-Cyrl-UZ"/>
        </w:rPr>
        <w:t>т</w:t>
      </w:r>
      <w:r w:rsidRPr="00BB2AA7">
        <w:rPr>
          <w:lang w:val="uz-Cyrl-UZ"/>
        </w:rPr>
        <w:t>) ва амал даври давомийлиги (</w:t>
      </w:r>
      <w:r w:rsidRPr="00BB2AA7">
        <w:rPr>
          <w:i/>
          <w:iCs/>
          <w:lang w:val="uz-Cyrl-UZ"/>
        </w:rPr>
        <w:t>Т</w:t>
      </w:r>
      <w:r w:rsidRPr="00BB2AA7">
        <w:rPr>
          <w:lang w:val="uz-Cyrl-UZ"/>
        </w:rPr>
        <w:t>) га кўпайтирилади. Масалан, 11- жадвалдаги 4- масаланинг дастлабки маълумотлари бўйича зовур оқими</w:t>
      </w:r>
    </w:p>
    <w:p w:rsidR="000E2E0C" w:rsidRPr="00BB2AA7" w:rsidRDefault="000E2E0C" w:rsidP="000E2E0C">
      <w:pPr>
        <w:ind w:firstLine="360"/>
        <w:jc w:val="both"/>
        <w:rPr>
          <w:sz w:val="21"/>
          <w:szCs w:val="21"/>
          <w:lang w:val="uz-Cyrl-UZ"/>
        </w:rPr>
      </w:pPr>
    </w:p>
    <w:p w:rsidR="000E2E0C" w:rsidRPr="00BB2AA7" w:rsidRDefault="000E2E0C" w:rsidP="000E2E0C">
      <w:pPr>
        <w:jc w:val="center"/>
        <w:rPr>
          <w:lang w:val="uz-Cyrl-UZ"/>
        </w:rPr>
      </w:pPr>
      <w:r>
        <w:rPr>
          <w:i/>
          <w:iCs/>
          <w:lang w:val="uz-Cyrl-UZ"/>
        </w:rPr>
        <w:t>W</w:t>
      </w:r>
      <w:r w:rsidRPr="00BB2AA7">
        <w:rPr>
          <w:vertAlign w:val="subscript"/>
          <w:lang w:val="uz-Cyrl-UZ"/>
        </w:rPr>
        <w:t>з</w:t>
      </w:r>
      <w:r>
        <w:rPr>
          <w:vertAlign w:val="subscript"/>
          <w:lang w:val="uz-Cyrl-UZ"/>
        </w:rPr>
        <w:t xml:space="preserve"> </w:t>
      </w:r>
      <w:r>
        <w:rPr>
          <w:lang w:val="uz-Cyrl-UZ"/>
        </w:rPr>
        <w:t xml:space="preserve">= </w:t>
      </w:r>
      <w:r>
        <w:rPr>
          <w:i/>
          <w:iCs/>
          <w:lang w:val="uz-Cyrl-UZ"/>
        </w:rPr>
        <w:t xml:space="preserve">қ·т·Т </w:t>
      </w:r>
      <w:r>
        <w:rPr>
          <w:lang w:val="uz-Cyrl-UZ"/>
        </w:rPr>
        <w:t xml:space="preserve">= 0,09·86 400·152 = 1 181 952 </w:t>
      </w:r>
      <w:r w:rsidRPr="00BB2AA7">
        <w:rPr>
          <w:lang w:val="uz-Cyrl-UZ"/>
        </w:rPr>
        <w:t>л</w:t>
      </w:r>
      <w:r>
        <w:rPr>
          <w:lang w:val="uz-Cyrl-UZ"/>
        </w:rPr>
        <w:t xml:space="preserve"> </w:t>
      </w:r>
      <w:r w:rsidRPr="00BB2AA7">
        <w:rPr>
          <w:lang w:val="uz-Cyrl-UZ"/>
        </w:rPr>
        <w:t>=</w:t>
      </w:r>
    </w:p>
    <w:p w:rsidR="000E2E0C" w:rsidRPr="00BB2AA7" w:rsidRDefault="000E2E0C" w:rsidP="000E2E0C">
      <w:pPr>
        <w:jc w:val="center"/>
        <w:rPr>
          <w:sz w:val="8"/>
          <w:szCs w:val="8"/>
          <w:lang w:val="uz-Cyrl-UZ"/>
        </w:rPr>
      </w:pPr>
    </w:p>
    <w:p w:rsidR="000E2E0C" w:rsidRPr="00BB2AA7" w:rsidRDefault="000E2E0C" w:rsidP="000E2E0C">
      <w:pPr>
        <w:jc w:val="center"/>
        <w:rPr>
          <w:sz w:val="21"/>
          <w:szCs w:val="21"/>
          <w:lang w:val="uz-Cyrl-UZ"/>
        </w:rPr>
      </w:pPr>
      <w:r>
        <w:rPr>
          <w:lang w:val="uz-Cyrl-UZ"/>
        </w:rPr>
        <w:t xml:space="preserve">=1182 </w:t>
      </w:r>
      <w:r w:rsidRPr="00BB2AA7">
        <w:rPr>
          <w:lang w:val="uz-Cyrl-UZ"/>
        </w:rPr>
        <w:t>м</w:t>
      </w:r>
      <w:r>
        <w:rPr>
          <w:vertAlign w:val="superscript"/>
          <w:lang w:val="uz-Cyrl-UZ"/>
        </w:rPr>
        <w:t>3</w:t>
      </w:r>
      <w:r>
        <w:rPr>
          <w:lang w:val="uz-Cyrl-UZ"/>
        </w:rPr>
        <w:t xml:space="preserve"> </w:t>
      </w:r>
      <w:r w:rsidRPr="00BB2AA7">
        <w:rPr>
          <w:lang w:val="uz-Cyrl-UZ"/>
        </w:rPr>
        <w:t>га тенг бўлади.</w:t>
      </w:r>
    </w:p>
    <w:p w:rsidR="000E2E0C" w:rsidRPr="00BB2AA7" w:rsidRDefault="000E2E0C" w:rsidP="000E2E0C">
      <w:pPr>
        <w:ind w:firstLine="360"/>
        <w:jc w:val="both"/>
        <w:rPr>
          <w:sz w:val="16"/>
          <w:szCs w:val="16"/>
          <w:lang w:val="uz-Cyrl-UZ"/>
        </w:rPr>
      </w:pPr>
    </w:p>
    <w:p w:rsidR="000E2E0C" w:rsidRPr="00BB2AA7" w:rsidRDefault="000E2E0C" w:rsidP="000E2E0C">
      <w:pPr>
        <w:ind w:firstLine="360"/>
        <w:jc w:val="both"/>
        <w:rPr>
          <w:lang w:val="uz-Cyrl-UZ"/>
        </w:rPr>
      </w:pPr>
      <w:r w:rsidRPr="00BB2AA7">
        <w:rPr>
          <w:lang w:val="uz-Cyrl-UZ"/>
        </w:rPr>
        <w:t>Ушбу миқдор суғориладиган гектардан бўлаётган умумий сув сарфига қўшилади.</w:t>
      </w:r>
    </w:p>
    <w:p w:rsidR="000E2E0C" w:rsidRPr="00BB2AA7" w:rsidRDefault="000E2E0C" w:rsidP="000E2E0C">
      <w:pPr>
        <w:ind w:firstLine="360"/>
        <w:jc w:val="both"/>
        <w:rPr>
          <w:sz w:val="21"/>
          <w:szCs w:val="21"/>
          <w:lang w:val="uz-Cyrl-UZ"/>
        </w:rPr>
      </w:pPr>
      <w:r w:rsidRPr="00BB2AA7">
        <w:rPr>
          <w:lang w:val="uz-Cyrl-UZ"/>
        </w:rPr>
        <w:t>Сизот сувлар сатҳини кўтарилишига олиб келувчи сув миқдори еса кирим ва сарф қисмлари фарқига тенгдир:</w:t>
      </w:r>
    </w:p>
    <w:p w:rsidR="000E2E0C" w:rsidRPr="00BB2AA7" w:rsidRDefault="000E2E0C" w:rsidP="000E2E0C">
      <w:pPr>
        <w:ind w:firstLine="360"/>
        <w:jc w:val="both"/>
        <w:rPr>
          <w:sz w:val="16"/>
          <w:szCs w:val="16"/>
          <w:lang w:val="uz-Cyrl-UZ"/>
        </w:rPr>
      </w:pPr>
    </w:p>
    <w:p w:rsidR="000E2E0C" w:rsidRPr="00BB2AA7" w:rsidRDefault="000E2E0C" w:rsidP="000E2E0C">
      <w:pPr>
        <w:jc w:val="center"/>
        <w:rPr>
          <w:lang w:val="uz-Cyrl-UZ"/>
        </w:rPr>
      </w:pPr>
      <w:r>
        <w:rPr>
          <w:lang w:val="en-US"/>
        </w:rPr>
        <w:sym w:font="Symbol" w:char="F044"/>
      </w:r>
      <w:r>
        <w:rPr>
          <w:i/>
          <w:iCs/>
          <w:lang w:val="uz-Cyrl-UZ"/>
        </w:rPr>
        <w:t>W</w:t>
      </w:r>
      <w:r>
        <w:rPr>
          <w:lang w:val="uz-Cyrl-UZ"/>
        </w:rPr>
        <w:t xml:space="preserve"> = </w:t>
      </w:r>
      <w:r>
        <w:rPr>
          <w:i/>
          <w:iCs/>
          <w:lang w:val="uz-Cyrl-UZ"/>
        </w:rPr>
        <w:t>W</w:t>
      </w:r>
      <w:r w:rsidRPr="00BB2AA7">
        <w:rPr>
          <w:vertAlign w:val="subscript"/>
          <w:lang w:val="uz-Cyrl-UZ"/>
        </w:rPr>
        <w:t>к</w:t>
      </w:r>
      <w:r>
        <w:rPr>
          <w:lang w:val="uz-Cyrl-UZ"/>
        </w:rPr>
        <w:t>–</w:t>
      </w:r>
      <w:r>
        <w:rPr>
          <w:i/>
          <w:iCs/>
          <w:lang w:val="uz-Cyrl-UZ"/>
        </w:rPr>
        <w:t>W</w:t>
      </w:r>
      <w:r w:rsidRPr="00BB2AA7">
        <w:rPr>
          <w:vertAlign w:val="subscript"/>
          <w:lang w:val="uz-Cyrl-UZ"/>
        </w:rPr>
        <w:t>с</w:t>
      </w:r>
      <w:r>
        <w:rPr>
          <w:lang w:val="uz-Cyrl-UZ"/>
        </w:rPr>
        <w:t xml:space="preserve"> = 4398–2453=1945 </w:t>
      </w:r>
      <w:r w:rsidRPr="00BB2AA7">
        <w:rPr>
          <w:lang w:val="uz-Cyrl-UZ"/>
        </w:rPr>
        <w:t>м</w:t>
      </w:r>
      <w:r>
        <w:rPr>
          <w:vertAlign w:val="superscript"/>
          <w:lang w:val="uz-Cyrl-UZ"/>
        </w:rPr>
        <w:t>3</w:t>
      </w:r>
      <w:r>
        <w:rPr>
          <w:lang w:val="uz-Cyrl-UZ"/>
        </w:rPr>
        <w:t>/</w:t>
      </w:r>
      <w:r w:rsidRPr="00BB2AA7">
        <w:rPr>
          <w:lang w:val="uz-Cyrl-UZ"/>
        </w:rPr>
        <w:t>га</w:t>
      </w:r>
      <w:r>
        <w:rPr>
          <w:lang w:val="uz-Cyrl-UZ"/>
        </w:rPr>
        <w:t>.</w:t>
      </w:r>
    </w:p>
    <w:p w:rsidR="000E2E0C" w:rsidRPr="00BB2AA7" w:rsidRDefault="000E2E0C" w:rsidP="000E2E0C">
      <w:pPr>
        <w:jc w:val="center"/>
        <w:rPr>
          <w:sz w:val="16"/>
          <w:szCs w:val="16"/>
          <w:lang w:val="uz-Cyrl-UZ"/>
        </w:rPr>
      </w:pPr>
    </w:p>
    <w:p w:rsidR="000E2E0C" w:rsidRPr="00BB2AA7" w:rsidRDefault="000E2E0C" w:rsidP="000E2E0C">
      <w:pPr>
        <w:ind w:firstLine="360"/>
        <w:jc w:val="both"/>
        <w:rPr>
          <w:lang w:val="uz-Cyrl-UZ"/>
        </w:rPr>
      </w:pPr>
      <w:r w:rsidRPr="00BB2AA7">
        <w:rPr>
          <w:lang w:val="uz-Cyrl-UZ"/>
        </w:rPr>
        <w:t>Сизот сувлар сатҳини кўтарилиш баландлиги (</w:t>
      </w:r>
      <w:r>
        <w:rPr>
          <w:rFonts w:ascii="Virtec Times UZ" w:hAnsi="Virtec Times UZ"/>
          <w:lang w:val="en-US"/>
        </w:rPr>
        <w:sym w:font="Symbol" w:char="F044"/>
      </w:r>
      <w:r w:rsidRPr="00BB2AA7">
        <w:rPr>
          <w:i/>
          <w:iCs/>
          <w:lang w:val="uz-Cyrl-UZ"/>
        </w:rPr>
        <w:t>ҳ</w:t>
      </w:r>
      <w:r w:rsidRPr="00BB2AA7">
        <w:rPr>
          <w:lang w:val="uz-Cyrl-UZ"/>
        </w:rPr>
        <w:t>, м) қуйидаги ифода ёрдамида аниқланади:</w:t>
      </w:r>
    </w:p>
    <w:p w:rsidR="000E2E0C" w:rsidRPr="00BB2AA7" w:rsidRDefault="000E2E0C" w:rsidP="000E2E0C">
      <w:pPr>
        <w:jc w:val="center"/>
        <w:rPr>
          <w:lang w:val="uz-Cyrl-UZ"/>
        </w:rPr>
      </w:pPr>
      <w:r>
        <w:rPr>
          <w:lang w:val="en-US"/>
        </w:rPr>
        <w:sym w:font="Symbol" w:char="F044"/>
      </w:r>
      <w:r>
        <w:rPr>
          <w:i/>
          <w:iCs/>
          <w:lang w:val="uz-Cyrl-UZ"/>
        </w:rPr>
        <w:t xml:space="preserve">ҳ </w:t>
      </w:r>
      <w:r>
        <w:rPr>
          <w:lang w:val="uz-Cyrl-UZ"/>
        </w:rPr>
        <w:t xml:space="preserve">= </w:t>
      </w:r>
      <w:r>
        <w:rPr>
          <w:lang w:val="en-US"/>
        </w:rPr>
        <w:sym w:font="Symbol" w:char="F044"/>
      </w:r>
      <w:r>
        <w:rPr>
          <w:i/>
          <w:iCs/>
          <w:lang w:val="uz-Cyrl-UZ"/>
        </w:rPr>
        <w:t>W</w:t>
      </w:r>
      <w:r>
        <w:rPr>
          <w:lang w:val="uz-Cyrl-UZ"/>
        </w:rPr>
        <w:t>/</w:t>
      </w:r>
      <w:r>
        <w:rPr>
          <w:lang w:val="uz-Cyrl-UZ"/>
        </w:rPr>
        <w:sym w:font="Symbol" w:char="F064"/>
      </w:r>
      <w:r>
        <w:rPr>
          <w:lang w:val="uz-Cyrl-UZ"/>
        </w:rPr>
        <w:t>,</w:t>
      </w:r>
    </w:p>
    <w:p w:rsidR="000E2E0C" w:rsidRPr="00BB2AA7" w:rsidRDefault="000E2E0C" w:rsidP="000E2E0C">
      <w:pPr>
        <w:jc w:val="center"/>
        <w:rPr>
          <w:rFonts w:ascii="Virtec Times UZ" w:hAnsi="Virtec Times UZ"/>
          <w:sz w:val="16"/>
          <w:szCs w:val="16"/>
          <w:lang w:val="uz-Cyrl-UZ"/>
        </w:rPr>
      </w:pPr>
    </w:p>
    <w:p w:rsidR="000E2E0C" w:rsidRPr="00BB2AA7" w:rsidRDefault="000E2E0C" w:rsidP="000E2E0C">
      <w:pPr>
        <w:jc w:val="both"/>
        <w:rPr>
          <w:lang w:val="uz-Cyrl-UZ"/>
        </w:rPr>
      </w:pPr>
      <w:r w:rsidRPr="00BB2AA7">
        <w:rPr>
          <w:lang w:val="uz-Cyrl-UZ"/>
        </w:rPr>
        <w:t xml:space="preserve">бу йерда </w:t>
      </w:r>
      <w:r>
        <w:rPr>
          <w:lang w:val="uz-Cyrl-UZ"/>
        </w:rPr>
        <w:sym w:font="Symbol" w:char="F064"/>
      </w:r>
      <w:r w:rsidRPr="00BB2AA7">
        <w:rPr>
          <w:lang w:val="uz-Cyrl-UZ"/>
        </w:rPr>
        <w:t xml:space="preserve"> – тупроқнинг еркин ғоваклиги, ҳажмга нисбатан %.</w:t>
      </w:r>
    </w:p>
    <w:p w:rsidR="000E2E0C" w:rsidRPr="00BB2AA7" w:rsidRDefault="000E2E0C" w:rsidP="000E2E0C">
      <w:pPr>
        <w:jc w:val="both"/>
        <w:rPr>
          <w:sz w:val="16"/>
          <w:szCs w:val="16"/>
          <w:lang w:val="uz-Cyrl-UZ"/>
        </w:rPr>
      </w:pPr>
    </w:p>
    <w:p w:rsidR="000E2E0C" w:rsidRPr="00BB2AA7" w:rsidRDefault="000E2E0C" w:rsidP="000E2E0C">
      <w:pPr>
        <w:pStyle w:val="21"/>
        <w:rPr>
          <w:sz w:val="22"/>
          <w:szCs w:val="22"/>
        </w:rPr>
      </w:pPr>
      <w:r w:rsidRPr="00BB2AA7">
        <w:rPr>
          <w:sz w:val="22"/>
          <w:szCs w:val="22"/>
        </w:rPr>
        <w:t>Тупроқнинг еркин ғоваклиги унинг умумий ғоваклиги ва чегаравий дала нам сиғими (ҳажмга нисбатан CҲДНС миқдори: 23,4·1,38=32,3) орасидаги фарққа тенгдир, яъни 47,8–32,3 = 15,5 %. Бундан, сизот сувлар</w:t>
      </w:r>
    </w:p>
    <w:p w:rsidR="000E2E0C" w:rsidRPr="00BB2AA7" w:rsidRDefault="000E2E0C" w:rsidP="000E2E0C">
      <w:pPr>
        <w:ind w:firstLine="360"/>
        <w:jc w:val="both"/>
        <w:rPr>
          <w:sz w:val="16"/>
          <w:szCs w:val="16"/>
          <w:lang w:val="uz-Cyrl-UZ"/>
        </w:rPr>
      </w:pPr>
    </w:p>
    <w:p w:rsidR="000E2E0C" w:rsidRPr="00BB2AA7" w:rsidRDefault="000E2E0C" w:rsidP="000E2E0C">
      <w:pPr>
        <w:ind w:firstLine="360"/>
        <w:jc w:val="center"/>
        <w:rPr>
          <w:lang w:val="uz-Cyrl-UZ"/>
        </w:rPr>
      </w:pPr>
      <w:r>
        <w:rPr>
          <w:rFonts w:ascii="Virtec Times UZ" w:hAnsi="Virtec Times UZ"/>
          <w:lang w:val="en-US"/>
        </w:rPr>
        <w:sym w:font="Symbol" w:char="F044"/>
      </w:r>
      <w:r w:rsidRPr="00BB2AA7">
        <w:rPr>
          <w:i/>
          <w:iCs/>
          <w:lang w:val="uz-Cyrl-UZ"/>
        </w:rPr>
        <w:t>ҳ</w:t>
      </w:r>
      <w:r w:rsidRPr="00BB2AA7">
        <w:rPr>
          <w:lang w:val="uz-Cyrl-UZ"/>
        </w:rPr>
        <w:t xml:space="preserve"> = 1 945/15,5 = 125,5 см. га кўтарилар екан.</w:t>
      </w:r>
    </w:p>
    <w:p w:rsidR="000E2E0C" w:rsidRPr="00BB2AA7" w:rsidRDefault="000E2E0C" w:rsidP="000E2E0C">
      <w:pPr>
        <w:ind w:firstLine="360"/>
        <w:jc w:val="center"/>
        <w:rPr>
          <w:sz w:val="16"/>
          <w:szCs w:val="16"/>
          <w:lang w:val="uz-Cyrl-UZ"/>
        </w:rPr>
      </w:pPr>
    </w:p>
    <w:p w:rsidR="000E2E0C" w:rsidRPr="00BB2AA7" w:rsidRDefault="000E2E0C" w:rsidP="000E2E0C">
      <w:pPr>
        <w:ind w:firstLine="360"/>
        <w:jc w:val="both"/>
        <w:rPr>
          <w:lang w:val="uz-Cyrl-UZ"/>
        </w:rPr>
      </w:pPr>
      <w:r w:rsidRPr="00BB2AA7">
        <w:rPr>
          <w:lang w:val="uz-Cyrl-UZ"/>
        </w:rPr>
        <w:t>Демак, екинни екиш арафасида сизот сувларнинг жойлашиган чуқурлиги қуйидагига тенг бўлади:</w:t>
      </w:r>
    </w:p>
    <w:p w:rsidR="000E2E0C" w:rsidRPr="00BB2AA7" w:rsidRDefault="000E2E0C" w:rsidP="000E2E0C">
      <w:pPr>
        <w:ind w:firstLine="360"/>
        <w:jc w:val="both"/>
        <w:rPr>
          <w:sz w:val="12"/>
          <w:szCs w:val="12"/>
          <w:lang w:val="uz-Cyrl-UZ"/>
        </w:rPr>
      </w:pPr>
    </w:p>
    <w:p w:rsidR="000E2E0C" w:rsidRPr="00BB2AA7" w:rsidRDefault="000E2E0C" w:rsidP="000E2E0C">
      <w:pPr>
        <w:jc w:val="center"/>
        <w:rPr>
          <w:lang w:val="uz-Cyrl-UZ"/>
        </w:rPr>
      </w:pPr>
      <w:r w:rsidRPr="00BB2AA7">
        <w:rPr>
          <w:i/>
          <w:iCs/>
          <w:lang w:val="uz-Cyrl-UZ"/>
        </w:rPr>
        <w:t>Ҳ</w:t>
      </w:r>
      <w:r w:rsidRPr="00BB2AA7">
        <w:rPr>
          <w:vertAlign w:val="subscript"/>
          <w:lang w:val="uz-Cyrl-UZ"/>
        </w:rPr>
        <w:t>и</w:t>
      </w:r>
      <w:r w:rsidRPr="00BB2AA7">
        <w:rPr>
          <w:lang w:val="uz-Cyrl-UZ"/>
        </w:rPr>
        <w:t xml:space="preserve"> =</w:t>
      </w:r>
      <w:r w:rsidRPr="00BB2AA7">
        <w:rPr>
          <w:i/>
          <w:iCs/>
          <w:lang w:val="uz-Cyrl-UZ"/>
        </w:rPr>
        <w:t>Ҳ</w:t>
      </w:r>
      <w:r w:rsidRPr="00BB2AA7">
        <w:rPr>
          <w:vertAlign w:val="subscript"/>
          <w:lang w:val="uz-Cyrl-UZ"/>
        </w:rPr>
        <w:t>о</w:t>
      </w:r>
      <w:r w:rsidRPr="00BB2AA7">
        <w:rPr>
          <w:lang w:val="uz-Cyrl-UZ"/>
        </w:rPr>
        <w:t>–</w:t>
      </w:r>
      <w:r>
        <w:rPr>
          <w:rFonts w:ascii="Virtec Times UZ" w:hAnsi="Virtec Times UZ"/>
          <w:lang w:val="en-US"/>
        </w:rPr>
        <w:sym w:font="Symbol" w:char="F044"/>
      </w:r>
      <w:r w:rsidRPr="00BB2AA7">
        <w:rPr>
          <w:i/>
          <w:iCs/>
          <w:lang w:val="uz-Cyrl-UZ"/>
        </w:rPr>
        <w:t>ҳ</w:t>
      </w:r>
      <w:r w:rsidRPr="00BB2AA7">
        <w:rPr>
          <w:lang w:val="uz-Cyrl-UZ"/>
        </w:rPr>
        <w:t xml:space="preserve"> = 230–125,5 = 104,5 см = 1,05 м.</w:t>
      </w:r>
    </w:p>
    <w:p w:rsidR="000E2E0C" w:rsidRPr="00BB2AA7" w:rsidRDefault="000E2E0C" w:rsidP="000E2E0C">
      <w:pPr>
        <w:jc w:val="center"/>
        <w:rPr>
          <w:sz w:val="12"/>
          <w:szCs w:val="12"/>
          <w:lang w:val="uz-Cyrl-UZ"/>
        </w:rPr>
      </w:pPr>
    </w:p>
    <w:p w:rsidR="000E2E0C" w:rsidRPr="00BB2AA7" w:rsidRDefault="000E2E0C" w:rsidP="000E2E0C">
      <w:pPr>
        <w:ind w:firstLine="360"/>
        <w:jc w:val="both"/>
        <w:rPr>
          <w:lang w:val="uz-Cyrl-UZ"/>
        </w:rPr>
      </w:pPr>
      <w:r w:rsidRPr="00BB2AA7">
        <w:rPr>
          <w:b/>
          <w:bCs/>
          <w:lang w:val="uz-Cyrl-UZ"/>
        </w:rPr>
        <w:lastRenderedPageBreak/>
        <w:t>1-</w:t>
      </w:r>
      <w:r w:rsidRPr="00BB2AA7">
        <w:rPr>
          <w:b/>
          <w:bCs/>
          <w:lang w:val="uz-Cyrl-UZ"/>
        </w:rPr>
        <w:tab/>
        <w:t xml:space="preserve">топшириқ. </w:t>
      </w:r>
      <w:r w:rsidRPr="00BB2AA7">
        <w:rPr>
          <w:lang w:val="uz-Cyrl-UZ"/>
        </w:rPr>
        <w:t>11- жадвалдаги маълумотлар бўйича суғори-ладиган зовурлаштирилган ва зовурлаштирилмаган йерларда сизот сувлар сатҳини кўтарилиш баландликларини ҳисобланг.</w:t>
      </w:r>
    </w:p>
    <w:p w:rsidR="000E2E0C" w:rsidRPr="00BB2AA7" w:rsidRDefault="000E2E0C" w:rsidP="000E2E0C">
      <w:pPr>
        <w:ind w:firstLine="360"/>
        <w:jc w:val="right"/>
        <w:rPr>
          <w:i/>
          <w:iCs/>
          <w:sz w:val="18"/>
          <w:szCs w:val="18"/>
          <w:lang w:val="uz-Cyrl-UZ"/>
        </w:rPr>
      </w:pPr>
      <w:r w:rsidRPr="00BB2AA7">
        <w:rPr>
          <w:sz w:val="18"/>
          <w:szCs w:val="18"/>
          <w:lang w:val="uz-Cyrl-UZ"/>
        </w:rPr>
        <w:t>11-</w:t>
      </w:r>
      <w:r w:rsidRPr="00BB2AA7">
        <w:rPr>
          <w:i/>
          <w:iCs/>
          <w:sz w:val="18"/>
          <w:szCs w:val="18"/>
          <w:lang w:val="uz-Cyrl-UZ"/>
        </w:rPr>
        <w:tab/>
        <w:t>жадвал</w:t>
      </w:r>
    </w:p>
    <w:p w:rsidR="000E2E0C" w:rsidRPr="00BB2AA7" w:rsidRDefault="000E2E0C" w:rsidP="000E2E0C">
      <w:pPr>
        <w:pStyle w:val="3"/>
        <w:rPr>
          <w:lang w:val="uz-Cyrl-UZ"/>
        </w:rPr>
      </w:pPr>
      <w:r w:rsidRPr="00BB2AA7">
        <w:rPr>
          <w:lang w:val="uz-Cyrl-UZ"/>
        </w:rPr>
        <w:t>Сизот сувлар сатҳини кўтарилишини ҳисоблашга доир маълумотлар</w:t>
      </w:r>
    </w:p>
    <w:p w:rsidR="000E2E0C" w:rsidRPr="00BB2AA7" w:rsidRDefault="000E2E0C" w:rsidP="000E2E0C">
      <w:pPr>
        <w:rPr>
          <w:sz w:val="8"/>
          <w:szCs w:val="8"/>
          <w:lang w:val="uz-Cyrl-UZ"/>
        </w:rPr>
      </w:pPr>
    </w:p>
    <w:tbl>
      <w:tblPr>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9"/>
        <w:gridCol w:w="1160"/>
        <w:gridCol w:w="1160"/>
        <w:gridCol w:w="1164"/>
        <w:gridCol w:w="1024"/>
        <w:gridCol w:w="1003"/>
        <w:gridCol w:w="982"/>
      </w:tblGrid>
      <w:tr w:rsidR="000E2E0C" w:rsidTr="00136F37">
        <w:trPr>
          <w:cantSplit/>
        </w:trPr>
        <w:tc>
          <w:tcPr>
            <w:tcW w:w="1647" w:type="pct"/>
            <w:vMerge w:val="restart"/>
            <w:tcBorders>
              <w:top w:val="single" w:sz="4" w:space="0" w:color="auto"/>
              <w:left w:val="single" w:sz="4" w:space="0" w:color="auto"/>
              <w:bottom w:val="single" w:sz="4" w:space="0" w:color="auto"/>
              <w:right w:val="single" w:sz="4" w:space="0" w:color="auto"/>
            </w:tcBorders>
          </w:tcPr>
          <w:p w:rsidR="000E2E0C" w:rsidRPr="00BB2AA7" w:rsidRDefault="000E2E0C" w:rsidP="00136F37">
            <w:pPr>
              <w:jc w:val="center"/>
              <w:rPr>
                <w:sz w:val="18"/>
                <w:szCs w:val="18"/>
                <w:lang w:val="uz-Cyrl-UZ"/>
              </w:rPr>
            </w:pPr>
          </w:p>
          <w:p w:rsidR="000E2E0C" w:rsidRDefault="000E2E0C" w:rsidP="00136F37">
            <w:pPr>
              <w:jc w:val="center"/>
              <w:rPr>
                <w:sz w:val="18"/>
                <w:szCs w:val="18"/>
                <w:lang w:val="en-US"/>
              </w:rPr>
            </w:pPr>
            <w:r>
              <w:rPr>
                <w:sz w:val="18"/>
                <w:szCs w:val="18"/>
                <w:lang w:val="en-US"/>
              </w:rPr>
              <w:t>Кўрсаткичлар</w:t>
            </w:r>
          </w:p>
          <w:p w:rsidR="000E2E0C" w:rsidRDefault="000E2E0C" w:rsidP="00136F37">
            <w:pPr>
              <w:jc w:val="center"/>
              <w:rPr>
                <w:sz w:val="18"/>
                <w:szCs w:val="18"/>
                <w:lang w:val="en-US"/>
              </w:rPr>
            </w:pPr>
          </w:p>
        </w:tc>
        <w:tc>
          <w:tcPr>
            <w:tcW w:w="3353" w:type="pct"/>
            <w:gridSpan w:val="6"/>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Масала номери</w:t>
            </w:r>
          </w:p>
        </w:tc>
      </w:tr>
      <w:tr w:rsidR="000E2E0C" w:rsidTr="00136F37">
        <w:trPr>
          <w:cantSplit/>
        </w:trPr>
        <w:tc>
          <w:tcPr>
            <w:tcW w:w="1647" w:type="pct"/>
            <w:vMerge/>
            <w:tcBorders>
              <w:top w:val="single" w:sz="4" w:space="0" w:color="auto"/>
              <w:left w:val="single" w:sz="4" w:space="0" w:color="auto"/>
              <w:bottom w:val="single" w:sz="4" w:space="0" w:color="auto"/>
              <w:right w:val="single" w:sz="4" w:space="0" w:color="auto"/>
            </w:tcBorders>
          </w:tcPr>
          <w:p w:rsidR="000E2E0C" w:rsidRDefault="000E2E0C" w:rsidP="00136F37">
            <w:pPr>
              <w:jc w:val="center"/>
              <w:rPr>
                <w:rFonts w:ascii="Virtec Times UZ" w:hAnsi="Virtec Times UZ"/>
                <w:sz w:val="18"/>
                <w:szCs w:val="18"/>
                <w:lang w:val="en-US"/>
              </w:rPr>
            </w:pPr>
          </w:p>
        </w:tc>
        <w:tc>
          <w:tcPr>
            <w:tcW w:w="1798" w:type="pct"/>
            <w:gridSpan w:val="3"/>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Зовурсиз шароит</w:t>
            </w:r>
          </w:p>
        </w:tc>
        <w:tc>
          <w:tcPr>
            <w:tcW w:w="1554" w:type="pct"/>
            <w:gridSpan w:val="3"/>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Зовурли шароит</w:t>
            </w:r>
          </w:p>
        </w:tc>
      </w:tr>
      <w:tr w:rsidR="000E2E0C" w:rsidTr="00136F37">
        <w:trPr>
          <w:cantSplit/>
        </w:trPr>
        <w:tc>
          <w:tcPr>
            <w:tcW w:w="1647" w:type="pct"/>
            <w:vMerge/>
            <w:tcBorders>
              <w:top w:val="single" w:sz="4" w:space="0" w:color="auto"/>
              <w:left w:val="single" w:sz="4" w:space="0" w:color="auto"/>
              <w:bottom w:val="single" w:sz="4" w:space="0" w:color="auto"/>
              <w:right w:val="single" w:sz="4" w:space="0" w:color="auto"/>
            </w:tcBorders>
          </w:tcPr>
          <w:p w:rsidR="000E2E0C" w:rsidRDefault="000E2E0C" w:rsidP="00136F37">
            <w:pPr>
              <w:jc w:val="center"/>
              <w:rPr>
                <w:rFonts w:ascii="Virtec Times UZ" w:hAnsi="Virtec Times UZ"/>
                <w:sz w:val="18"/>
                <w:szCs w:val="18"/>
                <w:lang w:val="en-US"/>
              </w:rPr>
            </w:pP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right="-288"/>
              <w:jc w:val="center"/>
              <w:rPr>
                <w:sz w:val="18"/>
                <w:szCs w:val="18"/>
                <w:lang w:val="en-US"/>
              </w:rPr>
            </w:pPr>
            <w:r>
              <w:rPr>
                <w:sz w:val="18"/>
                <w:szCs w:val="18"/>
                <w:lang w:val="en-US"/>
              </w:rPr>
              <w:t>1</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right="-288"/>
              <w:jc w:val="center"/>
              <w:rPr>
                <w:sz w:val="18"/>
                <w:szCs w:val="18"/>
                <w:lang w:val="en-US"/>
              </w:rPr>
            </w:pPr>
            <w:r>
              <w:rPr>
                <w:sz w:val="18"/>
                <w:szCs w:val="18"/>
                <w:lang w:val="en-US"/>
              </w:rPr>
              <w:t>2</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3</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4</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ind w:right="-108"/>
              <w:jc w:val="center"/>
              <w:rPr>
                <w:sz w:val="18"/>
                <w:szCs w:val="18"/>
                <w:lang w:val="en-US"/>
              </w:rPr>
            </w:pPr>
            <w:r>
              <w:rPr>
                <w:sz w:val="18"/>
                <w:szCs w:val="18"/>
                <w:lang w:val="en-US"/>
              </w:rPr>
              <w:t>5</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6</w:t>
            </w:r>
          </w:p>
        </w:tc>
      </w:tr>
      <w:tr w:rsidR="000E2E0C" w:rsidTr="00136F37">
        <w:trPr>
          <w:cantSplit/>
        </w:trPr>
        <w:tc>
          <w:tcPr>
            <w:tcW w:w="164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1</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right="-288"/>
              <w:jc w:val="center"/>
              <w:rPr>
                <w:sz w:val="18"/>
                <w:szCs w:val="18"/>
                <w:lang w:val="en-US"/>
              </w:rPr>
            </w:pPr>
            <w:r>
              <w:rPr>
                <w:sz w:val="18"/>
                <w:szCs w:val="18"/>
                <w:lang w:val="en-US"/>
              </w:rPr>
              <w:t>2</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right="-288"/>
              <w:jc w:val="center"/>
              <w:rPr>
                <w:sz w:val="18"/>
                <w:szCs w:val="18"/>
                <w:lang w:val="en-US"/>
              </w:rPr>
            </w:pPr>
            <w:r>
              <w:rPr>
                <w:sz w:val="18"/>
                <w:szCs w:val="18"/>
                <w:lang w:val="en-US"/>
              </w:rPr>
              <w:t>3</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4</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5</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ind w:right="-108"/>
              <w:jc w:val="center"/>
              <w:rPr>
                <w:sz w:val="18"/>
                <w:szCs w:val="18"/>
                <w:lang w:val="en-US"/>
              </w:rPr>
            </w:pPr>
            <w:r>
              <w:rPr>
                <w:sz w:val="18"/>
                <w:szCs w:val="18"/>
                <w:lang w:val="en-US"/>
              </w:rPr>
              <w:t>6</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r>
              <w:rPr>
                <w:sz w:val="18"/>
                <w:szCs w:val="18"/>
                <w:lang w:val="en-US"/>
              </w:rPr>
              <w:t>7</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rPr>
                <w:sz w:val="18"/>
                <w:szCs w:val="18"/>
              </w:rPr>
            </w:pPr>
            <w:r w:rsidRPr="00BB2AA7">
              <w:rPr>
                <w:sz w:val="18"/>
                <w:szCs w:val="18"/>
              </w:rPr>
              <w:t>Сизот сувларнинг бош-ланғич чуқурлиги, м</w:t>
            </w:r>
          </w:p>
        </w:tc>
        <w:tc>
          <w:tcPr>
            <w:tcW w:w="599"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ind w:left="-288" w:right="-288"/>
              <w:jc w:val="center"/>
              <w:rPr>
                <w:sz w:val="18"/>
                <w:szCs w:val="18"/>
              </w:rPr>
            </w:pPr>
          </w:p>
          <w:p w:rsidR="000E2E0C" w:rsidRDefault="000E2E0C" w:rsidP="00136F37">
            <w:pPr>
              <w:ind w:left="-288" w:right="-288"/>
              <w:jc w:val="center"/>
              <w:rPr>
                <w:sz w:val="18"/>
                <w:szCs w:val="18"/>
                <w:lang w:val="en-US"/>
              </w:rPr>
            </w:pPr>
            <w:r>
              <w:rPr>
                <w:sz w:val="18"/>
                <w:szCs w:val="18"/>
                <w:lang w:val="en-US"/>
              </w:rPr>
              <w:t>3,2</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left="-108" w:right="-288"/>
              <w:jc w:val="center"/>
              <w:rPr>
                <w:sz w:val="18"/>
                <w:szCs w:val="18"/>
                <w:lang w:val="en-US"/>
              </w:rPr>
            </w:pPr>
          </w:p>
          <w:p w:rsidR="000E2E0C" w:rsidRDefault="000E2E0C" w:rsidP="00136F37">
            <w:pPr>
              <w:ind w:left="-108" w:right="-288"/>
              <w:jc w:val="center"/>
              <w:rPr>
                <w:sz w:val="18"/>
                <w:szCs w:val="18"/>
                <w:lang w:val="en-US"/>
              </w:rPr>
            </w:pPr>
            <w:r>
              <w:rPr>
                <w:sz w:val="18"/>
                <w:szCs w:val="18"/>
                <w:lang w:val="en-US"/>
              </w:rPr>
              <w:t>2,3</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2,8</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3,6</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3,2</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2,7</w:t>
            </w:r>
          </w:p>
        </w:tc>
      </w:tr>
      <w:tr w:rsidR="000E2E0C" w:rsidTr="00136F37">
        <w:trPr>
          <w:trHeight w:val="283"/>
        </w:trPr>
        <w:tc>
          <w:tcPr>
            <w:tcW w:w="1647" w:type="pct"/>
            <w:tcBorders>
              <w:top w:val="single" w:sz="4" w:space="0" w:color="auto"/>
              <w:left w:val="single" w:sz="4" w:space="0" w:color="auto"/>
              <w:bottom w:val="single" w:sz="4" w:space="0" w:color="auto"/>
              <w:right w:val="single" w:sz="4" w:space="0" w:color="auto"/>
            </w:tcBorders>
          </w:tcPr>
          <w:p w:rsidR="000E2E0C" w:rsidRDefault="000E2E0C" w:rsidP="00136F37">
            <w:pPr>
              <w:rPr>
                <w:sz w:val="18"/>
                <w:szCs w:val="18"/>
                <w:lang w:val="en-US"/>
              </w:rPr>
            </w:pPr>
            <w:r>
              <w:rPr>
                <w:sz w:val="18"/>
                <w:szCs w:val="18"/>
                <w:lang w:val="en-US"/>
              </w:rPr>
              <w:t>Тупроқнинг CҲДНС, оғирликка нисбатан %</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24,3</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ind w:left="-288" w:right="-288"/>
              <w:jc w:val="center"/>
              <w:rPr>
                <w:sz w:val="18"/>
                <w:szCs w:val="18"/>
                <w:lang w:val="en-US"/>
              </w:rPr>
            </w:pPr>
          </w:p>
          <w:p w:rsidR="000E2E0C" w:rsidRDefault="000E2E0C" w:rsidP="00136F37">
            <w:pPr>
              <w:ind w:left="-288" w:right="-288"/>
              <w:jc w:val="center"/>
              <w:rPr>
                <w:sz w:val="18"/>
                <w:szCs w:val="18"/>
                <w:lang w:val="en-US"/>
              </w:rPr>
            </w:pPr>
            <w:r>
              <w:rPr>
                <w:sz w:val="18"/>
                <w:szCs w:val="18"/>
                <w:lang w:val="en-US"/>
              </w:rPr>
              <w:t>19,6</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19,6</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ind w:left="-108" w:right="-191"/>
              <w:jc w:val="center"/>
              <w:rPr>
                <w:sz w:val="18"/>
                <w:szCs w:val="18"/>
                <w:lang w:val="en-US"/>
              </w:rPr>
            </w:pPr>
          </w:p>
          <w:p w:rsidR="000E2E0C" w:rsidRDefault="000E2E0C" w:rsidP="00136F37">
            <w:pPr>
              <w:ind w:left="-108" w:right="-191"/>
              <w:jc w:val="center"/>
              <w:rPr>
                <w:sz w:val="18"/>
                <w:szCs w:val="18"/>
                <w:lang w:val="en-US"/>
              </w:rPr>
            </w:pPr>
            <w:r>
              <w:rPr>
                <w:sz w:val="18"/>
                <w:szCs w:val="18"/>
                <w:lang w:val="en-US"/>
              </w:rPr>
              <w:t>22,0</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20,6</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18,4</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rPr>
                <w:sz w:val="18"/>
                <w:szCs w:val="18"/>
              </w:rPr>
            </w:pPr>
            <w:r w:rsidRPr="00242A1E">
              <w:rPr>
                <w:sz w:val="18"/>
                <w:szCs w:val="18"/>
              </w:rPr>
              <w:t xml:space="preserve">Ноўсув давридаги туп-роқ намлиги, оғирликка нисбатан % </w:t>
            </w:r>
          </w:p>
        </w:tc>
        <w:tc>
          <w:tcPr>
            <w:tcW w:w="599"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jc w:val="center"/>
              <w:rPr>
                <w:sz w:val="18"/>
                <w:szCs w:val="18"/>
              </w:rPr>
            </w:pPr>
          </w:p>
          <w:p w:rsidR="000E2E0C" w:rsidRPr="00242A1E"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21,6</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15,4</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19,0</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22,0</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20,6</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18,4</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rPr>
                <w:sz w:val="18"/>
                <w:szCs w:val="18"/>
              </w:rPr>
            </w:pPr>
            <w:r w:rsidRPr="00BB2AA7">
              <w:rPr>
                <w:sz w:val="18"/>
                <w:szCs w:val="18"/>
              </w:rPr>
              <w:t>Тупроқнинг ҳажмий массаси, т/м</w:t>
            </w:r>
            <w:r w:rsidRPr="00BB2AA7">
              <w:rPr>
                <w:sz w:val="18"/>
                <w:szCs w:val="18"/>
                <w:vertAlign w:val="superscript"/>
              </w:rPr>
              <w:t>3</w:t>
            </w:r>
            <w:r w:rsidRPr="00BB2AA7">
              <w:rPr>
                <w:sz w:val="18"/>
                <w:szCs w:val="18"/>
              </w:rPr>
              <w:t xml:space="preserve"> </w:t>
            </w:r>
          </w:p>
        </w:tc>
        <w:tc>
          <w:tcPr>
            <w:tcW w:w="599"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1,44</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1,28</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136</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1,42</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1,36</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1,34</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rPr>
                <w:sz w:val="18"/>
                <w:szCs w:val="18"/>
              </w:rPr>
            </w:pPr>
            <w:r w:rsidRPr="00242A1E">
              <w:rPr>
                <w:sz w:val="18"/>
                <w:szCs w:val="18"/>
              </w:rPr>
              <w:t xml:space="preserve">Тупроқнинг умумий ғоваклиги, ҳажмга нисбатан % </w:t>
            </w:r>
          </w:p>
        </w:tc>
        <w:tc>
          <w:tcPr>
            <w:tcW w:w="599"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jc w:val="center"/>
              <w:rPr>
                <w:sz w:val="18"/>
                <w:szCs w:val="18"/>
              </w:rPr>
            </w:pPr>
          </w:p>
          <w:p w:rsidR="000E2E0C" w:rsidRPr="00242A1E"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46</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52</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48</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44</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48</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47</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rPr>
                <w:sz w:val="18"/>
                <w:szCs w:val="18"/>
              </w:rPr>
            </w:pPr>
            <w:r w:rsidRPr="00242A1E">
              <w:rPr>
                <w:sz w:val="18"/>
                <w:szCs w:val="18"/>
              </w:rPr>
              <w:t>Ноўсув давридаги ёғин миқдори, мм</w:t>
            </w:r>
          </w:p>
        </w:tc>
        <w:tc>
          <w:tcPr>
            <w:tcW w:w="599"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188</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142</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164</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178</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136</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116</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Default="000E2E0C" w:rsidP="00136F37">
            <w:pPr>
              <w:rPr>
                <w:sz w:val="18"/>
                <w:szCs w:val="18"/>
                <w:lang w:val="en-US"/>
              </w:rPr>
            </w:pPr>
            <w:r>
              <w:rPr>
                <w:sz w:val="18"/>
                <w:szCs w:val="18"/>
                <w:lang w:val="en-US"/>
              </w:rPr>
              <w:t xml:space="preserve">Ёғин сувларини сингиш коеффициенти </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0,62</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0,70</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0,66</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0,72</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0,64</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0,75</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rPr>
                <w:sz w:val="18"/>
                <w:szCs w:val="18"/>
              </w:rPr>
            </w:pPr>
            <w:r w:rsidRPr="00242A1E">
              <w:rPr>
                <w:sz w:val="18"/>
                <w:szCs w:val="18"/>
              </w:rPr>
              <w:t>Шўр ювиш ва екиш олдидан суғориш меъ-ёрлари, м</w:t>
            </w:r>
            <w:r w:rsidRPr="00242A1E">
              <w:rPr>
                <w:sz w:val="18"/>
                <w:szCs w:val="18"/>
                <w:vertAlign w:val="superscript"/>
              </w:rPr>
              <w:t>3</w:t>
            </w:r>
            <w:r w:rsidRPr="00242A1E">
              <w:rPr>
                <w:sz w:val="18"/>
                <w:szCs w:val="18"/>
              </w:rPr>
              <w:t xml:space="preserve">/га </w:t>
            </w:r>
          </w:p>
        </w:tc>
        <w:tc>
          <w:tcPr>
            <w:tcW w:w="599"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jc w:val="center"/>
              <w:rPr>
                <w:sz w:val="18"/>
                <w:szCs w:val="18"/>
              </w:rPr>
            </w:pPr>
          </w:p>
          <w:p w:rsidR="000E2E0C" w:rsidRPr="00242A1E"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2640</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2080</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2329</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2640</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3280</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2860</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rPr>
                <w:sz w:val="18"/>
                <w:szCs w:val="18"/>
              </w:rPr>
            </w:pPr>
            <w:r w:rsidRPr="00BB2AA7">
              <w:rPr>
                <w:sz w:val="18"/>
                <w:szCs w:val="18"/>
              </w:rPr>
              <w:t>Каналлардан сувнинг филтрацияга исроф бўлиш миқдори, м</w:t>
            </w:r>
            <w:r w:rsidRPr="00BB2AA7">
              <w:rPr>
                <w:sz w:val="18"/>
                <w:szCs w:val="18"/>
                <w:vertAlign w:val="superscript"/>
              </w:rPr>
              <w:t>3</w:t>
            </w:r>
            <w:r w:rsidRPr="00BB2AA7">
              <w:rPr>
                <w:sz w:val="18"/>
                <w:szCs w:val="18"/>
              </w:rPr>
              <w:t>/га</w:t>
            </w:r>
          </w:p>
        </w:tc>
        <w:tc>
          <w:tcPr>
            <w:tcW w:w="599"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760</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820</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ind w:left="-288" w:right="-108"/>
              <w:jc w:val="center"/>
              <w:rPr>
                <w:sz w:val="18"/>
                <w:szCs w:val="18"/>
                <w:lang w:val="en-US"/>
              </w:rPr>
            </w:pPr>
          </w:p>
          <w:p w:rsidR="000E2E0C" w:rsidRDefault="000E2E0C" w:rsidP="00136F37">
            <w:pPr>
              <w:ind w:left="-288" w:right="-108"/>
              <w:jc w:val="center"/>
              <w:rPr>
                <w:sz w:val="18"/>
                <w:szCs w:val="18"/>
                <w:lang w:val="en-US"/>
              </w:rPr>
            </w:pPr>
            <w:r>
              <w:rPr>
                <w:sz w:val="18"/>
                <w:szCs w:val="18"/>
                <w:lang w:val="en-US"/>
              </w:rPr>
              <w:t>730</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860</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920</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1020</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rPr>
                <w:sz w:val="18"/>
                <w:szCs w:val="18"/>
              </w:rPr>
            </w:pPr>
            <w:r w:rsidRPr="00242A1E">
              <w:rPr>
                <w:sz w:val="18"/>
                <w:szCs w:val="18"/>
              </w:rPr>
              <w:t>Ноўсув даврида сувни буғланишга исроф бў-лиш миқдори, м</w:t>
            </w:r>
            <w:r w:rsidRPr="00242A1E">
              <w:rPr>
                <w:sz w:val="18"/>
                <w:szCs w:val="18"/>
                <w:vertAlign w:val="superscript"/>
              </w:rPr>
              <w:t>3</w:t>
            </w:r>
            <w:r w:rsidRPr="00242A1E">
              <w:rPr>
                <w:sz w:val="18"/>
                <w:szCs w:val="18"/>
              </w:rPr>
              <w:t>/га</w:t>
            </w:r>
          </w:p>
        </w:tc>
        <w:tc>
          <w:tcPr>
            <w:tcW w:w="599" w:type="pct"/>
            <w:tcBorders>
              <w:top w:val="single" w:sz="4" w:space="0" w:color="auto"/>
              <w:left w:val="single" w:sz="4" w:space="0" w:color="auto"/>
              <w:bottom w:val="single" w:sz="4" w:space="0" w:color="auto"/>
              <w:right w:val="single" w:sz="4" w:space="0" w:color="auto"/>
            </w:tcBorders>
          </w:tcPr>
          <w:p w:rsidR="000E2E0C" w:rsidRPr="00242A1E" w:rsidRDefault="000E2E0C" w:rsidP="00136F37">
            <w:pPr>
              <w:jc w:val="center"/>
              <w:rPr>
                <w:sz w:val="18"/>
                <w:szCs w:val="18"/>
              </w:rPr>
            </w:pPr>
          </w:p>
          <w:p w:rsidR="000E2E0C" w:rsidRPr="00242A1E"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lastRenderedPageBreak/>
              <w:t>960</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lastRenderedPageBreak/>
              <w:t>1250</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lastRenderedPageBreak/>
              <w:t>1050</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lastRenderedPageBreak/>
              <w:t>1260</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lastRenderedPageBreak/>
              <w:t>1320</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lastRenderedPageBreak/>
              <w:t>1180</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rPr>
                <w:sz w:val="18"/>
                <w:szCs w:val="18"/>
              </w:rPr>
            </w:pPr>
            <w:r w:rsidRPr="00BB2AA7">
              <w:rPr>
                <w:sz w:val="18"/>
                <w:szCs w:val="18"/>
              </w:rPr>
              <w:lastRenderedPageBreak/>
              <w:t>Ноўсув даврининг да-вомийлиги, сут.</w:t>
            </w:r>
          </w:p>
        </w:tc>
        <w:tc>
          <w:tcPr>
            <w:tcW w:w="599"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152</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144</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136</w:t>
            </w:r>
          </w:p>
        </w:tc>
      </w:tr>
      <w:tr w:rsidR="000E2E0C" w:rsidTr="00136F37">
        <w:tc>
          <w:tcPr>
            <w:tcW w:w="1647"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rPr>
                <w:sz w:val="18"/>
                <w:szCs w:val="18"/>
              </w:rPr>
            </w:pPr>
            <w:r w:rsidRPr="00BB2AA7">
              <w:rPr>
                <w:sz w:val="18"/>
                <w:szCs w:val="18"/>
              </w:rPr>
              <w:t>Зовур оқими модули, л/сек.·га</w:t>
            </w:r>
          </w:p>
        </w:tc>
        <w:tc>
          <w:tcPr>
            <w:tcW w:w="599" w:type="pct"/>
            <w:tcBorders>
              <w:top w:val="single" w:sz="4" w:space="0" w:color="auto"/>
              <w:left w:val="single" w:sz="4" w:space="0" w:color="auto"/>
              <w:bottom w:val="single" w:sz="4" w:space="0" w:color="auto"/>
              <w:right w:val="single" w:sz="4" w:space="0" w:color="auto"/>
            </w:tcBorders>
          </w:tcPr>
          <w:p w:rsidR="000E2E0C" w:rsidRPr="00BB2AA7" w:rsidRDefault="000E2E0C" w:rsidP="00136F37">
            <w:pPr>
              <w:jc w:val="center"/>
              <w:rPr>
                <w:sz w:val="18"/>
                <w:szCs w:val="18"/>
              </w:rPr>
            </w:pPr>
          </w:p>
          <w:p w:rsidR="000E2E0C" w:rsidRDefault="000E2E0C" w:rsidP="00136F37">
            <w:pPr>
              <w:jc w:val="center"/>
              <w:rPr>
                <w:sz w:val="18"/>
                <w:szCs w:val="18"/>
                <w:lang w:val="en-US"/>
              </w:rPr>
            </w:pPr>
            <w:r>
              <w:rPr>
                <w:sz w:val="18"/>
                <w:szCs w:val="18"/>
                <w:lang w:val="en-US"/>
              </w:rPr>
              <w:t>–</w:t>
            </w:r>
          </w:p>
        </w:tc>
        <w:tc>
          <w:tcPr>
            <w:tcW w:w="59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w:t>
            </w:r>
          </w:p>
        </w:tc>
        <w:tc>
          <w:tcPr>
            <w:tcW w:w="601"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w:t>
            </w:r>
          </w:p>
        </w:tc>
        <w:tc>
          <w:tcPr>
            <w:tcW w:w="529"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0,09</w:t>
            </w:r>
          </w:p>
        </w:tc>
        <w:tc>
          <w:tcPr>
            <w:tcW w:w="518"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0,12</w:t>
            </w:r>
          </w:p>
        </w:tc>
        <w:tc>
          <w:tcPr>
            <w:tcW w:w="507" w:type="pct"/>
            <w:tcBorders>
              <w:top w:val="single" w:sz="4" w:space="0" w:color="auto"/>
              <w:left w:val="single" w:sz="4" w:space="0" w:color="auto"/>
              <w:bottom w:val="single" w:sz="4" w:space="0" w:color="auto"/>
              <w:right w:val="single" w:sz="4" w:space="0" w:color="auto"/>
            </w:tcBorders>
          </w:tcPr>
          <w:p w:rsidR="000E2E0C" w:rsidRDefault="000E2E0C" w:rsidP="00136F37">
            <w:pPr>
              <w:jc w:val="center"/>
              <w:rPr>
                <w:sz w:val="18"/>
                <w:szCs w:val="18"/>
                <w:lang w:val="en-US"/>
              </w:rPr>
            </w:pPr>
          </w:p>
          <w:p w:rsidR="000E2E0C" w:rsidRDefault="000E2E0C" w:rsidP="00136F37">
            <w:pPr>
              <w:jc w:val="center"/>
              <w:rPr>
                <w:sz w:val="18"/>
                <w:szCs w:val="18"/>
                <w:lang w:val="en-US"/>
              </w:rPr>
            </w:pPr>
            <w:r>
              <w:rPr>
                <w:sz w:val="18"/>
                <w:szCs w:val="18"/>
                <w:lang w:val="en-US"/>
              </w:rPr>
              <w:t>0,10</w:t>
            </w:r>
          </w:p>
        </w:tc>
      </w:tr>
    </w:tbl>
    <w:p w:rsidR="000E2E0C" w:rsidRDefault="000E2E0C" w:rsidP="000E2E0C">
      <w:pPr>
        <w:ind w:firstLine="360"/>
        <w:jc w:val="both"/>
        <w:rPr>
          <w:sz w:val="21"/>
          <w:szCs w:val="21"/>
          <w:lang w:val="en-US"/>
        </w:rPr>
      </w:pPr>
    </w:p>
    <w:p w:rsidR="000E2E0C" w:rsidRPr="00BF75B4" w:rsidRDefault="000E2E0C" w:rsidP="000E2E0C">
      <w:pPr>
        <w:jc w:val="center"/>
        <w:rPr>
          <w:b/>
          <w:bCs/>
          <w:sz w:val="21"/>
          <w:szCs w:val="21"/>
          <w:lang w:val="uz-Cyrl-UZ"/>
        </w:rPr>
      </w:pPr>
      <w:r>
        <w:rPr>
          <w:b/>
          <w:bCs/>
          <w:lang w:val="en-US"/>
        </w:rPr>
        <w:t>2- топшириқ.</w:t>
      </w:r>
      <w:r>
        <w:rPr>
          <w:lang w:val="en-US"/>
        </w:rPr>
        <w:t xml:space="preserve"> 1- топшириқ масалаларининг натижалари бўйича туп-роқлар қайси гидрологик раёнга тааллуқлилигини аниқланг, уларнинг мелиоратив шароитларининг кутилаётган ҳолатига баҳо беринг ҳамда уни яхшилаш бўйича тадбирлар ишлаб чиқинг.</w:t>
      </w:r>
    </w:p>
    <w:p w:rsidR="00BF75B4" w:rsidRPr="00BF75B4" w:rsidRDefault="00BF75B4" w:rsidP="00BF75B4">
      <w:pPr>
        <w:pStyle w:val="a3"/>
        <w:numPr>
          <w:ilvl w:val="0"/>
          <w:numId w:val="3"/>
        </w:numPr>
        <w:jc w:val="center"/>
        <w:rPr>
          <w:b/>
          <w:bCs/>
          <w:sz w:val="21"/>
          <w:szCs w:val="21"/>
        </w:rPr>
      </w:pPr>
      <w:r>
        <w:rPr>
          <w:b/>
          <w:bCs/>
          <w:sz w:val="21"/>
          <w:szCs w:val="21"/>
          <w:lang w:val="uz-Cyrl-UZ"/>
        </w:rPr>
        <w:t>Амалий машғулот</w:t>
      </w:r>
    </w:p>
    <w:p w:rsidR="00BF75B4" w:rsidRDefault="00BF75B4" w:rsidP="00BF75B4">
      <w:pPr>
        <w:pStyle w:val="a3"/>
        <w:rPr>
          <w:b/>
          <w:bCs/>
          <w:sz w:val="21"/>
          <w:szCs w:val="21"/>
          <w:lang w:val="uz-Cyrl-UZ"/>
        </w:rPr>
      </w:pPr>
    </w:p>
    <w:p w:rsidR="00BF75B4" w:rsidRPr="00BF75B4" w:rsidRDefault="00BF75B4" w:rsidP="00BF75B4">
      <w:pPr>
        <w:widowControl w:val="0"/>
        <w:ind w:firstLine="360"/>
        <w:jc w:val="center"/>
        <w:rPr>
          <w:b/>
          <w:bCs/>
          <w:sz w:val="21"/>
          <w:szCs w:val="21"/>
          <w:lang w:val="uz-Cyrl-UZ"/>
        </w:rPr>
      </w:pPr>
      <w:r w:rsidRPr="00BF75B4">
        <w:rPr>
          <w:b/>
          <w:bCs/>
          <w:sz w:val="21"/>
          <w:szCs w:val="21"/>
          <w:lang w:val="uz-Cyrl-UZ"/>
        </w:rPr>
        <w:t>СУҒОРИЛАДИГАН УCҲАСТКАНИНГ СУВ</w:t>
      </w:r>
    </w:p>
    <w:p w:rsidR="00BF75B4" w:rsidRPr="00BF75B4" w:rsidRDefault="00BF75B4" w:rsidP="00BF75B4">
      <w:pPr>
        <w:widowControl w:val="0"/>
        <w:ind w:firstLine="360"/>
        <w:jc w:val="center"/>
        <w:rPr>
          <w:b/>
          <w:bCs/>
          <w:sz w:val="21"/>
          <w:szCs w:val="21"/>
          <w:lang w:val="uz-Cyrl-UZ"/>
        </w:rPr>
      </w:pPr>
      <w:r w:rsidRPr="00BF75B4">
        <w:rPr>
          <w:b/>
          <w:bCs/>
          <w:sz w:val="21"/>
          <w:szCs w:val="21"/>
          <w:lang w:val="uz-Cyrl-UZ"/>
        </w:rPr>
        <w:t>БАЛАНСИНИ АНИҚЛАСҲ</w:t>
      </w:r>
    </w:p>
    <w:p w:rsidR="00BF75B4" w:rsidRPr="00BF75B4" w:rsidRDefault="00BF75B4" w:rsidP="00BF75B4">
      <w:pPr>
        <w:widowControl w:val="0"/>
        <w:ind w:firstLine="360"/>
        <w:jc w:val="both"/>
        <w:rPr>
          <w:sz w:val="16"/>
          <w:szCs w:val="16"/>
          <w:lang w:val="uz-Cyrl-UZ"/>
        </w:rPr>
      </w:pPr>
    </w:p>
    <w:p w:rsidR="00BF75B4" w:rsidRPr="00BF75B4" w:rsidRDefault="00BF75B4" w:rsidP="00BF75B4">
      <w:pPr>
        <w:widowControl w:val="0"/>
        <w:ind w:firstLine="360"/>
        <w:jc w:val="both"/>
        <w:rPr>
          <w:lang w:val="uz-Cyrl-UZ"/>
        </w:rPr>
      </w:pPr>
      <w:r w:rsidRPr="00BF75B4">
        <w:rPr>
          <w:lang w:val="uz-Cyrl-UZ"/>
        </w:rPr>
        <w:t xml:space="preserve">Суўориладиган деҳқончилик шароитида йерларнинг сув балансини ўрганиш муҳим тадбир ҳисобланади: унинг кирим ва сарф қисмларини ташкил етувчи елементларни ўзгартириш орқали тупроқнинг сув режимини керакли йўналишда бошқариш имконияти мавжуд. </w:t>
      </w:r>
    </w:p>
    <w:p w:rsidR="00BF75B4" w:rsidRPr="00BF75B4" w:rsidRDefault="00BF75B4" w:rsidP="00BF75B4">
      <w:pPr>
        <w:pStyle w:val="21"/>
        <w:widowControl w:val="0"/>
        <w:rPr>
          <w:sz w:val="22"/>
          <w:szCs w:val="22"/>
        </w:rPr>
      </w:pPr>
      <w:r w:rsidRPr="00BF75B4">
        <w:rPr>
          <w:sz w:val="22"/>
          <w:szCs w:val="22"/>
        </w:rPr>
        <w:t>Суўориладиган участканинг сув баланси катта аҳамиятга ега бўлиб, йерларнинг мелиоратив ҳолати кўп ҳолларда бевосита унга боғлиқ бўлади: сув баланси ижобий, яъни кирим қисми сарф қисмидан кўп бўлса тупроқнинг мелиоратив аҳволи ёмонлаша боради ва, аксинча, салбий бўлса, яъни сарф қисми кирим қисмидан кўп бўлса яхшилана боради. Сув баланси муайян давр (декада, ой, квартал, йил ва кўп йиллар) учун ҳисобланиши мумкин.</w:t>
      </w:r>
    </w:p>
    <w:p w:rsidR="00BF75B4" w:rsidRPr="00BF75B4" w:rsidRDefault="00BF75B4" w:rsidP="00BF75B4">
      <w:pPr>
        <w:widowControl w:val="0"/>
        <w:ind w:firstLine="360"/>
        <w:jc w:val="both"/>
        <w:rPr>
          <w:lang w:val="uz-Cyrl-UZ"/>
        </w:rPr>
      </w:pPr>
      <w:r w:rsidRPr="00BF75B4">
        <w:rPr>
          <w:lang w:val="uz-Cyrl-UZ"/>
        </w:rPr>
        <w:t>Суўориладиган участканинг сув балансини қуйидаги ифода ёрда-мида аниқлаш мумкин:</w:t>
      </w:r>
    </w:p>
    <w:p w:rsidR="00BF75B4" w:rsidRPr="00BF75B4" w:rsidRDefault="00BF75B4" w:rsidP="00BF75B4">
      <w:pPr>
        <w:pStyle w:val="21"/>
        <w:widowControl w:val="0"/>
        <w:rPr>
          <w:sz w:val="16"/>
          <w:szCs w:val="16"/>
        </w:rPr>
      </w:pPr>
    </w:p>
    <w:p w:rsidR="00BF75B4" w:rsidRPr="00BF75B4" w:rsidRDefault="00BF75B4" w:rsidP="00BF75B4">
      <w:pPr>
        <w:jc w:val="center"/>
        <w:rPr>
          <w:rFonts w:ascii="Virtec Times UZ" w:hAnsi="Virtec Times UZ"/>
          <w:lang w:val="uz-Cyrl-UZ"/>
        </w:rPr>
      </w:pPr>
      <w:r>
        <w:rPr>
          <w:rFonts w:ascii="Virtec Times UZ" w:hAnsi="Virtec Times UZ"/>
          <w:lang w:val="uz-Cyrl-UZ"/>
        </w:rPr>
        <w:sym w:font="Symbol" w:char="F044"/>
      </w:r>
      <w:r>
        <w:rPr>
          <w:rFonts w:ascii="Virtec Times UZ" w:hAnsi="Virtec Times UZ"/>
          <w:i/>
          <w:iCs/>
          <w:lang w:val="uz-Cyrl-UZ"/>
        </w:rPr>
        <w:t>W</w:t>
      </w:r>
      <w:r>
        <w:rPr>
          <w:rFonts w:ascii="Virtec Times UZ" w:hAnsi="Virtec Times UZ"/>
          <w:lang w:val="uz-Cyrl-UZ"/>
        </w:rPr>
        <w:t xml:space="preserve"> =</w:t>
      </w:r>
      <w:r w:rsidRPr="00BF75B4">
        <w:rPr>
          <w:rFonts w:ascii="Virtec Times UZ" w:hAnsi="Virtec Times UZ"/>
          <w:i/>
          <w:iCs/>
          <w:lang w:val="uz-Cyrl-UZ"/>
        </w:rPr>
        <w:t>W</w:t>
      </w:r>
      <w:r w:rsidRPr="00BF75B4">
        <w:rPr>
          <w:rFonts w:ascii="Virtec Times UZ" w:hAnsi="Virtec Times UZ"/>
          <w:vertAlign w:val="subscript"/>
          <w:lang w:val="uz-Cyrl-UZ"/>
        </w:rPr>
        <w:t>к</w:t>
      </w:r>
      <w:r w:rsidRPr="00BF75B4">
        <w:rPr>
          <w:rFonts w:ascii="Virtec Times UZ" w:hAnsi="Virtec Times UZ"/>
          <w:lang w:val="uz-Cyrl-UZ"/>
        </w:rPr>
        <w:t>–</w:t>
      </w:r>
      <w:r w:rsidRPr="00BF75B4">
        <w:rPr>
          <w:rFonts w:ascii="Virtec Times UZ" w:hAnsi="Virtec Times UZ"/>
          <w:i/>
          <w:iCs/>
          <w:lang w:val="uz-Cyrl-UZ"/>
        </w:rPr>
        <w:t>W</w:t>
      </w:r>
      <w:r w:rsidRPr="00BF75B4">
        <w:rPr>
          <w:rFonts w:ascii="Virtec Times UZ" w:hAnsi="Virtec Times UZ"/>
          <w:vertAlign w:val="subscript"/>
          <w:lang w:val="uz-Cyrl-UZ"/>
        </w:rPr>
        <w:t>с</w:t>
      </w:r>
      <w:r w:rsidRPr="00BF75B4">
        <w:rPr>
          <w:rFonts w:ascii="Virtec Times UZ" w:hAnsi="Virtec Times UZ"/>
          <w:lang w:val="uz-Cyrl-UZ"/>
        </w:rPr>
        <w:t xml:space="preserve"> </w:t>
      </w:r>
      <w:r>
        <w:rPr>
          <w:rFonts w:ascii="Virtec Times UZ" w:hAnsi="Virtec Times UZ"/>
          <w:lang w:val="uz-Cyrl-UZ"/>
        </w:rPr>
        <w:t>,</w:t>
      </w:r>
    </w:p>
    <w:p w:rsidR="00BF75B4" w:rsidRPr="00BF75B4" w:rsidRDefault="00BF75B4" w:rsidP="00BF75B4">
      <w:pPr>
        <w:pStyle w:val="21"/>
        <w:widowControl w:val="0"/>
        <w:rPr>
          <w:sz w:val="16"/>
          <w:szCs w:val="16"/>
        </w:rPr>
      </w:pPr>
    </w:p>
    <w:p w:rsidR="00BF75B4" w:rsidRDefault="00BF75B4" w:rsidP="00BF75B4">
      <w:pPr>
        <w:widowControl w:val="0"/>
        <w:jc w:val="both"/>
        <w:rPr>
          <w:lang w:val="uz-Cyrl-UZ"/>
        </w:rPr>
      </w:pPr>
      <w:r>
        <w:rPr>
          <w:lang w:val="uz-Cyrl-UZ"/>
        </w:rPr>
        <w:t xml:space="preserve">бу </w:t>
      </w:r>
      <w:r w:rsidRPr="00BF75B4">
        <w:rPr>
          <w:lang w:val="uz-Cyrl-UZ"/>
        </w:rPr>
        <w:t>й</w:t>
      </w:r>
      <w:r>
        <w:rPr>
          <w:lang w:val="uz-Cyrl-UZ"/>
        </w:rPr>
        <w:t xml:space="preserve">ерда </w:t>
      </w:r>
      <w:r>
        <w:rPr>
          <w:rFonts w:ascii="Virtec Times UZ" w:hAnsi="Virtec Times UZ"/>
          <w:lang w:val="uz-Cyrl-UZ"/>
        </w:rPr>
        <w:sym w:font="Symbol" w:char="F044"/>
      </w:r>
      <w:r>
        <w:rPr>
          <w:i/>
          <w:iCs/>
          <w:lang w:val="uz-Cyrl-UZ"/>
        </w:rPr>
        <w:t>W</w:t>
      </w:r>
      <w:r>
        <w:rPr>
          <w:lang w:val="uz-Cyrl-UZ"/>
        </w:rPr>
        <w:t xml:space="preserve"> – тупроқнинг ҳисобий қатламида сув захираларининг кўпайиши (ёки камайиши), м</w:t>
      </w:r>
      <w:r>
        <w:rPr>
          <w:vertAlign w:val="superscript"/>
          <w:lang w:val="uz-Cyrl-UZ"/>
        </w:rPr>
        <w:t>3</w:t>
      </w:r>
      <w:r>
        <w:rPr>
          <w:lang w:val="uz-Cyrl-UZ"/>
        </w:rPr>
        <w:t>/га;</w:t>
      </w:r>
    </w:p>
    <w:p w:rsidR="00BF75B4" w:rsidRDefault="00BF75B4" w:rsidP="00BF75B4">
      <w:pPr>
        <w:widowControl w:val="0"/>
        <w:ind w:firstLine="900"/>
        <w:jc w:val="both"/>
        <w:rPr>
          <w:lang w:val="uz-Cyrl-UZ"/>
        </w:rPr>
      </w:pPr>
      <w:r>
        <w:rPr>
          <w:i/>
          <w:iCs/>
          <w:lang w:val="uz-Cyrl-UZ"/>
        </w:rPr>
        <w:t>W</w:t>
      </w:r>
      <w:r>
        <w:rPr>
          <w:vertAlign w:val="subscript"/>
          <w:lang w:val="uz-Cyrl-UZ"/>
        </w:rPr>
        <w:t>к</w:t>
      </w:r>
      <w:r>
        <w:rPr>
          <w:lang w:val="uz-Cyrl-UZ"/>
        </w:rPr>
        <w:t xml:space="preserve"> – тупроқнинг ҳисобий қатламига келиб тушадиган (ки</w:t>
      </w:r>
      <w:r w:rsidRPr="00BB2AA7">
        <w:rPr>
          <w:lang w:val="uz-Cyrl-UZ"/>
        </w:rPr>
        <w:t>-</w:t>
      </w:r>
      <w:r>
        <w:rPr>
          <w:lang w:val="uz-Cyrl-UZ"/>
        </w:rPr>
        <w:t>рим) сув миқдори, м</w:t>
      </w:r>
      <w:r>
        <w:rPr>
          <w:vertAlign w:val="superscript"/>
          <w:lang w:val="uz-Cyrl-UZ"/>
        </w:rPr>
        <w:t>3</w:t>
      </w:r>
      <w:r>
        <w:rPr>
          <w:lang w:val="uz-Cyrl-UZ"/>
        </w:rPr>
        <w:t>/га;</w:t>
      </w:r>
    </w:p>
    <w:p w:rsidR="00BF75B4" w:rsidRPr="00BB2AA7" w:rsidRDefault="00BF75B4" w:rsidP="00BF75B4">
      <w:pPr>
        <w:widowControl w:val="0"/>
        <w:ind w:firstLine="900"/>
        <w:jc w:val="both"/>
        <w:rPr>
          <w:lang w:val="uz-Cyrl-UZ"/>
        </w:rPr>
      </w:pPr>
      <w:r>
        <w:rPr>
          <w:i/>
          <w:iCs/>
          <w:lang w:val="uz-Cyrl-UZ"/>
        </w:rPr>
        <w:t>W</w:t>
      </w:r>
      <w:r w:rsidRPr="00BB2AA7">
        <w:rPr>
          <w:vertAlign w:val="subscript"/>
          <w:lang w:val="uz-Cyrl-UZ"/>
        </w:rPr>
        <w:t>с</w:t>
      </w:r>
      <w:r>
        <w:rPr>
          <w:lang w:val="uz-Cyrl-UZ"/>
        </w:rPr>
        <w:t xml:space="preserve"> – тупроқнинг ҳисобий қатламидан бўладиган сув сарфи, м</w:t>
      </w:r>
      <w:r>
        <w:rPr>
          <w:vertAlign w:val="superscript"/>
          <w:lang w:val="uz-Cyrl-UZ"/>
        </w:rPr>
        <w:t>3</w:t>
      </w:r>
      <w:r>
        <w:rPr>
          <w:lang w:val="uz-Cyrl-UZ"/>
        </w:rPr>
        <w:t>/га.</w:t>
      </w:r>
    </w:p>
    <w:p w:rsidR="00BF75B4" w:rsidRPr="00BB2AA7" w:rsidRDefault="00BF75B4" w:rsidP="00BF75B4">
      <w:pPr>
        <w:pStyle w:val="21"/>
        <w:widowControl w:val="0"/>
        <w:rPr>
          <w:sz w:val="16"/>
          <w:szCs w:val="16"/>
        </w:rPr>
      </w:pPr>
    </w:p>
    <w:p w:rsidR="00BF75B4" w:rsidRPr="00BB2AA7" w:rsidRDefault="00BF75B4" w:rsidP="00BF75B4">
      <w:pPr>
        <w:widowControl w:val="0"/>
        <w:ind w:firstLine="360"/>
        <w:jc w:val="both"/>
        <w:rPr>
          <w:lang w:val="uz-Cyrl-UZ"/>
        </w:rPr>
      </w:pPr>
      <w:r w:rsidRPr="00BB2AA7">
        <w:rPr>
          <w:lang w:val="uz-Cyrl-UZ"/>
        </w:rPr>
        <w:t>Баланс даври охирида суғориладиган участкада сув тўпланиш миқдори (</w:t>
      </w:r>
      <w:r w:rsidRPr="00BB2AA7">
        <w:rPr>
          <w:i/>
          <w:iCs/>
          <w:lang w:val="uz-Cyrl-UZ"/>
        </w:rPr>
        <w:t>W</w:t>
      </w:r>
      <w:r w:rsidRPr="00BB2AA7">
        <w:rPr>
          <w:vertAlign w:val="subscript"/>
          <w:lang w:val="uz-Cyrl-UZ"/>
        </w:rPr>
        <w:t>ох</w:t>
      </w:r>
      <w:r w:rsidRPr="00BB2AA7">
        <w:rPr>
          <w:lang w:val="uz-Cyrl-UZ"/>
        </w:rPr>
        <w:t>, м</w:t>
      </w:r>
      <w:r w:rsidRPr="00BB2AA7">
        <w:rPr>
          <w:vertAlign w:val="superscript"/>
          <w:lang w:val="uz-Cyrl-UZ"/>
        </w:rPr>
        <w:t>3</w:t>
      </w:r>
      <w:r w:rsidRPr="00BB2AA7">
        <w:rPr>
          <w:lang w:val="uz-Cyrl-UZ"/>
        </w:rPr>
        <w:t>/га) қуйидаги ифода бўйича аниқланади:</w:t>
      </w:r>
    </w:p>
    <w:p w:rsidR="00BF75B4" w:rsidRPr="00BB2AA7" w:rsidRDefault="00BF75B4" w:rsidP="00BF75B4">
      <w:pPr>
        <w:pStyle w:val="21"/>
        <w:widowControl w:val="0"/>
        <w:rPr>
          <w:sz w:val="16"/>
          <w:szCs w:val="16"/>
        </w:rPr>
      </w:pPr>
    </w:p>
    <w:p w:rsidR="00BF75B4" w:rsidRPr="00BB2AA7" w:rsidRDefault="00BF75B4" w:rsidP="00BF75B4">
      <w:pPr>
        <w:widowControl w:val="0"/>
        <w:jc w:val="center"/>
        <w:rPr>
          <w:lang w:val="uz-Cyrl-UZ"/>
        </w:rPr>
      </w:pPr>
      <w:r w:rsidRPr="00BB2AA7">
        <w:rPr>
          <w:i/>
          <w:iCs/>
          <w:lang w:val="uz-Cyrl-UZ"/>
        </w:rPr>
        <w:t>W</w:t>
      </w:r>
      <w:r w:rsidRPr="00BB2AA7">
        <w:rPr>
          <w:vertAlign w:val="subscript"/>
          <w:lang w:val="uz-Cyrl-UZ"/>
        </w:rPr>
        <w:t>ох</w:t>
      </w:r>
      <w:r w:rsidRPr="00BB2AA7">
        <w:rPr>
          <w:lang w:val="uz-Cyrl-UZ"/>
        </w:rPr>
        <w:t>=</w:t>
      </w:r>
      <w:r w:rsidRPr="00BB2AA7">
        <w:rPr>
          <w:i/>
          <w:iCs/>
          <w:lang w:val="uz-Cyrl-UZ"/>
        </w:rPr>
        <w:t>W</w:t>
      </w:r>
      <w:r w:rsidRPr="00BB2AA7">
        <w:rPr>
          <w:vertAlign w:val="subscript"/>
          <w:lang w:val="uz-Cyrl-UZ"/>
        </w:rPr>
        <w:t>б</w:t>
      </w:r>
      <w:r w:rsidRPr="00BB2AA7">
        <w:rPr>
          <w:lang w:val="uz-Cyrl-UZ"/>
        </w:rPr>
        <w:t>+</w:t>
      </w:r>
      <w:r>
        <w:rPr>
          <w:lang w:val="en-US"/>
        </w:rPr>
        <w:sym w:font="Symbol" w:char="F044"/>
      </w:r>
      <w:r w:rsidRPr="00BB2AA7">
        <w:rPr>
          <w:i/>
          <w:iCs/>
          <w:lang w:val="uz-Cyrl-UZ"/>
        </w:rPr>
        <w:t>W</w:t>
      </w:r>
      <w:r w:rsidRPr="00BB2AA7">
        <w:rPr>
          <w:lang w:val="uz-Cyrl-UZ"/>
        </w:rPr>
        <w:t>,</w:t>
      </w:r>
    </w:p>
    <w:p w:rsidR="00BF75B4" w:rsidRPr="00BB2AA7" w:rsidRDefault="00BF75B4" w:rsidP="00BF75B4">
      <w:pPr>
        <w:pStyle w:val="21"/>
        <w:widowControl w:val="0"/>
        <w:rPr>
          <w:sz w:val="16"/>
          <w:szCs w:val="16"/>
        </w:rPr>
      </w:pPr>
    </w:p>
    <w:p w:rsidR="00BF75B4" w:rsidRPr="00BB2AA7" w:rsidRDefault="00BF75B4" w:rsidP="00BF75B4">
      <w:pPr>
        <w:widowControl w:val="0"/>
        <w:jc w:val="both"/>
        <w:rPr>
          <w:lang w:val="uz-Cyrl-UZ"/>
        </w:rPr>
      </w:pPr>
      <w:r w:rsidRPr="00BB2AA7">
        <w:rPr>
          <w:lang w:val="uz-Cyrl-UZ"/>
        </w:rPr>
        <w:t xml:space="preserve">бу йерда </w:t>
      </w:r>
      <w:r w:rsidRPr="00BB2AA7">
        <w:rPr>
          <w:i/>
          <w:iCs/>
          <w:lang w:val="uz-Cyrl-UZ"/>
        </w:rPr>
        <w:t>W</w:t>
      </w:r>
      <w:r w:rsidRPr="00BB2AA7">
        <w:rPr>
          <w:vertAlign w:val="subscript"/>
          <w:lang w:val="uz-Cyrl-UZ"/>
        </w:rPr>
        <w:t xml:space="preserve">б </w:t>
      </w:r>
      <w:r w:rsidRPr="00BB2AA7">
        <w:rPr>
          <w:lang w:val="uz-Cyrl-UZ"/>
        </w:rPr>
        <w:t>– баланс даври бошида участкадаги сув миқдори, м</w:t>
      </w:r>
      <w:r w:rsidRPr="00BB2AA7">
        <w:rPr>
          <w:vertAlign w:val="superscript"/>
          <w:lang w:val="uz-Cyrl-UZ"/>
        </w:rPr>
        <w:t>3</w:t>
      </w:r>
      <w:r w:rsidRPr="00BB2AA7">
        <w:rPr>
          <w:lang w:val="uz-Cyrl-UZ"/>
        </w:rPr>
        <w:t>/га.</w:t>
      </w:r>
    </w:p>
    <w:p w:rsidR="00BF75B4" w:rsidRPr="00BB2AA7" w:rsidRDefault="00BF75B4" w:rsidP="00BF75B4">
      <w:pPr>
        <w:pStyle w:val="21"/>
        <w:widowControl w:val="0"/>
        <w:rPr>
          <w:sz w:val="16"/>
          <w:szCs w:val="16"/>
        </w:rPr>
      </w:pPr>
    </w:p>
    <w:p w:rsidR="00BF75B4" w:rsidRPr="00BB2AA7" w:rsidRDefault="00BF75B4" w:rsidP="00BF75B4">
      <w:pPr>
        <w:pStyle w:val="21"/>
        <w:widowControl w:val="0"/>
        <w:rPr>
          <w:sz w:val="22"/>
          <w:szCs w:val="22"/>
        </w:rPr>
      </w:pPr>
      <w:r w:rsidRPr="00BB2AA7">
        <w:rPr>
          <w:sz w:val="22"/>
          <w:szCs w:val="22"/>
        </w:rPr>
        <w:t>Сув балансининг кирим қисми (</w:t>
      </w:r>
      <w:r w:rsidRPr="00BB2AA7">
        <w:rPr>
          <w:i/>
          <w:iCs/>
          <w:sz w:val="22"/>
          <w:szCs w:val="22"/>
        </w:rPr>
        <w:t>W</w:t>
      </w:r>
      <w:r w:rsidRPr="00BB2AA7">
        <w:rPr>
          <w:sz w:val="22"/>
          <w:szCs w:val="22"/>
          <w:vertAlign w:val="subscript"/>
        </w:rPr>
        <w:t>к</w:t>
      </w:r>
      <w:r w:rsidRPr="00BB2AA7">
        <w:rPr>
          <w:sz w:val="22"/>
          <w:szCs w:val="22"/>
        </w:rPr>
        <w:t>) қуйидагича аниқланади:</w:t>
      </w:r>
    </w:p>
    <w:p w:rsidR="00BF75B4" w:rsidRPr="00BB2AA7" w:rsidRDefault="00BF75B4" w:rsidP="00BF75B4">
      <w:pPr>
        <w:pStyle w:val="21"/>
        <w:widowControl w:val="0"/>
        <w:rPr>
          <w:sz w:val="16"/>
          <w:szCs w:val="16"/>
        </w:rPr>
      </w:pPr>
    </w:p>
    <w:p w:rsidR="00BF75B4" w:rsidRPr="00BB2AA7" w:rsidRDefault="00BF75B4" w:rsidP="00BF75B4">
      <w:pPr>
        <w:widowControl w:val="0"/>
        <w:jc w:val="center"/>
        <w:rPr>
          <w:i/>
          <w:iCs/>
        </w:rPr>
      </w:pPr>
      <w:r>
        <w:rPr>
          <w:i/>
          <w:iCs/>
          <w:lang w:val="en-US"/>
        </w:rPr>
        <w:lastRenderedPageBreak/>
        <w:t>W</w:t>
      </w:r>
      <w:r w:rsidRPr="00BB2AA7">
        <w:rPr>
          <w:vertAlign w:val="subscript"/>
        </w:rPr>
        <w:t>к</w:t>
      </w:r>
      <w:r w:rsidRPr="00BB2AA7">
        <w:rPr>
          <w:i/>
          <w:iCs/>
        </w:rPr>
        <w:t>=П+М+Ф</w:t>
      </w:r>
      <w:r w:rsidRPr="00BB2AA7">
        <w:rPr>
          <w:vertAlign w:val="subscript"/>
        </w:rPr>
        <w:t>к</w:t>
      </w:r>
      <w:r w:rsidRPr="00BB2AA7">
        <w:rPr>
          <w:i/>
          <w:iCs/>
        </w:rPr>
        <w:t>+Г ,</w:t>
      </w:r>
    </w:p>
    <w:p w:rsidR="00BF75B4" w:rsidRPr="00BB2AA7" w:rsidRDefault="00BF75B4" w:rsidP="00BF75B4">
      <w:pPr>
        <w:pStyle w:val="21"/>
        <w:widowControl w:val="0"/>
        <w:rPr>
          <w:sz w:val="16"/>
          <w:szCs w:val="16"/>
          <w:lang w:val="ru-RU"/>
        </w:rPr>
      </w:pPr>
    </w:p>
    <w:p w:rsidR="00BF75B4" w:rsidRPr="00BB2AA7" w:rsidRDefault="00BF75B4" w:rsidP="00BF75B4">
      <w:pPr>
        <w:widowControl w:val="0"/>
        <w:jc w:val="both"/>
      </w:pPr>
      <w:r w:rsidRPr="00BB2AA7">
        <w:t xml:space="preserve">бу йерда  </w:t>
      </w:r>
      <w:r w:rsidRPr="00BB2AA7">
        <w:rPr>
          <w:i/>
          <w:iCs/>
        </w:rPr>
        <w:t>Р</w:t>
      </w:r>
      <w:r w:rsidRPr="00BB2AA7">
        <w:t xml:space="preserve"> – ёғин сувлари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rPr>
          <w:i/>
          <w:iCs/>
        </w:rPr>
        <w:t>М</w:t>
      </w:r>
      <w:r w:rsidRPr="00BB2AA7">
        <w:t xml:space="preserve"> – суғориш сувлари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rPr>
          <w:i/>
          <w:iCs/>
        </w:rPr>
        <w:t>Ф</w:t>
      </w:r>
      <w:r w:rsidRPr="00BB2AA7">
        <w:rPr>
          <w:vertAlign w:val="subscript"/>
        </w:rPr>
        <w:t>к</w:t>
      </w:r>
      <w:r w:rsidRPr="00BB2AA7">
        <w:t xml:space="preserve"> – суғориш тармоқларидан сувни филтрацияга сарф бўлиш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rPr>
          <w:i/>
          <w:iCs/>
        </w:rPr>
        <w:t>Г</w:t>
      </w:r>
      <w:r w:rsidRPr="00BB2AA7">
        <w:t xml:space="preserve"> – сизот сувларнинг ташқаридан оқиб келиш миқдори, м</w:t>
      </w:r>
      <w:r w:rsidRPr="00BB2AA7">
        <w:rPr>
          <w:vertAlign w:val="superscript"/>
        </w:rPr>
        <w:t>3</w:t>
      </w:r>
      <w:r w:rsidRPr="00BB2AA7">
        <w:t>/га.</w:t>
      </w:r>
    </w:p>
    <w:p w:rsidR="00BF75B4" w:rsidRPr="00BB2AA7" w:rsidRDefault="00BF75B4" w:rsidP="00BF75B4">
      <w:pPr>
        <w:widowControl w:val="0"/>
        <w:ind w:firstLine="720"/>
        <w:jc w:val="both"/>
        <w:rPr>
          <w:sz w:val="21"/>
          <w:szCs w:val="21"/>
        </w:rPr>
      </w:pPr>
    </w:p>
    <w:p w:rsidR="00BF75B4" w:rsidRPr="00BB2AA7" w:rsidRDefault="00BF75B4" w:rsidP="00BF75B4">
      <w:pPr>
        <w:widowControl w:val="0"/>
        <w:ind w:firstLine="360"/>
        <w:jc w:val="both"/>
      </w:pPr>
      <w:r w:rsidRPr="00BB2AA7">
        <w:t>Сув балансининг сарф қисми (</w:t>
      </w:r>
      <w:r>
        <w:rPr>
          <w:i/>
          <w:iCs/>
          <w:lang w:val="en-US"/>
        </w:rPr>
        <w:t>W</w:t>
      </w:r>
      <w:r w:rsidRPr="00BB2AA7">
        <w:rPr>
          <w:vertAlign w:val="subscript"/>
        </w:rPr>
        <w:t>с</w:t>
      </w:r>
      <w:r w:rsidRPr="00BB2AA7">
        <w:t>, м</w:t>
      </w:r>
      <w:r w:rsidRPr="00BB2AA7">
        <w:rPr>
          <w:vertAlign w:val="superscript"/>
        </w:rPr>
        <w:t>3</w:t>
      </w:r>
      <w:r w:rsidRPr="00BB2AA7">
        <w:t>/га) қуйидаги ифода ёрдамида аниқланади:</w:t>
      </w:r>
    </w:p>
    <w:p w:rsidR="00BF75B4" w:rsidRPr="00BB2AA7" w:rsidRDefault="00BF75B4" w:rsidP="00BF75B4">
      <w:pPr>
        <w:widowControl w:val="0"/>
        <w:jc w:val="center"/>
      </w:pPr>
      <w:r>
        <w:rPr>
          <w:i/>
          <w:iCs/>
          <w:lang w:val="en-US"/>
        </w:rPr>
        <w:t>W</w:t>
      </w:r>
      <w:r w:rsidRPr="00BB2AA7">
        <w:rPr>
          <w:vertAlign w:val="subscript"/>
        </w:rPr>
        <w:t>с</w:t>
      </w:r>
      <w:r w:rsidRPr="00BB2AA7">
        <w:t>=</w:t>
      </w:r>
      <w:r w:rsidRPr="00BB2AA7">
        <w:rPr>
          <w:i/>
          <w:iCs/>
        </w:rPr>
        <w:t>Е+Т+Д+О</w:t>
      </w:r>
      <w:r w:rsidRPr="00BB2AA7">
        <w:t>,</w:t>
      </w:r>
    </w:p>
    <w:p w:rsidR="00BF75B4" w:rsidRPr="00BB2AA7" w:rsidRDefault="00BF75B4" w:rsidP="00BF75B4">
      <w:pPr>
        <w:widowControl w:val="0"/>
        <w:ind w:firstLine="360"/>
        <w:jc w:val="both"/>
        <w:rPr>
          <w:sz w:val="16"/>
          <w:szCs w:val="16"/>
        </w:rPr>
      </w:pPr>
    </w:p>
    <w:p w:rsidR="00BF75B4" w:rsidRPr="00BB2AA7" w:rsidRDefault="00BF75B4" w:rsidP="00BF75B4">
      <w:pPr>
        <w:widowControl w:val="0"/>
        <w:jc w:val="both"/>
      </w:pPr>
      <w:r w:rsidRPr="00BB2AA7">
        <w:t xml:space="preserve">бу йерда </w:t>
      </w:r>
      <w:r w:rsidRPr="00BB2AA7">
        <w:rPr>
          <w:i/>
          <w:iCs/>
        </w:rPr>
        <w:t>Е</w:t>
      </w:r>
      <w:r w:rsidRPr="00BB2AA7">
        <w:t xml:space="preserve"> – тупроқ юзасидан бўладиган буғланиш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t xml:space="preserve"> </w:t>
      </w:r>
      <w:r w:rsidRPr="00BB2AA7">
        <w:rPr>
          <w:i/>
          <w:iCs/>
        </w:rPr>
        <w:t>Т</w:t>
      </w:r>
      <w:r w:rsidRPr="00BB2AA7">
        <w:t xml:space="preserve"> – ўсимликлар томонидан бўладиган транспирация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rPr>
          <w:i/>
          <w:iCs/>
        </w:rPr>
        <w:t>Д</w:t>
      </w:r>
      <w:r w:rsidRPr="00BB2AA7">
        <w:t xml:space="preserve"> – зовурлар орқали тупроқ-сизот сувларининг ташқарига оқиб кетиш миқдори, м</w:t>
      </w:r>
      <w:r w:rsidRPr="00BB2AA7">
        <w:rPr>
          <w:vertAlign w:val="superscript"/>
        </w:rPr>
        <w:t>3</w:t>
      </w:r>
      <w:r w:rsidRPr="00BB2AA7">
        <w:t>/га;</w:t>
      </w:r>
    </w:p>
    <w:p w:rsidR="00BF75B4" w:rsidRPr="00BB2AA7" w:rsidRDefault="00BF75B4" w:rsidP="00BF75B4">
      <w:pPr>
        <w:widowControl w:val="0"/>
        <w:ind w:firstLine="720"/>
        <w:jc w:val="both"/>
      </w:pPr>
      <w:r w:rsidRPr="00BB2AA7">
        <w:rPr>
          <w:i/>
          <w:iCs/>
        </w:rPr>
        <w:t>О</w:t>
      </w:r>
      <w:r w:rsidRPr="00BB2AA7">
        <w:t xml:space="preserve"> – тупроқ-сизот сувларининг ташқарига оқиб кетиш миқдори (зовурсиз шароитда), м</w:t>
      </w:r>
      <w:r w:rsidRPr="00BB2AA7">
        <w:rPr>
          <w:vertAlign w:val="superscript"/>
        </w:rPr>
        <w:t>3</w:t>
      </w:r>
      <w:r w:rsidRPr="00BB2AA7">
        <w:t>/га.</w:t>
      </w:r>
    </w:p>
    <w:p w:rsidR="00BF75B4" w:rsidRPr="00BB2AA7" w:rsidRDefault="00BF75B4" w:rsidP="00BF75B4">
      <w:pPr>
        <w:widowControl w:val="0"/>
        <w:ind w:firstLine="360"/>
        <w:jc w:val="both"/>
        <w:rPr>
          <w:sz w:val="16"/>
          <w:szCs w:val="16"/>
        </w:rPr>
      </w:pPr>
    </w:p>
    <w:p w:rsidR="00BF75B4" w:rsidRPr="00BB2AA7" w:rsidRDefault="00BF75B4" w:rsidP="00BF75B4">
      <w:pPr>
        <w:widowControl w:val="0"/>
        <w:ind w:firstLine="360"/>
        <w:jc w:val="both"/>
      </w:pPr>
      <w:r w:rsidRPr="00BB2AA7">
        <w:t xml:space="preserve">Ҳисобий давр бошида тупроқдаги намлик ва сизот сувлар захира-сини </w:t>
      </w:r>
      <w:r>
        <w:rPr>
          <w:i/>
          <w:iCs/>
          <w:lang w:val="en-US"/>
        </w:rPr>
        <w:t>W</w:t>
      </w:r>
      <w:r w:rsidRPr="00BB2AA7">
        <w:rPr>
          <w:vertAlign w:val="subscript"/>
        </w:rPr>
        <w:t>б</w:t>
      </w:r>
      <w:r w:rsidRPr="00BB2AA7">
        <w:t xml:space="preserve"> га тенг деб олинса, сув балансининг кирим қисми унинг сарф қисмидан кўп (</w:t>
      </w:r>
      <w:r>
        <w:rPr>
          <w:i/>
          <w:iCs/>
          <w:lang w:val="en-US"/>
        </w:rPr>
        <w:t>W</w:t>
      </w:r>
      <w:r w:rsidRPr="00BB2AA7">
        <w:rPr>
          <w:vertAlign w:val="subscript"/>
        </w:rPr>
        <w:t>к</w:t>
      </w:r>
      <w:r w:rsidRPr="00BB2AA7">
        <w:t>&gt;</w:t>
      </w:r>
      <w:r>
        <w:rPr>
          <w:i/>
          <w:iCs/>
          <w:lang w:val="en-US"/>
        </w:rPr>
        <w:t>W</w:t>
      </w:r>
      <w:r w:rsidRPr="00BB2AA7">
        <w:rPr>
          <w:vertAlign w:val="subscript"/>
        </w:rPr>
        <w:t>с</w:t>
      </w:r>
      <w:r w:rsidRPr="00BB2AA7">
        <w:t>) бўлганда участкадаги  сув захираси кўпа-йиб, сизот сувлар сатҳи кўтарила бошлайди, сарф қисми кирим қисмидан кўп бўлганда (</w:t>
      </w:r>
      <w:r>
        <w:rPr>
          <w:i/>
          <w:iCs/>
          <w:lang w:val="en-US"/>
        </w:rPr>
        <w:t>W</w:t>
      </w:r>
      <w:r w:rsidRPr="00BB2AA7">
        <w:rPr>
          <w:vertAlign w:val="subscript"/>
        </w:rPr>
        <w:t>к</w:t>
      </w:r>
      <w:r w:rsidRPr="00BB2AA7">
        <w:t>&lt;</w:t>
      </w:r>
      <w:r>
        <w:rPr>
          <w:i/>
          <w:iCs/>
          <w:lang w:val="en-US"/>
        </w:rPr>
        <w:t>W</w:t>
      </w:r>
      <w:r w:rsidRPr="00BB2AA7">
        <w:rPr>
          <w:vertAlign w:val="subscript"/>
        </w:rPr>
        <w:t>с</w:t>
      </w:r>
      <w:r w:rsidRPr="00BB2AA7">
        <w:t>) еса тупроқнинг ҳисобий қатламида намлик миқдори камайиб, сизот сувлар сатҳининг пасайиши кузатилади.</w:t>
      </w:r>
    </w:p>
    <w:p w:rsidR="00BF75B4" w:rsidRPr="00BB2AA7" w:rsidRDefault="00BF75B4" w:rsidP="00BF75B4">
      <w:pPr>
        <w:widowControl w:val="0"/>
        <w:ind w:firstLine="360"/>
        <w:jc w:val="both"/>
      </w:pPr>
      <w:r w:rsidRPr="00BB2AA7">
        <w:t>Қурғоқчил минтақада сув балансининг кирим қисмини асосан суғориш ва сизот сувлари (йер юзасига яқин жойлашган йерларда) ташкил етади. Сизот сувлар чуқурда жойлашган йерларда сув балан-сида суғориш сувларининг иштироки 85,9–93,1 % га йетиб боради.</w:t>
      </w:r>
    </w:p>
    <w:p w:rsidR="00BF75B4" w:rsidRPr="00BB2AA7" w:rsidRDefault="00BF75B4" w:rsidP="00BF75B4">
      <w:pPr>
        <w:widowControl w:val="0"/>
        <w:ind w:firstLine="360"/>
        <w:jc w:val="both"/>
      </w:pPr>
      <w:r w:rsidRPr="00BB2AA7">
        <w:t>Қуйида суўориладиган участканинг сув балансини ҳисоблаш услубияти билан танишиб чиқамиз.</w:t>
      </w:r>
    </w:p>
    <w:p w:rsidR="00BF75B4" w:rsidRPr="00BB2AA7" w:rsidRDefault="00BF75B4" w:rsidP="00BF75B4">
      <w:pPr>
        <w:widowControl w:val="0"/>
        <w:ind w:firstLine="360"/>
        <w:jc w:val="both"/>
        <w:rPr>
          <w:sz w:val="21"/>
          <w:szCs w:val="21"/>
        </w:rPr>
      </w:pPr>
    </w:p>
    <w:p w:rsidR="00BF75B4" w:rsidRPr="00BB2AA7" w:rsidRDefault="00BF75B4" w:rsidP="00BF75B4">
      <w:pPr>
        <w:widowControl w:val="0"/>
        <w:ind w:firstLine="360"/>
        <w:jc w:val="both"/>
      </w:pPr>
      <w:r w:rsidRPr="00BB2AA7">
        <w:rPr>
          <w:b/>
          <w:bCs/>
        </w:rPr>
        <w:t>Масала.</w:t>
      </w:r>
      <w:r w:rsidRPr="00BB2AA7">
        <w:t xml:space="preserve"> Қуйидаги маълумотлар бўйича суғориладиган участ-канинг сув балансини аниқланг</w:t>
      </w:r>
      <w:r>
        <w:rPr>
          <w:lang w:val="uz-Cyrl-UZ"/>
        </w:rPr>
        <w:t>:</w:t>
      </w:r>
    </w:p>
    <w:p w:rsidR="00BF75B4" w:rsidRPr="00BB2AA7" w:rsidRDefault="00BF75B4" w:rsidP="00BF75B4">
      <w:pPr>
        <w:widowControl w:val="0"/>
        <w:ind w:firstLine="360"/>
        <w:jc w:val="both"/>
      </w:pPr>
      <w:r w:rsidRPr="00BB2AA7">
        <w:t>–</w:t>
      </w:r>
      <w:r w:rsidRPr="00BB2AA7">
        <w:tab/>
        <w:t>атмосфера ёғинлари миқдори (</w:t>
      </w:r>
      <w:r w:rsidRPr="00BB2AA7">
        <w:rPr>
          <w:i/>
          <w:iCs/>
        </w:rPr>
        <w:t>П</w:t>
      </w:r>
      <w:r w:rsidRPr="00BB2AA7">
        <w:t>) – 210 м</w:t>
      </w:r>
      <w:r w:rsidRPr="00BB2AA7">
        <w:rPr>
          <w:vertAlign w:val="superscript"/>
        </w:rPr>
        <w:t>3</w:t>
      </w:r>
      <w:r w:rsidRPr="00BB2AA7">
        <w:t>/га;</w:t>
      </w:r>
    </w:p>
    <w:p w:rsidR="00BF75B4" w:rsidRPr="00BB2AA7" w:rsidRDefault="00BF75B4" w:rsidP="00BF75B4">
      <w:pPr>
        <w:widowControl w:val="0"/>
        <w:ind w:firstLine="360"/>
        <w:jc w:val="both"/>
      </w:pPr>
      <w:r w:rsidRPr="00BB2AA7">
        <w:t>–     суғориш сувлари миқдори (</w:t>
      </w:r>
      <w:r w:rsidRPr="00BB2AA7">
        <w:rPr>
          <w:i/>
          <w:iCs/>
        </w:rPr>
        <w:t>М</w:t>
      </w:r>
      <w:r w:rsidRPr="00BB2AA7">
        <w:t>) – 5240 м</w:t>
      </w:r>
      <w:r w:rsidRPr="00BB2AA7">
        <w:rPr>
          <w:vertAlign w:val="superscript"/>
        </w:rPr>
        <w:t>3</w:t>
      </w:r>
      <w:r w:rsidRPr="00BB2AA7">
        <w:t>/га;</w:t>
      </w:r>
    </w:p>
    <w:p w:rsidR="00BF75B4" w:rsidRPr="00BB2AA7" w:rsidRDefault="00BF75B4" w:rsidP="00BF75B4">
      <w:pPr>
        <w:widowControl w:val="0"/>
        <w:ind w:firstLine="360"/>
        <w:jc w:val="both"/>
      </w:pPr>
      <w:r w:rsidRPr="00BB2AA7">
        <w:t>–</w:t>
      </w:r>
      <w:r w:rsidRPr="00BB2AA7">
        <w:tab/>
        <w:t>суғориш тармоқларидан сувни филтрацияга йўқолиш миқдори (</w:t>
      </w:r>
      <w:r w:rsidRPr="00BB2AA7">
        <w:rPr>
          <w:i/>
          <w:iCs/>
        </w:rPr>
        <w:t>Ф</w:t>
      </w:r>
      <w:r w:rsidRPr="00BB2AA7">
        <w:rPr>
          <w:vertAlign w:val="subscript"/>
        </w:rPr>
        <w:t>к</w:t>
      </w:r>
      <w:r w:rsidRPr="00BB2AA7">
        <w:t>) – 1020 м</w:t>
      </w:r>
      <w:r w:rsidRPr="00BB2AA7">
        <w:rPr>
          <w:vertAlign w:val="superscript"/>
        </w:rPr>
        <w:t>3</w:t>
      </w:r>
      <w:r w:rsidRPr="00BB2AA7">
        <w:t>/га;</w:t>
      </w:r>
    </w:p>
    <w:p w:rsidR="00BF75B4" w:rsidRPr="00BB2AA7" w:rsidRDefault="00BF75B4" w:rsidP="00BF75B4">
      <w:pPr>
        <w:widowControl w:val="0"/>
        <w:ind w:firstLine="360"/>
        <w:jc w:val="both"/>
      </w:pPr>
      <w:r w:rsidRPr="00BB2AA7">
        <w:t>–</w:t>
      </w:r>
      <w:r w:rsidRPr="00BB2AA7">
        <w:tab/>
        <w:t>сизот сувларнинг ташқаридан оқиб келиш миқдори (</w:t>
      </w:r>
      <w:r w:rsidRPr="00BB2AA7">
        <w:rPr>
          <w:i/>
          <w:iCs/>
        </w:rPr>
        <w:t>Г</w:t>
      </w:r>
      <w:r w:rsidRPr="00BB2AA7">
        <w:t>) – 340 м</w:t>
      </w:r>
      <w:r w:rsidRPr="00BB2AA7">
        <w:rPr>
          <w:vertAlign w:val="superscript"/>
        </w:rPr>
        <w:t>3</w:t>
      </w:r>
      <w:r w:rsidRPr="00BB2AA7">
        <w:t>/га;</w:t>
      </w:r>
    </w:p>
    <w:p w:rsidR="00BF75B4" w:rsidRPr="00BB2AA7" w:rsidRDefault="00BF75B4" w:rsidP="00BF75B4">
      <w:pPr>
        <w:widowControl w:val="0"/>
        <w:ind w:firstLine="360"/>
        <w:jc w:val="both"/>
      </w:pPr>
      <w:r w:rsidRPr="00BB2AA7">
        <w:t>–</w:t>
      </w:r>
      <w:r w:rsidRPr="00BB2AA7">
        <w:tab/>
        <w:t>тупроқ юзасидан бўладиган буғланиш миқдори (</w:t>
      </w:r>
      <w:r w:rsidRPr="00BB2AA7">
        <w:rPr>
          <w:i/>
          <w:iCs/>
        </w:rPr>
        <w:t>Е</w:t>
      </w:r>
      <w:r w:rsidRPr="00BB2AA7">
        <w:t>) – уму-мий буғланишга нисбатан 28 %;</w:t>
      </w:r>
    </w:p>
    <w:p w:rsidR="00BF75B4" w:rsidRPr="00BB2AA7" w:rsidRDefault="00BF75B4" w:rsidP="00BF75B4">
      <w:pPr>
        <w:widowControl w:val="0"/>
        <w:ind w:firstLine="360"/>
        <w:jc w:val="both"/>
      </w:pPr>
      <w:r w:rsidRPr="00BB2AA7">
        <w:t>–</w:t>
      </w:r>
      <w:r w:rsidRPr="00BB2AA7">
        <w:tab/>
        <w:t>ўсимликнинг транспирация коеффициенти (</w:t>
      </w:r>
      <w:r w:rsidRPr="00BB2AA7">
        <w:rPr>
          <w:i/>
          <w:iCs/>
        </w:rPr>
        <w:t>К</w:t>
      </w:r>
      <w:r w:rsidRPr="00BB2AA7">
        <w:rPr>
          <w:vertAlign w:val="subscript"/>
        </w:rPr>
        <w:t>т</w:t>
      </w:r>
      <w:r w:rsidRPr="00BB2AA7">
        <w:t>) – 560 м</w:t>
      </w:r>
      <w:r w:rsidRPr="00BB2AA7">
        <w:rPr>
          <w:vertAlign w:val="superscript"/>
        </w:rPr>
        <w:t>3</w:t>
      </w:r>
      <w:r w:rsidRPr="00BB2AA7">
        <w:t xml:space="preserve">/с; </w:t>
      </w:r>
    </w:p>
    <w:p w:rsidR="00BF75B4" w:rsidRPr="00BB2AA7" w:rsidRDefault="00BF75B4" w:rsidP="00BF75B4">
      <w:pPr>
        <w:widowControl w:val="0"/>
        <w:ind w:firstLine="360"/>
        <w:jc w:val="both"/>
      </w:pPr>
      <w:r w:rsidRPr="00BB2AA7">
        <w:lastRenderedPageBreak/>
        <w:t>–</w:t>
      </w:r>
      <w:r w:rsidRPr="00BB2AA7">
        <w:tab/>
        <w:t>пахта ҳосилдорлиги (</w:t>
      </w:r>
      <w:r w:rsidRPr="00BB2AA7">
        <w:rPr>
          <w:i/>
          <w:iCs/>
        </w:rPr>
        <w:t>У</w:t>
      </w:r>
      <w:r w:rsidRPr="00BB2AA7">
        <w:t>) – 31,6 с/га;</w:t>
      </w:r>
    </w:p>
    <w:p w:rsidR="00BF75B4" w:rsidRPr="00BB2AA7" w:rsidRDefault="00BF75B4" w:rsidP="00BF75B4">
      <w:pPr>
        <w:pStyle w:val="21"/>
        <w:widowControl w:val="0"/>
        <w:rPr>
          <w:sz w:val="22"/>
          <w:szCs w:val="22"/>
          <w:lang w:val="ru-RU"/>
        </w:rPr>
      </w:pPr>
      <w:r w:rsidRPr="00BB2AA7">
        <w:rPr>
          <w:sz w:val="22"/>
          <w:szCs w:val="22"/>
          <w:lang w:val="ru-RU"/>
        </w:rPr>
        <w:t>–</w:t>
      </w:r>
      <w:r w:rsidRPr="00BB2AA7">
        <w:rPr>
          <w:sz w:val="22"/>
          <w:szCs w:val="22"/>
          <w:lang w:val="ru-RU"/>
        </w:rPr>
        <w:tab/>
        <w:t>ҳосилнинг қуруқ массасини аниқлаш учун ўтказиш коеффи-циенти – 2,5–3,0;</w:t>
      </w:r>
    </w:p>
    <w:p w:rsidR="00BF75B4" w:rsidRPr="00BB2AA7" w:rsidRDefault="00BF75B4" w:rsidP="00BF75B4">
      <w:pPr>
        <w:widowControl w:val="0"/>
        <w:ind w:firstLine="360"/>
        <w:jc w:val="both"/>
      </w:pPr>
      <w:r w:rsidRPr="00BB2AA7">
        <w:t>–</w:t>
      </w:r>
      <w:r w:rsidRPr="00BB2AA7">
        <w:tab/>
        <w:t>зовурлар орқали тупроқ-сизот сувларни ташқарига оқиб кетади-ган миқдори (</w:t>
      </w:r>
      <w:r w:rsidRPr="00BB2AA7">
        <w:rPr>
          <w:i/>
          <w:iCs/>
        </w:rPr>
        <w:t>Д</w:t>
      </w:r>
      <w:r w:rsidRPr="00BB2AA7">
        <w:t>) – умумий киримга нисбатан 17 %;</w:t>
      </w:r>
    </w:p>
    <w:p w:rsidR="00BF75B4" w:rsidRPr="00BB2AA7" w:rsidRDefault="00BF75B4" w:rsidP="00BF75B4">
      <w:pPr>
        <w:widowControl w:val="0"/>
        <w:ind w:firstLine="360"/>
        <w:jc w:val="both"/>
      </w:pPr>
      <w:r w:rsidRPr="00BB2AA7">
        <w:t>–</w:t>
      </w:r>
      <w:r w:rsidRPr="00BB2AA7">
        <w:tab/>
        <w:t>тупроқ-сизот сувларни ташқарига оқиб кетадиган миқдори (</w:t>
      </w:r>
      <w:r w:rsidRPr="00BB2AA7">
        <w:rPr>
          <w:i/>
          <w:iCs/>
        </w:rPr>
        <w:t>О</w:t>
      </w:r>
      <w:r w:rsidRPr="00BB2AA7">
        <w:t>) – 88 м</w:t>
      </w:r>
      <w:r w:rsidRPr="00BB2AA7">
        <w:rPr>
          <w:vertAlign w:val="superscript"/>
        </w:rPr>
        <w:t>3</w:t>
      </w:r>
      <w:r w:rsidRPr="00BB2AA7">
        <w:t>/га.</w:t>
      </w:r>
    </w:p>
    <w:p w:rsidR="00BF75B4" w:rsidRPr="00BB2AA7" w:rsidRDefault="00BF75B4" w:rsidP="00BF75B4">
      <w:pPr>
        <w:widowControl w:val="0"/>
        <w:ind w:firstLine="360"/>
        <w:jc w:val="both"/>
        <w:rPr>
          <w:sz w:val="16"/>
          <w:szCs w:val="16"/>
        </w:rPr>
      </w:pPr>
    </w:p>
    <w:p w:rsidR="00BF75B4" w:rsidRPr="00BB2AA7" w:rsidRDefault="00BF75B4" w:rsidP="00BF75B4">
      <w:pPr>
        <w:widowControl w:val="0"/>
        <w:ind w:firstLine="360"/>
        <w:jc w:val="both"/>
      </w:pPr>
      <w:r w:rsidRPr="00BB2AA7">
        <w:rPr>
          <w:b/>
          <w:bCs/>
        </w:rPr>
        <w:t>Йечиш.</w:t>
      </w:r>
      <w:r w:rsidRPr="00BB2AA7">
        <w:t xml:space="preserve"> Дастлаб тупроқнинг ҳисобий  қатламига келиб тушадиган сув миқдори (</w:t>
      </w:r>
      <w:r>
        <w:rPr>
          <w:i/>
          <w:iCs/>
          <w:lang w:val="en-US"/>
        </w:rPr>
        <w:t>W</w:t>
      </w:r>
      <w:r w:rsidRPr="00BB2AA7">
        <w:rPr>
          <w:vertAlign w:val="subscript"/>
        </w:rPr>
        <w:t>к</w:t>
      </w:r>
      <w:r w:rsidRPr="00BB2AA7">
        <w:t>, м</w:t>
      </w:r>
      <w:r w:rsidRPr="00BB2AA7">
        <w:rPr>
          <w:vertAlign w:val="superscript"/>
        </w:rPr>
        <w:t>3</w:t>
      </w:r>
      <w:r w:rsidRPr="00BB2AA7">
        <w:t>/га) аниқланади. У атмосфера ёғинлари (</w:t>
      </w:r>
      <w:r w:rsidRPr="00BB2AA7">
        <w:rPr>
          <w:i/>
          <w:iCs/>
        </w:rPr>
        <w:t>П</w:t>
      </w:r>
      <w:r w:rsidRPr="00BB2AA7">
        <w:t>) – 210 м</w:t>
      </w:r>
      <w:r w:rsidRPr="00BB2AA7">
        <w:rPr>
          <w:vertAlign w:val="superscript"/>
        </w:rPr>
        <w:t>3</w:t>
      </w:r>
      <w:r w:rsidRPr="00BB2AA7">
        <w:t>/га, суғориш сувлари (</w:t>
      </w:r>
      <w:r w:rsidRPr="00BB2AA7">
        <w:rPr>
          <w:i/>
          <w:iCs/>
        </w:rPr>
        <w:t>М</w:t>
      </w:r>
      <w:r w:rsidRPr="00BB2AA7">
        <w:t>) – 5240 м</w:t>
      </w:r>
      <w:r w:rsidRPr="00BB2AA7">
        <w:rPr>
          <w:vertAlign w:val="superscript"/>
        </w:rPr>
        <w:t>3</w:t>
      </w:r>
      <w:r w:rsidRPr="00BB2AA7">
        <w:t>/га, суғориш тармоқларидан сувнинг филтрация бўлиш миқдори (</w:t>
      </w:r>
      <w:r w:rsidRPr="00BB2AA7">
        <w:rPr>
          <w:i/>
          <w:iCs/>
        </w:rPr>
        <w:t>Ф</w:t>
      </w:r>
      <w:r w:rsidRPr="00BB2AA7">
        <w:rPr>
          <w:vertAlign w:val="subscript"/>
        </w:rPr>
        <w:t>к</w:t>
      </w:r>
      <w:r w:rsidRPr="00BB2AA7">
        <w:t>) – 1020 м</w:t>
      </w:r>
      <w:r w:rsidRPr="00BB2AA7">
        <w:rPr>
          <w:vertAlign w:val="superscript"/>
        </w:rPr>
        <w:t>3</w:t>
      </w:r>
      <w:r w:rsidRPr="00BB2AA7">
        <w:t>/га ва сувларни ташқаридан оқиб келиш миқдори (</w:t>
      </w:r>
      <w:r w:rsidRPr="00BB2AA7">
        <w:rPr>
          <w:i/>
          <w:iCs/>
        </w:rPr>
        <w:t>Г</w:t>
      </w:r>
      <w:r w:rsidRPr="00BB2AA7">
        <w:t>) – 340 м</w:t>
      </w:r>
      <w:r w:rsidRPr="00BB2AA7">
        <w:rPr>
          <w:vertAlign w:val="superscript"/>
        </w:rPr>
        <w:t>3</w:t>
      </w:r>
      <w:r w:rsidRPr="00BB2AA7">
        <w:t>/га. дан иборат:</w:t>
      </w:r>
    </w:p>
    <w:p w:rsidR="00BF75B4" w:rsidRPr="00BB2AA7" w:rsidRDefault="00BF75B4" w:rsidP="00BF75B4">
      <w:pPr>
        <w:widowControl w:val="0"/>
        <w:ind w:firstLine="360"/>
        <w:jc w:val="both"/>
        <w:rPr>
          <w:sz w:val="16"/>
          <w:szCs w:val="16"/>
        </w:rPr>
      </w:pPr>
    </w:p>
    <w:p w:rsidR="00BF75B4" w:rsidRPr="00BB2AA7" w:rsidRDefault="00BF75B4" w:rsidP="00BF75B4">
      <w:pPr>
        <w:jc w:val="center"/>
      </w:pPr>
      <w:r>
        <w:rPr>
          <w:i/>
          <w:iCs/>
          <w:lang w:val="uz-Cyrl-UZ"/>
        </w:rPr>
        <w:t>W</w:t>
      </w:r>
      <w:r>
        <w:rPr>
          <w:vertAlign w:val="subscript"/>
          <w:lang w:val="uz-Cyrl-UZ"/>
        </w:rPr>
        <w:t>к</w:t>
      </w:r>
      <w:r>
        <w:rPr>
          <w:lang w:val="uz-Cyrl-UZ"/>
        </w:rPr>
        <w:t>=</w:t>
      </w:r>
      <w:r>
        <w:rPr>
          <w:i/>
          <w:iCs/>
          <w:lang w:val="uz-Cyrl-UZ"/>
        </w:rPr>
        <w:t>П</w:t>
      </w:r>
      <w:r>
        <w:rPr>
          <w:lang w:val="uz-Cyrl-UZ"/>
        </w:rPr>
        <w:t>+</w:t>
      </w:r>
      <w:r>
        <w:rPr>
          <w:i/>
          <w:iCs/>
          <w:lang w:val="uz-Cyrl-UZ"/>
        </w:rPr>
        <w:t>М</w:t>
      </w:r>
      <w:r>
        <w:rPr>
          <w:lang w:val="uz-Cyrl-UZ"/>
        </w:rPr>
        <w:t>+</w:t>
      </w:r>
      <w:r w:rsidRPr="00BB2AA7">
        <w:rPr>
          <w:i/>
          <w:iCs/>
        </w:rPr>
        <w:t>Ф</w:t>
      </w:r>
      <w:r>
        <w:rPr>
          <w:vertAlign w:val="subscript"/>
          <w:lang w:val="uz-Cyrl-UZ"/>
        </w:rPr>
        <w:t>к</w:t>
      </w:r>
      <w:r>
        <w:rPr>
          <w:lang w:val="uz-Cyrl-UZ"/>
        </w:rPr>
        <w:t>+</w:t>
      </w:r>
      <w:r>
        <w:rPr>
          <w:i/>
          <w:iCs/>
          <w:lang w:val="uz-Cyrl-UZ"/>
        </w:rPr>
        <w:t xml:space="preserve">Г </w:t>
      </w:r>
      <w:r>
        <w:rPr>
          <w:lang w:val="uz-Cyrl-UZ"/>
        </w:rPr>
        <w:t xml:space="preserve">= 210+5240+1020+340 = 6810 </w:t>
      </w:r>
      <w:r w:rsidRPr="00BB2AA7">
        <w:t>м</w:t>
      </w:r>
      <w:r>
        <w:rPr>
          <w:vertAlign w:val="superscript"/>
          <w:lang w:val="uz-Cyrl-UZ"/>
        </w:rPr>
        <w:t>3</w:t>
      </w:r>
      <w:r>
        <w:rPr>
          <w:lang w:val="uz-Cyrl-UZ"/>
        </w:rPr>
        <w:t>/</w:t>
      </w:r>
      <w:r w:rsidRPr="00BB2AA7">
        <w:t>га</w:t>
      </w:r>
      <w:r>
        <w:rPr>
          <w:lang w:val="uz-Cyrl-UZ"/>
        </w:rPr>
        <w:t>.</w:t>
      </w:r>
    </w:p>
    <w:p w:rsidR="00BF75B4" w:rsidRPr="00BB2AA7" w:rsidRDefault="00BF75B4" w:rsidP="00BF75B4">
      <w:pPr>
        <w:widowControl w:val="0"/>
        <w:ind w:firstLine="360"/>
        <w:jc w:val="both"/>
        <w:rPr>
          <w:sz w:val="16"/>
          <w:szCs w:val="16"/>
        </w:rPr>
      </w:pPr>
    </w:p>
    <w:p w:rsidR="00BF75B4" w:rsidRPr="00BB2AA7" w:rsidRDefault="00BF75B4" w:rsidP="00BF75B4">
      <w:pPr>
        <w:pStyle w:val="21"/>
        <w:rPr>
          <w:sz w:val="22"/>
          <w:szCs w:val="22"/>
          <w:lang w:val="ru-RU"/>
        </w:rPr>
      </w:pPr>
      <w:r w:rsidRPr="00BB2AA7">
        <w:rPr>
          <w:sz w:val="22"/>
          <w:szCs w:val="22"/>
          <w:lang w:val="ru-RU"/>
        </w:rPr>
        <w:t>Сўнгра тупроқнинг ҳисобий қатламидан бўладиган умумий сув сарфи (</w:t>
      </w:r>
      <w:r>
        <w:rPr>
          <w:i/>
          <w:iCs/>
          <w:sz w:val="22"/>
          <w:szCs w:val="22"/>
          <w:lang w:val="en-US"/>
        </w:rPr>
        <w:t>W</w:t>
      </w:r>
      <w:r w:rsidRPr="00BB2AA7">
        <w:rPr>
          <w:sz w:val="22"/>
          <w:szCs w:val="22"/>
          <w:vertAlign w:val="subscript"/>
          <w:lang w:val="ru-RU"/>
        </w:rPr>
        <w:t>с</w:t>
      </w:r>
      <w:r w:rsidRPr="00BB2AA7">
        <w:rPr>
          <w:sz w:val="22"/>
          <w:szCs w:val="22"/>
          <w:lang w:val="ru-RU"/>
        </w:rPr>
        <w:t>, м</w:t>
      </w:r>
      <w:r w:rsidRPr="00BB2AA7">
        <w:rPr>
          <w:sz w:val="22"/>
          <w:szCs w:val="22"/>
          <w:vertAlign w:val="superscript"/>
          <w:lang w:val="ru-RU"/>
        </w:rPr>
        <w:t>3</w:t>
      </w:r>
      <w:r w:rsidRPr="00BB2AA7">
        <w:rPr>
          <w:sz w:val="22"/>
          <w:szCs w:val="22"/>
          <w:lang w:val="ru-RU"/>
        </w:rPr>
        <w:t>/га) аниқланади. Участкадан сувни буғланиш ва транспирацияга сарфи ҳамда зовурлар орқали оқиб чиқиб кетиш миқ-дорлари бўйича маълумотлар бевосита берилмаган. Уларнинг қиймати қуйидаги ҳисоблашлар орқали аниқланади.</w:t>
      </w:r>
    </w:p>
    <w:p w:rsidR="00BF75B4" w:rsidRPr="00BB2AA7" w:rsidRDefault="00BF75B4" w:rsidP="00BF75B4">
      <w:pPr>
        <w:ind w:firstLine="360"/>
        <w:jc w:val="both"/>
      </w:pPr>
      <w:r w:rsidRPr="00BB2AA7">
        <w:t>Даладан бўладиган умумий сув буғланиши – транспирация ва тупроқ юзасидан бўладиган буғланиш 100 % деб олинади. Масала шартига кўра тупроқ юзасидан буғланишга сув сарфи 28 % га тенг. Демак, транспирацияга сув сарфи 72 % ни ташкил қилади. Транс-пирацияга бўладиган сув сарфини екиннинг транспирация коеффициенти қиймати ва пахта ҳосилига кўра ҳисоблаш мумкин: транспирация коеффициенти (</w:t>
      </w:r>
      <w:r w:rsidRPr="00BB2AA7">
        <w:rPr>
          <w:i/>
          <w:iCs/>
        </w:rPr>
        <w:t>К</w:t>
      </w:r>
      <w:r w:rsidRPr="00BB2AA7">
        <w:rPr>
          <w:vertAlign w:val="subscript"/>
        </w:rPr>
        <w:t>т</w:t>
      </w:r>
      <w:r w:rsidRPr="00BB2AA7">
        <w:t>) 560 га тенг, яъни 1 т ҳосилни  шаклланиши учун 560 т сув сарфланади.</w:t>
      </w:r>
    </w:p>
    <w:p w:rsidR="00BF75B4" w:rsidRPr="00BB2AA7" w:rsidRDefault="00BF75B4" w:rsidP="00BF75B4">
      <w:pPr>
        <w:pStyle w:val="21"/>
        <w:rPr>
          <w:sz w:val="22"/>
          <w:szCs w:val="22"/>
          <w:lang w:val="ru-RU"/>
        </w:rPr>
      </w:pPr>
      <w:r w:rsidRPr="00BB2AA7">
        <w:rPr>
          <w:sz w:val="22"/>
          <w:szCs w:val="22"/>
          <w:lang w:val="ru-RU"/>
        </w:rPr>
        <w:t>Бир гектар майдондаги қуруқ массани аниқлаш учун ҳосил (</w:t>
      </w:r>
      <w:r w:rsidRPr="00BB2AA7">
        <w:rPr>
          <w:i/>
          <w:iCs/>
          <w:sz w:val="22"/>
          <w:szCs w:val="22"/>
          <w:lang w:val="ru-RU"/>
        </w:rPr>
        <w:t>У</w:t>
      </w:r>
      <w:r w:rsidRPr="00BB2AA7">
        <w:rPr>
          <w:sz w:val="22"/>
          <w:szCs w:val="22"/>
          <w:lang w:val="ru-RU"/>
        </w:rPr>
        <w:t>=31,6 с/га) ўтказиш коеффициенти 2,5 га кўпайтирилади:</w:t>
      </w:r>
    </w:p>
    <w:p w:rsidR="00BF75B4" w:rsidRPr="00BB2AA7" w:rsidRDefault="00BF75B4" w:rsidP="00BF75B4">
      <w:pPr>
        <w:widowControl w:val="0"/>
        <w:ind w:firstLine="360"/>
        <w:jc w:val="both"/>
        <w:rPr>
          <w:sz w:val="16"/>
          <w:szCs w:val="16"/>
        </w:rPr>
      </w:pPr>
    </w:p>
    <w:p w:rsidR="00BF75B4" w:rsidRPr="00BB2AA7" w:rsidRDefault="00BF75B4" w:rsidP="00BF75B4">
      <w:pPr>
        <w:pStyle w:val="21"/>
        <w:ind w:firstLine="0"/>
        <w:jc w:val="center"/>
        <w:rPr>
          <w:sz w:val="22"/>
          <w:szCs w:val="22"/>
          <w:lang w:val="ru-RU"/>
        </w:rPr>
      </w:pPr>
      <w:r w:rsidRPr="00BB2AA7">
        <w:rPr>
          <w:sz w:val="22"/>
          <w:szCs w:val="22"/>
          <w:lang w:val="ru-RU"/>
        </w:rPr>
        <w:t>31,6·2,5 = 79 с ёки 7,9 т.</w:t>
      </w:r>
    </w:p>
    <w:p w:rsidR="00BF75B4" w:rsidRPr="00BB2AA7" w:rsidRDefault="00BF75B4" w:rsidP="00BF75B4">
      <w:pPr>
        <w:widowControl w:val="0"/>
        <w:ind w:firstLine="360"/>
        <w:jc w:val="both"/>
        <w:rPr>
          <w:sz w:val="16"/>
          <w:szCs w:val="16"/>
        </w:rPr>
      </w:pPr>
    </w:p>
    <w:p w:rsidR="00BF75B4" w:rsidRPr="00BB2AA7" w:rsidRDefault="00BF75B4" w:rsidP="00BF75B4">
      <w:pPr>
        <w:ind w:firstLine="360"/>
        <w:jc w:val="both"/>
      </w:pPr>
      <w:r w:rsidRPr="00BB2AA7">
        <w:t xml:space="preserve">Ушбу қийматни ғўзанинг транспирация коеффициенти (560) га кўпайтириб, транспирацияга бўладиган умумий сув сарфи </w:t>
      </w:r>
      <w:r w:rsidRPr="00BB2AA7">
        <w:rPr>
          <w:i/>
          <w:iCs/>
        </w:rPr>
        <w:t>(Т</w:t>
      </w:r>
      <w:r w:rsidRPr="00BB2AA7">
        <w:t>) ни аниқлаймиз:</w:t>
      </w:r>
    </w:p>
    <w:p w:rsidR="00BF75B4" w:rsidRPr="00BB2AA7" w:rsidRDefault="00BF75B4" w:rsidP="00BF75B4">
      <w:pPr>
        <w:widowControl w:val="0"/>
        <w:ind w:firstLine="360"/>
        <w:jc w:val="both"/>
        <w:rPr>
          <w:sz w:val="16"/>
          <w:szCs w:val="16"/>
        </w:rPr>
      </w:pPr>
    </w:p>
    <w:p w:rsidR="00BF75B4" w:rsidRPr="00BB2AA7" w:rsidRDefault="00BF75B4" w:rsidP="00BF75B4">
      <w:pPr>
        <w:jc w:val="center"/>
      </w:pPr>
      <w:r w:rsidRPr="00BB2AA7">
        <w:rPr>
          <w:i/>
          <w:iCs/>
        </w:rPr>
        <w:t>Т</w:t>
      </w:r>
      <w:r w:rsidRPr="00BB2AA7">
        <w:t xml:space="preserve"> =7,9·560 = 4424 м</w:t>
      </w:r>
      <w:r w:rsidRPr="00BB2AA7">
        <w:rPr>
          <w:vertAlign w:val="superscript"/>
        </w:rPr>
        <w:t>3</w:t>
      </w:r>
      <w:r w:rsidRPr="00BB2AA7">
        <w:t>/га.</w:t>
      </w:r>
    </w:p>
    <w:p w:rsidR="00BF75B4" w:rsidRPr="00BB2AA7" w:rsidRDefault="00BF75B4" w:rsidP="00BF75B4">
      <w:pPr>
        <w:widowControl w:val="0"/>
        <w:ind w:firstLine="360"/>
        <w:jc w:val="both"/>
        <w:rPr>
          <w:sz w:val="16"/>
          <w:szCs w:val="16"/>
        </w:rPr>
      </w:pPr>
    </w:p>
    <w:p w:rsidR="00BF75B4" w:rsidRPr="00BB2AA7" w:rsidRDefault="00BF75B4" w:rsidP="00BF75B4">
      <w:pPr>
        <w:ind w:firstLine="360"/>
        <w:jc w:val="both"/>
      </w:pPr>
      <w:r w:rsidRPr="00BB2AA7">
        <w:t>Демак, бир гектар майдондан транспирацияга сув сарфи 4424 м</w:t>
      </w:r>
      <w:r w:rsidRPr="00BB2AA7">
        <w:rPr>
          <w:vertAlign w:val="superscript"/>
        </w:rPr>
        <w:t>3</w:t>
      </w:r>
      <w:r w:rsidRPr="00BB2AA7">
        <w:t>/га. ни ташкил етиб, у умумий буғланиш (</w:t>
      </w:r>
      <w:r w:rsidRPr="00BB2AA7">
        <w:rPr>
          <w:i/>
          <w:iCs/>
        </w:rPr>
        <w:t>Т+Е</w:t>
      </w:r>
      <w:r w:rsidRPr="00BB2AA7">
        <w:t>) нинг 72 % га тенг. Бир гектардан бўладиган умумий буғланиш қуйидаги тенг-лаштириш орқали ҳисобланади:</w:t>
      </w:r>
    </w:p>
    <w:p w:rsidR="00BF75B4" w:rsidRPr="00BB2AA7" w:rsidRDefault="00BF75B4" w:rsidP="00BF75B4">
      <w:pPr>
        <w:widowControl w:val="0"/>
        <w:ind w:firstLine="360"/>
        <w:jc w:val="both"/>
        <w:rPr>
          <w:sz w:val="16"/>
          <w:szCs w:val="16"/>
        </w:rPr>
      </w:pPr>
    </w:p>
    <w:p w:rsidR="00BF75B4" w:rsidRPr="00BB2AA7" w:rsidRDefault="00BF75B4" w:rsidP="00BF75B4">
      <w:pPr>
        <w:ind w:firstLine="360"/>
        <w:jc w:val="both"/>
      </w:pPr>
      <w:r w:rsidRPr="00BB2AA7">
        <w:t>4424 — 72 %</w:t>
      </w:r>
    </w:p>
    <w:p w:rsidR="00BF75B4" w:rsidRPr="00BB2AA7" w:rsidRDefault="00BF75B4" w:rsidP="00BF75B4">
      <w:pPr>
        <w:ind w:firstLine="360"/>
        <w:jc w:val="both"/>
      </w:pPr>
      <w:r w:rsidRPr="00BB2AA7">
        <w:t xml:space="preserve">    </w:t>
      </w:r>
      <w:r w:rsidRPr="00BB2AA7">
        <w:rPr>
          <w:i/>
          <w:iCs/>
        </w:rPr>
        <w:t>х</w:t>
      </w:r>
      <w:r w:rsidRPr="00BB2AA7">
        <w:t xml:space="preserve">   — 100 % </w:t>
      </w:r>
      <w:r w:rsidRPr="00BB2AA7">
        <w:tab/>
        <w:t xml:space="preserve">бундан   </w:t>
      </w:r>
      <w:r w:rsidRPr="00BB2AA7">
        <w:rPr>
          <w:i/>
          <w:iCs/>
        </w:rPr>
        <w:t>х</w:t>
      </w:r>
      <w:r w:rsidRPr="00BB2AA7">
        <w:t xml:space="preserve"> = 4424·100 = 6140 м</w:t>
      </w:r>
      <w:r w:rsidRPr="00BB2AA7">
        <w:rPr>
          <w:vertAlign w:val="superscript"/>
        </w:rPr>
        <w:t>3</w:t>
      </w:r>
      <w:r w:rsidRPr="00BB2AA7">
        <w:t>/га.</w:t>
      </w:r>
    </w:p>
    <w:p w:rsidR="00BF75B4" w:rsidRPr="00BB2AA7" w:rsidRDefault="00BF75B4" w:rsidP="00BF75B4">
      <w:pPr>
        <w:widowControl w:val="0"/>
        <w:ind w:firstLine="360"/>
        <w:jc w:val="both"/>
        <w:rPr>
          <w:sz w:val="16"/>
          <w:szCs w:val="16"/>
        </w:rPr>
      </w:pPr>
    </w:p>
    <w:p w:rsidR="00BF75B4" w:rsidRPr="00BB2AA7" w:rsidRDefault="00BF75B4" w:rsidP="00BF75B4">
      <w:pPr>
        <w:ind w:firstLine="360"/>
        <w:jc w:val="both"/>
      </w:pPr>
      <w:r w:rsidRPr="00BB2AA7">
        <w:t>Тупроқ юзасидан буғланишга сув сарфи умумий буғланишнинг 28 % ни ташкил етади, бинобарин</w:t>
      </w:r>
    </w:p>
    <w:p w:rsidR="00BF75B4" w:rsidRPr="00BB2AA7" w:rsidRDefault="00BF75B4" w:rsidP="00BF75B4">
      <w:pPr>
        <w:widowControl w:val="0"/>
        <w:ind w:firstLine="360"/>
        <w:jc w:val="both"/>
        <w:rPr>
          <w:sz w:val="16"/>
          <w:szCs w:val="16"/>
        </w:rPr>
      </w:pPr>
    </w:p>
    <w:p w:rsidR="00BF75B4" w:rsidRPr="00BB2AA7" w:rsidRDefault="00BF75B4" w:rsidP="00BF75B4">
      <w:pPr>
        <w:ind w:firstLine="360"/>
        <w:jc w:val="both"/>
      </w:pPr>
      <w:r w:rsidRPr="00BB2AA7">
        <w:t>6140 — 100 %</w:t>
      </w:r>
    </w:p>
    <w:p w:rsidR="00BF75B4" w:rsidRPr="00BB2AA7" w:rsidRDefault="00BF75B4" w:rsidP="00BF75B4">
      <w:pPr>
        <w:pStyle w:val="21"/>
        <w:rPr>
          <w:lang w:val="ru-RU"/>
        </w:rPr>
      </w:pPr>
      <w:r w:rsidRPr="00BB2AA7">
        <w:rPr>
          <w:sz w:val="22"/>
          <w:szCs w:val="22"/>
          <w:lang w:val="ru-RU"/>
        </w:rPr>
        <w:t xml:space="preserve">   </w:t>
      </w:r>
      <w:r w:rsidRPr="00BB2AA7">
        <w:rPr>
          <w:i/>
          <w:iCs/>
          <w:sz w:val="22"/>
          <w:szCs w:val="22"/>
          <w:lang w:val="ru-RU"/>
        </w:rPr>
        <w:t>Е</w:t>
      </w:r>
      <w:r w:rsidRPr="00BB2AA7">
        <w:rPr>
          <w:sz w:val="22"/>
          <w:szCs w:val="22"/>
          <w:lang w:val="ru-RU"/>
        </w:rPr>
        <w:t xml:space="preserve">    — 28 %             бундан   </w:t>
      </w:r>
      <w:r w:rsidRPr="00BB2AA7">
        <w:rPr>
          <w:i/>
          <w:iCs/>
          <w:sz w:val="22"/>
          <w:szCs w:val="22"/>
          <w:lang w:val="ru-RU"/>
        </w:rPr>
        <w:t>Е</w:t>
      </w:r>
      <w:r w:rsidRPr="00BB2AA7">
        <w:rPr>
          <w:sz w:val="22"/>
          <w:szCs w:val="22"/>
          <w:lang w:val="ru-RU"/>
        </w:rPr>
        <w:t xml:space="preserve"> = 6140·28/100 = 1719  м</w:t>
      </w:r>
      <w:r w:rsidRPr="00BB2AA7">
        <w:rPr>
          <w:sz w:val="22"/>
          <w:szCs w:val="22"/>
          <w:vertAlign w:val="superscript"/>
          <w:lang w:val="ru-RU"/>
        </w:rPr>
        <w:t>3</w:t>
      </w:r>
      <w:r w:rsidRPr="00BB2AA7">
        <w:rPr>
          <w:sz w:val="22"/>
          <w:szCs w:val="22"/>
          <w:lang w:val="ru-RU"/>
        </w:rPr>
        <w:t>/га.</w:t>
      </w:r>
    </w:p>
    <w:p w:rsidR="00BF75B4" w:rsidRPr="00BB2AA7" w:rsidRDefault="00BF75B4" w:rsidP="00BF75B4">
      <w:pPr>
        <w:widowControl w:val="0"/>
        <w:ind w:firstLine="360"/>
        <w:jc w:val="both"/>
        <w:rPr>
          <w:sz w:val="16"/>
          <w:szCs w:val="16"/>
        </w:rPr>
      </w:pPr>
    </w:p>
    <w:p w:rsidR="00BF75B4" w:rsidRPr="00BB2AA7" w:rsidRDefault="00BF75B4" w:rsidP="00BF75B4">
      <w:pPr>
        <w:pStyle w:val="21"/>
        <w:rPr>
          <w:sz w:val="22"/>
          <w:szCs w:val="22"/>
          <w:lang w:val="ru-RU"/>
        </w:rPr>
      </w:pPr>
      <w:r w:rsidRPr="00BB2AA7">
        <w:rPr>
          <w:sz w:val="22"/>
          <w:szCs w:val="22"/>
          <w:lang w:val="ru-RU"/>
        </w:rPr>
        <w:t>Зовурлар орқали оқиб чиқиб кетадиган сув миқдори (</w:t>
      </w:r>
      <w:r w:rsidRPr="00BB2AA7">
        <w:rPr>
          <w:i/>
          <w:iCs/>
          <w:sz w:val="22"/>
          <w:szCs w:val="22"/>
          <w:lang w:val="ru-RU"/>
        </w:rPr>
        <w:t>Д</w:t>
      </w:r>
      <w:r w:rsidRPr="00BB2AA7">
        <w:rPr>
          <w:sz w:val="22"/>
          <w:szCs w:val="22"/>
          <w:lang w:val="ru-RU"/>
        </w:rPr>
        <w:t>) сув балансининг кирим қисми (6810 м</w:t>
      </w:r>
      <w:r w:rsidRPr="00BB2AA7">
        <w:rPr>
          <w:sz w:val="22"/>
          <w:szCs w:val="22"/>
          <w:vertAlign w:val="superscript"/>
          <w:lang w:val="ru-RU"/>
        </w:rPr>
        <w:t>3</w:t>
      </w:r>
      <w:r w:rsidRPr="00BB2AA7">
        <w:rPr>
          <w:sz w:val="22"/>
          <w:szCs w:val="22"/>
          <w:lang w:val="ru-RU"/>
        </w:rPr>
        <w:t>/га)нинг 17 % ни ёки  6810·17/100=1158 м</w:t>
      </w:r>
      <w:r w:rsidRPr="00BB2AA7">
        <w:rPr>
          <w:sz w:val="22"/>
          <w:szCs w:val="22"/>
          <w:vertAlign w:val="superscript"/>
          <w:lang w:val="ru-RU"/>
        </w:rPr>
        <w:t>3</w:t>
      </w:r>
      <w:r w:rsidRPr="00BB2AA7">
        <w:rPr>
          <w:sz w:val="22"/>
          <w:szCs w:val="22"/>
          <w:lang w:val="ru-RU"/>
        </w:rPr>
        <w:t>/га. ни ташкил етади.</w:t>
      </w:r>
    </w:p>
    <w:p w:rsidR="00BF75B4" w:rsidRPr="00BB2AA7" w:rsidRDefault="00BF75B4" w:rsidP="00BF75B4">
      <w:pPr>
        <w:ind w:firstLine="360"/>
        <w:jc w:val="both"/>
      </w:pPr>
      <w:r w:rsidRPr="00BB2AA7">
        <w:t>Сув балансининг сарф қисми (</w:t>
      </w:r>
      <w:r>
        <w:rPr>
          <w:i/>
          <w:iCs/>
          <w:lang w:val="en-US"/>
        </w:rPr>
        <w:t>W</w:t>
      </w:r>
      <w:r w:rsidRPr="00BB2AA7">
        <w:rPr>
          <w:vertAlign w:val="subscript"/>
        </w:rPr>
        <w:t>с</w:t>
      </w:r>
      <w:r w:rsidRPr="00BB2AA7">
        <w:t>) тупроқдан сувнинг буғланиш (</w:t>
      </w:r>
      <w:r w:rsidRPr="00BB2AA7">
        <w:rPr>
          <w:i/>
          <w:iCs/>
        </w:rPr>
        <w:t>Е</w:t>
      </w:r>
      <w:r w:rsidRPr="00BB2AA7">
        <w:t>) – 1719 м</w:t>
      </w:r>
      <w:r w:rsidRPr="00BB2AA7">
        <w:rPr>
          <w:vertAlign w:val="superscript"/>
        </w:rPr>
        <w:t>3</w:t>
      </w:r>
      <w:r w:rsidRPr="00BB2AA7">
        <w:t>/га, транспирация (</w:t>
      </w:r>
      <w:r w:rsidRPr="00BB2AA7">
        <w:rPr>
          <w:i/>
          <w:iCs/>
        </w:rPr>
        <w:t>Т</w:t>
      </w:r>
      <w:r w:rsidRPr="00BB2AA7">
        <w:t>) – 4424 м</w:t>
      </w:r>
      <w:r w:rsidRPr="00BB2AA7">
        <w:rPr>
          <w:vertAlign w:val="superscript"/>
        </w:rPr>
        <w:t>3</w:t>
      </w:r>
      <w:r w:rsidRPr="00BB2AA7">
        <w:t>/га, зовурлар орқали ташқарига оқиб чиқиб кетиш (</w:t>
      </w:r>
      <w:r w:rsidRPr="00BB2AA7">
        <w:rPr>
          <w:i/>
          <w:iCs/>
        </w:rPr>
        <w:t>Д</w:t>
      </w:r>
      <w:r w:rsidRPr="00BB2AA7">
        <w:t>) – 1158 м</w:t>
      </w:r>
      <w:r w:rsidRPr="00BB2AA7">
        <w:rPr>
          <w:vertAlign w:val="superscript"/>
        </w:rPr>
        <w:t>3</w:t>
      </w:r>
      <w:r w:rsidRPr="00BB2AA7">
        <w:t>/га ва сизот сувларни ташқарига оқиб кетиш (</w:t>
      </w:r>
      <w:r w:rsidRPr="00BB2AA7">
        <w:rPr>
          <w:i/>
          <w:iCs/>
        </w:rPr>
        <w:t>О</w:t>
      </w:r>
      <w:r w:rsidRPr="00BB2AA7">
        <w:t>) – 88 м</w:t>
      </w:r>
      <w:r w:rsidRPr="00BB2AA7">
        <w:rPr>
          <w:vertAlign w:val="superscript"/>
        </w:rPr>
        <w:t>3</w:t>
      </w:r>
      <w:r w:rsidRPr="00BB2AA7">
        <w:t>/га миқдорлари йиғиндисига тенг:</w:t>
      </w:r>
    </w:p>
    <w:p w:rsidR="00BF75B4" w:rsidRPr="00BB2AA7" w:rsidRDefault="00BF75B4" w:rsidP="00BF75B4">
      <w:pPr>
        <w:ind w:firstLine="360"/>
        <w:jc w:val="both"/>
        <w:rPr>
          <w:sz w:val="16"/>
          <w:szCs w:val="16"/>
        </w:rPr>
      </w:pPr>
    </w:p>
    <w:p w:rsidR="00BF75B4" w:rsidRDefault="00BF75B4" w:rsidP="00BF75B4">
      <w:pPr>
        <w:ind w:firstLine="360"/>
        <w:jc w:val="center"/>
      </w:pPr>
      <w:r>
        <w:rPr>
          <w:i/>
          <w:iCs/>
          <w:lang w:val="en-US"/>
        </w:rPr>
        <w:t>W</w:t>
      </w:r>
      <w:r w:rsidRPr="00BB2AA7">
        <w:rPr>
          <w:vertAlign w:val="subscript"/>
        </w:rPr>
        <w:t>с</w:t>
      </w:r>
      <w:r>
        <w:t>=</w:t>
      </w:r>
      <w:r>
        <w:rPr>
          <w:i/>
          <w:iCs/>
        </w:rPr>
        <w:t>Е</w:t>
      </w:r>
      <w:r>
        <w:t>+</w:t>
      </w:r>
      <w:r>
        <w:rPr>
          <w:i/>
          <w:iCs/>
        </w:rPr>
        <w:t>Т</w:t>
      </w:r>
      <w:r>
        <w:t>+</w:t>
      </w:r>
      <w:r w:rsidRPr="00BB2AA7">
        <w:rPr>
          <w:i/>
          <w:iCs/>
        </w:rPr>
        <w:t>Д</w:t>
      </w:r>
      <w:r>
        <w:t>+</w:t>
      </w:r>
      <w:r>
        <w:rPr>
          <w:i/>
          <w:iCs/>
        </w:rPr>
        <w:t xml:space="preserve">О = </w:t>
      </w:r>
      <w:r>
        <w:t xml:space="preserve">1719+4424+1158+88 = 7389 </w:t>
      </w:r>
      <w:r w:rsidRPr="00BB2AA7">
        <w:t>м</w:t>
      </w:r>
      <w:r>
        <w:rPr>
          <w:vertAlign w:val="superscript"/>
        </w:rPr>
        <w:t>3</w:t>
      </w:r>
      <w:r>
        <w:t>/</w:t>
      </w:r>
      <w:r w:rsidRPr="00BB2AA7">
        <w:t>га</w:t>
      </w:r>
      <w:r>
        <w:t>.</w:t>
      </w:r>
    </w:p>
    <w:p w:rsidR="00BF75B4" w:rsidRDefault="00BF75B4" w:rsidP="00BF75B4">
      <w:pPr>
        <w:ind w:firstLine="360"/>
        <w:jc w:val="both"/>
        <w:rPr>
          <w:sz w:val="16"/>
          <w:szCs w:val="16"/>
        </w:rPr>
      </w:pPr>
    </w:p>
    <w:p w:rsidR="00BF75B4" w:rsidRPr="00BB2AA7" w:rsidRDefault="00BF75B4" w:rsidP="00BF75B4">
      <w:pPr>
        <w:ind w:firstLine="360"/>
        <w:jc w:val="both"/>
      </w:pPr>
      <w:r w:rsidRPr="00BB2AA7">
        <w:t>Баланс</w:t>
      </w:r>
      <w:r>
        <w:t xml:space="preserve"> </w:t>
      </w:r>
      <w:r w:rsidRPr="00BB2AA7">
        <w:t>участкасидаги</w:t>
      </w:r>
      <w:r>
        <w:t xml:space="preserve"> </w:t>
      </w:r>
      <w:r w:rsidRPr="00BB2AA7">
        <w:t>сув</w:t>
      </w:r>
      <w:r>
        <w:t xml:space="preserve"> </w:t>
      </w:r>
      <w:r w:rsidRPr="00BB2AA7">
        <w:t>захирасининг</w:t>
      </w:r>
      <w:r>
        <w:t xml:space="preserve"> </w:t>
      </w:r>
      <w:r w:rsidRPr="00BB2AA7">
        <w:t>ўзгариши</w:t>
      </w:r>
      <w:r>
        <w:t xml:space="preserve"> (</w:t>
      </w:r>
      <w:r>
        <w:rPr>
          <w:lang w:val="en-US"/>
        </w:rPr>
        <w:sym w:font="Symbol" w:char="F044"/>
      </w:r>
      <w:r>
        <w:rPr>
          <w:i/>
          <w:iCs/>
          <w:lang w:val="en-US"/>
        </w:rPr>
        <w:t>W</w:t>
      </w:r>
      <w:r>
        <w:t xml:space="preserve">) </w:t>
      </w:r>
      <w:r w:rsidRPr="00BB2AA7">
        <w:t>унинг</w:t>
      </w:r>
      <w:r>
        <w:t xml:space="preserve"> </w:t>
      </w:r>
      <w:r w:rsidRPr="00BB2AA7">
        <w:t>кирим</w:t>
      </w:r>
      <w:r>
        <w:t xml:space="preserve"> (</w:t>
      </w:r>
      <w:r>
        <w:rPr>
          <w:i/>
          <w:iCs/>
          <w:lang w:val="en-US"/>
        </w:rPr>
        <w:t>W</w:t>
      </w:r>
      <w:r w:rsidRPr="00BB2AA7">
        <w:rPr>
          <w:vertAlign w:val="subscript"/>
        </w:rPr>
        <w:t>к</w:t>
      </w:r>
      <w:r>
        <w:t xml:space="preserve">) </w:t>
      </w:r>
      <w:r w:rsidRPr="00BB2AA7">
        <w:t>ва</w:t>
      </w:r>
      <w:r>
        <w:t xml:space="preserve"> </w:t>
      </w:r>
      <w:r w:rsidRPr="00BB2AA7">
        <w:t>сарф</w:t>
      </w:r>
      <w:r>
        <w:t xml:space="preserve"> (</w:t>
      </w:r>
      <w:r>
        <w:rPr>
          <w:i/>
          <w:iCs/>
          <w:lang w:val="en-US"/>
        </w:rPr>
        <w:t>W</w:t>
      </w:r>
      <w:r w:rsidRPr="00BB2AA7">
        <w:rPr>
          <w:vertAlign w:val="subscript"/>
        </w:rPr>
        <w:t>с</w:t>
      </w:r>
      <w:r>
        <w:t xml:space="preserve">) </w:t>
      </w:r>
      <w:r w:rsidRPr="00BB2AA7">
        <w:t>қисмлари</w:t>
      </w:r>
      <w:r>
        <w:t xml:space="preserve"> </w:t>
      </w:r>
      <w:r w:rsidRPr="00BB2AA7">
        <w:t>ўртасидаги</w:t>
      </w:r>
      <w:r>
        <w:t xml:space="preserve"> </w:t>
      </w:r>
      <w:r w:rsidRPr="00BB2AA7">
        <w:t>фарққа</w:t>
      </w:r>
      <w:r>
        <w:t xml:space="preserve"> </w:t>
      </w:r>
      <w:r w:rsidRPr="00BB2AA7">
        <w:t>кўра</w:t>
      </w:r>
      <w:r>
        <w:t xml:space="preserve"> </w:t>
      </w:r>
      <w:r w:rsidRPr="00BB2AA7">
        <w:t>аниқланади</w:t>
      </w:r>
      <w:r>
        <w:t xml:space="preserve">. </w:t>
      </w:r>
      <w:r w:rsidRPr="00BB2AA7">
        <w:t>Ушбу масала натижаларига кўра</w:t>
      </w:r>
    </w:p>
    <w:p w:rsidR="00BF75B4" w:rsidRPr="00BB2AA7" w:rsidRDefault="00BF75B4" w:rsidP="00BF75B4">
      <w:pPr>
        <w:ind w:firstLine="360"/>
        <w:jc w:val="both"/>
        <w:rPr>
          <w:sz w:val="16"/>
          <w:szCs w:val="16"/>
        </w:rPr>
      </w:pPr>
    </w:p>
    <w:p w:rsidR="00BF75B4" w:rsidRPr="00BB2AA7" w:rsidRDefault="00BF75B4" w:rsidP="00BF75B4">
      <w:pPr>
        <w:jc w:val="center"/>
      </w:pPr>
      <w:r>
        <w:rPr>
          <w:lang w:val="en-US"/>
        </w:rPr>
        <w:sym w:font="Symbol" w:char="F044"/>
      </w:r>
      <w:r>
        <w:rPr>
          <w:i/>
          <w:iCs/>
          <w:lang w:val="en-US"/>
        </w:rPr>
        <w:t>W</w:t>
      </w:r>
      <w:r w:rsidRPr="00BB2AA7">
        <w:t xml:space="preserve"> =</w:t>
      </w:r>
      <w:r w:rsidRPr="00BB2AA7">
        <w:rPr>
          <w:i/>
          <w:iCs/>
        </w:rPr>
        <w:t xml:space="preserve"> </w:t>
      </w:r>
      <w:r>
        <w:rPr>
          <w:i/>
          <w:iCs/>
          <w:lang w:val="en-US"/>
        </w:rPr>
        <w:t>W</w:t>
      </w:r>
      <w:r w:rsidRPr="00BB2AA7">
        <w:rPr>
          <w:vertAlign w:val="subscript"/>
        </w:rPr>
        <w:t>к</w:t>
      </w:r>
      <w:r w:rsidRPr="00BB2AA7">
        <w:t xml:space="preserve"> –</w:t>
      </w:r>
      <w:r w:rsidRPr="00BB2AA7">
        <w:rPr>
          <w:i/>
          <w:iCs/>
        </w:rPr>
        <w:t xml:space="preserve"> </w:t>
      </w:r>
      <w:r>
        <w:rPr>
          <w:i/>
          <w:iCs/>
          <w:lang w:val="en-US"/>
        </w:rPr>
        <w:t>W</w:t>
      </w:r>
      <w:r w:rsidRPr="00BB2AA7">
        <w:rPr>
          <w:vertAlign w:val="subscript"/>
        </w:rPr>
        <w:t>с</w:t>
      </w:r>
      <w:r w:rsidRPr="00BB2AA7">
        <w:t xml:space="preserve"> = 6810–7389 = 579 м</w:t>
      </w:r>
      <w:r w:rsidRPr="00BB2AA7">
        <w:rPr>
          <w:vertAlign w:val="superscript"/>
        </w:rPr>
        <w:t>3</w:t>
      </w:r>
      <w:r w:rsidRPr="00BB2AA7">
        <w:t>/га. ни ташкил етади.</w:t>
      </w:r>
    </w:p>
    <w:p w:rsidR="00BF75B4" w:rsidRPr="00BB2AA7" w:rsidRDefault="00BF75B4" w:rsidP="00BF75B4">
      <w:pPr>
        <w:ind w:firstLine="360"/>
        <w:jc w:val="both"/>
        <w:rPr>
          <w:sz w:val="16"/>
          <w:szCs w:val="16"/>
        </w:rPr>
      </w:pPr>
    </w:p>
    <w:p w:rsidR="00BF75B4" w:rsidRPr="00BB2AA7" w:rsidRDefault="00BF75B4" w:rsidP="00BF75B4">
      <w:pPr>
        <w:tabs>
          <w:tab w:val="left" w:pos="1792"/>
        </w:tabs>
        <w:ind w:firstLine="360"/>
        <w:jc w:val="both"/>
      </w:pPr>
      <w:r w:rsidRPr="00BB2AA7">
        <w:t xml:space="preserve"> Демак, сув баланси манфийдир, яъни сув захираси ҳисобий давр охирига келиб 579 м</w:t>
      </w:r>
      <w:r w:rsidRPr="00BB2AA7">
        <w:rPr>
          <w:vertAlign w:val="superscript"/>
        </w:rPr>
        <w:t>3</w:t>
      </w:r>
      <w:r w:rsidRPr="00BB2AA7">
        <w:t>/га. га камаяди. Бу еса тупроқнинг мелиоратив ҳъолатини яхшиланишига олиб келади.</w:t>
      </w:r>
    </w:p>
    <w:p w:rsidR="00BF75B4" w:rsidRPr="00BB2AA7" w:rsidRDefault="00BF75B4" w:rsidP="00BF75B4">
      <w:pPr>
        <w:ind w:firstLine="360"/>
        <w:jc w:val="both"/>
        <w:rPr>
          <w:sz w:val="16"/>
          <w:szCs w:val="16"/>
        </w:rPr>
      </w:pPr>
    </w:p>
    <w:p w:rsidR="00BF75B4" w:rsidRPr="00BB2AA7" w:rsidRDefault="00BF75B4" w:rsidP="00BF75B4">
      <w:pPr>
        <w:ind w:firstLine="360"/>
        <w:jc w:val="both"/>
      </w:pPr>
      <w:r w:rsidRPr="00BB2AA7">
        <w:rPr>
          <w:b/>
          <w:bCs/>
        </w:rPr>
        <w:t>Топшириқ.</w:t>
      </w:r>
      <w:r w:rsidRPr="00BB2AA7">
        <w:t xml:space="preserve"> 22- жадвалда келтирилган маълумотлар бўйича суғо-риладиган участканинг йиллик сув балансини аниқланг, тупроқнинг ме-лиоратив ҳолатига баҳо беринг ва уни яхшилаш тадбирларини ишлаб чиқинг.</w:t>
      </w:r>
    </w:p>
    <w:p w:rsidR="00BF75B4" w:rsidRPr="00BB2AA7" w:rsidRDefault="00BF75B4" w:rsidP="00BF75B4">
      <w:pPr>
        <w:ind w:firstLine="360"/>
        <w:jc w:val="right"/>
        <w:rPr>
          <w:sz w:val="16"/>
          <w:szCs w:val="16"/>
        </w:rPr>
      </w:pPr>
      <w:r w:rsidRPr="00BB2AA7">
        <w:rPr>
          <w:sz w:val="16"/>
          <w:szCs w:val="16"/>
        </w:rPr>
        <w:t xml:space="preserve">22- </w:t>
      </w:r>
      <w:r w:rsidRPr="00BB2AA7">
        <w:rPr>
          <w:i/>
          <w:iCs/>
          <w:sz w:val="16"/>
          <w:szCs w:val="16"/>
        </w:rPr>
        <w:t>жадвал</w:t>
      </w:r>
    </w:p>
    <w:p w:rsidR="00BF75B4" w:rsidRPr="00BB2AA7" w:rsidRDefault="00BF75B4" w:rsidP="00BF75B4">
      <w:pPr>
        <w:pStyle w:val="5"/>
        <w:rPr>
          <w:lang w:val="ru-RU"/>
        </w:rPr>
      </w:pPr>
      <w:r w:rsidRPr="00BB2AA7">
        <w:rPr>
          <w:lang w:val="ru-RU"/>
        </w:rPr>
        <w:t>Суғориладиган участканинг сув балансини мустақил</w:t>
      </w:r>
    </w:p>
    <w:p w:rsidR="00BF75B4" w:rsidRDefault="00BF75B4" w:rsidP="00BF75B4">
      <w:pPr>
        <w:jc w:val="center"/>
        <w:rPr>
          <w:b/>
          <w:bCs/>
          <w:sz w:val="18"/>
          <w:szCs w:val="18"/>
          <w:lang w:val="en-US"/>
        </w:rPr>
      </w:pPr>
      <w:r>
        <w:rPr>
          <w:b/>
          <w:bCs/>
          <w:sz w:val="18"/>
          <w:szCs w:val="18"/>
          <w:lang w:val="en-US"/>
        </w:rPr>
        <w:t>ҳисоблашга доир маълумотлар</w:t>
      </w:r>
    </w:p>
    <w:p w:rsidR="00BF75B4" w:rsidRDefault="00BF75B4" w:rsidP="00BF75B4">
      <w:pPr>
        <w:jc w:val="center"/>
        <w:rPr>
          <w:b/>
          <w:bCs/>
          <w:sz w:val="8"/>
          <w:szCs w:val="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9"/>
        <w:gridCol w:w="4076"/>
        <w:gridCol w:w="897"/>
        <w:gridCol w:w="897"/>
        <w:gridCol w:w="897"/>
        <w:gridCol w:w="771"/>
        <w:gridCol w:w="869"/>
        <w:gridCol w:w="869"/>
      </w:tblGrid>
      <w:tr w:rsidR="00BF75B4" w:rsidTr="00136F37">
        <w:trPr>
          <w:cantSplit/>
        </w:trPr>
        <w:tc>
          <w:tcPr>
            <w:tcW w:w="294" w:type="pct"/>
            <w:vMerge w:val="restart"/>
            <w:tcBorders>
              <w:top w:val="single" w:sz="4" w:space="0" w:color="auto"/>
              <w:left w:val="single" w:sz="4" w:space="0" w:color="auto"/>
              <w:bottom w:val="single" w:sz="4" w:space="0" w:color="auto"/>
              <w:right w:val="single" w:sz="4" w:space="0" w:color="auto"/>
            </w:tcBorders>
          </w:tcPr>
          <w:p w:rsidR="00BF75B4" w:rsidRDefault="00BF75B4" w:rsidP="00136F37">
            <w:pPr>
              <w:ind w:left="-288" w:right="-288"/>
              <w:jc w:val="center"/>
              <w:rPr>
                <w:sz w:val="18"/>
                <w:szCs w:val="18"/>
                <w:lang w:val="en-US"/>
              </w:rPr>
            </w:pPr>
          </w:p>
          <w:p w:rsidR="00BF75B4" w:rsidRDefault="00BF75B4" w:rsidP="00136F37">
            <w:pPr>
              <w:ind w:left="-288" w:right="-288"/>
              <w:jc w:val="center"/>
              <w:rPr>
                <w:sz w:val="18"/>
                <w:szCs w:val="18"/>
                <w:lang w:val="en-US"/>
              </w:rPr>
            </w:pPr>
            <w:r>
              <w:rPr>
                <w:sz w:val="18"/>
                <w:szCs w:val="18"/>
                <w:lang w:val="en-US"/>
              </w:rPr>
              <w:t>Т.</w:t>
            </w:r>
          </w:p>
          <w:p w:rsidR="00BF75B4" w:rsidRDefault="00BF75B4" w:rsidP="00136F37">
            <w:pPr>
              <w:ind w:left="-288" w:right="-288"/>
              <w:jc w:val="center"/>
              <w:rPr>
                <w:sz w:val="18"/>
                <w:szCs w:val="18"/>
                <w:lang w:val="en-US"/>
              </w:rPr>
            </w:pPr>
            <w:r>
              <w:rPr>
                <w:sz w:val="18"/>
                <w:szCs w:val="18"/>
                <w:lang w:val="en-US"/>
              </w:rPr>
              <w:t>р.</w:t>
            </w:r>
          </w:p>
        </w:tc>
        <w:tc>
          <w:tcPr>
            <w:tcW w:w="2068" w:type="pct"/>
            <w:vMerge w:val="restart"/>
            <w:tcBorders>
              <w:top w:val="single" w:sz="4" w:space="0" w:color="auto"/>
              <w:left w:val="single" w:sz="4" w:space="0" w:color="auto"/>
              <w:bottom w:val="single" w:sz="4" w:space="0" w:color="auto"/>
              <w:right w:val="single" w:sz="4" w:space="0" w:color="auto"/>
            </w:tcBorders>
          </w:tcPr>
          <w:p w:rsidR="00BF75B4" w:rsidRDefault="00BF75B4" w:rsidP="00136F37">
            <w:pPr>
              <w:jc w:val="center"/>
              <w:rPr>
                <w:sz w:val="18"/>
                <w:szCs w:val="18"/>
                <w:lang w:val="en-US"/>
              </w:rPr>
            </w:pPr>
          </w:p>
          <w:p w:rsidR="00BF75B4" w:rsidRDefault="00BF75B4" w:rsidP="00136F37">
            <w:pPr>
              <w:jc w:val="center"/>
              <w:rPr>
                <w:sz w:val="18"/>
                <w:szCs w:val="18"/>
                <w:lang w:val="en-US"/>
              </w:rPr>
            </w:pPr>
            <w:r>
              <w:rPr>
                <w:sz w:val="18"/>
                <w:szCs w:val="18"/>
                <w:lang w:val="en-US"/>
              </w:rPr>
              <w:t>Сув баланси елементлари</w:t>
            </w:r>
          </w:p>
          <w:p w:rsidR="00BF75B4" w:rsidRDefault="00BF75B4" w:rsidP="00136F37">
            <w:pPr>
              <w:ind w:right="-97"/>
              <w:jc w:val="center"/>
              <w:rPr>
                <w:sz w:val="18"/>
                <w:szCs w:val="18"/>
                <w:lang w:val="en-US"/>
              </w:rPr>
            </w:pPr>
          </w:p>
        </w:tc>
        <w:tc>
          <w:tcPr>
            <w:tcW w:w="2638" w:type="pct"/>
            <w:gridSpan w:val="6"/>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jc w:val="center"/>
              <w:rPr>
                <w:sz w:val="18"/>
                <w:szCs w:val="18"/>
                <w:lang w:val="en-US"/>
              </w:rPr>
            </w:pPr>
            <w:r>
              <w:rPr>
                <w:sz w:val="18"/>
                <w:szCs w:val="18"/>
                <w:lang w:val="en-US"/>
              </w:rPr>
              <w:t>Масала номери</w:t>
            </w:r>
          </w:p>
        </w:tc>
      </w:tr>
      <w:tr w:rsidR="00BF75B4" w:rsidTr="00136F37">
        <w:trPr>
          <w:cantSplit/>
        </w:trPr>
        <w:tc>
          <w:tcPr>
            <w:tcW w:w="294" w:type="pct"/>
            <w:vMerge/>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08" w:right="-108" w:hanging="72"/>
              <w:jc w:val="center"/>
              <w:rPr>
                <w:sz w:val="18"/>
                <w:szCs w:val="18"/>
                <w:lang w:val="en-US"/>
              </w:rPr>
            </w:pPr>
          </w:p>
        </w:tc>
        <w:tc>
          <w:tcPr>
            <w:tcW w:w="2068" w:type="pct"/>
            <w:vMerge/>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right="-97"/>
              <w:jc w:val="both"/>
              <w:rPr>
                <w:sz w:val="18"/>
                <w:szCs w:val="18"/>
                <w:lang w:val="en-US"/>
              </w:rPr>
            </w:pP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1</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2</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4</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5</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6</w:t>
            </w:r>
          </w:p>
        </w:tc>
      </w:tr>
      <w:tr w:rsidR="00BF75B4" w:rsidTr="00136F37">
        <w:trPr>
          <w:trHeight w:val="249"/>
        </w:trPr>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08" w:right="-108"/>
              <w:jc w:val="center"/>
              <w:rPr>
                <w:sz w:val="18"/>
                <w:szCs w:val="18"/>
                <w:lang w:val="en-US"/>
              </w:rPr>
            </w:pPr>
            <w:r>
              <w:rPr>
                <w:sz w:val="18"/>
                <w:szCs w:val="18"/>
                <w:lang w:val="en-US"/>
              </w:rPr>
              <w:t>1</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spacing w:line="360" w:lineRule="auto"/>
              <w:ind w:right="-97"/>
              <w:jc w:val="both"/>
              <w:rPr>
                <w:sz w:val="18"/>
                <w:szCs w:val="18"/>
              </w:rPr>
            </w:pPr>
            <w:r w:rsidRPr="00BB2AA7">
              <w:rPr>
                <w:sz w:val="18"/>
                <w:szCs w:val="18"/>
              </w:rPr>
              <w:t>Атмосфера ёғинлари (</w:t>
            </w:r>
            <w:r w:rsidRPr="00BB2AA7">
              <w:rPr>
                <w:i/>
                <w:iCs/>
                <w:sz w:val="18"/>
                <w:szCs w:val="18"/>
              </w:rPr>
              <w:t>П</w:t>
            </w:r>
            <w:r w:rsidRPr="00BB2AA7">
              <w:rPr>
                <w:sz w:val="18"/>
                <w:szCs w:val="18"/>
              </w:rPr>
              <w:t>), м</w:t>
            </w:r>
            <w:r w:rsidRPr="00BB2AA7">
              <w:rPr>
                <w:sz w:val="18"/>
                <w:szCs w:val="18"/>
                <w:vertAlign w:val="superscript"/>
              </w:rPr>
              <w:t>3</w:t>
            </w:r>
            <w:r w:rsidRPr="00BB2AA7">
              <w:rPr>
                <w:sz w:val="18"/>
                <w:szCs w:val="18"/>
              </w:rPr>
              <w:t xml:space="preserve">/га </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240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36" w:right="-80"/>
              <w:jc w:val="center"/>
              <w:rPr>
                <w:sz w:val="18"/>
                <w:szCs w:val="18"/>
                <w:lang w:val="en-US"/>
              </w:rPr>
            </w:pPr>
            <w:r>
              <w:rPr>
                <w:sz w:val="18"/>
                <w:szCs w:val="18"/>
                <w:lang w:val="en-US"/>
              </w:rPr>
              <w:t>260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180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108"/>
              <w:jc w:val="center"/>
              <w:rPr>
                <w:sz w:val="18"/>
                <w:szCs w:val="18"/>
                <w:lang w:val="en-US"/>
              </w:rPr>
            </w:pPr>
            <w:r>
              <w:rPr>
                <w:sz w:val="18"/>
                <w:szCs w:val="18"/>
                <w:lang w:val="en-US"/>
              </w:rPr>
              <w:t>120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96</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68</w:t>
            </w:r>
          </w:p>
        </w:tc>
      </w:tr>
      <w:tr w:rsidR="00BF75B4" w:rsidTr="00136F37">
        <w:trPr>
          <w:trHeight w:val="170"/>
        </w:trPr>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08" w:right="-108"/>
              <w:jc w:val="center"/>
              <w:rPr>
                <w:sz w:val="18"/>
                <w:szCs w:val="18"/>
                <w:lang w:val="en-US"/>
              </w:rPr>
            </w:pPr>
            <w:r>
              <w:rPr>
                <w:sz w:val="18"/>
                <w:szCs w:val="18"/>
                <w:lang w:val="en-US"/>
              </w:rPr>
              <w:t>2</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spacing w:line="360" w:lineRule="auto"/>
              <w:ind w:left="-13" w:right="79"/>
              <w:jc w:val="both"/>
              <w:rPr>
                <w:sz w:val="18"/>
                <w:szCs w:val="18"/>
              </w:rPr>
            </w:pPr>
            <w:r w:rsidRPr="00BB2AA7">
              <w:rPr>
                <w:sz w:val="18"/>
                <w:szCs w:val="18"/>
              </w:rPr>
              <w:t>Суғориш сувлари (</w:t>
            </w:r>
            <w:r w:rsidRPr="00BB2AA7">
              <w:rPr>
                <w:i/>
                <w:iCs/>
                <w:sz w:val="18"/>
                <w:szCs w:val="18"/>
              </w:rPr>
              <w:t>М</w:t>
            </w:r>
            <w:r w:rsidRPr="00BB2AA7">
              <w:rPr>
                <w:sz w:val="18"/>
                <w:szCs w:val="18"/>
              </w:rPr>
              <w:t>), м</w:t>
            </w:r>
            <w:r w:rsidRPr="00BB2AA7">
              <w:rPr>
                <w:sz w:val="18"/>
                <w:szCs w:val="18"/>
                <w:vertAlign w:val="superscript"/>
              </w:rPr>
              <w:t>3</w:t>
            </w:r>
            <w:r w:rsidRPr="00BB2AA7">
              <w:rPr>
                <w:sz w:val="18"/>
                <w:szCs w:val="18"/>
              </w:rPr>
              <w:t>/га</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4860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36" w:right="-80"/>
              <w:jc w:val="center"/>
              <w:rPr>
                <w:sz w:val="18"/>
                <w:szCs w:val="18"/>
                <w:lang w:val="en-US"/>
              </w:rPr>
            </w:pPr>
            <w:r>
              <w:rPr>
                <w:sz w:val="18"/>
                <w:szCs w:val="18"/>
                <w:lang w:val="en-US"/>
              </w:rPr>
              <w:t>5610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6420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108"/>
              <w:jc w:val="center"/>
              <w:rPr>
                <w:sz w:val="18"/>
                <w:szCs w:val="18"/>
                <w:lang w:val="en-US"/>
              </w:rPr>
            </w:pPr>
            <w:r>
              <w:rPr>
                <w:sz w:val="18"/>
                <w:szCs w:val="18"/>
                <w:lang w:val="en-US"/>
              </w:rPr>
              <w:t>7340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8600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7900</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3</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3" w:right="79"/>
              <w:jc w:val="both"/>
              <w:rPr>
                <w:sz w:val="18"/>
                <w:szCs w:val="18"/>
              </w:rPr>
            </w:pPr>
            <w:r w:rsidRPr="00BB2AA7">
              <w:rPr>
                <w:sz w:val="18"/>
                <w:szCs w:val="18"/>
              </w:rPr>
              <w:t xml:space="preserve">Суғориш тармоқларидан сувни филтрацияга </w:t>
            </w:r>
            <w:r w:rsidRPr="00BB2AA7">
              <w:rPr>
                <w:sz w:val="18"/>
                <w:szCs w:val="18"/>
              </w:rPr>
              <w:lastRenderedPageBreak/>
              <w:t>сарфи (</w:t>
            </w:r>
            <w:r w:rsidRPr="00BB2AA7">
              <w:rPr>
                <w:i/>
                <w:iCs/>
                <w:sz w:val="18"/>
                <w:szCs w:val="18"/>
              </w:rPr>
              <w:t>Ф</w:t>
            </w:r>
            <w:r w:rsidRPr="00BB2AA7">
              <w:rPr>
                <w:sz w:val="18"/>
                <w:szCs w:val="18"/>
                <w:vertAlign w:val="subscript"/>
              </w:rPr>
              <w:t>к</w:t>
            </w:r>
            <w:r w:rsidRPr="00BB2AA7">
              <w:rPr>
                <w:sz w:val="18"/>
                <w:szCs w:val="18"/>
              </w:rPr>
              <w:t>), м</w:t>
            </w:r>
            <w:r w:rsidRPr="00BB2AA7">
              <w:rPr>
                <w:sz w:val="18"/>
                <w:szCs w:val="18"/>
                <w:vertAlign w:val="superscript"/>
              </w:rPr>
              <w:t>3</w:t>
            </w:r>
            <w:r w:rsidRPr="00BB2AA7">
              <w:rPr>
                <w:sz w:val="18"/>
                <w:szCs w:val="18"/>
              </w:rPr>
              <w:t>/га</w:t>
            </w:r>
          </w:p>
        </w:tc>
        <w:tc>
          <w:tcPr>
            <w:tcW w:w="455"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19" w:right="-80"/>
              <w:jc w:val="center"/>
              <w:rPr>
                <w:sz w:val="18"/>
                <w:szCs w:val="18"/>
              </w:rPr>
            </w:pPr>
          </w:p>
          <w:p w:rsidR="00BF75B4" w:rsidRDefault="00BF75B4" w:rsidP="00136F37">
            <w:pPr>
              <w:ind w:left="-119" w:right="-80"/>
              <w:jc w:val="center"/>
              <w:rPr>
                <w:sz w:val="18"/>
                <w:szCs w:val="18"/>
                <w:lang w:val="en-US"/>
              </w:rPr>
            </w:pPr>
            <w:r>
              <w:rPr>
                <w:sz w:val="18"/>
                <w:szCs w:val="18"/>
                <w:lang w:val="en-US"/>
              </w:rPr>
              <w:lastRenderedPageBreak/>
              <w:t>960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36" w:right="-80"/>
              <w:jc w:val="center"/>
              <w:rPr>
                <w:sz w:val="18"/>
                <w:szCs w:val="18"/>
                <w:lang w:val="en-US"/>
              </w:rPr>
            </w:pPr>
          </w:p>
          <w:p w:rsidR="00BF75B4" w:rsidRDefault="00BF75B4" w:rsidP="00136F37">
            <w:pPr>
              <w:ind w:left="-136" w:right="-80"/>
              <w:jc w:val="center"/>
              <w:rPr>
                <w:sz w:val="18"/>
                <w:szCs w:val="18"/>
                <w:lang w:val="en-US"/>
              </w:rPr>
            </w:pPr>
            <w:r>
              <w:rPr>
                <w:sz w:val="18"/>
                <w:szCs w:val="18"/>
                <w:lang w:val="en-US"/>
              </w:rPr>
              <w:lastRenderedPageBreak/>
              <w:t>1120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lastRenderedPageBreak/>
              <w:t>1260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108"/>
              <w:jc w:val="center"/>
              <w:rPr>
                <w:sz w:val="18"/>
                <w:szCs w:val="18"/>
                <w:lang w:val="en-US"/>
              </w:rPr>
            </w:pPr>
          </w:p>
          <w:p w:rsidR="00BF75B4" w:rsidRDefault="00BF75B4" w:rsidP="00136F37">
            <w:pPr>
              <w:ind w:left="-119" w:right="-108"/>
              <w:jc w:val="center"/>
              <w:rPr>
                <w:sz w:val="18"/>
                <w:szCs w:val="18"/>
                <w:lang w:val="en-US"/>
              </w:rPr>
            </w:pPr>
            <w:r>
              <w:rPr>
                <w:sz w:val="18"/>
                <w:szCs w:val="18"/>
                <w:lang w:val="en-US"/>
              </w:rPr>
              <w:lastRenderedPageBreak/>
              <w:t>860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lastRenderedPageBreak/>
              <w:t>1260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lastRenderedPageBreak/>
              <w:t>340</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lastRenderedPageBreak/>
              <w:t>4</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3" w:right="79"/>
              <w:jc w:val="both"/>
              <w:rPr>
                <w:sz w:val="18"/>
                <w:szCs w:val="18"/>
              </w:rPr>
            </w:pPr>
            <w:r w:rsidRPr="00BB2AA7">
              <w:rPr>
                <w:sz w:val="18"/>
                <w:szCs w:val="18"/>
              </w:rPr>
              <w:t>Сизот сувларнинг ташқаридан оқиб келиши (</w:t>
            </w:r>
            <w:r w:rsidRPr="00BB2AA7">
              <w:rPr>
                <w:i/>
                <w:iCs/>
                <w:sz w:val="18"/>
                <w:szCs w:val="18"/>
              </w:rPr>
              <w:t>Г</w:t>
            </w:r>
            <w:r w:rsidRPr="00BB2AA7">
              <w:rPr>
                <w:sz w:val="18"/>
                <w:szCs w:val="18"/>
              </w:rPr>
              <w:t>), м</w:t>
            </w:r>
            <w:r w:rsidRPr="00BB2AA7">
              <w:rPr>
                <w:sz w:val="18"/>
                <w:szCs w:val="18"/>
                <w:vertAlign w:val="superscript"/>
              </w:rPr>
              <w:t>3</w:t>
            </w:r>
            <w:r w:rsidRPr="00BB2AA7">
              <w:rPr>
                <w:sz w:val="18"/>
                <w:szCs w:val="18"/>
              </w:rPr>
              <w:t>/га</w:t>
            </w:r>
          </w:p>
        </w:tc>
        <w:tc>
          <w:tcPr>
            <w:tcW w:w="455"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19" w:right="-80"/>
              <w:jc w:val="center"/>
              <w:rPr>
                <w:sz w:val="18"/>
                <w:szCs w:val="18"/>
              </w:rPr>
            </w:pPr>
          </w:p>
          <w:p w:rsidR="00BF75B4" w:rsidRDefault="00BF75B4" w:rsidP="00136F37">
            <w:pPr>
              <w:ind w:left="-119" w:right="-80"/>
              <w:jc w:val="center"/>
              <w:rPr>
                <w:sz w:val="18"/>
                <w:szCs w:val="18"/>
                <w:lang w:val="en-US"/>
              </w:rPr>
            </w:pPr>
            <w:r>
              <w:rPr>
                <w:sz w:val="18"/>
                <w:szCs w:val="18"/>
                <w:lang w:val="en-US"/>
              </w:rPr>
              <w:t>340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470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230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186</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210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360</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5</w:t>
            </w:r>
          </w:p>
        </w:tc>
        <w:tc>
          <w:tcPr>
            <w:tcW w:w="2068" w:type="pct"/>
            <w:tcBorders>
              <w:top w:val="single" w:sz="4" w:space="0" w:color="auto"/>
              <w:left w:val="single" w:sz="4" w:space="0" w:color="auto"/>
              <w:bottom w:val="single" w:sz="4" w:space="0" w:color="auto"/>
              <w:right w:val="single" w:sz="4" w:space="0" w:color="auto"/>
            </w:tcBorders>
          </w:tcPr>
          <w:p w:rsidR="00BF75B4" w:rsidRDefault="00BF75B4" w:rsidP="00136F37">
            <w:pPr>
              <w:ind w:left="-13" w:right="79"/>
              <w:jc w:val="both"/>
              <w:rPr>
                <w:sz w:val="18"/>
                <w:szCs w:val="18"/>
                <w:lang w:val="en-US"/>
              </w:rPr>
            </w:pPr>
            <w:r>
              <w:rPr>
                <w:sz w:val="18"/>
                <w:szCs w:val="18"/>
                <w:lang w:val="en-US"/>
              </w:rPr>
              <w:t>Тупроқ юзасидан бўладиган буғланиш, умумий буғла-нишга нисбатан %</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32</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26</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36</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28</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32</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36</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6</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3" w:right="79"/>
              <w:jc w:val="both"/>
              <w:rPr>
                <w:sz w:val="18"/>
                <w:szCs w:val="18"/>
              </w:rPr>
            </w:pPr>
            <w:r w:rsidRPr="00BB2AA7">
              <w:rPr>
                <w:sz w:val="18"/>
                <w:szCs w:val="18"/>
              </w:rPr>
              <w:t>Ғўзанинг транспирация коеф–фициенти (</w:t>
            </w:r>
            <w:r w:rsidRPr="00BB2AA7">
              <w:rPr>
                <w:i/>
                <w:iCs/>
                <w:sz w:val="18"/>
                <w:szCs w:val="18"/>
              </w:rPr>
              <w:t>К</w:t>
            </w:r>
            <w:r w:rsidRPr="00BB2AA7">
              <w:rPr>
                <w:sz w:val="18"/>
                <w:szCs w:val="18"/>
                <w:vertAlign w:val="subscript"/>
              </w:rPr>
              <w:t>т</w:t>
            </w:r>
            <w:r w:rsidRPr="00BB2AA7">
              <w:rPr>
                <w:sz w:val="18"/>
                <w:szCs w:val="18"/>
              </w:rPr>
              <w:t>)</w:t>
            </w:r>
          </w:p>
        </w:tc>
        <w:tc>
          <w:tcPr>
            <w:tcW w:w="455"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19" w:right="-80"/>
              <w:jc w:val="center"/>
              <w:rPr>
                <w:sz w:val="18"/>
                <w:szCs w:val="18"/>
              </w:rPr>
            </w:pPr>
          </w:p>
          <w:p w:rsidR="00BF75B4" w:rsidRDefault="00BF75B4" w:rsidP="00136F37">
            <w:pPr>
              <w:ind w:left="-119" w:right="-80"/>
              <w:jc w:val="center"/>
              <w:rPr>
                <w:sz w:val="18"/>
                <w:szCs w:val="18"/>
                <w:lang w:val="en-US"/>
              </w:rPr>
            </w:pPr>
            <w:r>
              <w:rPr>
                <w:sz w:val="18"/>
                <w:szCs w:val="18"/>
                <w:lang w:val="en-US"/>
              </w:rPr>
              <w:t>610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640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720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560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620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580</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08" w:right="-108"/>
              <w:jc w:val="center"/>
              <w:rPr>
                <w:sz w:val="18"/>
                <w:szCs w:val="18"/>
                <w:lang w:val="en-US"/>
              </w:rPr>
            </w:pPr>
            <w:r>
              <w:rPr>
                <w:sz w:val="18"/>
                <w:szCs w:val="18"/>
                <w:lang w:val="en-US"/>
              </w:rPr>
              <w:t>7</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3" w:right="79"/>
              <w:jc w:val="both"/>
              <w:rPr>
                <w:sz w:val="18"/>
                <w:szCs w:val="18"/>
              </w:rPr>
            </w:pPr>
            <w:r w:rsidRPr="00BB2AA7">
              <w:rPr>
                <w:sz w:val="18"/>
                <w:szCs w:val="18"/>
              </w:rPr>
              <w:t>Пахта ҳосилдорлиги (</w:t>
            </w:r>
            <w:r w:rsidRPr="00BB2AA7">
              <w:rPr>
                <w:i/>
                <w:iCs/>
                <w:sz w:val="18"/>
                <w:szCs w:val="18"/>
              </w:rPr>
              <w:t>У</w:t>
            </w:r>
            <w:r w:rsidRPr="00BB2AA7">
              <w:rPr>
                <w:sz w:val="18"/>
                <w:szCs w:val="18"/>
              </w:rPr>
              <w:t>), с/га</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32,3</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36,0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38,4</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42,6</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39,2</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spacing w:line="360" w:lineRule="auto"/>
              <w:ind w:left="-119" w:right="-80"/>
              <w:jc w:val="center"/>
              <w:rPr>
                <w:sz w:val="18"/>
                <w:szCs w:val="18"/>
                <w:lang w:val="en-US"/>
              </w:rPr>
            </w:pPr>
            <w:r>
              <w:rPr>
                <w:sz w:val="18"/>
                <w:szCs w:val="18"/>
                <w:lang w:val="en-US"/>
              </w:rPr>
              <w:t>36,9</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8</w:t>
            </w:r>
          </w:p>
        </w:tc>
        <w:tc>
          <w:tcPr>
            <w:tcW w:w="2068" w:type="pct"/>
            <w:tcBorders>
              <w:top w:val="single" w:sz="4" w:space="0" w:color="auto"/>
              <w:left w:val="single" w:sz="4" w:space="0" w:color="auto"/>
              <w:bottom w:val="single" w:sz="4" w:space="0" w:color="auto"/>
              <w:right w:val="single" w:sz="4" w:space="0" w:color="auto"/>
            </w:tcBorders>
          </w:tcPr>
          <w:p w:rsidR="00BF75B4" w:rsidRDefault="00BF75B4" w:rsidP="00136F37">
            <w:pPr>
              <w:ind w:left="-13" w:right="79"/>
              <w:jc w:val="both"/>
              <w:rPr>
                <w:sz w:val="18"/>
                <w:szCs w:val="18"/>
                <w:lang w:val="en-US"/>
              </w:rPr>
            </w:pPr>
            <w:r>
              <w:rPr>
                <w:sz w:val="18"/>
                <w:szCs w:val="18"/>
                <w:lang w:val="en-US"/>
              </w:rPr>
              <w:t>Ҳосилни қуруқ массага ўтка-зиш коеффициенти</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2,5</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2,6</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2,8</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2,5</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9</w:t>
            </w:r>
          </w:p>
        </w:tc>
        <w:tc>
          <w:tcPr>
            <w:tcW w:w="2068" w:type="pct"/>
            <w:tcBorders>
              <w:top w:val="single" w:sz="4" w:space="0" w:color="auto"/>
              <w:left w:val="single" w:sz="4" w:space="0" w:color="auto"/>
              <w:bottom w:val="single" w:sz="4" w:space="0" w:color="auto"/>
              <w:right w:val="single" w:sz="4" w:space="0" w:color="auto"/>
            </w:tcBorders>
          </w:tcPr>
          <w:p w:rsidR="00BF75B4" w:rsidRDefault="00BF75B4" w:rsidP="00136F37">
            <w:pPr>
              <w:ind w:left="-13" w:right="79"/>
              <w:jc w:val="both"/>
              <w:rPr>
                <w:sz w:val="18"/>
                <w:szCs w:val="18"/>
                <w:lang w:val="en-US"/>
              </w:rPr>
            </w:pPr>
            <w:r>
              <w:rPr>
                <w:sz w:val="18"/>
                <w:szCs w:val="18"/>
                <w:lang w:val="en-US"/>
              </w:rPr>
              <w:t>Сувларни зовурлар орқали ташқа-рига оқиб кетиш миқдори (</w:t>
            </w:r>
            <w:r>
              <w:rPr>
                <w:i/>
                <w:iCs/>
                <w:sz w:val="18"/>
                <w:szCs w:val="18"/>
                <w:lang w:val="en-US"/>
              </w:rPr>
              <w:t>Д</w:t>
            </w:r>
            <w:r>
              <w:rPr>
                <w:sz w:val="18"/>
                <w:szCs w:val="18"/>
                <w:lang w:val="en-US"/>
              </w:rPr>
              <w:t>), %</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24</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32</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20</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28</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30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28</w:t>
            </w:r>
          </w:p>
        </w:tc>
      </w:tr>
      <w:tr w:rsidR="00BF75B4" w:rsidTr="00136F37">
        <w:tc>
          <w:tcPr>
            <w:tcW w:w="294" w:type="pct"/>
            <w:tcBorders>
              <w:top w:val="single" w:sz="4" w:space="0" w:color="auto"/>
              <w:left w:val="single" w:sz="4" w:space="0" w:color="auto"/>
              <w:bottom w:val="single" w:sz="4" w:space="0" w:color="auto"/>
              <w:right w:val="single" w:sz="4" w:space="0" w:color="auto"/>
            </w:tcBorders>
          </w:tcPr>
          <w:p w:rsidR="00BF75B4" w:rsidRDefault="00BF75B4" w:rsidP="00136F37">
            <w:pPr>
              <w:ind w:left="-108" w:right="-108"/>
              <w:jc w:val="center"/>
              <w:rPr>
                <w:sz w:val="18"/>
                <w:szCs w:val="18"/>
                <w:lang w:val="en-US"/>
              </w:rPr>
            </w:pPr>
            <w:r>
              <w:rPr>
                <w:sz w:val="18"/>
                <w:szCs w:val="18"/>
                <w:lang w:val="en-US"/>
              </w:rPr>
              <w:t>10</w:t>
            </w:r>
          </w:p>
        </w:tc>
        <w:tc>
          <w:tcPr>
            <w:tcW w:w="2068"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3" w:right="79"/>
              <w:jc w:val="both"/>
              <w:rPr>
                <w:sz w:val="18"/>
                <w:szCs w:val="18"/>
              </w:rPr>
            </w:pPr>
            <w:r w:rsidRPr="00BB2AA7">
              <w:rPr>
                <w:sz w:val="18"/>
                <w:szCs w:val="18"/>
              </w:rPr>
              <w:t>Сизот сувларни ташқарига оқиб кетиш миқдори (</w:t>
            </w:r>
            <w:r w:rsidRPr="00BB2AA7">
              <w:rPr>
                <w:i/>
                <w:iCs/>
                <w:sz w:val="18"/>
                <w:szCs w:val="18"/>
              </w:rPr>
              <w:t>О</w:t>
            </w:r>
            <w:r w:rsidRPr="00BB2AA7">
              <w:rPr>
                <w:sz w:val="18"/>
                <w:szCs w:val="18"/>
              </w:rPr>
              <w:t>), м</w:t>
            </w:r>
            <w:r w:rsidRPr="00BB2AA7">
              <w:rPr>
                <w:sz w:val="18"/>
                <w:szCs w:val="18"/>
                <w:vertAlign w:val="superscript"/>
              </w:rPr>
              <w:t>3</w:t>
            </w:r>
            <w:r w:rsidRPr="00BB2AA7">
              <w:rPr>
                <w:sz w:val="18"/>
                <w:szCs w:val="18"/>
              </w:rPr>
              <w:t>/га</w:t>
            </w:r>
          </w:p>
        </w:tc>
        <w:tc>
          <w:tcPr>
            <w:tcW w:w="455" w:type="pct"/>
            <w:tcBorders>
              <w:top w:val="single" w:sz="4" w:space="0" w:color="auto"/>
              <w:left w:val="single" w:sz="4" w:space="0" w:color="auto"/>
              <w:bottom w:val="single" w:sz="4" w:space="0" w:color="auto"/>
              <w:right w:val="single" w:sz="4" w:space="0" w:color="auto"/>
            </w:tcBorders>
          </w:tcPr>
          <w:p w:rsidR="00BF75B4" w:rsidRPr="00BB2AA7" w:rsidRDefault="00BF75B4" w:rsidP="00136F37">
            <w:pPr>
              <w:ind w:left="-119" w:right="-80"/>
              <w:jc w:val="center"/>
              <w:rPr>
                <w:sz w:val="18"/>
                <w:szCs w:val="18"/>
              </w:rPr>
            </w:pPr>
          </w:p>
          <w:p w:rsidR="00BF75B4" w:rsidRDefault="00BF75B4" w:rsidP="00136F37">
            <w:pPr>
              <w:ind w:left="-119" w:right="-80"/>
              <w:jc w:val="center"/>
              <w:rPr>
                <w:sz w:val="18"/>
                <w:szCs w:val="18"/>
                <w:lang w:val="en-US"/>
              </w:rPr>
            </w:pPr>
            <w:r>
              <w:rPr>
                <w:sz w:val="18"/>
                <w:szCs w:val="18"/>
                <w:lang w:val="en-US"/>
              </w:rPr>
              <w:t>76</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120</w:t>
            </w:r>
          </w:p>
        </w:tc>
        <w:tc>
          <w:tcPr>
            <w:tcW w:w="455"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88</w:t>
            </w:r>
          </w:p>
        </w:tc>
        <w:tc>
          <w:tcPr>
            <w:tcW w:w="39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110</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86</w:t>
            </w:r>
          </w:p>
        </w:tc>
        <w:tc>
          <w:tcPr>
            <w:tcW w:w="441" w:type="pct"/>
            <w:tcBorders>
              <w:top w:val="single" w:sz="4" w:space="0" w:color="auto"/>
              <w:left w:val="single" w:sz="4" w:space="0" w:color="auto"/>
              <w:bottom w:val="single" w:sz="4" w:space="0" w:color="auto"/>
              <w:right w:val="single" w:sz="4" w:space="0" w:color="auto"/>
            </w:tcBorders>
          </w:tcPr>
          <w:p w:rsidR="00BF75B4" w:rsidRDefault="00BF75B4" w:rsidP="00136F37">
            <w:pPr>
              <w:ind w:left="-119" w:right="-80"/>
              <w:jc w:val="center"/>
              <w:rPr>
                <w:sz w:val="18"/>
                <w:szCs w:val="18"/>
                <w:lang w:val="en-US"/>
              </w:rPr>
            </w:pPr>
          </w:p>
          <w:p w:rsidR="00BF75B4" w:rsidRDefault="00BF75B4" w:rsidP="00136F37">
            <w:pPr>
              <w:ind w:left="-119" w:right="-80"/>
              <w:jc w:val="center"/>
              <w:rPr>
                <w:sz w:val="18"/>
                <w:szCs w:val="18"/>
                <w:lang w:val="en-US"/>
              </w:rPr>
            </w:pPr>
            <w:r>
              <w:rPr>
                <w:sz w:val="18"/>
                <w:szCs w:val="18"/>
                <w:lang w:val="en-US"/>
              </w:rPr>
              <w:t>94</w:t>
            </w:r>
          </w:p>
        </w:tc>
      </w:tr>
    </w:tbl>
    <w:p w:rsidR="00BF75B4" w:rsidRDefault="00BF75B4" w:rsidP="00BF75B4">
      <w:pPr>
        <w:pStyle w:val="a3"/>
        <w:rPr>
          <w:b/>
          <w:bCs/>
          <w:sz w:val="21"/>
          <w:szCs w:val="21"/>
          <w:lang w:val="uz-Cyrl-UZ"/>
        </w:rPr>
      </w:pPr>
    </w:p>
    <w:p w:rsidR="00BF75B4" w:rsidRPr="00BF75B4" w:rsidRDefault="00BF75B4" w:rsidP="00BF75B4">
      <w:pPr>
        <w:pStyle w:val="a3"/>
        <w:rPr>
          <w:b/>
          <w:bCs/>
          <w:sz w:val="21"/>
          <w:szCs w:val="21"/>
          <w:lang w:val="uz-Cyrl-UZ"/>
        </w:rPr>
      </w:pPr>
    </w:p>
    <w:p w:rsidR="00BF75B4" w:rsidRPr="00BA5C23" w:rsidRDefault="00BF75B4" w:rsidP="00BF75B4">
      <w:pPr>
        <w:pStyle w:val="a3"/>
        <w:numPr>
          <w:ilvl w:val="0"/>
          <w:numId w:val="3"/>
        </w:numPr>
        <w:jc w:val="center"/>
        <w:rPr>
          <w:b/>
          <w:bCs/>
          <w:sz w:val="21"/>
          <w:szCs w:val="21"/>
        </w:rPr>
      </w:pPr>
      <w:r>
        <w:rPr>
          <w:b/>
          <w:bCs/>
          <w:sz w:val="21"/>
          <w:szCs w:val="21"/>
          <w:lang w:val="uz-Cyrl-UZ"/>
        </w:rPr>
        <w:t xml:space="preserve">Малий машғулот </w:t>
      </w:r>
    </w:p>
    <w:p w:rsidR="00BA5C23" w:rsidRDefault="00BA5C23" w:rsidP="00BA5C23">
      <w:pPr>
        <w:pStyle w:val="a3"/>
        <w:rPr>
          <w:b/>
          <w:bCs/>
          <w:sz w:val="21"/>
          <w:szCs w:val="21"/>
          <w:lang w:val="uz-Cyrl-UZ"/>
        </w:rPr>
      </w:pPr>
    </w:p>
    <w:p w:rsidR="000E2E0C" w:rsidRPr="00BC5D94" w:rsidRDefault="000E2E0C" w:rsidP="000E2E0C">
      <w:pPr>
        <w:widowControl w:val="0"/>
        <w:suppressAutoHyphens/>
        <w:spacing w:after="0" w:line="240" w:lineRule="auto"/>
        <w:jc w:val="center"/>
        <w:outlineLvl w:val="0"/>
        <w:rPr>
          <w:rFonts w:ascii="Virtec Times UZ" w:eastAsia="Times New Roman" w:hAnsi="Virtec Times UZ" w:cs="Times New Roman"/>
          <w:b/>
          <w:sz w:val="28"/>
          <w:szCs w:val="28"/>
          <w:lang w:val="en-US" w:eastAsia="ar-SA"/>
        </w:rPr>
      </w:pPr>
      <w:r w:rsidRPr="00BC5D94">
        <w:rPr>
          <w:rFonts w:ascii="Virtec Times UZ" w:eastAsia="Times New Roman" w:hAnsi="Virtec Times UZ" w:cs="Times New Roman"/>
          <w:b/>
          <w:sz w:val="28"/>
          <w:szCs w:val="28"/>
          <w:lang w:val="en-US" w:eastAsia="ar-SA"/>
        </w:rPr>
        <w:t>TUPROQDAGI SUV VA TUZ MIQDORLARINI ANIQLASH</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 tarkibidagi suv va tuz miqdorlarini aniqlash tuproqga meliorativ baho berish va sho‘r yuvish meyorini belgilashda muhim ahamiyatga ega. Sho‘r yuvish jarayoni muhim agrotexnik tadbir bo‘lib uning sifatli o‘tkazish ko‘p holatda tuproq tarkibidagi suv zahirasi va tuz miqdoriga bog‘liq bo‘ladi. Tuproqdagi suv va tuz miqdorlarni bilgan holda sho‘r yuvishning muddati va me’yorlari belgilanadi. Tuproqdagi suv miqdori uning mexanik tarkibiga, nam sig‘imiga va adsorbsiyalash xususiyatiga bog‘liq bo‘ladi. Tuproq tarkibidagi suv va tuz miqdorlarini aniqlashda uning hajm massasini, namligini, hisobiy qatlamini hisobga olish kerak bo‘ladi.</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Dastlab ma’lum maydondagi, aniq hisobiy qatlam va hajm massasidagi tuproq og‘irligi (t/ga) hisoblab chiqiladi.</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U quyidagi formula bilan aniqlanadi:</w:t>
      </w:r>
    </w:p>
    <w:p w:rsidR="000E2E0C" w:rsidRPr="00BC5D94" w:rsidRDefault="000E2E0C" w:rsidP="000E2E0C">
      <w:pPr>
        <w:widowControl w:val="0"/>
        <w:suppressAutoHyphens/>
        <w:spacing w:after="0" w:line="240" w:lineRule="auto"/>
        <w:ind w:firstLine="284"/>
        <w:jc w:val="center"/>
        <w:outlineLvl w:val="0"/>
        <w:rPr>
          <w:rFonts w:ascii="Virtec Times UZ" w:eastAsia="Times New Roman" w:hAnsi="Virtec Times UZ" w:cs="Times New Roman"/>
          <w:sz w:val="32"/>
          <w:szCs w:val="32"/>
          <w:lang w:val="en-US" w:eastAsia="ar-SA"/>
        </w:rPr>
      </w:pPr>
      <w:r w:rsidRPr="00BC5D94">
        <w:rPr>
          <w:rFonts w:ascii="Virtec Times UZ" w:eastAsia="Times New Roman" w:hAnsi="Virtec Times UZ" w:cs="Times New Roman"/>
          <w:sz w:val="32"/>
          <w:szCs w:val="32"/>
          <w:lang w:val="en-US" w:eastAsia="ar-SA"/>
        </w:rPr>
        <w:t>B</w:t>
      </w:r>
      <w:r w:rsidRPr="00BC5D94">
        <w:rPr>
          <w:rFonts w:ascii="Symbol" w:eastAsia="Times New Roman" w:hAnsi="Symbol" w:cs="Times New Roman"/>
          <w:sz w:val="32"/>
          <w:szCs w:val="32"/>
          <w:lang w:eastAsia="ar-SA"/>
        </w:rPr>
        <w:t></w:t>
      </w:r>
      <w:r w:rsidRPr="00BC5D94">
        <w:rPr>
          <w:rFonts w:ascii="Virtec Times UZ" w:eastAsia="Times New Roman" w:hAnsi="Virtec Times UZ" w:cs="Times New Roman"/>
          <w:sz w:val="32"/>
          <w:szCs w:val="32"/>
          <w:lang w:val="en-US" w:eastAsia="ar-SA"/>
        </w:rPr>
        <w:t>s</w:t>
      </w:r>
      <w:r w:rsidRPr="00BC5D94">
        <w:rPr>
          <w:rFonts w:ascii="Symbol" w:eastAsia="Times New Roman" w:hAnsi="Symbol" w:cs="Times New Roman"/>
          <w:sz w:val="32"/>
          <w:szCs w:val="32"/>
          <w:lang w:val="en-US" w:eastAsia="ar-SA"/>
        </w:rPr>
        <w:t></w:t>
      </w:r>
      <w:r w:rsidRPr="00BC5D94">
        <w:rPr>
          <w:rFonts w:ascii="Virtec Times UZ" w:eastAsia="Times New Roman" w:hAnsi="Virtec Times UZ" w:cs="Times New Roman"/>
          <w:sz w:val="32"/>
          <w:szCs w:val="32"/>
          <w:lang w:val="en-US" w:eastAsia="ar-SA"/>
        </w:rPr>
        <w:t>h</w:t>
      </w:r>
      <w:r w:rsidRPr="00BC5D94">
        <w:rPr>
          <w:rFonts w:ascii="Symbol" w:eastAsia="Times New Roman" w:hAnsi="Symbol" w:cs="Times New Roman"/>
          <w:sz w:val="32"/>
          <w:szCs w:val="32"/>
          <w:lang w:val="en-US" w:eastAsia="ar-SA"/>
        </w:rPr>
        <w:t></w:t>
      </w:r>
      <w:r w:rsidRPr="00BC5D94">
        <w:rPr>
          <w:rFonts w:ascii="Virtec Times UZ" w:eastAsia="Times New Roman" w:hAnsi="Virtec Times UZ" w:cs="Times New Roman"/>
          <w:sz w:val="32"/>
          <w:szCs w:val="32"/>
          <w:lang w:val="en-US" w:eastAsia="ar-SA"/>
        </w:rPr>
        <w:t>d, t/ga</w:t>
      </w:r>
    </w:p>
    <w:p w:rsidR="000E2E0C" w:rsidRPr="00BC5D94" w:rsidRDefault="000E2E0C" w:rsidP="000E2E0C">
      <w:pPr>
        <w:widowControl w:val="0"/>
        <w:tabs>
          <w:tab w:val="num" w:pos="432"/>
        </w:tabs>
        <w:suppressAutoHyphens/>
        <w:spacing w:after="0" w:line="240" w:lineRule="auto"/>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w:t>
      </w:r>
      <w:r w:rsidRPr="00BC5D94">
        <w:rPr>
          <w:rFonts w:ascii="Virtec Times UZ" w:eastAsia="Times New Roman" w:hAnsi="Virtec Times UZ" w:cs="Times New Roman"/>
          <w:sz w:val="28"/>
          <w:szCs w:val="28"/>
          <w:lang w:val="en-US" w:eastAsia="ar-SA"/>
        </w:rPr>
        <w:t xml:space="preserve"> B- tuproq og‘irlig‘i, t/ga</w:t>
      </w:r>
    </w:p>
    <w:p w:rsidR="000E2E0C" w:rsidRPr="00BC5D94" w:rsidRDefault="000E2E0C" w:rsidP="000E2E0C">
      <w:pPr>
        <w:widowControl w:val="0"/>
        <w:suppressAutoHyphens/>
        <w:spacing w:after="0" w:line="240" w:lineRule="auto"/>
        <w:ind w:left="425" w:firstLine="425"/>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s-1ga maydon yuzasi (10000) m</w:t>
      </w:r>
      <w:r w:rsidRPr="00BC5D94">
        <w:rPr>
          <w:rFonts w:ascii="Virtec Times UZ" w:eastAsia="Times New Roman" w:hAnsi="Virtec Times UZ" w:cs="Times New Roman"/>
          <w:sz w:val="28"/>
          <w:szCs w:val="28"/>
          <w:vertAlign w:val="superscript"/>
          <w:lang w:val="en-US" w:eastAsia="ar-SA"/>
        </w:rPr>
        <w:t>2</w:t>
      </w:r>
      <w:r w:rsidRPr="00BC5D94">
        <w:rPr>
          <w:rFonts w:ascii="Virtec Times UZ" w:eastAsia="Times New Roman" w:hAnsi="Virtec Times UZ" w:cs="Times New Roman"/>
          <w:sz w:val="28"/>
          <w:szCs w:val="28"/>
          <w:lang w:val="en-US" w:eastAsia="ar-SA"/>
        </w:rPr>
        <w:t>,</w:t>
      </w:r>
    </w:p>
    <w:p w:rsidR="000E2E0C" w:rsidRPr="00BC5D94" w:rsidRDefault="000E2E0C" w:rsidP="000E2E0C">
      <w:pPr>
        <w:widowControl w:val="0"/>
        <w:suppressAutoHyphens/>
        <w:spacing w:after="0" w:line="240" w:lineRule="auto"/>
        <w:ind w:left="425" w:firstLine="425"/>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h-hisobiy qatlam, m</w:t>
      </w:r>
    </w:p>
    <w:p w:rsidR="000E2E0C" w:rsidRPr="00BC5D94" w:rsidRDefault="000E2E0C" w:rsidP="000E2E0C">
      <w:pPr>
        <w:widowControl w:val="0"/>
        <w:suppressAutoHyphens/>
        <w:spacing w:after="0" w:line="240" w:lineRule="auto"/>
        <w:ind w:left="425" w:firstLine="425"/>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d- tuproqning hajm massasi t/m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Topshiriq:</w:t>
      </w:r>
      <w:r w:rsidRPr="00BC5D94">
        <w:rPr>
          <w:rFonts w:ascii="Virtec Times UZ" w:eastAsia="Times New Roman" w:hAnsi="Virtec Times UZ" w:cs="Times New Roman"/>
          <w:sz w:val="28"/>
          <w:szCs w:val="28"/>
          <w:lang w:val="en-US" w:eastAsia="ar-SA"/>
        </w:rPr>
        <w:t xml:space="preserve"> Hisobiy qatlam 10 sm, tuproqning hajm massasi 1,40 t/m</w:t>
      </w:r>
      <w:r w:rsidRPr="00BC5D94">
        <w:rPr>
          <w:rFonts w:ascii="Virtec Times UZ" w:eastAsia="Times New Roman" w:hAnsi="Virtec Times UZ" w:cs="Times New Roman"/>
          <w:sz w:val="28"/>
          <w:szCs w:val="28"/>
          <w:vertAlign w:val="superscript"/>
          <w:lang w:val="en-US" w:eastAsia="ar-SA"/>
        </w:rPr>
        <w:t xml:space="preserve">3 </w:t>
      </w:r>
      <w:r w:rsidRPr="00BC5D94">
        <w:rPr>
          <w:rFonts w:ascii="Virtec Times UZ" w:eastAsia="Times New Roman" w:hAnsi="Virtec Times UZ" w:cs="Times New Roman"/>
          <w:sz w:val="28"/>
          <w:szCs w:val="28"/>
          <w:lang w:val="en-US" w:eastAsia="ar-SA"/>
        </w:rPr>
        <w:t>bo‘lsa, 1 ga maydondagi tuproq og‘irligi quyidagicha topiladi:</w:t>
      </w:r>
    </w:p>
    <w:p w:rsidR="000E2E0C" w:rsidRPr="00BC5D94" w:rsidRDefault="000E2E0C" w:rsidP="000E2E0C">
      <w:pPr>
        <w:widowControl w:val="0"/>
        <w:suppressAutoHyphens/>
        <w:spacing w:after="0" w:line="24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lastRenderedPageBreak/>
        <w:t>B</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h</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d</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10000</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0,1</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1,40</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1400 t/ga.</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Shunday qilib 10 sm chuqurlikdagi hajm massasi 1,40 t/m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xml:space="preserve"> bo‘lgan tuproq og‘irligi 1400 t/ga teng. Agar uning 18,0% ni namlik tashkil etsa 1 gektardagi suv miqdori (W</w:t>
      </w:r>
      <w:r w:rsidRPr="00BC5D94">
        <w:rPr>
          <w:rFonts w:ascii="Virtec Times UZ" w:eastAsia="Times New Roman" w:hAnsi="Virtec Times UZ" w:cs="Times New Roman"/>
          <w:sz w:val="28"/>
          <w:szCs w:val="28"/>
          <w:vertAlign w:val="subscript"/>
          <w:lang w:val="en-US" w:eastAsia="ar-SA"/>
        </w:rPr>
        <w:t>v</w:t>
      </w:r>
      <w:r w:rsidRPr="00BC5D94">
        <w:rPr>
          <w:rFonts w:ascii="Virtec Times UZ" w:eastAsia="Times New Roman" w:hAnsi="Virtec Times UZ" w:cs="Times New Roman"/>
          <w:sz w:val="28"/>
          <w:szCs w:val="28"/>
          <w:lang w:val="en-US" w:eastAsia="ar-SA"/>
        </w:rPr>
        <w:t>) quyidagi formula yordamida hisoblab chiqiladi:</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B ning o‘rniga yuqoridagi formuladagi qiymatini qo‘ysak, u holda formula qo‘yidagi ko‘rinishga ega bo‘ladi.</w:t>
      </w:r>
    </w:p>
    <w:p w:rsidR="000E2E0C" w:rsidRPr="00BC5D94" w:rsidRDefault="000E2E0C" w:rsidP="000E2E0C">
      <w:pPr>
        <w:widowControl w:val="0"/>
        <w:suppressAutoHyphens/>
        <w:spacing w:after="0" w:line="240" w:lineRule="auto"/>
        <w:jc w:val="center"/>
        <w:rPr>
          <w:rFonts w:ascii="Virtec Times UZ" w:eastAsia="Times New Roman" w:hAnsi="Virtec Times UZ" w:cs="Times New Roman"/>
          <w:sz w:val="28"/>
          <w:szCs w:val="28"/>
          <w:lang w:val="en-US" w:eastAsia="ar-SA"/>
        </w:rPr>
      </w:pPr>
      <w:r>
        <w:rPr>
          <w:rFonts w:ascii="UzKudr" w:eastAsia="Times New Roman" w:hAnsi="UzKudr" w:cs="Times New Roman"/>
          <w:noProof/>
          <w:position w:val="-16"/>
          <w:sz w:val="28"/>
          <w:szCs w:val="28"/>
        </w:rPr>
        <w:drawing>
          <wp:inline distT="0" distB="0" distL="0" distR="0">
            <wp:extent cx="3383280" cy="40640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383280" cy="40640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 t/ga</w:t>
      </w:r>
    </w:p>
    <w:p w:rsidR="000E2E0C" w:rsidRPr="00BC5D94" w:rsidRDefault="000E2E0C" w:rsidP="000E2E0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yoki 252,0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xml:space="preserve">/ga, chunki </w:t>
      </w:r>
      <w:smartTag w:uri="urn:schemas-microsoft-com:office:smarttags" w:element="metricconverter">
        <w:smartTagPr>
          <w:attr w:name="ProductID" w:val="1 m3"/>
        </w:smartTagPr>
        <w:r w:rsidRPr="00BC5D94">
          <w:rPr>
            <w:rFonts w:ascii="Virtec Times UZ" w:eastAsia="Times New Roman" w:hAnsi="Virtec Times UZ" w:cs="Times New Roman"/>
            <w:sz w:val="28"/>
            <w:szCs w:val="28"/>
            <w:lang w:val="en-US" w:eastAsia="ar-SA"/>
          </w:rPr>
          <w:t>1 m</w:t>
        </w:r>
        <w:r w:rsidRPr="00BC5D94">
          <w:rPr>
            <w:rFonts w:ascii="Virtec Times UZ" w:eastAsia="Times New Roman" w:hAnsi="Virtec Times UZ" w:cs="Times New Roman"/>
            <w:sz w:val="28"/>
            <w:szCs w:val="28"/>
            <w:vertAlign w:val="superscript"/>
            <w:lang w:val="en-US" w:eastAsia="ar-SA"/>
          </w:rPr>
          <w:t>3</w:t>
        </w:r>
      </w:smartTag>
      <w:r w:rsidRPr="00BC5D94">
        <w:rPr>
          <w:rFonts w:ascii="Virtec Times UZ" w:eastAsia="Times New Roman" w:hAnsi="Virtec Times UZ" w:cs="Times New Roman"/>
          <w:sz w:val="28"/>
          <w:szCs w:val="28"/>
          <w:lang w:val="en-US" w:eastAsia="ar-SA"/>
        </w:rPr>
        <w:t xml:space="preserve"> suv 1 tonna og‘irlikka teng.</w:t>
      </w:r>
    </w:p>
    <w:p w:rsidR="000E2E0C" w:rsidRPr="00BC5D94" w:rsidRDefault="000E2E0C" w:rsidP="000E2E0C">
      <w:pPr>
        <w:widowControl w:val="0"/>
        <w:suppressAutoHyphens/>
        <w:spacing w:after="0" w:line="240" w:lineRule="auto"/>
        <w:jc w:val="both"/>
        <w:rPr>
          <w:rFonts w:ascii="Virtec Times UZ" w:eastAsia="Times New Roman" w:hAnsi="Virtec Times UZ" w:cs="Times New Roman"/>
          <w:i/>
          <w:sz w:val="28"/>
          <w:szCs w:val="28"/>
          <w:lang w:val="en-US" w:eastAsia="ar-SA"/>
        </w:rPr>
      </w:pPr>
    </w:p>
    <w:p w:rsidR="000E2E0C" w:rsidRPr="00BC5D94" w:rsidRDefault="000E2E0C" w:rsidP="000E2E0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yerda:W</w:t>
      </w:r>
      <w:r w:rsidRPr="00BC5D94">
        <w:rPr>
          <w:rFonts w:ascii="Virtec Times UZ" w:eastAsia="Times New Roman" w:hAnsi="Virtec Times UZ" w:cs="Times New Roman"/>
          <w:sz w:val="28"/>
          <w:szCs w:val="28"/>
          <w:vertAlign w:val="subscript"/>
          <w:lang w:val="en-US" w:eastAsia="ar-SA"/>
        </w:rPr>
        <w:t>C</w:t>
      </w:r>
      <w:r w:rsidRPr="00BC5D94">
        <w:rPr>
          <w:rFonts w:ascii="Virtec Times UZ" w:eastAsia="Times New Roman" w:hAnsi="Virtec Times UZ" w:cs="Times New Roman"/>
          <w:sz w:val="28"/>
          <w:szCs w:val="28"/>
          <w:lang w:val="en-US" w:eastAsia="ar-SA"/>
        </w:rPr>
        <w:t>-tuproq tarkibidagi suvning miqdori m</w:t>
      </w:r>
      <w:r w:rsidRPr="00BC5D94">
        <w:rPr>
          <w:rFonts w:ascii="Virtec Times UZ" w:eastAsia="Times New Roman" w:hAnsi="Virtec Times UZ" w:cs="Times New Roman"/>
          <w:sz w:val="28"/>
          <w:szCs w:val="28"/>
          <w:vertAlign w:val="superscript"/>
          <w:lang w:val="en-US" w:eastAsia="ar-SA"/>
        </w:rPr>
        <w:t xml:space="preserve">3 </w:t>
      </w:r>
      <w:r w:rsidRPr="00BC5D94">
        <w:rPr>
          <w:rFonts w:ascii="Virtec Times UZ" w:eastAsia="Times New Roman" w:hAnsi="Virtec Times UZ" w:cs="Times New Roman"/>
          <w:sz w:val="28"/>
          <w:szCs w:val="28"/>
          <w:lang w:val="en-US" w:eastAsia="ar-SA"/>
        </w:rPr>
        <w:t>ga</w:t>
      </w:r>
    </w:p>
    <w:p w:rsidR="000E2E0C" w:rsidRPr="00BC5D94" w:rsidRDefault="000E2E0C" w:rsidP="000E2E0C">
      <w:pPr>
        <w:widowControl w:val="0"/>
        <w:tabs>
          <w:tab w:val="num" w:pos="432"/>
        </w:tabs>
        <w:suppressAutoHyphens/>
        <w:spacing w:after="0" w:line="240" w:lineRule="auto"/>
        <w:ind w:firstLine="284"/>
        <w:outlineLvl w:val="0"/>
        <w:rPr>
          <w:rFonts w:ascii="Virtec Times UZ" w:eastAsia="Times New Roman" w:hAnsi="Virtec Times UZ" w:cs="Times New Roman"/>
          <w:sz w:val="28"/>
          <w:szCs w:val="28"/>
          <w:lang w:val="en-US" w:eastAsia="ar-SA"/>
        </w:rPr>
      </w:pPr>
      <w:r>
        <w:rPr>
          <w:rFonts w:ascii="UzKudr" w:eastAsia="Times New Roman" w:hAnsi="UzKudr" w:cs="Times New Roman"/>
          <w:noProof/>
          <w:position w:val="1"/>
          <w:sz w:val="28"/>
          <w:szCs w:val="28"/>
        </w:rPr>
        <w:drawing>
          <wp:inline distT="0" distB="0" distL="0" distR="0">
            <wp:extent cx="142240" cy="18288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42240" cy="1828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-tuproqning namligi, %</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 tarkibidagi tuz miqdori (</w:t>
      </w:r>
      <w:r w:rsidRPr="00BC5D94">
        <w:rPr>
          <w:rFonts w:ascii="Virtec Times UZ" w:eastAsia="Times New Roman" w:hAnsi="Virtec Times UZ" w:cs="Times New Roman"/>
          <w:i/>
          <w:sz w:val="28"/>
          <w:szCs w:val="28"/>
          <w:lang w:val="en-US" w:eastAsia="ar-SA"/>
        </w:rPr>
        <w:t>W</w:t>
      </w:r>
      <w:r w:rsidRPr="00BC5D94">
        <w:rPr>
          <w:rFonts w:ascii="Virtec Times UZ" w:eastAsia="Times New Roman" w:hAnsi="Virtec Times UZ" w:cs="Times New Roman"/>
          <w:sz w:val="28"/>
          <w:szCs w:val="28"/>
          <w:vertAlign w:val="subscript"/>
          <w:lang w:val="en-US" w:eastAsia="ar-SA"/>
        </w:rPr>
        <w:t>T</w:t>
      </w:r>
      <w:r w:rsidRPr="00BC5D94">
        <w:rPr>
          <w:rFonts w:ascii="Virtec Times UZ" w:eastAsia="Times New Roman" w:hAnsi="Virtec Times UZ" w:cs="Times New Roman"/>
          <w:sz w:val="28"/>
          <w:szCs w:val="28"/>
          <w:lang w:val="en-US" w:eastAsia="ar-SA"/>
        </w:rPr>
        <w:t xml:space="preserve">) quyidagi formula yorda-mida hisoblab chiqiladi. </w:t>
      </w:r>
    </w:p>
    <w:p w:rsidR="000E2E0C" w:rsidRPr="00BC5D94" w:rsidRDefault="000E2E0C" w:rsidP="000E2E0C">
      <w:pPr>
        <w:widowControl w:val="0"/>
        <w:suppressAutoHyphens/>
        <w:spacing w:after="0" w:line="24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W</w:t>
      </w:r>
      <w:r w:rsidRPr="00BC5D94">
        <w:rPr>
          <w:rFonts w:ascii="Virtec Times UZ" w:eastAsia="Times New Roman" w:hAnsi="Virtec Times UZ" w:cs="Times New Roman"/>
          <w:sz w:val="28"/>
          <w:szCs w:val="28"/>
          <w:vertAlign w:val="subscript"/>
          <w:lang w:val="en-US" w:eastAsia="ar-SA"/>
        </w:rPr>
        <w:t>T</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 xml:space="preserve"> 100</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h</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d</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c</w:t>
      </w:r>
    </w:p>
    <w:p w:rsidR="000E2E0C" w:rsidRPr="00BC5D94" w:rsidRDefault="000E2E0C" w:rsidP="000E2E0C">
      <w:pPr>
        <w:widowControl w:val="0"/>
        <w:suppressAutoHyphens/>
        <w:spacing w:after="0" w:line="240" w:lineRule="auto"/>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 W</w:t>
      </w:r>
      <w:r w:rsidRPr="00BC5D94">
        <w:rPr>
          <w:rFonts w:ascii="Virtec Times UZ" w:eastAsia="Times New Roman" w:hAnsi="Virtec Times UZ" w:cs="Times New Roman"/>
          <w:sz w:val="28"/>
          <w:szCs w:val="28"/>
          <w:vertAlign w:val="subscript"/>
          <w:lang w:val="en-US" w:eastAsia="ar-SA"/>
        </w:rPr>
        <w:t>T</w:t>
      </w:r>
      <w:r w:rsidRPr="00BC5D94">
        <w:rPr>
          <w:rFonts w:ascii="Virtec Times UZ" w:eastAsia="Times New Roman" w:hAnsi="Virtec Times UZ" w:cs="Times New Roman"/>
          <w:sz w:val="28"/>
          <w:szCs w:val="28"/>
          <w:lang w:val="en-US" w:eastAsia="ar-SA"/>
        </w:rPr>
        <w:t>-tuproq tarkibidagi tuzning yalpi miqdori, t/ga</w:t>
      </w:r>
    </w:p>
    <w:p w:rsidR="000E2E0C" w:rsidRPr="00BC5D94" w:rsidRDefault="000E2E0C" w:rsidP="000E2E0C">
      <w:pPr>
        <w:widowControl w:val="0"/>
        <w:suppressAutoHyphens/>
        <w:spacing w:after="0" w:line="240" w:lineRule="auto"/>
        <w:ind w:left="425" w:firstLine="425"/>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 c- tuproq tarkibidagi tuzning foiz miqdori.</w:t>
      </w: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Topshiriq</w:t>
      </w:r>
      <w:r w:rsidRPr="00BC5D94">
        <w:rPr>
          <w:rFonts w:ascii="Virtec Times UZ" w:eastAsia="Times New Roman" w:hAnsi="Virtec Times UZ" w:cs="Times New Roman"/>
          <w:sz w:val="28"/>
          <w:szCs w:val="28"/>
          <w:lang w:val="en-US" w:eastAsia="ar-SA"/>
        </w:rPr>
        <w:t>: Hisobiy qatlam (h</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10 sm), hajm massa (d-1,35 t/m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va malum yuzadagi tuzning foiz miqdori 0,65 % bo‘lsa, uning yalpi miqdorini quyidagicha hisoblab chiqiladi:</w:t>
      </w:r>
    </w:p>
    <w:p w:rsidR="000E2E0C" w:rsidRPr="00BC5D94" w:rsidRDefault="000E2E0C" w:rsidP="000E2E0C">
      <w:pPr>
        <w:widowControl w:val="0"/>
        <w:suppressAutoHyphens/>
        <w:spacing w:after="0" w:line="24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W</w:t>
      </w:r>
      <w:r w:rsidRPr="00BC5D94">
        <w:rPr>
          <w:rFonts w:ascii="Virtec Times UZ" w:eastAsia="Times New Roman" w:hAnsi="Virtec Times UZ" w:cs="Times New Roman"/>
          <w:sz w:val="28"/>
          <w:szCs w:val="28"/>
          <w:vertAlign w:val="subscript"/>
          <w:lang w:val="en-US" w:eastAsia="ar-SA"/>
        </w:rPr>
        <w:t>c</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100</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0,1</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1,35</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0,65</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8.77 t/ga.</w:t>
      </w:r>
    </w:p>
    <w:p w:rsidR="000E2E0C" w:rsidRPr="00BC5D94" w:rsidRDefault="000E2E0C" w:rsidP="000E2E0C">
      <w:pPr>
        <w:widowControl w:val="0"/>
        <w:suppressAutoHyphens/>
        <w:spacing w:after="0" w:line="240" w:lineRule="auto"/>
        <w:ind w:firstLine="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Topshiriq</w:t>
      </w:r>
      <w:r w:rsidRPr="00BC5D94">
        <w:rPr>
          <w:rFonts w:ascii="Virtec Times UZ" w:eastAsia="Times New Roman" w:hAnsi="Virtec Times UZ" w:cs="Times New Roman"/>
          <w:sz w:val="28"/>
          <w:szCs w:val="28"/>
          <w:lang w:val="en-US" w:eastAsia="ar-SA"/>
        </w:rPr>
        <w:t>. 47-jadvaldagi ma’lumotlar bo‘yicha tuproqdagi tuz va suv miqdorlarini hisoblang hamda tuproqga meliorativ baho bering.</w:t>
      </w:r>
    </w:p>
    <w:p w:rsidR="000E2E0C" w:rsidRPr="00BC5D94" w:rsidRDefault="000E2E0C" w:rsidP="000E2E0C">
      <w:pPr>
        <w:widowControl w:val="0"/>
        <w:suppressAutoHyphens/>
        <w:spacing w:after="0" w:line="240" w:lineRule="auto"/>
        <w:ind w:firstLine="284"/>
        <w:jc w:val="right"/>
        <w:rPr>
          <w:rFonts w:ascii="Virtec Times UZ" w:eastAsia="Times New Roman" w:hAnsi="Virtec Times UZ" w:cs="Times New Roman"/>
          <w:i/>
          <w:sz w:val="28"/>
          <w:szCs w:val="28"/>
          <w:lang w:val="en-US" w:eastAsia="ar-SA"/>
        </w:rPr>
      </w:pPr>
      <w:r w:rsidRPr="00BC5D94">
        <w:rPr>
          <w:rFonts w:ascii="Virtec Times UZ" w:eastAsia="Times New Roman" w:hAnsi="Virtec Times UZ" w:cs="Times New Roman"/>
          <w:i/>
          <w:sz w:val="28"/>
          <w:szCs w:val="28"/>
          <w:lang w:val="en-US" w:eastAsia="ar-SA"/>
        </w:rPr>
        <w:t>47-jadval</w:t>
      </w:r>
    </w:p>
    <w:p w:rsidR="000E2E0C" w:rsidRPr="00BC5D94" w:rsidRDefault="000E2E0C" w:rsidP="000E2E0C">
      <w:pPr>
        <w:widowControl w:val="0"/>
        <w:suppressAutoHyphens/>
        <w:spacing w:after="0" w:line="240" w:lineRule="auto"/>
        <w:ind w:firstLine="284"/>
        <w:jc w:val="center"/>
        <w:outlineLvl w:val="0"/>
        <w:rPr>
          <w:rFonts w:ascii="Virtec Times UZ" w:eastAsia="Times New Roman" w:hAnsi="Virtec Times UZ" w:cs="Times New Roman"/>
          <w:bCs/>
          <w:sz w:val="28"/>
          <w:szCs w:val="28"/>
          <w:lang w:val="en-US" w:eastAsia="ar-SA"/>
        </w:rPr>
      </w:pPr>
      <w:r w:rsidRPr="00BC5D94">
        <w:rPr>
          <w:rFonts w:ascii="Virtec Times UZ" w:eastAsia="Times New Roman" w:hAnsi="Virtec Times UZ" w:cs="Times New Roman"/>
          <w:bCs/>
          <w:sz w:val="28"/>
          <w:szCs w:val="28"/>
          <w:lang w:val="en-US" w:eastAsia="ar-SA"/>
        </w:rPr>
        <w:t>Tuproqdagi suv va tuz miqdorlarini aniqlashga doir ma’lumotlar</w:t>
      </w:r>
    </w:p>
    <w:tbl>
      <w:tblPr>
        <w:tblW w:w="0" w:type="auto"/>
        <w:tblInd w:w="108" w:type="dxa"/>
        <w:tblLayout w:type="fixed"/>
        <w:tblLook w:val="04A0"/>
      </w:tblPr>
      <w:tblGrid>
        <w:gridCol w:w="2491"/>
        <w:gridCol w:w="2655"/>
        <w:gridCol w:w="1992"/>
        <w:gridCol w:w="2449"/>
      </w:tblGrid>
      <w:tr w:rsidR="000E2E0C" w:rsidRPr="000D322C" w:rsidTr="00136F37">
        <w:trPr>
          <w:cantSplit/>
          <w:trHeight w:val="652"/>
        </w:trPr>
        <w:tc>
          <w:tcPr>
            <w:tcW w:w="2491" w:type="dxa"/>
            <w:vMerge w:val="restart"/>
            <w:tcBorders>
              <w:top w:val="single" w:sz="4" w:space="0" w:color="000000"/>
              <w:left w:val="single" w:sz="4" w:space="0" w:color="000000"/>
              <w:bottom w:val="single" w:sz="4" w:space="0" w:color="000000"/>
              <w:right w:val="nil"/>
            </w:tcBorders>
            <w:vAlign w:val="center"/>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 chuqurligi, sm</w:t>
            </w:r>
          </w:p>
        </w:tc>
        <w:tc>
          <w:tcPr>
            <w:tcW w:w="2655" w:type="dxa"/>
            <w:vMerge w:val="restart"/>
            <w:tcBorders>
              <w:top w:val="single" w:sz="4" w:space="0" w:color="000000"/>
              <w:left w:val="single" w:sz="4" w:space="0" w:color="000000"/>
              <w:bottom w:val="single" w:sz="4" w:space="0" w:color="000000"/>
              <w:right w:val="nil"/>
            </w:tcBorders>
            <w:vAlign w:val="center"/>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vertAlign w:val="superscript"/>
                <w:lang w:val="en-US" w:eastAsia="ar-SA"/>
              </w:rPr>
            </w:pPr>
            <w:r w:rsidRPr="00BC5D94">
              <w:rPr>
                <w:rFonts w:ascii="Virtec Times UZ" w:eastAsia="Times New Roman" w:hAnsi="Virtec Times UZ" w:cs="Times New Roman"/>
                <w:sz w:val="28"/>
                <w:szCs w:val="28"/>
                <w:lang w:val="en-US" w:eastAsia="ar-SA"/>
              </w:rPr>
              <w:t>Tuproqning hajm massasi t/m</w:t>
            </w:r>
            <w:r w:rsidRPr="00BC5D94">
              <w:rPr>
                <w:rFonts w:ascii="Virtec Times UZ" w:eastAsia="Times New Roman" w:hAnsi="Virtec Times UZ" w:cs="Times New Roman"/>
                <w:sz w:val="28"/>
                <w:szCs w:val="28"/>
                <w:vertAlign w:val="superscript"/>
                <w:lang w:val="en-US" w:eastAsia="ar-SA"/>
              </w:rPr>
              <w:t>3</w:t>
            </w:r>
          </w:p>
        </w:tc>
        <w:tc>
          <w:tcPr>
            <w:tcW w:w="4441" w:type="dxa"/>
            <w:gridSpan w:val="2"/>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Suv va tuz miqdori, </w:t>
            </w:r>
          </w:p>
          <w:p w:rsidR="000E2E0C" w:rsidRPr="00BC5D94" w:rsidRDefault="000E2E0C" w:rsidP="00136F37">
            <w:pPr>
              <w:widowControl w:val="0"/>
              <w:suppressAutoHyphens/>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og‘irlikka nisbatan %</w:t>
            </w:r>
          </w:p>
        </w:tc>
      </w:tr>
      <w:tr w:rsidR="000E2E0C" w:rsidRPr="00BC5D94" w:rsidTr="00136F37">
        <w:trPr>
          <w:cantSplit/>
          <w:trHeight w:val="147"/>
        </w:trPr>
        <w:tc>
          <w:tcPr>
            <w:tcW w:w="2491" w:type="dxa"/>
            <w:vMerge/>
            <w:tcBorders>
              <w:top w:val="single" w:sz="4" w:space="0" w:color="000000"/>
              <w:left w:val="single" w:sz="4" w:space="0" w:color="000000"/>
              <w:bottom w:val="single" w:sz="4" w:space="0" w:color="000000"/>
              <w:right w:val="nil"/>
            </w:tcBorders>
            <w:vAlign w:val="center"/>
          </w:tcPr>
          <w:p w:rsidR="000E2E0C" w:rsidRPr="00BC5D94" w:rsidRDefault="000E2E0C" w:rsidP="00136F37">
            <w:pPr>
              <w:spacing w:after="0" w:line="240" w:lineRule="auto"/>
              <w:rPr>
                <w:rFonts w:ascii="Virtec Times UZ" w:eastAsia="Times New Roman" w:hAnsi="Virtec Times UZ" w:cs="Times New Roman"/>
                <w:sz w:val="28"/>
                <w:szCs w:val="28"/>
                <w:lang w:val="en-US" w:eastAsia="ar-SA"/>
              </w:rPr>
            </w:pPr>
          </w:p>
        </w:tc>
        <w:tc>
          <w:tcPr>
            <w:tcW w:w="2655" w:type="dxa"/>
            <w:vMerge/>
            <w:tcBorders>
              <w:top w:val="single" w:sz="4" w:space="0" w:color="000000"/>
              <w:left w:val="single" w:sz="4" w:space="0" w:color="000000"/>
              <w:bottom w:val="single" w:sz="4" w:space="0" w:color="000000"/>
              <w:right w:val="nil"/>
            </w:tcBorders>
            <w:vAlign w:val="center"/>
          </w:tcPr>
          <w:p w:rsidR="000E2E0C" w:rsidRPr="00BC5D94" w:rsidRDefault="000E2E0C" w:rsidP="00136F37">
            <w:pPr>
              <w:spacing w:after="0" w:line="240" w:lineRule="auto"/>
              <w:rPr>
                <w:rFonts w:ascii="Virtec Times UZ" w:eastAsia="Times New Roman" w:hAnsi="Virtec Times UZ" w:cs="Times New Roman"/>
                <w:sz w:val="28"/>
                <w:szCs w:val="28"/>
                <w:vertAlign w:val="superscript"/>
                <w:lang w:val="en-US" w:eastAsia="ar-SA"/>
              </w:rPr>
            </w:pP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suv</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tuz</w:t>
            </w:r>
          </w:p>
        </w:tc>
      </w:tr>
      <w:tr w:rsidR="000E2E0C" w:rsidRPr="00BC5D94" w:rsidTr="00136F37">
        <w:trPr>
          <w:trHeight w:val="32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0-10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1,30</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14,5</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0,80</w:t>
            </w:r>
          </w:p>
        </w:tc>
      </w:tr>
      <w:tr w:rsidR="000E2E0C" w:rsidRPr="00BC5D94" w:rsidTr="00136F37">
        <w:trPr>
          <w:trHeight w:val="33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10-20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1,38</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20,1</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0,70</w:t>
            </w:r>
          </w:p>
        </w:tc>
      </w:tr>
      <w:tr w:rsidR="000E2E0C" w:rsidRPr="00BC5D94" w:rsidTr="00136F37">
        <w:trPr>
          <w:trHeight w:val="32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20-30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1,36</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19,9</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0,55</w:t>
            </w:r>
          </w:p>
        </w:tc>
      </w:tr>
      <w:tr w:rsidR="000E2E0C" w:rsidRPr="00BC5D94" w:rsidTr="00136F37">
        <w:trPr>
          <w:trHeight w:val="32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50-100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1,35</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20,3</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0,56</w:t>
            </w:r>
          </w:p>
        </w:tc>
      </w:tr>
      <w:tr w:rsidR="000E2E0C" w:rsidRPr="00BC5D94" w:rsidTr="00136F37">
        <w:trPr>
          <w:trHeight w:val="32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100-200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1,40</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22,4</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0,46</w:t>
            </w:r>
          </w:p>
        </w:tc>
      </w:tr>
      <w:tr w:rsidR="000E2E0C" w:rsidRPr="00BC5D94" w:rsidTr="00136F37">
        <w:trPr>
          <w:trHeight w:val="32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0-100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1,39</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21,1</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0,70</w:t>
            </w:r>
          </w:p>
        </w:tc>
      </w:tr>
      <w:tr w:rsidR="000E2E0C" w:rsidRPr="00BC5D94" w:rsidTr="00136F37">
        <w:trPr>
          <w:trHeight w:val="336"/>
        </w:trPr>
        <w:tc>
          <w:tcPr>
            <w:tcW w:w="2491"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0-200</w:t>
            </w:r>
          </w:p>
        </w:tc>
        <w:tc>
          <w:tcPr>
            <w:tcW w:w="2655"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1,38</w:t>
            </w:r>
          </w:p>
        </w:tc>
        <w:tc>
          <w:tcPr>
            <w:tcW w:w="1992" w:type="dxa"/>
            <w:tcBorders>
              <w:top w:val="single" w:sz="4" w:space="0" w:color="000000"/>
              <w:left w:val="single" w:sz="4" w:space="0" w:color="000000"/>
              <w:bottom w:val="single" w:sz="4" w:space="0" w:color="000000"/>
              <w:right w:val="nil"/>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21,6</w:t>
            </w:r>
          </w:p>
        </w:tc>
        <w:tc>
          <w:tcPr>
            <w:tcW w:w="2449" w:type="dxa"/>
            <w:tcBorders>
              <w:top w:val="single" w:sz="4" w:space="0" w:color="000000"/>
              <w:left w:val="single" w:sz="4" w:space="0" w:color="000000"/>
              <w:bottom w:val="single" w:sz="4" w:space="0" w:color="000000"/>
              <w:right w:val="single" w:sz="4" w:space="0" w:color="000000"/>
            </w:tcBorders>
          </w:tcPr>
          <w:p w:rsidR="000E2E0C" w:rsidRPr="00BC5D94" w:rsidRDefault="000E2E0C" w:rsidP="00136F37">
            <w:pPr>
              <w:widowControl w:val="0"/>
              <w:suppressAutoHyphens/>
              <w:snapToGrid w:val="0"/>
              <w:spacing w:after="0" w:line="240" w:lineRule="auto"/>
              <w:ind w:firstLine="34"/>
              <w:jc w:val="center"/>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0,71</w:t>
            </w:r>
          </w:p>
        </w:tc>
      </w:tr>
    </w:tbl>
    <w:p w:rsidR="000E2E0C" w:rsidRPr="00BC5D94" w:rsidRDefault="000E2E0C" w:rsidP="000E2E0C">
      <w:pPr>
        <w:widowControl w:val="0"/>
        <w:suppressAutoHyphens/>
        <w:spacing w:after="0" w:line="240" w:lineRule="auto"/>
        <w:ind w:firstLine="284"/>
        <w:jc w:val="both"/>
        <w:rPr>
          <w:rFonts w:ascii="Virtec Times UZ" w:eastAsia="Times New Roman" w:hAnsi="Virtec Times UZ" w:cs="Times New Roman"/>
          <w:sz w:val="8"/>
          <w:szCs w:val="8"/>
          <w:lang w:val="en-US" w:eastAsia="ar-SA"/>
        </w:rPr>
      </w:pPr>
    </w:p>
    <w:p w:rsidR="000E2E0C" w:rsidRPr="00BC5D94" w:rsidRDefault="000E2E0C" w:rsidP="000E2E0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Kerakli narsalar: Tuproqni hajm massasini aniqlash silindri, burg‘u, alyumin stakanchalar,thermostat, elektr tarozi, suvli so‘rim analizi natijalari va boshqalar.</w:t>
      </w:r>
    </w:p>
    <w:p w:rsidR="000E2E0C" w:rsidRPr="00BC5D94" w:rsidRDefault="000E2E0C" w:rsidP="000E2E0C">
      <w:pPr>
        <w:widowControl w:val="0"/>
        <w:suppressAutoHyphens/>
        <w:autoSpaceDE w:val="0"/>
        <w:spacing w:after="0" w:line="240" w:lineRule="auto"/>
        <w:jc w:val="center"/>
        <w:rPr>
          <w:rFonts w:ascii="Virtec Times UZ" w:eastAsia="Times New Roman" w:hAnsi="Virtec Times UZ" w:cs="BalticaUzbek"/>
          <w:b/>
          <w:sz w:val="28"/>
          <w:szCs w:val="28"/>
          <w:lang w:val="en-US" w:eastAsia="ar-SA"/>
        </w:rPr>
      </w:pPr>
    </w:p>
    <w:p w:rsidR="000E2E0C" w:rsidRPr="00BC5D94" w:rsidRDefault="000E2E0C" w:rsidP="000E2E0C">
      <w:pPr>
        <w:widowControl w:val="0"/>
        <w:suppressAutoHyphens/>
        <w:autoSpaceDE w:val="0"/>
        <w:spacing w:after="0" w:line="240" w:lineRule="auto"/>
        <w:jc w:val="center"/>
        <w:outlineLvl w:val="0"/>
        <w:rPr>
          <w:rFonts w:ascii="Virtec Times UZ" w:eastAsia="Times New Roman" w:hAnsi="Virtec Times UZ" w:cs="BalticaUzbek"/>
          <w:b/>
          <w:sz w:val="28"/>
          <w:szCs w:val="28"/>
          <w:lang w:val="en-US" w:eastAsia="ar-SA"/>
        </w:rPr>
      </w:pPr>
      <w:r w:rsidRPr="00BC5D94">
        <w:rPr>
          <w:rFonts w:ascii="Virtec Times UZ" w:eastAsia="Times New Roman" w:hAnsi="Virtec Times UZ" w:cs="BalticaUzbek"/>
          <w:b/>
          <w:sz w:val="28"/>
          <w:szCs w:val="28"/>
          <w:lang w:val="en-US" w:eastAsia="ar-SA"/>
        </w:rPr>
        <w:t>Takrorlash uchun savollar:</w:t>
      </w:r>
    </w:p>
    <w:p w:rsidR="000E2E0C" w:rsidRPr="00BC5D94" w:rsidRDefault="000E2E0C" w:rsidP="000E2E0C">
      <w:pPr>
        <w:widowControl w:val="0"/>
        <w:numPr>
          <w:ilvl w:val="0"/>
          <w:numId w:val="5"/>
        </w:numPr>
        <w:suppressAutoHyphens/>
        <w:autoSpaceDE w:val="0"/>
        <w:autoSpaceDN w:val="0"/>
        <w:spacing w:after="0" w:line="240" w:lineRule="auto"/>
        <w:ind w:left="284" w:hanging="284"/>
        <w:jc w:val="both"/>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Tuproq tarkibidagi tuz va suv miqdorini aniqlashning qanday ahamiyati bor?</w:t>
      </w:r>
    </w:p>
    <w:p w:rsidR="000E2E0C" w:rsidRPr="00BC5D94" w:rsidRDefault="000E2E0C" w:rsidP="000E2E0C">
      <w:pPr>
        <w:widowControl w:val="0"/>
        <w:numPr>
          <w:ilvl w:val="0"/>
          <w:numId w:val="5"/>
        </w:numPr>
        <w:suppressAutoHyphens/>
        <w:autoSpaceDE w:val="0"/>
        <w:autoSpaceDN w:val="0"/>
        <w:spacing w:after="0" w:line="240" w:lineRule="auto"/>
        <w:ind w:left="284" w:hanging="284"/>
        <w:jc w:val="both"/>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Laboratoriya sharoitida tuz va suv miqdorini aniqlash uchun nima qilinadi?</w:t>
      </w:r>
    </w:p>
    <w:p w:rsidR="000E2E0C" w:rsidRPr="00BC5D94" w:rsidRDefault="000E2E0C" w:rsidP="000E2E0C">
      <w:pPr>
        <w:widowControl w:val="0"/>
        <w:numPr>
          <w:ilvl w:val="0"/>
          <w:numId w:val="5"/>
        </w:numPr>
        <w:suppressAutoHyphens/>
        <w:autoSpaceDE w:val="0"/>
        <w:autoSpaceDN w:val="0"/>
        <w:spacing w:after="0" w:line="240" w:lineRule="auto"/>
        <w:ind w:left="284" w:hanging="284"/>
        <w:jc w:val="both"/>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Tuproq og’irligi nima maqsadda aniqlanadi?</w:t>
      </w:r>
    </w:p>
    <w:p w:rsidR="000E2E0C" w:rsidRPr="000E2E0C" w:rsidRDefault="000E2E0C" w:rsidP="00BA5C23">
      <w:pPr>
        <w:ind w:firstLine="360"/>
        <w:jc w:val="center"/>
        <w:rPr>
          <w:b/>
          <w:bCs/>
          <w:lang w:val="en-US"/>
        </w:rPr>
      </w:pPr>
    </w:p>
    <w:p w:rsidR="000E2E0C" w:rsidRPr="000D322C" w:rsidRDefault="000E2E0C" w:rsidP="00BA5C23">
      <w:pPr>
        <w:ind w:firstLine="360"/>
        <w:jc w:val="center"/>
        <w:rPr>
          <w:b/>
          <w:bCs/>
          <w:lang w:val="en-US"/>
        </w:rPr>
      </w:pPr>
    </w:p>
    <w:p w:rsidR="00BA5C23" w:rsidRPr="00242A1E" w:rsidRDefault="00BA5C23" w:rsidP="00BA5C23">
      <w:pPr>
        <w:pStyle w:val="a3"/>
        <w:rPr>
          <w:b/>
          <w:bCs/>
          <w:sz w:val="21"/>
          <w:szCs w:val="21"/>
          <w:lang w:val="en-US"/>
        </w:rPr>
      </w:pPr>
    </w:p>
    <w:p w:rsidR="00242A1E" w:rsidRPr="005E06B6" w:rsidRDefault="00242A1E" w:rsidP="00242A1E">
      <w:pPr>
        <w:jc w:val="center"/>
        <w:rPr>
          <w:b/>
          <w:caps/>
          <w:color w:val="000000"/>
          <w:spacing w:val="50"/>
          <w:sz w:val="26"/>
          <w:szCs w:val="26"/>
        </w:rPr>
      </w:pPr>
      <w:r>
        <w:t>5</w:t>
      </w:r>
      <w:r w:rsidRPr="005E06B6">
        <w:rPr>
          <w:b/>
          <w:caps/>
          <w:color w:val="000000"/>
          <w:spacing w:val="50"/>
          <w:sz w:val="26"/>
          <w:szCs w:val="26"/>
        </w:rPr>
        <w:t>-</w:t>
      </w:r>
      <w:r w:rsidRPr="005E06B6">
        <w:rPr>
          <w:b/>
          <w:color w:val="000000"/>
          <w:spacing w:val="50"/>
          <w:sz w:val="26"/>
          <w:szCs w:val="26"/>
        </w:rPr>
        <w:t>Машғулот</w:t>
      </w:r>
    </w:p>
    <w:p w:rsidR="00242A1E" w:rsidRPr="005E06B6" w:rsidRDefault="00242A1E" w:rsidP="00242A1E">
      <w:pPr>
        <w:pBdr>
          <w:bottom w:val="single" w:sz="12" w:space="1" w:color="auto"/>
        </w:pBdr>
        <w:jc w:val="center"/>
        <w:rPr>
          <w:b/>
          <w:caps/>
          <w:color w:val="000000"/>
          <w:sz w:val="26"/>
          <w:szCs w:val="26"/>
        </w:rPr>
      </w:pPr>
      <w:r w:rsidRPr="005E06B6">
        <w:rPr>
          <w:b/>
          <w:caps/>
          <w:color w:val="000000"/>
          <w:sz w:val="26"/>
          <w:szCs w:val="26"/>
        </w:rPr>
        <w:t>ТупроҚ</w:t>
      </w:r>
      <w:r>
        <w:rPr>
          <w:b/>
          <w:caps/>
          <w:color w:val="000000"/>
          <w:sz w:val="26"/>
          <w:szCs w:val="26"/>
        </w:rPr>
        <w:t>даги умумий ва самарадор</w:t>
      </w:r>
      <w:r w:rsidRPr="005E06B6">
        <w:rPr>
          <w:b/>
          <w:caps/>
          <w:color w:val="000000"/>
          <w:sz w:val="26"/>
          <w:szCs w:val="26"/>
        </w:rPr>
        <w:t xml:space="preserve"> намлик заҳираларини аниҚлаш </w:t>
      </w:r>
    </w:p>
    <w:p w:rsidR="00242A1E" w:rsidRPr="00EA6B96" w:rsidRDefault="00242A1E" w:rsidP="00242A1E">
      <w:pPr>
        <w:pStyle w:val="31"/>
        <w:widowControl/>
        <w:autoSpaceDE/>
        <w:autoSpaceDN/>
        <w:rPr>
          <w:color w:val="000000"/>
        </w:rPr>
      </w:pPr>
    </w:p>
    <w:p w:rsidR="00242A1E" w:rsidRPr="00EA6B96" w:rsidRDefault="00242A1E" w:rsidP="00242A1E">
      <w:pPr>
        <w:pStyle w:val="31"/>
        <w:widowControl/>
        <w:autoSpaceDE/>
        <w:autoSpaceDN/>
        <w:rPr>
          <w:color w:val="000000"/>
        </w:rPr>
      </w:pPr>
    </w:p>
    <w:p w:rsidR="00242A1E" w:rsidRPr="005E06B6" w:rsidRDefault="00242A1E" w:rsidP="00242A1E">
      <w:pPr>
        <w:pStyle w:val="31"/>
        <w:widowControl/>
        <w:autoSpaceDE/>
        <w:autoSpaceDN/>
        <w:rPr>
          <w:color w:val="000000"/>
          <w:sz w:val="26"/>
          <w:szCs w:val="26"/>
        </w:rPr>
      </w:pPr>
      <w:r w:rsidRPr="005E06B6">
        <w:rPr>
          <w:b/>
          <w:color w:val="000000"/>
          <w:sz w:val="26"/>
          <w:szCs w:val="26"/>
        </w:rPr>
        <w:t>Ишдан мақсад-</w:t>
      </w:r>
      <w:r w:rsidRPr="005E06B6">
        <w:rPr>
          <w:color w:val="000000"/>
          <w:sz w:val="26"/>
          <w:szCs w:val="26"/>
        </w:rPr>
        <w:t xml:space="preserve"> талабаларни тупроқнинг умумий ва самарадор намлигини ан</w:t>
      </w:r>
      <w:r>
        <w:rPr>
          <w:color w:val="000000"/>
          <w:sz w:val="26"/>
          <w:szCs w:val="26"/>
        </w:rPr>
        <w:t>и</w:t>
      </w:r>
      <w:r w:rsidRPr="005E06B6">
        <w:rPr>
          <w:color w:val="000000"/>
          <w:sz w:val="26"/>
          <w:szCs w:val="26"/>
        </w:rPr>
        <w:t>қлаш усуллари билан таништиришдан иборат.</w:t>
      </w:r>
    </w:p>
    <w:p w:rsidR="00242A1E" w:rsidRPr="005E06B6" w:rsidRDefault="00242A1E" w:rsidP="00242A1E">
      <w:pPr>
        <w:pStyle w:val="31"/>
        <w:widowControl/>
        <w:autoSpaceDE/>
        <w:autoSpaceDN/>
        <w:rPr>
          <w:color w:val="000000"/>
          <w:sz w:val="26"/>
          <w:szCs w:val="26"/>
        </w:rPr>
      </w:pPr>
    </w:p>
    <w:p w:rsidR="00242A1E" w:rsidRPr="005E06B6" w:rsidRDefault="00242A1E" w:rsidP="00242A1E">
      <w:pPr>
        <w:pStyle w:val="31"/>
        <w:widowControl/>
        <w:autoSpaceDE/>
        <w:autoSpaceDN/>
        <w:jc w:val="center"/>
        <w:rPr>
          <w:b/>
          <w:i/>
          <w:color w:val="000000"/>
          <w:sz w:val="26"/>
          <w:szCs w:val="26"/>
        </w:rPr>
      </w:pPr>
      <w:r>
        <w:rPr>
          <w:b/>
          <w:i/>
          <w:color w:val="000000"/>
          <w:sz w:val="26"/>
          <w:szCs w:val="26"/>
        </w:rPr>
        <w:t>Услубий кўрсатмалар</w:t>
      </w:r>
    </w:p>
    <w:p w:rsidR="00242A1E" w:rsidRPr="0094179F" w:rsidRDefault="00242A1E" w:rsidP="00242A1E">
      <w:pPr>
        <w:pStyle w:val="31"/>
        <w:widowControl/>
        <w:autoSpaceDE/>
        <w:autoSpaceDN/>
        <w:jc w:val="center"/>
        <w:rPr>
          <w:b/>
          <w:i/>
          <w:color w:val="000000"/>
          <w:sz w:val="10"/>
          <w:szCs w:val="10"/>
        </w:rPr>
      </w:pP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Умумий тушунча. Тупроқнинг сув шимиши, сув ўтказиши, сув ўтказувчанлиги ва тўлиқ нам сиғими ҳамда капиллярлар нам сиғими, сувнинг харакатланиши, шунингдек буғлатиш қобиляти тупроқнинг сув хоссалари дейилади.  Намлик тупроқнинг унумдорлиги ва ўсимликларнинг ҳосилдорлигини белгиловчи энг муҳим омиллардан биридир. Тупроқда кечадиган жараёнларда ва тупроқнинг муҳим агрономик хоссаларини яратишда сув муҳим аҳамиятга эга. Тупроқнинг ҳаво ва иссиқлик хоссалари сув миқдорига қараб ўзгаради.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ҳар қандай тупроқда озми-кўпми сув бўлади. Табиий шароитда мутлақо қуруқ тупроқ бўлмайди. </w:t>
      </w:r>
      <w:r>
        <w:rPr>
          <w:rFonts w:ascii="Times New Roman" w:hAnsi="Times New Roman"/>
          <w:color w:val="000000"/>
          <w:spacing w:val="6"/>
          <w:sz w:val="26"/>
          <w:szCs w:val="26"/>
        </w:rPr>
        <w:t>Ё</w:t>
      </w:r>
      <w:r w:rsidRPr="005E06B6">
        <w:rPr>
          <w:rFonts w:ascii="Times New Roman" w:hAnsi="Times New Roman"/>
          <w:color w:val="000000"/>
          <w:spacing w:val="6"/>
          <w:sz w:val="26"/>
          <w:szCs w:val="26"/>
        </w:rPr>
        <w:t>ғинлар ва суғориш натижасида тупроқда ҳосил бўлган сувлар, сизот сувлари турли ҳолатда ва майда зарралар билан муносабатда бўлади.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Тупроқ қатламлари оралиғидаги ҳаво билан биргаликда ҳаракат қилаётган буғсимон сув сернам жойдан нами оз жойга ва иссиқ қатламдан совуқ қатлам томонга ҳаракат қилади.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lastRenderedPageBreak/>
        <w:t>Маълум шароитдаги кучли босим таъсирида тупроқ майда заррачалари юзасига сингдирилган гигроскопик сувнинг миқдори тупроқнинг таркибига, қатламнинг намлик ва иссиқлик даражасига қараб ўзгариб боради.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Тупроқ заррачалари юзасидан ушланиб қолган сув буғлари кўпайиб кетиши натижасида пайдо бўлган ва суюқ ҳолга ўтган парда сув қатлами зарра юзасидагина ҳаракатланади ва қисман ўсимликка сингади.</w:t>
      </w:r>
    </w:p>
    <w:p w:rsidR="00242A1E" w:rsidRPr="005E06B6" w:rsidRDefault="00242A1E" w:rsidP="00242A1E">
      <w:pPr>
        <w:pStyle w:val="23"/>
        <w:spacing w:before="60" w:after="60"/>
        <w:ind w:firstLine="567"/>
        <w:rPr>
          <w:rFonts w:ascii="Times New Roman" w:hAnsi="Times New Roman"/>
          <w:color w:val="000000"/>
          <w:spacing w:val="-4"/>
          <w:sz w:val="26"/>
          <w:szCs w:val="26"/>
        </w:rPr>
      </w:pPr>
      <w:r w:rsidRPr="005E06B6">
        <w:rPr>
          <w:rFonts w:ascii="Times New Roman" w:hAnsi="Times New Roman"/>
          <w:color w:val="000000"/>
          <w:spacing w:val="-4"/>
          <w:sz w:val="26"/>
          <w:szCs w:val="26"/>
        </w:rPr>
        <w:t>Тупроқ қатламидаги нозик зарралар оралиғидаги пастдан юқорига эркин ҳаракат қиладиган капилляр сувни ўсимлик илдизлари осон шимади. Тупроқ қатламлари орқали маълум тезликда юқоридан пастга ҳаракат этувчи фильтрланувчи (гравитацион)  сув ҳам ўсимликлар учун фойдалидир. Тупроқнинг механик таркибига қараб унинг капилляр кўтарилиши қумли тупроқларда 30-</w:t>
      </w:r>
      <w:smartTag w:uri="urn:schemas-microsoft-com:office:smarttags" w:element="metricconverter">
        <w:smartTagPr>
          <w:attr w:name="ProductID" w:val="60 см"/>
        </w:smartTagPr>
        <w:r w:rsidRPr="005E06B6">
          <w:rPr>
            <w:rFonts w:ascii="Times New Roman" w:hAnsi="Times New Roman"/>
            <w:color w:val="000000"/>
            <w:spacing w:val="-4"/>
            <w:sz w:val="26"/>
            <w:szCs w:val="26"/>
          </w:rPr>
          <w:t>60 см</w:t>
        </w:r>
      </w:smartTag>
      <w:r w:rsidRPr="005E06B6">
        <w:rPr>
          <w:rFonts w:ascii="Times New Roman" w:hAnsi="Times New Roman"/>
          <w:color w:val="000000"/>
          <w:spacing w:val="-4"/>
          <w:sz w:val="26"/>
          <w:szCs w:val="26"/>
        </w:rPr>
        <w:t xml:space="preserve"> га, қумоқ тупроқларда 3-</w:t>
      </w:r>
      <w:smartTag w:uri="urn:schemas-microsoft-com:office:smarttags" w:element="metricconverter">
        <w:smartTagPr>
          <w:attr w:name="ProductID" w:val="4 м"/>
        </w:smartTagPr>
        <w:r w:rsidRPr="005E06B6">
          <w:rPr>
            <w:rFonts w:ascii="Times New Roman" w:hAnsi="Times New Roman"/>
            <w:color w:val="000000"/>
            <w:spacing w:val="-4"/>
            <w:sz w:val="26"/>
            <w:szCs w:val="26"/>
          </w:rPr>
          <w:t>4 м</w:t>
        </w:r>
      </w:smartTag>
      <w:r w:rsidRPr="005E06B6">
        <w:rPr>
          <w:rFonts w:ascii="Times New Roman" w:hAnsi="Times New Roman"/>
          <w:color w:val="000000"/>
          <w:spacing w:val="-4"/>
          <w:sz w:val="26"/>
          <w:szCs w:val="26"/>
        </w:rPr>
        <w:t xml:space="preserve"> га етиши ва бундан ҳам ортиқ бўлиши мумкин.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Қишлоқ хўжалик экинларини меъёрда ўсиб ривожланиши учун тупроқ намлиги маълум бир даражада бўлгандагина мақбул шароит вужудга келади. Шу сабабли тупроқ намлигини аниқлаш- экинларни суғориш муддатларини белгилаш, уларни суғориш, шунингдек шўр ювиш меъёрларини аниқлашда муҳим аҳамиятга эга ҳисобланади.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Тупроқ намлиги деб, тупроқда бўлган ва қуруқ тупроқ оғирлигига нисбатан фоиз ҳисобида бериладиган сув миқдорига айтилади. Тупроқдаги намлик миқдори тупроқнинг кимёвий ва механик таркибига, структуралигига, унинг адсорбциялаш хусусиятига, органик модданинг миқдорига, ернинг текислигига ҳамда ўсимлимклар билан қопланишига боғлиқ бўлади. Тупроқ намлиги турли тупроқларда ва тупроқ қатламларида ҳар хил миқдорда бўлади. Тупроқ намлигини аниқлашнинг бир неча усуллари мавжуд бўлиб, бунда махсус шкафда </w:t>
      </w:r>
      <w:r w:rsidRPr="005E06B6">
        <w:rPr>
          <w:rFonts w:ascii="Times New Roman" w:hAnsi="Times New Roman"/>
          <w:color w:val="000000"/>
          <w:spacing w:val="6"/>
          <w:sz w:val="26"/>
          <w:szCs w:val="26"/>
        </w:rPr>
        <w:lastRenderedPageBreak/>
        <w:t>тупроқ намуналарини 6 соат давомида 105</w:t>
      </w:r>
      <w:r w:rsidRPr="005E06B6">
        <w:rPr>
          <w:rFonts w:ascii="Times New Roman" w:hAnsi="Times New Roman"/>
          <w:color w:val="000000"/>
          <w:spacing w:val="6"/>
          <w:sz w:val="26"/>
          <w:szCs w:val="26"/>
          <w:vertAlign w:val="superscript"/>
        </w:rPr>
        <w:t>0</w:t>
      </w:r>
      <w:r w:rsidRPr="005E06B6">
        <w:rPr>
          <w:rFonts w:ascii="Times New Roman" w:hAnsi="Times New Roman"/>
          <w:color w:val="000000"/>
          <w:spacing w:val="6"/>
          <w:sz w:val="26"/>
          <w:szCs w:val="26"/>
        </w:rPr>
        <w:t xml:space="preserve">С иссиқликда қуритилиб, буғланиб кетган намликни қуруқ тупроқ оғирлигига бўлиб </w:t>
      </w:r>
      <w:smartTag w:uri="urn:schemas-microsoft-com:office:smarttags" w:element="metricconverter">
        <w:smartTagPr>
          <w:attr w:name="ProductID" w:val="100 га"/>
        </w:smartTagPr>
        <w:r w:rsidRPr="005E06B6">
          <w:rPr>
            <w:rFonts w:ascii="Times New Roman" w:hAnsi="Times New Roman"/>
            <w:color w:val="000000"/>
            <w:spacing w:val="6"/>
            <w:sz w:val="26"/>
            <w:szCs w:val="26"/>
          </w:rPr>
          <w:t>100 га</w:t>
        </w:r>
      </w:smartTag>
      <w:r w:rsidRPr="005E06B6">
        <w:rPr>
          <w:rFonts w:ascii="Times New Roman" w:hAnsi="Times New Roman"/>
          <w:color w:val="000000"/>
          <w:spacing w:val="6"/>
          <w:sz w:val="26"/>
          <w:szCs w:val="26"/>
        </w:rPr>
        <w:t xml:space="preserve"> кўпайтириш орқали аниқлаш асосий усуллардан ҳисобланади. Тупроқ нам сиғими одатда енгил қумоқ тупроқларда 14-16%, ўртача механик таркибли тупроқларда- 18-20, оғир тупроқларда 25-27% ни ташкил этади.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Маълумки, тупроқ намлиги унинг оғирлигига нисбатан аниқланади, шу сабабли бир гектар майдондаги маълум бир қатламдаги тупроқнинг оғирлигини билишимиз лозим бўлади. Бу қуйидаги формула ёрдамида аниқланади.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B</w:t>
      </w:r>
      <w:r w:rsidRPr="005E06B6">
        <w:rPr>
          <w:rFonts w:ascii="Times New Roman" w:hAnsi="Times New Roman"/>
          <w:color w:val="000000"/>
          <w:spacing w:val="6"/>
          <w:sz w:val="26"/>
          <w:szCs w:val="26"/>
        </w:rPr>
        <w:t xml:space="preserve"> қ 10000 · </w:t>
      </w: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xml:space="preserve"> · </w:t>
      </w:r>
      <w:r w:rsidRPr="005E06B6">
        <w:rPr>
          <w:rFonts w:ascii="Times New Roman" w:hAnsi="Times New Roman"/>
          <w:color w:val="000000"/>
          <w:spacing w:val="6"/>
          <w:sz w:val="26"/>
          <w:szCs w:val="26"/>
          <w:lang w:val="en-US"/>
        </w:rPr>
        <w:t>d</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Бу ерда: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B</w:t>
      </w:r>
      <w:r w:rsidRPr="005E06B6">
        <w:rPr>
          <w:rFonts w:ascii="Times New Roman" w:hAnsi="Times New Roman"/>
          <w:color w:val="000000"/>
          <w:spacing w:val="6"/>
          <w:sz w:val="26"/>
          <w:szCs w:val="26"/>
        </w:rPr>
        <w:t xml:space="preserve">- </w:t>
      </w:r>
      <w:smartTag w:uri="urn:schemas-microsoft-com:office:smarttags" w:element="metricconverter">
        <w:smartTagPr>
          <w:attr w:name="ProductID" w:val="1 га"/>
        </w:smartTagPr>
        <w:r w:rsidRPr="005E06B6">
          <w:rPr>
            <w:rFonts w:ascii="Times New Roman" w:hAnsi="Times New Roman"/>
            <w:color w:val="000000"/>
            <w:spacing w:val="6"/>
            <w:sz w:val="26"/>
            <w:szCs w:val="26"/>
          </w:rPr>
          <w:t>1 га</w:t>
        </w:r>
      </w:smartTag>
      <w:r w:rsidRPr="005E06B6">
        <w:rPr>
          <w:rFonts w:ascii="Times New Roman" w:hAnsi="Times New Roman"/>
          <w:color w:val="000000"/>
          <w:spacing w:val="6"/>
          <w:sz w:val="26"/>
          <w:szCs w:val="26"/>
        </w:rPr>
        <w:t xml:space="preserve"> майдондаги тупроқ оғирлиги, т/га;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10000 - </w:t>
      </w:r>
      <w:smartTag w:uri="urn:schemas-microsoft-com:office:smarttags" w:element="metricconverter">
        <w:smartTagPr>
          <w:attr w:name="ProductID" w:val="1 га"/>
        </w:smartTagPr>
        <w:r w:rsidRPr="005E06B6">
          <w:rPr>
            <w:rFonts w:ascii="Times New Roman" w:hAnsi="Times New Roman"/>
            <w:color w:val="000000"/>
            <w:spacing w:val="6"/>
            <w:sz w:val="26"/>
            <w:szCs w:val="26"/>
          </w:rPr>
          <w:t>1 га</w:t>
        </w:r>
      </w:smartTag>
      <w:r w:rsidRPr="005E06B6">
        <w:rPr>
          <w:rFonts w:ascii="Times New Roman" w:hAnsi="Times New Roman"/>
          <w:color w:val="000000"/>
          <w:spacing w:val="6"/>
          <w:sz w:val="26"/>
          <w:szCs w:val="26"/>
        </w:rPr>
        <w:t xml:space="preserve"> майдон юзаси, м</w:t>
      </w:r>
      <w:r w:rsidRPr="005E06B6">
        <w:rPr>
          <w:rFonts w:ascii="Times New Roman" w:hAnsi="Times New Roman"/>
          <w:color w:val="000000"/>
          <w:spacing w:val="6"/>
          <w:sz w:val="26"/>
          <w:szCs w:val="26"/>
          <w:vertAlign w:val="superscript"/>
        </w:rPr>
        <w:t>2</w:t>
      </w:r>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ҳисобий қатлам қалинлиги, м;</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d</w:t>
      </w:r>
      <w:r w:rsidRPr="005E06B6">
        <w:rPr>
          <w:rFonts w:ascii="Times New Roman" w:hAnsi="Times New Roman"/>
          <w:color w:val="000000"/>
          <w:spacing w:val="6"/>
          <w:sz w:val="26"/>
          <w:szCs w:val="26"/>
        </w:rPr>
        <w:t>- тупроқнинг ҳажм оғирлиги, г/см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Масалан: </w:t>
      </w:r>
      <w:r>
        <w:rPr>
          <w:rFonts w:ascii="Times New Roman" w:hAnsi="Times New Roman"/>
          <w:color w:val="000000"/>
          <w:spacing w:val="6"/>
          <w:sz w:val="26"/>
          <w:szCs w:val="26"/>
        </w:rPr>
        <w:t>10</w:t>
      </w:r>
      <w:r w:rsidRPr="005E06B6">
        <w:rPr>
          <w:rFonts w:ascii="Times New Roman" w:hAnsi="Times New Roman"/>
          <w:color w:val="000000"/>
          <w:spacing w:val="6"/>
          <w:sz w:val="26"/>
          <w:szCs w:val="26"/>
        </w:rPr>
        <w:t>0 жадвалда келтирилган маълумотлардан фойдаланиб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қатламдаги тупроқ оғирлигини ҳисобласак, у </w:t>
      </w:r>
      <w:r w:rsidRPr="005E06B6">
        <w:rPr>
          <w:rFonts w:ascii="Times New Roman" w:hAnsi="Times New Roman"/>
          <w:color w:val="000000"/>
          <w:spacing w:val="6"/>
          <w:sz w:val="26"/>
          <w:szCs w:val="26"/>
          <w:lang w:val="en-US"/>
        </w:rPr>
        <w:t>B</w:t>
      </w:r>
      <w:r w:rsidRPr="005E06B6">
        <w:rPr>
          <w:rFonts w:ascii="Times New Roman" w:hAnsi="Times New Roman"/>
          <w:color w:val="000000"/>
          <w:spacing w:val="6"/>
          <w:sz w:val="26"/>
          <w:szCs w:val="26"/>
        </w:rPr>
        <w:t xml:space="preserve">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10000 · 0,21 · 1,27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2667 т/га ни ташкил этади.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Тупроқ оғирлиги (2667)ни 100% деб олсак, унинг 18,8% ини намлик ташкил этади. Шу сабабли, ҳисобий қатлам қалинлигидаги сув миқдори (м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/га) қуйидагича ҳисобланади.</w:t>
      </w: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r w:rsidRPr="005E06B6">
        <w:rPr>
          <w:rFonts w:ascii="Times New Roman" w:hAnsi="Times New Roman"/>
          <w:color w:val="000000"/>
          <w:spacing w:val="6"/>
          <w:position w:val="-24"/>
          <w:sz w:val="26"/>
          <w:szCs w:val="26"/>
        </w:rPr>
        <w:object w:dxaOrig="30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4pt;height:31.2pt" o:ole="" fillcolor="window">
            <v:imagedata r:id="rId9" o:title=""/>
          </v:shape>
          <o:OLEObject Type="Embed" ProgID="Equation.3" ShapeID="_x0000_i1025" DrawAspect="Content" ObjectID="_1600157857" r:id="rId10"/>
        </w:objec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Демак,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қатламдаги намлик заҳираси 501,4 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/га ни ташкил қилади.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lastRenderedPageBreak/>
        <w:t>Худди шу тартибда қолган қатламлардаги намлик заҳиралари ҳам аниқланиб, унинг ювилиши керак бўлган юқориги 1 метрлик қатламидаги заҳираси аниқланади. Буни аниқлаш 2-машғулотдаги каби олиб борилади.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Мелиоратив амалиётда суғориш, мавсумий суғориш ва шўр ювиш меъёрларини ҳисоблашда тупроқ қатламлари орасида ушланиб қолган сув миқдори, яъни тупроқнинг нам сиғимини билишимиз катта аҳамиятга эга. Бу қуйидаги формула билан ҳисобланади:</w:t>
      </w: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vertAlign w:val="subscript"/>
        </w:rPr>
        <w:t>з</w:t>
      </w:r>
      <w:r w:rsidRPr="005E06B6">
        <w:rPr>
          <w:rFonts w:ascii="Times New Roman" w:hAnsi="Times New Roman"/>
          <w:color w:val="000000"/>
          <w:spacing w:val="6"/>
          <w:sz w:val="26"/>
          <w:szCs w:val="26"/>
        </w:rPr>
        <w:t xml:space="preserve">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rPr>
        <w:t xml:space="preserve"> · </w:t>
      </w: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xml:space="preserve"> · </w:t>
      </w:r>
      <w:r w:rsidRPr="005E06B6">
        <w:rPr>
          <w:rFonts w:ascii="Times New Roman" w:hAnsi="Times New Roman"/>
          <w:color w:val="000000"/>
          <w:spacing w:val="6"/>
          <w:sz w:val="26"/>
          <w:szCs w:val="26"/>
          <w:lang w:val="en-US"/>
        </w:rPr>
        <w:t>dv</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Бунда </w:t>
      </w: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vertAlign w:val="subscript"/>
        </w:rPr>
        <w:t>3</w:t>
      </w:r>
      <w:r w:rsidRPr="005E06B6">
        <w:rPr>
          <w:rFonts w:ascii="Times New Roman" w:hAnsi="Times New Roman"/>
          <w:color w:val="000000"/>
          <w:spacing w:val="6"/>
          <w:sz w:val="26"/>
          <w:szCs w:val="26"/>
        </w:rPr>
        <w:t>- намлик заҳираси, 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/га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rPr>
        <w:t>- тупроқ оғирлигига нисбатан фоиз ҳисобидаги намлик; (ТНС)</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w:t>
      </w:r>
      <w:r w:rsidRPr="005E06B6">
        <w:rPr>
          <w:rFonts w:ascii="Times New Roman" w:hAnsi="Times New Roman"/>
          <w:color w:val="000000"/>
          <w:spacing w:val="6"/>
          <w:sz w:val="26"/>
          <w:szCs w:val="26"/>
          <w:vertAlign w:val="subscript"/>
        </w:rPr>
        <w:t xml:space="preserve"> </w:t>
      </w:r>
      <w:r w:rsidRPr="005E06B6">
        <w:rPr>
          <w:rFonts w:ascii="Times New Roman" w:hAnsi="Times New Roman"/>
          <w:color w:val="000000"/>
          <w:spacing w:val="6"/>
          <w:sz w:val="26"/>
          <w:szCs w:val="26"/>
        </w:rPr>
        <w:t>тупроқ қатлам чуқурлиги, см;</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dv</w:t>
      </w:r>
      <w:r w:rsidRPr="005E06B6">
        <w:rPr>
          <w:rFonts w:ascii="Times New Roman" w:hAnsi="Times New Roman"/>
          <w:color w:val="000000"/>
          <w:spacing w:val="6"/>
          <w:sz w:val="26"/>
          <w:szCs w:val="26"/>
        </w:rPr>
        <w:t>- тупроқнинг ҳажм оғирлиги, г/см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Мисол учун </w:t>
      </w:r>
      <w:r>
        <w:rPr>
          <w:rFonts w:ascii="Times New Roman" w:hAnsi="Times New Roman"/>
          <w:color w:val="000000"/>
          <w:spacing w:val="6"/>
          <w:sz w:val="26"/>
          <w:szCs w:val="26"/>
        </w:rPr>
        <w:t>10</w:t>
      </w:r>
      <w:r w:rsidRPr="005E06B6">
        <w:rPr>
          <w:rFonts w:ascii="Times New Roman" w:hAnsi="Times New Roman"/>
          <w:color w:val="000000"/>
          <w:spacing w:val="6"/>
          <w:sz w:val="26"/>
          <w:szCs w:val="26"/>
        </w:rPr>
        <w:t>0 жадвал 4 кесма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қатламдаги намлик заҳирасини аниқлайдиган бўлсак:</w:t>
      </w: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vertAlign w:val="subscript"/>
        </w:rPr>
        <w:t>з</w:t>
      </w:r>
      <w:r w:rsidRPr="005E06B6">
        <w:rPr>
          <w:rFonts w:ascii="Times New Roman" w:hAnsi="Times New Roman"/>
          <w:color w:val="000000"/>
          <w:spacing w:val="6"/>
          <w:sz w:val="26"/>
          <w:szCs w:val="26"/>
        </w:rPr>
        <w:t xml:space="preserve">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40 · 21 · 1,27</w:t>
      </w:r>
      <w:r>
        <w:rPr>
          <w:rFonts w:ascii="Times New Roman" w:hAnsi="Times New Roman"/>
          <w:color w:val="000000"/>
          <w:spacing w:val="6"/>
          <w:sz w:val="26"/>
          <w:szCs w:val="26"/>
        </w:rPr>
        <w:t>=</w:t>
      </w:r>
      <w:r w:rsidRPr="005E06B6">
        <w:rPr>
          <w:rFonts w:ascii="Times New Roman" w:hAnsi="Times New Roman"/>
          <w:color w:val="000000"/>
          <w:spacing w:val="6"/>
          <w:sz w:val="26"/>
          <w:szCs w:val="26"/>
        </w:rPr>
        <w:t>992,1 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/га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Агар ушбу ҳисоблаб чиқилган 992,1 сонини </w:t>
      </w:r>
      <w:smartTag w:uri="urn:schemas-microsoft-com:office:smarttags" w:element="metricconverter">
        <w:smartTagPr>
          <w:attr w:name="ProductID" w:val="10 га"/>
        </w:smartTagPr>
        <w:r w:rsidRPr="005E06B6">
          <w:rPr>
            <w:rFonts w:ascii="Times New Roman" w:hAnsi="Times New Roman"/>
            <w:color w:val="000000"/>
            <w:spacing w:val="6"/>
            <w:sz w:val="26"/>
            <w:szCs w:val="26"/>
          </w:rPr>
          <w:t>10 га</w:t>
        </w:r>
      </w:smartTag>
      <w:r w:rsidRPr="005E06B6">
        <w:rPr>
          <w:rFonts w:ascii="Times New Roman" w:hAnsi="Times New Roman"/>
          <w:color w:val="000000"/>
          <w:spacing w:val="6"/>
          <w:sz w:val="26"/>
          <w:szCs w:val="26"/>
        </w:rPr>
        <w:t xml:space="preserve"> бўлсак сув устунининг мм ҳисобидаги заҳираси келиб чиқади</w:t>
      </w:r>
      <w:r w:rsidRPr="005E06B6">
        <w:rPr>
          <w:rStyle w:val="a8"/>
          <w:rFonts w:ascii="Times New Roman" w:hAnsi="Times New Roman"/>
          <w:color w:val="000000"/>
          <w:spacing w:val="6"/>
          <w:sz w:val="26"/>
          <w:szCs w:val="26"/>
        </w:rPr>
        <w:footnoteReference w:id="2"/>
      </w:r>
      <w:r w:rsidRPr="005E06B6">
        <w:rPr>
          <w:rFonts w:ascii="Times New Roman" w:hAnsi="Times New Roman"/>
          <w:color w:val="000000"/>
          <w:spacing w:val="6"/>
          <w:sz w:val="26"/>
          <w:szCs w:val="26"/>
        </w:rPr>
        <w:t xml:space="preserve">, яъни 992,1 : 10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w:t>
      </w:r>
      <w:smartTag w:uri="urn:schemas-microsoft-com:office:smarttags" w:element="metricconverter">
        <w:smartTagPr>
          <w:attr w:name="ProductID" w:val="99,2 мм"/>
        </w:smartTagPr>
        <w:r w:rsidRPr="005E06B6">
          <w:rPr>
            <w:rFonts w:ascii="Times New Roman" w:hAnsi="Times New Roman"/>
            <w:color w:val="000000"/>
            <w:spacing w:val="6"/>
            <w:sz w:val="26"/>
            <w:szCs w:val="26"/>
          </w:rPr>
          <w:t>99,2 мм</w:t>
        </w:r>
      </w:smartTag>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Тўлиқ нам сиғими (ТНС)- тупроқнинг ҳамма бўшлиқлари тўлдирилганда сиғиши мумкин бўлган сувнинг энг кўп миқдори, яъни тўлиқ сув сиғими тупроқнинг умумий ғоваклигига тенг бўлиши керак. Бироқ, сув- тупроқдаги ҳавони бутунлай чиқариб юбора ололмайди, тупроқ ичидаги бўшлиқларнинг ҳамма томонида сув билан қисилиб қолган ҳаво мавжуд бўлади. Унинг миқдори </w:t>
      </w:r>
      <w:r w:rsidRPr="005E06B6">
        <w:rPr>
          <w:rFonts w:ascii="Times New Roman" w:hAnsi="Times New Roman"/>
          <w:color w:val="000000"/>
          <w:spacing w:val="6"/>
          <w:sz w:val="26"/>
          <w:szCs w:val="26"/>
        </w:rPr>
        <w:lastRenderedPageBreak/>
        <w:t xml:space="preserve">механик таркиби енгил бўлган тупроқларда (физик лой миқдори &lt;45) 5% ни, оғир тупроқларда эса (физик лой миқдори &gt;45) 8% ни ташкил этади. </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Тупроқнинг тўлиқ нам сиғими қуйидаги формула ёрдамида аниқланади. </w:t>
      </w:r>
    </w:p>
    <w:p w:rsidR="00242A1E" w:rsidRPr="005E06B6" w:rsidRDefault="00242A1E" w:rsidP="00242A1E">
      <w:pPr>
        <w:pStyle w:val="23"/>
        <w:spacing w:before="60" w:after="60"/>
        <w:ind w:firstLine="567"/>
        <w:jc w:val="center"/>
        <w:rPr>
          <w:rFonts w:ascii="Times New Roman" w:hAnsi="Times New Roman"/>
          <w:color w:val="000000"/>
          <w:spacing w:val="6"/>
          <w:sz w:val="26"/>
          <w:szCs w:val="26"/>
          <w:lang w:val="en-US"/>
        </w:rPr>
      </w:pPr>
      <w:r w:rsidRPr="005E06B6">
        <w:rPr>
          <w:rFonts w:ascii="Times New Roman" w:hAnsi="Times New Roman"/>
          <w:color w:val="000000"/>
          <w:spacing w:val="6"/>
          <w:position w:val="-24"/>
          <w:sz w:val="26"/>
          <w:szCs w:val="26"/>
          <w:lang w:val="en-US"/>
        </w:rPr>
        <w:object w:dxaOrig="2180" w:dyaOrig="620">
          <v:shape id="_x0000_i1026" type="#_x0000_t75" style="width:108.8pt;height:31.2pt" o:ole="" fillcolor="window">
            <v:imagedata r:id="rId11" o:title=""/>
          </v:shape>
          <o:OLEObject Type="Embed" ProgID="Equation.3" ShapeID="_x0000_i1026" DrawAspect="Content" ObjectID="_1600157858" r:id="rId12"/>
        </w:object>
      </w:r>
    </w:p>
    <w:p w:rsidR="00242A1E" w:rsidRPr="00A56027"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Масалан</w:t>
      </w:r>
      <w:r w:rsidRPr="00A56027">
        <w:rPr>
          <w:rFonts w:ascii="Times New Roman" w:hAnsi="Times New Roman"/>
          <w:color w:val="000000"/>
          <w:spacing w:val="6"/>
          <w:sz w:val="26"/>
          <w:szCs w:val="26"/>
        </w:rPr>
        <w:t xml:space="preserve">: 4 </w:t>
      </w:r>
      <w:r w:rsidRPr="005E06B6">
        <w:rPr>
          <w:rFonts w:ascii="Times New Roman" w:hAnsi="Times New Roman"/>
          <w:color w:val="000000"/>
          <w:spacing w:val="6"/>
          <w:sz w:val="26"/>
          <w:szCs w:val="26"/>
        </w:rPr>
        <w:t>кесма</w:t>
      </w:r>
      <w:r w:rsidRPr="00A56027">
        <w:rPr>
          <w:rFonts w:ascii="Times New Roman" w:hAnsi="Times New Roman"/>
          <w:color w:val="000000"/>
          <w:spacing w:val="6"/>
          <w:sz w:val="26"/>
          <w:szCs w:val="26"/>
        </w:rPr>
        <w:t xml:space="preserve"> 0-</w:t>
      </w:r>
      <w:smartTag w:uri="urn:schemas-microsoft-com:office:smarttags" w:element="metricconverter">
        <w:smartTagPr>
          <w:attr w:name="ProductID" w:val="21 см"/>
        </w:smartTagPr>
        <w:r w:rsidRPr="00A56027">
          <w:rPr>
            <w:rFonts w:ascii="Times New Roman" w:hAnsi="Times New Roman"/>
            <w:color w:val="000000"/>
            <w:spacing w:val="6"/>
            <w:sz w:val="26"/>
            <w:szCs w:val="26"/>
          </w:rPr>
          <w:t xml:space="preserve">21 </w:t>
        </w:r>
        <w:r w:rsidRPr="005E06B6">
          <w:rPr>
            <w:rFonts w:ascii="Times New Roman" w:hAnsi="Times New Roman"/>
            <w:color w:val="000000"/>
            <w:spacing w:val="6"/>
            <w:sz w:val="26"/>
            <w:szCs w:val="26"/>
          </w:rPr>
          <w:t>см</w:t>
        </w:r>
      </w:smartTag>
      <w:r w:rsidRPr="00A5602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қатлам</w:t>
      </w:r>
      <w:r w:rsidRPr="00A5602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ТНС</w:t>
      </w:r>
      <w:r w:rsidRPr="00A5602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ини</w:t>
      </w:r>
      <w:r w:rsidRPr="00A5602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ҳисобласак</w:t>
      </w:r>
      <w:r w:rsidRPr="00A56027">
        <w:rPr>
          <w:rFonts w:ascii="Times New Roman" w:hAnsi="Times New Roman"/>
          <w:color w:val="000000"/>
          <w:spacing w:val="6"/>
          <w:sz w:val="26"/>
          <w:szCs w:val="26"/>
        </w:rPr>
        <w:t xml:space="preserve">, 53,6 : 1,27 – 5 </w:t>
      </w:r>
      <w:r>
        <w:rPr>
          <w:rFonts w:ascii="Times New Roman" w:hAnsi="Times New Roman"/>
          <w:color w:val="000000"/>
          <w:spacing w:val="6"/>
          <w:sz w:val="26"/>
          <w:szCs w:val="26"/>
        </w:rPr>
        <w:t>=</w:t>
      </w:r>
      <w:r w:rsidRPr="00A56027">
        <w:rPr>
          <w:rFonts w:ascii="Times New Roman" w:hAnsi="Times New Roman"/>
          <w:color w:val="000000"/>
          <w:spacing w:val="6"/>
          <w:sz w:val="26"/>
          <w:szCs w:val="26"/>
        </w:rPr>
        <w:t xml:space="preserve"> 37,2% </w:t>
      </w:r>
      <w:r w:rsidRPr="005E06B6">
        <w:rPr>
          <w:rFonts w:ascii="Times New Roman" w:hAnsi="Times New Roman"/>
          <w:color w:val="000000"/>
          <w:spacing w:val="6"/>
          <w:sz w:val="26"/>
          <w:szCs w:val="26"/>
        </w:rPr>
        <w:t>келиб</w:t>
      </w:r>
      <w:r w:rsidRPr="00A5602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чиқади</w:t>
      </w:r>
      <w:r w:rsidRPr="00A56027">
        <w:rPr>
          <w:rFonts w:ascii="Times New Roman" w:hAnsi="Times New Roman"/>
          <w:color w:val="000000"/>
          <w:spacing w:val="6"/>
          <w:sz w:val="26"/>
          <w:szCs w:val="26"/>
        </w:rPr>
        <w:t xml:space="preserve">. </w:t>
      </w:r>
    </w:p>
    <w:p w:rsidR="00242A1E" w:rsidRPr="00635877"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Бунда</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Р</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тупроқнинг</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умумий</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ғоваклиги</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бўлиб</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бу</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тупроқнинг</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ҳажм</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оғирлиги</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lang w:val="en-US"/>
        </w:rPr>
        <w:t>dv</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ва</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солиштирма</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оғирлиги</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lang w:val="en-US"/>
        </w:rPr>
        <w:t>d</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кўрсаткичлари</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ёрдамида</w:t>
      </w:r>
      <w:r w:rsidRPr="00635877">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rPr>
        <w:t>ҳисобланади</w:t>
      </w:r>
      <w:r w:rsidRPr="00635877">
        <w:rPr>
          <w:rFonts w:ascii="Times New Roman" w:hAnsi="Times New Roman"/>
          <w:color w:val="000000"/>
          <w:spacing w:val="6"/>
          <w:sz w:val="26"/>
          <w:szCs w:val="26"/>
        </w:rPr>
        <w:t>:</w:t>
      </w:r>
    </w:p>
    <w:p w:rsidR="00242A1E" w:rsidRPr="00635877" w:rsidRDefault="00242A1E" w:rsidP="00242A1E">
      <w:pPr>
        <w:pStyle w:val="23"/>
        <w:spacing w:before="60" w:after="60"/>
        <w:ind w:firstLine="567"/>
        <w:rPr>
          <w:rFonts w:ascii="Times New Roman" w:hAnsi="Times New Roman"/>
          <w:color w:val="000000"/>
          <w:spacing w:val="6"/>
          <w:sz w:val="26"/>
          <w:szCs w:val="26"/>
        </w:rPr>
      </w:pP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r w:rsidRPr="005E06B6">
        <w:rPr>
          <w:rFonts w:ascii="Times New Roman" w:hAnsi="Times New Roman"/>
          <w:color w:val="000000"/>
          <w:spacing w:val="6"/>
          <w:position w:val="-24"/>
          <w:sz w:val="26"/>
          <w:szCs w:val="26"/>
        </w:rPr>
        <w:object w:dxaOrig="2160" w:dyaOrig="620">
          <v:shape id="_x0000_i1027" type="#_x0000_t75" style="width:108pt;height:31.2pt" o:ole="" fillcolor="window">
            <v:imagedata r:id="rId13" o:title=""/>
          </v:shape>
          <o:OLEObject Type="Embed" ProgID="Equation.3" ShapeID="_x0000_i1027" DrawAspect="Content" ObjectID="_1600157859" r:id="rId14"/>
        </w:object>
      </w: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p>
    <w:p w:rsidR="00242A1E"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Масалан: </w:t>
      </w:r>
      <w:bookmarkStart w:id="0" w:name="OLE_LINK5"/>
      <w:r w:rsidRPr="005E06B6">
        <w:rPr>
          <w:rFonts w:ascii="Times New Roman" w:hAnsi="Times New Roman"/>
          <w:color w:val="000000"/>
          <w:spacing w:val="6"/>
          <w:sz w:val="26"/>
          <w:szCs w:val="26"/>
        </w:rPr>
        <w:t>4 кесма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 учун </w:t>
      </w:r>
      <w:bookmarkEnd w:id="0"/>
      <w:r w:rsidRPr="005E06B6">
        <w:rPr>
          <w:rFonts w:ascii="Times New Roman" w:hAnsi="Times New Roman"/>
          <w:color w:val="000000"/>
          <w:spacing w:val="6"/>
          <w:sz w:val="26"/>
          <w:szCs w:val="26"/>
        </w:rPr>
        <w:t xml:space="preserve">2,74-1,27 : 2,74 · 100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53,6 % ни ташкил қилади.</w:t>
      </w:r>
    </w:p>
    <w:p w:rsidR="00242A1E" w:rsidRPr="005E06B6" w:rsidRDefault="00242A1E" w:rsidP="00242A1E">
      <w:pPr>
        <w:pStyle w:val="23"/>
        <w:spacing w:before="60" w:after="60"/>
        <w:ind w:firstLine="567"/>
        <w:jc w:val="right"/>
        <w:rPr>
          <w:rFonts w:ascii="Times New Roman" w:hAnsi="Times New Roman"/>
          <w:color w:val="000000"/>
          <w:spacing w:val="50"/>
          <w:sz w:val="26"/>
          <w:szCs w:val="26"/>
          <w:lang w:val="en-US"/>
        </w:rPr>
      </w:pPr>
      <w:r>
        <w:rPr>
          <w:rFonts w:ascii="Times New Roman" w:hAnsi="Times New Roman"/>
          <w:color w:val="000000"/>
          <w:spacing w:val="50"/>
          <w:sz w:val="26"/>
          <w:szCs w:val="26"/>
        </w:rPr>
        <w:t>100</w:t>
      </w:r>
      <w:r w:rsidRPr="005E06B6">
        <w:rPr>
          <w:rFonts w:ascii="Times New Roman" w:hAnsi="Times New Roman"/>
          <w:color w:val="000000"/>
          <w:spacing w:val="50"/>
          <w:sz w:val="26"/>
          <w:szCs w:val="26"/>
        </w:rPr>
        <w:t>-жадвал</w:t>
      </w:r>
    </w:p>
    <w:tbl>
      <w:tblPr>
        <w:tblW w:w="0" w:type="auto"/>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3"/>
        <w:gridCol w:w="904"/>
        <w:gridCol w:w="1059"/>
        <w:gridCol w:w="928"/>
        <w:gridCol w:w="882"/>
        <w:gridCol w:w="990"/>
        <w:gridCol w:w="1010"/>
        <w:gridCol w:w="750"/>
        <w:gridCol w:w="821"/>
        <w:gridCol w:w="822"/>
      </w:tblGrid>
      <w:tr w:rsidR="00242A1E" w:rsidRPr="005E06B6" w:rsidTr="0082421F">
        <w:trPr>
          <w:cantSplit/>
          <w:trHeight w:val="1803"/>
          <w:jc w:val="center"/>
        </w:trPr>
        <w:tc>
          <w:tcPr>
            <w:tcW w:w="743"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Кесма №</w:t>
            </w:r>
          </w:p>
        </w:tc>
        <w:tc>
          <w:tcPr>
            <w:tcW w:w="904"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Чуқурлик, см</w:t>
            </w:r>
          </w:p>
        </w:tc>
        <w:tc>
          <w:tcPr>
            <w:tcW w:w="1059" w:type="dxa"/>
            <w:textDirection w:val="btLr"/>
            <w:vAlign w:val="center"/>
          </w:tcPr>
          <w:p w:rsidR="00242A1E"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Физик лой</w:t>
            </w:r>
          </w:p>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 xml:space="preserve"> миқ-дори, %</w:t>
            </w:r>
          </w:p>
        </w:tc>
        <w:tc>
          <w:tcPr>
            <w:tcW w:w="928"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ҳажм оғириги</w:t>
            </w:r>
            <w:r w:rsidRPr="005E06B6">
              <w:rPr>
                <w:rFonts w:ascii="Times New Roman" w:hAnsi="Times New Roman"/>
                <w:color w:val="000000"/>
                <w:spacing w:val="6"/>
                <w:sz w:val="26"/>
                <w:szCs w:val="26"/>
              </w:rPr>
              <w:t xml:space="preserve"> г/см</w:t>
            </w:r>
            <w:r w:rsidRPr="005E06B6">
              <w:rPr>
                <w:rFonts w:ascii="Times New Roman" w:hAnsi="Times New Roman"/>
                <w:color w:val="000000"/>
                <w:spacing w:val="6"/>
                <w:sz w:val="26"/>
                <w:szCs w:val="26"/>
                <w:vertAlign w:val="superscript"/>
              </w:rPr>
              <w:t>3</w:t>
            </w:r>
          </w:p>
        </w:tc>
        <w:tc>
          <w:tcPr>
            <w:tcW w:w="882"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Солиштирма оғирлиги</w:t>
            </w:r>
            <w:r w:rsidRPr="005E06B6">
              <w:rPr>
                <w:rFonts w:ascii="Times New Roman" w:hAnsi="Times New Roman"/>
                <w:color w:val="000000"/>
                <w:spacing w:val="6"/>
                <w:sz w:val="26"/>
                <w:szCs w:val="26"/>
              </w:rPr>
              <w:t xml:space="preserve"> г/см</w:t>
            </w:r>
            <w:r w:rsidRPr="005E06B6">
              <w:rPr>
                <w:rFonts w:ascii="Times New Roman" w:hAnsi="Times New Roman"/>
                <w:color w:val="000000"/>
                <w:spacing w:val="6"/>
                <w:sz w:val="26"/>
                <w:szCs w:val="26"/>
                <w:vertAlign w:val="superscript"/>
              </w:rPr>
              <w:t>3</w:t>
            </w:r>
          </w:p>
        </w:tc>
        <w:tc>
          <w:tcPr>
            <w:tcW w:w="990" w:type="dxa"/>
            <w:textDirection w:val="btLr"/>
            <w:vAlign w:val="center"/>
          </w:tcPr>
          <w:p w:rsidR="00242A1E"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 xml:space="preserve">Умумий </w:t>
            </w:r>
          </w:p>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ғовак-лик, %</w:t>
            </w:r>
          </w:p>
        </w:tc>
        <w:tc>
          <w:tcPr>
            <w:tcW w:w="1010" w:type="dxa"/>
            <w:textDirection w:val="btLr"/>
            <w:vAlign w:val="center"/>
          </w:tcPr>
          <w:p w:rsidR="00242A1E"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Тупроқ</w:t>
            </w:r>
          </w:p>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 xml:space="preserve"> намлиги, %</w:t>
            </w:r>
          </w:p>
        </w:tc>
        <w:tc>
          <w:tcPr>
            <w:tcW w:w="750"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ТНС, %</w:t>
            </w:r>
          </w:p>
        </w:tc>
        <w:tc>
          <w:tcPr>
            <w:tcW w:w="821"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ДНС, %</w:t>
            </w:r>
          </w:p>
        </w:tc>
        <w:tc>
          <w:tcPr>
            <w:tcW w:w="822" w:type="dxa"/>
            <w:textDirection w:val="btLr"/>
            <w:vAlign w:val="center"/>
          </w:tcPr>
          <w:p w:rsidR="00242A1E" w:rsidRPr="005E06B6" w:rsidRDefault="00242A1E" w:rsidP="0082421F">
            <w:pPr>
              <w:pStyle w:val="23"/>
              <w:ind w:left="-94" w:right="-66"/>
              <w:jc w:val="center"/>
              <w:rPr>
                <w:rFonts w:ascii="Times New Roman" w:hAnsi="Times New Roman"/>
                <w:color w:val="000000"/>
                <w:sz w:val="26"/>
                <w:szCs w:val="26"/>
              </w:rPr>
            </w:pPr>
            <w:r w:rsidRPr="005E06B6">
              <w:rPr>
                <w:rFonts w:ascii="Times New Roman" w:hAnsi="Times New Roman"/>
                <w:color w:val="000000"/>
                <w:sz w:val="26"/>
                <w:szCs w:val="26"/>
              </w:rPr>
              <w:t>СН, %</w:t>
            </w:r>
          </w:p>
        </w:tc>
      </w:tr>
      <w:tr w:rsidR="00242A1E" w:rsidRPr="005E06B6" w:rsidTr="0082421F">
        <w:trPr>
          <w:cantSplit/>
          <w:trHeight w:val="455"/>
          <w:jc w:val="center"/>
        </w:trPr>
        <w:tc>
          <w:tcPr>
            <w:tcW w:w="743" w:type="dxa"/>
            <w:vMerge w:val="restart"/>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w:t>
            </w:r>
          </w:p>
        </w:tc>
        <w:tc>
          <w:tcPr>
            <w:tcW w:w="904"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0-21</w:t>
            </w:r>
          </w:p>
        </w:tc>
        <w:tc>
          <w:tcPr>
            <w:tcW w:w="1059"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37</w:t>
            </w:r>
          </w:p>
        </w:tc>
        <w:tc>
          <w:tcPr>
            <w:tcW w:w="928"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1,27</w:t>
            </w:r>
          </w:p>
        </w:tc>
        <w:tc>
          <w:tcPr>
            <w:tcW w:w="882"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2,74</w:t>
            </w:r>
          </w:p>
        </w:tc>
        <w:tc>
          <w:tcPr>
            <w:tcW w:w="990"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53,6</w:t>
            </w:r>
          </w:p>
        </w:tc>
        <w:tc>
          <w:tcPr>
            <w:tcW w:w="101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18,8</w:t>
            </w:r>
          </w:p>
        </w:tc>
        <w:tc>
          <w:tcPr>
            <w:tcW w:w="75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37,2</w:t>
            </w:r>
          </w:p>
        </w:tc>
        <w:tc>
          <w:tcPr>
            <w:tcW w:w="821" w:type="dxa"/>
            <w:vAlign w:val="center"/>
          </w:tcPr>
          <w:p w:rsidR="00242A1E" w:rsidRPr="005E06B6" w:rsidRDefault="00242A1E" w:rsidP="0082421F">
            <w:pPr>
              <w:spacing w:line="360" w:lineRule="auto"/>
              <w:ind w:left="-84" w:right="-117"/>
              <w:jc w:val="center"/>
              <w:rPr>
                <w:snapToGrid w:val="0"/>
                <w:color w:val="000000"/>
                <w:sz w:val="26"/>
                <w:szCs w:val="26"/>
              </w:rPr>
            </w:pPr>
            <w:r w:rsidRPr="005E06B6">
              <w:rPr>
                <w:snapToGrid w:val="0"/>
                <w:color w:val="000000"/>
                <w:sz w:val="26"/>
                <w:szCs w:val="26"/>
              </w:rPr>
              <w:t>26,0</w:t>
            </w:r>
          </w:p>
        </w:tc>
        <w:tc>
          <w:tcPr>
            <w:tcW w:w="822" w:type="dxa"/>
            <w:vAlign w:val="center"/>
          </w:tcPr>
          <w:p w:rsidR="00242A1E" w:rsidRPr="005E06B6" w:rsidRDefault="00242A1E" w:rsidP="0082421F">
            <w:pPr>
              <w:spacing w:line="360" w:lineRule="auto"/>
              <w:jc w:val="center"/>
              <w:rPr>
                <w:snapToGrid w:val="0"/>
                <w:color w:val="000000"/>
                <w:sz w:val="26"/>
                <w:szCs w:val="26"/>
              </w:rPr>
            </w:pPr>
            <w:r w:rsidRPr="005E06B6">
              <w:rPr>
                <w:snapToGrid w:val="0"/>
                <w:color w:val="000000"/>
                <w:sz w:val="26"/>
                <w:szCs w:val="26"/>
              </w:rPr>
              <w:t>5,2</w:t>
            </w:r>
          </w:p>
        </w:tc>
      </w:tr>
      <w:tr w:rsidR="00242A1E" w:rsidRPr="005E06B6" w:rsidTr="0082421F">
        <w:trPr>
          <w:cantSplit/>
          <w:trHeight w:val="151"/>
          <w:jc w:val="center"/>
        </w:trPr>
        <w:tc>
          <w:tcPr>
            <w:tcW w:w="743" w:type="dxa"/>
            <w:vMerge/>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21-47</w:t>
            </w:r>
          </w:p>
        </w:tc>
        <w:tc>
          <w:tcPr>
            <w:tcW w:w="1059"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43</w:t>
            </w:r>
          </w:p>
        </w:tc>
        <w:tc>
          <w:tcPr>
            <w:tcW w:w="928"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1,35</w:t>
            </w:r>
          </w:p>
        </w:tc>
        <w:tc>
          <w:tcPr>
            <w:tcW w:w="882"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2,71</w:t>
            </w:r>
          </w:p>
        </w:tc>
        <w:tc>
          <w:tcPr>
            <w:tcW w:w="990"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50,2</w:t>
            </w:r>
          </w:p>
        </w:tc>
        <w:tc>
          <w:tcPr>
            <w:tcW w:w="101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20,1</w:t>
            </w:r>
          </w:p>
        </w:tc>
        <w:tc>
          <w:tcPr>
            <w:tcW w:w="75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32,2</w:t>
            </w:r>
          </w:p>
        </w:tc>
        <w:tc>
          <w:tcPr>
            <w:tcW w:w="821" w:type="dxa"/>
            <w:vAlign w:val="center"/>
          </w:tcPr>
          <w:p w:rsidR="00242A1E" w:rsidRPr="005E06B6" w:rsidRDefault="00242A1E" w:rsidP="0082421F">
            <w:pPr>
              <w:spacing w:line="360" w:lineRule="auto"/>
              <w:ind w:left="-84" w:right="-117"/>
              <w:jc w:val="center"/>
              <w:rPr>
                <w:snapToGrid w:val="0"/>
                <w:color w:val="000000"/>
                <w:sz w:val="26"/>
                <w:szCs w:val="26"/>
              </w:rPr>
            </w:pPr>
            <w:r w:rsidRPr="005E06B6">
              <w:rPr>
                <w:snapToGrid w:val="0"/>
                <w:color w:val="000000"/>
                <w:sz w:val="26"/>
                <w:szCs w:val="26"/>
              </w:rPr>
              <w:t>22,5</w:t>
            </w:r>
          </w:p>
        </w:tc>
        <w:tc>
          <w:tcPr>
            <w:tcW w:w="822" w:type="dxa"/>
            <w:vAlign w:val="center"/>
          </w:tcPr>
          <w:p w:rsidR="00242A1E" w:rsidRPr="005E06B6" w:rsidRDefault="00242A1E" w:rsidP="0082421F">
            <w:pPr>
              <w:spacing w:line="360" w:lineRule="auto"/>
              <w:jc w:val="center"/>
              <w:rPr>
                <w:snapToGrid w:val="0"/>
                <w:color w:val="000000"/>
                <w:sz w:val="26"/>
                <w:szCs w:val="26"/>
              </w:rPr>
            </w:pPr>
            <w:r w:rsidRPr="005E06B6">
              <w:rPr>
                <w:snapToGrid w:val="0"/>
                <w:color w:val="000000"/>
                <w:sz w:val="26"/>
                <w:szCs w:val="26"/>
              </w:rPr>
              <w:t>4,5</w:t>
            </w:r>
          </w:p>
        </w:tc>
      </w:tr>
      <w:tr w:rsidR="00242A1E" w:rsidRPr="005E06B6" w:rsidTr="0082421F">
        <w:trPr>
          <w:cantSplit/>
          <w:trHeight w:val="151"/>
          <w:jc w:val="center"/>
        </w:trPr>
        <w:tc>
          <w:tcPr>
            <w:tcW w:w="743" w:type="dxa"/>
            <w:vMerge/>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47-69</w:t>
            </w:r>
          </w:p>
        </w:tc>
        <w:tc>
          <w:tcPr>
            <w:tcW w:w="1059"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42</w:t>
            </w:r>
          </w:p>
        </w:tc>
        <w:tc>
          <w:tcPr>
            <w:tcW w:w="928"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1,32</w:t>
            </w:r>
          </w:p>
        </w:tc>
        <w:tc>
          <w:tcPr>
            <w:tcW w:w="882"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2,75</w:t>
            </w:r>
          </w:p>
        </w:tc>
        <w:tc>
          <w:tcPr>
            <w:tcW w:w="990"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52,0</w:t>
            </w:r>
          </w:p>
        </w:tc>
        <w:tc>
          <w:tcPr>
            <w:tcW w:w="101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19,3</w:t>
            </w:r>
          </w:p>
        </w:tc>
        <w:tc>
          <w:tcPr>
            <w:tcW w:w="75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34,4</w:t>
            </w:r>
          </w:p>
        </w:tc>
        <w:tc>
          <w:tcPr>
            <w:tcW w:w="821" w:type="dxa"/>
            <w:vAlign w:val="center"/>
          </w:tcPr>
          <w:p w:rsidR="00242A1E" w:rsidRPr="005E06B6" w:rsidRDefault="00242A1E" w:rsidP="0082421F">
            <w:pPr>
              <w:spacing w:line="360" w:lineRule="auto"/>
              <w:ind w:left="-84" w:right="-117"/>
              <w:jc w:val="center"/>
              <w:rPr>
                <w:snapToGrid w:val="0"/>
                <w:color w:val="000000"/>
                <w:sz w:val="26"/>
                <w:szCs w:val="26"/>
              </w:rPr>
            </w:pPr>
            <w:r w:rsidRPr="005E06B6">
              <w:rPr>
                <w:snapToGrid w:val="0"/>
                <w:color w:val="000000"/>
                <w:sz w:val="26"/>
                <w:szCs w:val="26"/>
              </w:rPr>
              <w:t>24,1</w:t>
            </w:r>
          </w:p>
        </w:tc>
        <w:tc>
          <w:tcPr>
            <w:tcW w:w="822" w:type="dxa"/>
            <w:vAlign w:val="center"/>
          </w:tcPr>
          <w:p w:rsidR="00242A1E" w:rsidRPr="005E06B6" w:rsidRDefault="00242A1E" w:rsidP="0082421F">
            <w:pPr>
              <w:spacing w:line="360" w:lineRule="auto"/>
              <w:jc w:val="center"/>
              <w:rPr>
                <w:snapToGrid w:val="0"/>
                <w:color w:val="000000"/>
                <w:sz w:val="26"/>
                <w:szCs w:val="26"/>
              </w:rPr>
            </w:pPr>
            <w:r w:rsidRPr="005E06B6">
              <w:rPr>
                <w:snapToGrid w:val="0"/>
                <w:color w:val="000000"/>
                <w:sz w:val="26"/>
                <w:szCs w:val="26"/>
              </w:rPr>
              <w:t>4,8</w:t>
            </w:r>
          </w:p>
        </w:tc>
      </w:tr>
      <w:tr w:rsidR="00242A1E" w:rsidRPr="005E06B6" w:rsidTr="0082421F">
        <w:trPr>
          <w:cantSplit/>
          <w:trHeight w:val="151"/>
          <w:jc w:val="center"/>
        </w:trPr>
        <w:tc>
          <w:tcPr>
            <w:tcW w:w="743" w:type="dxa"/>
            <w:vMerge/>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69-92</w:t>
            </w:r>
          </w:p>
        </w:tc>
        <w:tc>
          <w:tcPr>
            <w:tcW w:w="1059"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45</w:t>
            </w:r>
          </w:p>
        </w:tc>
        <w:tc>
          <w:tcPr>
            <w:tcW w:w="928"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1,30</w:t>
            </w:r>
          </w:p>
        </w:tc>
        <w:tc>
          <w:tcPr>
            <w:tcW w:w="882"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2,73</w:t>
            </w:r>
          </w:p>
        </w:tc>
        <w:tc>
          <w:tcPr>
            <w:tcW w:w="990"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52,4</w:t>
            </w:r>
          </w:p>
        </w:tc>
        <w:tc>
          <w:tcPr>
            <w:tcW w:w="101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19,8</w:t>
            </w:r>
          </w:p>
        </w:tc>
        <w:tc>
          <w:tcPr>
            <w:tcW w:w="75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35,3</w:t>
            </w:r>
          </w:p>
        </w:tc>
        <w:tc>
          <w:tcPr>
            <w:tcW w:w="821" w:type="dxa"/>
            <w:vAlign w:val="center"/>
          </w:tcPr>
          <w:p w:rsidR="00242A1E" w:rsidRPr="005E06B6" w:rsidRDefault="00242A1E" w:rsidP="0082421F">
            <w:pPr>
              <w:spacing w:line="360" w:lineRule="auto"/>
              <w:ind w:left="-84" w:right="-117"/>
              <w:jc w:val="center"/>
              <w:rPr>
                <w:snapToGrid w:val="0"/>
                <w:color w:val="000000"/>
                <w:sz w:val="26"/>
                <w:szCs w:val="26"/>
              </w:rPr>
            </w:pPr>
            <w:r w:rsidRPr="005E06B6">
              <w:rPr>
                <w:snapToGrid w:val="0"/>
                <w:color w:val="000000"/>
                <w:sz w:val="26"/>
                <w:szCs w:val="26"/>
              </w:rPr>
              <w:t>24,7</w:t>
            </w:r>
          </w:p>
        </w:tc>
        <w:tc>
          <w:tcPr>
            <w:tcW w:w="822" w:type="dxa"/>
            <w:vAlign w:val="center"/>
          </w:tcPr>
          <w:p w:rsidR="00242A1E" w:rsidRPr="005E06B6" w:rsidRDefault="00242A1E" w:rsidP="0082421F">
            <w:pPr>
              <w:spacing w:line="360" w:lineRule="auto"/>
              <w:jc w:val="center"/>
              <w:rPr>
                <w:snapToGrid w:val="0"/>
                <w:color w:val="000000"/>
                <w:sz w:val="26"/>
                <w:szCs w:val="26"/>
              </w:rPr>
            </w:pPr>
            <w:r w:rsidRPr="005E06B6">
              <w:rPr>
                <w:snapToGrid w:val="0"/>
                <w:color w:val="000000"/>
                <w:sz w:val="26"/>
                <w:szCs w:val="26"/>
              </w:rPr>
              <w:t>4,9</w:t>
            </w:r>
          </w:p>
        </w:tc>
      </w:tr>
      <w:tr w:rsidR="00242A1E" w:rsidRPr="005E06B6" w:rsidTr="0082421F">
        <w:trPr>
          <w:cantSplit/>
          <w:trHeight w:val="151"/>
          <w:jc w:val="center"/>
        </w:trPr>
        <w:tc>
          <w:tcPr>
            <w:tcW w:w="743" w:type="dxa"/>
            <w:vMerge/>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92-127</w:t>
            </w:r>
          </w:p>
        </w:tc>
        <w:tc>
          <w:tcPr>
            <w:tcW w:w="1059"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44</w:t>
            </w:r>
          </w:p>
        </w:tc>
        <w:tc>
          <w:tcPr>
            <w:tcW w:w="928"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1,29</w:t>
            </w:r>
          </w:p>
        </w:tc>
        <w:tc>
          <w:tcPr>
            <w:tcW w:w="882"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2,73</w:t>
            </w:r>
          </w:p>
        </w:tc>
        <w:tc>
          <w:tcPr>
            <w:tcW w:w="990" w:type="dxa"/>
            <w:vAlign w:val="center"/>
          </w:tcPr>
          <w:p w:rsidR="00242A1E" w:rsidRPr="005E06B6" w:rsidRDefault="00242A1E" w:rsidP="0082421F">
            <w:pPr>
              <w:pStyle w:val="23"/>
              <w:spacing w:line="360"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52,7</w:t>
            </w:r>
          </w:p>
        </w:tc>
        <w:tc>
          <w:tcPr>
            <w:tcW w:w="101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20,2</w:t>
            </w:r>
          </w:p>
        </w:tc>
        <w:tc>
          <w:tcPr>
            <w:tcW w:w="750" w:type="dxa"/>
            <w:vAlign w:val="center"/>
          </w:tcPr>
          <w:p w:rsidR="00242A1E" w:rsidRPr="005E06B6" w:rsidRDefault="00242A1E" w:rsidP="0082421F">
            <w:pPr>
              <w:spacing w:line="360" w:lineRule="auto"/>
              <w:ind w:left="-82" w:right="-62"/>
              <w:jc w:val="center"/>
              <w:rPr>
                <w:snapToGrid w:val="0"/>
                <w:color w:val="000000"/>
                <w:sz w:val="26"/>
                <w:szCs w:val="26"/>
              </w:rPr>
            </w:pPr>
            <w:r w:rsidRPr="005E06B6">
              <w:rPr>
                <w:snapToGrid w:val="0"/>
                <w:color w:val="000000"/>
                <w:sz w:val="26"/>
                <w:szCs w:val="26"/>
              </w:rPr>
              <w:t>35,9</w:t>
            </w:r>
          </w:p>
        </w:tc>
        <w:tc>
          <w:tcPr>
            <w:tcW w:w="821" w:type="dxa"/>
            <w:vAlign w:val="center"/>
          </w:tcPr>
          <w:p w:rsidR="00242A1E" w:rsidRPr="005E06B6" w:rsidRDefault="00242A1E" w:rsidP="0082421F">
            <w:pPr>
              <w:spacing w:line="360" w:lineRule="auto"/>
              <w:ind w:left="-84" w:right="-117"/>
              <w:jc w:val="center"/>
              <w:rPr>
                <w:snapToGrid w:val="0"/>
                <w:color w:val="000000"/>
                <w:sz w:val="26"/>
                <w:szCs w:val="26"/>
              </w:rPr>
            </w:pPr>
            <w:r w:rsidRPr="005E06B6">
              <w:rPr>
                <w:snapToGrid w:val="0"/>
                <w:color w:val="000000"/>
                <w:sz w:val="26"/>
                <w:szCs w:val="26"/>
              </w:rPr>
              <w:t>25,1</w:t>
            </w:r>
          </w:p>
        </w:tc>
        <w:tc>
          <w:tcPr>
            <w:tcW w:w="822" w:type="dxa"/>
            <w:vAlign w:val="center"/>
          </w:tcPr>
          <w:p w:rsidR="00242A1E" w:rsidRPr="005E06B6" w:rsidRDefault="00242A1E" w:rsidP="0082421F">
            <w:pPr>
              <w:spacing w:line="360" w:lineRule="auto"/>
              <w:jc w:val="center"/>
              <w:rPr>
                <w:snapToGrid w:val="0"/>
                <w:color w:val="000000"/>
                <w:sz w:val="26"/>
                <w:szCs w:val="26"/>
              </w:rPr>
            </w:pPr>
            <w:r w:rsidRPr="005E06B6">
              <w:rPr>
                <w:snapToGrid w:val="0"/>
                <w:color w:val="000000"/>
                <w:sz w:val="26"/>
                <w:szCs w:val="26"/>
              </w:rPr>
              <w:t>5,0</w:t>
            </w:r>
          </w:p>
        </w:tc>
      </w:tr>
    </w:tbl>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Тупроқдаги фойдали намнинг, яъни ҳосилнинг шаклланиши учун кетадиган сувнинг самар</w:t>
      </w:r>
      <w:r>
        <w:rPr>
          <w:rFonts w:ascii="Times New Roman" w:hAnsi="Times New Roman"/>
          <w:color w:val="000000"/>
          <w:spacing w:val="6"/>
          <w:sz w:val="26"/>
          <w:szCs w:val="26"/>
        </w:rPr>
        <w:t>ал</w:t>
      </w:r>
      <w:r w:rsidRPr="005E06B6">
        <w:rPr>
          <w:rFonts w:ascii="Times New Roman" w:hAnsi="Times New Roman"/>
          <w:color w:val="000000"/>
          <w:spacing w:val="6"/>
          <w:sz w:val="26"/>
          <w:szCs w:val="26"/>
        </w:rPr>
        <w:t>и заҳирасини ҳисоблаб топиш қишлоқ хўжалигида муҳим аҳамиятга эга.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Самарадор намлик- тупроқ намлигининг уни ўзлаштираётган ўсимлик ҳаёт фаолиятини таъминлашгагина эмас, балки унинг органик моддаларни синтез қилишга ҳам ҳизмат қилувчи қисми ҳисобланади. Самарадор намликнинг қуий чегараси барқарор сўлиш намлигидир.</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Самарадор намлик миқдорини ҳисоблашда сув қатлами қалинлигини миллиметрда ифодалаш қабул қилинган. Шу кўринишда ундан фойдаланиш, яъни уни ёғинларга доир маълумотлар билан таққослаш осон бўлади.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Самарадор намлик заҳиралари қуйидаги формула ёрдамида ҳисоблаб чиқилади:</w:t>
      </w:r>
    </w:p>
    <w:p w:rsidR="00242A1E" w:rsidRPr="005E06B6" w:rsidRDefault="00242A1E" w:rsidP="00242A1E">
      <w:pPr>
        <w:pStyle w:val="23"/>
        <w:spacing w:before="60" w:after="60"/>
        <w:ind w:firstLine="567"/>
        <w:jc w:val="center"/>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rPr>
        <w:t xml:space="preserve">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0,1 · </w:t>
      </w:r>
      <w:r>
        <w:rPr>
          <w:rFonts w:ascii="Times New Roman" w:hAnsi="Times New Roman"/>
          <w:color w:val="000000"/>
          <w:spacing w:val="6"/>
          <w:sz w:val="26"/>
          <w:szCs w:val="26"/>
        </w:rPr>
        <w:t>Ҳ</w:t>
      </w:r>
      <w:r w:rsidRPr="005E06B6">
        <w:rPr>
          <w:rFonts w:ascii="Times New Roman" w:hAnsi="Times New Roman"/>
          <w:color w:val="000000"/>
          <w:spacing w:val="6"/>
          <w:sz w:val="26"/>
          <w:szCs w:val="26"/>
        </w:rPr>
        <w:t xml:space="preserve">М · </w:t>
      </w: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xml:space="preserve"> (</w:t>
      </w: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w:t>
      </w:r>
      <w:r w:rsidRPr="005E06B6">
        <w:rPr>
          <w:rFonts w:ascii="Times New Roman" w:hAnsi="Times New Roman"/>
          <w:color w:val="000000"/>
          <w:spacing w:val="6"/>
          <w:sz w:val="26"/>
          <w:szCs w:val="26"/>
          <w:lang w:val="en-US"/>
        </w:rPr>
        <w:t>CH</w:t>
      </w:r>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 xml:space="preserve">Бу ерда: </w:t>
      </w: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rPr>
        <w:t>- самарадор намликнинг заҳираси, мм;</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0,1- сув қатламини мм га айлантириш коэффициенти;</w:t>
      </w:r>
    </w:p>
    <w:p w:rsidR="00242A1E" w:rsidRPr="005E06B6" w:rsidRDefault="00242A1E" w:rsidP="00242A1E">
      <w:pPr>
        <w:pStyle w:val="23"/>
        <w:spacing w:before="60" w:after="60"/>
        <w:ind w:firstLine="567"/>
        <w:rPr>
          <w:rFonts w:ascii="Times New Roman" w:hAnsi="Times New Roman"/>
          <w:color w:val="000000"/>
          <w:spacing w:val="6"/>
          <w:sz w:val="26"/>
          <w:szCs w:val="26"/>
        </w:rPr>
      </w:pPr>
      <w:r>
        <w:rPr>
          <w:rFonts w:ascii="Times New Roman" w:hAnsi="Times New Roman"/>
          <w:color w:val="000000"/>
          <w:spacing w:val="6"/>
          <w:sz w:val="26"/>
          <w:szCs w:val="26"/>
        </w:rPr>
        <w:t>Ҳ</w:t>
      </w:r>
      <w:r w:rsidRPr="005E06B6">
        <w:rPr>
          <w:rFonts w:ascii="Times New Roman" w:hAnsi="Times New Roman"/>
          <w:color w:val="000000"/>
          <w:spacing w:val="6"/>
          <w:sz w:val="26"/>
          <w:szCs w:val="26"/>
        </w:rPr>
        <w:t>М- ҳажм оғирлиги, г/см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ҳисобланаётган қатлам қалинлиги, см;</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lang w:val="en-US"/>
        </w:rPr>
        <w:t>H</w:t>
      </w:r>
      <w:r w:rsidRPr="005E06B6">
        <w:rPr>
          <w:rFonts w:ascii="Times New Roman" w:hAnsi="Times New Roman"/>
          <w:color w:val="000000"/>
          <w:spacing w:val="6"/>
          <w:sz w:val="26"/>
          <w:szCs w:val="26"/>
        </w:rPr>
        <w:t>- тупроқнинг намлиги, мутлақ қурқ ҳолатдаги оғирлигига нисбатан % да;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СН- сўлиш намлиги, мутлақ қурқ ҳолатдаги оғирлигига нисбатан % да.</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Масалан: 4 кесма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қатламни ҳисоблайдиган бўлсак, </w:t>
      </w:r>
      <w:r w:rsidRPr="005E06B6">
        <w:rPr>
          <w:rFonts w:ascii="Times New Roman" w:hAnsi="Times New Roman"/>
          <w:color w:val="000000"/>
          <w:spacing w:val="6"/>
          <w:sz w:val="26"/>
          <w:szCs w:val="26"/>
          <w:lang w:val="en-US"/>
        </w:rPr>
        <w:t>W</w:t>
      </w:r>
      <w:r w:rsidRPr="005E06B6">
        <w:rPr>
          <w:rFonts w:ascii="Times New Roman" w:hAnsi="Times New Roman"/>
          <w:color w:val="000000"/>
          <w:spacing w:val="6"/>
          <w:sz w:val="26"/>
          <w:szCs w:val="26"/>
        </w:rPr>
        <w:t xml:space="preserve">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0,1 · 1,27 </w:t>
      </w:r>
      <w:bookmarkStart w:id="1" w:name="OLE_LINK6"/>
      <w:r w:rsidRPr="005E06B6">
        <w:rPr>
          <w:rFonts w:ascii="Times New Roman" w:hAnsi="Times New Roman"/>
          <w:color w:val="000000"/>
          <w:spacing w:val="6"/>
          <w:sz w:val="26"/>
          <w:szCs w:val="26"/>
        </w:rPr>
        <w:t>·</w:t>
      </w:r>
      <w:bookmarkEnd w:id="1"/>
      <w:r w:rsidRPr="005E06B6">
        <w:rPr>
          <w:rFonts w:ascii="Times New Roman" w:hAnsi="Times New Roman"/>
          <w:color w:val="000000"/>
          <w:spacing w:val="6"/>
          <w:sz w:val="26"/>
          <w:szCs w:val="26"/>
        </w:rPr>
        <w:t xml:space="preserve"> 21 (18,8-5,2) </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w:t>
      </w:r>
      <w:smartTag w:uri="urn:schemas-microsoft-com:office:smarttags" w:element="metricconverter">
        <w:smartTagPr>
          <w:attr w:name="ProductID" w:val="36,3 мм"/>
        </w:smartTagPr>
        <w:r w:rsidRPr="005E06B6">
          <w:rPr>
            <w:rFonts w:ascii="Times New Roman" w:hAnsi="Times New Roman"/>
            <w:color w:val="000000"/>
            <w:spacing w:val="6"/>
            <w:sz w:val="26"/>
            <w:szCs w:val="26"/>
          </w:rPr>
          <w:t>36,3 мм</w:t>
        </w:r>
      </w:smartTag>
      <w:r w:rsidRPr="005E06B6">
        <w:rPr>
          <w:rFonts w:ascii="Times New Roman" w:hAnsi="Times New Roman"/>
          <w:color w:val="000000"/>
          <w:spacing w:val="6"/>
          <w:sz w:val="26"/>
          <w:szCs w:val="26"/>
        </w:rPr>
        <w:t>.</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lastRenderedPageBreak/>
        <w:t>Демак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қатламдаги самарадор намлик </w:t>
      </w:r>
      <w:smartTag w:uri="urn:schemas-microsoft-com:office:smarttags" w:element="metricconverter">
        <w:smartTagPr>
          <w:attr w:name="ProductID" w:val="36,3 мм"/>
        </w:smartTagPr>
        <w:r w:rsidRPr="005E06B6">
          <w:rPr>
            <w:rFonts w:ascii="Times New Roman" w:hAnsi="Times New Roman"/>
            <w:color w:val="000000"/>
            <w:spacing w:val="6"/>
            <w:sz w:val="26"/>
            <w:szCs w:val="26"/>
          </w:rPr>
          <w:t>36,3 мм</w:t>
        </w:r>
      </w:smartTag>
      <w:r w:rsidRPr="005E06B6">
        <w:rPr>
          <w:rFonts w:ascii="Times New Roman" w:hAnsi="Times New Roman"/>
          <w:color w:val="000000"/>
          <w:spacing w:val="6"/>
          <w:sz w:val="26"/>
          <w:szCs w:val="26"/>
        </w:rPr>
        <w:t xml:space="preserve"> (363 м</w:t>
      </w:r>
      <w:r w:rsidRPr="005E06B6">
        <w:rPr>
          <w:rFonts w:ascii="Times New Roman" w:hAnsi="Times New Roman"/>
          <w:color w:val="000000"/>
          <w:spacing w:val="6"/>
          <w:sz w:val="26"/>
          <w:szCs w:val="26"/>
          <w:vertAlign w:val="superscript"/>
        </w:rPr>
        <w:t>3</w:t>
      </w:r>
      <w:r w:rsidRPr="005E06B6">
        <w:rPr>
          <w:rFonts w:ascii="Times New Roman" w:hAnsi="Times New Roman"/>
          <w:color w:val="000000"/>
          <w:spacing w:val="6"/>
          <w:sz w:val="26"/>
          <w:szCs w:val="26"/>
        </w:rPr>
        <w:t>/га)ни ташкил қилади.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Сўлиш намлиги(СН)- тупроқ намлигининг пастки чегарасидир. У ДНС ининг 20-25% ини ташкил этади. Демак, 0-</w:t>
      </w:r>
      <w:smartTag w:uri="urn:schemas-microsoft-com:office:smarttags" w:element="metricconverter">
        <w:smartTagPr>
          <w:attr w:name="ProductID" w:val="21 см"/>
        </w:smartTagPr>
        <w:r w:rsidRPr="005E06B6">
          <w:rPr>
            <w:rFonts w:ascii="Times New Roman" w:hAnsi="Times New Roman"/>
            <w:color w:val="000000"/>
            <w:spacing w:val="6"/>
            <w:sz w:val="26"/>
            <w:szCs w:val="26"/>
          </w:rPr>
          <w:t>21 см</w:t>
        </w:r>
      </w:smartTag>
      <w:r w:rsidRPr="005E06B6">
        <w:rPr>
          <w:rFonts w:ascii="Times New Roman" w:hAnsi="Times New Roman"/>
          <w:color w:val="000000"/>
          <w:spacing w:val="6"/>
          <w:sz w:val="26"/>
          <w:szCs w:val="26"/>
        </w:rPr>
        <w:t xml:space="preserve"> қатламдаги СН</w:t>
      </w:r>
      <w:r>
        <w:rPr>
          <w:rFonts w:ascii="Times New Roman" w:hAnsi="Times New Roman"/>
          <w:color w:val="000000"/>
          <w:spacing w:val="6"/>
          <w:sz w:val="26"/>
          <w:szCs w:val="26"/>
        </w:rPr>
        <w:t>=</w:t>
      </w:r>
      <w:r w:rsidRPr="005E06B6">
        <w:rPr>
          <w:rFonts w:ascii="Times New Roman" w:hAnsi="Times New Roman"/>
          <w:color w:val="000000"/>
          <w:spacing w:val="6"/>
          <w:sz w:val="26"/>
          <w:szCs w:val="26"/>
        </w:rPr>
        <w:t>26(ДНС) · 20:100</w:t>
      </w:r>
      <w:r>
        <w:rPr>
          <w:rFonts w:ascii="Times New Roman" w:hAnsi="Times New Roman"/>
          <w:color w:val="000000"/>
          <w:spacing w:val="6"/>
          <w:sz w:val="26"/>
          <w:szCs w:val="26"/>
        </w:rPr>
        <w:t>=</w:t>
      </w:r>
      <w:r w:rsidRPr="005E06B6">
        <w:rPr>
          <w:rFonts w:ascii="Times New Roman" w:hAnsi="Times New Roman"/>
          <w:color w:val="000000"/>
          <w:spacing w:val="6"/>
          <w:sz w:val="26"/>
          <w:szCs w:val="26"/>
        </w:rPr>
        <w:t xml:space="preserve"> 5,2% ни ташкил қилади.</w:t>
      </w:r>
    </w:p>
    <w:p w:rsidR="00242A1E" w:rsidRPr="005E06B6" w:rsidRDefault="00242A1E" w:rsidP="00242A1E">
      <w:pPr>
        <w:pStyle w:val="23"/>
        <w:spacing w:before="60" w:after="60"/>
        <w:ind w:firstLine="567"/>
        <w:rPr>
          <w:rFonts w:ascii="Times New Roman" w:hAnsi="Times New Roman"/>
          <w:color w:val="000000"/>
          <w:spacing w:val="6"/>
          <w:sz w:val="26"/>
          <w:szCs w:val="26"/>
        </w:rPr>
      </w:pPr>
      <w:r w:rsidRPr="005E06B6">
        <w:rPr>
          <w:rFonts w:ascii="Times New Roman" w:hAnsi="Times New Roman"/>
          <w:color w:val="000000"/>
          <w:spacing w:val="6"/>
          <w:sz w:val="26"/>
          <w:szCs w:val="26"/>
        </w:rPr>
        <w:t>Сўлиш намлиги қумоқ тупроқлар учун 2-3%, енгил қумоқлар учун 3-4%, ўртача қумоқлар учун 4-6% га оғир қумоқлар учун 6-8% га тўғри келади.</w:t>
      </w:r>
    </w:p>
    <w:p w:rsidR="00242A1E" w:rsidRPr="005E06B6" w:rsidRDefault="00242A1E" w:rsidP="00242A1E">
      <w:pPr>
        <w:spacing w:before="60" w:after="60"/>
        <w:ind w:firstLine="709"/>
        <w:jc w:val="both"/>
        <w:rPr>
          <w:color w:val="000000"/>
          <w:sz w:val="26"/>
          <w:szCs w:val="26"/>
        </w:rPr>
      </w:pPr>
    </w:p>
    <w:p w:rsidR="00242A1E" w:rsidRPr="005E06B6" w:rsidRDefault="00242A1E" w:rsidP="00242A1E">
      <w:pPr>
        <w:pStyle w:val="a4"/>
        <w:rPr>
          <w:b/>
          <w:i/>
          <w:color w:val="000000"/>
          <w:sz w:val="26"/>
          <w:szCs w:val="26"/>
        </w:rPr>
      </w:pPr>
      <w:r w:rsidRPr="005E06B6">
        <w:rPr>
          <w:b/>
          <w:i/>
          <w:color w:val="000000"/>
          <w:sz w:val="26"/>
          <w:szCs w:val="26"/>
        </w:rPr>
        <w:t xml:space="preserve">Топшириқ: </w:t>
      </w:r>
    </w:p>
    <w:p w:rsidR="00242A1E" w:rsidRPr="005E06B6" w:rsidRDefault="00242A1E" w:rsidP="00242A1E">
      <w:pPr>
        <w:pStyle w:val="a4"/>
        <w:rPr>
          <w:i/>
          <w:color w:val="000000"/>
          <w:sz w:val="26"/>
          <w:szCs w:val="26"/>
        </w:rPr>
      </w:pPr>
      <w:r w:rsidRPr="005E06B6">
        <w:rPr>
          <w:i/>
          <w:color w:val="000000"/>
          <w:sz w:val="26"/>
          <w:szCs w:val="26"/>
        </w:rPr>
        <w:t xml:space="preserve">Қуйидаги жадвал маълумотларидан фойдаланган ҳолда тупроқнинг умумий ва самарадор намлигини, умумий ғоваклиги,  тўлиқ нам сиғими (ТНС), дала нам сиғим (ДНС) ва сўлиш намлигини аниқланг ? </w:t>
      </w:r>
    </w:p>
    <w:tbl>
      <w:tblPr>
        <w:tblW w:w="0" w:type="auto"/>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3"/>
        <w:gridCol w:w="904"/>
        <w:gridCol w:w="1059"/>
        <w:gridCol w:w="928"/>
        <w:gridCol w:w="882"/>
        <w:gridCol w:w="990"/>
        <w:gridCol w:w="1010"/>
        <w:gridCol w:w="750"/>
        <w:gridCol w:w="821"/>
        <w:gridCol w:w="822"/>
      </w:tblGrid>
      <w:tr w:rsidR="00242A1E" w:rsidRPr="005E06B6" w:rsidTr="0082421F">
        <w:trPr>
          <w:cantSplit/>
          <w:trHeight w:val="2754"/>
          <w:jc w:val="center"/>
        </w:trPr>
        <w:tc>
          <w:tcPr>
            <w:tcW w:w="743"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Кесма №</w:t>
            </w:r>
          </w:p>
        </w:tc>
        <w:tc>
          <w:tcPr>
            <w:tcW w:w="904"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Чуқурлик, см</w:t>
            </w:r>
          </w:p>
        </w:tc>
        <w:tc>
          <w:tcPr>
            <w:tcW w:w="1059"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Физик лой миқдори, %</w:t>
            </w:r>
          </w:p>
        </w:tc>
        <w:tc>
          <w:tcPr>
            <w:tcW w:w="928"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ҳажм оғирлиги</w:t>
            </w:r>
            <w:r w:rsidRPr="00EC60DE">
              <w:rPr>
                <w:rFonts w:ascii="Times New Roman" w:hAnsi="Times New Roman"/>
                <w:b/>
                <w:color w:val="000000"/>
                <w:spacing w:val="6"/>
                <w:sz w:val="26"/>
                <w:szCs w:val="26"/>
              </w:rPr>
              <w:t xml:space="preserve"> </w:t>
            </w:r>
            <w:bookmarkStart w:id="2" w:name="OLE_LINK1"/>
            <w:r w:rsidRPr="00EC60DE">
              <w:rPr>
                <w:rFonts w:ascii="Times New Roman" w:hAnsi="Times New Roman"/>
                <w:b/>
                <w:color w:val="000000"/>
                <w:spacing w:val="6"/>
                <w:sz w:val="26"/>
                <w:szCs w:val="26"/>
              </w:rPr>
              <w:t>г/см</w:t>
            </w:r>
            <w:r w:rsidRPr="00EC60DE">
              <w:rPr>
                <w:rFonts w:ascii="Times New Roman" w:hAnsi="Times New Roman"/>
                <w:b/>
                <w:color w:val="000000"/>
                <w:spacing w:val="6"/>
                <w:sz w:val="26"/>
                <w:szCs w:val="26"/>
                <w:vertAlign w:val="superscript"/>
              </w:rPr>
              <w:t>3</w:t>
            </w:r>
            <w:bookmarkEnd w:id="2"/>
          </w:p>
        </w:tc>
        <w:tc>
          <w:tcPr>
            <w:tcW w:w="882"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Солиштирма оғирлиги</w:t>
            </w:r>
            <w:r w:rsidRPr="00EC60DE">
              <w:rPr>
                <w:rFonts w:ascii="Times New Roman" w:hAnsi="Times New Roman"/>
                <w:b/>
                <w:color w:val="000000"/>
                <w:spacing w:val="6"/>
                <w:sz w:val="26"/>
                <w:szCs w:val="26"/>
              </w:rPr>
              <w:t xml:space="preserve"> г/см</w:t>
            </w:r>
            <w:r w:rsidRPr="00EC60DE">
              <w:rPr>
                <w:rFonts w:ascii="Times New Roman" w:hAnsi="Times New Roman"/>
                <w:b/>
                <w:color w:val="000000"/>
                <w:spacing w:val="6"/>
                <w:sz w:val="26"/>
                <w:szCs w:val="26"/>
                <w:vertAlign w:val="superscript"/>
              </w:rPr>
              <w:t>3</w:t>
            </w:r>
          </w:p>
        </w:tc>
        <w:tc>
          <w:tcPr>
            <w:tcW w:w="990"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Умумий ғоваклик, %</w:t>
            </w:r>
          </w:p>
        </w:tc>
        <w:tc>
          <w:tcPr>
            <w:tcW w:w="1010"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Тупроқ намлиги, %</w:t>
            </w:r>
          </w:p>
        </w:tc>
        <w:tc>
          <w:tcPr>
            <w:tcW w:w="750"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ТНС, %</w:t>
            </w:r>
          </w:p>
        </w:tc>
        <w:tc>
          <w:tcPr>
            <w:tcW w:w="821"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ДНС, %</w:t>
            </w:r>
          </w:p>
        </w:tc>
        <w:tc>
          <w:tcPr>
            <w:tcW w:w="822" w:type="dxa"/>
            <w:textDirection w:val="btLr"/>
            <w:vAlign w:val="center"/>
          </w:tcPr>
          <w:p w:rsidR="00242A1E" w:rsidRPr="00EC60DE" w:rsidRDefault="00242A1E" w:rsidP="0082421F">
            <w:pPr>
              <w:pStyle w:val="23"/>
              <w:ind w:left="-94" w:right="-66"/>
              <w:jc w:val="center"/>
              <w:rPr>
                <w:rFonts w:ascii="Times New Roman" w:hAnsi="Times New Roman"/>
                <w:b/>
                <w:color w:val="000000"/>
                <w:sz w:val="26"/>
                <w:szCs w:val="26"/>
              </w:rPr>
            </w:pPr>
            <w:r w:rsidRPr="00EC60DE">
              <w:rPr>
                <w:rFonts w:ascii="Times New Roman" w:hAnsi="Times New Roman"/>
                <w:b/>
                <w:color w:val="000000"/>
                <w:sz w:val="26"/>
                <w:szCs w:val="26"/>
              </w:rPr>
              <w:t>СН, %</w:t>
            </w:r>
          </w:p>
        </w:tc>
      </w:tr>
      <w:tr w:rsidR="00242A1E" w:rsidRPr="005E06B6" w:rsidTr="0082421F">
        <w:trPr>
          <w:cantSplit/>
          <w:trHeight w:val="416"/>
          <w:jc w:val="center"/>
        </w:trPr>
        <w:tc>
          <w:tcPr>
            <w:tcW w:w="743" w:type="dxa"/>
            <w:vMerge w:val="restart"/>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w:t>
            </w:r>
          </w:p>
        </w:tc>
        <w:tc>
          <w:tcPr>
            <w:tcW w:w="904"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0-18</w:t>
            </w:r>
          </w:p>
        </w:tc>
        <w:tc>
          <w:tcPr>
            <w:tcW w:w="1059"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41</w:t>
            </w:r>
          </w:p>
        </w:tc>
        <w:tc>
          <w:tcPr>
            <w:tcW w:w="928"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1,29</w:t>
            </w:r>
          </w:p>
        </w:tc>
        <w:tc>
          <w:tcPr>
            <w:tcW w:w="882"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2,72</w:t>
            </w:r>
          </w:p>
        </w:tc>
        <w:tc>
          <w:tcPr>
            <w:tcW w:w="990"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101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75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821" w:type="dxa"/>
            <w:vAlign w:val="center"/>
          </w:tcPr>
          <w:p w:rsidR="00242A1E" w:rsidRPr="005E06B6" w:rsidRDefault="00242A1E" w:rsidP="0082421F">
            <w:pPr>
              <w:spacing w:line="288" w:lineRule="auto"/>
              <w:ind w:left="-84" w:right="-117"/>
              <w:jc w:val="center"/>
              <w:rPr>
                <w:snapToGrid w:val="0"/>
                <w:color w:val="000000"/>
                <w:sz w:val="26"/>
                <w:szCs w:val="26"/>
              </w:rPr>
            </w:pPr>
          </w:p>
        </w:tc>
        <w:tc>
          <w:tcPr>
            <w:tcW w:w="822" w:type="dxa"/>
            <w:vAlign w:val="center"/>
          </w:tcPr>
          <w:p w:rsidR="00242A1E" w:rsidRPr="005E06B6" w:rsidRDefault="00242A1E" w:rsidP="0082421F">
            <w:pPr>
              <w:spacing w:line="288" w:lineRule="auto"/>
              <w:jc w:val="center"/>
              <w:rPr>
                <w:snapToGrid w:val="0"/>
                <w:color w:val="000000"/>
                <w:sz w:val="26"/>
                <w:szCs w:val="26"/>
              </w:rPr>
            </w:pPr>
          </w:p>
        </w:tc>
      </w:tr>
      <w:tr w:rsidR="00242A1E" w:rsidRPr="005E06B6" w:rsidTr="0082421F">
        <w:trPr>
          <w:cantSplit/>
          <w:trHeight w:val="166"/>
          <w:jc w:val="center"/>
        </w:trPr>
        <w:tc>
          <w:tcPr>
            <w:tcW w:w="743" w:type="dxa"/>
            <w:vMerge/>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18-42</w:t>
            </w:r>
          </w:p>
        </w:tc>
        <w:tc>
          <w:tcPr>
            <w:tcW w:w="1059"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48</w:t>
            </w:r>
          </w:p>
        </w:tc>
        <w:tc>
          <w:tcPr>
            <w:tcW w:w="928"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1,42</w:t>
            </w:r>
          </w:p>
        </w:tc>
        <w:tc>
          <w:tcPr>
            <w:tcW w:w="882"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2,74</w:t>
            </w:r>
          </w:p>
        </w:tc>
        <w:tc>
          <w:tcPr>
            <w:tcW w:w="990"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101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75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821" w:type="dxa"/>
            <w:vAlign w:val="center"/>
          </w:tcPr>
          <w:p w:rsidR="00242A1E" w:rsidRPr="005E06B6" w:rsidRDefault="00242A1E" w:rsidP="0082421F">
            <w:pPr>
              <w:spacing w:line="288" w:lineRule="auto"/>
              <w:ind w:left="-84" w:right="-117"/>
              <w:jc w:val="center"/>
              <w:rPr>
                <w:snapToGrid w:val="0"/>
                <w:color w:val="000000"/>
                <w:sz w:val="26"/>
                <w:szCs w:val="26"/>
              </w:rPr>
            </w:pPr>
          </w:p>
        </w:tc>
        <w:tc>
          <w:tcPr>
            <w:tcW w:w="822" w:type="dxa"/>
            <w:vAlign w:val="center"/>
          </w:tcPr>
          <w:p w:rsidR="00242A1E" w:rsidRPr="005E06B6" w:rsidRDefault="00242A1E" w:rsidP="0082421F">
            <w:pPr>
              <w:spacing w:line="288" w:lineRule="auto"/>
              <w:jc w:val="center"/>
              <w:rPr>
                <w:snapToGrid w:val="0"/>
                <w:color w:val="000000"/>
                <w:sz w:val="26"/>
                <w:szCs w:val="26"/>
              </w:rPr>
            </w:pPr>
          </w:p>
        </w:tc>
      </w:tr>
      <w:tr w:rsidR="00242A1E" w:rsidRPr="005E06B6" w:rsidTr="0082421F">
        <w:trPr>
          <w:cantSplit/>
          <w:trHeight w:val="166"/>
          <w:jc w:val="center"/>
        </w:trPr>
        <w:tc>
          <w:tcPr>
            <w:tcW w:w="743" w:type="dxa"/>
            <w:vMerge/>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42-73</w:t>
            </w:r>
          </w:p>
        </w:tc>
        <w:tc>
          <w:tcPr>
            <w:tcW w:w="1059"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43</w:t>
            </w:r>
          </w:p>
        </w:tc>
        <w:tc>
          <w:tcPr>
            <w:tcW w:w="928"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1,35</w:t>
            </w:r>
          </w:p>
        </w:tc>
        <w:tc>
          <w:tcPr>
            <w:tcW w:w="882"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2,75</w:t>
            </w:r>
          </w:p>
        </w:tc>
        <w:tc>
          <w:tcPr>
            <w:tcW w:w="990"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101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75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821" w:type="dxa"/>
            <w:vAlign w:val="center"/>
          </w:tcPr>
          <w:p w:rsidR="00242A1E" w:rsidRPr="005E06B6" w:rsidRDefault="00242A1E" w:rsidP="0082421F">
            <w:pPr>
              <w:spacing w:line="288" w:lineRule="auto"/>
              <w:ind w:left="-84" w:right="-117"/>
              <w:jc w:val="center"/>
              <w:rPr>
                <w:snapToGrid w:val="0"/>
                <w:color w:val="000000"/>
                <w:sz w:val="26"/>
                <w:szCs w:val="26"/>
              </w:rPr>
            </w:pPr>
          </w:p>
        </w:tc>
        <w:tc>
          <w:tcPr>
            <w:tcW w:w="822" w:type="dxa"/>
            <w:vAlign w:val="center"/>
          </w:tcPr>
          <w:p w:rsidR="00242A1E" w:rsidRPr="005E06B6" w:rsidRDefault="00242A1E" w:rsidP="0082421F">
            <w:pPr>
              <w:spacing w:line="288" w:lineRule="auto"/>
              <w:jc w:val="center"/>
              <w:rPr>
                <w:snapToGrid w:val="0"/>
                <w:color w:val="000000"/>
                <w:sz w:val="26"/>
                <w:szCs w:val="26"/>
              </w:rPr>
            </w:pPr>
          </w:p>
        </w:tc>
      </w:tr>
      <w:tr w:rsidR="00242A1E" w:rsidRPr="005E06B6" w:rsidTr="0082421F">
        <w:trPr>
          <w:cantSplit/>
          <w:trHeight w:val="166"/>
          <w:jc w:val="center"/>
        </w:trPr>
        <w:tc>
          <w:tcPr>
            <w:tcW w:w="743" w:type="dxa"/>
            <w:vMerge/>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73-106</w:t>
            </w:r>
          </w:p>
        </w:tc>
        <w:tc>
          <w:tcPr>
            <w:tcW w:w="1059"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46</w:t>
            </w:r>
          </w:p>
        </w:tc>
        <w:tc>
          <w:tcPr>
            <w:tcW w:w="928"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1,36</w:t>
            </w:r>
          </w:p>
        </w:tc>
        <w:tc>
          <w:tcPr>
            <w:tcW w:w="882"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2,74</w:t>
            </w:r>
          </w:p>
        </w:tc>
        <w:tc>
          <w:tcPr>
            <w:tcW w:w="990"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101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75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821" w:type="dxa"/>
            <w:vAlign w:val="center"/>
          </w:tcPr>
          <w:p w:rsidR="00242A1E" w:rsidRPr="005E06B6" w:rsidRDefault="00242A1E" w:rsidP="0082421F">
            <w:pPr>
              <w:spacing w:line="288" w:lineRule="auto"/>
              <w:ind w:left="-84" w:right="-117"/>
              <w:jc w:val="center"/>
              <w:rPr>
                <w:snapToGrid w:val="0"/>
                <w:color w:val="000000"/>
                <w:sz w:val="26"/>
                <w:szCs w:val="26"/>
              </w:rPr>
            </w:pPr>
          </w:p>
        </w:tc>
        <w:tc>
          <w:tcPr>
            <w:tcW w:w="822" w:type="dxa"/>
            <w:vAlign w:val="center"/>
          </w:tcPr>
          <w:p w:rsidR="00242A1E" w:rsidRPr="005E06B6" w:rsidRDefault="00242A1E" w:rsidP="0082421F">
            <w:pPr>
              <w:spacing w:line="288" w:lineRule="auto"/>
              <w:jc w:val="center"/>
              <w:rPr>
                <w:snapToGrid w:val="0"/>
                <w:color w:val="000000"/>
                <w:sz w:val="26"/>
                <w:szCs w:val="26"/>
              </w:rPr>
            </w:pPr>
          </w:p>
        </w:tc>
      </w:tr>
      <w:tr w:rsidR="00242A1E" w:rsidRPr="005E06B6" w:rsidTr="0082421F">
        <w:trPr>
          <w:cantSplit/>
          <w:trHeight w:val="166"/>
          <w:jc w:val="center"/>
        </w:trPr>
        <w:tc>
          <w:tcPr>
            <w:tcW w:w="743" w:type="dxa"/>
            <w:vMerge/>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904"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106-130</w:t>
            </w:r>
          </w:p>
        </w:tc>
        <w:tc>
          <w:tcPr>
            <w:tcW w:w="1059"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42</w:t>
            </w:r>
          </w:p>
        </w:tc>
        <w:tc>
          <w:tcPr>
            <w:tcW w:w="928"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1,33</w:t>
            </w:r>
          </w:p>
        </w:tc>
        <w:tc>
          <w:tcPr>
            <w:tcW w:w="882"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r w:rsidRPr="005E06B6">
              <w:rPr>
                <w:rFonts w:ascii="Times New Roman" w:hAnsi="Times New Roman"/>
                <w:color w:val="000000"/>
                <w:sz w:val="26"/>
                <w:szCs w:val="26"/>
              </w:rPr>
              <w:t>2,76</w:t>
            </w:r>
          </w:p>
        </w:tc>
        <w:tc>
          <w:tcPr>
            <w:tcW w:w="990" w:type="dxa"/>
            <w:vAlign w:val="center"/>
          </w:tcPr>
          <w:p w:rsidR="00242A1E" w:rsidRPr="005E06B6" w:rsidRDefault="00242A1E" w:rsidP="0082421F">
            <w:pPr>
              <w:pStyle w:val="23"/>
              <w:spacing w:line="288" w:lineRule="auto"/>
              <w:ind w:left="-94" w:right="-66"/>
              <w:jc w:val="center"/>
              <w:rPr>
                <w:rFonts w:ascii="Times New Roman" w:hAnsi="Times New Roman"/>
                <w:color w:val="000000"/>
                <w:sz w:val="26"/>
                <w:szCs w:val="26"/>
              </w:rPr>
            </w:pPr>
          </w:p>
        </w:tc>
        <w:tc>
          <w:tcPr>
            <w:tcW w:w="101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750" w:type="dxa"/>
            <w:vAlign w:val="center"/>
          </w:tcPr>
          <w:p w:rsidR="00242A1E" w:rsidRPr="005E06B6" w:rsidRDefault="00242A1E" w:rsidP="0082421F">
            <w:pPr>
              <w:spacing w:line="288" w:lineRule="auto"/>
              <w:ind w:left="-82" w:right="-62"/>
              <w:jc w:val="center"/>
              <w:rPr>
                <w:snapToGrid w:val="0"/>
                <w:color w:val="000000"/>
                <w:sz w:val="26"/>
                <w:szCs w:val="26"/>
              </w:rPr>
            </w:pPr>
          </w:p>
        </w:tc>
        <w:tc>
          <w:tcPr>
            <w:tcW w:w="821" w:type="dxa"/>
            <w:vAlign w:val="center"/>
          </w:tcPr>
          <w:p w:rsidR="00242A1E" w:rsidRPr="005E06B6" w:rsidRDefault="00242A1E" w:rsidP="0082421F">
            <w:pPr>
              <w:spacing w:line="288" w:lineRule="auto"/>
              <w:ind w:left="-84" w:right="-117"/>
              <w:jc w:val="center"/>
              <w:rPr>
                <w:snapToGrid w:val="0"/>
                <w:color w:val="000000"/>
                <w:sz w:val="26"/>
                <w:szCs w:val="26"/>
              </w:rPr>
            </w:pPr>
          </w:p>
        </w:tc>
        <w:tc>
          <w:tcPr>
            <w:tcW w:w="822" w:type="dxa"/>
            <w:vAlign w:val="center"/>
          </w:tcPr>
          <w:p w:rsidR="00242A1E" w:rsidRPr="005E06B6" w:rsidRDefault="00242A1E" w:rsidP="0082421F">
            <w:pPr>
              <w:spacing w:line="288" w:lineRule="auto"/>
              <w:jc w:val="center"/>
              <w:rPr>
                <w:snapToGrid w:val="0"/>
                <w:color w:val="000000"/>
                <w:sz w:val="26"/>
                <w:szCs w:val="26"/>
              </w:rPr>
            </w:pPr>
          </w:p>
        </w:tc>
      </w:tr>
    </w:tbl>
    <w:p w:rsidR="00242A1E" w:rsidRDefault="00242A1E" w:rsidP="00242A1E">
      <w:pPr>
        <w:pStyle w:val="a4"/>
        <w:spacing w:before="60" w:after="60"/>
        <w:rPr>
          <w:color w:val="000000"/>
          <w:sz w:val="12"/>
          <w:szCs w:val="12"/>
        </w:rPr>
      </w:pPr>
    </w:p>
    <w:p w:rsidR="00242A1E" w:rsidRPr="007B20CF" w:rsidRDefault="00242A1E" w:rsidP="00242A1E">
      <w:pPr>
        <w:pStyle w:val="a4"/>
        <w:spacing w:before="60" w:after="60"/>
        <w:rPr>
          <w:color w:val="000000"/>
          <w:sz w:val="12"/>
          <w:szCs w:val="12"/>
        </w:rPr>
      </w:pPr>
    </w:p>
    <w:p w:rsidR="00242A1E" w:rsidRPr="005E06B6" w:rsidRDefault="00242A1E" w:rsidP="00242A1E">
      <w:pPr>
        <w:pStyle w:val="a4"/>
        <w:tabs>
          <w:tab w:val="left" w:pos="851"/>
        </w:tabs>
        <w:spacing w:after="0"/>
        <w:ind w:left="0" w:firstLine="851"/>
        <w:rPr>
          <w:b/>
          <w:i/>
          <w:color w:val="000000"/>
          <w:sz w:val="26"/>
          <w:szCs w:val="26"/>
        </w:rPr>
      </w:pPr>
      <w:r w:rsidRPr="005E06B6">
        <w:rPr>
          <w:b/>
          <w:i/>
          <w:color w:val="000000"/>
          <w:sz w:val="26"/>
          <w:szCs w:val="26"/>
        </w:rPr>
        <w:t>Билимингизни синаб кўринг</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 xml:space="preserve">Тупроқнинг сув хоссаларига нималар киради ва уни қишлоқ хўжалигида тутган ўрни ? </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Тупроқнинг сув хоссалари қайси кўрсаткичларга боғлиқ ?</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lastRenderedPageBreak/>
        <w:t>Тупроқ намлиги деб нимага айтилади ва унинг аниқлаш усуллари ҳақида гапириб беринг?</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Бир гектар майдондаги тупроқ намлиги қандай аниқланади ва уни аниқлашнинг қандай аҳамияти бор?</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Тупроқнинг нам сиғими қандай аниқланади?</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Тупроқнинг тўлиқ нам сиғими, умумий ғоваклик, дала нам сиғими, сўлиш намлиги деб нимага айтилади ва улар қандай аниқланади ?</w:t>
      </w:r>
    </w:p>
    <w:p w:rsidR="00242A1E" w:rsidRPr="005E06B6" w:rsidRDefault="00242A1E" w:rsidP="00242A1E">
      <w:pPr>
        <w:pStyle w:val="a4"/>
        <w:numPr>
          <w:ilvl w:val="0"/>
          <w:numId w:val="6"/>
        </w:numPr>
        <w:tabs>
          <w:tab w:val="left" w:pos="993"/>
        </w:tabs>
        <w:spacing w:after="0" w:line="240" w:lineRule="auto"/>
        <w:ind w:left="0" w:firstLine="851"/>
        <w:jc w:val="both"/>
        <w:rPr>
          <w:i/>
          <w:color w:val="000000"/>
          <w:sz w:val="26"/>
          <w:szCs w:val="26"/>
        </w:rPr>
      </w:pPr>
      <w:r w:rsidRPr="005E06B6">
        <w:rPr>
          <w:i/>
          <w:color w:val="000000"/>
          <w:sz w:val="26"/>
          <w:szCs w:val="26"/>
        </w:rPr>
        <w:t>Тупроқдаги самарадор намлик деб нимага айтилади, у қандай аниқланади ва унинг қишлоқ хўжалигида тутган ўрни ?</w:t>
      </w:r>
    </w:p>
    <w:p w:rsidR="00242A1E" w:rsidRDefault="00242A1E" w:rsidP="00BF75B4">
      <w:pPr>
        <w:pStyle w:val="a3"/>
      </w:pPr>
    </w:p>
    <w:p w:rsidR="000D322C" w:rsidRPr="000D322C" w:rsidRDefault="000D322C" w:rsidP="000D322C">
      <w:pPr>
        <w:jc w:val="center"/>
        <w:rPr>
          <w:b/>
          <w:lang w:val="uz-Cyrl-UZ"/>
        </w:rPr>
      </w:pPr>
      <w:r w:rsidRPr="000D322C">
        <w:rPr>
          <w:b/>
          <w:lang w:val="uz-Cyrl-UZ"/>
        </w:rPr>
        <w:t>6-АМАЛИЙ МАШҒУЛОТ</w:t>
      </w:r>
    </w:p>
    <w:p w:rsidR="000D322C" w:rsidRPr="000D322C" w:rsidRDefault="000D322C" w:rsidP="000D322C">
      <w:pPr>
        <w:ind w:firstLine="360"/>
        <w:jc w:val="center"/>
        <w:rPr>
          <w:b/>
          <w:bCs/>
          <w:sz w:val="21"/>
          <w:szCs w:val="21"/>
        </w:rPr>
      </w:pPr>
      <w:r>
        <w:rPr>
          <w:b/>
          <w:bCs/>
          <w:sz w:val="21"/>
          <w:szCs w:val="21"/>
          <w:lang w:val="uz-Cyrl-UZ"/>
        </w:rPr>
        <w:t>SUVNING TARKIBIDA TUZLARNING Y</w:t>
      </w:r>
      <w:r>
        <w:rPr>
          <w:b/>
          <w:bCs/>
          <w:sz w:val="21"/>
          <w:szCs w:val="21"/>
          <w:lang w:val="en-US"/>
        </w:rPr>
        <w:t>O</w:t>
      </w:r>
      <w:r w:rsidRPr="000D322C">
        <w:rPr>
          <w:b/>
          <w:bCs/>
          <w:sz w:val="21"/>
          <w:szCs w:val="21"/>
        </w:rPr>
        <w:t>‘</w:t>
      </w:r>
      <w:r>
        <w:rPr>
          <w:b/>
          <w:bCs/>
          <w:sz w:val="21"/>
          <w:szCs w:val="21"/>
          <w:lang w:val="uz-Cyrl-UZ"/>
        </w:rPr>
        <w:t xml:space="preserve">L </w:t>
      </w:r>
      <w:r>
        <w:rPr>
          <w:b/>
          <w:bCs/>
          <w:sz w:val="21"/>
          <w:szCs w:val="21"/>
          <w:lang w:val="en-US"/>
        </w:rPr>
        <w:t>QO</w:t>
      </w:r>
      <w:r w:rsidRPr="000D322C">
        <w:rPr>
          <w:b/>
          <w:bCs/>
          <w:sz w:val="21"/>
          <w:szCs w:val="21"/>
        </w:rPr>
        <w:t>‘</w:t>
      </w:r>
      <w:r>
        <w:rPr>
          <w:b/>
          <w:bCs/>
          <w:sz w:val="21"/>
          <w:szCs w:val="21"/>
          <w:lang w:val="uz-Cyrl-UZ"/>
        </w:rPr>
        <w:t>YILADIGAN MI</w:t>
      </w:r>
      <w:r>
        <w:rPr>
          <w:b/>
          <w:bCs/>
          <w:sz w:val="21"/>
          <w:szCs w:val="21"/>
          <w:lang w:val="en-US"/>
        </w:rPr>
        <w:t>Q</w:t>
      </w:r>
      <w:r>
        <w:rPr>
          <w:b/>
          <w:bCs/>
          <w:sz w:val="21"/>
          <w:szCs w:val="21"/>
          <w:lang w:val="uz-Cyrl-UZ"/>
        </w:rPr>
        <w:t>DORINI ANI</w:t>
      </w:r>
      <w:r>
        <w:rPr>
          <w:b/>
          <w:bCs/>
          <w:sz w:val="21"/>
          <w:szCs w:val="21"/>
          <w:lang w:val="en-US"/>
        </w:rPr>
        <w:t>Q</w:t>
      </w:r>
      <w:r>
        <w:rPr>
          <w:b/>
          <w:bCs/>
          <w:sz w:val="21"/>
          <w:szCs w:val="21"/>
          <w:lang w:val="uz-Cyrl-UZ"/>
        </w:rPr>
        <w:t>LAS</w:t>
      </w:r>
      <w:r>
        <w:rPr>
          <w:b/>
          <w:bCs/>
          <w:sz w:val="21"/>
          <w:szCs w:val="21"/>
          <w:lang w:val="en-US"/>
        </w:rPr>
        <w:t>H</w:t>
      </w:r>
    </w:p>
    <w:p w:rsidR="000D322C" w:rsidRDefault="000D322C" w:rsidP="000D322C">
      <w:pPr>
        <w:ind w:firstLine="360"/>
        <w:jc w:val="center"/>
        <w:rPr>
          <w:sz w:val="21"/>
          <w:szCs w:val="21"/>
          <w:lang w:val="uz-Cyrl-UZ"/>
        </w:rPr>
      </w:pPr>
      <w:r>
        <w:rPr>
          <w:sz w:val="21"/>
          <w:szCs w:val="21"/>
          <w:lang w:val="uz-Cyrl-UZ"/>
        </w:rPr>
        <w:t>(</w:t>
      </w:r>
      <w:r>
        <w:rPr>
          <w:i/>
          <w:iCs/>
          <w:sz w:val="21"/>
          <w:szCs w:val="21"/>
          <w:lang w:val="uz-Cyrl-UZ"/>
        </w:rPr>
        <w:t>Minashina N. T. b</w:t>
      </w:r>
      <w:r>
        <w:rPr>
          <w:i/>
          <w:iCs/>
          <w:sz w:val="21"/>
          <w:szCs w:val="21"/>
          <w:lang w:val="en-US"/>
        </w:rPr>
        <w:t>o‘</w:t>
      </w:r>
      <w:r>
        <w:rPr>
          <w:i/>
          <w:iCs/>
          <w:sz w:val="21"/>
          <w:szCs w:val="21"/>
          <w:lang w:val="uz-Cyrl-UZ"/>
        </w:rPr>
        <w:t>yicha</w:t>
      </w:r>
      <w:r>
        <w:rPr>
          <w:sz w:val="21"/>
          <w:szCs w:val="21"/>
          <w:lang w:val="uz-Cyrl-UZ"/>
        </w:rPr>
        <w:t>)</w:t>
      </w:r>
    </w:p>
    <w:p w:rsidR="000D322C" w:rsidRDefault="000D322C" w:rsidP="000D322C">
      <w:pPr>
        <w:ind w:firstLine="360"/>
        <w:jc w:val="both"/>
        <w:rPr>
          <w:sz w:val="21"/>
          <w:szCs w:val="21"/>
          <w:lang w:val="uz-Cyrl-UZ"/>
        </w:rPr>
      </w:pPr>
    </w:p>
    <w:p w:rsidR="000D322C" w:rsidRDefault="000D322C" w:rsidP="000D322C">
      <w:pPr>
        <w:ind w:firstLine="360"/>
        <w:jc w:val="both"/>
        <w:rPr>
          <w:lang w:val="uz-Cyrl-UZ"/>
        </w:rPr>
      </w:pPr>
      <w:r>
        <w:rPr>
          <w:lang w:val="uz-Cyrl-UZ"/>
        </w:rPr>
        <w:t>Suvning tarkibidagi erigan tuzlarning mi</w:t>
      </w:r>
      <w:r>
        <w:rPr>
          <w:lang w:val="en-US"/>
        </w:rPr>
        <w:t>q</w:t>
      </w:r>
      <w:r>
        <w:rPr>
          <w:lang w:val="uz-Cyrl-UZ"/>
        </w:rPr>
        <w:t>dori uning sifatini belgilaydi. Aksariyat ekinlarni sug‘orishda uning miqdori odatda 3–4 g/l. dan ko‘p bo‘lmasligi lozim.</w:t>
      </w:r>
    </w:p>
    <w:p w:rsidR="000D322C" w:rsidRDefault="000D322C" w:rsidP="000D322C">
      <w:pPr>
        <w:ind w:firstLine="360"/>
        <w:jc w:val="both"/>
        <w:rPr>
          <w:lang w:val="uz-Cyrl-UZ"/>
        </w:rPr>
      </w:pPr>
      <w:r>
        <w:rPr>
          <w:lang w:val="uz-Cyrl-UZ"/>
        </w:rPr>
        <w:t xml:space="preserve">Sug‘orishda foydalaniladigan suvning yo‘l qo‘yiladigan mineral-lashganlik darajasi tuproqning suv-fizik xossalariga bevosita bog‘liq: yengil mexanik tarkibli tuproqlarda yuqori minerallashgan, o‘rtacha va og‘ir mexanik tarkibli tuproqlarda esa kuchsiz minerallashgan suvlardan foydalaniladi. Sug‘orish uchun suvlarning yaroqliligi faqat tuzlarning umumiy miqdoriga bog‘liq bo‘lmay, balki tuz tarkibiga ham bog‘liq. Shu sababdan, suvlarning sug‘orish uchun yaroqliligini aniqlashda suvda yaxshi eriydigan (zararli) tuzlar salmog‘ini e’tiborga olish kerak. Xloridli tuzlar g‘o‘za uchun o‘ta zararli bo‘lib, 1 litr suvda uning miqdori  </w:t>
      </w:r>
      <w:smartTag w:uri="urn:schemas-microsoft-com:office:smarttags" w:element="metricconverter">
        <w:smartTagPr>
          <w:attr w:name="ProductID" w:val="1,0 g"/>
        </w:smartTagPr>
        <w:r>
          <w:rPr>
            <w:lang w:val="uz-Cyrl-UZ"/>
          </w:rPr>
          <w:t>1,0 g</w:t>
        </w:r>
      </w:smartTag>
      <w:r>
        <w:rPr>
          <w:lang w:val="uz-Cyrl-UZ"/>
        </w:rPr>
        <w:t xml:space="preserve">. dan oshmasligi kerak. </w:t>
      </w:r>
    </w:p>
    <w:p w:rsidR="000D322C" w:rsidRDefault="000D322C" w:rsidP="000D322C">
      <w:pPr>
        <w:ind w:firstLine="360"/>
        <w:jc w:val="both"/>
        <w:rPr>
          <w:lang w:val="uz-Cyrl-UZ"/>
        </w:rPr>
      </w:pPr>
      <w:r>
        <w:rPr>
          <w:lang w:val="uz-Cyrl-UZ"/>
        </w:rPr>
        <w:t>Sug‘orish suvining tarkibida xloridli (</w:t>
      </w:r>
      <w:r>
        <w:rPr>
          <w:i/>
          <w:iCs/>
          <w:lang w:val="uz-Cyrl-UZ"/>
        </w:rPr>
        <w:t>NaCl</w:t>
      </w:r>
      <w:r>
        <w:rPr>
          <w:lang w:val="uz-Cyrl-UZ"/>
        </w:rPr>
        <w:t>), karbonatli (</w:t>
      </w:r>
      <w:r>
        <w:rPr>
          <w:i/>
          <w:iCs/>
          <w:lang w:val="uz-Cyrl-UZ"/>
        </w:rPr>
        <w:t>Na</w:t>
      </w:r>
      <w:r>
        <w:rPr>
          <w:vertAlign w:val="subscript"/>
          <w:lang w:val="uz-Cyrl-UZ"/>
        </w:rPr>
        <w:t>2</w:t>
      </w:r>
      <w:r>
        <w:rPr>
          <w:i/>
          <w:iCs/>
          <w:lang w:val="uz-Cyrl-UZ"/>
        </w:rPr>
        <w:t>CO</w:t>
      </w:r>
      <w:r>
        <w:rPr>
          <w:vertAlign w:val="subscript"/>
          <w:lang w:val="uz-Cyrl-UZ"/>
        </w:rPr>
        <w:t>3</w:t>
      </w:r>
      <w:r>
        <w:rPr>
          <w:lang w:val="uz-Cyrl-UZ"/>
        </w:rPr>
        <w:t>) va bikarbonatli (</w:t>
      </w:r>
      <w:r>
        <w:rPr>
          <w:i/>
          <w:iCs/>
          <w:lang w:val="uz-Cyrl-UZ"/>
        </w:rPr>
        <w:t>NaHCO</w:t>
      </w:r>
      <w:r>
        <w:rPr>
          <w:vertAlign w:val="subscript"/>
          <w:lang w:val="uz-Cyrl-UZ"/>
        </w:rPr>
        <w:t>3</w:t>
      </w:r>
      <w:r>
        <w:rPr>
          <w:lang w:val="uz-Cyrl-UZ"/>
        </w:rPr>
        <w:t xml:space="preserve">) tuzlar ko‘p uchraydi. Suvning tarkibida </w:t>
      </w:r>
      <w:r>
        <w:rPr>
          <w:i/>
          <w:iCs/>
          <w:lang w:val="uz-Cyrl-UZ"/>
        </w:rPr>
        <w:t>HCO</w:t>
      </w:r>
      <w:r>
        <w:rPr>
          <w:vertAlign w:val="subscript"/>
          <w:lang w:val="uz-Cyrl-UZ"/>
        </w:rPr>
        <w:t>3</w:t>
      </w:r>
      <w:r>
        <w:rPr>
          <w:lang w:val="uz-Cyrl-UZ"/>
        </w:rPr>
        <w:t xml:space="preserve"> ning mi</w:t>
      </w:r>
      <w:r>
        <w:rPr>
          <w:lang w:val="en-US"/>
        </w:rPr>
        <w:t>q</w:t>
      </w:r>
      <w:r>
        <w:rPr>
          <w:lang w:val="uz-Cyrl-UZ"/>
        </w:rPr>
        <w:t>dori 0,5 g/l. gacha b</w:t>
      </w:r>
      <w:r>
        <w:rPr>
          <w:lang w:val="en-US"/>
        </w:rPr>
        <w:t>o‘</w:t>
      </w:r>
      <w:r>
        <w:rPr>
          <w:lang w:val="uz-Cyrl-UZ"/>
        </w:rPr>
        <w:t>lsa, foydalanishdan oldin ularning sifati yaxshilantirilishi lozim. Sug‘orish suvining yaroqliligini uning tarkibidagi natriyli tuzlar (</w:t>
      </w:r>
      <w:r>
        <w:rPr>
          <w:i/>
          <w:iCs/>
          <w:lang w:val="uz-Cyrl-UZ"/>
        </w:rPr>
        <w:t>NaCl</w:t>
      </w:r>
      <w:r>
        <w:rPr>
          <w:lang w:val="uz-Cyrl-UZ"/>
        </w:rPr>
        <w:t xml:space="preserve">, </w:t>
      </w:r>
      <w:r>
        <w:rPr>
          <w:i/>
          <w:iCs/>
          <w:lang w:val="uz-Cyrl-UZ"/>
        </w:rPr>
        <w:t>Na</w:t>
      </w:r>
      <w:r>
        <w:rPr>
          <w:vertAlign w:val="subscript"/>
          <w:lang w:val="uz-Cyrl-UZ"/>
        </w:rPr>
        <w:t>2</w:t>
      </w:r>
      <w:r>
        <w:rPr>
          <w:i/>
          <w:iCs/>
          <w:lang w:val="uz-Cyrl-UZ"/>
        </w:rPr>
        <w:t>CO</w:t>
      </w:r>
      <w:r>
        <w:rPr>
          <w:vertAlign w:val="subscript"/>
          <w:lang w:val="uz-Cyrl-UZ"/>
        </w:rPr>
        <w:t>3</w:t>
      </w:r>
      <w:r>
        <w:rPr>
          <w:lang w:val="uz-Cyrl-UZ"/>
        </w:rPr>
        <w:t>) va gips (</w:t>
      </w:r>
      <w:r>
        <w:rPr>
          <w:i/>
          <w:iCs/>
          <w:lang w:val="uz-Cyrl-UZ"/>
        </w:rPr>
        <w:t>CaSO</w:t>
      </w:r>
      <w:r>
        <w:rPr>
          <w:vertAlign w:val="subscript"/>
          <w:lang w:val="uz-Cyrl-UZ"/>
        </w:rPr>
        <w:t>4</w:t>
      </w:r>
      <w:r>
        <w:rPr>
          <w:lang w:val="uz-Cyrl-UZ"/>
        </w:rPr>
        <w:t>) mi</w:t>
      </w:r>
      <w:r>
        <w:rPr>
          <w:lang w:val="en-US"/>
        </w:rPr>
        <w:t>q</w:t>
      </w:r>
      <w:r>
        <w:rPr>
          <w:lang w:val="uz-Cyrl-UZ"/>
        </w:rPr>
        <w:t xml:space="preserve">dorlari </w:t>
      </w:r>
      <w:r>
        <w:rPr>
          <w:lang w:val="en-US"/>
        </w:rPr>
        <w:t>h</w:t>
      </w:r>
      <w:r>
        <w:rPr>
          <w:lang w:val="uz-Cyrl-UZ"/>
        </w:rPr>
        <w:t xml:space="preserve">am belgilaydi.    </w:t>
      </w:r>
    </w:p>
    <w:p w:rsidR="000D322C" w:rsidRDefault="000D322C" w:rsidP="000D322C">
      <w:pPr>
        <w:ind w:firstLine="360"/>
        <w:jc w:val="both"/>
        <w:rPr>
          <w:lang w:val="uz-Cyrl-UZ"/>
        </w:rPr>
      </w:pPr>
      <w:r>
        <w:rPr>
          <w:lang w:val="uz-Cyrl-UZ"/>
        </w:rPr>
        <w:t>Demak, ekinlarni sug‘orishda foydalaniladigan suvlarning sug‘o-rish uchun yaroqliligini belgilashda birinchi navbatda uning tarkibidagi xlor ioni va tuzlarning umumiy miqdorlarini aniqlash talab etiladi.</w:t>
      </w:r>
    </w:p>
    <w:p w:rsidR="000D322C" w:rsidRDefault="000D322C" w:rsidP="000D322C">
      <w:pPr>
        <w:ind w:firstLine="360"/>
        <w:jc w:val="both"/>
        <w:rPr>
          <w:lang w:val="uz-Cyrl-UZ"/>
        </w:rPr>
      </w:pPr>
    </w:p>
    <w:p w:rsidR="000D322C" w:rsidRDefault="000D322C" w:rsidP="000D322C">
      <w:pPr>
        <w:ind w:firstLine="360"/>
        <w:jc w:val="both"/>
        <w:rPr>
          <w:lang w:val="en-US"/>
        </w:rPr>
      </w:pPr>
      <w:r>
        <w:rPr>
          <w:lang w:val="uz-Cyrl-UZ"/>
        </w:rPr>
        <w:t xml:space="preserve">Sug‘orish suvining minerallashganlik darajasi bo‘yicha yaroq-liligi  N. T. Minashina taklif etgan quyidagi ifoda yordamida </w:t>
      </w:r>
      <w:r>
        <w:rPr>
          <w:lang w:val="en-US"/>
        </w:rPr>
        <w:t>h</w:t>
      </w:r>
      <w:r>
        <w:rPr>
          <w:lang w:val="uz-Cyrl-UZ"/>
        </w:rPr>
        <w:t xml:space="preserve">isob-lanadi: </w:t>
      </w:r>
    </w:p>
    <w:p w:rsidR="000D322C" w:rsidRDefault="000D322C" w:rsidP="000D322C">
      <w:pPr>
        <w:ind w:firstLine="360"/>
        <w:jc w:val="both"/>
        <w:rPr>
          <w:sz w:val="16"/>
          <w:szCs w:val="16"/>
          <w:lang w:val="uz-Cyrl-UZ"/>
        </w:rPr>
      </w:pPr>
      <w:r>
        <w:rPr>
          <w:sz w:val="16"/>
          <w:szCs w:val="16"/>
          <w:lang w:val="uz-Cyrl-UZ"/>
        </w:rPr>
        <w:t xml:space="preserve">  </w:t>
      </w:r>
    </w:p>
    <w:p w:rsidR="000D322C" w:rsidRDefault="000D322C" w:rsidP="000D322C">
      <w:pPr>
        <w:tabs>
          <w:tab w:val="left" w:pos="1350"/>
        </w:tabs>
        <w:jc w:val="center"/>
        <w:rPr>
          <w:lang w:val="en-US"/>
        </w:rPr>
      </w:pPr>
      <w:r>
        <w:rPr>
          <w:lang w:val="en-US"/>
        </w:rPr>
        <w:sym w:font="Symbol" w:char="F06C"/>
      </w:r>
      <w:r>
        <w:rPr>
          <w:vertAlign w:val="subscript"/>
          <w:lang w:val="en-US"/>
        </w:rPr>
        <w:t>rux</w:t>
      </w:r>
      <w:r>
        <w:rPr>
          <w:lang w:val="en-US"/>
        </w:rPr>
        <w:t>=</w:t>
      </w:r>
      <w:r>
        <w:rPr>
          <w:i/>
          <w:iCs/>
          <w:lang w:val="en-US"/>
        </w:rPr>
        <w:t>v</w:t>
      </w:r>
      <w:r>
        <w:rPr>
          <w:lang w:val="en-US"/>
        </w:rPr>
        <w:t>·(</w:t>
      </w:r>
      <w:r>
        <w:rPr>
          <w:i/>
          <w:iCs/>
          <w:lang w:val="en-US"/>
        </w:rPr>
        <w:t>C</w:t>
      </w:r>
      <w:r>
        <w:rPr>
          <w:vertAlign w:val="subscript"/>
          <w:lang w:val="en-US"/>
        </w:rPr>
        <w:t>1</w:t>
      </w:r>
      <w:r>
        <w:rPr>
          <w:lang w:val="en-US"/>
        </w:rPr>
        <w:t>–</w:t>
      </w:r>
      <w:r>
        <w:rPr>
          <w:i/>
          <w:iCs/>
          <w:lang w:val="en-US"/>
        </w:rPr>
        <w:t>C</w:t>
      </w:r>
      <w:r>
        <w:rPr>
          <w:vertAlign w:val="subscript"/>
          <w:lang w:val="en-US"/>
        </w:rPr>
        <w:t>2</w:t>
      </w:r>
      <w:r>
        <w:rPr>
          <w:lang w:val="en-US"/>
        </w:rPr>
        <w:t>)/</w:t>
      </w:r>
      <w:r>
        <w:rPr>
          <w:i/>
          <w:iCs/>
        </w:rPr>
        <w:t>М</w:t>
      </w:r>
      <w:r>
        <w:rPr>
          <w:vertAlign w:val="subscript"/>
          <w:lang w:val="en-US"/>
        </w:rPr>
        <w:t>n</w:t>
      </w:r>
      <w:r>
        <w:rPr>
          <w:lang w:val="en-US"/>
        </w:rPr>
        <w:t>– g</w:t>
      </w:r>
      <w:r>
        <w:rPr>
          <w:i/>
          <w:iCs/>
          <w:lang w:val="en-US"/>
        </w:rPr>
        <w:t xml:space="preserve"> ·x</w:t>
      </w:r>
      <w:r>
        <w:rPr>
          <w:lang w:val="en-US"/>
        </w:rPr>
        <w:t>,</w:t>
      </w:r>
    </w:p>
    <w:p w:rsidR="000D322C" w:rsidRDefault="000D322C" w:rsidP="000D322C">
      <w:pPr>
        <w:tabs>
          <w:tab w:val="left" w:pos="1350"/>
        </w:tabs>
        <w:ind w:firstLine="360"/>
        <w:jc w:val="center"/>
        <w:rPr>
          <w:sz w:val="16"/>
          <w:szCs w:val="16"/>
          <w:lang w:val="en-US"/>
        </w:rPr>
      </w:pPr>
    </w:p>
    <w:p w:rsidR="000D322C" w:rsidRDefault="000D322C" w:rsidP="000D322C">
      <w:pPr>
        <w:tabs>
          <w:tab w:val="left" w:pos="1350"/>
        </w:tabs>
        <w:jc w:val="both"/>
        <w:rPr>
          <w:lang w:val="en-US"/>
        </w:rPr>
      </w:pPr>
      <w:r>
        <w:rPr>
          <w:lang w:val="en-US"/>
        </w:rPr>
        <w:t xml:space="preserve">bu yerda   </w:t>
      </w:r>
      <w:r>
        <w:rPr>
          <w:lang w:val="en-US"/>
        </w:rPr>
        <w:sym w:font="Symbol" w:char="F06C"/>
      </w:r>
      <w:r>
        <w:rPr>
          <w:vertAlign w:val="subscript"/>
          <w:lang w:val="en-US"/>
        </w:rPr>
        <w:t xml:space="preserve">rux </w:t>
      </w:r>
      <w:r>
        <w:rPr>
          <w:lang w:val="uz-Cyrl-UZ"/>
        </w:rPr>
        <w:t>–</w:t>
      </w:r>
      <w:r>
        <w:rPr>
          <w:lang w:val="en-US"/>
        </w:rPr>
        <w:t xml:space="preserve"> suvning yo‘l qo‘yiladigan minerallashganligi, g/l;</w:t>
      </w:r>
    </w:p>
    <w:p w:rsidR="000D322C" w:rsidRDefault="000D322C" w:rsidP="000D322C">
      <w:pPr>
        <w:tabs>
          <w:tab w:val="left" w:pos="1350"/>
        </w:tabs>
        <w:ind w:firstLine="540"/>
        <w:jc w:val="both"/>
        <w:rPr>
          <w:lang w:val="en-US"/>
        </w:rPr>
      </w:pPr>
      <w:r>
        <w:rPr>
          <w:i/>
          <w:iCs/>
          <w:lang w:val="en-US"/>
        </w:rPr>
        <w:t>v</w:t>
      </w:r>
      <w:r>
        <w:rPr>
          <w:lang w:val="en-US"/>
        </w:rPr>
        <w:t xml:space="preserve">  </w:t>
      </w:r>
      <w:r>
        <w:rPr>
          <w:lang w:val="uz-Cyrl-UZ"/>
        </w:rPr>
        <w:t>–</w:t>
      </w:r>
      <w:r>
        <w:rPr>
          <w:lang w:val="en-US"/>
        </w:rPr>
        <w:t xml:space="preserve">   hisobiy  qatlamdagi tuproqning namligi, mm;</w:t>
      </w:r>
    </w:p>
    <w:p w:rsidR="000D322C" w:rsidRDefault="000D322C" w:rsidP="000D322C">
      <w:pPr>
        <w:tabs>
          <w:tab w:val="left" w:pos="1350"/>
        </w:tabs>
        <w:ind w:firstLine="540"/>
        <w:jc w:val="both"/>
        <w:rPr>
          <w:lang w:val="en-US"/>
        </w:rPr>
      </w:pPr>
      <w:r>
        <w:rPr>
          <w:i/>
          <w:iCs/>
          <w:lang w:val="en-US"/>
        </w:rPr>
        <w:lastRenderedPageBreak/>
        <w:t>C</w:t>
      </w:r>
      <w:r>
        <w:rPr>
          <w:vertAlign w:val="subscript"/>
          <w:lang w:val="en-US"/>
        </w:rPr>
        <w:t>1</w:t>
      </w:r>
      <w:r>
        <w:rPr>
          <w:lang w:val="en-US"/>
        </w:rPr>
        <w:t xml:space="preserve"> </w:t>
      </w:r>
      <w:r>
        <w:rPr>
          <w:lang w:val="uz-Cyrl-UZ"/>
        </w:rPr>
        <w:t>–</w:t>
      </w:r>
      <w:r>
        <w:rPr>
          <w:lang w:val="en-US"/>
        </w:rPr>
        <w:t xml:space="preserve"> tuproq eritmasining hisobiy davr boshidagi konsentratsiyasi, g/l;</w:t>
      </w:r>
    </w:p>
    <w:p w:rsidR="000D322C" w:rsidRDefault="000D322C" w:rsidP="000D322C">
      <w:pPr>
        <w:tabs>
          <w:tab w:val="left" w:pos="1080"/>
        </w:tabs>
        <w:ind w:firstLine="540"/>
        <w:jc w:val="both"/>
        <w:rPr>
          <w:lang w:val="en-US"/>
        </w:rPr>
      </w:pPr>
      <w:r>
        <w:rPr>
          <w:i/>
          <w:iCs/>
          <w:lang w:val="en-US"/>
        </w:rPr>
        <w:t>C</w:t>
      </w:r>
      <w:r>
        <w:rPr>
          <w:vertAlign w:val="subscript"/>
          <w:lang w:val="en-US"/>
        </w:rPr>
        <w:t>2</w:t>
      </w:r>
      <w:r>
        <w:rPr>
          <w:lang w:val="en-US"/>
        </w:rPr>
        <w:t xml:space="preserve"> </w:t>
      </w:r>
      <w:r>
        <w:rPr>
          <w:lang w:val="uz-Cyrl-UZ"/>
        </w:rPr>
        <w:t>–</w:t>
      </w:r>
      <w:r>
        <w:rPr>
          <w:lang w:val="en-US"/>
        </w:rPr>
        <w:t xml:space="preserve"> tuproq eritmasining hisobiy davr oxiridagi konsentratsiyasi, g/l;</w:t>
      </w:r>
    </w:p>
    <w:p w:rsidR="000D322C" w:rsidRDefault="000D322C" w:rsidP="000D322C">
      <w:pPr>
        <w:tabs>
          <w:tab w:val="left" w:pos="1350"/>
        </w:tabs>
        <w:ind w:firstLine="540"/>
        <w:jc w:val="both"/>
        <w:rPr>
          <w:lang w:val="en-US"/>
        </w:rPr>
      </w:pPr>
      <w:r>
        <w:rPr>
          <w:i/>
          <w:iCs/>
          <w:lang w:val="en-US"/>
        </w:rPr>
        <w:t>g</w:t>
      </w:r>
      <w:r>
        <w:rPr>
          <w:lang w:val="en-US"/>
        </w:rPr>
        <w:t xml:space="preserve">  </w:t>
      </w:r>
      <w:r>
        <w:rPr>
          <w:lang w:val="uz-Cyrl-UZ"/>
        </w:rPr>
        <w:t>–</w:t>
      </w:r>
      <w:r>
        <w:rPr>
          <w:lang w:val="en-US"/>
        </w:rPr>
        <w:t xml:space="preserve"> hisobiy davrda sizot suvlarning bug‘lanishga isrof bo‘lish miqdori, mm;</w:t>
      </w:r>
    </w:p>
    <w:p w:rsidR="000D322C" w:rsidRDefault="000D322C" w:rsidP="000D322C">
      <w:pPr>
        <w:tabs>
          <w:tab w:val="left" w:pos="1350"/>
        </w:tabs>
        <w:ind w:firstLine="540"/>
        <w:jc w:val="both"/>
        <w:rPr>
          <w:lang w:val="en-US"/>
        </w:rPr>
      </w:pPr>
      <w:r>
        <w:rPr>
          <w:lang w:val="en-US"/>
        </w:rPr>
        <w:t xml:space="preserve"> </w:t>
      </w:r>
      <w:r>
        <w:rPr>
          <w:i/>
          <w:iCs/>
          <w:lang w:val="en-US"/>
        </w:rPr>
        <w:t>x</w:t>
      </w:r>
      <w:r>
        <w:rPr>
          <w:lang w:val="en-US"/>
        </w:rPr>
        <w:t xml:space="preserve"> </w:t>
      </w:r>
      <w:r>
        <w:rPr>
          <w:lang w:val="uz-Cyrl-UZ"/>
        </w:rPr>
        <w:t>–</w:t>
      </w:r>
      <w:r>
        <w:rPr>
          <w:lang w:val="en-US"/>
        </w:rPr>
        <w:t xml:space="preserve">  sizot suvlarning minerallashganlik darajasi, g/l;</w:t>
      </w:r>
    </w:p>
    <w:p w:rsidR="000D322C" w:rsidRDefault="000D322C" w:rsidP="000D322C">
      <w:pPr>
        <w:tabs>
          <w:tab w:val="left" w:pos="1350"/>
        </w:tabs>
        <w:ind w:firstLine="540"/>
        <w:jc w:val="both"/>
        <w:rPr>
          <w:lang w:val="en-US"/>
        </w:rPr>
      </w:pPr>
      <w:r>
        <w:rPr>
          <w:i/>
          <w:iCs/>
          <w:lang w:val="en-US"/>
        </w:rPr>
        <w:t>M</w:t>
      </w:r>
      <w:r>
        <w:rPr>
          <w:vertAlign w:val="subscript"/>
          <w:lang w:val="en-US"/>
        </w:rPr>
        <w:t>n</w:t>
      </w:r>
      <w:r>
        <w:rPr>
          <w:lang w:val="en-US"/>
        </w:rPr>
        <w:t xml:space="preserve"> </w:t>
      </w:r>
      <w:r>
        <w:rPr>
          <w:lang w:val="uz-Cyrl-UZ"/>
        </w:rPr>
        <w:t>–</w:t>
      </w:r>
      <w:r>
        <w:rPr>
          <w:lang w:val="en-US"/>
        </w:rPr>
        <w:t xml:space="preserve"> mavsumiy sug‘orish me’yori, mm.</w:t>
      </w:r>
    </w:p>
    <w:p w:rsidR="000D322C" w:rsidRDefault="000D322C" w:rsidP="000D322C">
      <w:pPr>
        <w:tabs>
          <w:tab w:val="left" w:pos="1350"/>
        </w:tabs>
        <w:ind w:firstLine="360"/>
        <w:rPr>
          <w:sz w:val="16"/>
          <w:szCs w:val="16"/>
          <w:lang w:val="en-US"/>
        </w:rPr>
      </w:pPr>
    </w:p>
    <w:p w:rsidR="000D322C" w:rsidRDefault="000D322C" w:rsidP="000D322C">
      <w:pPr>
        <w:tabs>
          <w:tab w:val="left" w:pos="1350"/>
        </w:tabs>
        <w:ind w:firstLine="360"/>
        <w:rPr>
          <w:lang w:val="en-US"/>
        </w:rPr>
      </w:pPr>
      <w:r>
        <w:rPr>
          <w:b/>
          <w:bCs/>
          <w:lang w:val="en-US"/>
        </w:rPr>
        <w:t>Masala.</w:t>
      </w:r>
      <w:r>
        <w:rPr>
          <w:lang w:val="en-US"/>
        </w:rPr>
        <w:t xml:space="preserve"> Quyidagi ma’lumotlar bo‘yicha suvning sug‘orish uchun yaroqligini aniqlang:</w:t>
      </w:r>
    </w:p>
    <w:p w:rsidR="000D322C" w:rsidRDefault="000D322C" w:rsidP="000D322C">
      <w:pPr>
        <w:tabs>
          <w:tab w:val="left" w:pos="1350"/>
        </w:tabs>
        <w:ind w:firstLine="180"/>
        <w:rPr>
          <w:lang w:val="en-US"/>
        </w:rPr>
      </w:pPr>
      <w:r>
        <w:rPr>
          <w:lang w:val="en-US"/>
        </w:rPr>
        <w:t>– hisobiy qatlam qalinligi (</w:t>
      </w:r>
      <w:r>
        <w:rPr>
          <w:i/>
          <w:iCs/>
          <w:lang w:val="en-US"/>
        </w:rPr>
        <w:t>h</w:t>
      </w:r>
      <w:r>
        <w:rPr>
          <w:lang w:val="en-US"/>
        </w:rPr>
        <w:t xml:space="preserve">) </w:t>
      </w:r>
      <w:r>
        <w:rPr>
          <w:lang w:val="uz-Cyrl-UZ"/>
        </w:rPr>
        <w:t>–</w:t>
      </w:r>
      <w:r>
        <w:rPr>
          <w:lang w:val="en-US"/>
        </w:rPr>
        <w:t xml:space="preserve"> </w:t>
      </w:r>
      <w:smartTag w:uri="urn:schemas-microsoft-com:office:smarttags" w:element="metricconverter">
        <w:smartTagPr>
          <w:attr w:name="ProductID" w:val="0,8 m"/>
        </w:smartTagPr>
        <w:r>
          <w:rPr>
            <w:lang w:val="en-US"/>
          </w:rPr>
          <w:t>0,8 m</w:t>
        </w:r>
      </w:smartTag>
      <w:r>
        <w:rPr>
          <w:lang w:val="en-US"/>
        </w:rPr>
        <w:t>;</w:t>
      </w:r>
    </w:p>
    <w:p w:rsidR="000D322C" w:rsidRDefault="000D322C" w:rsidP="000D322C">
      <w:pPr>
        <w:tabs>
          <w:tab w:val="left" w:pos="1350"/>
        </w:tabs>
        <w:ind w:firstLine="180"/>
        <w:rPr>
          <w:lang w:val="en-US"/>
        </w:rPr>
      </w:pPr>
      <w:r>
        <w:rPr>
          <w:lang w:val="en-US"/>
        </w:rPr>
        <w:t>– tuproqning hajmiy massasi (</w:t>
      </w:r>
      <w:r>
        <w:rPr>
          <w:i/>
          <w:iCs/>
          <w:lang w:val="en-US"/>
        </w:rPr>
        <w:t>d</w:t>
      </w:r>
      <w:r>
        <w:rPr>
          <w:lang w:val="en-US"/>
        </w:rPr>
        <w:t xml:space="preserve">) </w:t>
      </w:r>
      <w:r>
        <w:rPr>
          <w:lang w:val="uz-Cyrl-UZ"/>
        </w:rPr>
        <w:t>–</w:t>
      </w:r>
      <w:r>
        <w:rPr>
          <w:lang w:val="en-US"/>
        </w:rPr>
        <w:t xml:space="preserve"> 1,3 t/m</w:t>
      </w:r>
      <w:r>
        <w:rPr>
          <w:vertAlign w:val="superscript"/>
          <w:lang w:val="en-US"/>
        </w:rPr>
        <w:t>3</w:t>
      </w:r>
      <w:r>
        <w:rPr>
          <w:lang w:val="en-US"/>
        </w:rPr>
        <w:t>;</w:t>
      </w:r>
    </w:p>
    <w:p w:rsidR="000D322C" w:rsidRDefault="000D322C" w:rsidP="000D322C">
      <w:pPr>
        <w:tabs>
          <w:tab w:val="left" w:pos="1350"/>
        </w:tabs>
        <w:ind w:firstLine="180"/>
        <w:rPr>
          <w:lang w:val="en-US"/>
        </w:rPr>
      </w:pPr>
      <w:r>
        <w:rPr>
          <w:lang w:val="en-US"/>
        </w:rPr>
        <w:t>– tuproqning chegaraviy dala nam sig‘imi (</w:t>
      </w:r>
      <w:r>
        <w:rPr>
          <w:i/>
          <w:iCs/>
          <w:lang w:val="en-US"/>
        </w:rPr>
        <w:t>v</w:t>
      </w:r>
      <w:r>
        <w:rPr>
          <w:vertAlign w:val="subscript"/>
          <w:lang w:val="en-US"/>
        </w:rPr>
        <w:t>ns</w:t>
      </w:r>
      <w:r>
        <w:rPr>
          <w:lang w:val="en-US"/>
        </w:rPr>
        <w:t xml:space="preserve">, og‘irlikka nisbatan) </w:t>
      </w:r>
      <w:r>
        <w:rPr>
          <w:lang w:val="uz-Cyrl-UZ"/>
        </w:rPr>
        <w:t>–</w:t>
      </w:r>
      <w:r>
        <w:rPr>
          <w:lang w:val="en-US"/>
        </w:rPr>
        <w:t xml:space="preserve"> 23,4 %;</w:t>
      </w:r>
    </w:p>
    <w:p w:rsidR="000D322C" w:rsidRDefault="000D322C" w:rsidP="000D322C">
      <w:pPr>
        <w:tabs>
          <w:tab w:val="left" w:pos="1350"/>
        </w:tabs>
        <w:ind w:firstLine="180"/>
        <w:rPr>
          <w:lang w:val="en-US"/>
        </w:rPr>
      </w:pPr>
      <w:r>
        <w:rPr>
          <w:lang w:val="en-US"/>
        </w:rPr>
        <w:t>– tuproqning hisobiy davrdagi namligi (</w:t>
      </w:r>
      <w:r>
        <w:rPr>
          <w:i/>
          <w:iCs/>
          <w:lang w:val="en-US"/>
        </w:rPr>
        <w:t>v</w:t>
      </w:r>
      <w:r>
        <w:rPr>
          <w:vertAlign w:val="subscript"/>
          <w:lang w:val="en-US"/>
        </w:rPr>
        <w:t>a</w:t>
      </w:r>
      <w:r>
        <w:rPr>
          <w:lang w:val="en-US"/>
        </w:rPr>
        <w:t xml:space="preserve">) </w:t>
      </w:r>
      <w:r>
        <w:rPr>
          <w:lang w:val="uz-Cyrl-UZ"/>
        </w:rPr>
        <w:t>–</w:t>
      </w:r>
      <w:r>
        <w:rPr>
          <w:lang w:val="en-US"/>
        </w:rPr>
        <w:t xml:space="preserve"> dala nam sig‘imining 78 %;</w:t>
      </w:r>
    </w:p>
    <w:p w:rsidR="000D322C" w:rsidRDefault="000D322C" w:rsidP="000D322C">
      <w:pPr>
        <w:tabs>
          <w:tab w:val="left" w:pos="1350"/>
        </w:tabs>
        <w:ind w:firstLine="180"/>
        <w:rPr>
          <w:lang w:val="en-US"/>
        </w:rPr>
      </w:pPr>
      <w:r>
        <w:rPr>
          <w:lang w:val="en-US"/>
        </w:rPr>
        <w:t>– hisobiy davr boshida tuproqdagi xlorning miqdori (</w:t>
      </w:r>
      <w:r>
        <w:rPr>
          <w:lang w:val="en-US"/>
        </w:rPr>
        <w:sym w:font="Symbol" w:char="F06C"/>
      </w:r>
      <w:r>
        <w:rPr>
          <w:vertAlign w:val="subscript"/>
          <w:lang w:val="en-US"/>
        </w:rPr>
        <w:t>1</w:t>
      </w:r>
      <w:r>
        <w:rPr>
          <w:lang w:val="en-US"/>
        </w:rPr>
        <w:t xml:space="preserve">) </w:t>
      </w:r>
      <w:r>
        <w:rPr>
          <w:lang w:val="uz-Cyrl-UZ"/>
        </w:rPr>
        <w:t>–</w:t>
      </w:r>
      <w:r>
        <w:rPr>
          <w:lang w:val="en-US"/>
        </w:rPr>
        <w:t xml:space="preserve"> 0,032%;</w:t>
      </w:r>
    </w:p>
    <w:p w:rsidR="000D322C" w:rsidRDefault="000D322C" w:rsidP="000D322C">
      <w:pPr>
        <w:tabs>
          <w:tab w:val="left" w:pos="1350"/>
        </w:tabs>
        <w:ind w:firstLine="180"/>
        <w:rPr>
          <w:lang w:val="en-US"/>
        </w:rPr>
      </w:pPr>
      <w:r>
        <w:rPr>
          <w:lang w:val="en-US"/>
        </w:rPr>
        <w:t>– hisobiy davr oxirida tuproqdagi xlorning  miqdori (</w:t>
      </w:r>
      <w:r>
        <w:rPr>
          <w:lang w:val="en-US"/>
        </w:rPr>
        <w:sym w:font="Symbol" w:char="F06C"/>
      </w:r>
      <w:r>
        <w:rPr>
          <w:vertAlign w:val="subscript"/>
          <w:lang w:val="en-US"/>
        </w:rPr>
        <w:t>2</w:t>
      </w:r>
      <w:r>
        <w:rPr>
          <w:lang w:val="en-US"/>
        </w:rPr>
        <w:t xml:space="preserve">) </w:t>
      </w:r>
      <w:r>
        <w:rPr>
          <w:lang w:val="uz-Cyrl-UZ"/>
        </w:rPr>
        <w:t>–</w:t>
      </w:r>
      <w:r>
        <w:rPr>
          <w:lang w:val="en-US"/>
        </w:rPr>
        <w:t xml:space="preserve"> 0,10 %;</w:t>
      </w:r>
    </w:p>
    <w:p w:rsidR="000D322C" w:rsidRDefault="000D322C" w:rsidP="000D322C">
      <w:pPr>
        <w:tabs>
          <w:tab w:val="left" w:pos="1350"/>
        </w:tabs>
        <w:ind w:firstLine="180"/>
        <w:rPr>
          <w:lang w:val="en-US"/>
        </w:rPr>
      </w:pPr>
      <w:r>
        <w:rPr>
          <w:lang w:val="en-US"/>
        </w:rPr>
        <w:t>– hisobiy davrda sizot suvlarning bug‘lanishga sarfi (</w:t>
      </w:r>
      <w:r>
        <w:rPr>
          <w:i/>
          <w:iCs/>
          <w:lang w:val="en-US"/>
        </w:rPr>
        <w:t>g</w:t>
      </w:r>
      <w:r>
        <w:rPr>
          <w:lang w:val="en-US"/>
        </w:rPr>
        <w:t xml:space="preserve">) </w:t>
      </w:r>
      <w:r>
        <w:rPr>
          <w:lang w:val="uz-Cyrl-UZ"/>
        </w:rPr>
        <w:t>–</w:t>
      </w:r>
      <w:r>
        <w:rPr>
          <w:lang w:val="en-US"/>
        </w:rPr>
        <w:t xml:space="preserve"> 3600 m</w:t>
      </w:r>
      <w:r>
        <w:rPr>
          <w:vertAlign w:val="superscript"/>
          <w:lang w:val="en-US"/>
        </w:rPr>
        <w:t>3</w:t>
      </w:r>
      <w:r>
        <w:rPr>
          <w:lang w:val="en-US"/>
        </w:rPr>
        <w:t>/ga;</w:t>
      </w:r>
    </w:p>
    <w:p w:rsidR="000D322C" w:rsidRDefault="000D322C" w:rsidP="000D322C">
      <w:pPr>
        <w:tabs>
          <w:tab w:val="left" w:pos="1350"/>
        </w:tabs>
        <w:ind w:firstLine="180"/>
        <w:rPr>
          <w:lang w:val="en-US"/>
        </w:rPr>
      </w:pPr>
      <w:r>
        <w:rPr>
          <w:lang w:val="en-US"/>
        </w:rPr>
        <w:t>– sizot suvlarning xlor ioni bo‘yicha minerallashganligi (</w:t>
      </w:r>
      <w:r>
        <w:rPr>
          <w:i/>
          <w:iCs/>
          <w:lang w:val="en-US"/>
        </w:rPr>
        <w:t>x</w:t>
      </w:r>
      <w:r>
        <w:rPr>
          <w:lang w:val="en-US"/>
        </w:rPr>
        <w:t xml:space="preserve">) </w:t>
      </w:r>
      <w:r>
        <w:rPr>
          <w:lang w:val="uz-Cyrl-UZ"/>
        </w:rPr>
        <w:t>–</w:t>
      </w:r>
      <w:r>
        <w:rPr>
          <w:lang w:val="en-US"/>
        </w:rPr>
        <w:t xml:space="preserve"> 0,30 g/l;</w:t>
      </w:r>
    </w:p>
    <w:p w:rsidR="000D322C" w:rsidRDefault="000D322C" w:rsidP="000D322C">
      <w:pPr>
        <w:tabs>
          <w:tab w:val="left" w:pos="1350"/>
        </w:tabs>
        <w:ind w:left="180"/>
        <w:rPr>
          <w:lang w:val="en-US"/>
        </w:rPr>
      </w:pPr>
      <w:r>
        <w:rPr>
          <w:lang w:val="en-US"/>
        </w:rPr>
        <w:t>– mavsumiy sug‘orish me’yori (</w:t>
      </w:r>
      <w:r>
        <w:rPr>
          <w:i/>
          <w:iCs/>
          <w:lang w:val="en-US"/>
        </w:rPr>
        <w:t>M</w:t>
      </w:r>
      <w:r>
        <w:rPr>
          <w:vertAlign w:val="subscript"/>
          <w:lang w:val="en-US"/>
        </w:rPr>
        <w:t>n</w:t>
      </w:r>
      <w:r>
        <w:rPr>
          <w:lang w:val="en-US"/>
        </w:rPr>
        <w:t xml:space="preserve">) </w:t>
      </w:r>
      <w:r>
        <w:rPr>
          <w:lang w:val="uz-Cyrl-UZ"/>
        </w:rPr>
        <w:t>–</w:t>
      </w:r>
      <w:r>
        <w:rPr>
          <w:lang w:val="en-US"/>
        </w:rPr>
        <w:t xml:space="preserve"> 4700 m</w:t>
      </w:r>
      <w:r>
        <w:rPr>
          <w:vertAlign w:val="superscript"/>
          <w:lang w:val="en-US"/>
        </w:rPr>
        <w:t>3</w:t>
      </w:r>
      <w:r>
        <w:rPr>
          <w:lang w:val="en-US"/>
        </w:rPr>
        <w:t>/ga.</w:t>
      </w:r>
    </w:p>
    <w:p w:rsidR="000D322C" w:rsidRDefault="000D322C" w:rsidP="000D322C">
      <w:pPr>
        <w:tabs>
          <w:tab w:val="left" w:pos="1350"/>
        </w:tabs>
        <w:ind w:left="360"/>
        <w:rPr>
          <w:sz w:val="16"/>
          <w:szCs w:val="16"/>
          <w:lang w:val="en-US"/>
        </w:rPr>
      </w:pPr>
    </w:p>
    <w:p w:rsidR="000D322C" w:rsidRDefault="000D322C" w:rsidP="000D322C">
      <w:pPr>
        <w:tabs>
          <w:tab w:val="left" w:pos="1350"/>
        </w:tabs>
        <w:ind w:firstLine="360"/>
        <w:jc w:val="both"/>
        <w:rPr>
          <w:lang w:val="en-US"/>
        </w:rPr>
      </w:pPr>
      <w:r>
        <w:rPr>
          <w:b/>
          <w:bCs/>
          <w:lang w:val="en-US"/>
        </w:rPr>
        <w:t>Yechish.</w:t>
      </w:r>
      <w:r>
        <w:rPr>
          <w:lang w:val="en-US"/>
        </w:rPr>
        <w:t xml:space="preserve"> Mavsum davri uchun tuproqning hisobiy qatlamidagi o‘rtacha namlik miqdori (</w:t>
      </w:r>
      <w:r>
        <w:rPr>
          <w:i/>
          <w:iCs/>
          <w:lang w:val="en-US"/>
        </w:rPr>
        <w:t>B</w:t>
      </w:r>
      <w:r>
        <w:rPr>
          <w:lang w:val="en-US"/>
        </w:rPr>
        <w:t>) ni quyidagi tenglashtirish orqali aniq-laymiz:</w:t>
      </w:r>
    </w:p>
    <w:p w:rsidR="000D322C" w:rsidRDefault="000D322C" w:rsidP="000D322C">
      <w:pPr>
        <w:tabs>
          <w:tab w:val="left" w:pos="1350"/>
        </w:tabs>
        <w:ind w:firstLine="360"/>
        <w:jc w:val="center"/>
        <w:rPr>
          <w:sz w:val="16"/>
          <w:szCs w:val="16"/>
          <w:lang w:val="en-US"/>
        </w:rPr>
      </w:pPr>
    </w:p>
    <w:p w:rsidR="000D322C" w:rsidRDefault="000D322C" w:rsidP="000D322C">
      <w:pPr>
        <w:tabs>
          <w:tab w:val="left" w:pos="1350"/>
        </w:tabs>
        <w:ind w:firstLine="360"/>
        <w:rPr>
          <w:lang w:val="en-US"/>
        </w:rPr>
      </w:pPr>
      <w:r>
        <w:rPr>
          <w:i/>
          <w:iCs/>
          <w:lang w:val="en-US"/>
        </w:rPr>
        <w:t>v</w:t>
      </w:r>
      <w:r>
        <w:rPr>
          <w:vertAlign w:val="subscript"/>
          <w:lang w:val="en-US"/>
        </w:rPr>
        <w:t>ns</w:t>
      </w:r>
      <w:r>
        <w:rPr>
          <w:lang w:val="en-US"/>
        </w:rPr>
        <w:t xml:space="preserve"> </w:t>
      </w:r>
      <w:r>
        <w:rPr>
          <w:lang w:val="uz-Cyrl-UZ"/>
        </w:rPr>
        <w:t>—</w:t>
      </w:r>
      <w:r>
        <w:rPr>
          <w:lang w:val="en-US"/>
        </w:rPr>
        <w:t xml:space="preserve"> 100 %</w:t>
      </w:r>
    </w:p>
    <w:p w:rsidR="000D322C" w:rsidRDefault="000D322C" w:rsidP="000D322C">
      <w:pPr>
        <w:tabs>
          <w:tab w:val="left" w:pos="1350"/>
        </w:tabs>
        <w:ind w:firstLine="360"/>
        <w:rPr>
          <w:sz w:val="21"/>
          <w:szCs w:val="21"/>
          <w:lang w:val="en-US"/>
        </w:rPr>
      </w:pPr>
      <w:r>
        <w:rPr>
          <w:i/>
          <w:iCs/>
          <w:lang w:val="en-US"/>
        </w:rPr>
        <w:t>B</w:t>
      </w:r>
      <w:r>
        <w:rPr>
          <w:lang w:val="en-US"/>
        </w:rPr>
        <w:t xml:space="preserve">   </w:t>
      </w:r>
      <w:r>
        <w:rPr>
          <w:lang w:val="uz-Cyrl-UZ"/>
        </w:rPr>
        <w:t>—</w:t>
      </w:r>
      <w:r>
        <w:rPr>
          <w:lang w:val="en-US"/>
        </w:rPr>
        <w:t xml:space="preserve">  78 %      bundan       </w:t>
      </w:r>
      <w:r>
        <w:rPr>
          <w:i/>
          <w:iCs/>
          <w:lang w:val="en-US"/>
        </w:rPr>
        <w:t>B</w:t>
      </w:r>
      <w:r>
        <w:rPr>
          <w:lang w:val="en-US"/>
        </w:rPr>
        <w:t xml:space="preserve"> = </w:t>
      </w:r>
      <w:r>
        <w:rPr>
          <w:i/>
          <w:iCs/>
          <w:lang w:val="en-US"/>
        </w:rPr>
        <w:t>v</w:t>
      </w:r>
      <w:r>
        <w:rPr>
          <w:vertAlign w:val="subscript"/>
          <w:lang w:val="en-US"/>
        </w:rPr>
        <w:t>ns</w:t>
      </w:r>
      <w:r>
        <w:rPr>
          <w:lang w:val="en-US"/>
        </w:rPr>
        <w:t>·78/100=23,4·78/100=18,3 %.</w:t>
      </w:r>
    </w:p>
    <w:p w:rsidR="000D322C" w:rsidRDefault="000D322C" w:rsidP="000D322C">
      <w:pPr>
        <w:tabs>
          <w:tab w:val="left" w:pos="1350"/>
        </w:tabs>
        <w:ind w:firstLine="360"/>
        <w:rPr>
          <w:sz w:val="16"/>
          <w:szCs w:val="16"/>
          <w:lang w:val="en-US"/>
        </w:rPr>
      </w:pPr>
    </w:p>
    <w:p w:rsidR="000D322C" w:rsidRDefault="000D322C" w:rsidP="000D322C">
      <w:pPr>
        <w:tabs>
          <w:tab w:val="left" w:pos="1350"/>
        </w:tabs>
        <w:ind w:firstLine="360"/>
        <w:jc w:val="both"/>
        <w:rPr>
          <w:lang w:val="en-US"/>
        </w:rPr>
      </w:pPr>
      <w:r>
        <w:rPr>
          <w:lang w:val="en-US"/>
        </w:rPr>
        <w:t>Shu namlik (</w:t>
      </w:r>
      <w:r>
        <w:rPr>
          <w:i/>
          <w:iCs/>
          <w:lang w:val="en-US"/>
        </w:rPr>
        <w:t>B</w:t>
      </w:r>
      <w:r>
        <w:rPr>
          <w:lang w:val="en-US"/>
        </w:rPr>
        <w:t>=18,3 %) ga teng bo‘lgan suv miqdori (</w:t>
      </w:r>
      <w:r>
        <w:rPr>
          <w:i/>
          <w:iCs/>
          <w:lang w:val="en-US"/>
        </w:rPr>
        <w:t>v</w:t>
      </w:r>
      <w:r>
        <w:rPr>
          <w:lang w:val="en-US"/>
        </w:rPr>
        <w:t>, m</w:t>
      </w:r>
      <w:r>
        <w:rPr>
          <w:vertAlign w:val="superscript"/>
          <w:lang w:val="en-US"/>
        </w:rPr>
        <w:t>3</w:t>
      </w:r>
      <w:r>
        <w:rPr>
          <w:lang w:val="en-US"/>
        </w:rPr>
        <w:t>/ga) quyidagi ifoda yordamida aniqlanadi:</w:t>
      </w:r>
    </w:p>
    <w:p w:rsidR="000D322C" w:rsidRDefault="000D322C" w:rsidP="000D322C">
      <w:pPr>
        <w:tabs>
          <w:tab w:val="left" w:pos="1350"/>
        </w:tabs>
        <w:ind w:firstLine="360"/>
        <w:jc w:val="both"/>
        <w:rPr>
          <w:sz w:val="16"/>
          <w:szCs w:val="16"/>
          <w:lang w:val="en-US"/>
        </w:rPr>
      </w:pPr>
    </w:p>
    <w:p w:rsidR="000D322C" w:rsidRPr="00F316FB" w:rsidRDefault="000D322C" w:rsidP="000D322C">
      <w:pPr>
        <w:jc w:val="center"/>
        <w:rPr>
          <w:lang w:val="en-US"/>
        </w:rPr>
      </w:pPr>
      <w:r>
        <w:rPr>
          <w:i/>
          <w:iCs/>
          <w:lang w:val="en-US"/>
        </w:rPr>
        <w:t>v</w:t>
      </w:r>
      <w:r w:rsidRPr="00F316FB">
        <w:rPr>
          <w:i/>
          <w:iCs/>
          <w:lang w:val="en-US"/>
        </w:rPr>
        <w:t xml:space="preserve"> </w:t>
      </w:r>
      <w:r w:rsidRPr="00F316FB">
        <w:rPr>
          <w:lang w:val="en-US"/>
        </w:rPr>
        <w:t>=</w:t>
      </w:r>
      <w:r>
        <w:rPr>
          <w:lang w:val="uz-Cyrl-UZ"/>
        </w:rPr>
        <w:t>100</w:t>
      </w:r>
      <w:r w:rsidRPr="00F316FB">
        <w:rPr>
          <w:lang w:val="en-US"/>
        </w:rPr>
        <w:t>·</w:t>
      </w:r>
      <w:r>
        <w:rPr>
          <w:i/>
          <w:iCs/>
          <w:lang w:val="en-US"/>
        </w:rPr>
        <w:t>h</w:t>
      </w:r>
      <w:r w:rsidRPr="00F316FB">
        <w:rPr>
          <w:i/>
          <w:iCs/>
          <w:lang w:val="en-US"/>
        </w:rPr>
        <w:t>·</w:t>
      </w:r>
      <w:r>
        <w:rPr>
          <w:i/>
          <w:iCs/>
          <w:lang w:val="en-US"/>
        </w:rPr>
        <w:t>d</w:t>
      </w:r>
      <w:r w:rsidRPr="00F316FB">
        <w:rPr>
          <w:i/>
          <w:iCs/>
          <w:lang w:val="en-US"/>
        </w:rPr>
        <w:t>·</w:t>
      </w:r>
      <w:r>
        <w:rPr>
          <w:i/>
          <w:iCs/>
          <w:lang w:val="uz-Cyrl-UZ"/>
        </w:rPr>
        <w:t>В</w:t>
      </w:r>
      <w:r>
        <w:rPr>
          <w:lang w:val="uz-Cyrl-UZ"/>
        </w:rPr>
        <w:t>,</w:t>
      </w:r>
    </w:p>
    <w:p w:rsidR="000D322C" w:rsidRPr="00F316FB" w:rsidRDefault="000D322C" w:rsidP="000D322C">
      <w:pPr>
        <w:jc w:val="center"/>
        <w:rPr>
          <w:sz w:val="16"/>
          <w:szCs w:val="16"/>
          <w:lang w:val="en-US"/>
        </w:rPr>
      </w:pPr>
    </w:p>
    <w:p w:rsidR="000D322C" w:rsidRDefault="000D322C" w:rsidP="000D322C">
      <w:pPr>
        <w:tabs>
          <w:tab w:val="left" w:pos="1350"/>
        </w:tabs>
        <w:rPr>
          <w:lang w:val="uz-Cyrl-UZ"/>
        </w:rPr>
      </w:pPr>
      <w:r>
        <w:rPr>
          <w:lang w:val="uz-Cyrl-UZ"/>
        </w:rPr>
        <w:t xml:space="preserve">bu </w:t>
      </w:r>
      <w:r>
        <w:rPr>
          <w:lang w:val="en-US"/>
        </w:rPr>
        <w:t>y</w:t>
      </w:r>
      <w:r>
        <w:rPr>
          <w:lang w:val="uz-Cyrl-UZ"/>
        </w:rPr>
        <w:t xml:space="preserve">erda </w:t>
      </w:r>
      <w:r>
        <w:rPr>
          <w:i/>
          <w:iCs/>
          <w:lang w:val="uz-Cyrl-UZ"/>
        </w:rPr>
        <w:t>h</w:t>
      </w:r>
      <w:r>
        <w:rPr>
          <w:lang w:val="uz-Cyrl-UZ"/>
        </w:rPr>
        <w:t xml:space="preserve"> – </w:t>
      </w:r>
      <w:r>
        <w:rPr>
          <w:lang w:val="en-US"/>
        </w:rPr>
        <w:t>h</w:t>
      </w:r>
      <w:r>
        <w:rPr>
          <w:lang w:val="uz-Cyrl-UZ"/>
        </w:rPr>
        <w:t xml:space="preserve">isobiy </w:t>
      </w:r>
      <w:r>
        <w:rPr>
          <w:lang w:val="en-US"/>
        </w:rPr>
        <w:t>q</w:t>
      </w:r>
      <w:r>
        <w:rPr>
          <w:lang w:val="uz-Cyrl-UZ"/>
        </w:rPr>
        <w:t xml:space="preserve">atlam </w:t>
      </w:r>
      <w:r>
        <w:rPr>
          <w:lang w:val="en-US"/>
        </w:rPr>
        <w:t>q</w:t>
      </w:r>
      <w:r>
        <w:rPr>
          <w:lang w:val="uz-Cyrl-UZ"/>
        </w:rPr>
        <w:t>alinligi, m;</w:t>
      </w:r>
    </w:p>
    <w:p w:rsidR="000D322C" w:rsidRDefault="000D322C" w:rsidP="000D322C">
      <w:pPr>
        <w:tabs>
          <w:tab w:val="left" w:pos="1350"/>
        </w:tabs>
        <w:ind w:firstLine="540"/>
        <w:rPr>
          <w:sz w:val="21"/>
          <w:szCs w:val="21"/>
          <w:lang w:val="en-US"/>
        </w:rPr>
      </w:pPr>
      <w:r>
        <w:rPr>
          <w:i/>
          <w:iCs/>
          <w:lang w:val="en-US"/>
        </w:rPr>
        <w:t xml:space="preserve">     </w:t>
      </w:r>
      <w:r>
        <w:rPr>
          <w:i/>
          <w:iCs/>
          <w:lang w:val="uz-Cyrl-UZ"/>
        </w:rPr>
        <w:t>d</w:t>
      </w:r>
      <w:r>
        <w:rPr>
          <w:lang w:val="uz-Cyrl-UZ"/>
        </w:rPr>
        <w:t xml:space="preserve"> – tupro</w:t>
      </w:r>
      <w:r>
        <w:rPr>
          <w:lang w:val="en-US"/>
        </w:rPr>
        <w:t>q</w:t>
      </w:r>
      <w:r>
        <w:rPr>
          <w:lang w:val="uz-Cyrl-UZ"/>
        </w:rPr>
        <w:t xml:space="preserve">ning </w:t>
      </w:r>
      <w:r>
        <w:rPr>
          <w:lang w:val="en-US"/>
        </w:rPr>
        <w:t>h</w:t>
      </w:r>
      <w:r>
        <w:rPr>
          <w:lang w:val="uz-Cyrl-UZ"/>
        </w:rPr>
        <w:t>ajmiy massasi, t/m</w:t>
      </w:r>
      <w:r>
        <w:rPr>
          <w:vertAlign w:val="superscript"/>
          <w:lang w:val="uz-Cyrl-UZ"/>
        </w:rPr>
        <w:t>3</w:t>
      </w:r>
      <w:r>
        <w:rPr>
          <w:lang w:val="uz-Cyrl-UZ"/>
        </w:rPr>
        <w:t>.</w:t>
      </w:r>
    </w:p>
    <w:p w:rsidR="000D322C" w:rsidRDefault="000D322C" w:rsidP="000D322C">
      <w:pPr>
        <w:tabs>
          <w:tab w:val="left" w:pos="1350"/>
        </w:tabs>
        <w:ind w:firstLine="720"/>
        <w:rPr>
          <w:sz w:val="16"/>
          <w:szCs w:val="16"/>
          <w:lang w:val="uz-Cyrl-UZ"/>
        </w:rPr>
      </w:pPr>
      <w:r>
        <w:rPr>
          <w:sz w:val="16"/>
          <w:szCs w:val="16"/>
          <w:lang w:val="uz-Cyrl-UZ"/>
        </w:rPr>
        <w:t xml:space="preserve"> </w:t>
      </w:r>
    </w:p>
    <w:p w:rsidR="000D322C" w:rsidRDefault="000D322C" w:rsidP="000D322C">
      <w:pPr>
        <w:tabs>
          <w:tab w:val="left" w:pos="1350"/>
        </w:tabs>
        <w:ind w:firstLine="360"/>
        <w:rPr>
          <w:sz w:val="21"/>
          <w:szCs w:val="21"/>
          <w:lang w:val="en-US"/>
        </w:rPr>
      </w:pPr>
      <w:r>
        <w:rPr>
          <w:lang w:val="uz-Cyrl-UZ"/>
        </w:rPr>
        <w:lastRenderedPageBreak/>
        <w:t>Demak,</w:t>
      </w:r>
      <w:r>
        <w:rPr>
          <w:lang w:val="en-US"/>
        </w:rPr>
        <w:t xml:space="preserve">   </w:t>
      </w:r>
      <w:r>
        <w:rPr>
          <w:i/>
          <w:iCs/>
          <w:lang w:val="uz-Cyrl-UZ"/>
        </w:rPr>
        <w:t>v</w:t>
      </w:r>
      <w:r>
        <w:rPr>
          <w:lang w:val="uz-Cyrl-UZ"/>
        </w:rPr>
        <w:t xml:space="preserve"> = 100·0,8·1,30·18,3 = 1903 m</w:t>
      </w:r>
      <w:r>
        <w:rPr>
          <w:vertAlign w:val="superscript"/>
          <w:lang w:val="uz-Cyrl-UZ"/>
        </w:rPr>
        <w:t>3</w:t>
      </w:r>
      <w:r>
        <w:rPr>
          <w:lang w:val="uz-Cyrl-UZ"/>
        </w:rPr>
        <w:t xml:space="preserve">/ga yoki </w:t>
      </w:r>
      <w:smartTag w:uri="urn:schemas-microsoft-com:office:smarttags" w:element="metricconverter">
        <w:smartTagPr>
          <w:attr w:name="ProductID" w:val="190,3 mm"/>
        </w:smartTagPr>
        <w:r>
          <w:rPr>
            <w:lang w:val="uz-Cyrl-UZ"/>
          </w:rPr>
          <w:t>190,3 mm</w:t>
        </w:r>
      </w:smartTag>
      <w:r>
        <w:rPr>
          <w:lang w:val="uz-Cyrl-UZ"/>
        </w:rPr>
        <w:t>.</w:t>
      </w:r>
    </w:p>
    <w:p w:rsidR="000D322C" w:rsidRDefault="000D322C" w:rsidP="000D322C">
      <w:pPr>
        <w:tabs>
          <w:tab w:val="left" w:pos="1350"/>
        </w:tabs>
        <w:ind w:firstLine="360"/>
        <w:rPr>
          <w:sz w:val="16"/>
          <w:szCs w:val="16"/>
          <w:lang w:val="en-US"/>
        </w:rPr>
      </w:pPr>
    </w:p>
    <w:p w:rsidR="000D322C" w:rsidRDefault="000D322C" w:rsidP="000D322C">
      <w:pPr>
        <w:pStyle w:val="21"/>
        <w:tabs>
          <w:tab w:val="left" w:pos="1350"/>
        </w:tabs>
        <w:rPr>
          <w:sz w:val="22"/>
          <w:szCs w:val="22"/>
        </w:rPr>
      </w:pPr>
      <w:r>
        <w:rPr>
          <w:sz w:val="22"/>
          <w:szCs w:val="22"/>
        </w:rPr>
        <w:t>Tuproq namligi (</w:t>
      </w:r>
      <w:r>
        <w:rPr>
          <w:i/>
          <w:iCs/>
          <w:sz w:val="22"/>
          <w:szCs w:val="22"/>
        </w:rPr>
        <w:t>B</w:t>
      </w:r>
      <w:r>
        <w:rPr>
          <w:sz w:val="22"/>
          <w:szCs w:val="22"/>
        </w:rPr>
        <w:t>) va undagi xlor ioni miqdorlari (</w:t>
      </w:r>
      <w:r>
        <w:rPr>
          <w:sz w:val="22"/>
          <w:szCs w:val="22"/>
          <w:lang w:val="en-US"/>
        </w:rPr>
        <w:sym w:font="Symbol" w:char="F06C"/>
      </w:r>
      <w:r>
        <w:rPr>
          <w:sz w:val="22"/>
          <w:szCs w:val="22"/>
          <w:vertAlign w:val="subscript"/>
        </w:rPr>
        <w:t>1</w:t>
      </w:r>
      <w:r>
        <w:rPr>
          <w:sz w:val="22"/>
          <w:szCs w:val="22"/>
        </w:rPr>
        <w:t xml:space="preserve"> va </w:t>
      </w:r>
      <w:r>
        <w:rPr>
          <w:sz w:val="22"/>
          <w:szCs w:val="22"/>
          <w:lang w:val="en-US"/>
        </w:rPr>
        <w:sym w:font="Symbol" w:char="F06C"/>
      </w:r>
      <w:r>
        <w:rPr>
          <w:sz w:val="22"/>
          <w:szCs w:val="22"/>
          <w:vertAlign w:val="subscript"/>
        </w:rPr>
        <w:t>2</w:t>
      </w:r>
      <w:r>
        <w:rPr>
          <w:sz w:val="22"/>
          <w:szCs w:val="22"/>
        </w:rPr>
        <w:t>) asosida hisobiy davrning boshi va oxiridagi tuproq eritmasining kon</w:t>
      </w:r>
      <w:r>
        <w:rPr>
          <w:sz w:val="22"/>
          <w:szCs w:val="22"/>
          <w:lang w:val="en-US"/>
        </w:rPr>
        <w:t>-</w:t>
      </w:r>
      <w:r>
        <w:rPr>
          <w:sz w:val="22"/>
          <w:szCs w:val="22"/>
        </w:rPr>
        <w:t>sentratsiyasi (</w:t>
      </w:r>
      <w:r>
        <w:rPr>
          <w:i/>
          <w:iCs/>
          <w:sz w:val="22"/>
          <w:szCs w:val="22"/>
        </w:rPr>
        <w:t>C</w:t>
      </w:r>
      <w:r>
        <w:rPr>
          <w:sz w:val="22"/>
          <w:szCs w:val="22"/>
          <w:vertAlign w:val="subscript"/>
        </w:rPr>
        <w:t>1</w:t>
      </w:r>
      <w:r>
        <w:rPr>
          <w:sz w:val="22"/>
          <w:szCs w:val="22"/>
        </w:rPr>
        <w:t xml:space="preserve"> va </w:t>
      </w:r>
      <w:r>
        <w:rPr>
          <w:i/>
          <w:iCs/>
          <w:sz w:val="22"/>
          <w:szCs w:val="22"/>
        </w:rPr>
        <w:t>C</w:t>
      </w:r>
      <w:r>
        <w:rPr>
          <w:sz w:val="22"/>
          <w:szCs w:val="22"/>
          <w:vertAlign w:val="subscript"/>
        </w:rPr>
        <w:t>2</w:t>
      </w:r>
      <w:r>
        <w:rPr>
          <w:sz w:val="22"/>
          <w:szCs w:val="22"/>
        </w:rPr>
        <w:t>) aniqlanadi.</w:t>
      </w:r>
    </w:p>
    <w:p w:rsidR="000D322C" w:rsidRDefault="000D322C" w:rsidP="000D322C">
      <w:pPr>
        <w:tabs>
          <w:tab w:val="left" w:pos="1350"/>
        </w:tabs>
        <w:ind w:firstLine="360"/>
        <w:jc w:val="both"/>
        <w:rPr>
          <w:sz w:val="21"/>
          <w:szCs w:val="21"/>
          <w:lang w:val="en-US"/>
        </w:rPr>
      </w:pPr>
      <w:r>
        <w:rPr>
          <w:lang w:val="uz-Cyrl-UZ"/>
        </w:rPr>
        <w:t>Tuproq namligi (</w:t>
      </w:r>
      <w:r>
        <w:rPr>
          <w:i/>
          <w:iCs/>
          <w:lang w:val="uz-Cyrl-UZ"/>
        </w:rPr>
        <w:t>B</w:t>
      </w:r>
      <w:r>
        <w:rPr>
          <w:lang w:val="uz-Cyrl-UZ"/>
        </w:rPr>
        <w:t>) 18,3 % ni va xlor miqdori (</w:t>
      </w:r>
      <w:r>
        <w:rPr>
          <w:lang w:val="en-US"/>
        </w:rPr>
        <w:sym w:font="Symbol" w:char="F06C"/>
      </w:r>
      <w:r>
        <w:rPr>
          <w:vertAlign w:val="subscript"/>
          <w:lang w:val="uz-Cyrl-UZ"/>
        </w:rPr>
        <w:t>1</w:t>
      </w:r>
      <w:r>
        <w:rPr>
          <w:lang w:val="uz-Cyrl-UZ"/>
        </w:rPr>
        <w:t xml:space="preserve">) og‘irlikka nisbatan 0,032 % ni tashkil qiladi yoki </w:t>
      </w:r>
      <w:smartTag w:uri="urn:schemas-microsoft-com:office:smarttags" w:element="metricconverter">
        <w:smartTagPr>
          <w:attr w:name="ProductID" w:val="18,3 g"/>
        </w:smartTagPr>
        <w:r>
          <w:rPr>
            <w:lang w:val="uz-Cyrl-UZ"/>
          </w:rPr>
          <w:t>18,3 g</w:t>
        </w:r>
      </w:smartTag>
      <w:r>
        <w:rPr>
          <w:lang w:val="uz-Cyrl-UZ"/>
        </w:rPr>
        <w:t xml:space="preserve"> suvga </w:t>
      </w:r>
      <w:smartTag w:uri="urn:schemas-microsoft-com:office:smarttags" w:element="metricconverter">
        <w:smartTagPr>
          <w:attr w:name="ProductID" w:val="0,032 g"/>
        </w:smartTagPr>
        <w:r>
          <w:rPr>
            <w:lang w:val="uz-Cyrl-UZ"/>
          </w:rPr>
          <w:t>0,032 g</w:t>
        </w:r>
      </w:smartTag>
      <w:r>
        <w:rPr>
          <w:lang w:val="uz-Cyrl-UZ"/>
        </w:rPr>
        <w:t xml:space="preserve"> xlor to‘g‘ri keladi. 1 litr (</w:t>
      </w:r>
      <w:smartTag w:uri="urn:schemas-microsoft-com:office:smarttags" w:element="metricconverter">
        <w:smartTagPr>
          <w:attr w:name="ProductID" w:val="1000 g"/>
        </w:smartTagPr>
        <w:r>
          <w:rPr>
            <w:lang w:val="uz-Cyrl-UZ"/>
          </w:rPr>
          <w:t>1000 g</w:t>
        </w:r>
      </w:smartTag>
      <w:r>
        <w:rPr>
          <w:lang w:val="uz-Cyrl-UZ"/>
        </w:rPr>
        <w:t>) suvdagi xlor miqdori – tuproq eritmasining konsentratsiyasi (</w:t>
      </w:r>
      <w:r>
        <w:rPr>
          <w:i/>
          <w:iCs/>
          <w:lang w:val="uz-Cyrl-UZ"/>
        </w:rPr>
        <w:t>C</w:t>
      </w:r>
      <w:r>
        <w:rPr>
          <w:vertAlign w:val="subscript"/>
          <w:lang w:val="uz-Cyrl-UZ"/>
        </w:rPr>
        <w:t>1</w:t>
      </w:r>
      <w:r>
        <w:rPr>
          <w:lang w:val="uz-Cyrl-UZ"/>
        </w:rPr>
        <w:t>)  quyidagiga teng:</w:t>
      </w:r>
    </w:p>
    <w:p w:rsidR="000D322C" w:rsidRDefault="000D322C" w:rsidP="000D322C">
      <w:pPr>
        <w:tabs>
          <w:tab w:val="left" w:pos="1350"/>
        </w:tabs>
        <w:ind w:firstLine="360"/>
        <w:jc w:val="both"/>
        <w:rPr>
          <w:sz w:val="16"/>
          <w:szCs w:val="16"/>
          <w:lang w:val="en-US"/>
        </w:rPr>
      </w:pPr>
    </w:p>
    <w:p w:rsidR="000D322C" w:rsidRPr="00F316FB" w:rsidRDefault="000D322C" w:rsidP="000D322C">
      <w:pPr>
        <w:tabs>
          <w:tab w:val="left" w:pos="391"/>
          <w:tab w:val="left" w:pos="1473"/>
        </w:tabs>
        <w:jc w:val="center"/>
        <w:rPr>
          <w:lang w:val="en-US"/>
        </w:rPr>
      </w:pPr>
      <w:r>
        <w:rPr>
          <w:i/>
          <w:iCs/>
          <w:lang w:val="en-US"/>
        </w:rPr>
        <w:t>C</w:t>
      </w:r>
      <w:r w:rsidRPr="00F316FB">
        <w:rPr>
          <w:vertAlign w:val="subscript"/>
          <w:lang w:val="en-US"/>
        </w:rPr>
        <w:t>1</w:t>
      </w:r>
      <w:r w:rsidRPr="00F316FB">
        <w:rPr>
          <w:lang w:val="en-US"/>
        </w:rPr>
        <w:t>=</w:t>
      </w:r>
      <w:r>
        <w:rPr>
          <w:lang w:val="en-US"/>
        </w:rPr>
        <w:sym w:font="Symbol" w:char="F06C"/>
      </w:r>
      <w:r w:rsidRPr="00F316FB">
        <w:rPr>
          <w:vertAlign w:val="subscript"/>
          <w:lang w:val="en-US"/>
        </w:rPr>
        <w:t>1</w:t>
      </w:r>
      <w:r w:rsidRPr="00F316FB">
        <w:rPr>
          <w:lang w:val="en-US"/>
        </w:rPr>
        <w:t>· 1000/</w:t>
      </w:r>
      <w:r>
        <w:rPr>
          <w:i/>
          <w:iCs/>
        </w:rPr>
        <w:t>В</w:t>
      </w:r>
      <w:r w:rsidRPr="00F316FB">
        <w:rPr>
          <w:i/>
          <w:iCs/>
          <w:lang w:val="en-US"/>
        </w:rPr>
        <w:t xml:space="preserve"> = </w:t>
      </w:r>
      <w:r w:rsidRPr="00F316FB">
        <w:rPr>
          <w:lang w:val="en-US"/>
        </w:rPr>
        <w:t xml:space="preserve">0,032 · 1000/18,3 = 1,75 </w:t>
      </w:r>
      <w:r>
        <w:rPr>
          <w:lang w:val="en-US"/>
        </w:rPr>
        <w:t>g</w:t>
      </w:r>
      <w:r w:rsidRPr="00F316FB">
        <w:rPr>
          <w:lang w:val="en-US"/>
        </w:rPr>
        <w:t>/</w:t>
      </w:r>
      <w:r>
        <w:rPr>
          <w:lang w:val="en-US"/>
        </w:rPr>
        <w:t>l</w:t>
      </w:r>
      <w:r w:rsidRPr="00F316FB">
        <w:rPr>
          <w:lang w:val="en-US"/>
        </w:rPr>
        <w:t>.</w:t>
      </w:r>
    </w:p>
    <w:p w:rsidR="000D322C" w:rsidRDefault="000D322C" w:rsidP="000D322C">
      <w:pPr>
        <w:tabs>
          <w:tab w:val="left" w:pos="391"/>
          <w:tab w:val="left" w:pos="1473"/>
        </w:tabs>
        <w:jc w:val="center"/>
        <w:rPr>
          <w:sz w:val="16"/>
          <w:szCs w:val="16"/>
          <w:lang w:val="uz-Cyrl-UZ"/>
        </w:rPr>
      </w:pPr>
    </w:p>
    <w:p w:rsidR="000D322C" w:rsidRDefault="000D322C" w:rsidP="000D322C">
      <w:pPr>
        <w:tabs>
          <w:tab w:val="left" w:pos="1350"/>
        </w:tabs>
        <w:ind w:firstLine="360"/>
        <w:jc w:val="both"/>
        <w:rPr>
          <w:lang w:val="en-US"/>
        </w:rPr>
      </w:pPr>
      <w:r>
        <w:rPr>
          <w:lang w:val="en-US"/>
        </w:rPr>
        <w:t>Hisobiy davrning oxirida tuproq eritmasining konsentratsiyasi:</w:t>
      </w:r>
    </w:p>
    <w:p w:rsidR="000D322C" w:rsidRDefault="000D322C" w:rsidP="000D322C">
      <w:pPr>
        <w:tabs>
          <w:tab w:val="left" w:pos="1350"/>
        </w:tabs>
        <w:ind w:firstLine="360"/>
        <w:jc w:val="both"/>
        <w:rPr>
          <w:sz w:val="16"/>
          <w:szCs w:val="16"/>
          <w:lang w:val="en-US"/>
        </w:rPr>
      </w:pPr>
    </w:p>
    <w:p w:rsidR="000D322C" w:rsidRDefault="000D322C" w:rsidP="000D322C">
      <w:pPr>
        <w:tabs>
          <w:tab w:val="left" w:pos="1350"/>
        </w:tabs>
        <w:jc w:val="center"/>
        <w:rPr>
          <w:lang w:val="en-US"/>
        </w:rPr>
      </w:pPr>
      <w:r>
        <w:rPr>
          <w:i/>
          <w:iCs/>
          <w:lang w:val="en-US"/>
        </w:rPr>
        <w:t>C</w:t>
      </w:r>
      <w:r>
        <w:rPr>
          <w:vertAlign w:val="subscript"/>
          <w:lang w:val="en-US"/>
        </w:rPr>
        <w:t xml:space="preserve">2 </w:t>
      </w:r>
      <w:r>
        <w:rPr>
          <w:lang w:val="en-US"/>
        </w:rPr>
        <w:t xml:space="preserve">= </w:t>
      </w:r>
      <w:r>
        <w:rPr>
          <w:lang w:val="en-US"/>
        </w:rPr>
        <w:sym w:font="Symbol" w:char="F06C"/>
      </w:r>
      <w:r>
        <w:rPr>
          <w:vertAlign w:val="subscript"/>
          <w:lang w:val="en-US"/>
        </w:rPr>
        <w:t>2</w:t>
      </w:r>
      <w:r>
        <w:rPr>
          <w:lang w:val="en-US"/>
        </w:rPr>
        <w:t>·1000/</w:t>
      </w:r>
      <w:r>
        <w:rPr>
          <w:i/>
          <w:iCs/>
        </w:rPr>
        <w:t>В</w:t>
      </w:r>
      <w:r>
        <w:rPr>
          <w:lang w:val="en-US"/>
        </w:rPr>
        <w:t xml:space="preserve"> = 0,01·1000/18,3 = 0,55 g/l. ni tashkil etadi.</w:t>
      </w:r>
    </w:p>
    <w:p w:rsidR="000D322C" w:rsidRDefault="000D322C" w:rsidP="000D322C">
      <w:pPr>
        <w:tabs>
          <w:tab w:val="left" w:pos="1350"/>
        </w:tabs>
        <w:ind w:firstLine="360"/>
        <w:jc w:val="both"/>
        <w:rPr>
          <w:sz w:val="16"/>
          <w:szCs w:val="16"/>
          <w:lang w:val="en-US"/>
        </w:rPr>
      </w:pPr>
    </w:p>
    <w:p w:rsidR="000D322C" w:rsidRDefault="000D322C" w:rsidP="000D322C">
      <w:pPr>
        <w:tabs>
          <w:tab w:val="left" w:pos="1350"/>
        </w:tabs>
        <w:ind w:firstLine="360"/>
        <w:jc w:val="both"/>
        <w:rPr>
          <w:lang w:val="en-US"/>
        </w:rPr>
      </w:pPr>
      <w:r>
        <w:rPr>
          <w:i/>
          <w:iCs/>
          <w:lang w:val="en-US"/>
        </w:rPr>
        <w:t>C</w:t>
      </w:r>
      <w:r>
        <w:rPr>
          <w:vertAlign w:val="subscript"/>
          <w:lang w:val="en-US"/>
        </w:rPr>
        <w:t>1</w:t>
      </w:r>
      <w:r>
        <w:rPr>
          <w:lang w:val="en-US"/>
        </w:rPr>
        <w:t xml:space="preserve"> va </w:t>
      </w:r>
      <w:r>
        <w:rPr>
          <w:i/>
          <w:iCs/>
          <w:lang w:val="en-US"/>
        </w:rPr>
        <w:t>C</w:t>
      </w:r>
      <w:r>
        <w:rPr>
          <w:vertAlign w:val="subscript"/>
          <w:lang w:val="en-US"/>
        </w:rPr>
        <w:t>2</w:t>
      </w:r>
      <w:r>
        <w:rPr>
          <w:lang w:val="en-US"/>
        </w:rPr>
        <w:t xml:space="preserve"> larning qiymatlarini bilgan holda tuproqning o‘rtacha namligida xlor miqdorini ko‘payishi yo‘l qo‘yiladigan qiymatni aniqlaymiz:</w:t>
      </w:r>
    </w:p>
    <w:p w:rsidR="000D322C" w:rsidRDefault="000D322C" w:rsidP="000D322C">
      <w:pPr>
        <w:tabs>
          <w:tab w:val="left" w:pos="391"/>
          <w:tab w:val="left" w:pos="1473"/>
        </w:tabs>
        <w:jc w:val="center"/>
        <w:rPr>
          <w:lang w:val="en-US"/>
        </w:rPr>
      </w:pPr>
      <w:r>
        <w:rPr>
          <w:i/>
          <w:iCs/>
          <w:lang w:val="en-US"/>
        </w:rPr>
        <w:t xml:space="preserve">v </w:t>
      </w:r>
      <w:r>
        <w:rPr>
          <w:lang w:val="en-US"/>
        </w:rPr>
        <w:t>·(</w:t>
      </w:r>
      <w:r>
        <w:rPr>
          <w:i/>
          <w:iCs/>
          <w:lang w:val="en-US"/>
        </w:rPr>
        <w:t>C</w:t>
      </w:r>
      <w:r>
        <w:rPr>
          <w:vertAlign w:val="subscript"/>
          <w:lang w:val="en-US"/>
        </w:rPr>
        <w:t>1</w:t>
      </w:r>
      <w:r>
        <w:rPr>
          <w:lang w:val="en-US"/>
        </w:rPr>
        <w:t>–</w:t>
      </w:r>
      <w:r>
        <w:rPr>
          <w:i/>
          <w:iCs/>
          <w:lang w:val="en-US"/>
        </w:rPr>
        <w:t>C</w:t>
      </w:r>
      <w:r>
        <w:rPr>
          <w:vertAlign w:val="subscript"/>
          <w:lang w:val="en-US"/>
        </w:rPr>
        <w:t>2</w:t>
      </w:r>
      <w:r>
        <w:rPr>
          <w:lang w:val="en-US"/>
        </w:rPr>
        <w:t>)=190,3·(1,75–0,55)=228,3 g/mm.</w:t>
      </w:r>
    </w:p>
    <w:p w:rsidR="000D322C" w:rsidRDefault="000D322C" w:rsidP="000D322C">
      <w:pPr>
        <w:tabs>
          <w:tab w:val="left" w:pos="391"/>
          <w:tab w:val="left" w:pos="1473"/>
        </w:tabs>
        <w:jc w:val="center"/>
        <w:rPr>
          <w:sz w:val="16"/>
          <w:szCs w:val="16"/>
          <w:lang w:val="en-US"/>
        </w:rPr>
      </w:pPr>
    </w:p>
    <w:p w:rsidR="000D322C" w:rsidRDefault="000D322C" w:rsidP="000D322C">
      <w:pPr>
        <w:tabs>
          <w:tab w:val="left" w:pos="391"/>
          <w:tab w:val="left" w:pos="1473"/>
        </w:tabs>
        <w:ind w:firstLine="360"/>
        <w:jc w:val="both"/>
        <w:rPr>
          <w:lang w:val="en-US"/>
        </w:rPr>
      </w:pPr>
      <w:r>
        <w:rPr>
          <w:lang w:val="en-US"/>
        </w:rPr>
        <w:t>Xlor ioni bo‘yicha minerallashganlik darajasi (</w:t>
      </w:r>
      <w:r>
        <w:rPr>
          <w:i/>
          <w:iCs/>
          <w:lang w:val="en-US"/>
        </w:rPr>
        <w:t>x</w:t>
      </w:r>
      <w:r>
        <w:rPr>
          <w:lang w:val="en-US"/>
        </w:rPr>
        <w:t>) 0,30 g/l. ga teng bo‘lgan sizot suvlarning mavsum davomida bug‘lanishi (g=3600 m</w:t>
      </w:r>
      <w:r>
        <w:rPr>
          <w:vertAlign w:val="superscript"/>
          <w:lang w:val="en-US"/>
        </w:rPr>
        <w:t>3</w:t>
      </w:r>
      <w:r>
        <w:rPr>
          <w:lang w:val="en-US"/>
        </w:rPr>
        <w:t xml:space="preserve">/ga yoki </w:t>
      </w:r>
      <w:smartTag w:uri="urn:schemas-microsoft-com:office:smarttags" w:element="metricconverter">
        <w:smartTagPr>
          <w:attr w:name="ProductID" w:val="360 mm"/>
        </w:smartTagPr>
        <w:r>
          <w:rPr>
            <w:lang w:val="en-US"/>
          </w:rPr>
          <w:t>360 mm</w:t>
        </w:r>
      </w:smartTag>
      <w:r>
        <w:rPr>
          <w:lang w:val="en-US"/>
        </w:rPr>
        <w:t>) oqibatida tuproqda to‘planishi mumkin bo‘lgan xlor miqdori</w:t>
      </w:r>
    </w:p>
    <w:p w:rsidR="000D322C" w:rsidRDefault="000D322C" w:rsidP="000D322C">
      <w:pPr>
        <w:tabs>
          <w:tab w:val="left" w:pos="391"/>
          <w:tab w:val="left" w:pos="1473"/>
        </w:tabs>
        <w:ind w:firstLine="360"/>
        <w:jc w:val="both"/>
        <w:rPr>
          <w:sz w:val="12"/>
          <w:szCs w:val="12"/>
          <w:lang w:val="en-US"/>
        </w:rPr>
      </w:pPr>
      <w:r>
        <w:rPr>
          <w:sz w:val="12"/>
          <w:szCs w:val="12"/>
          <w:lang w:val="en-US"/>
        </w:rPr>
        <w:t xml:space="preserve"> </w:t>
      </w:r>
    </w:p>
    <w:p w:rsidR="000D322C" w:rsidRDefault="000D322C" w:rsidP="000D322C">
      <w:pPr>
        <w:tabs>
          <w:tab w:val="left" w:pos="391"/>
          <w:tab w:val="left" w:pos="1473"/>
        </w:tabs>
        <w:ind w:firstLine="360"/>
        <w:jc w:val="center"/>
        <w:rPr>
          <w:lang w:val="en-US"/>
        </w:rPr>
      </w:pPr>
      <w:r>
        <w:rPr>
          <w:lang w:val="en-US"/>
        </w:rPr>
        <w:t>g·</w:t>
      </w:r>
      <w:r>
        <w:rPr>
          <w:i/>
          <w:iCs/>
          <w:lang w:val="en-US"/>
        </w:rPr>
        <w:t>x</w:t>
      </w:r>
      <w:r>
        <w:rPr>
          <w:lang w:val="en-US"/>
        </w:rPr>
        <w:t xml:space="preserve"> =360·0,30=108 g/mm. ga teng.</w:t>
      </w:r>
    </w:p>
    <w:p w:rsidR="000D322C" w:rsidRDefault="000D322C" w:rsidP="000D322C">
      <w:pPr>
        <w:tabs>
          <w:tab w:val="left" w:pos="391"/>
          <w:tab w:val="left" w:pos="1473"/>
        </w:tabs>
        <w:ind w:firstLine="360"/>
        <w:jc w:val="center"/>
        <w:rPr>
          <w:sz w:val="12"/>
          <w:szCs w:val="12"/>
          <w:lang w:val="en-US"/>
        </w:rPr>
      </w:pPr>
    </w:p>
    <w:p w:rsidR="000D322C" w:rsidRDefault="000D322C" w:rsidP="000D322C">
      <w:pPr>
        <w:pStyle w:val="21"/>
        <w:tabs>
          <w:tab w:val="left" w:pos="391"/>
          <w:tab w:val="left" w:pos="1473"/>
        </w:tabs>
        <w:rPr>
          <w:sz w:val="22"/>
          <w:szCs w:val="22"/>
          <w:lang w:val="en-US"/>
        </w:rPr>
      </w:pPr>
      <w:r>
        <w:rPr>
          <w:lang w:val="en-US"/>
        </w:rPr>
        <w:tab/>
      </w:r>
      <w:r>
        <w:rPr>
          <w:sz w:val="22"/>
          <w:szCs w:val="22"/>
          <w:lang w:val="en-US"/>
        </w:rPr>
        <w:t>Tuproqdagi xlor miqdorini ko‘payishi yo‘l qo‘yiladigan qiymat (228,3 g/mm) va sizot suvlarning bug‘lanishi hisobiga to‘planadigan miqdorlarining (108 g/mm) farqi bo‘yicha sug‘orishda tuproqqa tushadigan xlor miqdorini yo‘l qo‘yiladigan qiymati aniqlanadi:</w:t>
      </w:r>
    </w:p>
    <w:p w:rsidR="000D322C" w:rsidRDefault="000D322C" w:rsidP="000D322C">
      <w:pPr>
        <w:pStyle w:val="21"/>
        <w:tabs>
          <w:tab w:val="left" w:pos="391"/>
          <w:tab w:val="left" w:pos="1473"/>
        </w:tabs>
        <w:rPr>
          <w:sz w:val="16"/>
          <w:szCs w:val="16"/>
          <w:lang w:val="en-US"/>
        </w:rPr>
      </w:pPr>
    </w:p>
    <w:p w:rsidR="000D322C" w:rsidRDefault="000D322C" w:rsidP="000D322C">
      <w:pPr>
        <w:tabs>
          <w:tab w:val="left" w:pos="391"/>
          <w:tab w:val="left" w:pos="1473"/>
        </w:tabs>
        <w:jc w:val="center"/>
        <w:rPr>
          <w:lang w:val="en-US"/>
        </w:rPr>
      </w:pPr>
      <w:r>
        <w:rPr>
          <w:lang w:val="en-US"/>
        </w:rPr>
        <w:t>228,3–108,0=120,3 g/mm.</w:t>
      </w:r>
    </w:p>
    <w:p w:rsidR="000D322C" w:rsidRDefault="000D322C" w:rsidP="000D322C">
      <w:pPr>
        <w:tabs>
          <w:tab w:val="left" w:pos="391"/>
          <w:tab w:val="left" w:pos="1473"/>
        </w:tabs>
        <w:jc w:val="center"/>
        <w:rPr>
          <w:sz w:val="16"/>
          <w:szCs w:val="16"/>
          <w:lang w:val="en-US"/>
        </w:rPr>
      </w:pPr>
    </w:p>
    <w:p w:rsidR="000D322C" w:rsidRDefault="000D322C" w:rsidP="000D322C">
      <w:pPr>
        <w:tabs>
          <w:tab w:val="left" w:pos="391"/>
          <w:tab w:val="left" w:pos="1473"/>
        </w:tabs>
        <w:ind w:firstLine="360"/>
        <w:jc w:val="both"/>
        <w:rPr>
          <w:lang w:val="en-US"/>
        </w:rPr>
      </w:pPr>
      <w:r>
        <w:rPr>
          <w:lang w:val="en-US"/>
        </w:rPr>
        <w:t xml:space="preserve">Demak, har </w:t>
      </w:r>
      <w:smartTag w:uri="urn:schemas-microsoft-com:office:smarttags" w:element="metricconverter">
        <w:smartTagPr>
          <w:attr w:name="ProductID" w:val="1 mm"/>
        </w:smartTagPr>
        <w:r>
          <w:rPr>
            <w:lang w:val="en-US"/>
          </w:rPr>
          <w:t>1 mm</w:t>
        </w:r>
      </w:smartTag>
      <w:r>
        <w:rPr>
          <w:lang w:val="en-US"/>
        </w:rPr>
        <w:t xml:space="preserve"> qalinlikdagi sug‘orish suvi bilan gektariga </w:t>
      </w:r>
      <w:smartTag w:uri="urn:schemas-microsoft-com:office:smarttags" w:element="metricconverter">
        <w:smartTagPr>
          <w:attr w:name="ProductID" w:val="120,3 g"/>
        </w:smartTagPr>
        <w:r>
          <w:rPr>
            <w:lang w:val="en-US"/>
          </w:rPr>
          <w:t>120,3 g</w:t>
        </w:r>
      </w:smartTag>
      <w:r>
        <w:rPr>
          <w:lang w:val="en-US"/>
        </w:rPr>
        <w:t xml:space="preserve"> xlor tushishiga ruxsat etiladi. Ushbu qiymatni mavsumiy sug‘orish me’yori (</w:t>
      </w:r>
      <w:r>
        <w:rPr>
          <w:i/>
          <w:iCs/>
          <w:lang w:val="en-US"/>
        </w:rPr>
        <w:t>M</w:t>
      </w:r>
      <w:r>
        <w:rPr>
          <w:vertAlign w:val="subscript"/>
          <w:lang w:val="en-US"/>
        </w:rPr>
        <w:t>n</w:t>
      </w:r>
      <w:r>
        <w:rPr>
          <w:lang w:val="en-US"/>
        </w:rPr>
        <w:t>=4700 m</w:t>
      </w:r>
      <w:r>
        <w:rPr>
          <w:vertAlign w:val="superscript"/>
          <w:lang w:val="en-US"/>
        </w:rPr>
        <w:t>3</w:t>
      </w:r>
      <w:r>
        <w:rPr>
          <w:lang w:val="en-US"/>
        </w:rPr>
        <w:t>/ga=470 mm)ga bo‘lish yo‘li bilan sug‘orishda foydalaniladigan suvning xlor ioni bo‘yicha yo‘l qo‘yi-ladigan minerallashganlik darajasini hisoblash mumkin, ya’ni:</w:t>
      </w:r>
    </w:p>
    <w:p w:rsidR="000D322C" w:rsidRDefault="000D322C" w:rsidP="000D322C">
      <w:pPr>
        <w:tabs>
          <w:tab w:val="left" w:pos="391"/>
          <w:tab w:val="left" w:pos="1473"/>
        </w:tabs>
        <w:ind w:firstLine="360"/>
        <w:jc w:val="both"/>
        <w:rPr>
          <w:sz w:val="16"/>
          <w:szCs w:val="16"/>
          <w:lang w:val="en-US"/>
        </w:rPr>
      </w:pPr>
    </w:p>
    <w:p w:rsidR="000D322C" w:rsidRDefault="000D322C" w:rsidP="000D322C">
      <w:pPr>
        <w:tabs>
          <w:tab w:val="left" w:pos="391"/>
          <w:tab w:val="left" w:pos="1473"/>
        </w:tabs>
        <w:ind w:firstLine="360"/>
        <w:jc w:val="center"/>
        <w:rPr>
          <w:lang w:val="en-US"/>
        </w:rPr>
      </w:pPr>
      <w:r>
        <w:rPr>
          <w:lang w:val="en-US"/>
        </w:rPr>
        <w:t>120,3:470 = 0,26 g/l.</w:t>
      </w:r>
    </w:p>
    <w:p w:rsidR="000D322C" w:rsidRDefault="000D322C" w:rsidP="000D322C">
      <w:pPr>
        <w:tabs>
          <w:tab w:val="left" w:pos="391"/>
          <w:tab w:val="left" w:pos="1473"/>
        </w:tabs>
        <w:ind w:firstLine="360"/>
        <w:jc w:val="center"/>
        <w:rPr>
          <w:sz w:val="16"/>
          <w:szCs w:val="16"/>
          <w:lang w:val="en-US"/>
        </w:rPr>
      </w:pPr>
    </w:p>
    <w:p w:rsidR="000D322C" w:rsidRDefault="000D322C" w:rsidP="000D322C">
      <w:pPr>
        <w:tabs>
          <w:tab w:val="left" w:pos="391"/>
          <w:tab w:val="left" w:pos="1473"/>
        </w:tabs>
        <w:ind w:firstLine="360"/>
        <w:jc w:val="both"/>
        <w:rPr>
          <w:lang w:val="en-US"/>
        </w:rPr>
      </w:pPr>
      <w:r>
        <w:rPr>
          <w:sz w:val="21"/>
          <w:szCs w:val="21"/>
          <w:lang w:val="en-US"/>
        </w:rPr>
        <w:lastRenderedPageBreak/>
        <w:tab/>
      </w:r>
      <w:r>
        <w:rPr>
          <w:lang w:val="en-US"/>
        </w:rPr>
        <w:t>Yuqorida qilingan hisob-kitoblarni quyidagi ifoda yordamida bajarish mumkin:</w:t>
      </w:r>
    </w:p>
    <w:p w:rsidR="000D322C" w:rsidRDefault="000D322C" w:rsidP="000D322C">
      <w:pPr>
        <w:tabs>
          <w:tab w:val="left" w:pos="391"/>
          <w:tab w:val="left" w:pos="1473"/>
        </w:tabs>
        <w:ind w:firstLine="360"/>
        <w:jc w:val="both"/>
        <w:rPr>
          <w:sz w:val="16"/>
          <w:szCs w:val="16"/>
          <w:lang w:val="en-US"/>
        </w:rPr>
      </w:pPr>
    </w:p>
    <w:p w:rsidR="000D322C" w:rsidRPr="00F316FB" w:rsidRDefault="000D322C" w:rsidP="000D322C">
      <w:pPr>
        <w:tabs>
          <w:tab w:val="left" w:pos="391"/>
          <w:tab w:val="left" w:pos="1473"/>
        </w:tabs>
        <w:jc w:val="center"/>
        <w:rPr>
          <w:lang w:val="en-US"/>
        </w:rPr>
      </w:pPr>
      <w:r>
        <w:rPr>
          <w:lang w:val="en-US"/>
        </w:rPr>
        <w:sym w:font="Symbol" w:char="F06C"/>
      </w:r>
      <w:r w:rsidRPr="00F316FB">
        <w:rPr>
          <w:lang w:val="en-US"/>
        </w:rPr>
        <w:t>=[</w:t>
      </w:r>
      <w:r>
        <w:rPr>
          <w:i/>
          <w:iCs/>
          <w:lang w:val="en-US"/>
        </w:rPr>
        <w:t>v</w:t>
      </w:r>
      <w:r w:rsidRPr="00F316FB">
        <w:rPr>
          <w:i/>
          <w:iCs/>
          <w:lang w:val="en-US"/>
        </w:rPr>
        <w:t xml:space="preserve"> </w:t>
      </w:r>
      <w:r w:rsidRPr="00F316FB">
        <w:rPr>
          <w:lang w:val="en-US"/>
        </w:rPr>
        <w:t>·(</w:t>
      </w:r>
      <w:r>
        <w:rPr>
          <w:i/>
          <w:iCs/>
          <w:lang w:val="en-US"/>
        </w:rPr>
        <w:t>C</w:t>
      </w:r>
      <w:r w:rsidRPr="00F316FB">
        <w:rPr>
          <w:vertAlign w:val="subscript"/>
          <w:lang w:val="en-US"/>
        </w:rPr>
        <w:t>1</w:t>
      </w:r>
      <w:r w:rsidRPr="00F316FB">
        <w:rPr>
          <w:lang w:val="en-US"/>
        </w:rPr>
        <w:t>–</w:t>
      </w:r>
      <w:r>
        <w:rPr>
          <w:i/>
          <w:iCs/>
          <w:lang w:val="en-US"/>
        </w:rPr>
        <w:t>C</w:t>
      </w:r>
      <w:r w:rsidRPr="00F316FB">
        <w:rPr>
          <w:vertAlign w:val="subscript"/>
          <w:lang w:val="en-US"/>
        </w:rPr>
        <w:t>2</w:t>
      </w:r>
      <w:r w:rsidRPr="00F316FB">
        <w:rPr>
          <w:lang w:val="en-US"/>
        </w:rPr>
        <w:t xml:space="preserve">) – </w:t>
      </w:r>
      <w:r>
        <w:rPr>
          <w:i/>
          <w:iCs/>
          <w:lang w:val="en-US"/>
        </w:rPr>
        <w:t>g</w:t>
      </w:r>
      <w:r w:rsidRPr="00F316FB">
        <w:rPr>
          <w:i/>
          <w:iCs/>
          <w:lang w:val="en-US"/>
        </w:rPr>
        <w:t xml:space="preserve"> </w:t>
      </w:r>
      <w:r w:rsidRPr="00F316FB">
        <w:rPr>
          <w:lang w:val="en-US"/>
        </w:rPr>
        <w:t>·</w:t>
      </w:r>
      <w:r>
        <w:rPr>
          <w:i/>
          <w:iCs/>
        </w:rPr>
        <w:t>х</w:t>
      </w:r>
      <w:r w:rsidRPr="00F316FB">
        <w:rPr>
          <w:lang w:val="en-US"/>
        </w:rPr>
        <w:t xml:space="preserve">] / </w:t>
      </w:r>
      <w:r>
        <w:rPr>
          <w:i/>
          <w:iCs/>
        </w:rPr>
        <w:t>М</w:t>
      </w:r>
      <w:r>
        <w:rPr>
          <w:vertAlign w:val="subscript"/>
          <w:lang w:val="en-US"/>
        </w:rPr>
        <w:t>n</w:t>
      </w:r>
      <w:r w:rsidRPr="00F316FB">
        <w:rPr>
          <w:lang w:val="en-US"/>
        </w:rPr>
        <w:t>=[190,3·(1,75 – 0,55) – 360· 0,30]/470 =</w:t>
      </w:r>
    </w:p>
    <w:p w:rsidR="000D322C" w:rsidRDefault="000D322C" w:rsidP="000D322C">
      <w:pPr>
        <w:tabs>
          <w:tab w:val="left" w:pos="391"/>
          <w:tab w:val="left" w:pos="1473"/>
        </w:tabs>
        <w:jc w:val="center"/>
        <w:rPr>
          <w:lang w:val="en-US"/>
        </w:rPr>
      </w:pPr>
      <w:r>
        <w:rPr>
          <w:lang w:val="en-US"/>
        </w:rPr>
        <w:t>= 0,26 g/l.</w:t>
      </w:r>
    </w:p>
    <w:p w:rsidR="000D322C" w:rsidRDefault="000D322C" w:rsidP="000D322C">
      <w:pPr>
        <w:tabs>
          <w:tab w:val="left" w:pos="391"/>
          <w:tab w:val="left" w:pos="1473"/>
        </w:tabs>
        <w:jc w:val="center"/>
        <w:rPr>
          <w:sz w:val="16"/>
          <w:szCs w:val="16"/>
          <w:lang w:val="en-US"/>
        </w:rPr>
      </w:pPr>
    </w:p>
    <w:p w:rsidR="000D322C" w:rsidRDefault="000D322C" w:rsidP="000D322C">
      <w:pPr>
        <w:tabs>
          <w:tab w:val="left" w:pos="391"/>
          <w:tab w:val="left" w:pos="1473"/>
        </w:tabs>
        <w:ind w:firstLine="360"/>
        <w:jc w:val="both"/>
        <w:rPr>
          <w:lang w:val="en-US"/>
        </w:rPr>
      </w:pPr>
      <w:r>
        <w:rPr>
          <w:lang w:val="en-US"/>
        </w:rPr>
        <w:t>Shunday qilib, sug‘orish suvining tarkibida xlor ionining yo‘l qo‘yiladigan konsentratsiyasi 0,26 g/l. ga teng.</w:t>
      </w:r>
    </w:p>
    <w:p w:rsidR="000D322C" w:rsidRDefault="000D322C" w:rsidP="000D322C">
      <w:pPr>
        <w:pStyle w:val="21"/>
        <w:tabs>
          <w:tab w:val="left" w:pos="391"/>
          <w:tab w:val="left" w:pos="1473"/>
        </w:tabs>
        <w:rPr>
          <w:sz w:val="22"/>
          <w:szCs w:val="22"/>
          <w:lang w:val="en-US"/>
        </w:rPr>
      </w:pPr>
      <w:r>
        <w:rPr>
          <w:sz w:val="22"/>
          <w:szCs w:val="22"/>
          <w:lang w:val="en-US"/>
        </w:rPr>
        <w:tab/>
        <w:t>Sug‘orishda foydalaniladigan suvlarning yo‘l qo‘yiladigan umu-miy minerallashganlik darajasi (g/l) xlor ionining aniqlangan konsen-tratsiyasi asosida 7- jadvalda keltirilgan shkala yordamida aniq-lanadi.</w:t>
      </w:r>
    </w:p>
    <w:p w:rsidR="000D322C" w:rsidRDefault="000D322C" w:rsidP="000D322C">
      <w:pPr>
        <w:tabs>
          <w:tab w:val="left" w:pos="391"/>
          <w:tab w:val="left" w:pos="1473"/>
        </w:tabs>
        <w:ind w:firstLine="360"/>
        <w:jc w:val="right"/>
        <w:rPr>
          <w:rFonts w:ascii="Virtec Times UZ" w:hAnsi="Virtec Times UZ"/>
          <w:i/>
          <w:iCs/>
          <w:sz w:val="18"/>
          <w:szCs w:val="18"/>
          <w:lang w:val="en-US"/>
        </w:rPr>
      </w:pPr>
      <w:r>
        <w:rPr>
          <w:sz w:val="18"/>
          <w:szCs w:val="18"/>
          <w:lang w:val="en-US"/>
        </w:rPr>
        <w:t>7</w:t>
      </w:r>
      <w:r>
        <w:rPr>
          <w:sz w:val="21"/>
          <w:szCs w:val="21"/>
          <w:lang w:val="uz-Cyrl-UZ"/>
        </w:rPr>
        <w:t>-</w:t>
      </w:r>
      <w:r>
        <w:rPr>
          <w:i/>
          <w:iCs/>
          <w:sz w:val="18"/>
          <w:szCs w:val="18"/>
          <w:lang w:val="en-US"/>
        </w:rPr>
        <w:t xml:space="preserve"> jadval</w:t>
      </w:r>
    </w:p>
    <w:p w:rsidR="000D322C" w:rsidRDefault="000D322C" w:rsidP="000D322C">
      <w:pPr>
        <w:tabs>
          <w:tab w:val="left" w:pos="391"/>
          <w:tab w:val="left" w:pos="1473"/>
        </w:tabs>
        <w:ind w:firstLine="360"/>
        <w:jc w:val="center"/>
        <w:rPr>
          <w:b/>
          <w:bCs/>
          <w:sz w:val="18"/>
          <w:szCs w:val="18"/>
          <w:lang w:val="en-US"/>
        </w:rPr>
      </w:pPr>
      <w:r>
        <w:rPr>
          <w:b/>
          <w:bCs/>
          <w:sz w:val="18"/>
          <w:szCs w:val="18"/>
          <w:lang w:val="en-US"/>
        </w:rPr>
        <w:t>Xlor ionining muayyan miqdoriga muvofiq keluvchi tuzlarning umumiy miqdorlari shkalasi</w:t>
      </w:r>
    </w:p>
    <w:p w:rsidR="000D322C" w:rsidRDefault="000D322C" w:rsidP="000D322C">
      <w:pPr>
        <w:tabs>
          <w:tab w:val="left" w:pos="391"/>
          <w:tab w:val="left" w:pos="1473"/>
        </w:tabs>
        <w:ind w:firstLine="360"/>
        <w:jc w:val="center"/>
        <w:rPr>
          <w:b/>
          <w:bCs/>
          <w:sz w:val="8"/>
          <w:szCs w:val="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23"/>
        <w:gridCol w:w="858"/>
        <w:gridCol w:w="855"/>
        <w:gridCol w:w="855"/>
        <w:gridCol w:w="855"/>
        <w:gridCol w:w="855"/>
        <w:gridCol w:w="855"/>
        <w:gridCol w:w="855"/>
        <w:gridCol w:w="844"/>
      </w:tblGrid>
      <w:tr w:rsidR="000D322C" w:rsidRPr="00A01ECC" w:rsidTr="00452336">
        <w:trPr>
          <w:cantSplit/>
        </w:trPr>
        <w:tc>
          <w:tcPr>
            <w:tcW w:w="1533"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Ko‘rsatkichlar</w:t>
            </w:r>
          </w:p>
        </w:tc>
        <w:tc>
          <w:tcPr>
            <w:tcW w:w="3467" w:type="pct"/>
            <w:gridSpan w:val="8"/>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Xlor va quruq qoldiq konsentratsiyasi, g/l</w:t>
            </w:r>
          </w:p>
        </w:tc>
      </w:tr>
      <w:tr w:rsidR="000D322C" w:rsidTr="00452336">
        <w:tc>
          <w:tcPr>
            <w:tcW w:w="153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Xlor ioni konsentra-tsiyasi</w:t>
            </w:r>
          </w:p>
        </w:tc>
        <w:tc>
          <w:tcPr>
            <w:tcW w:w="435"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t>0,06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0,08</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0,10</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0,12</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0,14</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0,16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0,18</w:t>
            </w:r>
          </w:p>
        </w:tc>
        <w:tc>
          <w:tcPr>
            <w:tcW w:w="43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0,20</w:t>
            </w:r>
          </w:p>
        </w:tc>
      </w:tr>
      <w:tr w:rsidR="000D322C" w:rsidTr="00452336">
        <w:tc>
          <w:tcPr>
            <w:tcW w:w="153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Quruq qoldiq</w:t>
            </w:r>
          </w:p>
        </w:tc>
        <w:tc>
          <w:tcPr>
            <w:tcW w:w="435"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0,50</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0,75</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1,0</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1,2</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1,4</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1,6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1,8</w:t>
            </w:r>
          </w:p>
        </w:tc>
        <w:tc>
          <w:tcPr>
            <w:tcW w:w="43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2,2</w:t>
            </w:r>
          </w:p>
        </w:tc>
      </w:tr>
      <w:tr w:rsidR="000D322C" w:rsidTr="00452336">
        <w:tc>
          <w:tcPr>
            <w:tcW w:w="153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Xlor ioni konsentra-tsiyasi</w:t>
            </w:r>
          </w:p>
        </w:tc>
        <w:tc>
          <w:tcPr>
            <w:tcW w:w="435"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t>0,26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0,28</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0,30</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0,32</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0,34</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0,36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0,38</w:t>
            </w:r>
          </w:p>
        </w:tc>
        <w:tc>
          <w:tcPr>
            <w:tcW w:w="43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jc w:val="center"/>
              <w:rPr>
                <w:sz w:val="18"/>
                <w:szCs w:val="18"/>
                <w:lang w:val="en-US"/>
              </w:rPr>
            </w:pPr>
          </w:p>
          <w:p w:rsidR="000D322C" w:rsidRDefault="000D322C" w:rsidP="00452336">
            <w:pPr>
              <w:tabs>
                <w:tab w:val="left" w:pos="391"/>
                <w:tab w:val="left" w:pos="1473"/>
              </w:tabs>
              <w:jc w:val="center"/>
              <w:rPr>
                <w:sz w:val="18"/>
                <w:szCs w:val="18"/>
                <w:lang w:val="en-US"/>
              </w:rPr>
            </w:pPr>
            <w:r>
              <w:rPr>
                <w:sz w:val="18"/>
                <w:szCs w:val="18"/>
                <w:lang w:val="en-US"/>
              </w:rPr>
              <w:t>0,40</w:t>
            </w:r>
          </w:p>
        </w:tc>
      </w:tr>
      <w:tr w:rsidR="000D322C" w:rsidTr="00452336">
        <w:tc>
          <w:tcPr>
            <w:tcW w:w="153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Quruq qoldiq</w:t>
            </w:r>
          </w:p>
        </w:tc>
        <w:tc>
          <w:tcPr>
            <w:tcW w:w="435"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3,8</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4,4</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5,0</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5,6</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6,2</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6,8</w:t>
            </w:r>
          </w:p>
        </w:tc>
        <w:tc>
          <w:tcPr>
            <w:tcW w:w="434"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7,4</w:t>
            </w:r>
          </w:p>
        </w:tc>
        <w:tc>
          <w:tcPr>
            <w:tcW w:w="43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391"/>
                <w:tab w:val="left" w:pos="1473"/>
              </w:tabs>
              <w:spacing w:line="360" w:lineRule="auto"/>
              <w:jc w:val="center"/>
              <w:rPr>
                <w:sz w:val="18"/>
                <w:szCs w:val="18"/>
                <w:lang w:val="en-US"/>
              </w:rPr>
            </w:pPr>
            <w:r>
              <w:rPr>
                <w:sz w:val="18"/>
                <w:szCs w:val="18"/>
                <w:lang w:val="en-US"/>
              </w:rPr>
              <w:t>8,0</w:t>
            </w:r>
          </w:p>
        </w:tc>
      </w:tr>
    </w:tbl>
    <w:p w:rsidR="000D322C" w:rsidRDefault="000D322C" w:rsidP="000D322C">
      <w:pPr>
        <w:ind w:firstLine="360"/>
        <w:jc w:val="both"/>
        <w:rPr>
          <w:sz w:val="16"/>
          <w:szCs w:val="16"/>
          <w:lang w:val="en-US"/>
        </w:rPr>
      </w:pPr>
    </w:p>
    <w:p w:rsidR="000D322C" w:rsidRDefault="000D322C" w:rsidP="000D322C">
      <w:pPr>
        <w:ind w:firstLine="360"/>
        <w:jc w:val="both"/>
        <w:rPr>
          <w:lang w:val="en-US"/>
        </w:rPr>
      </w:pPr>
      <w:r>
        <w:rPr>
          <w:lang w:val="uz-Cyrl-UZ"/>
        </w:rPr>
        <w:t>Suvning tarkibidagi xlor ionining y</w:t>
      </w:r>
      <w:r>
        <w:rPr>
          <w:lang w:val="en-US"/>
        </w:rPr>
        <w:t>o‘</w:t>
      </w:r>
      <w:r>
        <w:rPr>
          <w:lang w:val="uz-Cyrl-UZ"/>
        </w:rPr>
        <w:t xml:space="preserve">l </w:t>
      </w:r>
      <w:r>
        <w:rPr>
          <w:lang w:val="en-US"/>
        </w:rPr>
        <w:t>qo‘</w:t>
      </w:r>
      <w:r>
        <w:rPr>
          <w:lang w:val="uz-Cyrl-UZ"/>
        </w:rPr>
        <w:t>yiladigan konsen-tratsiyasi 0,26 g/l b</w:t>
      </w:r>
      <w:r>
        <w:rPr>
          <w:lang w:val="en-US"/>
        </w:rPr>
        <w:t>o‘</w:t>
      </w:r>
      <w:r>
        <w:rPr>
          <w:lang w:val="uz-Cyrl-UZ"/>
        </w:rPr>
        <w:t>lganligidan, suvning y</w:t>
      </w:r>
      <w:r>
        <w:rPr>
          <w:lang w:val="en-US"/>
        </w:rPr>
        <w:t>o‘</w:t>
      </w:r>
      <w:r>
        <w:rPr>
          <w:lang w:val="uz-Cyrl-UZ"/>
        </w:rPr>
        <w:t xml:space="preserve">l </w:t>
      </w:r>
      <w:r>
        <w:rPr>
          <w:lang w:val="en-US"/>
        </w:rPr>
        <w:t>qo‘</w:t>
      </w:r>
      <w:r>
        <w:rPr>
          <w:lang w:val="uz-Cyrl-UZ"/>
        </w:rPr>
        <w:t xml:space="preserve">yiladigan umumiy minerallashganligi 3,8 g/l. ga teng (shkalaga </w:t>
      </w:r>
      <w:r>
        <w:rPr>
          <w:lang w:val="en-US"/>
        </w:rPr>
        <w:t>q</w:t>
      </w:r>
      <w:r>
        <w:rPr>
          <w:lang w:val="uz-Cyrl-UZ"/>
        </w:rPr>
        <w:t>arang).</w:t>
      </w:r>
    </w:p>
    <w:p w:rsidR="000D322C" w:rsidRDefault="000D322C" w:rsidP="000D322C">
      <w:pPr>
        <w:ind w:firstLine="360"/>
        <w:jc w:val="both"/>
        <w:rPr>
          <w:sz w:val="16"/>
          <w:szCs w:val="16"/>
          <w:lang w:val="en-US"/>
        </w:rPr>
      </w:pPr>
    </w:p>
    <w:p w:rsidR="000D322C" w:rsidRDefault="000D322C" w:rsidP="000D322C">
      <w:pPr>
        <w:ind w:firstLine="360"/>
        <w:jc w:val="both"/>
        <w:rPr>
          <w:lang w:val="uz-Cyrl-UZ"/>
        </w:rPr>
      </w:pPr>
      <w:r>
        <w:rPr>
          <w:b/>
          <w:bCs/>
          <w:lang w:val="uz-Cyrl-UZ"/>
        </w:rPr>
        <w:t>Topshiriq.</w:t>
      </w:r>
      <w:r>
        <w:rPr>
          <w:lang w:val="uz-Cyrl-UZ"/>
        </w:rPr>
        <w:t xml:space="preserve"> 8- jadvalda keltirilgan ma’lumotlar asosida sug‘orish suvining xlor ioni va umumiy minerallashganlik konsentratsiyalarini yo‘l qo‘yiladigan qiymatlarini hisoblang va suvlarning sifatini yaxshilash tadbirlarini belgilang.</w:t>
      </w:r>
    </w:p>
    <w:p w:rsidR="000D322C" w:rsidRDefault="000D322C" w:rsidP="000D322C">
      <w:pPr>
        <w:ind w:firstLine="360"/>
        <w:jc w:val="right"/>
        <w:rPr>
          <w:i/>
          <w:iCs/>
          <w:sz w:val="18"/>
          <w:szCs w:val="18"/>
          <w:lang w:val="uz-Cyrl-UZ"/>
        </w:rPr>
      </w:pPr>
      <w:r>
        <w:rPr>
          <w:sz w:val="18"/>
          <w:szCs w:val="18"/>
          <w:lang w:val="uz-Cyrl-UZ"/>
        </w:rPr>
        <w:t>8</w:t>
      </w:r>
      <w:r>
        <w:rPr>
          <w:sz w:val="18"/>
          <w:szCs w:val="18"/>
          <w:lang w:val="en-US"/>
        </w:rPr>
        <w:t>-</w:t>
      </w:r>
      <w:r>
        <w:rPr>
          <w:i/>
          <w:iCs/>
          <w:sz w:val="18"/>
          <w:szCs w:val="18"/>
          <w:lang w:val="uz-Cyrl-UZ"/>
        </w:rPr>
        <w:t xml:space="preserve"> jadval</w:t>
      </w:r>
    </w:p>
    <w:p w:rsidR="000D322C" w:rsidRDefault="000D322C" w:rsidP="000D322C">
      <w:pPr>
        <w:ind w:firstLine="360"/>
        <w:jc w:val="center"/>
        <w:rPr>
          <w:b/>
          <w:bCs/>
          <w:sz w:val="18"/>
          <w:szCs w:val="18"/>
          <w:lang w:val="en-US"/>
        </w:rPr>
      </w:pPr>
      <w:r>
        <w:rPr>
          <w:b/>
          <w:bCs/>
          <w:sz w:val="18"/>
          <w:szCs w:val="18"/>
          <w:lang w:val="uz-Cyrl-UZ"/>
        </w:rPr>
        <w:t>Su</w:t>
      </w:r>
      <w:r>
        <w:rPr>
          <w:b/>
          <w:bCs/>
          <w:sz w:val="18"/>
          <w:szCs w:val="18"/>
          <w:lang w:val="en-US"/>
        </w:rPr>
        <w:t>g‘</w:t>
      </w:r>
      <w:r>
        <w:rPr>
          <w:b/>
          <w:bCs/>
          <w:sz w:val="18"/>
          <w:szCs w:val="18"/>
          <w:lang w:val="uz-Cyrl-UZ"/>
        </w:rPr>
        <w:t>orish suvining y</w:t>
      </w:r>
      <w:r>
        <w:rPr>
          <w:b/>
          <w:bCs/>
          <w:sz w:val="18"/>
          <w:szCs w:val="18"/>
          <w:lang w:val="en-US"/>
        </w:rPr>
        <w:t>o‘</w:t>
      </w:r>
      <w:r>
        <w:rPr>
          <w:b/>
          <w:bCs/>
          <w:sz w:val="18"/>
          <w:szCs w:val="18"/>
          <w:lang w:val="uz-Cyrl-UZ"/>
        </w:rPr>
        <w:t xml:space="preserve">l </w:t>
      </w:r>
      <w:r>
        <w:rPr>
          <w:b/>
          <w:bCs/>
          <w:sz w:val="18"/>
          <w:szCs w:val="18"/>
          <w:lang w:val="en-US"/>
        </w:rPr>
        <w:t>qo‘</w:t>
      </w:r>
      <w:r>
        <w:rPr>
          <w:b/>
          <w:bCs/>
          <w:sz w:val="18"/>
          <w:szCs w:val="18"/>
          <w:lang w:val="uz-Cyrl-UZ"/>
        </w:rPr>
        <w:t>yiladigan minerallashganlik darajasini ani</w:t>
      </w:r>
      <w:r>
        <w:rPr>
          <w:b/>
          <w:bCs/>
          <w:sz w:val="18"/>
          <w:szCs w:val="18"/>
          <w:lang w:val="en-US"/>
        </w:rPr>
        <w:t>q</w:t>
      </w:r>
      <w:r>
        <w:rPr>
          <w:b/>
          <w:bCs/>
          <w:sz w:val="18"/>
          <w:szCs w:val="18"/>
          <w:lang w:val="uz-Cyrl-UZ"/>
        </w:rPr>
        <w:t>lashga doir ma</w:t>
      </w:r>
      <w:r>
        <w:rPr>
          <w:b/>
          <w:bCs/>
          <w:sz w:val="18"/>
          <w:szCs w:val="18"/>
          <w:lang w:val="en-US"/>
        </w:rPr>
        <w:t>’</w:t>
      </w:r>
      <w:r>
        <w:rPr>
          <w:b/>
          <w:bCs/>
          <w:sz w:val="18"/>
          <w:szCs w:val="18"/>
          <w:lang w:val="uz-Cyrl-UZ"/>
        </w:rPr>
        <w:t>lumotlar</w:t>
      </w:r>
    </w:p>
    <w:p w:rsidR="000D322C" w:rsidRDefault="000D322C" w:rsidP="000D322C">
      <w:pPr>
        <w:ind w:firstLine="360"/>
        <w:jc w:val="center"/>
        <w:rPr>
          <w:b/>
          <w:bCs/>
          <w:sz w:val="8"/>
          <w:szCs w:val="8"/>
          <w:lang w:val="en-US"/>
        </w:rPr>
      </w:pPr>
    </w:p>
    <w:tbl>
      <w:tblPr>
        <w:tblW w:w="47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59"/>
        <w:gridCol w:w="846"/>
        <w:gridCol w:w="1017"/>
        <w:gridCol w:w="1017"/>
        <w:gridCol w:w="1051"/>
        <w:gridCol w:w="1119"/>
        <w:gridCol w:w="1010"/>
      </w:tblGrid>
      <w:tr w:rsidR="000D322C" w:rsidTr="00452336">
        <w:trPr>
          <w:cantSplit/>
        </w:trPr>
        <w:tc>
          <w:tcPr>
            <w:tcW w:w="1783" w:type="pct"/>
            <w:vMerge w:val="restar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Ko‘rsatkichlar</w:t>
            </w:r>
          </w:p>
          <w:p w:rsidR="000D322C" w:rsidRDefault="000D322C" w:rsidP="00452336">
            <w:pPr>
              <w:rPr>
                <w:sz w:val="18"/>
                <w:szCs w:val="18"/>
                <w:lang w:val="en-US"/>
              </w:rPr>
            </w:pPr>
          </w:p>
        </w:tc>
        <w:tc>
          <w:tcPr>
            <w:tcW w:w="3217" w:type="pct"/>
            <w:gridSpan w:val="6"/>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Masala nomeri</w:t>
            </w:r>
          </w:p>
        </w:tc>
      </w:tr>
      <w:tr w:rsidR="000D322C" w:rsidTr="00452336">
        <w:trPr>
          <w:cantSplit/>
        </w:trPr>
        <w:tc>
          <w:tcPr>
            <w:tcW w:w="1783" w:type="pct"/>
            <w:vMerge/>
            <w:tcBorders>
              <w:top w:val="single" w:sz="4" w:space="0" w:color="auto"/>
              <w:left w:val="single" w:sz="4" w:space="0" w:color="auto"/>
              <w:bottom w:val="single" w:sz="4" w:space="0" w:color="auto"/>
              <w:right w:val="single" w:sz="4" w:space="0" w:color="auto"/>
            </w:tcBorders>
          </w:tcPr>
          <w:p w:rsidR="000D322C" w:rsidRDefault="000D322C" w:rsidP="00452336">
            <w:pPr>
              <w:jc w:val="both"/>
              <w:rPr>
                <w:sz w:val="18"/>
                <w:szCs w:val="18"/>
                <w:lang w:val="en-US"/>
              </w:rPr>
            </w:pP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1</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2</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253"/>
              </w:tabs>
              <w:jc w:val="center"/>
              <w:rPr>
                <w:sz w:val="18"/>
                <w:szCs w:val="18"/>
                <w:lang w:val="en-US"/>
              </w:rPr>
            </w:pPr>
            <w:r>
              <w:rPr>
                <w:sz w:val="18"/>
                <w:szCs w:val="18"/>
                <w:lang w:val="en-US"/>
              </w:rPr>
              <w:t>3</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4</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5</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6</w:t>
            </w:r>
          </w:p>
        </w:tc>
      </w:tr>
      <w:tr w:rsidR="000D322C" w:rsidTr="00452336">
        <w:trPr>
          <w:cantSplit/>
        </w:trPr>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1</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2</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3</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tabs>
                <w:tab w:val="left" w:pos="253"/>
              </w:tabs>
              <w:jc w:val="center"/>
              <w:rPr>
                <w:sz w:val="18"/>
                <w:szCs w:val="18"/>
                <w:lang w:val="en-US"/>
              </w:rPr>
            </w:pPr>
            <w:r>
              <w:rPr>
                <w:sz w:val="18"/>
                <w:szCs w:val="18"/>
                <w:lang w:val="en-US"/>
              </w:rPr>
              <w:t>4</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5</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6</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r>
              <w:rPr>
                <w:sz w:val="18"/>
                <w:szCs w:val="18"/>
                <w:lang w:val="en-US"/>
              </w:rPr>
              <w:t>7</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Tuproqning hisobiy qatla-mi qalinligi (</w:t>
            </w:r>
            <w:r>
              <w:rPr>
                <w:i/>
                <w:iCs/>
                <w:sz w:val="18"/>
                <w:szCs w:val="18"/>
                <w:lang w:val="en-US"/>
              </w:rPr>
              <w:t>h</w:t>
            </w:r>
            <w:r>
              <w:rPr>
                <w:sz w:val="18"/>
                <w:szCs w:val="18"/>
                <w:lang w:val="en-US"/>
              </w:rPr>
              <w:t>), m</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lastRenderedPageBreak/>
              <w:t>0,6</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lastRenderedPageBreak/>
              <w:t>0,7</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216" w:firstLine="216"/>
              <w:jc w:val="center"/>
              <w:rPr>
                <w:sz w:val="18"/>
                <w:szCs w:val="18"/>
                <w:lang w:val="en-US"/>
              </w:rPr>
            </w:pPr>
            <w:r>
              <w:rPr>
                <w:sz w:val="18"/>
                <w:szCs w:val="18"/>
                <w:lang w:val="en-US"/>
              </w:rPr>
              <w:lastRenderedPageBreak/>
              <w:t>0,9</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lastRenderedPageBreak/>
              <w:t>0,8</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lastRenderedPageBreak/>
              <w:t>1,0</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lastRenderedPageBreak/>
              <w:t>0,6</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lastRenderedPageBreak/>
              <w:t>Tuproqning hajmiy massa-si (</w:t>
            </w:r>
            <w:r>
              <w:rPr>
                <w:i/>
                <w:iCs/>
                <w:sz w:val="18"/>
                <w:szCs w:val="18"/>
                <w:lang w:val="en-US"/>
              </w:rPr>
              <w:t>d</w:t>
            </w:r>
            <w:r>
              <w:rPr>
                <w:sz w:val="18"/>
                <w:szCs w:val="18"/>
                <w:lang w:val="en-US"/>
              </w:rPr>
              <w:t>), t/m</w:t>
            </w:r>
            <w:r>
              <w:rPr>
                <w:sz w:val="18"/>
                <w:szCs w:val="18"/>
                <w:vertAlign w:val="superscript"/>
                <w:lang w:val="en-US"/>
              </w:rPr>
              <w:t>3</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t>1,40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1,36</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1,32</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1,46</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1,52</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1,48</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Tuproqning chegaraviy dala nam sig‘imi (</w:t>
            </w:r>
            <w:r>
              <w:rPr>
                <w:i/>
                <w:iCs/>
                <w:sz w:val="18"/>
                <w:szCs w:val="18"/>
                <w:lang w:val="en-US"/>
              </w:rPr>
              <w:t>v</w:t>
            </w:r>
            <w:r>
              <w:rPr>
                <w:sz w:val="18"/>
                <w:szCs w:val="18"/>
                <w:vertAlign w:val="subscript"/>
                <w:lang w:val="en-US"/>
              </w:rPr>
              <w:t>ns</w:t>
            </w:r>
            <w:r>
              <w:rPr>
                <w:sz w:val="18"/>
                <w:szCs w:val="18"/>
                <w:lang w:val="en-US"/>
              </w:rPr>
              <w:t xml:space="preserve">), og‘irlikka nisbatan % </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t>24,0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23,4</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22,7</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24,6</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21,6</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26,2</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Mavsum davomida tup-roqning o‘rtacha namligi (</w:t>
            </w:r>
            <w:r>
              <w:rPr>
                <w:i/>
                <w:iCs/>
                <w:sz w:val="18"/>
                <w:szCs w:val="18"/>
                <w:lang w:val="en-US"/>
              </w:rPr>
              <w:t>B</w:t>
            </w:r>
            <w:r>
              <w:rPr>
                <w:sz w:val="18"/>
                <w:szCs w:val="18"/>
                <w:lang w:val="en-US"/>
              </w:rPr>
              <w:t xml:space="preserve">), </w:t>
            </w:r>
            <w:r>
              <w:rPr>
                <w:i/>
                <w:iCs/>
                <w:sz w:val="18"/>
                <w:szCs w:val="18"/>
                <w:lang w:val="en-US"/>
              </w:rPr>
              <w:t>v</w:t>
            </w:r>
            <w:r>
              <w:rPr>
                <w:sz w:val="18"/>
                <w:szCs w:val="18"/>
                <w:vertAlign w:val="subscript"/>
                <w:lang w:val="en-US"/>
              </w:rPr>
              <w:t>ns</w:t>
            </w:r>
            <w:r>
              <w:rPr>
                <w:sz w:val="18"/>
                <w:szCs w:val="18"/>
                <w:lang w:val="en-US"/>
              </w:rPr>
              <w:t xml:space="preserve"> ga nisbatan %</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p>
          <w:p w:rsidR="000D322C" w:rsidRDefault="000D322C" w:rsidP="00452336">
            <w:pPr>
              <w:rPr>
                <w:sz w:val="18"/>
                <w:szCs w:val="18"/>
                <w:lang w:val="en-US"/>
              </w:rPr>
            </w:pPr>
            <w:r>
              <w:rPr>
                <w:sz w:val="18"/>
                <w:szCs w:val="18"/>
                <w:lang w:val="en-US"/>
              </w:rPr>
              <w:t>76,0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75,0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80,0</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65,0</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75,0</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70,0</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Hisobiy davr boshida xlor miqdori (</w:t>
            </w:r>
            <w:r>
              <w:rPr>
                <w:i/>
                <w:iCs/>
                <w:sz w:val="18"/>
                <w:szCs w:val="18"/>
                <w:lang w:val="en-US"/>
              </w:rPr>
              <w:t>C</w:t>
            </w:r>
            <w:r>
              <w:rPr>
                <w:sz w:val="18"/>
                <w:szCs w:val="18"/>
                <w:vertAlign w:val="subscript"/>
                <w:lang w:val="en-US"/>
              </w:rPr>
              <w:t>1</w:t>
            </w:r>
            <w:r>
              <w:rPr>
                <w:sz w:val="18"/>
                <w:szCs w:val="18"/>
                <w:lang w:val="en-US"/>
              </w:rPr>
              <w:t xml:space="preserve">), % </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05" w:right="-106"/>
              <w:jc w:val="center"/>
              <w:rPr>
                <w:sz w:val="18"/>
                <w:szCs w:val="18"/>
                <w:lang w:val="en-US"/>
              </w:rPr>
            </w:pPr>
            <w:r>
              <w:rPr>
                <w:sz w:val="18"/>
                <w:szCs w:val="18"/>
                <w:lang w:val="en-US"/>
              </w:rPr>
              <w:t>0,007</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0,011</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74" w:right="-46" w:firstLine="174"/>
              <w:jc w:val="center"/>
              <w:rPr>
                <w:sz w:val="18"/>
                <w:szCs w:val="18"/>
                <w:lang w:val="en-US"/>
              </w:rPr>
            </w:pPr>
            <w:r>
              <w:rPr>
                <w:sz w:val="18"/>
                <w:szCs w:val="18"/>
                <w:lang w:val="en-US"/>
              </w:rPr>
              <w:t>0,012</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ind w:left="-170" w:right="-108"/>
              <w:jc w:val="center"/>
              <w:rPr>
                <w:sz w:val="18"/>
                <w:szCs w:val="18"/>
                <w:lang w:val="en-US"/>
              </w:rPr>
            </w:pPr>
          </w:p>
          <w:p w:rsidR="000D322C" w:rsidRDefault="000D322C" w:rsidP="00452336">
            <w:pPr>
              <w:ind w:left="-155" w:right="-108"/>
              <w:jc w:val="center"/>
              <w:rPr>
                <w:sz w:val="18"/>
                <w:szCs w:val="18"/>
                <w:lang w:val="en-US"/>
              </w:rPr>
            </w:pPr>
            <w:r>
              <w:rPr>
                <w:sz w:val="18"/>
                <w:szCs w:val="18"/>
                <w:lang w:val="en-US"/>
              </w:rPr>
              <w:t>0,014</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08" w:right="-110"/>
              <w:jc w:val="center"/>
              <w:rPr>
                <w:sz w:val="18"/>
                <w:szCs w:val="18"/>
                <w:lang w:val="en-US"/>
              </w:rPr>
            </w:pPr>
            <w:r>
              <w:rPr>
                <w:sz w:val="18"/>
                <w:szCs w:val="18"/>
                <w:lang w:val="en-US"/>
              </w:rPr>
              <w:t>0,016</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ind w:left="-106" w:right="-109"/>
              <w:jc w:val="center"/>
              <w:rPr>
                <w:sz w:val="18"/>
                <w:szCs w:val="18"/>
                <w:lang w:val="en-US"/>
              </w:rPr>
            </w:pPr>
          </w:p>
          <w:p w:rsidR="000D322C" w:rsidRDefault="000D322C" w:rsidP="00452336">
            <w:pPr>
              <w:ind w:left="-106" w:right="-109"/>
              <w:jc w:val="center"/>
              <w:rPr>
                <w:sz w:val="18"/>
                <w:szCs w:val="18"/>
                <w:lang w:val="en-US"/>
              </w:rPr>
            </w:pPr>
            <w:r>
              <w:rPr>
                <w:sz w:val="18"/>
                <w:szCs w:val="18"/>
                <w:lang w:val="en-US"/>
              </w:rPr>
              <w:t>0,008</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rPr>
              <w:t>І</w:t>
            </w:r>
            <w:r>
              <w:rPr>
                <w:sz w:val="18"/>
                <w:szCs w:val="18"/>
                <w:lang w:val="en-US"/>
              </w:rPr>
              <w:t>isobiy davr oxirida xlor miqdori (</w:t>
            </w:r>
            <w:r>
              <w:rPr>
                <w:i/>
                <w:iCs/>
                <w:sz w:val="18"/>
                <w:szCs w:val="18"/>
                <w:lang w:val="en-US"/>
              </w:rPr>
              <w:t>C</w:t>
            </w:r>
            <w:r>
              <w:rPr>
                <w:sz w:val="18"/>
                <w:szCs w:val="18"/>
                <w:vertAlign w:val="subscript"/>
                <w:lang w:val="en-US"/>
              </w:rPr>
              <w:t>2</w:t>
            </w:r>
            <w:r>
              <w:rPr>
                <w:sz w:val="18"/>
                <w:szCs w:val="18"/>
                <w:lang w:val="en-US"/>
              </w:rPr>
              <w:t>), %</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05" w:right="-109"/>
              <w:jc w:val="center"/>
              <w:rPr>
                <w:sz w:val="18"/>
                <w:szCs w:val="18"/>
                <w:lang w:val="en-US"/>
              </w:rPr>
            </w:pPr>
            <w:r>
              <w:rPr>
                <w:sz w:val="18"/>
                <w:szCs w:val="18"/>
                <w:lang w:val="en-US"/>
              </w:rPr>
              <w:t>0,030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0,036</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0,032</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0,042</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0,053</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0,038</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Sizot suvlarining bug‘la-nishga sarfi (</w:t>
            </w:r>
            <w:r>
              <w:rPr>
                <w:i/>
                <w:iCs/>
                <w:sz w:val="18"/>
                <w:szCs w:val="18"/>
                <w:lang w:val="en-US"/>
              </w:rPr>
              <w:t>g</w:t>
            </w:r>
            <w:r>
              <w:rPr>
                <w:sz w:val="18"/>
                <w:szCs w:val="18"/>
                <w:lang w:val="en-US"/>
              </w:rPr>
              <w:t>), m</w:t>
            </w:r>
            <w:r>
              <w:rPr>
                <w:sz w:val="18"/>
                <w:szCs w:val="18"/>
                <w:vertAlign w:val="superscript"/>
                <w:lang w:val="en-US"/>
              </w:rPr>
              <w:t>3</w:t>
            </w:r>
            <w:r>
              <w:rPr>
                <w:sz w:val="18"/>
                <w:szCs w:val="18"/>
                <w:lang w:val="en-US"/>
              </w:rPr>
              <w:t>/ga</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09" w:right="-103"/>
              <w:jc w:val="center"/>
              <w:rPr>
                <w:sz w:val="18"/>
                <w:szCs w:val="18"/>
                <w:lang w:val="en-US"/>
              </w:rPr>
            </w:pPr>
            <w:r>
              <w:rPr>
                <w:sz w:val="18"/>
                <w:szCs w:val="18"/>
                <w:lang w:val="en-US"/>
              </w:rPr>
              <w:t>5600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3760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1460</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1680</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2280</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3430</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Sizot suvlarning mineral-lashganligi /</w:t>
            </w:r>
            <w:r>
              <w:rPr>
                <w:i/>
                <w:iCs/>
                <w:sz w:val="18"/>
                <w:szCs w:val="18"/>
                <w:lang w:val="en-US"/>
              </w:rPr>
              <w:t>x</w:t>
            </w:r>
            <w:r>
              <w:rPr>
                <w:sz w:val="18"/>
                <w:szCs w:val="18"/>
                <w:lang w:val="en-US"/>
              </w:rPr>
              <w:t>/, g/l</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0,40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0,20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0,35</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0,48</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0,44</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0,48</w:t>
            </w:r>
          </w:p>
        </w:tc>
      </w:tr>
      <w:tr w:rsidR="000D322C" w:rsidTr="00452336">
        <w:tc>
          <w:tcPr>
            <w:tcW w:w="1783" w:type="pct"/>
            <w:tcBorders>
              <w:top w:val="single" w:sz="4" w:space="0" w:color="auto"/>
              <w:left w:val="single" w:sz="4" w:space="0" w:color="auto"/>
              <w:bottom w:val="single" w:sz="4" w:space="0" w:color="auto"/>
              <w:right w:val="single" w:sz="4" w:space="0" w:color="auto"/>
            </w:tcBorders>
          </w:tcPr>
          <w:p w:rsidR="000D322C" w:rsidRDefault="000D322C" w:rsidP="00452336">
            <w:pPr>
              <w:rPr>
                <w:sz w:val="18"/>
                <w:szCs w:val="18"/>
                <w:lang w:val="en-US"/>
              </w:rPr>
            </w:pPr>
            <w:r>
              <w:rPr>
                <w:sz w:val="18"/>
                <w:szCs w:val="18"/>
                <w:lang w:val="en-US"/>
              </w:rPr>
              <w:t>Mavsumiy sug‘orish me’-yori (</w:t>
            </w:r>
            <w:r>
              <w:rPr>
                <w:i/>
                <w:iCs/>
                <w:sz w:val="18"/>
                <w:szCs w:val="18"/>
                <w:lang w:val="en-US"/>
              </w:rPr>
              <w:t>M</w:t>
            </w:r>
            <w:r>
              <w:rPr>
                <w:sz w:val="18"/>
                <w:szCs w:val="18"/>
                <w:vertAlign w:val="subscript"/>
                <w:lang w:val="en-US"/>
              </w:rPr>
              <w:t>n</w:t>
            </w:r>
            <w:r>
              <w:rPr>
                <w:sz w:val="18"/>
                <w:szCs w:val="18"/>
                <w:lang w:val="en-US"/>
              </w:rPr>
              <w:t>), m</w:t>
            </w:r>
            <w:r>
              <w:rPr>
                <w:sz w:val="18"/>
                <w:szCs w:val="18"/>
                <w:vertAlign w:val="superscript"/>
                <w:lang w:val="en-US"/>
              </w:rPr>
              <w:t>3</w:t>
            </w:r>
            <w:r>
              <w:rPr>
                <w:sz w:val="18"/>
                <w:szCs w:val="18"/>
                <w:lang w:val="en-US"/>
              </w:rPr>
              <w:t>/ga</w:t>
            </w:r>
          </w:p>
        </w:tc>
        <w:tc>
          <w:tcPr>
            <w:tcW w:w="449"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ind w:left="-110" w:right="-102"/>
              <w:jc w:val="center"/>
              <w:rPr>
                <w:sz w:val="18"/>
                <w:szCs w:val="18"/>
                <w:lang w:val="en-US"/>
              </w:rPr>
            </w:pPr>
            <w:r>
              <w:rPr>
                <w:sz w:val="18"/>
                <w:szCs w:val="18"/>
                <w:lang w:val="en-US"/>
              </w:rPr>
              <w:t>9000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4600</w:t>
            </w:r>
          </w:p>
        </w:tc>
        <w:tc>
          <w:tcPr>
            <w:tcW w:w="540"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6300</w:t>
            </w:r>
          </w:p>
        </w:tc>
        <w:tc>
          <w:tcPr>
            <w:tcW w:w="558"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7360</w:t>
            </w:r>
          </w:p>
        </w:tc>
        <w:tc>
          <w:tcPr>
            <w:tcW w:w="594"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8600</w:t>
            </w:r>
          </w:p>
        </w:tc>
        <w:tc>
          <w:tcPr>
            <w:tcW w:w="537" w:type="pct"/>
            <w:tcBorders>
              <w:top w:val="single" w:sz="4" w:space="0" w:color="auto"/>
              <w:left w:val="single" w:sz="4" w:space="0" w:color="auto"/>
              <w:bottom w:val="single" w:sz="4" w:space="0" w:color="auto"/>
              <w:right w:val="single" w:sz="4" w:space="0" w:color="auto"/>
            </w:tcBorders>
          </w:tcPr>
          <w:p w:rsidR="000D322C" w:rsidRDefault="000D322C" w:rsidP="00452336">
            <w:pPr>
              <w:jc w:val="center"/>
              <w:rPr>
                <w:sz w:val="18"/>
                <w:szCs w:val="18"/>
                <w:lang w:val="en-US"/>
              </w:rPr>
            </w:pPr>
          </w:p>
          <w:p w:rsidR="000D322C" w:rsidRDefault="000D322C" w:rsidP="00452336">
            <w:pPr>
              <w:jc w:val="center"/>
              <w:rPr>
                <w:sz w:val="18"/>
                <w:szCs w:val="18"/>
                <w:lang w:val="en-US"/>
              </w:rPr>
            </w:pPr>
            <w:r>
              <w:rPr>
                <w:sz w:val="18"/>
                <w:szCs w:val="18"/>
                <w:lang w:val="en-US"/>
              </w:rPr>
              <w:t>9200</w:t>
            </w:r>
          </w:p>
        </w:tc>
      </w:tr>
    </w:tbl>
    <w:p w:rsidR="000D322C" w:rsidRDefault="000D322C" w:rsidP="000D322C">
      <w:pPr>
        <w:ind w:firstLine="360"/>
        <w:jc w:val="center"/>
        <w:rPr>
          <w:b/>
          <w:bCs/>
          <w:sz w:val="21"/>
          <w:szCs w:val="21"/>
          <w:lang w:val="en-US"/>
        </w:rPr>
      </w:pPr>
    </w:p>
    <w:p w:rsidR="000D322C" w:rsidRPr="000D322C" w:rsidRDefault="000D322C" w:rsidP="000D322C">
      <w:pPr>
        <w:jc w:val="center"/>
        <w:rPr>
          <w:b/>
          <w:lang w:val="uz-Cyrl-UZ"/>
        </w:rPr>
      </w:pPr>
      <w:r w:rsidRPr="000D322C">
        <w:rPr>
          <w:b/>
        </w:rPr>
        <w:t>7</w:t>
      </w:r>
      <w:r w:rsidRPr="000D322C">
        <w:rPr>
          <w:b/>
          <w:lang w:val="uz-Cyrl-UZ"/>
        </w:rPr>
        <w:t>-АМАЛИЙ МАШҒУЛОТ</w:t>
      </w:r>
    </w:p>
    <w:p w:rsidR="000D322C" w:rsidRPr="00A51DBB" w:rsidRDefault="000D322C" w:rsidP="000D322C">
      <w:pPr>
        <w:pBdr>
          <w:bottom w:val="single" w:sz="12" w:space="1" w:color="auto"/>
        </w:pBdr>
        <w:jc w:val="center"/>
        <w:rPr>
          <w:b/>
          <w:caps/>
          <w:sz w:val="26"/>
          <w:szCs w:val="26"/>
          <w:lang w:val="uz-Cyrl-UZ"/>
        </w:rPr>
      </w:pPr>
      <w:r w:rsidRPr="00A51DBB">
        <w:rPr>
          <w:b/>
          <w:caps/>
          <w:sz w:val="26"/>
          <w:szCs w:val="26"/>
          <w:lang w:val="uz-Cyrl-UZ"/>
        </w:rPr>
        <w:t xml:space="preserve">ТупроҚдаги тузлар заҳирасини ҳисоблаш.    </w:t>
      </w:r>
    </w:p>
    <w:p w:rsidR="000D322C" w:rsidRPr="00A51DBB" w:rsidRDefault="000D322C" w:rsidP="000D322C">
      <w:pPr>
        <w:pBdr>
          <w:bottom w:val="single" w:sz="12" w:space="1" w:color="auto"/>
        </w:pBdr>
        <w:jc w:val="center"/>
        <w:rPr>
          <w:b/>
          <w:caps/>
          <w:sz w:val="26"/>
          <w:szCs w:val="26"/>
          <w:lang w:val="uz-Cyrl-UZ"/>
        </w:rPr>
      </w:pPr>
      <w:r w:rsidRPr="00A51DBB">
        <w:rPr>
          <w:b/>
          <w:caps/>
          <w:sz w:val="26"/>
          <w:szCs w:val="26"/>
          <w:lang w:val="uz-Cyrl-UZ"/>
        </w:rPr>
        <w:t xml:space="preserve"> ТупроҚ туз эпюрини чизиш</w:t>
      </w:r>
    </w:p>
    <w:p w:rsidR="000D322C" w:rsidRPr="00A51DBB" w:rsidRDefault="000D322C" w:rsidP="000D322C">
      <w:pPr>
        <w:spacing w:line="360" w:lineRule="auto"/>
        <w:ind w:firstLine="709"/>
        <w:jc w:val="both"/>
        <w:rPr>
          <w:sz w:val="26"/>
          <w:szCs w:val="26"/>
          <w:lang w:val="uz-Cyrl-UZ"/>
        </w:rPr>
      </w:pPr>
    </w:p>
    <w:p w:rsidR="000D322C" w:rsidRPr="00A51DBB" w:rsidRDefault="000D322C" w:rsidP="000D322C">
      <w:pPr>
        <w:spacing w:line="360" w:lineRule="auto"/>
        <w:ind w:firstLine="709"/>
        <w:jc w:val="both"/>
        <w:rPr>
          <w:sz w:val="26"/>
          <w:szCs w:val="26"/>
          <w:lang w:val="uz-Cyrl-UZ"/>
        </w:rPr>
      </w:pPr>
    </w:p>
    <w:p w:rsidR="000D322C" w:rsidRPr="00A51DBB" w:rsidRDefault="000D322C" w:rsidP="000D322C">
      <w:pPr>
        <w:pStyle w:val="31"/>
        <w:widowControl/>
        <w:autoSpaceDE/>
        <w:autoSpaceDN/>
        <w:ind w:left="0" w:firstLine="360"/>
        <w:jc w:val="both"/>
        <w:rPr>
          <w:sz w:val="26"/>
          <w:szCs w:val="26"/>
          <w:lang w:val="uz-Cyrl-UZ"/>
        </w:rPr>
      </w:pPr>
      <w:r w:rsidRPr="00A51DBB">
        <w:rPr>
          <w:b/>
          <w:sz w:val="26"/>
          <w:szCs w:val="26"/>
          <w:lang w:val="uz-Cyrl-UZ"/>
        </w:rPr>
        <w:t>Ишдан мақсад</w:t>
      </w:r>
      <w:r w:rsidRPr="00A51DBB">
        <w:rPr>
          <w:rFonts w:ascii="BalticaUzbek" w:hAnsi="BalticaUzbek"/>
          <w:b/>
          <w:sz w:val="26"/>
          <w:szCs w:val="26"/>
          <w:lang w:val="uz-Cyrl-UZ"/>
        </w:rPr>
        <w:t>-</w:t>
      </w:r>
      <w:r w:rsidRPr="00A51DBB">
        <w:rPr>
          <w:sz w:val="26"/>
          <w:szCs w:val="26"/>
          <w:lang w:val="uz-Cyrl-UZ"/>
        </w:rPr>
        <w:t>талабаларни тупроқдаги мавжуд тузларнинг заҳирасини ҳисоблаш усуллари билан таништириш, тупроқ туз эпюрини чизишнинг қай йўсинда олиб борилишини тушунтириш.</w:t>
      </w:r>
    </w:p>
    <w:p w:rsidR="000D322C" w:rsidRPr="00A51DBB" w:rsidRDefault="000D322C" w:rsidP="000D322C">
      <w:pPr>
        <w:pStyle w:val="31"/>
        <w:widowControl/>
        <w:autoSpaceDE/>
        <w:autoSpaceDN/>
        <w:ind w:left="0" w:firstLine="360"/>
        <w:jc w:val="both"/>
        <w:rPr>
          <w:sz w:val="26"/>
          <w:szCs w:val="26"/>
          <w:lang w:val="uz-Cyrl-UZ"/>
        </w:rPr>
      </w:pPr>
    </w:p>
    <w:p w:rsidR="000D322C" w:rsidRPr="00A51DBB" w:rsidRDefault="000D322C" w:rsidP="000D322C">
      <w:pPr>
        <w:pStyle w:val="31"/>
        <w:widowControl/>
        <w:autoSpaceDE/>
        <w:autoSpaceDN/>
        <w:ind w:firstLine="567"/>
        <w:jc w:val="center"/>
        <w:rPr>
          <w:b/>
          <w:i/>
          <w:sz w:val="26"/>
          <w:szCs w:val="26"/>
          <w:lang w:val="uz-Cyrl-UZ"/>
        </w:rPr>
      </w:pPr>
      <w:r w:rsidRPr="00A51DBB">
        <w:rPr>
          <w:b/>
          <w:i/>
          <w:sz w:val="26"/>
          <w:szCs w:val="26"/>
          <w:lang w:val="uz-Cyrl-UZ"/>
        </w:rPr>
        <w:t>Услубий кўрсатмалар</w:t>
      </w:r>
    </w:p>
    <w:p w:rsidR="000D322C" w:rsidRPr="00A51DBB" w:rsidRDefault="000D322C" w:rsidP="000D322C">
      <w:pPr>
        <w:pStyle w:val="31"/>
        <w:widowControl/>
        <w:autoSpaceDE/>
        <w:autoSpaceDN/>
        <w:ind w:firstLine="567"/>
        <w:jc w:val="center"/>
        <w:rPr>
          <w:b/>
          <w:i/>
          <w:sz w:val="26"/>
          <w:szCs w:val="26"/>
          <w:lang w:val="uz-Cyrl-UZ"/>
        </w:rPr>
      </w:pPr>
    </w:p>
    <w:p w:rsidR="000D322C" w:rsidRPr="00A51DBB" w:rsidRDefault="000D322C" w:rsidP="000D322C">
      <w:pPr>
        <w:pStyle w:val="a4"/>
        <w:spacing w:before="60" w:after="60"/>
        <w:ind w:left="0" w:firstLine="360"/>
        <w:jc w:val="both"/>
        <w:rPr>
          <w:sz w:val="26"/>
          <w:szCs w:val="26"/>
          <w:lang w:val="uz-Cyrl-UZ"/>
        </w:rPr>
      </w:pPr>
      <w:r w:rsidRPr="00A51DBB">
        <w:rPr>
          <w:sz w:val="26"/>
          <w:szCs w:val="26"/>
          <w:lang w:val="uz-Cyrl-UZ"/>
        </w:rPr>
        <w:t xml:space="preserve">Умумий тушунча. Республикамиз суғорма-деҳқончилик минтақаларида тупроқнинг ҳайдалма, 0-1 ва 1-2 метрли қатламларидаги ювилиши керак бўлган </w:t>
      </w:r>
      <w:r w:rsidRPr="00A51DBB">
        <w:rPr>
          <w:sz w:val="26"/>
          <w:szCs w:val="26"/>
          <w:lang w:val="uz-Cyrl-UZ"/>
        </w:rPr>
        <w:lastRenderedPageBreak/>
        <w:t xml:space="preserve">тузларнинг умумий миқдорлари тўғрисида тасаввур берувчи маълумотлар муҳим ва осон қиёсланувчи кўрсаткичлардан бўлиб, бунда, тузларнинг шу қатламлардаги ўртача арифметик миқдорлари ва уларнинг заҳираларини белгилаб беради. </w:t>
      </w:r>
    </w:p>
    <w:p w:rsidR="000D322C" w:rsidRPr="00A51DBB" w:rsidRDefault="000D322C" w:rsidP="000D322C">
      <w:pPr>
        <w:pStyle w:val="a4"/>
        <w:spacing w:before="60" w:after="60"/>
        <w:ind w:left="0" w:firstLine="360"/>
        <w:jc w:val="both"/>
        <w:rPr>
          <w:sz w:val="26"/>
          <w:szCs w:val="26"/>
          <w:lang w:val="uz-Cyrl-UZ"/>
        </w:rPr>
      </w:pPr>
      <w:r w:rsidRPr="00A51DBB">
        <w:rPr>
          <w:sz w:val="26"/>
          <w:szCs w:val="26"/>
          <w:lang w:val="uz-Cyrl-UZ"/>
        </w:rPr>
        <w:t>Туз заҳиралари табиий ва инсон-хўжалик шароитларига, ўтказилаётган агротехник ва агромелиоратив тадбирлар, жумладан кузги-қишки ва эрта баҳордаги шўр ювишнинг сифатига ва тупроқлар хоссаларига боғлиқ ҳолда ўзгариб туради.</w:t>
      </w:r>
    </w:p>
    <w:p w:rsidR="000D322C" w:rsidRPr="00A51DBB" w:rsidRDefault="000D322C" w:rsidP="000D322C">
      <w:pPr>
        <w:pStyle w:val="a4"/>
        <w:ind w:left="0" w:firstLine="360"/>
        <w:jc w:val="both"/>
        <w:rPr>
          <w:sz w:val="26"/>
          <w:szCs w:val="26"/>
          <w:lang w:val="uz-Cyrl-UZ"/>
        </w:rPr>
      </w:pPr>
      <w:r w:rsidRPr="00A51DBB">
        <w:rPr>
          <w:sz w:val="26"/>
          <w:szCs w:val="26"/>
          <w:lang w:val="uz-Cyrl-UZ"/>
        </w:rPr>
        <w:t>Тупроқдаги тузларнинг умумий заҳирасини</w:t>
      </w:r>
      <w:r w:rsidRPr="005E06B6">
        <w:rPr>
          <w:rStyle w:val="a8"/>
          <w:sz w:val="26"/>
          <w:szCs w:val="26"/>
        </w:rPr>
        <w:footnoteReference w:id="3"/>
      </w:r>
      <w:r w:rsidRPr="00A51DBB">
        <w:rPr>
          <w:sz w:val="26"/>
          <w:szCs w:val="26"/>
          <w:lang w:val="uz-Cyrl-UZ"/>
        </w:rPr>
        <w:t>- сувли сўрим анализидаги қуруқ қолдиқ, ҳажм оғирлик ва ўша қатлам қалинлигига кўпайтириш орқали ҳисоблаб чиқилади.</w:t>
      </w:r>
    </w:p>
    <w:p w:rsidR="000D322C" w:rsidRPr="00A51DBB" w:rsidRDefault="000D322C" w:rsidP="000D322C">
      <w:pPr>
        <w:pStyle w:val="31"/>
        <w:jc w:val="center"/>
        <w:rPr>
          <w:b/>
          <w:noProof/>
          <w:sz w:val="32"/>
          <w:szCs w:val="32"/>
          <w:lang w:val="uz-Cyrl-UZ"/>
        </w:rPr>
      </w:pPr>
      <w:r w:rsidRPr="00A51DBB">
        <w:rPr>
          <w:b/>
          <w:noProof/>
          <w:sz w:val="32"/>
          <w:szCs w:val="32"/>
          <w:lang w:val="uz-Cyrl-UZ"/>
        </w:rPr>
        <w:t>A</w:t>
      </w:r>
      <w:r w:rsidRPr="00A51DBB">
        <w:rPr>
          <w:b/>
          <w:sz w:val="32"/>
          <w:szCs w:val="32"/>
          <w:lang w:val="uz-Cyrl-UZ"/>
        </w:rPr>
        <w:t>=</w:t>
      </w:r>
      <w:r w:rsidRPr="00A51DBB">
        <w:rPr>
          <w:b/>
          <w:noProof/>
          <w:sz w:val="32"/>
          <w:szCs w:val="32"/>
          <w:lang w:val="uz-Cyrl-UZ"/>
        </w:rPr>
        <w:t>h · V · B</w:t>
      </w:r>
    </w:p>
    <w:p w:rsidR="000D322C" w:rsidRPr="00A51DBB" w:rsidRDefault="000D322C" w:rsidP="000D322C">
      <w:pPr>
        <w:pStyle w:val="28"/>
        <w:spacing w:line="264" w:lineRule="auto"/>
        <w:rPr>
          <w:rFonts w:ascii="UzKudr" w:hAnsi="UzKudr"/>
          <w:noProof/>
          <w:sz w:val="26"/>
          <w:szCs w:val="26"/>
          <w:lang w:val="uz-Cyrl-UZ"/>
        </w:rPr>
      </w:pPr>
      <w:r w:rsidRPr="00A51DBB">
        <w:rPr>
          <w:rFonts w:ascii="UzKudr" w:hAnsi="UzKudr"/>
          <w:noProof/>
          <w:sz w:val="26"/>
          <w:szCs w:val="26"/>
          <w:lang w:val="uz-Cyrl-UZ"/>
        </w:rPr>
        <w:t>À</w:t>
      </w:r>
      <w:r w:rsidRPr="00A51DBB">
        <w:rPr>
          <w:rFonts w:ascii="UzKudr" w:hAnsi="UzKudr"/>
          <w:sz w:val="26"/>
          <w:szCs w:val="26"/>
          <w:lang w:val="uz-Cyrl-UZ"/>
        </w:rPr>
        <w:t>-</w:t>
      </w:r>
      <w:r w:rsidRPr="00A51DBB">
        <w:rPr>
          <w:rFonts w:ascii="UzKudr" w:hAnsi="UzKudr"/>
          <w:noProof/>
          <w:sz w:val="26"/>
          <w:szCs w:val="26"/>
          <w:lang w:val="uz-Cyrl-UZ"/>
        </w:rPr>
        <w:t xml:space="preserve"> òóçëàð çà</w:t>
      </w:r>
      <w:r w:rsidRPr="00A51DBB">
        <w:rPr>
          <w:rFonts w:ascii="Times New Roman" w:hAnsi="Times New Roman"/>
          <w:noProof/>
          <w:sz w:val="26"/>
          <w:szCs w:val="26"/>
          <w:lang w:val="uz-Cyrl-UZ"/>
        </w:rPr>
        <w:t>ҳ</w:t>
      </w:r>
      <w:r w:rsidRPr="00A51DBB">
        <w:rPr>
          <w:rFonts w:ascii="UzKudr" w:hAnsi="UzKudr"/>
          <w:noProof/>
          <w:sz w:val="26"/>
          <w:szCs w:val="26"/>
          <w:lang w:val="uz-Cyrl-UZ"/>
        </w:rPr>
        <w:t xml:space="preserve">èðàñè, ò/ãà </w:t>
      </w:r>
    </w:p>
    <w:p w:rsidR="000D322C" w:rsidRPr="00A51DBB" w:rsidRDefault="000D322C" w:rsidP="000D322C">
      <w:pPr>
        <w:pStyle w:val="28"/>
        <w:spacing w:line="264" w:lineRule="auto"/>
        <w:rPr>
          <w:rFonts w:ascii="UzKudr" w:hAnsi="UzKudr"/>
          <w:noProof/>
          <w:sz w:val="26"/>
          <w:szCs w:val="26"/>
          <w:lang w:val="uz-Cyrl-UZ"/>
        </w:rPr>
      </w:pPr>
      <w:r w:rsidRPr="00A51DBB">
        <w:rPr>
          <w:rFonts w:ascii="UzKudr" w:hAnsi="UzKudr"/>
          <w:noProof/>
          <w:sz w:val="26"/>
          <w:szCs w:val="26"/>
          <w:lang w:val="uz-Cyrl-UZ"/>
        </w:rPr>
        <w:t>h</w:t>
      </w:r>
      <w:r w:rsidRPr="00A51DBB">
        <w:rPr>
          <w:rFonts w:ascii="UzKudr" w:hAnsi="UzKudr"/>
          <w:sz w:val="26"/>
          <w:szCs w:val="26"/>
          <w:lang w:val="uz-Cyrl-UZ"/>
        </w:rPr>
        <w:t>-</w:t>
      </w:r>
      <w:r w:rsidRPr="00A51DBB">
        <w:rPr>
          <w:rFonts w:ascii="UzKudr" w:hAnsi="UzKudr"/>
          <w:noProof/>
          <w:sz w:val="26"/>
          <w:szCs w:val="26"/>
          <w:lang w:val="uz-Cyrl-UZ"/>
        </w:rPr>
        <w:t xml:space="preserve"> </w:t>
      </w:r>
      <w:r w:rsidRPr="00A51DBB">
        <w:rPr>
          <w:rFonts w:ascii="Times New Roman" w:hAnsi="Times New Roman"/>
          <w:noProof/>
          <w:sz w:val="26"/>
          <w:szCs w:val="26"/>
          <w:lang w:val="uz-Cyrl-UZ"/>
        </w:rPr>
        <w:t>қ</w:t>
      </w:r>
      <w:r w:rsidRPr="00A51DBB">
        <w:rPr>
          <w:rFonts w:ascii="UzKudr" w:hAnsi="UzKudr"/>
          <w:noProof/>
          <w:sz w:val="26"/>
          <w:szCs w:val="26"/>
          <w:lang w:val="uz-Cyrl-UZ"/>
        </w:rPr>
        <w:t xml:space="preserve">àòëàì </w:t>
      </w:r>
      <w:r w:rsidRPr="00A51DBB">
        <w:rPr>
          <w:rFonts w:ascii="Times New Roman" w:hAnsi="Times New Roman"/>
          <w:noProof/>
          <w:sz w:val="26"/>
          <w:szCs w:val="26"/>
          <w:lang w:val="uz-Cyrl-UZ"/>
        </w:rPr>
        <w:t>қ</w:t>
      </w:r>
      <w:r w:rsidRPr="00A51DBB">
        <w:rPr>
          <w:rFonts w:ascii="UzKudr" w:hAnsi="UzKudr"/>
          <w:noProof/>
          <w:sz w:val="26"/>
          <w:szCs w:val="26"/>
          <w:lang w:val="uz-Cyrl-UZ"/>
        </w:rPr>
        <w:t xml:space="preserve">àëèíëèãè, ñì </w:t>
      </w:r>
    </w:p>
    <w:p w:rsidR="000D322C" w:rsidRPr="00A51DBB" w:rsidRDefault="000D322C" w:rsidP="000D322C">
      <w:pPr>
        <w:pStyle w:val="28"/>
        <w:spacing w:line="264" w:lineRule="auto"/>
        <w:rPr>
          <w:rFonts w:ascii="UzKudr" w:hAnsi="UzKudr"/>
          <w:noProof/>
          <w:sz w:val="26"/>
          <w:szCs w:val="26"/>
          <w:lang w:val="uz-Cyrl-UZ"/>
        </w:rPr>
      </w:pPr>
      <w:r w:rsidRPr="00A51DBB">
        <w:rPr>
          <w:rFonts w:ascii="UzKudr" w:hAnsi="UzKudr"/>
          <w:noProof/>
          <w:sz w:val="26"/>
          <w:szCs w:val="26"/>
          <w:lang w:val="uz-Cyrl-UZ"/>
        </w:rPr>
        <w:t>V</w:t>
      </w:r>
      <w:r w:rsidRPr="00A51DBB">
        <w:rPr>
          <w:rFonts w:ascii="UzKudr" w:hAnsi="UzKudr"/>
          <w:sz w:val="26"/>
          <w:szCs w:val="26"/>
          <w:lang w:val="uz-Cyrl-UZ"/>
        </w:rPr>
        <w:t>-</w:t>
      </w:r>
      <w:r w:rsidRPr="00A51DBB">
        <w:rPr>
          <w:rFonts w:ascii="UzKudr" w:hAnsi="UzKudr"/>
          <w:noProof/>
          <w:sz w:val="26"/>
          <w:szCs w:val="26"/>
          <w:lang w:val="uz-Cyrl-UZ"/>
        </w:rPr>
        <w:t xml:space="preserve">  </w:t>
      </w:r>
      <w:r w:rsidRPr="00A51DBB">
        <w:rPr>
          <w:rFonts w:ascii="Times New Roman" w:hAnsi="Times New Roman"/>
          <w:noProof/>
          <w:sz w:val="26"/>
          <w:szCs w:val="26"/>
          <w:lang w:val="uz-Cyrl-UZ"/>
        </w:rPr>
        <w:t>қ</w:t>
      </w:r>
      <w:r w:rsidRPr="00A51DBB">
        <w:rPr>
          <w:rFonts w:ascii="UzKudr" w:hAnsi="UzKudr"/>
          <w:noProof/>
          <w:sz w:val="26"/>
          <w:szCs w:val="26"/>
          <w:lang w:val="uz-Cyrl-UZ"/>
        </w:rPr>
        <w:t xml:space="preserve">àòëàì </w:t>
      </w:r>
      <w:r w:rsidRPr="00A51DBB">
        <w:rPr>
          <w:rFonts w:ascii="Times New Roman" w:hAnsi="Times New Roman"/>
          <w:noProof/>
          <w:sz w:val="26"/>
          <w:szCs w:val="26"/>
          <w:lang w:val="uz-Cyrl-UZ"/>
        </w:rPr>
        <w:t>ҳ</w:t>
      </w:r>
      <w:r w:rsidRPr="00A51DBB">
        <w:rPr>
          <w:rFonts w:ascii="UzKudr" w:hAnsi="UzKudr"/>
          <w:noProof/>
          <w:sz w:val="26"/>
          <w:szCs w:val="26"/>
          <w:lang w:val="uz-Cyrl-UZ"/>
        </w:rPr>
        <w:t>àæì î</w:t>
      </w:r>
      <w:r w:rsidRPr="00A51DBB">
        <w:rPr>
          <w:rFonts w:ascii="Times New Roman" w:hAnsi="Times New Roman"/>
          <w:noProof/>
          <w:sz w:val="26"/>
          <w:szCs w:val="26"/>
          <w:lang w:val="uz-Cyrl-UZ"/>
        </w:rPr>
        <w:t>ғ</w:t>
      </w:r>
      <w:r w:rsidRPr="00A51DBB">
        <w:rPr>
          <w:rFonts w:ascii="UzKudr" w:hAnsi="UzKudr"/>
          <w:noProof/>
          <w:sz w:val="26"/>
          <w:szCs w:val="26"/>
          <w:lang w:val="uz-Cyrl-UZ"/>
        </w:rPr>
        <w:t>èðëèãè, ã/ñì</w:t>
      </w:r>
      <w:r w:rsidRPr="00A51DBB">
        <w:rPr>
          <w:rFonts w:ascii="UzKudr" w:hAnsi="UzKudr"/>
          <w:noProof/>
          <w:sz w:val="26"/>
          <w:szCs w:val="26"/>
          <w:vertAlign w:val="superscript"/>
          <w:lang w:val="uz-Cyrl-UZ"/>
        </w:rPr>
        <w:t>3</w:t>
      </w:r>
      <w:r w:rsidRPr="00A51DBB">
        <w:rPr>
          <w:rFonts w:ascii="UzKudr" w:hAnsi="UzKudr"/>
          <w:noProof/>
          <w:sz w:val="26"/>
          <w:szCs w:val="26"/>
          <w:lang w:val="uz-Cyrl-UZ"/>
        </w:rPr>
        <w:t xml:space="preserve"> </w:t>
      </w:r>
    </w:p>
    <w:p w:rsidR="000D322C" w:rsidRPr="00A51DBB" w:rsidRDefault="000D322C" w:rsidP="000D322C">
      <w:pPr>
        <w:pStyle w:val="28"/>
        <w:spacing w:line="264" w:lineRule="auto"/>
        <w:rPr>
          <w:rFonts w:ascii="UzKudr" w:hAnsi="UzKudr"/>
          <w:noProof/>
          <w:sz w:val="26"/>
          <w:szCs w:val="26"/>
          <w:lang w:val="uz-Cyrl-UZ"/>
        </w:rPr>
      </w:pPr>
      <w:r w:rsidRPr="00A51DBB">
        <w:rPr>
          <w:rFonts w:ascii="UzKudr" w:hAnsi="UzKudr"/>
          <w:noProof/>
          <w:sz w:val="26"/>
          <w:szCs w:val="26"/>
          <w:lang w:val="uz-Cyrl-UZ"/>
        </w:rPr>
        <w:t>B</w:t>
      </w:r>
      <w:r w:rsidRPr="00A51DBB">
        <w:rPr>
          <w:rFonts w:ascii="UzKudr" w:hAnsi="UzKudr"/>
          <w:sz w:val="26"/>
          <w:szCs w:val="26"/>
          <w:lang w:val="uz-Cyrl-UZ"/>
        </w:rPr>
        <w:t>-</w:t>
      </w:r>
      <w:r w:rsidRPr="00A51DBB">
        <w:rPr>
          <w:rFonts w:ascii="UzKudr" w:hAnsi="UzKudr"/>
          <w:noProof/>
          <w:sz w:val="26"/>
          <w:szCs w:val="26"/>
          <w:lang w:val="uz-Cyrl-UZ"/>
        </w:rPr>
        <w:t xml:space="preserve"> òóçëàðíèíã </w:t>
      </w:r>
      <w:r w:rsidRPr="00A51DBB">
        <w:rPr>
          <w:rFonts w:ascii="Times New Roman" w:hAnsi="Times New Roman"/>
          <w:noProof/>
          <w:sz w:val="26"/>
          <w:szCs w:val="26"/>
          <w:lang w:val="uz-Cyrl-UZ"/>
        </w:rPr>
        <w:t>қ</w:t>
      </w:r>
      <w:r w:rsidRPr="00A51DBB">
        <w:rPr>
          <w:rFonts w:ascii="UzKudr" w:hAnsi="UzKudr"/>
          <w:noProof/>
          <w:sz w:val="26"/>
          <w:szCs w:val="26"/>
          <w:lang w:val="uz-Cyrl-UZ"/>
        </w:rPr>
        <w:t>óðó</w:t>
      </w:r>
      <w:r w:rsidRPr="00A51DBB">
        <w:rPr>
          <w:rFonts w:ascii="Times New Roman" w:hAnsi="Times New Roman"/>
          <w:noProof/>
          <w:sz w:val="26"/>
          <w:szCs w:val="26"/>
          <w:lang w:val="uz-Cyrl-UZ"/>
        </w:rPr>
        <w:t>қ</w:t>
      </w:r>
      <w:r w:rsidRPr="00A51DBB">
        <w:rPr>
          <w:rFonts w:ascii="UzKudr" w:hAnsi="UzKudr"/>
          <w:noProof/>
          <w:sz w:val="26"/>
          <w:szCs w:val="26"/>
          <w:lang w:val="uz-Cyrl-UZ"/>
        </w:rPr>
        <w:t xml:space="preserve"> </w:t>
      </w:r>
      <w:r w:rsidRPr="00A51DBB">
        <w:rPr>
          <w:rFonts w:ascii="Times New Roman" w:hAnsi="Times New Roman"/>
          <w:noProof/>
          <w:sz w:val="26"/>
          <w:szCs w:val="26"/>
          <w:lang w:val="uz-Cyrl-UZ"/>
        </w:rPr>
        <w:t>қ</w:t>
      </w:r>
      <w:r w:rsidRPr="00A51DBB">
        <w:rPr>
          <w:rFonts w:ascii="UzKudr" w:hAnsi="UzKudr"/>
          <w:noProof/>
          <w:sz w:val="26"/>
          <w:szCs w:val="26"/>
          <w:lang w:val="uz-Cyrl-UZ"/>
        </w:rPr>
        <w:t>îëäè</w:t>
      </w:r>
      <w:r w:rsidRPr="00A51DBB">
        <w:rPr>
          <w:rFonts w:ascii="Times New Roman" w:hAnsi="Times New Roman"/>
          <w:noProof/>
          <w:sz w:val="26"/>
          <w:szCs w:val="26"/>
          <w:lang w:val="uz-Cyrl-UZ"/>
        </w:rPr>
        <w:t>қ</w:t>
      </w:r>
      <w:r w:rsidRPr="00A51DBB">
        <w:rPr>
          <w:rFonts w:ascii="UzKudr" w:hAnsi="UzKudr"/>
          <w:noProof/>
          <w:sz w:val="26"/>
          <w:szCs w:val="26"/>
          <w:lang w:val="uz-Cyrl-UZ"/>
        </w:rPr>
        <w:t xml:space="preserve"> á</w:t>
      </w:r>
      <w:r w:rsidRPr="00A51DBB">
        <w:rPr>
          <w:rFonts w:ascii="Times New Roman" w:hAnsi="Times New Roman"/>
          <w:noProof/>
          <w:sz w:val="26"/>
          <w:szCs w:val="26"/>
          <w:lang w:val="uz-Cyrl-UZ"/>
        </w:rPr>
        <w:t>ў</w:t>
      </w:r>
      <w:r w:rsidRPr="00A51DBB">
        <w:rPr>
          <w:rFonts w:ascii="UzKudr" w:hAnsi="UzKudr"/>
          <w:noProof/>
          <w:sz w:val="26"/>
          <w:szCs w:val="26"/>
          <w:lang w:val="uz-Cyrl-UZ"/>
        </w:rPr>
        <w:t>éè÷à ìè</w:t>
      </w:r>
      <w:r w:rsidRPr="00A51DBB">
        <w:rPr>
          <w:rFonts w:ascii="Times New Roman" w:hAnsi="Times New Roman"/>
          <w:noProof/>
          <w:sz w:val="26"/>
          <w:szCs w:val="26"/>
          <w:lang w:val="uz-Cyrl-UZ"/>
        </w:rPr>
        <w:t>қ</w:t>
      </w:r>
      <w:r w:rsidRPr="00A51DBB">
        <w:rPr>
          <w:rFonts w:ascii="UzKudr" w:hAnsi="UzKudr"/>
          <w:noProof/>
          <w:sz w:val="26"/>
          <w:szCs w:val="26"/>
          <w:lang w:val="uz-Cyrl-UZ"/>
        </w:rPr>
        <w:t>äîðè, %.</w:t>
      </w:r>
    </w:p>
    <w:p w:rsidR="000D322C" w:rsidRPr="005E06B6" w:rsidRDefault="000D322C" w:rsidP="000D322C">
      <w:pPr>
        <w:pStyle w:val="28"/>
        <w:spacing w:line="288" w:lineRule="auto"/>
        <w:jc w:val="center"/>
        <w:rPr>
          <w:rFonts w:ascii="Times New Roman" w:hAnsi="Times New Roman"/>
          <w:sz w:val="26"/>
          <w:szCs w:val="26"/>
        </w:rPr>
      </w:pPr>
      <w:r w:rsidRPr="005E06B6">
        <w:rPr>
          <w:rFonts w:ascii="Times New Roman" w:hAnsi="Times New Roman"/>
          <w:noProof/>
          <w:position w:val="-24"/>
          <w:sz w:val="26"/>
          <w:szCs w:val="26"/>
        </w:rPr>
        <w:object w:dxaOrig="1880" w:dyaOrig="620">
          <v:shape id="_x0000_i1028" type="#_x0000_t75" style="width:113.6pt;height:37.6pt" o:ole="" fillcolor="window">
            <v:imagedata r:id="rId15" o:title=""/>
          </v:shape>
          <o:OLEObject Type="Embed" ProgID="Equation.3" ShapeID="_x0000_i1028" DrawAspect="Content" ObjectID="_1600157860" r:id="rId16"/>
        </w:object>
      </w:r>
    </w:p>
    <w:p w:rsidR="000D322C" w:rsidRPr="00D21F9F" w:rsidRDefault="000D322C" w:rsidP="000D322C">
      <w:pPr>
        <w:spacing w:line="288" w:lineRule="auto"/>
        <w:ind w:firstLine="567"/>
        <w:rPr>
          <w:rFonts w:ascii="UzKudr" w:hAnsi="UzKudr"/>
          <w:sz w:val="26"/>
          <w:szCs w:val="26"/>
          <w:lang w:val="en-US"/>
        </w:rPr>
      </w:pPr>
      <w:r w:rsidRPr="00D21F9F">
        <w:rPr>
          <w:rFonts w:ascii="UzKudr" w:hAnsi="UzKudr"/>
          <w:sz w:val="26"/>
          <w:szCs w:val="26"/>
          <w:lang w:val="en-US"/>
        </w:rPr>
        <w:t>áó åðäà À- êã/ì</w:t>
      </w:r>
      <w:r w:rsidRPr="00D21F9F">
        <w:rPr>
          <w:rFonts w:ascii="UzKudr" w:hAnsi="UzKudr"/>
          <w:sz w:val="26"/>
          <w:szCs w:val="26"/>
          <w:vertAlign w:val="superscript"/>
          <w:lang w:val="en-US"/>
        </w:rPr>
        <w:t>3</w:t>
      </w:r>
      <w:r w:rsidRPr="00D21F9F">
        <w:rPr>
          <w:rFonts w:ascii="UzKudr" w:hAnsi="UzKudr"/>
          <w:sz w:val="26"/>
          <w:szCs w:val="26"/>
          <w:lang w:val="en-US"/>
        </w:rPr>
        <w:t xml:space="preserve"> äàãè òóçëàð çà</w:t>
      </w:r>
      <w:r w:rsidRPr="00223DD7">
        <w:rPr>
          <w:sz w:val="26"/>
          <w:szCs w:val="26"/>
        </w:rPr>
        <w:t>ҳ</w:t>
      </w:r>
      <w:r w:rsidRPr="00D21F9F">
        <w:rPr>
          <w:rFonts w:ascii="UzKudr" w:hAnsi="UzKudr"/>
          <w:sz w:val="26"/>
          <w:szCs w:val="26"/>
          <w:lang w:val="en-US"/>
        </w:rPr>
        <w:t>èðàñè.</w:t>
      </w:r>
    </w:p>
    <w:p w:rsidR="000D322C" w:rsidRPr="00FD52F2" w:rsidRDefault="000D322C" w:rsidP="000D322C">
      <w:pPr>
        <w:pStyle w:val="a4"/>
        <w:spacing w:before="60" w:after="60"/>
        <w:ind w:left="0" w:firstLine="360"/>
        <w:jc w:val="both"/>
        <w:rPr>
          <w:sz w:val="26"/>
          <w:szCs w:val="26"/>
          <w:lang w:val="en-US"/>
        </w:rPr>
      </w:pPr>
      <w:r w:rsidRPr="005E06B6">
        <w:rPr>
          <w:sz w:val="26"/>
          <w:szCs w:val="26"/>
        </w:rPr>
        <w:t>Мисол</w:t>
      </w:r>
      <w:r w:rsidRPr="00635877">
        <w:rPr>
          <w:sz w:val="26"/>
          <w:szCs w:val="26"/>
          <w:lang w:val="en-US"/>
        </w:rPr>
        <w:t xml:space="preserve"> </w:t>
      </w:r>
      <w:r w:rsidRPr="005E06B6">
        <w:rPr>
          <w:sz w:val="26"/>
          <w:szCs w:val="26"/>
        </w:rPr>
        <w:t>учун</w:t>
      </w:r>
      <w:r w:rsidRPr="00635877">
        <w:rPr>
          <w:sz w:val="26"/>
          <w:szCs w:val="26"/>
          <w:lang w:val="en-US"/>
        </w:rPr>
        <w:t xml:space="preserve"> 5-</w:t>
      </w:r>
      <w:r w:rsidRPr="005E06B6">
        <w:rPr>
          <w:sz w:val="26"/>
          <w:szCs w:val="26"/>
        </w:rPr>
        <w:t>жадвалдаги</w:t>
      </w:r>
      <w:r w:rsidRPr="00635877">
        <w:rPr>
          <w:sz w:val="26"/>
          <w:szCs w:val="26"/>
          <w:lang w:val="en-US"/>
        </w:rPr>
        <w:t xml:space="preserve"> </w:t>
      </w:r>
      <w:r w:rsidRPr="005E06B6">
        <w:rPr>
          <w:sz w:val="26"/>
          <w:szCs w:val="26"/>
        </w:rPr>
        <w:t>сувли</w:t>
      </w:r>
      <w:r w:rsidRPr="00635877">
        <w:rPr>
          <w:sz w:val="26"/>
          <w:szCs w:val="26"/>
          <w:lang w:val="en-US"/>
        </w:rPr>
        <w:t xml:space="preserve"> </w:t>
      </w:r>
      <w:r w:rsidRPr="005E06B6">
        <w:rPr>
          <w:sz w:val="26"/>
          <w:szCs w:val="26"/>
        </w:rPr>
        <w:t>сўрим</w:t>
      </w:r>
      <w:r w:rsidRPr="00635877">
        <w:rPr>
          <w:sz w:val="26"/>
          <w:szCs w:val="26"/>
          <w:lang w:val="en-US"/>
        </w:rPr>
        <w:t xml:space="preserve"> </w:t>
      </w:r>
      <w:r w:rsidRPr="005E06B6">
        <w:rPr>
          <w:sz w:val="26"/>
          <w:szCs w:val="26"/>
        </w:rPr>
        <w:t>маълумотлари</w:t>
      </w:r>
      <w:r w:rsidRPr="00635877">
        <w:rPr>
          <w:sz w:val="26"/>
          <w:szCs w:val="26"/>
          <w:lang w:val="en-US"/>
        </w:rPr>
        <w:t xml:space="preserve"> </w:t>
      </w:r>
      <w:r w:rsidRPr="005E06B6">
        <w:rPr>
          <w:sz w:val="26"/>
          <w:szCs w:val="26"/>
        </w:rPr>
        <w:t>бўйича</w:t>
      </w:r>
      <w:r w:rsidRPr="00635877">
        <w:rPr>
          <w:sz w:val="26"/>
          <w:szCs w:val="26"/>
          <w:lang w:val="en-US"/>
        </w:rPr>
        <w:t xml:space="preserve"> 0-</w:t>
      </w:r>
      <w:smartTag w:uri="urn:schemas-microsoft-com:office:smarttags" w:element="metricconverter">
        <w:smartTagPr>
          <w:attr w:name="ProductID" w:val="28 см"/>
        </w:smartTagPr>
        <w:r w:rsidRPr="00635877">
          <w:rPr>
            <w:sz w:val="26"/>
            <w:szCs w:val="26"/>
            <w:lang w:val="en-US"/>
          </w:rPr>
          <w:t xml:space="preserve">28 </w:t>
        </w:r>
        <w:r w:rsidRPr="005E06B6">
          <w:rPr>
            <w:sz w:val="26"/>
            <w:szCs w:val="26"/>
          </w:rPr>
          <w:t>см</w:t>
        </w:r>
      </w:smartTag>
      <w:r w:rsidRPr="00635877">
        <w:rPr>
          <w:sz w:val="26"/>
          <w:szCs w:val="26"/>
          <w:lang w:val="en-US"/>
        </w:rPr>
        <w:t xml:space="preserve"> </w:t>
      </w:r>
      <w:r w:rsidRPr="005E06B6">
        <w:rPr>
          <w:sz w:val="26"/>
          <w:szCs w:val="26"/>
        </w:rPr>
        <w:t>қатлам</w:t>
      </w:r>
      <w:r w:rsidRPr="00635877">
        <w:rPr>
          <w:sz w:val="26"/>
          <w:szCs w:val="26"/>
          <w:lang w:val="en-US"/>
        </w:rPr>
        <w:t xml:space="preserve"> </w:t>
      </w:r>
      <w:r w:rsidRPr="005E06B6">
        <w:rPr>
          <w:sz w:val="26"/>
          <w:szCs w:val="26"/>
        </w:rPr>
        <w:t>учун</w:t>
      </w:r>
      <w:r w:rsidRPr="00635877">
        <w:rPr>
          <w:sz w:val="26"/>
          <w:szCs w:val="26"/>
          <w:lang w:val="en-US"/>
        </w:rPr>
        <w:t xml:space="preserve"> </w:t>
      </w:r>
      <w:r w:rsidRPr="005E06B6">
        <w:rPr>
          <w:sz w:val="26"/>
          <w:szCs w:val="26"/>
        </w:rPr>
        <w:t>тупроқнинг</w:t>
      </w:r>
      <w:r w:rsidRPr="00635877">
        <w:rPr>
          <w:sz w:val="26"/>
          <w:szCs w:val="26"/>
          <w:lang w:val="en-US"/>
        </w:rPr>
        <w:t xml:space="preserve"> </w:t>
      </w:r>
      <w:r w:rsidRPr="005E06B6">
        <w:rPr>
          <w:sz w:val="26"/>
          <w:szCs w:val="26"/>
        </w:rPr>
        <w:t>ҳажм</w:t>
      </w:r>
      <w:r w:rsidRPr="00635877">
        <w:rPr>
          <w:sz w:val="26"/>
          <w:szCs w:val="26"/>
          <w:lang w:val="en-US"/>
        </w:rPr>
        <w:t xml:space="preserve"> </w:t>
      </w:r>
      <w:r w:rsidRPr="005E06B6">
        <w:rPr>
          <w:sz w:val="26"/>
          <w:szCs w:val="26"/>
        </w:rPr>
        <w:t>оғирлигини</w:t>
      </w:r>
      <w:r w:rsidRPr="00635877">
        <w:rPr>
          <w:sz w:val="26"/>
          <w:szCs w:val="26"/>
          <w:lang w:val="en-US"/>
        </w:rPr>
        <w:t>- 1,32; 28-</w:t>
      </w:r>
      <w:smartTag w:uri="urn:schemas-microsoft-com:office:smarttags" w:element="metricconverter">
        <w:smartTagPr>
          <w:attr w:name="ProductID" w:val="54 см"/>
        </w:smartTagPr>
        <w:r w:rsidRPr="00635877">
          <w:rPr>
            <w:sz w:val="26"/>
            <w:szCs w:val="26"/>
            <w:lang w:val="en-US"/>
          </w:rPr>
          <w:t xml:space="preserve">54 </w:t>
        </w:r>
        <w:r w:rsidRPr="005E06B6">
          <w:rPr>
            <w:sz w:val="26"/>
            <w:szCs w:val="26"/>
          </w:rPr>
          <w:t>см</w:t>
        </w:r>
      </w:smartTag>
      <w:r w:rsidRPr="00635877">
        <w:rPr>
          <w:sz w:val="26"/>
          <w:szCs w:val="26"/>
          <w:lang w:val="en-US"/>
        </w:rPr>
        <w:t xml:space="preserve"> </w:t>
      </w:r>
      <w:r w:rsidRPr="005E06B6">
        <w:rPr>
          <w:sz w:val="26"/>
          <w:szCs w:val="26"/>
        </w:rPr>
        <w:t>қатлам</w:t>
      </w:r>
      <w:r w:rsidRPr="00635877">
        <w:rPr>
          <w:sz w:val="26"/>
          <w:szCs w:val="26"/>
          <w:lang w:val="en-US"/>
        </w:rPr>
        <w:t xml:space="preserve"> </w:t>
      </w:r>
      <w:r w:rsidRPr="005E06B6">
        <w:rPr>
          <w:sz w:val="26"/>
          <w:szCs w:val="26"/>
        </w:rPr>
        <w:t>учун</w:t>
      </w:r>
      <w:r w:rsidRPr="00635877">
        <w:rPr>
          <w:sz w:val="26"/>
          <w:szCs w:val="26"/>
          <w:lang w:val="en-US"/>
        </w:rPr>
        <w:t>- 1,44; 54-</w:t>
      </w:r>
      <w:smartTag w:uri="urn:schemas-microsoft-com:office:smarttags" w:element="metricconverter">
        <w:smartTagPr>
          <w:attr w:name="ProductID" w:val="87 см"/>
        </w:smartTagPr>
        <w:r w:rsidRPr="00635877">
          <w:rPr>
            <w:sz w:val="26"/>
            <w:szCs w:val="26"/>
            <w:lang w:val="en-US"/>
          </w:rPr>
          <w:t xml:space="preserve">87 </w:t>
        </w:r>
        <w:r w:rsidRPr="005E06B6">
          <w:rPr>
            <w:sz w:val="26"/>
            <w:szCs w:val="26"/>
          </w:rPr>
          <w:t>см</w:t>
        </w:r>
      </w:smartTag>
      <w:r w:rsidRPr="00635877">
        <w:rPr>
          <w:sz w:val="26"/>
          <w:szCs w:val="26"/>
          <w:lang w:val="en-US"/>
        </w:rPr>
        <w:t xml:space="preserve"> </w:t>
      </w:r>
      <w:r w:rsidRPr="005E06B6">
        <w:rPr>
          <w:sz w:val="26"/>
          <w:szCs w:val="26"/>
        </w:rPr>
        <w:t>қатлам</w:t>
      </w:r>
      <w:r w:rsidRPr="00635877">
        <w:rPr>
          <w:sz w:val="26"/>
          <w:szCs w:val="26"/>
          <w:lang w:val="en-US"/>
        </w:rPr>
        <w:t xml:space="preserve"> </w:t>
      </w:r>
      <w:r w:rsidRPr="005E06B6">
        <w:rPr>
          <w:sz w:val="26"/>
          <w:szCs w:val="26"/>
        </w:rPr>
        <w:t>учун</w:t>
      </w:r>
      <w:r w:rsidRPr="00635877">
        <w:rPr>
          <w:sz w:val="26"/>
          <w:szCs w:val="26"/>
          <w:lang w:val="en-US"/>
        </w:rPr>
        <w:t>- 1,53; 87-</w:t>
      </w:r>
      <w:smartTag w:uri="urn:schemas-microsoft-com:office:smarttags" w:element="metricconverter">
        <w:smartTagPr>
          <w:attr w:name="ProductID" w:val="130 см"/>
        </w:smartTagPr>
        <w:r w:rsidRPr="00635877">
          <w:rPr>
            <w:sz w:val="26"/>
            <w:szCs w:val="26"/>
            <w:lang w:val="en-US"/>
          </w:rPr>
          <w:t xml:space="preserve">130 </w:t>
        </w:r>
        <w:r w:rsidRPr="005E06B6">
          <w:rPr>
            <w:sz w:val="26"/>
            <w:szCs w:val="26"/>
          </w:rPr>
          <w:t>см</w:t>
        </w:r>
      </w:smartTag>
      <w:r w:rsidRPr="00635877">
        <w:rPr>
          <w:sz w:val="26"/>
          <w:szCs w:val="26"/>
          <w:lang w:val="en-US"/>
        </w:rPr>
        <w:t xml:space="preserve"> </w:t>
      </w:r>
      <w:r w:rsidRPr="005E06B6">
        <w:rPr>
          <w:sz w:val="26"/>
          <w:szCs w:val="26"/>
        </w:rPr>
        <w:t>қатлам</w:t>
      </w:r>
      <w:r w:rsidRPr="00635877">
        <w:rPr>
          <w:sz w:val="26"/>
          <w:szCs w:val="26"/>
          <w:lang w:val="en-US"/>
        </w:rPr>
        <w:t xml:space="preserve"> </w:t>
      </w:r>
      <w:r w:rsidRPr="005E06B6">
        <w:rPr>
          <w:sz w:val="26"/>
          <w:szCs w:val="26"/>
        </w:rPr>
        <w:t>учун</w:t>
      </w:r>
      <w:r w:rsidRPr="00635877">
        <w:rPr>
          <w:sz w:val="26"/>
          <w:szCs w:val="26"/>
          <w:lang w:val="en-US"/>
        </w:rPr>
        <w:t xml:space="preserve"> 1,39 </w:t>
      </w:r>
      <w:r w:rsidRPr="005E06B6">
        <w:rPr>
          <w:sz w:val="26"/>
          <w:szCs w:val="26"/>
        </w:rPr>
        <w:t>г</w:t>
      </w:r>
      <w:r w:rsidRPr="00635877">
        <w:rPr>
          <w:sz w:val="26"/>
          <w:szCs w:val="26"/>
          <w:lang w:val="en-US"/>
        </w:rPr>
        <w:t>/</w:t>
      </w:r>
      <w:r w:rsidRPr="005E06B6">
        <w:rPr>
          <w:sz w:val="26"/>
          <w:szCs w:val="26"/>
        </w:rPr>
        <w:t>см</w:t>
      </w:r>
      <w:r w:rsidRPr="00635877">
        <w:rPr>
          <w:sz w:val="26"/>
          <w:szCs w:val="26"/>
          <w:vertAlign w:val="superscript"/>
          <w:lang w:val="en-US"/>
        </w:rPr>
        <w:t>3</w:t>
      </w:r>
      <w:r w:rsidRPr="00635877">
        <w:rPr>
          <w:sz w:val="26"/>
          <w:szCs w:val="26"/>
          <w:lang w:val="en-US"/>
        </w:rPr>
        <w:t xml:space="preserve"> </w:t>
      </w:r>
      <w:r w:rsidRPr="005E06B6">
        <w:rPr>
          <w:sz w:val="26"/>
          <w:szCs w:val="26"/>
        </w:rPr>
        <w:t>деб</w:t>
      </w:r>
      <w:r w:rsidRPr="00635877">
        <w:rPr>
          <w:sz w:val="26"/>
          <w:szCs w:val="26"/>
          <w:lang w:val="en-US"/>
        </w:rPr>
        <w:t xml:space="preserve"> </w:t>
      </w:r>
      <w:r w:rsidRPr="005E06B6">
        <w:rPr>
          <w:sz w:val="26"/>
          <w:szCs w:val="26"/>
        </w:rPr>
        <w:t>ҳисобласак</w:t>
      </w:r>
      <w:r w:rsidRPr="00635877">
        <w:rPr>
          <w:sz w:val="26"/>
          <w:szCs w:val="26"/>
          <w:lang w:val="en-US"/>
        </w:rPr>
        <w:t xml:space="preserve"> </w:t>
      </w:r>
      <w:r w:rsidRPr="005E06B6">
        <w:rPr>
          <w:sz w:val="26"/>
          <w:szCs w:val="26"/>
        </w:rPr>
        <w:t>қуйидагича</w:t>
      </w:r>
      <w:r w:rsidRPr="00635877">
        <w:rPr>
          <w:sz w:val="26"/>
          <w:szCs w:val="26"/>
          <w:lang w:val="en-US"/>
        </w:rPr>
        <w:t xml:space="preserve"> </w:t>
      </w:r>
      <w:r w:rsidRPr="005E06B6">
        <w:rPr>
          <w:sz w:val="26"/>
          <w:szCs w:val="26"/>
        </w:rPr>
        <w:t>бўлади</w:t>
      </w:r>
      <w:r w:rsidRPr="00635877">
        <w:rPr>
          <w:sz w:val="26"/>
          <w:szCs w:val="26"/>
          <w:lang w:val="en-US"/>
        </w:rPr>
        <w:t>:</w:t>
      </w:r>
    </w:p>
    <w:p w:rsidR="000D322C" w:rsidRPr="00FD52F2" w:rsidRDefault="000D322C" w:rsidP="000D322C">
      <w:pPr>
        <w:pStyle w:val="a4"/>
        <w:spacing w:before="60" w:after="60"/>
        <w:ind w:left="0" w:firstLine="360"/>
        <w:jc w:val="both"/>
        <w:rPr>
          <w:sz w:val="26"/>
          <w:szCs w:val="26"/>
          <w:lang w:val="en-US"/>
        </w:rPr>
      </w:pPr>
    </w:p>
    <w:p w:rsidR="000D322C" w:rsidRPr="00D21F9F" w:rsidRDefault="000D322C" w:rsidP="000D322C">
      <w:pPr>
        <w:pStyle w:val="a4"/>
        <w:numPr>
          <w:ilvl w:val="0"/>
          <w:numId w:val="9"/>
        </w:numPr>
        <w:tabs>
          <w:tab w:val="num" w:pos="993"/>
        </w:tabs>
        <w:spacing w:before="60" w:after="60" w:line="240" w:lineRule="auto"/>
        <w:jc w:val="both"/>
        <w:rPr>
          <w:b/>
          <w:sz w:val="26"/>
          <w:szCs w:val="26"/>
        </w:rPr>
      </w:pPr>
      <w:r w:rsidRPr="00D21F9F">
        <w:rPr>
          <w:b/>
          <w:sz w:val="26"/>
          <w:szCs w:val="26"/>
        </w:rPr>
        <w:t xml:space="preserve">(0-28см)    28 </w:t>
      </w:r>
      <w:r w:rsidRPr="00D21F9F">
        <w:rPr>
          <w:b/>
          <w:noProof/>
          <w:sz w:val="26"/>
          <w:szCs w:val="26"/>
        </w:rPr>
        <w:t>·</w:t>
      </w:r>
      <w:r w:rsidRPr="00D21F9F">
        <w:rPr>
          <w:b/>
          <w:sz w:val="26"/>
          <w:szCs w:val="26"/>
          <w:lang w:val="en-US"/>
        </w:rPr>
        <w:t xml:space="preserve"> 1,32 </w:t>
      </w:r>
      <w:r w:rsidRPr="00D21F9F">
        <w:rPr>
          <w:b/>
          <w:noProof/>
          <w:sz w:val="26"/>
          <w:szCs w:val="26"/>
        </w:rPr>
        <w:t>·</w:t>
      </w:r>
      <w:r w:rsidRPr="00D21F9F">
        <w:rPr>
          <w:b/>
          <w:sz w:val="26"/>
          <w:szCs w:val="26"/>
          <w:lang w:val="en-US"/>
        </w:rPr>
        <w:t xml:space="preserve"> 3,116 </w:t>
      </w:r>
      <w:r>
        <w:rPr>
          <w:b/>
          <w:sz w:val="26"/>
          <w:szCs w:val="26"/>
          <w:lang w:val="en-US"/>
        </w:rPr>
        <w:t>=</w:t>
      </w:r>
      <w:r w:rsidRPr="00D21F9F">
        <w:rPr>
          <w:b/>
          <w:sz w:val="26"/>
          <w:szCs w:val="26"/>
        </w:rPr>
        <w:t xml:space="preserve"> 115,17 т/га</w:t>
      </w:r>
    </w:p>
    <w:p w:rsidR="000D322C" w:rsidRPr="00D21F9F" w:rsidRDefault="000D322C" w:rsidP="000D322C">
      <w:pPr>
        <w:pStyle w:val="a4"/>
        <w:numPr>
          <w:ilvl w:val="0"/>
          <w:numId w:val="9"/>
        </w:numPr>
        <w:tabs>
          <w:tab w:val="num" w:pos="993"/>
        </w:tabs>
        <w:spacing w:before="60" w:after="60" w:line="240" w:lineRule="auto"/>
        <w:jc w:val="both"/>
        <w:rPr>
          <w:b/>
          <w:sz w:val="26"/>
          <w:szCs w:val="26"/>
        </w:rPr>
      </w:pPr>
      <w:r w:rsidRPr="00D21F9F">
        <w:rPr>
          <w:b/>
          <w:sz w:val="26"/>
          <w:szCs w:val="26"/>
        </w:rPr>
        <w:t xml:space="preserve">(28-54см)   26 </w:t>
      </w:r>
      <w:r w:rsidRPr="00D21F9F">
        <w:rPr>
          <w:b/>
          <w:noProof/>
          <w:sz w:val="26"/>
          <w:szCs w:val="26"/>
        </w:rPr>
        <w:t>·</w:t>
      </w:r>
      <w:r w:rsidRPr="00D21F9F">
        <w:rPr>
          <w:b/>
          <w:sz w:val="26"/>
          <w:szCs w:val="26"/>
          <w:lang w:val="en-US"/>
        </w:rPr>
        <w:t xml:space="preserve"> 1,44 </w:t>
      </w:r>
      <w:r w:rsidRPr="00D21F9F">
        <w:rPr>
          <w:b/>
          <w:noProof/>
          <w:sz w:val="26"/>
          <w:szCs w:val="26"/>
        </w:rPr>
        <w:t>·</w:t>
      </w:r>
      <w:r w:rsidRPr="00D21F9F">
        <w:rPr>
          <w:b/>
          <w:sz w:val="26"/>
          <w:szCs w:val="26"/>
          <w:lang w:val="en-US"/>
        </w:rPr>
        <w:t xml:space="preserve"> 2,425 </w:t>
      </w:r>
      <w:r>
        <w:rPr>
          <w:b/>
          <w:sz w:val="26"/>
          <w:szCs w:val="26"/>
          <w:lang w:val="en-US"/>
        </w:rPr>
        <w:t>=</w:t>
      </w:r>
      <w:r w:rsidRPr="00D21F9F">
        <w:rPr>
          <w:b/>
          <w:sz w:val="26"/>
          <w:szCs w:val="26"/>
          <w:lang w:val="en-US"/>
        </w:rPr>
        <w:t xml:space="preserve"> 90,79 </w:t>
      </w:r>
      <w:r w:rsidRPr="00D21F9F">
        <w:rPr>
          <w:b/>
          <w:sz w:val="26"/>
          <w:szCs w:val="26"/>
        </w:rPr>
        <w:t>т/га</w:t>
      </w:r>
    </w:p>
    <w:p w:rsidR="000D322C" w:rsidRPr="00D21F9F" w:rsidRDefault="000D322C" w:rsidP="000D322C">
      <w:pPr>
        <w:pStyle w:val="a4"/>
        <w:numPr>
          <w:ilvl w:val="0"/>
          <w:numId w:val="9"/>
        </w:numPr>
        <w:tabs>
          <w:tab w:val="num" w:pos="993"/>
        </w:tabs>
        <w:spacing w:before="60" w:after="60" w:line="240" w:lineRule="auto"/>
        <w:jc w:val="both"/>
        <w:rPr>
          <w:b/>
          <w:sz w:val="26"/>
          <w:szCs w:val="26"/>
        </w:rPr>
      </w:pPr>
      <w:r w:rsidRPr="00D21F9F">
        <w:rPr>
          <w:b/>
          <w:sz w:val="26"/>
          <w:szCs w:val="26"/>
        </w:rPr>
        <w:t xml:space="preserve">(54-87см)   33 </w:t>
      </w:r>
      <w:r w:rsidRPr="00D21F9F">
        <w:rPr>
          <w:b/>
          <w:noProof/>
          <w:sz w:val="26"/>
          <w:szCs w:val="26"/>
        </w:rPr>
        <w:t>·</w:t>
      </w:r>
      <w:r w:rsidRPr="00D21F9F">
        <w:rPr>
          <w:b/>
          <w:sz w:val="26"/>
          <w:szCs w:val="26"/>
          <w:lang w:val="en-US"/>
        </w:rPr>
        <w:t xml:space="preserve"> 1,53</w:t>
      </w:r>
      <w:r w:rsidRPr="00D21F9F">
        <w:rPr>
          <w:b/>
          <w:sz w:val="26"/>
          <w:szCs w:val="26"/>
        </w:rPr>
        <w:t xml:space="preserve"> </w:t>
      </w:r>
      <w:r w:rsidRPr="00D21F9F">
        <w:rPr>
          <w:b/>
          <w:noProof/>
          <w:sz w:val="26"/>
          <w:szCs w:val="26"/>
        </w:rPr>
        <w:t>·</w:t>
      </w:r>
      <w:r w:rsidRPr="00D21F9F">
        <w:rPr>
          <w:b/>
          <w:sz w:val="26"/>
          <w:szCs w:val="26"/>
          <w:lang w:val="en-US"/>
        </w:rPr>
        <w:t xml:space="preserve"> 0,750 </w:t>
      </w:r>
      <w:r>
        <w:rPr>
          <w:b/>
          <w:sz w:val="26"/>
          <w:szCs w:val="26"/>
          <w:lang w:val="en-US"/>
        </w:rPr>
        <w:t>=</w:t>
      </w:r>
      <w:r w:rsidRPr="00D21F9F">
        <w:rPr>
          <w:b/>
          <w:sz w:val="26"/>
          <w:szCs w:val="26"/>
          <w:lang w:val="en-US"/>
        </w:rPr>
        <w:t xml:space="preserve"> 37,87 </w:t>
      </w:r>
      <w:r w:rsidRPr="00D21F9F">
        <w:rPr>
          <w:b/>
          <w:sz w:val="26"/>
          <w:szCs w:val="26"/>
        </w:rPr>
        <w:t>т/га</w:t>
      </w:r>
    </w:p>
    <w:p w:rsidR="000D322C" w:rsidRPr="00D21F9F" w:rsidRDefault="000D322C" w:rsidP="000D322C">
      <w:pPr>
        <w:pStyle w:val="a4"/>
        <w:numPr>
          <w:ilvl w:val="0"/>
          <w:numId w:val="9"/>
        </w:numPr>
        <w:tabs>
          <w:tab w:val="num" w:pos="993"/>
        </w:tabs>
        <w:spacing w:before="60" w:after="60" w:line="240" w:lineRule="auto"/>
        <w:jc w:val="both"/>
        <w:rPr>
          <w:b/>
          <w:sz w:val="26"/>
          <w:szCs w:val="26"/>
        </w:rPr>
      </w:pPr>
      <w:r w:rsidRPr="00D21F9F">
        <w:rPr>
          <w:b/>
          <w:sz w:val="26"/>
          <w:szCs w:val="26"/>
        </w:rPr>
        <w:t xml:space="preserve">(87-130см)  43 </w:t>
      </w:r>
      <w:r w:rsidRPr="00D21F9F">
        <w:rPr>
          <w:b/>
          <w:noProof/>
          <w:sz w:val="26"/>
          <w:szCs w:val="26"/>
        </w:rPr>
        <w:t>·</w:t>
      </w:r>
      <w:r w:rsidRPr="00D21F9F">
        <w:rPr>
          <w:b/>
          <w:sz w:val="26"/>
          <w:szCs w:val="26"/>
          <w:lang w:val="en-US"/>
        </w:rPr>
        <w:t xml:space="preserve"> 1,39 </w:t>
      </w:r>
      <w:r w:rsidRPr="00D21F9F">
        <w:rPr>
          <w:b/>
          <w:noProof/>
          <w:sz w:val="26"/>
          <w:szCs w:val="26"/>
        </w:rPr>
        <w:t>·</w:t>
      </w:r>
      <w:r w:rsidRPr="00D21F9F">
        <w:rPr>
          <w:b/>
          <w:sz w:val="26"/>
          <w:szCs w:val="26"/>
          <w:lang w:val="en-US"/>
        </w:rPr>
        <w:t xml:space="preserve"> 0,210 </w:t>
      </w:r>
      <w:r>
        <w:rPr>
          <w:b/>
          <w:sz w:val="26"/>
          <w:szCs w:val="26"/>
          <w:lang w:val="en-US"/>
        </w:rPr>
        <w:t>=</w:t>
      </w:r>
      <w:r w:rsidRPr="00D21F9F">
        <w:rPr>
          <w:b/>
          <w:sz w:val="26"/>
          <w:szCs w:val="26"/>
          <w:lang w:val="en-US"/>
        </w:rPr>
        <w:t xml:space="preserve"> 12,55</w:t>
      </w:r>
      <w:r w:rsidRPr="00D21F9F">
        <w:rPr>
          <w:b/>
          <w:sz w:val="26"/>
          <w:szCs w:val="26"/>
        </w:rPr>
        <w:t xml:space="preserve"> т/га</w:t>
      </w:r>
    </w:p>
    <w:p w:rsidR="000D322C" w:rsidRPr="005E06B6" w:rsidRDefault="000D322C" w:rsidP="000D322C">
      <w:pPr>
        <w:pStyle w:val="a4"/>
        <w:spacing w:before="60" w:after="60"/>
        <w:jc w:val="right"/>
        <w:rPr>
          <w:spacing w:val="50"/>
          <w:sz w:val="26"/>
          <w:szCs w:val="26"/>
        </w:rPr>
      </w:pPr>
      <w:r>
        <w:rPr>
          <w:spacing w:val="50"/>
          <w:sz w:val="26"/>
          <w:szCs w:val="26"/>
        </w:rPr>
        <w:t>8</w:t>
      </w:r>
      <w:r w:rsidRPr="005E06B6">
        <w:rPr>
          <w:spacing w:val="50"/>
          <w:sz w:val="26"/>
          <w:szCs w:val="26"/>
        </w:rPr>
        <w:t>5-жадвал</w:t>
      </w:r>
    </w:p>
    <w:p w:rsidR="000D322C" w:rsidRPr="00D21F9F" w:rsidRDefault="000D322C" w:rsidP="000D322C">
      <w:pPr>
        <w:pStyle w:val="a4"/>
        <w:spacing w:before="60" w:after="60"/>
        <w:jc w:val="center"/>
        <w:rPr>
          <w:b/>
          <w:sz w:val="26"/>
          <w:szCs w:val="26"/>
        </w:rPr>
      </w:pPr>
      <w:r w:rsidRPr="00D21F9F">
        <w:rPr>
          <w:b/>
          <w:sz w:val="26"/>
          <w:szCs w:val="26"/>
        </w:rPr>
        <w:t>Сувли сўрим анализи</w:t>
      </w:r>
    </w:p>
    <w:tbl>
      <w:tblPr>
        <w:tblW w:w="0" w:type="auto"/>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931"/>
        <w:gridCol w:w="1232"/>
        <w:gridCol w:w="1025"/>
        <w:gridCol w:w="966"/>
        <w:gridCol w:w="870"/>
        <w:gridCol w:w="870"/>
        <w:gridCol w:w="870"/>
        <w:gridCol w:w="870"/>
        <w:gridCol w:w="958"/>
        <w:gridCol w:w="959"/>
      </w:tblGrid>
      <w:tr w:rsidR="000D322C" w:rsidRPr="005E06B6" w:rsidTr="00452336">
        <w:trPr>
          <w:cantSplit/>
          <w:trHeight w:val="241"/>
        </w:trPr>
        <w:tc>
          <w:tcPr>
            <w:tcW w:w="931" w:type="dxa"/>
            <w:vMerge w:val="restart"/>
            <w:vAlign w:val="center"/>
          </w:tcPr>
          <w:p w:rsidR="000D322C" w:rsidRPr="005E06B6" w:rsidRDefault="000D322C" w:rsidP="00452336">
            <w:pPr>
              <w:jc w:val="center"/>
              <w:rPr>
                <w:snapToGrid w:val="0"/>
                <w:color w:val="000000"/>
                <w:sz w:val="26"/>
                <w:szCs w:val="26"/>
              </w:rPr>
            </w:pPr>
            <w:bookmarkStart w:id="3" w:name="OLE_LINK2"/>
            <w:r w:rsidRPr="005E06B6">
              <w:rPr>
                <w:snapToGrid w:val="0"/>
                <w:color w:val="000000"/>
                <w:sz w:val="26"/>
                <w:szCs w:val="26"/>
              </w:rPr>
              <w:t>Кесма №</w:t>
            </w:r>
          </w:p>
        </w:tc>
        <w:tc>
          <w:tcPr>
            <w:tcW w:w="1232"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Чуқур-лик, см</w:t>
            </w:r>
          </w:p>
        </w:tc>
        <w:tc>
          <w:tcPr>
            <w:tcW w:w="1025"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Қуруқ қолдиқ</w:t>
            </w:r>
          </w:p>
        </w:tc>
        <w:tc>
          <w:tcPr>
            <w:tcW w:w="966"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870" w:type="dxa"/>
            <w:vMerge w:val="restart"/>
            <w:vAlign w:val="center"/>
          </w:tcPr>
          <w:p w:rsidR="000D322C" w:rsidRPr="005E06B6" w:rsidRDefault="000D322C" w:rsidP="00452336">
            <w:pPr>
              <w:ind w:left="-16" w:right="-30"/>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870"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870" w:type="dxa"/>
            <w:vMerge w:val="restart"/>
            <w:vAlign w:val="center"/>
          </w:tcPr>
          <w:p w:rsidR="000D322C" w:rsidRPr="00735C3B" w:rsidRDefault="000D322C" w:rsidP="00452336">
            <w:pPr>
              <w:ind w:left="-16" w:right="-30"/>
              <w:jc w:val="center"/>
              <w:rPr>
                <w:snapToGrid w:val="0"/>
                <w:color w:val="000000"/>
                <w:sz w:val="26"/>
                <w:szCs w:val="26"/>
                <w:lang w:val="en-US"/>
              </w:rPr>
            </w:pPr>
            <w:r w:rsidRPr="005E06B6">
              <w:rPr>
                <w:snapToGrid w:val="0"/>
                <w:color w:val="000000"/>
                <w:sz w:val="26"/>
                <w:szCs w:val="26"/>
              </w:rPr>
              <w:t>Са</w:t>
            </w:r>
            <w:r>
              <w:rPr>
                <w:snapToGrid w:val="0"/>
                <w:color w:val="000000"/>
                <w:sz w:val="26"/>
                <w:szCs w:val="26"/>
                <w:vertAlign w:val="superscript"/>
                <w:lang w:val="en-US"/>
              </w:rPr>
              <w:t>++</w:t>
            </w:r>
          </w:p>
        </w:tc>
        <w:tc>
          <w:tcPr>
            <w:tcW w:w="870" w:type="dxa"/>
            <w:vMerge w:val="restart"/>
            <w:vAlign w:val="center"/>
          </w:tcPr>
          <w:p w:rsidR="000D322C" w:rsidRPr="00735C3B" w:rsidRDefault="000D322C" w:rsidP="00452336">
            <w:pPr>
              <w:ind w:left="-16" w:right="-30"/>
              <w:jc w:val="center"/>
              <w:rPr>
                <w:snapToGrid w:val="0"/>
                <w:color w:val="000000"/>
                <w:sz w:val="26"/>
                <w:szCs w:val="26"/>
                <w:lang w:val="en-US"/>
              </w:rPr>
            </w:pPr>
            <w:r w:rsidRPr="005E06B6">
              <w:rPr>
                <w:snapToGrid w:val="0"/>
                <w:color w:val="000000"/>
                <w:sz w:val="26"/>
                <w:szCs w:val="26"/>
              </w:rPr>
              <w:t>Mg</w:t>
            </w:r>
            <w:r>
              <w:rPr>
                <w:snapToGrid w:val="0"/>
                <w:color w:val="000000"/>
                <w:sz w:val="26"/>
                <w:szCs w:val="26"/>
                <w:vertAlign w:val="superscript"/>
                <w:lang w:val="en-US"/>
              </w:rPr>
              <w:t>++</w:t>
            </w:r>
          </w:p>
        </w:tc>
        <w:tc>
          <w:tcPr>
            <w:tcW w:w="1917" w:type="dxa"/>
            <w:gridSpan w:val="2"/>
            <w:vAlign w:val="center"/>
          </w:tcPr>
          <w:p w:rsidR="000D322C" w:rsidRPr="00735C3B" w:rsidRDefault="000D322C" w:rsidP="00452336">
            <w:pPr>
              <w:jc w:val="center"/>
              <w:rPr>
                <w:snapToGrid w:val="0"/>
                <w:sz w:val="26"/>
                <w:szCs w:val="26"/>
                <w:lang w:val="en-US"/>
              </w:rPr>
            </w:pPr>
            <w:r w:rsidRPr="005E06B6">
              <w:rPr>
                <w:snapToGrid w:val="0"/>
                <w:sz w:val="26"/>
                <w:szCs w:val="26"/>
              </w:rPr>
              <w:t>Na</w:t>
            </w:r>
            <w:r>
              <w:rPr>
                <w:snapToGrid w:val="0"/>
                <w:color w:val="000000"/>
                <w:sz w:val="26"/>
                <w:szCs w:val="26"/>
                <w:vertAlign w:val="superscript"/>
                <w:lang w:val="en-US"/>
              </w:rPr>
              <w:t>+</w:t>
            </w:r>
          </w:p>
        </w:tc>
      </w:tr>
      <w:tr w:rsidR="000D322C" w:rsidRPr="005E06B6" w:rsidTr="00452336">
        <w:trPr>
          <w:cantSplit/>
          <w:trHeight w:val="241"/>
        </w:trPr>
        <w:tc>
          <w:tcPr>
            <w:tcW w:w="931" w:type="dxa"/>
            <w:vMerge/>
          </w:tcPr>
          <w:p w:rsidR="000D322C" w:rsidRPr="005E06B6" w:rsidRDefault="000D322C" w:rsidP="00452336">
            <w:pPr>
              <w:jc w:val="center"/>
              <w:rPr>
                <w:snapToGrid w:val="0"/>
                <w:sz w:val="26"/>
                <w:szCs w:val="26"/>
              </w:rPr>
            </w:pPr>
          </w:p>
        </w:tc>
        <w:tc>
          <w:tcPr>
            <w:tcW w:w="1232" w:type="dxa"/>
            <w:vMerge/>
          </w:tcPr>
          <w:p w:rsidR="000D322C" w:rsidRPr="005E06B6" w:rsidRDefault="000D322C" w:rsidP="00452336">
            <w:pPr>
              <w:jc w:val="center"/>
              <w:rPr>
                <w:snapToGrid w:val="0"/>
                <w:sz w:val="26"/>
                <w:szCs w:val="26"/>
              </w:rPr>
            </w:pPr>
          </w:p>
        </w:tc>
        <w:tc>
          <w:tcPr>
            <w:tcW w:w="1025" w:type="dxa"/>
            <w:vMerge/>
          </w:tcPr>
          <w:p w:rsidR="000D322C" w:rsidRPr="005E06B6" w:rsidRDefault="000D322C" w:rsidP="00452336">
            <w:pPr>
              <w:jc w:val="center"/>
              <w:rPr>
                <w:snapToGrid w:val="0"/>
                <w:sz w:val="26"/>
                <w:szCs w:val="26"/>
              </w:rPr>
            </w:pPr>
          </w:p>
        </w:tc>
        <w:tc>
          <w:tcPr>
            <w:tcW w:w="966" w:type="dxa"/>
            <w:vMerge/>
          </w:tcPr>
          <w:p w:rsidR="000D322C" w:rsidRPr="005E06B6" w:rsidRDefault="000D322C" w:rsidP="00452336">
            <w:pPr>
              <w:jc w:val="center"/>
              <w:rPr>
                <w:snapToGrid w:val="0"/>
                <w:sz w:val="26"/>
                <w:szCs w:val="26"/>
              </w:rPr>
            </w:pPr>
          </w:p>
        </w:tc>
        <w:tc>
          <w:tcPr>
            <w:tcW w:w="870" w:type="dxa"/>
            <w:vMerge/>
          </w:tcPr>
          <w:p w:rsidR="000D322C" w:rsidRPr="005E06B6" w:rsidRDefault="000D322C" w:rsidP="00452336">
            <w:pPr>
              <w:jc w:val="center"/>
              <w:rPr>
                <w:snapToGrid w:val="0"/>
                <w:sz w:val="26"/>
                <w:szCs w:val="26"/>
              </w:rPr>
            </w:pPr>
          </w:p>
        </w:tc>
        <w:tc>
          <w:tcPr>
            <w:tcW w:w="870" w:type="dxa"/>
            <w:vMerge/>
          </w:tcPr>
          <w:p w:rsidR="000D322C" w:rsidRPr="005E06B6" w:rsidRDefault="000D322C" w:rsidP="00452336">
            <w:pPr>
              <w:jc w:val="center"/>
              <w:rPr>
                <w:snapToGrid w:val="0"/>
                <w:sz w:val="26"/>
                <w:szCs w:val="26"/>
              </w:rPr>
            </w:pPr>
          </w:p>
        </w:tc>
        <w:tc>
          <w:tcPr>
            <w:tcW w:w="870" w:type="dxa"/>
            <w:vMerge/>
          </w:tcPr>
          <w:p w:rsidR="000D322C" w:rsidRPr="005E06B6" w:rsidRDefault="000D322C" w:rsidP="00452336">
            <w:pPr>
              <w:jc w:val="center"/>
              <w:rPr>
                <w:snapToGrid w:val="0"/>
                <w:sz w:val="26"/>
                <w:szCs w:val="26"/>
              </w:rPr>
            </w:pPr>
          </w:p>
        </w:tc>
        <w:tc>
          <w:tcPr>
            <w:tcW w:w="870" w:type="dxa"/>
            <w:vMerge/>
          </w:tcPr>
          <w:p w:rsidR="000D322C" w:rsidRPr="005E06B6" w:rsidRDefault="000D322C" w:rsidP="00452336">
            <w:pPr>
              <w:jc w:val="center"/>
              <w:rPr>
                <w:snapToGrid w:val="0"/>
                <w:sz w:val="26"/>
                <w:szCs w:val="26"/>
              </w:rPr>
            </w:pPr>
          </w:p>
        </w:tc>
        <w:tc>
          <w:tcPr>
            <w:tcW w:w="958" w:type="dxa"/>
            <w:vAlign w:val="center"/>
          </w:tcPr>
          <w:p w:rsidR="000D322C" w:rsidRPr="005E06B6" w:rsidRDefault="000D322C" w:rsidP="00452336">
            <w:pPr>
              <w:pStyle w:val="41"/>
              <w:keepNext w:val="0"/>
              <w:widowControl/>
              <w:spacing w:line="240" w:lineRule="auto"/>
              <w:rPr>
                <w:snapToGrid w:val="0"/>
                <w:sz w:val="26"/>
                <w:szCs w:val="26"/>
              </w:rPr>
            </w:pPr>
            <w:r w:rsidRPr="005E06B6">
              <w:rPr>
                <w:snapToGrid w:val="0"/>
                <w:sz w:val="26"/>
                <w:szCs w:val="26"/>
              </w:rPr>
              <w:t>мг.экв</w:t>
            </w:r>
          </w:p>
        </w:tc>
        <w:tc>
          <w:tcPr>
            <w:tcW w:w="958" w:type="dxa"/>
            <w:vAlign w:val="center"/>
          </w:tcPr>
          <w:p w:rsidR="000D322C" w:rsidRPr="005E06B6" w:rsidRDefault="000D322C" w:rsidP="00452336">
            <w:pPr>
              <w:jc w:val="center"/>
              <w:rPr>
                <w:snapToGrid w:val="0"/>
                <w:sz w:val="26"/>
                <w:szCs w:val="26"/>
              </w:rPr>
            </w:pPr>
            <w:r w:rsidRPr="005E06B6">
              <w:rPr>
                <w:snapToGrid w:val="0"/>
                <w:sz w:val="26"/>
                <w:szCs w:val="26"/>
              </w:rPr>
              <w:t>%</w:t>
            </w:r>
          </w:p>
        </w:tc>
      </w:tr>
      <w:tr w:rsidR="000D322C" w:rsidRPr="005E06B6" w:rsidTr="00452336">
        <w:trPr>
          <w:cantSplit/>
          <w:trHeight w:val="189"/>
        </w:trPr>
        <w:tc>
          <w:tcPr>
            <w:tcW w:w="931" w:type="dxa"/>
            <w:vMerge w:val="restart"/>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6</w:t>
            </w:r>
          </w:p>
        </w:tc>
        <w:tc>
          <w:tcPr>
            <w:tcW w:w="123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0-28</w:t>
            </w:r>
          </w:p>
        </w:tc>
        <w:tc>
          <w:tcPr>
            <w:tcW w:w="1025"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3,116</w:t>
            </w: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0,018</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1,036</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0,960</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0,215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0,105</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30,13</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0,693</w:t>
            </w:r>
          </w:p>
        </w:tc>
      </w:tr>
      <w:tr w:rsidR="000D322C" w:rsidRPr="005E06B6" w:rsidTr="00452336">
        <w:trPr>
          <w:cantSplit/>
          <w:trHeight w:val="125"/>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p>
        </w:tc>
        <w:tc>
          <w:tcPr>
            <w:tcW w:w="1025" w:type="dxa"/>
            <w:vAlign w:val="center"/>
          </w:tcPr>
          <w:p w:rsidR="000D322C" w:rsidRPr="005E06B6" w:rsidRDefault="000D322C" w:rsidP="00452336">
            <w:pPr>
              <w:spacing w:line="288" w:lineRule="auto"/>
              <w:jc w:val="center"/>
              <w:rPr>
                <w:snapToGrid w:val="0"/>
                <w:sz w:val="26"/>
                <w:szCs w:val="26"/>
              </w:rPr>
            </w:pP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0,30</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29,23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19,98</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10,73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8,64</w:t>
            </w:r>
          </w:p>
        </w:tc>
        <w:tc>
          <w:tcPr>
            <w:tcW w:w="958" w:type="dxa"/>
            <w:vAlign w:val="center"/>
          </w:tcPr>
          <w:p w:rsidR="000D322C" w:rsidRPr="005E06B6" w:rsidRDefault="000D322C" w:rsidP="00452336">
            <w:pPr>
              <w:spacing w:line="288" w:lineRule="auto"/>
              <w:jc w:val="center"/>
              <w:rPr>
                <w:snapToGrid w:val="0"/>
                <w:sz w:val="26"/>
                <w:szCs w:val="26"/>
              </w:rPr>
            </w:pPr>
          </w:p>
        </w:tc>
        <w:tc>
          <w:tcPr>
            <w:tcW w:w="958"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55"/>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28-54</w:t>
            </w:r>
          </w:p>
        </w:tc>
        <w:tc>
          <w:tcPr>
            <w:tcW w:w="1025"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2,425</w:t>
            </w: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0,865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0,675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0,211</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0,100</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19,94</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0,459</w:t>
            </w:r>
          </w:p>
        </w:tc>
      </w:tr>
      <w:tr w:rsidR="000D322C" w:rsidRPr="005E06B6" w:rsidTr="00452336">
        <w:trPr>
          <w:cantSplit/>
          <w:trHeight w:val="145"/>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p>
        </w:tc>
        <w:tc>
          <w:tcPr>
            <w:tcW w:w="1025" w:type="dxa"/>
            <w:vAlign w:val="center"/>
          </w:tcPr>
          <w:p w:rsidR="000D322C" w:rsidRPr="005E06B6" w:rsidRDefault="000D322C" w:rsidP="00452336">
            <w:pPr>
              <w:spacing w:line="288" w:lineRule="auto"/>
              <w:jc w:val="center"/>
              <w:rPr>
                <w:snapToGrid w:val="0"/>
                <w:sz w:val="26"/>
                <w:szCs w:val="26"/>
              </w:rPr>
            </w:pP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24,40</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14,05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10,53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8,23</w:t>
            </w:r>
          </w:p>
        </w:tc>
        <w:tc>
          <w:tcPr>
            <w:tcW w:w="958" w:type="dxa"/>
            <w:vAlign w:val="center"/>
          </w:tcPr>
          <w:p w:rsidR="000D322C" w:rsidRPr="005E06B6" w:rsidRDefault="000D322C" w:rsidP="00452336">
            <w:pPr>
              <w:spacing w:line="288" w:lineRule="auto"/>
              <w:jc w:val="center"/>
              <w:rPr>
                <w:snapToGrid w:val="0"/>
                <w:sz w:val="26"/>
                <w:szCs w:val="26"/>
              </w:rPr>
            </w:pPr>
          </w:p>
        </w:tc>
        <w:tc>
          <w:tcPr>
            <w:tcW w:w="958"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55"/>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54-87</w:t>
            </w:r>
          </w:p>
        </w:tc>
        <w:tc>
          <w:tcPr>
            <w:tcW w:w="1025"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0,750</w:t>
            </w: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0,157</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0,290</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0,065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6,23</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0,143</w:t>
            </w:r>
          </w:p>
        </w:tc>
      </w:tr>
      <w:tr w:rsidR="000D322C" w:rsidRPr="005E06B6" w:rsidTr="00452336">
        <w:trPr>
          <w:cantSplit/>
          <w:trHeight w:val="72"/>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p>
        </w:tc>
        <w:tc>
          <w:tcPr>
            <w:tcW w:w="1025" w:type="dxa"/>
            <w:vAlign w:val="center"/>
          </w:tcPr>
          <w:p w:rsidR="000D322C" w:rsidRPr="005E06B6" w:rsidRDefault="000D322C" w:rsidP="00452336">
            <w:pPr>
              <w:spacing w:line="288" w:lineRule="auto"/>
              <w:jc w:val="center"/>
              <w:rPr>
                <w:snapToGrid w:val="0"/>
                <w:sz w:val="26"/>
                <w:szCs w:val="26"/>
              </w:rPr>
            </w:pP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4,43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6,03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3,24</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1,23</w:t>
            </w:r>
          </w:p>
        </w:tc>
        <w:tc>
          <w:tcPr>
            <w:tcW w:w="958" w:type="dxa"/>
            <w:vAlign w:val="center"/>
          </w:tcPr>
          <w:p w:rsidR="000D322C" w:rsidRPr="005E06B6" w:rsidRDefault="000D322C" w:rsidP="00452336">
            <w:pPr>
              <w:spacing w:line="288" w:lineRule="auto"/>
              <w:jc w:val="center"/>
              <w:rPr>
                <w:snapToGrid w:val="0"/>
                <w:sz w:val="26"/>
                <w:szCs w:val="26"/>
              </w:rPr>
            </w:pPr>
          </w:p>
        </w:tc>
        <w:tc>
          <w:tcPr>
            <w:tcW w:w="958"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185"/>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87-130</w:t>
            </w:r>
          </w:p>
        </w:tc>
        <w:tc>
          <w:tcPr>
            <w:tcW w:w="1025"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0,210</w:t>
            </w: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0,027</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0,070</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0,035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0,003</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2,15</w:t>
            </w:r>
          </w:p>
        </w:tc>
        <w:tc>
          <w:tcPr>
            <w:tcW w:w="95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0,049</w:t>
            </w:r>
          </w:p>
        </w:tc>
      </w:tr>
      <w:tr w:rsidR="000D322C" w:rsidRPr="005E06B6" w:rsidTr="00452336">
        <w:trPr>
          <w:cantSplit/>
          <w:trHeight w:val="136"/>
        </w:trPr>
        <w:tc>
          <w:tcPr>
            <w:tcW w:w="931" w:type="dxa"/>
            <w:vMerge/>
            <w:vAlign w:val="center"/>
          </w:tcPr>
          <w:p w:rsidR="000D322C" w:rsidRPr="005E06B6" w:rsidRDefault="000D322C" w:rsidP="00452336">
            <w:pPr>
              <w:spacing w:line="288" w:lineRule="auto"/>
              <w:jc w:val="center"/>
              <w:rPr>
                <w:snapToGrid w:val="0"/>
                <w:sz w:val="26"/>
                <w:szCs w:val="26"/>
              </w:rPr>
            </w:pPr>
          </w:p>
        </w:tc>
        <w:tc>
          <w:tcPr>
            <w:tcW w:w="1232" w:type="dxa"/>
            <w:vAlign w:val="center"/>
          </w:tcPr>
          <w:p w:rsidR="000D322C" w:rsidRPr="005E06B6" w:rsidRDefault="000D322C" w:rsidP="00452336">
            <w:pPr>
              <w:spacing w:line="288" w:lineRule="auto"/>
              <w:jc w:val="center"/>
              <w:rPr>
                <w:snapToGrid w:val="0"/>
                <w:sz w:val="26"/>
                <w:szCs w:val="26"/>
              </w:rPr>
            </w:pPr>
          </w:p>
        </w:tc>
        <w:tc>
          <w:tcPr>
            <w:tcW w:w="1025" w:type="dxa"/>
            <w:vAlign w:val="center"/>
          </w:tcPr>
          <w:p w:rsidR="000D322C" w:rsidRPr="005E06B6" w:rsidRDefault="000D322C" w:rsidP="00452336">
            <w:pPr>
              <w:spacing w:line="288" w:lineRule="auto"/>
              <w:jc w:val="center"/>
              <w:rPr>
                <w:snapToGrid w:val="0"/>
                <w:sz w:val="26"/>
                <w:szCs w:val="26"/>
              </w:rPr>
            </w:pPr>
          </w:p>
        </w:tc>
        <w:tc>
          <w:tcPr>
            <w:tcW w:w="96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0,44</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1,97</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0,73</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0,75</w:t>
            </w:r>
          </w:p>
        </w:tc>
        <w:tc>
          <w:tcPr>
            <w:tcW w:w="87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0,25</w:t>
            </w:r>
          </w:p>
        </w:tc>
        <w:tc>
          <w:tcPr>
            <w:tcW w:w="958" w:type="dxa"/>
            <w:vAlign w:val="center"/>
          </w:tcPr>
          <w:p w:rsidR="000D322C" w:rsidRPr="005E06B6" w:rsidRDefault="000D322C" w:rsidP="00452336">
            <w:pPr>
              <w:spacing w:line="288" w:lineRule="auto"/>
              <w:jc w:val="center"/>
              <w:rPr>
                <w:snapToGrid w:val="0"/>
                <w:sz w:val="26"/>
                <w:szCs w:val="26"/>
              </w:rPr>
            </w:pPr>
          </w:p>
        </w:tc>
        <w:tc>
          <w:tcPr>
            <w:tcW w:w="958" w:type="dxa"/>
            <w:vAlign w:val="center"/>
          </w:tcPr>
          <w:p w:rsidR="000D322C" w:rsidRPr="005E06B6" w:rsidRDefault="000D322C" w:rsidP="00452336">
            <w:pPr>
              <w:spacing w:line="288" w:lineRule="auto"/>
              <w:jc w:val="center"/>
              <w:rPr>
                <w:snapToGrid w:val="0"/>
                <w:sz w:val="26"/>
                <w:szCs w:val="26"/>
              </w:rPr>
            </w:pPr>
          </w:p>
        </w:tc>
      </w:tr>
    </w:tbl>
    <w:bookmarkEnd w:id="3"/>
    <w:p w:rsidR="000D322C" w:rsidRPr="005E06B6" w:rsidRDefault="000D322C" w:rsidP="000D322C">
      <w:pPr>
        <w:pStyle w:val="a4"/>
        <w:spacing w:before="60" w:after="60"/>
        <w:ind w:left="0" w:firstLine="540"/>
        <w:jc w:val="both"/>
        <w:rPr>
          <w:sz w:val="26"/>
          <w:szCs w:val="26"/>
        </w:rPr>
      </w:pPr>
      <w:r w:rsidRPr="005E06B6">
        <w:rPr>
          <w:sz w:val="26"/>
          <w:szCs w:val="26"/>
        </w:rPr>
        <w:t>Худди шу кўринишда умумий тузлар заҳирасидан ташқари сувли сўримдаги барча ионлар заҳираси ҳам ҳисоблаб чиқилади. ҳар бир алоҳида генетик қатлам учун ҳисоблаб чиқилган тузлар (қуруқ қолдиқ ва ионлар) заҳиралари умумлаштирилган ҳолда 0-1, 1-</w:t>
      </w:r>
      <w:smartTag w:uri="urn:schemas-microsoft-com:office:smarttags" w:element="metricconverter">
        <w:smartTagPr>
          <w:attr w:name="ProductID" w:val="2 м"/>
        </w:smartTagPr>
        <w:r w:rsidRPr="005E06B6">
          <w:rPr>
            <w:sz w:val="26"/>
            <w:szCs w:val="26"/>
          </w:rPr>
          <w:t>2 м</w:t>
        </w:r>
      </w:smartTag>
      <w:r w:rsidRPr="005E06B6">
        <w:rPr>
          <w:sz w:val="26"/>
          <w:szCs w:val="26"/>
        </w:rPr>
        <w:t xml:space="preserve"> ёки белгилаган бошқа қатламлар учун ҳисоблаб чиқилади.</w:t>
      </w:r>
    </w:p>
    <w:p w:rsidR="000D322C" w:rsidRPr="005E06B6" w:rsidRDefault="000D322C" w:rsidP="000D322C">
      <w:pPr>
        <w:pStyle w:val="a4"/>
        <w:spacing w:before="60" w:after="60"/>
        <w:jc w:val="right"/>
        <w:rPr>
          <w:spacing w:val="50"/>
          <w:sz w:val="26"/>
          <w:szCs w:val="26"/>
        </w:rPr>
      </w:pPr>
      <w:r>
        <w:rPr>
          <w:spacing w:val="50"/>
          <w:sz w:val="26"/>
          <w:szCs w:val="26"/>
        </w:rPr>
        <w:t>8</w:t>
      </w:r>
      <w:r w:rsidRPr="005E06B6">
        <w:rPr>
          <w:spacing w:val="50"/>
          <w:sz w:val="26"/>
          <w:szCs w:val="26"/>
        </w:rPr>
        <w:t>6-жадвал</w:t>
      </w:r>
    </w:p>
    <w:p w:rsidR="000D322C" w:rsidRDefault="000D322C" w:rsidP="000D322C">
      <w:pPr>
        <w:pStyle w:val="a4"/>
        <w:spacing w:before="60" w:after="60"/>
        <w:jc w:val="center"/>
        <w:rPr>
          <w:sz w:val="26"/>
          <w:szCs w:val="26"/>
        </w:rPr>
      </w:pPr>
      <w:r w:rsidRPr="005E06B6">
        <w:rPr>
          <w:sz w:val="26"/>
          <w:szCs w:val="26"/>
        </w:rPr>
        <w:t xml:space="preserve">Тупроқнинг генетик ва турли қатламларидаги тузларнинг умумий заҳираси </w:t>
      </w:r>
    </w:p>
    <w:p w:rsidR="000D322C" w:rsidRPr="005E06B6" w:rsidRDefault="000D322C" w:rsidP="000D322C">
      <w:pPr>
        <w:pStyle w:val="a4"/>
        <w:spacing w:before="60" w:after="60"/>
        <w:jc w:val="center"/>
        <w:rPr>
          <w:sz w:val="26"/>
          <w:szCs w:val="26"/>
        </w:rPr>
      </w:pPr>
      <w:r w:rsidRPr="005E06B6">
        <w:rPr>
          <w:sz w:val="26"/>
          <w:szCs w:val="26"/>
        </w:rPr>
        <w:t>(т/га) ва миқдорлари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892"/>
        <w:gridCol w:w="1202"/>
        <w:gridCol w:w="1051"/>
        <w:gridCol w:w="990"/>
        <w:gridCol w:w="991"/>
        <w:gridCol w:w="990"/>
        <w:gridCol w:w="991"/>
        <w:gridCol w:w="990"/>
        <w:gridCol w:w="991"/>
      </w:tblGrid>
      <w:tr w:rsidR="000D322C" w:rsidRPr="005E06B6" w:rsidTr="00452336">
        <w:trPr>
          <w:cantSplit/>
          <w:trHeight w:val="253"/>
          <w:jc w:val="center"/>
        </w:trPr>
        <w:tc>
          <w:tcPr>
            <w:tcW w:w="892" w:type="dxa"/>
            <w:vAlign w:val="center"/>
          </w:tcPr>
          <w:p w:rsidR="000D322C" w:rsidRPr="005E06B6" w:rsidRDefault="000D322C" w:rsidP="00452336">
            <w:pPr>
              <w:spacing w:line="264" w:lineRule="auto"/>
              <w:rPr>
                <w:snapToGrid w:val="0"/>
                <w:color w:val="000000"/>
                <w:sz w:val="26"/>
                <w:szCs w:val="26"/>
              </w:rPr>
            </w:pPr>
            <w:r w:rsidRPr="005E06B6">
              <w:rPr>
                <w:snapToGrid w:val="0"/>
                <w:color w:val="000000"/>
                <w:sz w:val="26"/>
                <w:szCs w:val="26"/>
              </w:rPr>
              <w:t>Кесма №</w:t>
            </w:r>
          </w:p>
        </w:tc>
        <w:tc>
          <w:tcPr>
            <w:tcW w:w="1202" w:type="dxa"/>
            <w:vAlign w:val="center"/>
          </w:tcPr>
          <w:p w:rsidR="000D322C" w:rsidRPr="005E06B6" w:rsidRDefault="000D322C" w:rsidP="00452336">
            <w:pPr>
              <w:spacing w:line="264" w:lineRule="auto"/>
              <w:rPr>
                <w:snapToGrid w:val="0"/>
                <w:color w:val="000000"/>
                <w:sz w:val="26"/>
                <w:szCs w:val="26"/>
              </w:rPr>
            </w:pPr>
            <w:r w:rsidRPr="005E06B6">
              <w:rPr>
                <w:snapToGrid w:val="0"/>
                <w:color w:val="000000"/>
                <w:sz w:val="26"/>
                <w:szCs w:val="26"/>
              </w:rPr>
              <w:t>Чуқур-лик, см</w:t>
            </w:r>
          </w:p>
        </w:tc>
        <w:tc>
          <w:tcPr>
            <w:tcW w:w="1051" w:type="dxa"/>
            <w:vAlign w:val="center"/>
          </w:tcPr>
          <w:p w:rsidR="000D322C" w:rsidRPr="005E06B6" w:rsidRDefault="000D322C" w:rsidP="00452336">
            <w:pPr>
              <w:spacing w:line="264" w:lineRule="auto"/>
              <w:rPr>
                <w:snapToGrid w:val="0"/>
                <w:color w:val="000000"/>
                <w:sz w:val="26"/>
                <w:szCs w:val="26"/>
              </w:rPr>
            </w:pPr>
            <w:r w:rsidRPr="005E06B6">
              <w:rPr>
                <w:snapToGrid w:val="0"/>
                <w:color w:val="000000"/>
                <w:sz w:val="26"/>
                <w:szCs w:val="26"/>
              </w:rPr>
              <w:t>Қуруқ қолдиқ</w:t>
            </w:r>
          </w:p>
        </w:tc>
        <w:tc>
          <w:tcPr>
            <w:tcW w:w="990" w:type="dxa"/>
            <w:vAlign w:val="center"/>
          </w:tcPr>
          <w:p w:rsidR="000D322C" w:rsidRPr="005E06B6" w:rsidRDefault="000D322C" w:rsidP="00452336">
            <w:pPr>
              <w:ind w:left="-16" w:right="-30"/>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991" w:type="dxa"/>
            <w:vAlign w:val="center"/>
          </w:tcPr>
          <w:p w:rsidR="000D322C" w:rsidRPr="005E06B6" w:rsidRDefault="000D322C" w:rsidP="00452336">
            <w:pPr>
              <w:ind w:left="-16" w:right="-30"/>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990" w:type="dxa"/>
            <w:vAlign w:val="center"/>
          </w:tcPr>
          <w:p w:rsidR="000D322C" w:rsidRPr="005E06B6" w:rsidRDefault="000D322C" w:rsidP="00452336">
            <w:pPr>
              <w:ind w:left="-16" w:right="-30"/>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991" w:type="dxa"/>
            <w:vAlign w:val="center"/>
          </w:tcPr>
          <w:p w:rsidR="000D322C" w:rsidRPr="00735C3B" w:rsidRDefault="000D322C" w:rsidP="00452336">
            <w:pPr>
              <w:ind w:left="-16" w:right="-30"/>
              <w:rPr>
                <w:snapToGrid w:val="0"/>
                <w:color w:val="000000"/>
                <w:sz w:val="26"/>
                <w:szCs w:val="26"/>
                <w:lang w:val="en-US"/>
              </w:rPr>
            </w:pPr>
            <w:r w:rsidRPr="005E06B6">
              <w:rPr>
                <w:snapToGrid w:val="0"/>
                <w:color w:val="000000"/>
                <w:sz w:val="26"/>
                <w:szCs w:val="26"/>
              </w:rPr>
              <w:t>Са</w:t>
            </w:r>
            <w:r>
              <w:rPr>
                <w:snapToGrid w:val="0"/>
                <w:color w:val="000000"/>
                <w:sz w:val="26"/>
                <w:szCs w:val="26"/>
                <w:vertAlign w:val="superscript"/>
                <w:lang w:val="en-US"/>
              </w:rPr>
              <w:t>++</w:t>
            </w:r>
          </w:p>
        </w:tc>
        <w:tc>
          <w:tcPr>
            <w:tcW w:w="990" w:type="dxa"/>
            <w:vAlign w:val="center"/>
          </w:tcPr>
          <w:p w:rsidR="000D322C" w:rsidRPr="00735C3B" w:rsidRDefault="000D322C" w:rsidP="00452336">
            <w:pPr>
              <w:ind w:left="-16" w:right="-30"/>
              <w:rPr>
                <w:snapToGrid w:val="0"/>
                <w:color w:val="000000"/>
                <w:sz w:val="26"/>
                <w:szCs w:val="26"/>
                <w:lang w:val="en-US"/>
              </w:rPr>
            </w:pPr>
            <w:r w:rsidRPr="005E06B6">
              <w:rPr>
                <w:snapToGrid w:val="0"/>
                <w:color w:val="000000"/>
                <w:sz w:val="26"/>
                <w:szCs w:val="26"/>
              </w:rPr>
              <w:t>Mg</w:t>
            </w:r>
            <w:r>
              <w:rPr>
                <w:snapToGrid w:val="0"/>
                <w:color w:val="000000"/>
                <w:sz w:val="26"/>
                <w:szCs w:val="26"/>
                <w:vertAlign w:val="superscript"/>
                <w:lang w:val="en-US"/>
              </w:rPr>
              <w:t>++</w:t>
            </w:r>
          </w:p>
        </w:tc>
        <w:tc>
          <w:tcPr>
            <w:tcW w:w="991" w:type="dxa"/>
            <w:vAlign w:val="center"/>
          </w:tcPr>
          <w:p w:rsidR="000D322C" w:rsidRPr="00735C3B" w:rsidRDefault="000D322C" w:rsidP="00452336">
            <w:pPr>
              <w:rPr>
                <w:snapToGrid w:val="0"/>
                <w:sz w:val="26"/>
                <w:szCs w:val="26"/>
                <w:lang w:val="en-US"/>
              </w:rPr>
            </w:pPr>
            <w:r w:rsidRPr="005E06B6">
              <w:rPr>
                <w:snapToGrid w:val="0"/>
                <w:sz w:val="26"/>
                <w:szCs w:val="26"/>
              </w:rPr>
              <w:t>Na</w:t>
            </w:r>
            <w:r>
              <w:rPr>
                <w:snapToGrid w:val="0"/>
                <w:color w:val="000000"/>
                <w:sz w:val="26"/>
                <w:szCs w:val="26"/>
                <w:vertAlign w:val="superscript"/>
                <w:lang w:val="en-US"/>
              </w:rPr>
              <w:t>+</w:t>
            </w:r>
          </w:p>
        </w:tc>
      </w:tr>
      <w:tr w:rsidR="000D322C" w:rsidRPr="005E06B6" w:rsidTr="00452336">
        <w:trPr>
          <w:cantSplit/>
          <w:trHeight w:val="122"/>
          <w:jc w:val="center"/>
        </w:trPr>
        <w:tc>
          <w:tcPr>
            <w:tcW w:w="892" w:type="dxa"/>
            <w:vMerge w:val="restart"/>
            <w:vAlign w:val="center"/>
          </w:tcPr>
          <w:p w:rsidR="000D322C" w:rsidRPr="005E06B6" w:rsidRDefault="000D322C" w:rsidP="00452336">
            <w:pPr>
              <w:spacing w:line="288" w:lineRule="auto"/>
              <w:rPr>
                <w:snapToGrid w:val="0"/>
                <w:sz w:val="26"/>
                <w:szCs w:val="26"/>
              </w:rPr>
            </w:pPr>
            <w:r w:rsidRPr="005E06B6">
              <w:rPr>
                <w:snapToGrid w:val="0"/>
                <w:sz w:val="26"/>
                <w:szCs w:val="26"/>
              </w:rPr>
              <w:t>6</w:t>
            </w:r>
          </w:p>
        </w:tc>
        <w:tc>
          <w:tcPr>
            <w:tcW w:w="1202" w:type="dxa"/>
            <w:vAlign w:val="center"/>
          </w:tcPr>
          <w:p w:rsidR="000D322C" w:rsidRPr="005E06B6" w:rsidRDefault="000D322C" w:rsidP="00452336">
            <w:pPr>
              <w:spacing w:line="288" w:lineRule="auto"/>
              <w:rPr>
                <w:snapToGrid w:val="0"/>
                <w:sz w:val="26"/>
                <w:szCs w:val="26"/>
              </w:rPr>
            </w:pPr>
            <w:r w:rsidRPr="005E06B6">
              <w:rPr>
                <w:snapToGrid w:val="0"/>
                <w:sz w:val="26"/>
                <w:szCs w:val="26"/>
              </w:rPr>
              <w:t>0-28</w:t>
            </w:r>
          </w:p>
        </w:tc>
        <w:tc>
          <w:tcPr>
            <w:tcW w:w="1051" w:type="dxa"/>
            <w:vAlign w:val="center"/>
          </w:tcPr>
          <w:p w:rsidR="000D322C" w:rsidRPr="005E06B6" w:rsidRDefault="000D322C" w:rsidP="00452336">
            <w:pPr>
              <w:spacing w:line="288" w:lineRule="auto"/>
              <w:rPr>
                <w:snapToGrid w:val="0"/>
                <w:color w:val="000000"/>
                <w:sz w:val="26"/>
                <w:szCs w:val="26"/>
                <w:vertAlign w:val="superscript"/>
              </w:rPr>
            </w:pPr>
            <w:r w:rsidRPr="005E06B6">
              <w:rPr>
                <w:snapToGrid w:val="0"/>
                <w:color w:val="000000"/>
                <w:sz w:val="26"/>
                <w:szCs w:val="26"/>
              </w:rPr>
              <w:t>115,17</w:t>
            </w:r>
            <w:r w:rsidRPr="005E06B6">
              <w:rPr>
                <w:snapToGrid w:val="0"/>
                <w:color w:val="000000"/>
                <w:sz w:val="26"/>
                <w:szCs w:val="26"/>
                <w:vertAlign w:val="superscript"/>
              </w:rPr>
              <w:t>*</w:t>
            </w:r>
          </w:p>
        </w:tc>
        <w:tc>
          <w:tcPr>
            <w:tcW w:w="990" w:type="dxa"/>
            <w:vAlign w:val="center"/>
          </w:tcPr>
          <w:p w:rsidR="000D322C" w:rsidRPr="005E06B6" w:rsidRDefault="000D322C" w:rsidP="00452336">
            <w:pPr>
              <w:spacing w:line="288" w:lineRule="auto"/>
              <w:rPr>
                <w:snapToGrid w:val="0"/>
                <w:color w:val="000000"/>
                <w:sz w:val="26"/>
                <w:szCs w:val="26"/>
              </w:rPr>
            </w:pPr>
            <w:r w:rsidRPr="005E06B6">
              <w:rPr>
                <w:snapToGrid w:val="0"/>
                <w:color w:val="000000"/>
                <w:sz w:val="26"/>
                <w:szCs w:val="26"/>
              </w:rPr>
              <w:t>0,67</w:t>
            </w:r>
          </w:p>
        </w:tc>
        <w:tc>
          <w:tcPr>
            <w:tcW w:w="991" w:type="dxa"/>
            <w:vAlign w:val="center"/>
          </w:tcPr>
          <w:p w:rsidR="000D322C" w:rsidRPr="005E06B6" w:rsidRDefault="000D322C" w:rsidP="00452336">
            <w:pPr>
              <w:spacing w:line="288" w:lineRule="auto"/>
              <w:rPr>
                <w:snapToGrid w:val="0"/>
                <w:color w:val="000000"/>
                <w:sz w:val="26"/>
                <w:szCs w:val="26"/>
              </w:rPr>
            </w:pPr>
            <w:r w:rsidRPr="005E06B6">
              <w:rPr>
                <w:snapToGrid w:val="0"/>
                <w:color w:val="000000"/>
                <w:sz w:val="26"/>
                <w:szCs w:val="26"/>
              </w:rPr>
              <w:t>38,29</w:t>
            </w:r>
          </w:p>
        </w:tc>
        <w:tc>
          <w:tcPr>
            <w:tcW w:w="990" w:type="dxa"/>
            <w:vAlign w:val="center"/>
          </w:tcPr>
          <w:p w:rsidR="000D322C" w:rsidRPr="005E06B6" w:rsidRDefault="000D322C" w:rsidP="00452336">
            <w:pPr>
              <w:spacing w:line="288" w:lineRule="auto"/>
              <w:rPr>
                <w:snapToGrid w:val="0"/>
                <w:color w:val="000000"/>
                <w:sz w:val="26"/>
                <w:szCs w:val="26"/>
              </w:rPr>
            </w:pPr>
            <w:r w:rsidRPr="005E06B6">
              <w:rPr>
                <w:snapToGrid w:val="0"/>
                <w:color w:val="000000"/>
                <w:sz w:val="26"/>
                <w:szCs w:val="26"/>
              </w:rPr>
              <w:t>35,48</w:t>
            </w:r>
          </w:p>
        </w:tc>
        <w:tc>
          <w:tcPr>
            <w:tcW w:w="991" w:type="dxa"/>
            <w:vAlign w:val="center"/>
          </w:tcPr>
          <w:p w:rsidR="000D322C" w:rsidRPr="005E06B6" w:rsidRDefault="000D322C" w:rsidP="00452336">
            <w:pPr>
              <w:spacing w:line="288" w:lineRule="auto"/>
              <w:rPr>
                <w:snapToGrid w:val="0"/>
                <w:color w:val="000000"/>
                <w:sz w:val="26"/>
                <w:szCs w:val="26"/>
              </w:rPr>
            </w:pPr>
            <w:r w:rsidRPr="005E06B6">
              <w:rPr>
                <w:snapToGrid w:val="0"/>
                <w:color w:val="000000"/>
                <w:sz w:val="26"/>
                <w:szCs w:val="26"/>
              </w:rPr>
              <w:t>7,95</w:t>
            </w:r>
          </w:p>
        </w:tc>
        <w:tc>
          <w:tcPr>
            <w:tcW w:w="990" w:type="dxa"/>
            <w:vAlign w:val="center"/>
          </w:tcPr>
          <w:p w:rsidR="000D322C" w:rsidRPr="005E06B6" w:rsidRDefault="000D322C" w:rsidP="00452336">
            <w:pPr>
              <w:spacing w:line="288" w:lineRule="auto"/>
              <w:rPr>
                <w:snapToGrid w:val="0"/>
                <w:color w:val="000000"/>
                <w:sz w:val="26"/>
                <w:szCs w:val="26"/>
              </w:rPr>
            </w:pPr>
            <w:r w:rsidRPr="005E06B6">
              <w:rPr>
                <w:snapToGrid w:val="0"/>
                <w:color w:val="000000"/>
                <w:sz w:val="26"/>
                <w:szCs w:val="26"/>
              </w:rPr>
              <w:t>3,88</w:t>
            </w:r>
          </w:p>
        </w:tc>
        <w:tc>
          <w:tcPr>
            <w:tcW w:w="991" w:type="dxa"/>
            <w:vAlign w:val="center"/>
          </w:tcPr>
          <w:p w:rsidR="000D322C" w:rsidRPr="005E06B6" w:rsidRDefault="000D322C" w:rsidP="00452336">
            <w:pPr>
              <w:spacing w:line="288" w:lineRule="auto"/>
              <w:rPr>
                <w:snapToGrid w:val="0"/>
                <w:sz w:val="26"/>
                <w:szCs w:val="26"/>
              </w:rPr>
            </w:pPr>
            <w:r w:rsidRPr="005E06B6">
              <w:rPr>
                <w:snapToGrid w:val="0"/>
                <w:color w:val="000000"/>
                <w:sz w:val="26"/>
                <w:szCs w:val="26"/>
              </w:rPr>
              <w:t>25,61</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3,116</w:t>
            </w:r>
            <w:r w:rsidRPr="005E06B6">
              <w:rPr>
                <w:snapToGrid w:val="0"/>
                <w:color w:val="000000"/>
                <w:sz w:val="26"/>
                <w:szCs w:val="26"/>
                <w:vertAlign w:val="superscript"/>
              </w:rPr>
              <w:t xml:space="preserve"> **</w:t>
            </w:r>
          </w:p>
        </w:tc>
        <w:tc>
          <w:tcPr>
            <w:tcW w:w="990" w:type="dxa"/>
            <w:vAlign w:val="center"/>
          </w:tcPr>
          <w:p w:rsidR="000D322C" w:rsidRPr="005E06B6" w:rsidRDefault="000D322C" w:rsidP="00452336">
            <w:pPr>
              <w:pStyle w:val="41"/>
              <w:keepNext w:val="0"/>
              <w:widowControl/>
              <w:spacing w:line="288" w:lineRule="auto"/>
              <w:rPr>
                <w:snapToGrid w:val="0"/>
                <w:sz w:val="26"/>
                <w:szCs w:val="26"/>
              </w:rPr>
            </w:pPr>
            <w:r w:rsidRPr="005E06B6">
              <w:rPr>
                <w:snapToGrid w:val="0"/>
                <w:sz w:val="26"/>
                <w:szCs w:val="26"/>
              </w:rPr>
              <w:t>0,018</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1,036</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0,960</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0,215</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0,105</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sz w:val="26"/>
                <w:szCs w:val="26"/>
              </w:rPr>
              <w:t>0,693</w:t>
            </w:r>
          </w:p>
        </w:tc>
      </w:tr>
      <w:tr w:rsidR="000D322C" w:rsidRPr="005E06B6" w:rsidTr="00452336">
        <w:trPr>
          <w:cantSplit/>
          <w:trHeight w:val="22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28-54</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90,79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0,56</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32,39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25,27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7,90</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3,74</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color w:val="000000"/>
                <w:sz w:val="26"/>
                <w:szCs w:val="26"/>
              </w:rPr>
              <w:t>17,18</w:t>
            </w:r>
          </w:p>
        </w:tc>
      </w:tr>
      <w:tr w:rsidR="000D322C" w:rsidRPr="005E06B6" w:rsidTr="00452336">
        <w:trPr>
          <w:cantSplit/>
          <w:trHeight w:val="11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2,425</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0,865</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0,675</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0,211</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0,100</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sz w:val="26"/>
                <w:szCs w:val="26"/>
              </w:rPr>
              <w:t>0,459</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54-87</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37,87</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0,76</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7,93</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14,64</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3,28</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0,76</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color w:val="000000"/>
                <w:sz w:val="26"/>
                <w:szCs w:val="26"/>
              </w:rPr>
              <w:t>7,22</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0,750</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0,157</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0,290</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0,065</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sz w:val="26"/>
                <w:szCs w:val="26"/>
              </w:rPr>
              <w:t>0,143</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87-130</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12,55</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1,61</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4,18</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2,09</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0,90</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0,18</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color w:val="000000"/>
                <w:sz w:val="26"/>
                <w:szCs w:val="26"/>
              </w:rPr>
              <w:t>2,93</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lang w:val="en-US"/>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0,210</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0,027</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0,070</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0,035</w:t>
            </w:r>
          </w:p>
        </w:tc>
        <w:tc>
          <w:tcPr>
            <w:tcW w:w="99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0,015</w:t>
            </w:r>
          </w:p>
        </w:tc>
        <w:tc>
          <w:tcPr>
            <w:tcW w:w="990"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0,003</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sz w:val="26"/>
                <w:szCs w:val="26"/>
              </w:rPr>
              <w:t>0,049</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lang w:val="en-US"/>
              </w:rPr>
            </w:pPr>
          </w:p>
        </w:tc>
        <w:tc>
          <w:tcPr>
            <w:tcW w:w="1051" w:type="dxa"/>
            <w:vAlign w:val="center"/>
          </w:tcPr>
          <w:p w:rsidR="000D322C" w:rsidRPr="005E06B6" w:rsidRDefault="000D322C" w:rsidP="00452336">
            <w:pPr>
              <w:spacing w:line="288" w:lineRule="auto"/>
              <w:jc w:val="center"/>
              <w:rPr>
                <w:snapToGrid w:val="0"/>
                <w:sz w:val="26"/>
                <w:szCs w:val="26"/>
                <w:lang w:val="en-US"/>
              </w:rPr>
            </w:pPr>
          </w:p>
        </w:tc>
        <w:tc>
          <w:tcPr>
            <w:tcW w:w="990" w:type="dxa"/>
            <w:vAlign w:val="center"/>
          </w:tcPr>
          <w:p w:rsidR="000D322C" w:rsidRPr="005E06B6" w:rsidRDefault="000D322C" w:rsidP="00452336">
            <w:pPr>
              <w:spacing w:line="288" w:lineRule="auto"/>
              <w:jc w:val="center"/>
              <w:rPr>
                <w:snapToGrid w:val="0"/>
                <w:color w:val="000000"/>
                <w:sz w:val="26"/>
                <w:szCs w:val="26"/>
              </w:rPr>
            </w:pPr>
          </w:p>
        </w:tc>
        <w:tc>
          <w:tcPr>
            <w:tcW w:w="991" w:type="dxa"/>
            <w:vAlign w:val="center"/>
          </w:tcPr>
          <w:p w:rsidR="000D322C" w:rsidRPr="005E06B6" w:rsidRDefault="000D322C" w:rsidP="00452336">
            <w:pPr>
              <w:spacing w:line="288" w:lineRule="auto"/>
              <w:jc w:val="center"/>
              <w:rPr>
                <w:snapToGrid w:val="0"/>
                <w:color w:val="000000"/>
                <w:sz w:val="26"/>
                <w:szCs w:val="26"/>
              </w:rPr>
            </w:pPr>
          </w:p>
        </w:tc>
        <w:tc>
          <w:tcPr>
            <w:tcW w:w="990" w:type="dxa"/>
            <w:vAlign w:val="center"/>
          </w:tcPr>
          <w:p w:rsidR="000D322C" w:rsidRPr="005E06B6" w:rsidRDefault="000D322C" w:rsidP="00452336">
            <w:pPr>
              <w:spacing w:line="288" w:lineRule="auto"/>
              <w:jc w:val="center"/>
              <w:rPr>
                <w:snapToGrid w:val="0"/>
                <w:color w:val="000000"/>
                <w:sz w:val="26"/>
                <w:szCs w:val="26"/>
              </w:rPr>
            </w:pPr>
          </w:p>
        </w:tc>
        <w:tc>
          <w:tcPr>
            <w:tcW w:w="991" w:type="dxa"/>
            <w:vAlign w:val="center"/>
          </w:tcPr>
          <w:p w:rsidR="000D322C" w:rsidRPr="005E06B6" w:rsidRDefault="000D322C" w:rsidP="00452336">
            <w:pPr>
              <w:spacing w:line="288" w:lineRule="auto"/>
              <w:jc w:val="center"/>
              <w:rPr>
                <w:snapToGrid w:val="0"/>
                <w:color w:val="000000"/>
                <w:sz w:val="26"/>
                <w:szCs w:val="26"/>
              </w:rPr>
            </w:pPr>
          </w:p>
        </w:tc>
        <w:tc>
          <w:tcPr>
            <w:tcW w:w="990" w:type="dxa"/>
            <w:vAlign w:val="center"/>
          </w:tcPr>
          <w:p w:rsidR="000D322C" w:rsidRPr="005E06B6" w:rsidRDefault="000D322C" w:rsidP="00452336">
            <w:pPr>
              <w:spacing w:line="288" w:lineRule="auto"/>
              <w:jc w:val="center"/>
              <w:rPr>
                <w:snapToGrid w:val="0"/>
                <w:color w:val="000000"/>
                <w:sz w:val="26"/>
                <w:szCs w:val="26"/>
              </w:rPr>
            </w:pPr>
          </w:p>
        </w:tc>
        <w:tc>
          <w:tcPr>
            <w:tcW w:w="991" w:type="dxa"/>
            <w:vAlign w:val="center"/>
          </w:tcPr>
          <w:p w:rsidR="000D322C" w:rsidRPr="005E06B6" w:rsidRDefault="000D322C" w:rsidP="00452336">
            <w:pPr>
              <w:spacing w:line="288" w:lineRule="auto"/>
              <w:jc w:val="center"/>
              <w:rPr>
                <w:snapToGrid w:val="0"/>
                <w:color w:val="000000"/>
                <w:sz w:val="26"/>
                <w:szCs w:val="26"/>
              </w:rPr>
            </w:pP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pStyle w:val="41"/>
              <w:keepNext w:val="0"/>
              <w:widowControl/>
              <w:spacing w:line="288" w:lineRule="auto"/>
              <w:rPr>
                <w:snapToGrid w:val="0"/>
                <w:sz w:val="26"/>
                <w:szCs w:val="26"/>
                <w:lang w:val="en-US"/>
              </w:rPr>
            </w:pPr>
            <w:r w:rsidRPr="005E06B6">
              <w:rPr>
                <w:snapToGrid w:val="0"/>
                <w:sz w:val="26"/>
                <w:szCs w:val="26"/>
                <w:lang w:val="en-US"/>
              </w:rPr>
              <w:t>0-30</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122,15</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0,71</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40,78</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37,43</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8,55</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4,17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26,94</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lang w:val="en-US"/>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3,066</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0,018</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1,024</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0,939</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0,215</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0,105</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0,676</w:t>
            </w:r>
          </w:p>
        </w:tc>
      </w:tr>
      <w:tr w:rsidR="000D322C" w:rsidRPr="005E06B6" w:rsidTr="00452336">
        <w:trPr>
          <w:cantSplit/>
          <w:trHeight w:val="101"/>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lang w:val="en-US"/>
              </w:rPr>
            </w:pPr>
            <w:r w:rsidRPr="005E06B6">
              <w:rPr>
                <w:snapToGrid w:val="0"/>
                <w:sz w:val="26"/>
                <w:szCs w:val="26"/>
                <w:lang w:val="en-US"/>
              </w:rPr>
              <w:t>0-50</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191,99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1,14</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65,69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56,87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14,63</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7,05</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40,15</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2,797</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0,029</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1,649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1,427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0,367</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0,177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1,008</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0-100</w:t>
            </w: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247,62</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2,47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79,87</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76,03</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19,40</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8,44</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50,90</w:t>
            </w:r>
          </w:p>
        </w:tc>
      </w:tr>
      <w:tr w:rsidR="000D322C" w:rsidRPr="005E06B6" w:rsidTr="00452336">
        <w:trPr>
          <w:cantSplit/>
          <w:trHeight w:val="58"/>
          <w:jc w:val="center"/>
        </w:trPr>
        <w:tc>
          <w:tcPr>
            <w:tcW w:w="892" w:type="dxa"/>
            <w:vMerge/>
            <w:vAlign w:val="center"/>
          </w:tcPr>
          <w:p w:rsidR="000D322C" w:rsidRPr="005E06B6" w:rsidRDefault="000D322C" w:rsidP="00452336">
            <w:pPr>
              <w:spacing w:line="288" w:lineRule="auto"/>
              <w:jc w:val="center"/>
              <w:rPr>
                <w:snapToGrid w:val="0"/>
                <w:sz w:val="26"/>
                <w:szCs w:val="26"/>
              </w:rPr>
            </w:pPr>
          </w:p>
        </w:tc>
        <w:tc>
          <w:tcPr>
            <w:tcW w:w="1202" w:type="dxa"/>
            <w:vAlign w:val="center"/>
          </w:tcPr>
          <w:p w:rsidR="000D322C" w:rsidRPr="005E06B6" w:rsidRDefault="000D322C" w:rsidP="00452336">
            <w:pPr>
              <w:spacing w:line="288" w:lineRule="auto"/>
              <w:jc w:val="center"/>
              <w:rPr>
                <w:snapToGrid w:val="0"/>
                <w:sz w:val="26"/>
                <w:szCs w:val="26"/>
              </w:rPr>
            </w:pPr>
          </w:p>
        </w:tc>
        <w:tc>
          <w:tcPr>
            <w:tcW w:w="105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1,732</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0,017</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0,559</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0,532</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0,136</w:t>
            </w:r>
          </w:p>
        </w:tc>
        <w:tc>
          <w:tcPr>
            <w:tcW w:w="990"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0,059</w:t>
            </w:r>
          </w:p>
        </w:tc>
        <w:tc>
          <w:tcPr>
            <w:tcW w:w="991"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0,356</w:t>
            </w:r>
          </w:p>
        </w:tc>
      </w:tr>
    </w:tbl>
    <w:p w:rsidR="000D322C" w:rsidRDefault="000D322C" w:rsidP="000D322C">
      <w:pPr>
        <w:pStyle w:val="a4"/>
        <w:spacing w:before="60" w:after="60"/>
        <w:rPr>
          <w:i/>
          <w:sz w:val="26"/>
          <w:szCs w:val="26"/>
        </w:rPr>
      </w:pPr>
    </w:p>
    <w:p w:rsidR="000D322C" w:rsidRPr="005E06B6" w:rsidRDefault="000D322C" w:rsidP="000D322C">
      <w:pPr>
        <w:pStyle w:val="a4"/>
        <w:spacing w:before="60" w:after="60"/>
        <w:rPr>
          <w:i/>
          <w:sz w:val="26"/>
          <w:szCs w:val="26"/>
        </w:rPr>
      </w:pPr>
      <w:r w:rsidRPr="005E06B6">
        <w:rPr>
          <w:i/>
          <w:sz w:val="26"/>
          <w:szCs w:val="26"/>
        </w:rPr>
        <w:t xml:space="preserve">*) т/га ҳисобида;   **) фоиз ҳисобида  </w:t>
      </w:r>
    </w:p>
    <w:p w:rsidR="000D322C" w:rsidRPr="005E06B6" w:rsidRDefault="000D322C" w:rsidP="000D322C">
      <w:pPr>
        <w:pStyle w:val="a4"/>
        <w:spacing w:before="60" w:after="60"/>
        <w:ind w:left="0" w:firstLine="540"/>
        <w:jc w:val="both"/>
        <w:rPr>
          <w:sz w:val="26"/>
          <w:szCs w:val="26"/>
        </w:rPr>
      </w:pPr>
      <w:r w:rsidRPr="005E06B6">
        <w:rPr>
          <w:sz w:val="26"/>
          <w:szCs w:val="26"/>
        </w:rPr>
        <w:t>Бунда,  генетик қатламлардан ташқари 0-30, 0-50, 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қатламдаги умумий тузлар заҳиралари (т/га) ва миқдорлари (%)  қуйидагича ҳисобланади:</w:t>
      </w:r>
    </w:p>
    <w:p w:rsidR="000D322C" w:rsidRPr="005E06B6" w:rsidRDefault="000D322C" w:rsidP="000D322C">
      <w:pPr>
        <w:pStyle w:val="a4"/>
        <w:numPr>
          <w:ilvl w:val="0"/>
          <w:numId w:val="10"/>
        </w:numPr>
        <w:tabs>
          <w:tab w:val="num" w:pos="993"/>
        </w:tabs>
        <w:spacing w:before="60" w:after="60" w:line="240" w:lineRule="auto"/>
        <w:ind w:left="0" w:firstLine="540"/>
        <w:jc w:val="both"/>
        <w:rPr>
          <w:sz w:val="26"/>
          <w:szCs w:val="26"/>
        </w:rPr>
      </w:pPr>
      <w:r w:rsidRPr="005E06B6">
        <w:rPr>
          <w:sz w:val="26"/>
          <w:szCs w:val="26"/>
        </w:rPr>
        <w:t>0-</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 учун умумий туз заҳираларини ҳисоблашда дастлаб 28-</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қатламдаги умумий туз заҳираси алоҳида ҳисобланади, яъни 2 · 1,44 · 2,425 </w:t>
      </w:r>
      <w:r>
        <w:rPr>
          <w:sz w:val="26"/>
          <w:szCs w:val="26"/>
        </w:rPr>
        <w:t>=</w:t>
      </w:r>
      <w:r w:rsidRPr="005E06B6">
        <w:rPr>
          <w:sz w:val="26"/>
          <w:szCs w:val="26"/>
        </w:rPr>
        <w:t xml:space="preserve"> 6,98 т/га. Кейин эса, ушбу </w:t>
      </w:r>
      <w:smartTag w:uri="urn:schemas-microsoft-com:office:smarttags" w:element="metricconverter">
        <w:smartTagPr>
          <w:attr w:name="ProductID" w:val="2 см"/>
        </w:smartTagPr>
        <w:r w:rsidRPr="005E06B6">
          <w:rPr>
            <w:sz w:val="26"/>
            <w:szCs w:val="26"/>
          </w:rPr>
          <w:t>2 см</w:t>
        </w:r>
      </w:smartTag>
      <w:r w:rsidRPr="005E06B6">
        <w:rPr>
          <w:sz w:val="26"/>
          <w:szCs w:val="26"/>
        </w:rPr>
        <w:t xml:space="preserve"> қатлам учун ҳисоблаб чиқилган туз заҳираси 6,98 ни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қатламдаги умумий туз заҳирасига қўшилади. Демак, 0-</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қатламдаги умумий туз заҳираси 6,98 </w:t>
      </w:r>
      <w:r>
        <w:rPr>
          <w:sz w:val="26"/>
          <w:szCs w:val="26"/>
        </w:rPr>
        <w:t>+</w:t>
      </w:r>
      <w:r w:rsidRPr="005E06B6">
        <w:rPr>
          <w:sz w:val="26"/>
          <w:szCs w:val="26"/>
        </w:rPr>
        <w:t xml:space="preserve"> 115,17 </w:t>
      </w:r>
      <w:r>
        <w:rPr>
          <w:sz w:val="26"/>
          <w:szCs w:val="26"/>
        </w:rPr>
        <w:t>=</w:t>
      </w:r>
      <w:r w:rsidRPr="005E06B6">
        <w:rPr>
          <w:sz w:val="26"/>
          <w:szCs w:val="26"/>
        </w:rPr>
        <w:t xml:space="preserve"> 122,15 т/га ни ташкил қилади.</w:t>
      </w:r>
    </w:p>
    <w:p w:rsidR="000D322C" w:rsidRPr="005E06B6" w:rsidRDefault="000D322C" w:rsidP="000D322C">
      <w:pPr>
        <w:pStyle w:val="a4"/>
        <w:spacing w:before="60" w:after="60"/>
        <w:ind w:left="0" w:firstLine="540"/>
        <w:jc w:val="both"/>
        <w:rPr>
          <w:sz w:val="26"/>
          <w:szCs w:val="26"/>
        </w:rPr>
      </w:pPr>
      <w:r w:rsidRPr="005E06B6">
        <w:rPr>
          <w:sz w:val="26"/>
          <w:szCs w:val="26"/>
        </w:rPr>
        <w:t>Шунингдек, ўша қатламдаги умумий туз заҳираси (122,15 т/га)нинг фоиз миқдорини ҳисоблаш учун авваламбор 28-</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 қалинлиги ўша қатламнинг ҳажм оғирлигига кўпайтирилади, яъни 2 · 1,44 </w:t>
      </w:r>
      <w:r>
        <w:rPr>
          <w:sz w:val="26"/>
          <w:szCs w:val="26"/>
        </w:rPr>
        <w:t>=</w:t>
      </w:r>
      <w:r w:rsidRPr="005E06B6">
        <w:rPr>
          <w:sz w:val="26"/>
          <w:szCs w:val="26"/>
        </w:rPr>
        <w:t xml:space="preserve"> 2,88, бунда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 учун эса 28 · 1,32 </w:t>
      </w:r>
      <w:r>
        <w:rPr>
          <w:sz w:val="26"/>
          <w:szCs w:val="26"/>
        </w:rPr>
        <w:t>=</w:t>
      </w:r>
      <w:r w:rsidRPr="005E06B6">
        <w:rPr>
          <w:sz w:val="26"/>
          <w:szCs w:val="26"/>
        </w:rPr>
        <w:t xml:space="preserve"> 36,96 ни ташкил этади. Кейин, ушбу </w:t>
      </w:r>
      <w:smartTag w:uri="urn:schemas-microsoft-com:office:smarttags" w:element="metricconverter">
        <w:smartTagPr>
          <w:attr w:name="ProductID" w:val="2 см"/>
        </w:smartTagPr>
        <w:r w:rsidRPr="005E06B6">
          <w:rPr>
            <w:sz w:val="26"/>
            <w:szCs w:val="26"/>
          </w:rPr>
          <w:t>2 см</w:t>
        </w:r>
      </w:smartTag>
      <w:r w:rsidRPr="005E06B6">
        <w:rPr>
          <w:sz w:val="26"/>
          <w:szCs w:val="26"/>
        </w:rPr>
        <w:t xml:space="preserve"> қатлам учун ҳисобланган сонни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 учун ҳисобланган сонга қўшилади, яъни бу 2,88 </w:t>
      </w:r>
      <w:r>
        <w:rPr>
          <w:sz w:val="26"/>
          <w:szCs w:val="26"/>
        </w:rPr>
        <w:t>+</w:t>
      </w:r>
      <w:r w:rsidRPr="005E06B6">
        <w:rPr>
          <w:sz w:val="26"/>
          <w:szCs w:val="26"/>
        </w:rPr>
        <w:t xml:space="preserve">36,96 </w:t>
      </w:r>
      <w:r>
        <w:rPr>
          <w:sz w:val="26"/>
          <w:szCs w:val="26"/>
        </w:rPr>
        <w:t>=</w:t>
      </w:r>
      <w:r w:rsidRPr="005E06B6">
        <w:rPr>
          <w:sz w:val="26"/>
          <w:szCs w:val="26"/>
        </w:rPr>
        <w:t xml:space="preserve"> 39,84 ни ташкил қилади. 0-</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 учун ҳисобланган умумий туз заҳираси (122,15 т/га) ни ушбу чиққан 39,84 сонига бўлсак ўша қатламдаги тузларнинг фоиз миқдори келиб чиқади, яъни 122,15 : 39,84</w:t>
      </w:r>
      <w:r>
        <w:rPr>
          <w:sz w:val="26"/>
          <w:szCs w:val="26"/>
        </w:rPr>
        <w:t>=</w:t>
      </w:r>
      <w:r w:rsidRPr="005E06B6">
        <w:rPr>
          <w:sz w:val="26"/>
          <w:szCs w:val="26"/>
        </w:rPr>
        <w:t xml:space="preserve">3,066. Ушбу ҳисоблаб чиқилган фоиз миқдорни тўғрилигини текшириш учун қатлам қалинлиги (30см)ни ҳажм оғирликка ва қуруқ қолдиқнинг фоиз миқдори </w:t>
      </w:r>
      <w:smartTag w:uri="urn:schemas-microsoft-com:office:smarttags" w:element="metricconverter">
        <w:smartTagPr>
          <w:attr w:name="ProductID" w:val="3,066 га"/>
        </w:smartTagPr>
        <w:r w:rsidRPr="005E06B6">
          <w:rPr>
            <w:sz w:val="26"/>
            <w:szCs w:val="26"/>
          </w:rPr>
          <w:t>3,066 га</w:t>
        </w:r>
      </w:smartTag>
      <w:r w:rsidRPr="005E06B6">
        <w:rPr>
          <w:sz w:val="26"/>
          <w:szCs w:val="26"/>
        </w:rPr>
        <w:t xml:space="preserve"> кўпайтирилади. Бунда 0-</w:t>
      </w:r>
      <w:smartTag w:uri="urn:schemas-microsoft-com:office:smarttags" w:element="metricconverter">
        <w:smartTagPr>
          <w:attr w:name="ProductID" w:val="30 см"/>
        </w:smartTagPr>
        <w:r w:rsidRPr="005E06B6">
          <w:rPr>
            <w:sz w:val="26"/>
            <w:szCs w:val="26"/>
          </w:rPr>
          <w:t>30 см</w:t>
        </w:r>
      </w:smartTag>
      <w:r w:rsidRPr="005E06B6">
        <w:rPr>
          <w:sz w:val="26"/>
          <w:szCs w:val="26"/>
        </w:rPr>
        <w:t xml:space="preserve"> қатламнинг ҳажм оғирлигини аниқлаш учун юқорида ҳисоблаб чиқилган 39,84 сонини ҳисобланаётган қатлам қалинлиги </w:t>
      </w:r>
      <w:smartTag w:uri="urn:schemas-microsoft-com:office:smarttags" w:element="metricconverter">
        <w:smartTagPr>
          <w:attr w:name="ProductID" w:val="30 га"/>
        </w:smartTagPr>
        <w:r w:rsidRPr="005E06B6">
          <w:rPr>
            <w:sz w:val="26"/>
            <w:szCs w:val="26"/>
          </w:rPr>
          <w:t>30 га</w:t>
        </w:r>
      </w:smartTag>
      <w:r w:rsidRPr="005E06B6">
        <w:rPr>
          <w:sz w:val="26"/>
          <w:szCs w:val="26"/>
        </w:rPr>
        <w:t xml:space="preserve"> бўлиш керак бўлади, яъни 39,84 : 30 </w:t>
      </w:r>
      <w:r>
        <w:rPr>
          <w:sz w:val="26"/>
          <w:szCs w:val="26"/>
        </w:rPr>
        <w:t>=</w:t>
      </w:r>
      <w:r w:rsidRPr="005E06B6">
        <w:rPr>
          <w:sz w:val="26"/>
          <w:szCs w:val="26"/>
        </w:rPr>
        <w:t xml:space="preserve"> 1,33 г/см</w:t>
      </w:r>
      <w:r w:rsidRPr="005E06B6">
        <w:rPr>
          <w:sz w:val="26"/>
          <w:szCs w:val="26"/>
          <w:vertAlign w:val="superscript"/>
        </w:rPr>
        <w:t>3</w:t>
      </w:r>
      <w:r w:rsidRPr="005E06B6">
        <w:rPr>
          <w:sz w:val="26"/>
          <w:szCs w:val="26"/>
        </w:rPr>
        <w:t xml:space="preserve">. Демак, умумий туз захираси 30 · 1,33 · 3,066 </w:t>
      </w:r>
      <w:r>
        <w:rPr>
          <w:sz w:val="26"/>
          <w:szCs w:val="26"/>
        </w:rPr>
        <w:t>=</w:t>
      </w:r>
      <w:r w:rsidRPr="005E06B6">
        <w:rPr>
          <w:sz w:val="26"/>
          <w:szCs w:val="26"/>
        </w:rPr>
        <w:t xml:space="preserve"> 122,33 т/га</w:t>
      </w:r>
      <w:r w:rsidRPr="005E06B6">
        <w:rPr>
          <w:rStyle w:val="a8"/>
          <w:sz w:val="26"/>
          <w:szCs w:val="26"/>
        </w:rPr>
        <w:footnoteReference w:id="4"/>
      </w:r>
      <w:r w:rsidRPr="005E06B6">
        <w:rPr>
          <w:sz w:val="26"/>
          <w:szCs w:val="26"/>
        </w:rPr>
        <w:t xml:space="preserve"> ни ташкил қилиб, ҳисоблаш тўғри бажарилган. </w:t>
      </w:r>
    </w:p>
    <w:p w:rsidR="000D322C" w:rsidRPr="005E06B6" w:rsidRDefault="000D322C" w:rsidP="000D322C">
      <w:pPr>
        <w:pStyle w:val="a4"/>
        <w:numPr>
          <w:ilvl w:val="0"/>
          <w:numId w:val="10"/>
        </w:numPr>
        <w:tabs>
          <w:tab w:val="num" w:pos="993"/>
        </w:tabs>
        <w:spacing w:before="60" w:after="60" w:line="240" w:lineRule="auto"/>
        <w:ind w:left="0" w:firstLine="540"/>
        <w:jc w:val="both"/>
        <w:rPr>
          <w:sz w:val="26"/>
          <w:szCs w:val="26"/>
        </w:rPr>
      </w:pPr>
      <w:r w:rsidRPr="005E06B6">
        <w:rPr>
          <w:sz w:val="26"/>
          <w:szCs w:val="26"/>
        </w:rPr>
        <w:t>0-</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 учун умумий туз заҳираларини ҳисоблашда дастлаб 28-</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қатламдаги умумий туз заҳираси алоҳида ҳисобланади, яъни 22 · 1,44 · 2,425 </w:t>
      </w:r>
      <w:r>
        <w:rPr>
          <w:sz w:val="26"/>
          <w:szCs w:val="26"/>
        </w:rPr>
        <w:t>=</w:t>
      </w:r>
      <w:r w:rsidRPr="005E06B6">
        <w:rPr>
          <w:sz w:val="26"/>
          <w:szCs w:val="26"/>
        </w:rPr>
        <w:t xml:space="preserve"> 76,82 т/га. Ушбу </w:t>
      </w:r>
      <w:smartTag w:uri="urn:schemas-microsoft-com:office:smarttags" w:element="metricconverter">
        <w:smartTagPr>
          <w:attr w:name="ProductID" w:val="22 см"/>
        </w:smartTagPr>
        <w:r w:rsidRPr="005E06B6">
          <w:rPr>
            <w:sz w:val="26"/>
            <w:szCs w:val="26"/>
          </w:rPr>
          <w:t>22 см</w:t>
        </w:r>
      </w:smartTag>
      <w:r w:rsidRPr="005E06B6">
        <w:rPr>
          <w:sz w:val="26"/>
          <w:szCs w:val="26"/>
        </w:rPr>
        <w:t xml:space="preserve"> қатлам учун ҳисоблаб чиқилган туз зиҳираси 76,82 ни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қатламдаги умумий туз заҳирасига қўшилади. Демак, 0-</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қатламдаги умумий туз заҳираси 76,82 </w:t>
      </w:r>
      <w:r>
        <w:rPr>
          <w:sz w:val="26"/>
          <w:szCs w:val="26"/>
        </w:rPr>
        <w:t>+</w:t>
      </w:r>
      <w:r w:rsidRPr="005E06B6">
        <w:rPr>
          <w:sz w:val="26"/>
          <w:szCs w:val="26"/>
        </w:rPr>
        <w:t xml:space="preserve"> 115,17 </w:t>
      </w:r>
      <w:r>
        <w:rPr>
          <w:sz w:val="26"/>
          <w:szCs w:val="26"/>
        </w:rPr>
        <w:t>=</w:t>
      </w:r>
      <w:r w:rsidRPr="005E06B6">
        <w:rPr>
          <w:sz w:val="26"/>
          <w:szCs w:val="26"/>
        </w:rPr>
        <w:t xml:space="preserve"> 191,99 т/га ни ташкил қилади.</w:t>
      </w:r>
    </w:p>
    <w:p w:rsidR="000D322C" w:rsidRPr="005E06B6" w:rsidRDefault="000D322C" w:rsidP="000D322C">
      <w:pPr>
        <w:pStyle w:val="a4"/>
        <w:spacing w:before="60" w:after="60"/>
        <w:ind w:left="0" w:firstLine="540"/>
        <w:jc w:val="both"/>
        <w:rPr>
          <w:sz w:val="26"/>
          <w:szCs w:val="26"/>
        </w:rPr>
      </w:pPr>
      <w:r w:rsidRPr="005E06B6">
        <w:rPr>
          <w:sz w:val="26"/>
          <w:szCs w:val="26"/>
        </w:rPr>
        <w:t>Ўша қатламдаги умумий туз заҳираси (199,99 т/га)нинг фоиз миқдорини ҳисоблаш учун авваламбор 28-</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 қалинлиги ўша қатламнинг ҳажм оғирлигига кўпайтирилади, яъни 22 · 1,44 </w:t>
      </w:r>
      <w:r>
        <w:rPr>
          <w:sz w:val="26"/>
          <w:szCs w:val="26"/>
        </w:rPr>
        <w:t>=</w:t>
      </w:r>
      <w:r w:rsidRPr="005E06B6">
        <w:rPr>
          <w:sz w:val="26"/>
          <w:szCs w:val="26"/>
        </w:rPr>
        <w:t xml:space="preserve"> 31,68,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 учун 28 · 1,32 </w:t>
      </w:r>
      <w:r>
        <w:rPr>
          <w:sz w:val="26"/>
          <w:szCs w:val="26"/>
        </w:rPr>
        <w:t>=</w:t>
      </w:r>
      <w:r w:rsidRPr="005E06B6">
        <w:rPr>
          <w:sz w:val="26"/>
          <w:szCs w:val="26"/>
        </w:rPr>
        <w:t xml:space="preserve"> 36,96 ни ташкил этади. Кейин, ушбу </w:t>
      </w:r>
      <w:smartTag w:uri="urn:schemas-microsoft-com:office:smarttags" w:element="metricconverter">
        <w:smartTagPr>
          <w:attr w:name="ProductID" w:val="22 см"/>
        </w:smartTagPr>
        <w:r w:rsidRPr="005E06B6">
          <w:rPr>
            <w:sz w:val="26"/>
            <w:szCs w:val="26"/>
          </w:rPr>
          <w:t>22 см</w:t>
        </w:r>
      </w:smartTag>
      <w:r w:rsidRPr="005E06B6">
        <w:rPr>
          <w:sz w:val="26"/>
          <w:szCs w:val="26"/>
        </w:rPr>
        <w:t xml:space="preserve"> қатлам учун ҳисобланган сонни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 учун ҳисобланган сонга қўшилади, яъни бу 31,68 </w:t>
      </w:r>
      <w:r>
        <w:rPr>
          <w:sz w:val="26"/>
          <w:szCs w:val="26"/>
        </w:rPr>
        <w:t>+</w:t>
      </w:r>
      <w:r w:rsidRPr="005E06B6">
        <w:rPr>
          <w:sz w:val="26"/>
          <w:szCs w:val="26"/>
        </w:rPr>
        <w:t xml:space="preserve"> 36,96 </w:t>
      </w:r>
      <w:r>
        <w:rPr>
          <w:sz w:val="26"/>
          <w:szCs w:val="26"/>
        </w:rPr>
        <w:t>=</w:t>
      </w:r>
      <w:r w:rsidRPr="005E06B6">
        <w:rPr>
          <w:sz w:val="26"/>
          <w:szCs w:val="26"/>
        </w:rPr>
        <w:t xml:space="preserve"> 68,64 ни ташкил қилади. 0-</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 учун ҳисобланган умумий туз заҳираси (191,99 т/га) ни ушбу чиққан 68,64 сонига бўлсак ўша қатламдаги тузларнинг фоиз миқдори келиб чиқади, яъни </w:t>
      </w:r>
      <w:r w:rsidRPr="005E06B6">
        <w:rPr>
          <w:sz w:val="26"/>
          <w:szCs w:val="26"/>
        </w:rPr>
        <w:lastRenderedPageBreak/>
        <w:t xml:space="preserve">191,99 : 68,64 </w:t>
      </w:r>
      <w:r>
        <w:rPr>
          <w:sz w:val="26"/>
          <w:szCs w:val="26"/>
        </w:rPr>
        <w:t>=</w:t>
      </w:r>
      <w:r w:rsidRPr="005E06B6">
        <w:rPr>
          <w:sz w:val="26"/>
          <w:szCs w:val="26"/>
        </w:rPr>
        <w:t xml:space="preserve"> 2,797. Ушбу ҳисоблаб чиқилган фоиз миқдорни тўғрилигини текшириш учун қатлам қалинлиги (50см) ни ҳажм оғирликка ва қуруқ қолдиқнинг фоиз миқдори </w:t>
      </w:r>
      <w:smartTag w:uri="urn:schemas-microsoft-com:office:smarttags" w:element="metricconverter">
        <w:smartTagPr>
          <w:attr w:name="ProductID" w:val="2,797 га"/>
        </w:smartTagPr>
        <w:r w:rsidRPr="005E06B6">
          <w:rPr>
            <w:sz w:val="26"/>
            <w:szCs w:val="26"/>
          </w:rPr>
          <w:t>2,797 га</w:t>
        </w:r>
      </w:smartTag>
      <w:r w:rsidRPr="005E06B6">
        <w:rPr>
          <w:sz w:val="26"/>
          <w:szCs w:val="26"/>
        </w:rPr>
        <w:t xml:space="preserve"> кўпайтирилади. Бунда 0-</w:t>
      </w:r>
      <w:smartTag w:uri="urn:schemas-microsoft-com:office:smarttags" w:element="metricconverter">
        <w:smartTagPr>
          <w:attr w:name="ProductID" w:val="50 см"/>
        </w:smartTagPr>
        <w:r w:rsidRPr="005E06B6">
          <w:rPr>
            <w:sz w:val="26"/>
            <w:szCs w:val="26"/>
          </w:rPr>
          <w:t>50 см</w:t>
        </w:r>
      </w:smartTag>
      <w:r w:rsidRPr="005E06B6">
        <w:rPr>
          <w:sz w:val="26"/>
          <w:szCs w:val="26"/>
        </w:rPr>
        <w:t xml:space="preserve"> қатламнинг ҳажм оғирлигини аниқлаш учун юқорида ҳисоблаб чиқилган 68,64 сонини ҳисобланаётган қатлам қалинлиги </w:t>
      </w:r>
      <w:smartTag w:uri="urn:schemas-microsoft-com:office:smarttags" w:element="metricconverter">
        <w:smartTagPr>
          <w:attr w:name="ProductID" w:val="50 га"/>
        </w:smartTagPr>
        <w:r w:rsidRPr="005E06B6">
          <w:rPr>
            <w:sz w:val="26"/>
            <w:szCs w:val="26"/>
          </w:rPr>
          <w:t>50 га</w:t>
        </w:r>
      </w:smartTag>
      <w:r w:rsidRPr="005E06B6">
        <w:rPr>
          <w:sz w:val="26"/>
          <w:szCs w:val="26"/>
        </w:rPr>
        <w:t xml:space="preserve"> бўлиш керак бўлади, яъни 68,64 : 50 </w:t>
      </w:r>
      <w:r>
        <w:rPr>
          <w:sz w:val="26"/>
          <w:szCs w:val="26"/>
        </w:rPr>
        <w:t>=</w:t>
      </w:r>
      <w:r w:rsidRPr="005E06B6">
        <w:rPr>
          <w:sz w:val="26"/>
          <w:szCs w:val="26"/>
        </w:rPr>
        <w:t xml:space="preserve"> 1,37 г/см</w:t>
      </w:r>
      <w:r w:rsidRPr="005E06B6">
        <w:rPr>
          <w:sz w:val="26"/>
          <w:szCs w:val="26"/>
          <w:vertAlign w:val="superscript"/>
        </w:rPr>
        <w:t>3</w:t>
      </w:r>
      <w:r w:rsidRPr="005E06B6">
        <w:rPr>
          <w:sz w:val="26"/>
          <w:szCs w:val="26"/>
        </w:rPr>
        <w:t xml:space="preserve">. Демак, умумий туз заҳираси 50 · 1,37 · 2,797 </w:t>
      </w:r>
      <w:r>
        <w:rPr>
          <w:sz w:val="26"/>
          <w:szCs w:val="26"/>
        </w:rPr>
        <w:t>=</w:t>
      </w:r>
      <w:r w:rsidRPr="005E06B6">
        <w:rPr>
          <w:sz w:val="26"/>
          <w:szCs w:val="26"/>
        </w:rPr>
        <w:t xml:space="preserve"> 191,60 т/га ни ташкил қилиб, ҳисоблаш тўғри бажарилган. </w:t>
      </w:r>
    </w:p>
    <w:p w:rsidR="000D322C" w:rsidRPr="005E06B6" w:rsidRDefault="000D322C" w:rsidP="000D322C">
      <w:pPr>
        <w:pStyle w:val="a4"/>
        <w:numPr>
          <w:ilvl w:val="0"/>
          <w:numId w:val="10"/>
        </w:numPr>
        <w:tabs>
          <w:tab w:val="num" w:pos="993"/>
        </w:tabs>
        <w:spacing w:before="60" w:after="60" w:line="240" w:lineRule="auto"/>
        <w:ind w:left="0" w:firstLine="540"/>
        <w:jc w:val="both"/>
        <w:rPr>
          <w:sz w:val="26"/>
          <w:szCs w:val="26"/>
        </w:rPr>
      </w:pPr>
      <w:r w:rsidRPr="005E06B6">
        <w:rPr>
          <w:sz w:val="26"/>
          <w:szCs w:val="26"/>
        </w:rPr>
        <w:t>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 учун; 87-</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қатламдаги умумий туз заҳираси алоҳида ҳисобланади, яъни 13 · 1,39 · 0,210 </w:t>
      </w:r>
      <w:r>
        <w:rPr>
          <w:sz w:val="26"/>
          <w:szCs w:val="26"/>
        </w:rPr>
        <w:t>=</w:t>
      </w:r>
      <w:r w:rsidRPr="005E06B6">
        <w:rPr>
          <w:sz w:val="26"/>
          <w:szCs w:val="26"/>
        </w:rPr>
        <w:t xml:space="preserve">3,79 т/га. Ушбу </w:t>
      </w:r>
      <w:smartTag w:uri="urn:schemas-microsoft-com:office:smarttags" w:element="metricconverter">
        <w:smartTagPr>
          <w:attr w:name="ProductID" w:val="13 см"/>
        </w:smartTagPr>
        <w:r w:rsidRPr="005E06B6">
          <w:rPr>
            <w:sz w:val="26"/>
            <w:szCs w:val="26"/>
          </w:rPr>
          <w:t>13 см</w:t>
        </w:r>
      </w:smartTag>
      <w:r w:rsidRPr="005E06B6">
        <w:rPr>
          <w:sz w:val="26"/>
          <w:szCs w:val="26"/>
        </w:rPr>
        <w:t xml:space="preserve"> қатлам учун ҳисоблаб чиқилган туз зиҳираси 3,79 ни 0-28, 28-54, 54-</w:t>
      </w:r>
      <w:smartTag w:uri="urn:schemas-microsoft-com:office:smarttags" w:element="metricconverter">
        <w:smartTagPr>
          <w:attr w:name="ProductID" w:val="87 см"/>
        </w:smartTagPr>
        <w:r w:rsidRPr="005E06B6">
          <w:rPr>
            <w:sz w:val="26"/>
            <w:szCs w:val="26"/>
          </w:rPr>
          <w:t>87 см</w:t>
        </w:r>
      </w:smartTag>
      <w:r w:rsidRPr="005E06B6">
        <w:rPr>
          <w:sz w:val="26"/>
          <w:szCs w:val="26"/>
        </w:rPr>
        <w:t xml:space="preserve"> қатламлардаги умумий туз заҳирасига қўшилади. 3,79 </w:t>
      </w:r>
      <w:r>
        <w:rPr>
          <w:sz w:val="26"/>
          <w:szCs w:val="26"/>
        </w:rPr>
        <w:t>=</w:t>
      </w:r>
      <w:r w:rsidRPr="005E06B6">
        <w:rPr>
          <w:sz w:val="26"/>
          <w:szCs w:val="26"/>
        </w:rPr>
        <w:t xml:space="preserve"> 115,17 </w:t>
      </w:r>
      <w:r>
        <w:rPr>
          <w:sz w:val="26"/>
          <w:szCs w:val="26"/>
        </w:rPr>
        <w:t>+</w:t>
      </w:r>
      <w:r w:rsidRPr="005E06B6">
        <w:rPr>
          <w:sz w:val="26"/>
          <w:szCs w:val="26"/>
        </w:rPr>
        <w:t xml:space="preserve"> 90,79 </w:t>
      </w:r>
      <w:r>
        <w:rPr>
          <w:sz w:val="26"/>
          <w:szCs w:val="26"/>
        </w:rPr>
        <w:t>+</w:t>
      </w:r>
      <w:r w:rsidRPr="005E06B6">
        <w:rPr>
          <w:sz w:val="26"/>
          <w:szCs w:val="26"/>
        </w:rPr>
        <w:t xml:space="preserve">  37,87 </w:t>
      </w:r>
      <w:r>
        <w:rPr>
          <w:sz w:val="26"/>
          <w:szCs w:val="26"/>
        </w:rPr>
        <w:t>=</w:t>
      </w:r>
      <w:r w:rsidRPr="005E06B6">
        <w:rPr>
          <w:sz w:val="26"/>
          <w:szCs w:val="26"/>
        </w:rPr>
        <w:t xml:space="preserve"> 247,62 т/га.</w:t>
      </w:r>
    </w:p>
    <w:p w:rsidR="000D322C" w:rsidRPr="005E06B6" w:rsidRDefault="000D322C" w:rsidP="000D322C">
      <w:pPr>
        <w:pStyle w:val="a4"/>
        <w:spacing w:before="60" w:after="60"/>
        <w:ind w:left="0" w:firstLine="540"/>
        <w:jc w:val="both"/>
        <w:rPr>
          <w:sz w:val="26"/>
          <w:szCs w:val="26"/>
        </w:rPr>
      </w:pPr>
      <w:r w:rsidRPr="005E06B6">
        <w:rPr>
          <w:sz w:val="26"/>
          <w:szCs w:val="26"/>
        </w:rPr>
        <w:t>Бунда, 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ёки </w:t>
      </w:r>
      <w:smartTag w:uri="urn:schemas-microsoft-com:office:smarttags" w:element="metricconverter">
        <w:smartTagPr>
          <w:attr w:name="ProductID" w:val="1 м"/>
        </w:smartTagPr>
        <w:r w:rsidRPr="005E06B6">
          <w:rPr>
            <w:sz w:val="26"/>
            <w:szCs w:val="26"/>
          </w:rPr>
          <w:t>1 м</w:t>
        </w:r>
      </w:smartTag>
      <w:r w:rsidRPr="005E06B6">
        <w:rPr>
          <w:sz w:val="26"/>
          <w:szCs w:val="26"/>
        </w:rPr>
        <w:t xml:space="preserve"> қатламдаги умумий туз заҳираси (247,62 т/га)нинг фоиз миқдорини ҳисоблаш учун авваламбор 87-</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 қалинлиги ўша қатламнинг ҳажм оғирлигига кўпайтирилади, яъни 13 · 1,39 </w:t>
      </w:r>
      <w:r>
        <w:rPr>
          <w:sz w:val="26"/>
          <w:szCs w:val="26"/>
        </w:rPr>
        <w:t>=</w:t>
      </w:r>
      <w:r w:rsidRPr="005E06B6">
        <w:rPr>
          <w:sz w:val="26"/>
          <w:szCs w:val="26"/>
        </w:rPr>
        <w:t xml:space="preserve"> 18,07, бунда, 0-</w:t>
      </w:r>
      <w:smartTag w:uri="urn:schemas-microsoft-com:office:smarttags" w:element="metricconverter">
        <w:smartTagPr>
          <w:attr w:name="ProductID" w:val="28 см"/>
        </w:smartTagPr>
        <w:r w:rsidRPr="005E06B6">
          <w:rPr>
            <w:sz w:val="26"/>
            <w:szCs w:val="26"/>
          </w:rPr>
          <w:t>28 см</w:t>
        </w:r>
      </w:smartTag>
      <w:r w:rsidRPr="005E06B6">
        <w:rPr>
          <w:sz w:val="26"/>
          <w:szCs w:val="26"/>
        </w:rPr>
        <w:t xml:space="preserve"> қатлам учун 28 · 1,32 </w:t>
      </w:r>
      <w:r>
        <w:rPr>
          <w:sz w:val="26"/>
          <w:szCs w:val="26"/>
        </w:rPr>
        <w:t>=</w:t>
      </w:r>
      <w:r w:rsidRPr="005E06B6">
        <w:rPr>
          <w:sz w:val="26"/>
          <w:szCs w:val="26"/>
        </w:rPr>
        <w:t xml:space="preserve"> 36,96 ни, 28-</w:t>
      </w:r>
      <w:smartTag w:uri="urn:schemas-microsoft-com:office:smarttags" w:element="metricconverter">
        <w:smartTagPr>
          <w:attr w:name="ProductID" w:val="54 см"/>
        </w:smartTagPr>
        <w:r w:rsidRPr="005E06B6">
          <w:rPr>
            <w:sz w:val="26"/>
            <w:szCs w:val="26"/>
          </w:rPr>
          <w:t>54 см</w:t>
        </w:r>
      </w:smartTag>
      <w:r w:rsidRPr="005E06B6">
        <w:rPr>
          <w:sz w:val="26"/>
          <w:szCs w:val="26"/>
        </w:rPr>
        <w:t xml:space="preserve"> қатлам учун  26 · 1,44 </w:t>
      </w:r>
      <w:r>
        <w:rPr>
          <w:sz w:val="26"/>
          <w:szCs w:val="26"/>
        </w:rPr>
        <w:t>=</w:t>
      </w:r>
      <w:r w:rsidRPr="005E06B6">
        <w:rPr>
          <w:sz w:val="26"/>
          <w:szCs w:val="26"/>
        </w:rPr>
        <w:t xml:space="preserve"> 37,44 ни, 54-</w:t>
      </w:r>
      <w:smartTag w:uri="urn:schemas-microsoft-com:office:smarttags" w:element="metricconverter">
        <w:smartTagPr>
          <w:attr w:name="ProductID" w:val="87 см"/>
        </w:smartTagPr>
        <w:r w:rsidRPr="005E06B6">
          <w:rPr>
            <w:sz w:val="26"/>
            <w:szCs w:val="26"/>
          </w:rPr>
          <w:t>87 см</w:t>
        </w:r>
      </w:smartTag>
      <w:r w:rsidRPr="005E06B6">
        <w:rPr>
          <w:sz w:val="26"/>
          <w:szCs w:val="26"/>
        </w:rPr>
        <w:t xml:space="preserve"> қатлам учун  33 · 1,53 </w:t>
      </w:r>
      <w:r>
        <w:rPr>
          <w:sz w:val="26"/>
          <w:szCs w:val="26"/>
        </w:rPr>
        <w:t>=</w:t>
      </w:r>
      <w:r w:rsidRPr="005E06B6">
        <w:rPr>
          <w:sz w:val="26"/>
          <w:szCs w:val="26"/>
        </w:rPr>
        <w:t xml:space="preserve"> 50,49 ни, ташкил қилади. Ушбу </w:t>
      </w:r>
      <w:smartTag w:uri="urn:schemas-microsoft-com:office:smarttags" w:element="metricconverter">
        <w:smartTagPr>
          <w:attr w:name="ProductID" w:val="13 см"/>
        </w:smartTagPr>
        <w:r w:rsidRPr="005E06B6">
          <w:rPr>
            <w:sz w:val="26"/>
            <w:szCs w:val="26"/>
          </w:rPr>
          <w:t>13 см</w:t>
        </w:r>
      </w:smartTag>
      <w:r w:rsidRPr="005E06B6">
        <w:rPr>
          <w:sz w:val="26"/>
          <w:szCs w:val="26"/>
        </w:rPr>
        <w:t xml:space="preserve"> қатлам учун ҳисобланган сонни 0-28, 28-54 ва 54-</w:t>
      </w:r>
      <w:smartTag w:uri="urn:schemas-microsoft-com:office:smarttags" w:element="metricconverter">
        <w:smartTagPr>
          <w:attr w:name="ProductID" w:val="87 см"/>
        </w:smartTagPr>
        <w:r w:rsidRPr="005E06B6">
          <w:rPr>
            <w:sz w:val="26"/>
            <w:szCs w:val="26"/>
          </w:rPr>
          <w:t>87 см</w:t>
        </w:r>
      </w:smartTag>
      <w:r w:rsidRPr="005E06B6">
        <w:rPr>
          <w:sz w:val="26"/>
          <w:szCs w:val="26"/>
        </w:rPr>
        <w:t xml:space="preserve"> қатламлар учун ҳисобланган сонларга қўшилади, яъни бу 18,07 </w:t>
      </w:r>
      <w:r>
        <w:rPr>
          <w:sz w:val="26"/>
          <w:szCs w:val="26"/>
        </w:rPr>
        <w:t>+</w:t>
      </w:r>
      <w:r w:rsidRPr="005E06B6">
        <w:rPr>
          <w:sz w:val="26"/>
          <w:szCs w:val="26"/>
        </w:rPr>
        <w:t xml:space="preserve"> 36,96 </w:t>
      </w:r>
      <w:r>
        <w:rPr>
          <w:sz w:val="26"/>
          <w:szCs w:val="26"/>
        </w:rPr>
        <w:t>+</w:t>
      </w:r>
      <w:r w:rsidRPr="005E06B6">
        <w:rPr>
          <w:sz w:val="26"/>
          <w:szCs w:val="26"/>
        </w:rPr>
        <w:t xml:space="preserve"> 37,44 </w:t>
      </w:r>
      <w:r>
        <w:rPr>
          <w:sz w:val="26"/>
          <w:szCs w:val="26"/>
        </w:rPr>
        <w:t>+</w:t>
      </w:r>
      <w:r w:rsidRPr="005E06B6">
        <w:rPr>
          <w:sz w:val="26"/>
          <w:szCs w:val="26"/>
        </w:rPr>
        <w:t xml:space="preserve"> 50,49 </w:t>
      </w:r>
      <w:r>
        <w:rPr>
          <w:sz w:val="26"/>
          <w:szCs w:val="26"/>
        </w:rPr>
        <w:t>=</w:t>
      </w:r>
      <w:r w:rsidRPr="005E06B6">
        <w:rPr>
          <w:sz w:val="26"/>
          <w:szCs w:val="26"/>
        </w:rPr>
        <w:t xml:space="preserve"> 142,96 ни ташкил қилади. 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 учун ҳисобланган умумий туз заҳираси (247,62 т/га) ни ушбу чиққан 142,96 сонига бўлсак ўша қатламдаги тузларнинг фоиз миқдори келиб чиқади, яъни 247,62 : 142,96 </w:t>
      </w:r>
      <w:r>
        <w:rPr>
          <w:sz w:val="26"/>
          <w:szCs w:val="26"/>
        </w:rPr>
        <w:t>=</w:t>
      </w:r>
      <w:r w:rsidRPr="005E06B6">
        <w:rPr>
          <w:sz w:val="26"/>
          <w:szCs w:val="26"/>
        </w:rPr>
        <w:t xml:space="preserve"> 1,732. Ушбу ҳисоблаб чиқилган фоиз миқдорни тўғрилигини текширишда қатлам қалинлиги (100см)ни ҳажм оғирликка ва қуруқ қолдиқнинг фоиз миқдори </w:t>
      </w:r>
      <w:smartTag w:uri="urn:schemas-microsoft-com:office:smarttags" w:element="metricconverter">
        <w:smartTagPr>
          <w:attr w:name="ProductID" w:val="2,797 га"/>
        </w:smartTagPr>
        <w:r w:rsidRPr="005E06B6">
          <w:rPr>
            <w:sz w:val="26"/>
            <w:szCs w:val="26"/>
          </w:rPr>
          <w:t>2,797 га</w:t>
        </w:r>
      </w:smartTag>
      <w:r w:rsidRPr="005E06B6">
        <w:rPr>
          <w:sz w:val="26"/>
          <w:szCs w:val="26"/>
        </w:rPr>
        <w:t xml:space="preserve"> кўпайтирилади. Бунда 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қатламнинг ҳажм оғирлигини аниқлашда юқорида ҳисоблаб чиқилган 142,96 сонини ҳисобланаётган қатлам қалинлиги </w:t>
      </w:r>
      <w:smartTag w:uri="urn:schemas-microsoft-com:office:smarttags" w:element="metricconverter">
        <w:smartTagPr>
          <w:attr w:name="ProductID" w:val="100 га"/>
        </w:smartTagPr>
        <w:r w:rsidRPr="005E06B6">
          <w:rPr>
            <w:sz w:val="26"/>
            <w:szCs w:val="26"/>
          </w:rPr>
          <w:t>100 га</w:t>
        </w:r>
      </w:smartTag>
      <w:r w:rsidRPr="005E06B6">
        <w:rPr>
          <w:sz w:val="26"/>
          <w:szCs w:val="26"/>
        </w:rPr>
        <w:t xml:space="preserve"> бўлиш керак бўлади, яъни 142,96 : 100 </w:t>
      </w:r>
      <w:r>
        <w:rPr>
          <w:sz w:val="26"/>
          <w:szCs w:val="26"/>
        </w:rPr>
        <w:t>=</w:t>
      </w:r>
      <w:r w:rsidRPr="005E06B6">
        <w:rPr>
          <w:sz w:val="26"/>
          <w:szCs w:val="26"/>
        </w:rPr>
        <w:t xml:space="preserve"> 1,43 г/см</w:t>
      </w:r>
      <w:r w:rsidRPr="005E06B6">
        <w:rPr>
          <w:sz w:val="26"/>
          <w:szCs w:val="26"/>
          <w:vertAlign w:val="superscript"/>
        </w:rPr>
        <w:t>3</w:t>
      </w:r>
      <w:r w:rsidRPr="005E06B6">
        <w:rPr>
          <w:sz w:val="26"/>
          <w:szCs w:val="26"/>
        </w:rPr>
        <w:t xml:space="preserve">. Демак, умумий туз заҳираси 100 · 1,43 · 1,732 </w:t>
      </w:r>
      <w:r>
        <w:rPr>
          <w:sz w:val="26"/>
          <w:szCs w:val="26"/>
        </w:rPr>
        <w:t>=</w:t>
      </w:r>
      <w:r w:rsidRPr="005E06B6">
        <w:rPr>
          <w:sz w:val="26"/>
          <w:szCs w:val="26"/>
        </w:rPr>
        <w:t xml:space="preserve"> 247,68 т/га ни ташкил қилиб, ҳисоблаш амали тўғри.</w:t>
      </w:r>
    </w:p>
    <w:p w:rsidR="000D322C" w:rsidRPr="005E06B6" w:rsidRDefault="000D322C" w:rsidP="000D322C">
      <w:pPr>
        <w:pStyle w:val="a4"/>
        <w:spacing w:before="60" w:after="60"/>
        <w:ind w:left="0" w:firstLine="540"/>
        <w:jc w:val="both"/>
        <w:rPr>
          <w:i/>
          <w:sz w:val="26"/>
          <w:szCs w:val="26"/>
        </w:rPr>
      </w:pPr>
      <w:r w:rsidRPr="005E06B6">
        <w:rPr>
          <w:i/>
          <w:sz w:val="26"/>
          <w:szCs w:val="26"/>
        </w:rPr>
        <w:t>Биз, ушбу ҳисоблашни кенгроқ тушунтиришга ҳаракат қилдик, чунки кўпгина талабалар тузларнинг заҳирасини, масалан 0-</w:t>
      </w:r>
      <w:smartTag w:uri="urn:schemas-microsoft-com:office:smarttags" w:element="metricconverter">
        <w:smartTagPr>
          <w:attr w:name="ProductID" w:val="30 см"/>
        </w:smartTagPr>
        <w:r w:rsidRPr="005E06B6">
          <w:rPr>
            <w:i/>
            <w:sz w:val="26"/>
            <w:szCs w:val="26"/>
          </w:rPr>
          <w:t>30 см</w:t>
        </w:r>
      </w:smartTag>
      <w:r w:rsidRPr="005E06B6">
        <w:rPr>
          <w:i/>
          <w:sz w:val="26"/>
          <w:szCs w:val="26"/>
        </w:rPr>
        <w:t xml:space="preserve"> қатламини ҳисоблашда 0-28 ва 28-</w:t>
      </w:r>
      <w:smartTag w:uri="urn:schemas-microsoft-com:office:smarttags" w:element="metricconverter">
        <w:smartTagPr>
          <w:attr w:name="ProductID" w:val="30 см"/>
        </w:smartTagPr>
        <w:r w:rsidRPr="005E06B6">
          <w:rPr>
            <w:i/>
            <w:sz w:val="26"/>
            <w:szCs w:val="26"/>
          </w:rPr>
          <w:t>30 см</w:t>
        </w:r>
      </w:smartTag>
      <w:r w:rsidRPr="005E06B6">
        <w:rPr>
          <w:i/>
          <w:sz w:val="26"/>
          <w:szCs w:val="26"/>
        </w:rPr>
        <w:t xml:space="preserve"> қатламларни алоҳида ҳисобламасдан 0-</w:t>
      </w:r>
      <w:smartTag w:uri="urn:schemas-microsoft-com:office:smarttags" w:element="metricconverter">
        <w:smartTagPr>
          <w:attr w:name="ProductID" w:val="30 см"/>
        </w:smartTagPr>
        <w:r w:rsidRPr="005E06B6">
          <w:rPr>
            <w:i/>
            <w:sz w:val="26"/>
            <w:szCs w:val="26"/>
          </w:rPr>
          <w:t>30 см</w:t>
        </w:r>
      </w:smartTag>
      <w:r w:rsidRPr="005E06B6">
        <w:rPr>
          <w:i/>
          <w:sz w:val="26"/>
          <w:szCs w:val="26"/>
        </w:rPr>
        <w:t xml:space="preserve"> қилиб яхлитлаб олиши ёки бўлмаса уларнинг ўртача фоиз миқдорларини ҳисоблашда мавжуд қатламлардаги миқдорларни бир бирига қўшиб уларни ўша қатламлар сонига бўлиш орқали чиқаришга ҳаракат қилишади. Бундай амаллар албатта нотўғри ҳисобланади. </w:t>
      </w:r>
    </w:p>
    <w:p w:rsidR="000D322C" w:rsidRPr="005E06B6" w:rsidRDefault="000D322C" w:rsidP="000D322C">
      <w:pPr>
        <w:ind w:firstLine="567"/>
        <w:jc w:val="both"/>
        <w:rPr>
          <w:b/>
          <w:sz w:val="26"/>
          <w:szCs w:val="26"/>
        </w:rPr>
      </w:pPr>
      <w:r w:rsidRPr="00161F63">
        <w:rPr>
          <w:noProof/>
          <w:sz w:val="26"/>
          <w:szCs w:val="26"/>
        </w:rPr>
        <w:pict>
          <v:shapetype id="_x0000_t202" coordsize="21600,21600" o:spt="202" path="m,l,21600r21600,l21600,xe">
            <v:stroke joinstyle="miter"/>
            <v:path gradientshapeok="t" o:connecttype="rect"/>
          </v:shapetype>
          <v:shape id="_x0000_s1370" type="#_x0000_t202" style="position:absolute;left:0;text-align:left;margin-left:262.7pt;margin-top:9pt;width:151.3pt;height:43.7pt;z-index:251664384" strokecolor="white">
            <v:textbox style="mso-next-textbox:#_x0000_s1370" inset=".5mm,.3mm,.5mm,.3mm">
              <w:txbxContent>
                <w:p w:rsidR="000D322C" w:rsidRPr="00CE666D" w:rsidRDefault="000D322C" w:rsidP="000D322C">
                  <w:pPr>
                    <w:pStyle w:val="41"/>
                    <w:keepNext w:val="0"/>
                    <w:widowControl/>
                    <w:spacing w:line="240" w:lineRule="auto"/>
                    <w:rPr>
                      <w:rFonts w:ascii="BalticaUzbek" w:hAnsi="BalticaUzbek"/>
                      <w:sz w:val="28"/>
                      <w:szCs w:val="28"/>
                    </w:rPr>
                  </w:pPr>
                  <w:r w:rsidRPr="00CE666D">
                    <w:rPr>
                      <w:sz w:val="28"/>
                      <w:szCs w:val="28"/>
                    </w:rPr>
                    <w:t>Анионлар, мг.экв</w:t>
                  </w:r>
                  <w:r w:rsidRPr="00CE666D">
                    <w:rPr>
                      <w:rFonts w:ascii="BalticaUzbek" w:hAnsi="BalticaUzbek"/>
                      <w:sz w:val="28"/>
                      <w:szCs w:val="28"/>
                    </w:rPr>
                    <w:t>.</w:t>
                  </w:r>
                </w:p>
                <w:p w:rsidR="000D322C" w:rsidRPr="005C5087" w:rsidRDefault="000D322C" w:rsidP="000D322C"/>
                <w:p w:rsidR="000D322C" w:rsidRPr="005C5087" w:rsidRDefault="000D322C" w:rsidP="000D322C">
                  <w:r w:rsidRPr="005C5087">
                    <w:t xml:space="preserve">  0       10      20       30      40      50</w:t>
                  </w:r>
                </w:p>
              </w:txbxContent>
            </v:textbox>
          </v:shape>
        </w:pict>
      </w:r>
      <w:r w:rsidRPr="00161F63">
        <w:rPr>
          <w:noProof/>
          <w:sz w:val="26"/>
          <w:szCs w:val="26"/>
        </w:rPr>
        <w:pict>
          <v:shape id="_x0000_s1369" type="#_x0000_t202" style="position:absolute;left:0;text-align:left;margin-left:99pt;margin-top:9pt;width:153pt;height:43.7pt;z-index:251663360" strokecolor="white">
            <v:textbox style="mso-next-textbox:#_x0000_s1369" inset=".5mm,.3mm,.5mm,.3mm">
              <w:txbxContent>
                <w:p w:rsidR="000D322C" w:rsidRPr="00CE666D" w:rsidRDefault="000D322C" w:rsidP="000D322C">
                  <w:pPr>
                    <w:pStyle w:val="41"/>
                    <w:keepNext w:val="0"/>
                    <w:widowControl/>
                    <w:spacing w:line="240" w:lineRule="auto"/>
                    <w:rPr>
                      <w:rFonts w:ascii="UzKudr" w:hAnsi="UzKudr"/>
                      <w:sz w:val="28"/>
                      <w:szCs w:val="28"/>
                    </w:rPr>
                  </w:pPr>
                  <w:r w:rsidRPr="00CE666D">
                    <w:rPr>
                      <w:rFonts w:ascii="UzKudr" w:hAnsi="UzKudr"/>
                      <w:sz w:val="28"/>
                      <w:szCs w:val="28"/>
                    </w:rPr>
                    <w:t>Катионлар, мг.экв.</w:t>
                  </w:r>
                </w:p>
                <w:p w:rsidR="000D322C" w:rsidRPr="005C5087" w:rsidRDefault="000D322C" w:rsidP="000D322C"/>
                <w:p w:rsidR="000D322C" w:rsidRPr="005C5087" w:rsidRDefault="000D322C" w:rsidP="000D322C">
                  <w:r w:rsidRPr="005C5087">
                    <w:t xml:space="preserve"> 50      40      30       20      10       0</w:t>
                  </w:r>
                </w:p>
              </w:txbxContent>
            </v:textbox>
          </v:shape>
        </w:pict>
      </w:r>
    </w:p>
    <w:p w:rsidR="000D322C" w:rsidRPr="005E06B6" w:rsidRDefault="000D322C" w:rsidP="000D322C">
      <w:pPr>
        <w:pStyle w:val="a4"/>
        <w:spacing w:before="60" w:after="60"/>
        <w:rPr>
          <w:sz w:val="26"/>
          <w:szCs w:val="26"/>
        </w:rPr>
      </w:pPr>
    </w:p>
    <w:p w:rsidR="000D322C" w:rsidRPr="005E06B6" w:rsidRDefault="000D322C" w:rsidP="000D322C">
      <w:pPr>
        <w:pStyle w:val="a4"/>
        <w:spacing w:before="60" w:after="60"/>
        <w:rPr>
          <w:sz w:val="26"/>
          <w:szCs w:val="26"/>
        </w:rPr>
      </w:pPr>
      <w:r>
        <w:rPr>
          <w:noProof/>
          <w:sz w:val="26"/>
          <w:szCs w:val="26"/>
        </w:rPr>
        <w:pict>
          <v:shape id="_x0000_s1379" type="#_x0000_t202" style="position:absolute;left:0;text-align:left;margin-left:207pt;margin-top:16.9pt;width:126pt;height:18.8pt;z-index:251666432" strokecolor="white">
            <v:textbox style="mso-next-textbox:#_x0000_s1379" inset="0,0,0,0">
              <w:txbxContent>
                <w:p w:rsidR="000D322C" w:rsidRPr="005C5087" w:rsidRDefault="000D322C" w:rsidP="000D322C">
                  <w:pPr>
                    <w:pStyle w:val="ae"/>
                    <w:jc w:val="center"/>
                    <w:rPr>
                      <w:rFonts w:ascii="BalticaUzbek" w:hAnsi="BalticaUzbek"/>
                      <w:b/>
                      <w:caps/>
                    </w:rPr>
                  </w:pPr>
                  <w:r w:rsidRPr="005C5087">
                    <w:rPr>
                      <w:rFonts w:ascii="BalticaUzbek" w:hAnsi="BalticaUzbek"/>
                      <w:b/>
                      <w:caps/>
                    </w:rPr>
                    <w:t>Механик тар</w:t>
                  </w:r>
                  <w:r w:rsidRPr="005C5087">
                    <w:rPr>
                      <w:b/>
                      <w:caps/>
                    </w:rPr>
                    <w:t>К</w:t>
                  </w:r>
                  <w:r w:rsidRPr="005C5087">
                    <w:rPr>
                      <w:rFonts w:ascii="BalticaUzbek" w:hAnsi="BalticaUzbek"/>
                      <w:b/>
                      <w:caps/>
                    </w:rPr>
                    <w:t>иб</w:t>
                  </w:r>
                </w:p>
              </w:txbxContent>
            </v:textbox>
          </v:shape>
        </w:pict>
      </w:r>
      <w:r>
        <w:rPr>
          <w:noProof/>
          <w:sz w:val="26"/>
          <w:szCs w:val="26"/>
        </w:rPr>
        <w:pict>
          <v:group id="_x0000_s1411" style="position:absolute;left:0;text-align:left;margin-left:109.55pt;margin-top:10.55pt;width:130.55pt;height:6.35pt;z-index:251670528" coordorigin="2160,7488" coordsize="4134,146">
            <v:line id="_x0000_s1412" style="position:absolute;flip:x" from="2160,7632" to="6293,7632"/>
            <v:line id="_x0000_s1413" style="position:absolute" from="2160,7488" to="2160,7632"/>
            <v:line id="_x0000_s1414" style="position:absolute" from="2982,7488" to="2982,7632"/>
            <v:line id="_x0000_s1415" style="position:absolute" from="3799,7490" to="3799,7632"/>
            <v:line id="_x0000_s1416" style="position:absolute" from="4649,7490" to="4649,7634"/>
            <v:line id="_x0000_s1417" style="position:absolute" from="6294,7488" to="6294,7632"/>
            <v:line id="_x0000_s1418" style="position:absolute" from="5460,7488" to="5460,7632"/>
          </v:group>
        </w:pict>
      </w:r>
      <w:r>
        <w:rPr>
          <w:noProof/>
          <w:sz w:val="26"/>
          <w:szCs w:val="26"/>
        </w:rPr>
        <w:pict>
          <v:group id="_x0000_s1371" style="position:absolute;left:0;text-align:left;margin-left:271.8pt;margin-top:10.55pt;width:130.55pt;height:6.35pt;z-index:251665408" coordorigin="2160,7488" coordsize="4134,146">
            <v:line id="_x0000_s1372" style="position:absolute;flip:x" from="2160,7632" to="6293,7632"/>
            <v:line id="_x0000_s1373" style="position:absolute" from="2160,7488" to="2160,7632"/>
            <v:line id="_x0000_s1374" style="position:absolute" from="2982,7488" to="2982,7632"/>
            <v:line id="_x0000_s1375" style="position:absolute" from="3799,7490" to="3799,7632"/>
            <v:line id="_x0000_s1376" style="position:absolute" from="4649,7490" to="4649,7634"/>
            <v:line id="_x0000_s1377" style="position:absolute" from="6294,7488" to="6294,7632"/>
            <v:line id="_x0000_s1378" style="position:absolute" from="5460,7488" to="5460,7632"/>
          </v:group>
        </w:pict>
      </w:r>
    </w:p>
    <w:p w:rsidR="000D322C" w:rsidRPr="005E06B6" w:rsidRDefault="000D322C" w:rsidP="000D322C">
      <w:pPr>
        <w:pStyle w:val="a4"/>
        <w:spacing w:before="60" w:after="60"/>
        <w:rPr>
          <w:sz w:val="26"/>
          <w:szCs w:val="26"/>
        </w:rPr>
      </w:pPr>
      <w:r>
        <w:rPr>
          <w:noProof/>
          <w:sz w:val="26"/>
          <w:szCs w:val="26"/>
        </w:rPr>
        <w:pict>
          <v:shape id="_x0000_s1420" type="#_x0000_t202" style="position:absolute;left:0;text-align:left;margin-left:91.45pt;margin-top:1.45pt;width:17.8pt;height:285.5pt;z-index:251672576" strokecolor="white">
            <v:textbox style="mso-next-textbox:#_x0000_s1420" inset="0,0,0,0">
              <w:txbxContent>
                <w:tbl>
                  <w:tblPr>
                    <w:tblW w:w="0" w:type="auto"/>
                    <w:tblInd w:w="108" w:type="dxa"/>
                    <w:tblBorders>
                      <w:top w:val="single" w:sz="4" w:space="0" w:color="auto"/>
                      <w:left w:val="single" w:sz="4" w:space="0" w:color="auto"/>
                      <w:bottom w:val="single" w:sz="4" w:space="0" w:color="auto"/>
                      <w:right w:val="single" w:sz="2" w:space="0" w:color="auto"/>
                      <w:insideH w:val="single" w:sz="4" w:space="0" w:color="auto"/>
                      <w:insideV w:val="single" w:sz="4" w:space="0" w:color="auto"/>
                    </w:tblBorders>
                    <w:tblLayout w:type="fixed"/>
                    <w:tblLook w:val="0000"/>
                  </w:tblPr>
                  <w:tblGrid>
                    <w:gridCol w:w="360"/>
                  </w:tblGrid>
                  <w:tr w:rsidR="000D322C">
                    <w:trPr>
                      <w:trHeight w:val="224"/>
                    </w:trPr>
                    <w:tc>
                      <w:tcPr>
                        <w:tcW w:w="360" w:type="dxa"/>
                        <w:tcBorders>
                          <w:top w:val="single" w:sz="4" w:space="0" w:color="auto"/>
                          <w:bottom w:val="single" w:sz="4" w:space="0" w:color="auto"/>
                          <w:right w:val="single" w:sz="4" w:space="0" w:color="auto"/>
                        </w:tcBorders>
                        <w:vAlign w:val="bottom"/>
                      </w:tcPr>
                      <w:p w:rsidR="000D322C" w:rsidRDefault="000D322C">
                        <w:pPr>
                          <w:ind w:left="-108" w:right="-108"/>
                          <w:jc w:val="center"/>
                          <w:rPr>
                            <w:sz w:val="16"/>
                          </w:rPr>
                        </w:pPr>
                        <w:r>
                          <w:rPr>
                            <w:sz w:val="16"/>
                          </w:rPr>
                          <w:t>0</w:t>
                        </w:r>
                      </w:p>
                    </w:tc>
                  </w:tr>
                  <w:tr w:rsidR="000D322C">
                    <w:trPr>
                      <w:trHeight w:val="353"/>
                    </w:trPr>
                    <w:tc>
                      <w:tcPr>
                        <w:tcW w:w="360" w:type="dxa"/>
                        <w:tcBorders>
                          <w:top w:val="nil"/>
                          <w:right w:val="nil"/>
                        </w:tcBorders>
                        <w:vAlign w:val="bottom"/>
                      </w:tcPr>
                      <w:p w:rsidR="000D322C" w:rsidRDefault="000D322C">
                        <w:pPr>
                          <w:spacing w:before="120"/>
                          <w:ind w:left="-108" w:right="-108"/>
                          <w:jc w:val="center"/>
                          <w:rPr>
                            <w:sz w:val="16"/>
                          </w:rPr>
                        </w:pPr>
                        <w:r>
                          <w:rPr>
                            <w:sz w:val="16"/>
                          </w:rPr>
                          <w:t>10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20</w:t>
                        </w:r>
                      </w:p>
                    </w:tc>
                  </w:tr>
                  <w:tr w:rsidR="000D322C">
                    <w:trPr>
                      <w:trHeight w:val="354"/>
                    </w:trPr>
                    <w:tc>
                      <w:tcPr>
                        <w:tcW w:w="360" w:type="dxa"/>
                        <w:tcBorders>
                          <w:right w:val="nil"/>
                        </w:tcBorders>
                        <w:vAlign w:val="bottom"/>
                      </w:tcPr>
                      <w:p w:rsidR="000D322C" w:rsidRDefault="000D322C">
                        <w:pPr>
                          <w:spacing w:before="120"/>
                          <w:ind w:left="-108" w:right="-108"/>
                          <w:jc w:val="center"/>
                          <w:rPr>
                            <w:sz w:val="16"/>
                          </w:rPr>
                        </w:pPr>
                        <w:r>
                          <w:rPr>
                            <w:sz w:val="16"/>
                          </w:rPr>
                          <w:t>30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40</w:t>
                        </w:r>
                      </w:p>
                    </w:tc>
                  </w:tr>
                  <w:tr w:rsidR="000D322C">
                    <w:trPr>
                      <w:trHeight w:val="354"/>
                    </w:trPr>
                    <w:tc>
                      <w:tcPr>
                        <w:tcW w:w="360" w:type="dxa"/>
                        <w:tcBorders>
                          <w:right w:val="nil"/>
                        </w:tcBorders>
                        <w:vAlign w:val="bottom"/>
                      </w:tcPr>
                      <w:p w:rsidR="000D322C" w:rsidRDefault="000D322C">
                        <w:pPr>
                          <w:spacing w:before="120"/>
                          <w:ind w:left="-108" w:right="-108"/>
                          <w:jc w:val="center"/>
                          <w:rPr>
                            <w:sz w:val="16"/>
                          </w:rPr>
                        </w:pPr>
                        <w:r>
                          <w:rPr>
                            <w:sz w:val="16"/>
                          </w:rPr>
                          <w:t>50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60</w:t>
                        </w:r>
                      </w:p>
                    </w:tc>
                  </w:tr>
                  <w:tr w:rsidR="000D322C">
                    <w:trPr>
                      <w:trHeight w:val="354"/>
                    </w:trPr>
                    <w:tc>
                      <w:tcPr>
                        <w:tcW w:w="360" w:type="dxa"/>
                        <w:tcBorders>
                          <w:right w:val="nil"/>
                        </w:tcBorders>
                        <w:vAlign w:val="bottom"/>
                      </w:tcPr>
                      <w:p w:rsidR="000D322C" w:rsidRDefault="000D322C">
                        <w:pPr>
                          <w:spacing w:before="120"/>
                          <w:ind w:left="-108" w:right="-108"/>
                          <w:jc w:val="center"/>
                          <w:rPr>
                            <w:sz w:val="16"/>
                          </w:rPr>
                        </w:pPr>
                        <w:r>
                          <w:rPr>
                            <w:sz w:val="16"/>
                          </w:rPr>
                          <w:t>70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80</w:t>
                        </w:r>
                      </w:p>
                    </w:tc>
                  </w:tr>
                  <w:tr w:rsidR="000D322C">
                    <w:trPr>
                      <w:trHeight w:val="354"/>
                    </w:trPr>
                    <w:tc>
                      <w:tcPr>
                        <w:tcW w:w="360" w:type="dxa"/>
                        <w:tcBorders>
                          <w:right w:val="nil"/>
                        </w:tcBorders>
                        <w:vAlign w:val="bottom"/>
                      </w:tcPr>
                      <w:p w:rsidR="000D322C" w:rsidRDefault="000D322C">
                        <w:pPr>
                          <w:spacing w:before="120"/>
                          <w:ind w:left="-108" w:right="-108"/>
                          <w:jc w:val="center"/>
                          <w:rPr>
                            <w:sz w:val="16"/>
                          </w:rPr>
                        </w:pPr>
                        <w:r>
                          <w:rPr>
                            <w:sz w:val="16"/>
                          </w:rPr>
                          <w:t>90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100</w:t>
                        </w:r>
                      </w:p>
                    </w:tc>
                  </w:tr>
                  <w:tr w:rsidR="000D322C">
                    <w:trPr>
                      <w:trHeight w:val="354"/>
                    </w:trPr>
                    <w:tc>
                      <w:tcPr>
                        <w:tcW w:w="360" w:type="dxa"/>
                        <w:tcBorders>
                          <w:right w:val="nil"/>
                        </w:tcBorders>
                        <w:vAlign w:val="bottom"/>
                      </w:tcPr>
                      <w:p w:rsidR="000D322C" w:rsidRDefault="000D322C">
                        <w:pPr>
                          <w:spacing w:before="120"/>
                          <w:ind w:left="-108" w:right="-108"/>
                          <w:jc w:val="center"/>
                          <w:rPr>
                            <w:sz w:val="16"/>
                          </w:rPr>
                        </w:pPr>
                        <w:r>
                          <w:rPr>
                            <w:sz w:val="16"/>
                          </w:rPr>
                          <w:t>110</w:t>
                        </w:r>
                      </w:p>
                    </w:tc>
                  </w:tr>
                  <w:tr w:rsidR="000D322C">
                    <w:trPr>
                      <w:trHeight w:val="353"/>
                    </w:trPr>
                    <w:tc>
                      <w:tcPr>
                        <w:tcW w:w="360" w:type="dxa"/>
                        <w:tcBorders>
                          <w:right w:val="nil"/>
                        </w:tcBorders>
                        <w:vAlign w:val="bottom"/>
                      </w:tcPr>
                      <w:p w:rsidR="000D322C" w:rsidRDefault="000D322C">
                        <w:pPr>
                          <w:spacing w:before="120"/>
                          <w:ind w:left="-108" w:right="-108"/>
                          <w:jc w:val="center"/>
                          <w:rPr>
                            <w:sz w:val="16"/>
                          </w:rPr>
                        </w:pPr>
                        <w:r>
                          <w:rPr>
                            <w:sz w:val="16"/>
                          </w:rPr>
                          <w:t>120</w:t>
                        </w:r>
                      </w:p>
                    </w:tc>
                  </w:tr>
                  <w:tr w:rsidR="000D322C">
                    <w:trPr>
                      <w:trHeight w:val="354"/>
                    </w:trPr>
                    <w:tc>
                      <w:tcPr>
                        <w:tcW w:w="360" w:type="dxa"/>
                        <w:tcBorders>
                          <w:bottom w:val="single" w:sz="4" w:space="0" w:color="auto"/>
                          <w:right w:val="nil"/>
                        </w:tcBorders>
                        <w:vAlign w:val="bottom"/>
                      </w:tcPr>
                      <w:p w:rsidR="000D322C" w:rsidRDefault="000D322C">
                        <w:pPr>
                          <w:spacing w:before="120"/>
                          <w:ind w:left="-108" w:right="-108"/>
                          <w:jc w:val="center"/>
                          <w:rPr>
                            <w:sz w:val="16"/>
                          </w:rPr>
                        </w:pPr>
                        <w:r>
                          <w:rPr>
                            <w:sz w:val="16"/>
                          </w:rPr>
                          <w:t>130</w:t>
                        </w:r>
                      </w:p>
                    </w:tc>
                  </w:tr>
                </w:tbl>
                <w:p w:rsidR="000D322C" w:rsidRDefault="000D322C" w:rsidP="000D322C">
                  <w:pPr>
                    <w:rPr>
                      <w:sz w:val="16"/>
                    </w:rPr>
                  </w:pPr>
                </w:p>
              </w:txbxContent>
            </v:textbox>
          </v:shape>
        </w:pict>
      </w:r>
      <w:r>
        <w:rPr>
          <w:noProof/>
          <w:sz w:val="26"/>
          <w:szCs w:val="26"/>
        </w:rPr>
        <w:pict>
          <v:group id="_x0000_s1406" style="position:absolute;left:0;text-align:left;margin-left:239.8pt;margin-top:14.5pt;width:31.3pt;height:230.55pt;z-index:251669504" coordorigin="6336,2769" coordsize="937,5295">
            <v:rect id="_x0000_s1407" style="position:absolute;left:6336;top:2769;width:937;height:1141" fillcolor="black">
              <v:fill r:id="rId17" o:title="Светлый горизонтальный" type="pattern"/>
            </v:rect>
            <v:rect id="_x0000_s1408" style="position:absolute;left:6336;top:3910;width:937;height:1054" fillcolor="black">
              <v:fill r:id="rId17" o:title="Светлый горизонтальный" type="pattern"/>
            </v:rect>
            <v:rect id="_x0000_s1409" style="position:absolute;left:6336;top:4964;width:937;height:1346" fillcolor="black">
              <v:fill r:id="rId18" o:title="Светлый вертикальный" type="pattern"/>
            </v:rect>
            <v:rect id="_x0000_s1410" style="position:absolute;left:6336;top:6310;width:937;height:1754" fillcolor="black">
              <v:fill r:id="rId19" o:title="Мелкое конфетти" type="pattern"/>
            </v:rect>
          </v:group>
        </w:pict>
      </w:r>
      <w:r>
        <w:rPr>
          <w:noProof/>
          <w:sz w:val="26"/>
          <w:szCs w:val="26"/>
        </w:rPr>
        <w:pict>
          <v:group id="_x0000_s1393" style="position:absolute;left:0;text-align:left;margin-left:270.7pt;margin-top:14.5pt;width:129.6pt;height:230.55pt;z-index:251668480" coordorigin="2354,1007" coordsize="1872,492">
            <o:lock v:ext="edit" text="t"/>
            <v:rect id="_x0000_s1394" style="position:absolute;left:2354;top:1007;width:11;height:106" fillcolor="black">
              <v:fill r:id="rId20" o:title="Крупная шашечная доска" type="pattern"/>
            </v:rect>
            <v:rect id="_x0000_s1395" style="position:absolute;left:2354;top:1113;width:9;height:98" fillcolor="black">
              <v:fill r:id="rId20" o:title="Крупная шашечная доска" type="pattern"/>
            </v:rect>
            <v:rect id="_x0000_s1396" style="position:absolute;left:2354;top:1211;width:9;height:125" fillcolor="black">
              <v:fill r:id="rId20" o:title="Крупная шашечная доска" type="pattern"/>
            </v:rect>
            <v:rect id="_x0000_s1397" style="position:absolute;left:2354;top:1336;width:17;height:163" fillcolor="black">
              <v:fill r:id="rId20" o:title="Крупная шашечная доска" type="pattern"/>
            </v:rect>
            <v:rect id="_x0000_s1398" style="position:absolute;left:2365;top:1007;width:1105;height:106" fillcolor="black">
              <v:fill r:id="rId21" o:title="Светлый диагональный 1" type="pattern"/>
            </v:rect>
            <v:rect id="_x0000_s1399" style="position:absolute;left:2363;top:1113;width:922;height:98" fillcolor="black">
              <v:fill r:id="rId21" o:title="Светлый диагональный 1" type="pattern"/>
            </v:rect>
            <v:rect id="_x0000_s1400" style="position:absolute;left:2363;top:1211;width:167;height:125" fillcolor="black">
              <v:fill r:id="rId21" o:title="Светлый диагональный 1" type="pattern"/>
            </v:rect>
            <v:rect id="_x0000_s1401" style="position:absolute;left:2371;top:1336;width:74;height:163" fillcolor="black">
              <v:fill r:id="rId21" o:title="Светлый диагональный 1" type="pattern"/>
            </v:rect>
            <v:rect id="_x0000_s1402" style="position:absolute;left:3471;top:1007;width:755;height:106" fillcolor="black">
              <v:fill r:id="rId22" o:title="Диагональный кирпич" type="pattern"/>
            </v:rect>
            <v:rect id="_x0000_s1403" style="position:absolute;left:3285;top:1113;width:531;height:98" fillcolor="black">
              <v:fill r:id="rId22" o:title="Диагональный кирпич" type="pattern"/>
            </v:rect>
            <v:rect id="_x0000_s1404" style="position:absolute;left:2531;top:1211;width:228;height:125" fillcolor="black">
              <v:fill r:id="rId22" o:title="Диагональный кирпич" type="pattern"/>
            </v:rect>
            <v:rect id="_x0000_s1405" style="position:absolute;left:2445;top:1336;width:28;height:163" fillcolor="black">
              <v:fill r:id="rId22" o:title="Диагональный кирпич" type="pattern"/>
            </v:rect>
          </v:group>
        </w:pict>
      </w:r>
      <w:r>
        <w:rPr>
          <w:noProof/>
          <w:sz w:val="26"/>
          <w:szCs w:val="26"/>
        </w:rPr>
        <w:pict>
          <v:group id="_x0000_s1380" style="position:absolute;left:0;text-align:left;margin-left:111.2pt;margin-top:14.5pt;width:128.05pt;height:230.55pt;z-index:251667456" coordorigin="446,1007" coordsize="1828,492">
            <o:lock v:ext="edit" text="t"/>
            <v:rect id="_x0000_s1381" style="position:absolute;left:2150;top:1211;width:122;height:125" fillcolor="black">
              <v:fill r:id="rId23" o:title="Светлый диагональный 2" type="pattern"/>
            </v:rect>
            <v:rect id="_x0000_s1382" style="position:absolute;left:446;top:1007;width:1114;height:106" fillcolor="black">
              <v:fill r:id="rId24" o:title="Мелкая сетка" type="pattern"/>
            </v:rect>
            <v:rect id="_x0000_s1383" style="position:absolute;left:843;top:1113;width:738;height:98" fillcolor="black">
              <v:fill r:id="rId24" o:title="Мелкая сетка" type="pattern"/>
            </v:rect>
            <v:rect id="_x0000_s1384" style="position:absolute;left:1882;top:1211;width:230;height:125" fillcolor="black">
              <v:fill r:id="rId24" o:title="Мелкая сетка" type="pattern"/>
            </v:rect>
            <v:rect id="_x0000_s1385" style="position:absolute;left:2158;top:1336;width:79;height:163" fillcolor="black">
              <v:fill r:id="rId24" o:title="Мелкая сетка" type="pattern"/>
            </v:rect>
            <v:rect id="_x0000_s1386" style="position:absolute;left:1555;top:1007;width:320;height:106" fillcolor="black">
              <v:fill r:id="rId25" o:title="Зигзаг" type="pattern"/>
            </v:rect>
            <v:rect id="_x0000_s1387" style="position:absolute;left:1579;top:1113;width:304;height:98" fillcolor="black">
              <v:fill r:id="rId25" o:title="Зигзаг" type="pattern"/>
            </v:rect>
            <v:rect id="_x0000_s1388" style="position:absolute;left:2106;top:1211;width:45;height:125" fillcolor="black">
              <v:fill r:id="rId25" o:title="Зигзаг" type="pattern"/>
            </v:rect>
            <v:rect id="_x0000_s1389" style="position:absolute;left:2237;top:1336;width:9;height:163" fillcolor="black">
              <v:fill r:id="rId25" o:title="Зигзаг" type="pattern"/>
            </v:rect>
            <v:rect id="_x0000_s1390" style="position:absolute;left:1876;top:1007;width:397;height:106" fillcolor="black">
              <v:fill r:id="rId23" o:title="Светлый диагональный 2" type="pattern"/>
            </v:rect>
            <v:rect id="_x0000_s1391" style="position:absolute;left:1884;top:1113;width:389;height:98" fillcolor="black">
              <v:fill r:id="rId23" o:title="Светлый диагональный 2" type="pattern"/>
            </v:rect>
            <v:rect id="_x0000_s1392" style="position:absolute;left:2247;top:1336;width:27;height:163" fillcolor="black">
              <v:fill r:id="rId23" o:title="Светлый диагональный 2" type="pattern"/>
            </v:rect>
          </v:group>
        </w:pict>
      </w:r>
      <w:r>
        <w:rPr>
          <w:noProof/>
          <w:sz w:val="26"/>
          <w:szCs w:val="26"/>
        </w:rPr>
        <w:pict>
          <v:group id="_x0000_s1056" style="position:absolute;left:0;text-align:left;margin-left:112.35pt;margin-top:14.05pt;width:288.7pt;height:275.45pt;z-index:251662336" coordorigin="1811,5472" coordsize="9133,6327">
            <v:group id="_x0000_s1057" style="position:absolute;left:1811;top:5472;width:9133;height:3168" coordorigin="1728,5472" coordsize="9133,3168">
              <v:group id="_x0000_s1058" style="position:absolute;left:1728;top:5472;width:9128;height:3160" coordorigin="2448,5901" coordsize="576,3160">
                <v:group id="_x0000_s1059" style="position:absolute;left:2448;top:5901;width:576;height:1551" coordorigin="2448,5901" coordsize="576,1551">
                  <v:group id="_x0000_s1060" style="position:absolute;left:2448;top:5901;width:576;height:746" coordorigin="2448,5901" coordsize="576,746">
                    <v:group id="_x0000_s1061" style="position:absolute;left:2448;top:5901;width:576;height:344" coordorigin="2448,6137" coordsize="576,344">
                      <v:line id="_x0000_s1062" style="position:absolute" from="2448,6137" to="3024,6137" strokecolor="#ccecff"/>
                      <v:group id="_x0000_s1063" style="position:absolute;left:2448;top:6194;width:576;height:58" coordorigin="2448,5760" coordsize="576,58">
                        <v:line id="_x0000_s1064" style="position:absolute" from="2448,5760" to="3024,5760" strokecolor="#ccecff"/>
                        <v:line id="_x0000_s1065" style="position:absolute" from="2448,5818" to="3024,5818" strokecolor="#ccecff"/>
                      </v:group>
                      <v:line id="_x0000_s1066" style="position:absolute" from="2448,6310" to="3024,6310" strokecolor="#ccecff"/>
                      <v:group id="_x0000_s1067" style="position:absolute;left:2448;top:6366;width:576;height:115" coordorigin="2448,6368" coordsize="576,115">
                        <v:line id="_x0000_s1068" style="position:absolute" from="2448,6368" to="3024,6368" strokecolor="#ccecff"/>
                        <v:group id="_x0000_s1069" style="position:absolute;left:2448;top:6425;width:576;height:58" coordorigin="2448,5760" coordsize="576,58">
                          <v:line id="_x0000_s1070" style="position:absolute" from="2448,5760" to="3024,5760" strokecolor="#ccecff"/>
                          <v:line id="_x0000_s1071" style="position:absolute" from="2448,5818" to="3024,5818" strokecolor="#ccecff"/>
                        </v:group>
                      </v:group>
                    </v:group>
                    <v:line id="_x0000_s1072" style="position:absolute" from="2448,6303" to="3024,6303" strokecolor="#ccecff"/>
                    <v:group id="_x0000_s1073" style="position:absolute;left:2448;top:6360;width:576;height:58" coordorigin="2448,5760" coordsize="576,58">
                      <v:line id="_x0000_s1074" style="position:absolute" from="2448,5760" to="3024,5760" strokecolor="#ccecff"/>
                      <v:line id="_x0000_s1075" style="position:absolute" from="2448,5818" to="3024,5818" strokecolor="#ccecff"/>
                    </v:group>
                    <v:line id="_x0000_s1076" style="position:absolute" from="2448,6476" to="3024,6476" strokecolor="#ccecff"/>
                    <v:group id="_x0000_s1077" style="position:absolute;left:2448;top:6532;width:576;height:115" coordorigin="2448,6368" coordsize="576,115">
                      <v:line id="_x0000_s1078" style="position:absolute" from="2448,6368" to="3024,6368" strokecolor="#ccecff"/>
                      <v:group id="_x0000_s1079" style="position:absolute;left:2448;top:6425;width:576;height:58" coordorigin="2448,5760" coordsize="576,58">
                        <v:line id="_x0000_s1080" style="position:absolute" from="2448,5760" to="3024,5760" strokecolor="#ccecff"/>
                        <v:line id="_x0000_s1081" style="position:absolute" from="2448,5818" to="3024,5818" strokecolor="#ccecff"/>
                      </v:group>
                    </v:group>
                  </v:group>
                  <v:group id="_x0000_s1082" style="position:absolute;left:2448;top:6706;width:576;height:746" coordorigin="2448,5901" coordsize="576,746">
                    <v:group id="_x0000_s1083" style="position:absolute;left:2448;top:5901;width:576;height:344" coordorigin="2448,6137" coordsize="576,344">
                      <v:line id="_x0000_s1084" style="position:absolute" from="2448,6137" to="3024,6137" strokecolor="#ccecff"/>
                      <v:group id="_x0000_s1085" style="position:absolute;left:2448;top:6194;width:576;height:58" coordorigin="2448,5760" coordsize="576,58">
                        <v:line id="_x0000_s1086" style="position:absolute" from="2448,5760" to="3024,5760" strokecolor="#ccecff"/>
                        <v:line id="_x0000_s1087" style="position:absolute" from="2448,5818" to="3024,5818" strokecolor="#ccecff"/>
                      </v:group>
                      <v:line id="_x0000_s1088" style="position:absolute" from="2448,6310" to="3024,6310" strokecolor="#ccecff"/>
                      <v:group id="_x0000_s1089" style="position:absolute;left:2448;top:6366;width:576;height:115" coordorigin="2448,6368" coordsize="576,115">
                        <v:line id="_x0000_s1090" style="position:absolute" from="2448,6368" to="3024,6368" strokecolor="#ccecff"/>
                        <v:group id="_x0000_s1091" style="position:absolute;left:2448;top:6425;width:576;height:58" coordorigin="2448,5760" coordsize="576,58">
                          <v:line id="_x0000_s1092" style="position:absolute" from="2448,5760" to="3024,5760" strokecolor="#ccecff"/>
                          <v:line id="_x0000_s1093" style="position:absolute" from="2448,5818" to="3024,5818" strokecolor="#ccecff"/>
                        </v:group>
                      </v:group>
                    </v:group>
                    <v:line id="_x0000_s1094" style="position:absolute" from="2448,6303" to="3024,6303" strokecolor="#ccecff"/>
                    <v:group id="_x0000_s1095" style="position:absolute;left:2448;top:6360;width:576;height:58" coordorigin="2448,5760" coordsize="576,58">
                      <v:line id="_x0000_s1096" style="position:absolute" from="2448,5760" to="3024,5760" strokecolor="#ccecff"/>
                      <v:line id="_x0000_s1097" style="position:absolute" from="2448,5818" to="3024,5818" strokecolor="#ccecff"/>
                    </v:group>
                    <v:line id="_x0000_s1098" style="position:absolute" from="2448,6476" to="3024,6476" strokecolor="#ccecff"/>
                    <v:group id="_x0000_s1099" style="position:absolute;left:2448;top:6532;width:576;height:115" coordorigin="2448,6368" coordsize="576,115">
                      <v:line id="_x0000_s1100" style="position:absolute" from="2448,6368" to="3024,6368" strokecolor="#ccecff"/>
                      <v:group id="_x0000_s1101" style="position:absolute;left:2448;top:6425;width:576;height:58" coordorigin="2448,5760" coordsize="576,58">
                        <v:line id="_x0000_s1102" style="position:absolute" from="2448,5760" to="3024,5760" strokecolor="#ccecff"/>
                        <v:line id="_x0000_s1103" style="position:absolute" from="2448,5818" to="3024,5818" strokecolor="#ccecff"/>
                      </v:group>
                    </v:group>
                  </v:group>
                </v:group>
                <v:group id="_x0000_s1104" style="position:absolute;left:2448;top:7510;width:576;height:1551" coordorigin="2448,5901" coordsize="576,1551">
                  <v:group id="_x0000_s1105" style="position:absolute;left:2448;top:5901;width:576;height:746" coordorigin="2448,5901" coordsize="576,746">
                    <v:group id="_x0000_s1106" style="position:absolute;left:2448;top:5901;width:576;height:344" coordorigin="2448,6137" coordsize="576,344">
                      <v:line id="_x0000_s1107" style="position:absolute" from="2448,6137" to="3024,6137" strokecolor="#ccecff"/>
                      <v:group id="_x0000_s1108" style="position:absolute;left:2448;top:6194;width:576;height:58" coordorigin="2448,5760" coordsize="576,58">
                        <v:line id="_x0000_s1109" style="position:absolute" from="2448,5760" to="3024,5760" strokecolor="#ccecff"/>
                        <v:line id="_x0000_s1110" style="position:absolute" from="2448,5818" to="3024,5818" strokecolor="#ccecff"/>
                      </v:group>
                      <v:line id="_x0000_s1111" style="position:absolute" from="2448,6310" to="3024,6310" strokecolor="#ccecff"/>
                      <v:group id="_x0000_s1112" style="position:absolute;left:2448;top:6366;width:576;height:115" coordorigin="2448,6368" coordsize="576,115">
                        <v:line id="_x0000_s1113" style="position:absolute" from="2448,6368" to="3024,6368" strokecolor="#ccecff"/>
                        <v:group id="_x0000_s1114" style="position:absolute;left:2448;top:6425;width:576;height:58" coordorigin="2448,5760" coordsize="576,58">
                          <v:line id="_x0000_s1115" style="position:absolute" from="2448,5760" to="3024,5760" strokecolor="#ccecff"/>
                          <v:line id="_x0000_s1116" style="position:absolute" from="2448,5818" to="3024,5818" strokecolor="#ccecff"/>
                        </v:group>
                      </v:group>
                    </v:group>
                    <v:line id="_x0000_s1117" style="position:absolute" from="2448,6303" to="3024,6303" strokecolor="#ccecff"/>
                    <v:group id="_x0000_s1118" style="position:absolute;left:2448;top:6360;width:576;height:58" coordorigin="2448,5760" coordsize="576,58">
                      <v:line id="_x0000_s1119" style="position:absolute" from="2448,5760" to="3024,5760" strokecolor="#ccecff"/>
                      <v:line id="_x0000_s1120" style="position:absolute" from="2448,5818" to="3024,5818" strokecolor="#ccecff"/>
                    </v:group>
                    <v:line id="_x0000_s1121" style="position:absolute" from="2448,6476" to="3024,6476" strokecolor="#ccecff"/>
                    <v:group id="_x0000_s1122" style="position:absolute;left:2448;top:6532;width:576;height:115" coordorigin="2448,6368" coordsize="576,115">
                      <v:line id="_x0000_s1123" style="position:absolute" from="2448,6368" to="3024,6368" strokecolor="#ccecff"/>
                      <v:group id="_x0000_s1124" style="position:absolute;left:2448;top:6425;width:576;height:58" coordorigin="2448,5760" coordsize="576,58">
                        <v:line id="_x0000_s1125" style="position:absolute" from="2448,5760" to="3024,5760" strokecolor="#ccecff"/>
                        <v:line id="_x0000_s1126" style="position:absolute" from="2448,5818" to="3024,5818" strokecolor="#ccecff"/>
                      </v:group>
                    </v:group>
                  </v:group>
                  <v:group id="_x0000_s1127" style="position:absolute;left:2448;top:6706;width:576;height:746" coordorigin="2448,5901" coordsize="576,746">
                    <v:group id="_x0000_s1128" style="position:absolute;left:2448;top:5901;width:576;height:344" coordorigin="2448,6137" coordsize="576,344">
                      <v:line id="_x0000_s1129" style="position:absolute" from="2448,6137" to="3024,6137" strokecolor="#ccecff"/>
                      <v:group id="_x0000_s1130" style="position:absolute;left:2448;top:6194;width:576;height:58" coordorigin="2448,5760" coordsize="576,58">
                        <v:line id="_x0000_s1131" style="position:absolute" from="2448,5760" to="3024,5760" strokecolor="#ccecff"/>
                        <v:line id="_x0000_s1132" style="position:absolute" from="2448,5818" to="3024,5818" strokecolor="#ccecff"/>
                      </v:group>
                      <v:line id="_x0000_s1133" style="position:absolute" from="2448,6310" to="3024,6310" strokecolor="#ccecff"/>
                      <v:group id="_x0000_s1134" style="position:absolute;left:2448;top:6366;width:576;height:115" coordorigin="2448,6368" coordsize="576,115">
                        <v:line id="_x0000_s1135" style="position:absolute" from="2448,6368" to="3024,6368" strokecolor="#ccecff"/>
                        <v:group id="_x0000_s1136" style="position:absolute;left:2448;top:6425;width:576;height:58" coordorigin="2448,5760" coordsize="576,58">
                          <v:line id="_x0000_s1137" style="position:absolute" from="2448,5760" to="3024,5760" strokecolor="#ccecff"/>
                          <v:line id="_x0000_s1138" style="position:absolute" from="2448,5818" to="3024,5818" strokecolor="#ccecff"/>
                        </v:group>
                      </v:group>
                    </v:group>
                    <v:line id="_x0000_s1139" style="position:absolute" from="2448,6303" to="3024,6303" strokecolor="#ccecff"/>
                    <v:group id="_x0000_s1140" style="position:absolute;left:2448;top:6360;width:576;height:58" coordorigin="2448,5760" coordsize="576,58">
                      <v:line id="_x0000_s1141" style="position:absolute" from="2448,5760" to="3024,5760" strokecolor="#ccecff"/>
                      <v:line id="_x0000_s1142" style="position:absolute" from="2448,5818" to="3024,5818" strokecolor="#ccecff"/>
                    </v:group>
                    <v:line id="_x0000_s1143" style="position:absolute" from="2448,6476" to="3024,6476" strokecolor="#ccecff"/>
                    <v:group id="_x0000_s1144" style="position:absolute;left:2448;top:6532;width:576;height:115" coordorigin="2448,6368" coordsize="576,115">
                      <v:line id="_x0000_s1145" style="position:absolute" from="2448,6368" to="3024,6368" strokecolor="#ccecff"/>
                      <v:group id="_x0000_s1146" style="position:absolute;left:2448;top:6425;width:576;height:58" coordorigin="2448,5760" coordsize="576,58">
                        <v:line id="_x0000_s1147" style="position:absolute" from="2448,5760" to="3024,5760" strokecolor="#ccecff"/>
                        <v:line id="_x0000_s1148" style="position:absolute" from="2448,5818" to="3024,5818" strokecolor="#ccecff"/>
                      </v:group>
                    </v:group>
                  </v:group>
                </v:group>
              </v:group>
              <v:group id="_x0000_s1149" style="position:absolute;left:1728;top:5472;width:9133;height:3168" coordorigin="1728,5472" coordsize="9133,864">
                <v:group id="_x0000_s1150" style="position:absolute;left:1728;top:5472;width:4280;height:864" coordorigin="1728,5472" coordsize="4280,864">
                  <v:group id="_x0000_s1151" style="position:absolute;left:1728;top:5472;width:1997;height:864" coordorigin="1728,5472" coordsize="1997,864">
                    <v:group id="_x0000_s1152" style="position:absolute;left:1728;top:5472;width:856;height:864" coordorigin="1728,5472" coordsize="856,864">
                      <v:group id="_x0000_s1153" style="position:absolute;left:1728;top:5472;width:285;height:864" coordorigin="1728,5472" coordsize="285,864">
                        <v:line id="_x0000_s1154" style="position:absolute" from="1728,5472" to="1728,6336" strokecolor="#ccecff"/>
                        <v:line id="_x0000_s1155" style="position:absolute" from="2013,5472" to="2013,6336" strokecolor="#ccecff"/>
                      </v:group>
                      <v:group id="_x0000_s1156" style="position:absolute;left:2299;top:5472;width:285;height:864" coordorigin="1728,5472" coordsize="285,864">
                        <v:line id="_x0000_s1157" style="position:absolute" from="1728,5472" to="1728,6336" strokecolor="#ccecff"/>
                        <v:line id="_x0000_s1158" style="position:absolute" from="2013,5472" to="2013,6336" strokecolor="#ccecff"/>
                      </v:group>
                    </v:group>
                    <v:group id="_x0000_s1159" style="position:absolute;left:2869;top:5472;width:856;height:864" coordorigin="1728,5472" coordsize="856,864">
                      <v:group id="_x0000_s1160" style="position:absolute;left:1728;top:5472;width:285;height:864" coordorigin="1728,5472" coordsize="285,864">
                        <v:line id="_x0000_s1161" style="position:absolute" from="1728,5472" to="1728,6336" strokecolor="#ccecff"/>
                        <v:line id="_x0000_s1162" style="position:absolute" from="2013,5472" to="2013,6336" strokecolor="#ccecff"/>
                      </v:group>
                      <v:group id="_x0000_s1163" style="position:absolute;left:2299;top:5472;width:285;height:864" coordorigin="1728,5472" coordsize="285,864">
                        <v:line id="_x0000_s1164" style="position:absolute" from="1728,5472" to="1728,6336" strokecolor="#ccecff"/>
                        <v:line id="_x0000_s1165" style="position:absolute" from="2013,5472" to="2013,6336" strokecolor="#ccecff"/>
                      </v:group>
                    </v:group>
                  </v:group>
                  <v:group id="_x0000_s1166" style="position:absolute;left:4011;top:5472;width:1997;height:864" coordorigin="1728,5472" coordsize="1997,864">
                    <v:group id="_x0000_s1167" style="position:absolute;left:1728;top:5472;width:856;height:864" coordorigin="1728,5472" coordsize="856,864">
                      <v:group id="_x0000_s1168" style="position:absolute;left:1728;top:5472;width:285;height:864" coordorigin="1728,5472" coordsize="285,864">
                        <v:line id="_x0000_s1169" style="position:absolute" from="1728,5472" to="1728,6336" strokecolor="#ccecff"/>
                        <v:line id="_x0000_s1170" style="position:absolute" from="2013,5472" to="2013,6336" strokecolor="#ccecff"/>
                      </v:group>
                      <v:group id="_x0000_s1171" style="position:absolute;left:2299;top:5472;width:285;height:864" coordorigin="1728,5472" coordsize="285,864">
                        <v:line id="_x0000_s1172" style="position:absolute" from="1728,5472" to="1728,6336" strokecolor="#ccecff"/>
                        <v:line id="_x0000_s1173" style="position:absolute" from="2013,5472" to="2013,6336" strokecolor="#ccecff"/>
                      </v:group>
                    </v:group>
                    <v:group id="_x0000_s1174" style="position:absolute;left:2869;top:5472;width:856;height:864" coordorigin="1728,5472" coordsize="856,864">
                      <v:group id="_x0000_s1175" style="position:absolute;left:1728;top:5472;width:285;height:864" coordorigin="1728,5472" coordsize="285,864">
                        <v:line id="_x0000_s1176" style="position:absolute" from="1728,5472" to="1728,6336" strokecolor="#ccecff"/>
                        <v:line id="_x0000_s1177" style="position:absolute" from="2013,5472" to="2013,6336" strokecolor="#ccecff"/>
                      </v:group>
                      <v:group id="_x0000_s1178" style="position:absolute;left:2299;top:5472;width:285;height:864" coordorigin="1728,5472" coordsize="285,864">
                        <v:line id="_x0000_s1179" style="position:absolute" from="1728,5472" to="1728,6336" strokecolor="#ccecff"/>
                        <v:line id="_x0000_s1180" style="position:absolute" from="2013,5472" to="2013,6336" strokecolor="#ccecff"/>
                      </v:group>
                    </v:group>
                  </v:group>
                </v:group>
                <v:group id="_x0000_s1181" style="position:absolute;left:6294;top:5472;width:4280;height:864" coordorigin="1728,5472" coordsize="4280,864">
                  <v:group id="_x0000_s1182" style="position:absolute;left:1728;top:5472;width:1997;height:864" coordorigin="1728,5472" coordsize="1997,864">
                    <v:group id="_x0000_s1183" style="position:absolute;left:1728;top:5472;width:856;height:864" coordorigin="1728,5472" coordsize="856,864">
                      <v:group id="_x0000_s1184" style="position:absolute;left:1728;top:5472;width:285;height:864" coordorigin="1728,5472" coordsize="285,864">
                        <v:line id="_x0000_s1185" style="position:absolute" from="1728,5472" to="1728,6336" strokecolor="#ccecff"/>
                        <v:line id="_x0000_s1186" style="position:absolute" from="2013,5472" to="2013,6336" strokecolor="#ccecff"/>
                      </v:group>
                      <v:group id="_x0000_s1187" style="position:absolute;left:2299;top:5472;width:285;height:864" coordorigin="1728,5472" coordsize="285,864">
                        <v:line id="_x0000_s1188" style="position:absolute" from="1728,5472" to="1728,6336" strokecolor="#ccecff"/>
                        <v:line id="_x0000_s1189" style="position:absolute" from="2013,5472" to="2013,6336" strokecolor="#ccecff"/>
                      </v:group>
                    </v:group>
                    <v:group id="_x0000_s1190" style="position:absolute;left:2869;top:5472;width:856;height:864" coordorigin="1728,5472" coordsize="856,864">
                      <v:group id="_x0000_s1191" style="position:absolute;left:1728;top:5472;width:285;height:864" coordorigin="1728,5472" coordsize="285,864">
                        <v:line id="_x0000_s1192" style="position:absolute" from="1728,5472" to="1728,6336" strokecolor="#ccecff"/>
                        <v:line id="_x0000_s1193" style="position:absolute" from="2013,5472" to="2013,6336" strokecolor="#ccecff"/>
                      </v:group>
                      <v:group id="_x0000_s1194" style="position:absolute;left:2299;top:5472;width:285;height:864" coordorigin="1728,5472" coordsize="285,864">
                        <v:line id="_x0000_s1195" style="position:absolute" from="1728,5472" to="1728,6336" strokecolor="#ccecff"/>
                        <v:line id="_x0000_s1196" style="position:absolute" from="2013,5472" to="2013,6336" strokecolor="#ccecff"/>
                      </v:group>
                    </v:group>
                  </v:group>
                  <v:group id="_x0000_s1197" style="position:absolute;left:4011;top:5472;width:1997;height:864" coordorigin="1728,5472" coordsize="1997,864">
                    <v:group id="_x0000_s1198" style="position:absolute;left:1728;top:5472;width:856;height:864" coordorigin="1728,5472" coordsize="856,864">
                      <v:group id="_x0000_s1199" style="position:absolute;left:1728;top:5472;width:285;height:864" coordorigin="1728,5472" coordsize="285,864">
                        <v:line id="_x0000_s1200" style="position:absolute" from="1728,5472" to="1728,6336" strokecolor="#ccecff"/>
                        <v:line id="_x0000_s1201" style="position:absolute" from="2013,5472" to="2013,6336" strokecolor="#ccecff"/>
                      </v:group>
                      <v:group id="_x0000_s1202" style="position:absolute;left:2299;top:5472;width:285;height:864" coordorigin="1728,5472" coordsize="285,864">
                        <v:line id="_x0000_s1203" style="position:absolute" from="1728,5472" to="1728,6336" strokecolor="#ccecff"/>
                        <v:line id="_x0000_s1204" style="position:absolute" from="2013,5472" to="2013,6336" strokecolor="#ccecff"/>
                      </v:group>
                    </v:group>
                    <v:group id="_x0000_s1205" style="position:absolute;left:2869;top:5472;width:856;height:864" coordorigin="1728,5472" coordsize="856,864">
                      <v:group id="_x0000_s1206" style="position:absolute;left:1728;top:5472;width:285;height:864" coordorigin="1728,5472" coordsize="285,864">
                        <v:line id="_x0000_s1207" style="position:absolute" from="1728,5472" to="1728,6336" strokecolor="#ccecff"/>
                        <v:line id="_x0000_s1208" style="position:absolute" from="2013,5472" to="2013,6336" strokecolor="#ccecff"/>
                      </v:group>
                      <v:group id="_x0000_s1209" style="position:absolute;left:2299;top:5472;width:285;height:864" coordorigin="1728,5472" coordsize="285,864">
                        <v:line id="_x0000_s1210" style="position:absolute" from="1728,5472" to="1728,6336" strokecolor="#ccecff"/>
                        <v:line id="_x0000_s1211" style="position:absolute" from="2013,5472" to="2013,6336" strokecolor="#ccecff"/>
                      </v:group>
                    </v:group>
                  </v:group>
                </v:group>
                <v:line id="_x0000_s1212" style="position:absolute" from="10861,5472" to="10861,6336" strokecolor="#ccecff"/>
              </v:group>
            </v:group>
            <v:group id="_x0000_s1213" style="position:absolute;left:1811;top:8631;width:9133;height:3168" coordorigin="1728,5472" coordsize="9133,3168">
              <v:group id="_x0000_s1214" style="position:absolute;left:1728;top:5472;width:9128;height:3160" coordorigin="2448,5901" coordsize="576,3160">
                <v:group id="_x0000_s1215" style="position:absolute;left:2448;top:5901;width:576;height:1551" coordorigin="2448,5901" coordsize="576,1551">
                  <v:group id="_x0000_s1216" style="position:absolute;left:2448;top:5901;width:576;height:746" coordorigin="2448,5901" coordsize="576,746">
                    <v:group id="_x0000_s1217" style="position:absolute;left:2448;top:5901;width:576;height:344" coordorigin="2448,6137" coordsize="576,344">
                      <v:line id="_x0000_s1218" style="position:absolute" from="2448,6137" to="3024,6137" strokecolor="#ccecff"/>
                      <v:group id="_x0000_s1219" style="position:absolute;left:2448;top:6194;width:576;height:58" coordorigin="2448,5760" coordsize="576,58">
                        <v:line id="_x0000_s1220" style="position:absolute" from="2448,5760" to="3024,5760" strokecolor="#ccecff"/>
                        <v:line id="_x0000_s1221" style="position:absolute" from="2448,5818" to="3024,5818" strokecolor="#ccecff"/>
                      </v:group>
                      <v:line id="_x0000_s1222" style="position:absolute" from="2448,6310" to="3024,6310" strokecolor="#ccecff"/>
                      <v:group id="_x0000_s1223" style="position:absolute;left:2448;top:6366;width:576;height:115" coordorigin="2448,6368" coordsize="576,115">
                        <v:line id="_x0000_s1224" style="position:absolute" from="2448,6368" to="3024,6368" strokecolor="#ccecff"/>
                        <v:group id="_x0000_s1225" style="position:absolute;left:2448;top:6425;width:576;height:58" coordorigin="2448,5760" coordsize="576,58">
                          <v:line id="_x0000_s1226" style="position:absolute" from="2448,5760" to="3024,5760" strokecolor="#ccecff"/>
                          <v:line id="_x0000_s1227" style="position:absolute" from="2448,5818" to="3024,5818" strokecolor="#ccecff"/>
                        </v:group>
                      </v:group>
                    </v:group>
                    <v:line id="_x0000_s1228" style="position:absolute" from="2448,6303" to="3024,6303" strokecolor="#ccecff"/>
                    <v:group id="_x0000_s1229" style="position:absolute;left:2448;top:6360;width:576;height:58" coordorigin="2448,5760" coordsize="576,58">
                      <v:line id="_x0000_s1230" style="position:absolute" from="2448,5760" to="3024,5760" strokecolor="#ccecff"/>
                      <v:line id="_x0000_s1231" style="position:absolute" from="2448,5818" to="3024,5818" strokecolor="#ccecff"/>
                    </v:group>
                    <v:line id="_x0000_s1232" style="position:absolute" from="2448,6476" to="3024,6476" strokecolor="#ccecff"/>
                    <v:group id="_x0000_s1233" style="position:absolute;left:2448;top:6532;width:576;height:115" coordorigin="2448,6368" coordsize="576,115">
                      <v:line id="_x0000_s1234" style="position:absolute" from="2448,6368" to="3024,6368" strokecolor="#ccecff"/>
                      <v:group id="_x0000_s1235" style="position:absolute;left:2448;top:6425;width:576;height:58" coordorigin="2448,5760" coordsize="576,58">
                        <v:line id="_x0000_s1236" style="position:absolute" from="2448,5760" to="3024,5760" strokecolor="#ccecff"/>
                        <v:line id="_x0000_s1237" style="position:absolute" from="2448,5818" to="3024,5818" strokecolor="#ccecff"/>
                      </v:group>
                    </v:group>
                  </v:group>
                  <v:group id="_x0000_s1238" style="position:absolute;left:2448;top:6706;width:576;height:746" coordorigin="2448,5901" coordsize="576,746">
                    <v:group id="_x0000_s1239" style="position:absolute;left:2448;top:5901;width:576;height:344" coordorigin="2448,6137" coordsize="576,344">
                      <v:line id="_x0000_s1240" style="position:absolute" from="2448,6137" to="3024,6137" strokecolor="#ccecff"/>
                      <v:group id="_x0000_s1241" style="position:absolute;left:2448;top:6194;width:576;height:58" coordorigin="2448,5760" coordsize="576,58">
                        <v:line id="_x0000_s1242" style="position:absolute" from="2448,5760" to="3024,5760" strokecolor="#ccecff"/>
                        <v:line id="_x0000_s1243" style="position:absolute" from="2448,5818" to="3024,5818" strokecolor="#ccecff"/>
                      </v:group>
                      <v:line id="_x0000_s1244" style="position:absolute" from="2448,6310" to="3024,6310" strokecolor="#ccecff"/>
                      <v:group id="_x0000_s1245" style="position:absolute;left:2448;top:6366;width:576;height:115" coordorigin="2448,6368" coordsize="576,115">
                        <v:line id="_x0000_s1246" style="position:absolute" from="2448,6368" to="3024,6368" strokecolor="#ccecff"/>
                        <v:group id="_x0000_s1247" style="position:absolute;left:2448;top:6425;width:576;height:58" coordorigin="2448,5760" coordsize="576,58">
                          <v:line id="_x0000_s1248" style="position:absolute" from="2448,5760" to="3024,5760" strokecolor="#ccecff"/>
                          <v:line id="_x0000_s1249" style="position:absolute" from="2448,5818" to="3024,5818" strokecolor="#ccecff"/>
                        </v:group>
                      </v:group>
                    </v:group>
                    <v:line id="_x0000_s1250" style="position:absolute" from="2448,6303" to="3024,6303" strokecolor="#ccecff"/>
                    <v:group id="_x0000_s1251" style="position:absolute;left:2448;top:6360;width:576;height:58" coordorigin="2448,5760" coordsize="576,58">
                      <v:line id="_x0000_s1252" style="position:absolute" from="2448,5760" to="3024,5760" strokecolor="#ccecff"/>
                      <v:line id="_x0000_s1253" style="position:absolute" from="2448,5818" to="3024,5818" strokecolor="#ccecff"/>
                    </v:group>
                    <v:line id="_x0000_s1254" style="position:absolute" from="2448,6476" to="3024,6476" strokecolor="#ccecff"/>
                    <v:group id="_x0000_s1255" style="position:absolute;left:2448;top:6532;width:576;height:115" coordorigin="2448,6368" coordsize="576,115">
                      <v:line id="_x0000_s1256" style="position:absolute" from="2448,6368" to="3024,6368" strokecolor="#ccecff"/>
                      <v:group id="_x0000_s1257" style="position:absolute;left:2448;top:6425;width:576;height:58" coordorigin="2448,5760" coordsize="576,58">
                        <v:line id="_x0000_s1258" style="position:absolute" from="2448,5760" to="3024,5760" strokecolor="#ccecff"/>
                        <v:line id="_x0000_s1259" style="position:absolute" from="2448,5818" to="3024,5818" strokecolor="#ccecff"/>
                      </v:group>
                    </v:group>
                  </v:group>
                </v:group>
                <v:group id="_x0000_s1260" style="position:absolute;left:2448;top:7510;width:576;height:1551" coordorigin="2448,5901" coordsize="576,1551">
                  <v:group id="_x0000_s1261" style="position:absolute;left:2448;top:5901;width:576;height:746" coordorigin="2448,5901" coordsize="576,746">
                    <v:group id="_x0000_s1262" style="position:absolute;left:2448;top:5901;width:576;height:344" coordorigin="2448,6137" coordsize="576,344">
                      <v:line id="_x0000_s1263" style="position:absolute" from="2448,6137" to="3024,6137" strokecolor="#ccecff"/>
                      <v:group id="_x0000_s1264" style="position:absolute;left:2448;top:6194;width:576;height:58" coordorigin="2448,5760" coordsize="576,58">
                        <v:line id="_x0000_s1265" style="position:absolute" from="2448,5760" to="3024,5760" strokecolor="#ccecff"/>
                        <v:line id="_x0000_s1266" style="position:absolute" from="2448,5818" to="3024,5818" strokecolor="#ccecff"/>
                      </v:group>
                      <v:line id="_x0000_s1267" style="position:absolute" from="2448,6310" to="3024,6310" strokecolor="#ccecff"/>
                      <v:group id="_x0000_s1268" style="position:absolute;left:2448;top:6366;width:576;height:115" coordorigin="2448,6368" coordsize="576,115">
                        <v:line id="_x0000_s1269" style="position:absolute" from="2448,6368" to="3024,6368" strokecolor="#ccecff"/>
                        <v:group id="_x0000_s1270" style="position:absolute;left:2448;top:6425;width:576;height:58" coordorigin="2448,5760" coordsize="576,58">
                          <v:line id="_x0000_s1271" style="position:absolute" from="2448,5760" to="3024,5760" strokecolor="#ccecff"/>
                          <v:line id="_x0000_s1272" style="position:absolute" from="2448,5818" to="3024,5818" strokecolor="#ccecff"/>
                        </v:group>
                      </v:group>
                    </v:group>
                    <v:line id="_x0000_s1273" style="position:absolute" from="2448,6303" to="3024,6303" strokecolor="#ccecff"/>
                    <v:group id="_x0000_s1274" style="position:absolute;left:2448;top:6360;width:576;height:58" coordorigin="2448,5760" coordsize="576,58">
                      <v:line id="_x0000_s1275" style="position:absolute" from="2448,5760" to="3024,5760" strokecolor="#ccecff"/>
                      <v:line id="_x0000_s1276" style="position:absolute" from="2448,5818" to="3024,5818" strokecolor="#ccecff"/>
                    </v:group>
                    <v:line id="_x0000_s1277" style="position:absolute" from="2448,6476" to="3024,6476" strokecolor="#ccecff"/>
                    <v:group id="_x0000_s1278" style="position:absolute;left:2448;top:6532;width:576;height:115" coordorigin="2448,6368" coordsize="576,115">
                      <v:line id="_x0000_s1279" style="position:absolute" from="2448,6368" to="3024,6368" strokecolor="#ccecff"/>
                      <v:group id="_x0000_s1280" style="position:absolute;left:2448;top:6425;width:576;height:58" coordorigin="2448,5760" coordsize="576,58">
                        <v:line id="_x0000_s1281" style="position:absolute" from="2448,5760" to="3024,5760" strokecolor="#ccecff"/>
                        <v:line id="_x0000_s1282" style="position:absolute" from="2448,5818" to="3024,5818" strokecolor="#ccecff"/>
                      </v:group>
                    </v:group>
                  </v:group>
                  <v:group id="_x0000_s1283" style="position:absolute;left:2448;top:6706;width:576;height:746" coordorigin="2448,5901" coordsize="576,746">
                    <v:group id="_x0000_s1284" style="position:absolute;left:2448;top:5901;width:576;height:344" coordorigin="2448,6137" coordsize="576,344">
                      <v:line id="_x0000_s1285" style="position:absolute" from="2448,6137" to="3024,6137" strokecolor="#ccecff"/>
                      <v:group id="_x0000_s1286" style="position:absolute;left:2448;top:6194;width:576;height:58" coordorigin="2448,5760" coordsize="576,58">
                        <v:line id="_x0000_s1287" style="position:absolute" from="2448,5760" to="3024,5760" strokecolor="#ccecff"/>
                        <v:line id="_x0000_s1288" style="position:absolute" from="2448,5818" to="3024,5818" strokecolor="#ccecff"/>
                      </v:group>
                      <v:line id="_x0000_s1289" style="position:absolute" from="2448,6310" to="3024,6310" strokecolor="#ccecff"/>
                      <v:group id="_x0000_s1290" style="position:absolute;left:2448;top:6366;width:576;height:115" coordorigin="2448,6368" coordsize="576,115">
                        <v:line id="_x0000_s1291" style="position:absolute" from="2448,6368" to="3024,6368" strokecolor="#ccecff"/>
                        <v:group id="_x0000_s1292" style="position:absolute;left:2448;top:6425;width:576;height:58" coordorigin="2448,5760" coordsize="576,58">
                          <v:line id="_x0000_s1293" style="position:absolute" from="2448,5760" to="3024,5760" strokecolor="#ccecff"/>
                          <v:line id="_x0000_s1294" style="position:absolute" from="2448,5818" to="3024,5818" strokecolor="#ccecff"/>
                        </v:group>
                      </v:group>
                    </v:group>
                    <v:line id="_x0000_s1295" style="position:absolute" from="2448,6303" to="3024,6303" strokecolor="#ccecff"/>
                    <v:group id="_x0000_s1296" style="position:absolute;left:2448;top:6360;width:576;height:58" coordorigin="2448,5760" coordsize="576,58">
                      <v:line id="_x0000_s1297" style="position:absolute" from="2448,5760" to="3024,5760" strokecolor="#ccecff"/>
                      <v:line id="_x0000_s1298" style="position:absolute" from="2448,5818" to="3024,5818" strokecolor="#ccecff"/>
                    </v:group>
                    <v:line id="_x0000_s1299" style="position:absolute" from="2448,6476" to="3024,6476" strokecolor="#ccecff"/>
                    <v:group id="_x0000_s1300" style="position:absolute;left:2448;top:6532;width:576;height:115" coordorigin="2448,6368" coordsize="576,115">
                      <v:line id="_x0000_s1301" style="position:absolute" from="2448,6368" to="3024,6368" strokecolor="#ccecff"/>
                      <v:group id="_x0000_s1302" style="position:absolute;left:2448;top:6425;width:576;height:58" coordorigin="2448,5760" coordsize="576,58">
                        <v:line id="_x0000_s1303" style="position:absolute" from="2448,5760" to="3024,5760" strokecolor="#ccecff"/>
                        <v:line id="_x0000_s1304" style="position:absolute" from="2448,5818" to="3024,5818" strokecolor="#ccecff"/>
                      </v:group>
                    </v:group>
                  </v:group>
                </v:group>
              </v:group>
              <v:group id="_x0000_s1305" style="position:absolute;left:1728;top:5472;width:9133;height:3168" coordorigin="1728,5472" coordsize="9133,864">
                <v:group id="_x0000_s1306" style="position:absolute;left:1728;top:5472;width:4280;height:864" coordorigin="1728,5472" coordsize="4280,864">
                  <v:group id="_x0000_s1307" style="position:absolute;left:1728;top:5472;width:1997;height:864" coordorigin="1728,5472" coordsize="1997,864">
                    <v:group id="_x0000_s1308" style="position:absolute;left:1728;top:5472;width:856;height:864" coordorigin="1728,5472" coordsize="856,864">
                      <v:group id="_x0000_s1309" style="position:absolute;left:1728;top:5472;width:285;height:864" coordorigin="1728,5472" coordsize="285,864">
                        <v:line id="_x0000_s1310" style="position:absolute" from="1728,5472" to="1728,6336" strokecolor="#ccecff"/>
                        <v:line id="_x0000_s1311" style="position:absolute" from="2013,5472" to="2013,6336" strokecolor="#ccecff"/>
                      </v:group>
                      <v:group id="_x0000_s1312" style="position:absolute;left:2299;top:5472;width:285;height:864" coordorigin="1728,5472" coordsize="285,864">
                        <v:line id="_x0000_s1313" style="position:absolute" from="1728,5472" to="1728,6336" strokecolor="#ccecff"/>
                        <v:line id="_x0000_s1314" style="position:absolute" from="2013,5472" to="2013,6336" strokecolor="#ccecff"/>
                      </v:group>
                    </v:group>
                    <v:group id="_x0000_s1315" style="position:absolute;left:2869;top:5472;width:856;height:864" coordorigin="1728,5472" coordsize="856,864">
                      <v:group id="_x0000_s1316" style="position:absolute;left:1728;top:5472;width:285;height:864" coordorigin="1728,5472" coordsize="285,864">
                        <v:line id="_x0000_s1317" style="position:absolute" from="1728,5472" to="1728,6336" strokecolor="#ccecff"/>
                        <v:line id="_x0000_s1318" style="position:absolute" from="2013,5472" to="2013,6336" strokecolor="#ccecff"/>
                      </v:group>
                      <v:group id="_x0000_s1319" style="position:absolute;left:2299;top:5472;width:285;height:864" coordorigin="1728,5472" coordsize="285,864">
                        <v:line id="_x0000_s1320" style="position:absolute" from="1728,5472" to="1728,6336" strokecolor="#ccecff"/>
                        <v:line id="_x0000_s1321" style="position:absolute" from="2013,5472" to="2013,6336" strokecolor="#ccecff"/>
                      </v:group>
                    </v:group>
                  </v:group>
                  <v:group id="_x0000_s1322" style="position:absolute;left:4011;top:5472;width:1997;height:864" coordorigin="1728,5472" coordsize="1997,864">
                    <v:group id="_x0000_s1323" style="position:absolute;left:1728;top:5472;width:856;height:864" coordorigin="1728,5472" coordsize="856,864">
                      <v:group id="_x0000_s1324" style="position:absolute;left:1728;top:5472;width:285;height:864" coordorigin="1728,5472" coordsize="285,864">
                        <v:line id="_x0000_s1325" style="position:absolute" from="1728,5472" to="1728,6336" strokecolor="#ccecff"/>
                        <v:line id="_x0000_s1326" style="position:absolute" from="2013,5472" to="2013,6336" strokecolor="#ccecff"/>
                      </v:group>
                      <v:group id="_x0000_s1327" style="position:absolute;left:2299;top:5472;width:285;height:864" coordorigin="1728,5472" coordsize="285,864">
                        <v:line id="_x0000_s1328" style="position:absolute" from="1728,5472" to="1728,6336" strokecolor="#ccecff"/>
                        <v:line id="_x0000_s1329" style="position:absolute" from="2013,5472" to="2013,6336" strokecolor="#ccecff"/>
                      </v:group>
                    </v:group>
                    <v:group id="_x0000_s1330" style="position:absolute;left:2869;top:5472;width:856;height:864" coordorigin="1728,5472" coordsize="856,864">
                      <v:group id="_x0000_s1331" style="position:absolute;left:1728;top:5472;width:285;height:864" coordorigin="1728,5472" coordsize="285,864">
                        <v:line id="_x0000_s1332" style="position:absolute" from="1728,5472" to="1728,6336" strokecolor="#ccecff"/>
                        <v:line id="_x0000_s1333" style="position:absolute" from="2013,5472" to="2013,6336" strokecolor="#ccecff"/>
                      </v:group>
                      <v:group id="_x0000_s1334" style="position:absolute;left:2299;top:5472;width:285;height:864" coordorigin="1728,5472" coordsize="285,864">
                        <v:line id="_x0000_s1335" style="position:absolute" from="1728,5472" to="1728,6336" strokecolor="#ccecff"/>
                        <v:line id="_x0000_s1336" style="position:absolute" from="2013,5472" to="2013,6336" strokecolor="#ccecff"/>
                      </v:group>
                    </v:group>
                  </v:group>
                </v:group>
                <v:group id="_x0000_s1337" style="position:absolute;left:6294;top:5472;width:4280;height:864" coordorigin="1728,5472" coordsize="4280,864">
                  <v:group id="_x0000_s1338" style="position:absolute;left:1728;top:5472;width:1997;height:864" coordorigin="1728,5472" coordsize="1997,864">
                    <v:group id="_x0000_s1339" style="position:absolute;left:1728;top:5472;width:856;height:864" coordorigin="1728,5472" coordsize="856,864">
                      <v:group id="_x0000_s1340" style="position:absolute;left:1728;top:5472;width:285;height:864" coordorigin="1728,5472" coordsize="285,864">
                        <v:line id="_x0000_s1341" style="position:absolute" from="1728,5472" to="1728,6336" strokecolor="#ccecff"/>
                        <v:line id="_x0000_s1342" style="position:absolute" from="2013,5472" to="2013,6336" strokecolor="#ccecff"/>
                      </v:group>
                      <v:group id="_x0000_s1343" style="position:absolute;left:2299;top:5472;width:285;height:864" coordorigin="1728,5472" coordsize="285,864">
                        <v:line id="_x0000_s1344" style="position:absolute" from="1728,5472" to="1728,6336" strokecolor="#ccecff"/>
                        <v:line id="_x0000_s1345" style="position:absolute" from="2013,5472" to="2013,6336" strokecolor="#ccecff"/>
                      </v:group>
                    </v:group>
                    <v:group id="_x0000_s1346" style="position:absolute;left:2869;top:5472;width:856;height:864" coordorigin="1728,5472" coordsize="856,864">
                      <v:group id="_x0000_s1347" style="position:absolute;left:1728;top:5472;width:285;height:864" coordorigin="1728,5472" coordsize="285,864">
                        <v:line id="_x0000_s1348" style="position:absolute" from="1728,5472" to="1728,6336" strokecolor="#ccecff"/>
                        <v:line id="_x0000_s1349" style="position:absolute" from="2013,5472" to="2013,6336" strokecolor="#ccecff"/>
                      </v:group>
                      <v:group id="_x0000_s1350" style="position:absolute;left:2299;top:5472;width:285;height:864" coordorigin="1728,5472" coordsize="285,864">
                        <v:line id="_x0000_s1351" style="position:absolute" from="1728,5472" to="1728,6336" strokecolor="#ccecff"/>
                        <v:line id="_x0000_s1352" style="position:absolute" from="2013,5472" to="2013,6336" strokecolor="#ccecff"/>
                      </v:group>
                    </v:group>
                  </v:group>
                  <v:group id="_x0000_s1353" style="position:absolute;left:4011;top:5472;width:1997;height:864" coordorigin="1728,5472" coordsize="1997,864">
                    <v:group id="_x0000_s1354" style="position:absolute;left:1728;top:5472;width:856;height:864" coordorigin="1728,5472" coordsize="856,864">
                      <v:group id="_x0000_s1355" style="position:absolute;left:1728;top:5472;width:285;height:864" coordorigin="1728,5472" coordsize="285,864">
                        <v:line id="_x0000_s1356" style="position:absolute" from="1728,5472" to="1728,6336" strokecolor="#ccecff"/>
                        <v:line id="_x0000_s1357" style="position:absolute" from="2013,5472" to="2013,6336" strokecolor="#ccecff"/>
                      </v:group>
                      <v:group id="_x0000_s1358" style="position:absolute;left:2299;top:5472;width:285;height:864" coordorigin="1728,5472" coordsize="285,864">
                        <v:line id="_x0000_s1359" style="position:absolute" from="1728,5472" to="1728,6336" strokecolor="#ccecff"/>
                        <v:line id="_x0000_s1360" style="position:absolute" from="2013,5472" to="2013,6336" strokecolor="#ccecff"/>
                      </v:group>
                    </v:group>
                    <v:group id="_x0000_s1361" style="position:absolute;left:2869;top:5472;width:856;height:864" coordorigin="1728,5472" coordsize="856,864">
                      <v:group id="_x0000_s1362" style="position:absolute;left:1728;top:5472;width:285;height:864" coordorigin="1728,5472" coordsize="285,864">
                        <v:line id="_x0000_s1363" style="position:absolute" from="1728,5472" to="1728,6336" strokecolor="#ccecff"/>
                        <v:line id="_x0000_s1364" style="position:absolute" from="2013,5472" to="2013,6336" strokecolor="#ccecff"/>
                      </v:group>
                      <v:group id="_x0000_s1365" style="position:absolute;left:2299;top:5472;width:285;height:864" coordorigin="1728,5472" coordsize="285,864">
                        <v:line id="_x0000_s1366" style="position:absolute" from="1728,5472" to="1728,6336" strokecolor="#ccecff"/>
                        <v:line id="_x0000_s1367" style="position:absolute" from="2013,5472" to="2013,6336" strokecolor="#ccecff"/>
                      </v:group>
                    </v:group>
                  </v:group>
                </v:group>
                <v:line id="_x0000_s1368" style="position:absolute" from="10861,5472" to="10861,6336" strokecolor="#ccecff"/>
              </v:group>
            </v:group>
          </v:group>
        </w:pict>
      </w:r>
    </w:p>
    <w:p w:rsidR="000D322C" w:rsidRPr="005E06B6" w:rsidRDefault="000D322C" w:rsidP="000D322C">
      <w:pPr>
        <w:pStyle w:val="a4"/>
        <w:spacing w:before="60" w:after="60"/>
        <w:rPr>
          <w:sz w:val="26"/>
          <w:szCs w:val="26"/>
        </w:rPr>
      </w:pPr>
    </w:p>
    <w:p w:rsidR="000D322C" w:rsidRPr="005E06B6" w:rsidRDefault="000D322C" w:rsidP="000D322C">
      <w:pPr>
        <w:pStyle w:val="a4"/>
        <w:spacing w:before="60" w:after="60"/>
        <w:rPr>
          <w:sz w:val="26"/>
          <w:szCs w:val="26"/>
        </w:rPr>
      </w:pPr>
      <w:r>
        <w:rPr>
          <w:noProof/>
          <w:sz w:val="26"/>
          <w:szCs w:val="26"/>
        </w:rPr>
        <w:pict>
          <v:shape id="_x0000_s1419" type="#_x0000_t202" style="position:absolute;left:0;text-align:left;margin-left:1in;margin-top:13.2pt;width:18pt;height:101.05pt;z-index:251671552" strokecolor="white">
            <v:textbox style="layout-flow:vertical;mso-layout-flow-alt:bottom-to-top;mso-next-textbox:#_x0000_s1419" inset="0,0,0,0">
              <w:txbxContent>
                <w:p w:rsidR="000D322C" w:rsidRPr="00CE666D" w:rsidRDefault="000D322C" w:rsidP="000D322C">
                  <w:pPr>
                    <w:jc w:val="center"/>
                    <w:rPr>
                      <w:rFonts w:ascii="Journal Uzbek" w:hAnsi="Journal Uzbek"/>
                      <w:b/>
                      <w:sz w:val="24"/>
                      <w:szCs w:val="24"/>
                    </w:rPr>
                  </w:pPr>
                  <w:r w:rsidRPr="00CE666D">
                    <w:rPr>
                      <w:rFonts w:ascii="Journal Uzbek" w:hAnsi="Journal Uzbek"/>
                      <w:b/>
                      <w:sz w:val="24"/>
                      <w:szCs w:val="24"/>
                    </w:rPr>
                    <w:t>Чу</w:t>
                  </w:r>
                  <w:r w:rsidRPr="00CE666D">
                    <w:rPr>
                      <w:b/>
                      <w:sz w:val="24"/>
                      <w:szCs w:val="24"/>
                    </w:rPr>
                    <w:t>қ</w:t>
                  </w:r>
                  <w:r w:rsidRPr="00CE666D">
                    <w:rPr>
                      <w:rFonts w:ascii="Journal Uzbek" w:hAnsi="Journal Uzbek"/>
                      <w:b/>
                      <w:sz w:val="24"/>
                      <w:szCs w:val="24"/>
                    </w:rPr>
                    <w:t>урлик, см</w:t>
                  </w:r>
                </w:p>
              </w:txbxContent>
            </v:textbox>
          </v:shape>
        </w:pict>
      </w:r>
    </w:p>
    <w:p w:rsidR="000D322C" w:rsidRPr="005E06B6" w:rsidRDefault="000D322C" w:rsidP="000D322C">
      <w:pPr>
        <w:pStyle w:val="a4"/>
        <w:spacing w:before="60" w:after="60"/>
        <w:rPr>
          <w:sz w:val="26"/>
          <w:szCs w:val="26"/>
        </w:rPr>
      </w:pPr>
    </w:p>
    <w:p w:rsidR="000D322C" w:rsidRPr="005E06B6" w:rsidRDefault="000D322C" w:rsidP="000D322C">
      <w:pPr>
        <w:pStyle w:val="a4"/>
        <w:spacing w:before="60" w:after="60"/>
        <w:rPr>
          <w:sz w:val="26"/>
          <w:szCs w:val="26"/>
        </w:rPr>
      </w:pPr>
    </w:p>
    <w:p w:rsidR="000D322C" w:rsidRPr="005E06B6" w:rsidRDefault="000D322C" w:rsidP="000D322C">
      <w:pPr>
        <w:pStyle w:val="a4"/>
        <w:spacing w:before="60" w:after="60"/>
        <w:rPr>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r>
        <w:rPr>
          <w:b/>
          <w:i/>
          <w:noProof/>
          <w:sz w:val="26"/>
          <w:szCs w:val="26"/>
        </w:rPr>
        <w:pict>
          <v:shape id="_x0000_s1029" type="#_x0000_t202" style="position:absolute;left:0;text-align:left;margin-left:54pt;margin-top:20.9pt;width:369pt;height:36.95pt;z-index:-251656192;mso-wrap-edited:f" wrapcoords="-51 0 -51 21600 21651 21600 21651 0 -51 0" strokecolor="white">
            <v:textbox style="mso-next-textbox:#_x0000_s1029" inset="0,0,0,0">
              <w:txbxContent>
                <w:p w:rsidR="000D322C" w:rsidRDefault="000D322C" w:rsidP="000D322C">
                  <w:pPr>
                    <w:pStyle w:val="41"/>
                    <w:keepNext w:val="0"/>
                    <w:widowControl/>
                    <w:spacing w:line="240" w:lineRule="auto"/>
                    <w:rPr>
                      <w:rFonts w:ascii="UzKudr" w:hAnsi="UzKudr"/>
                      <w:b/>
                      <w:sz w:val="26"/>
                      <w:szCs w:val="26"/>
                    </w:rPr>
                  </w:pPr>
                  <w:r>
                    <w:rPr>
                      <w:rFonts w:ascii="BalticaUzbek" w:hAnsi="BalticaUzbek"/>
                      <w:b/>
                      <w:sz w:val="26"/>
                      <w:szCs w:val="26"/>
                    </w:rPr>
                    <w:t>49-</w:t>
                  </w:r>
                  <w:r>
                    <w:rPr>
                      <w:b/>
                      <w:sz w:val="26"/>
                      <w:szCs w:val="26"/>
                    </w:rPr>
                    <w:t>расм</w:t>
                  </w:r>
                  <w:r w:rsidRPr="005C5087">
                    <w:rPr>
                      <w:rFonts w:ascii="UzKudr" w:hAnsi="UzKudr"/>
                      <w:b/>
                      <w:sz w:val="26"/>
                      <w:szCs w:val="26"/>
                    </w:rPr>
                    <w:t>. Су</w:t>
                  </w:r>
                  <w:r>
                    <w:rPr>
                      <w:b/>
                      <w:sz w:val="26"/>
                      <w:szCs w:val="26"/>
                    </w:rPr>
                    <w:t>ғ</w:t>
                  </w:r>
                  <w:r w:rsidRPr="005C5087">
                    <w:rPr>
                      <w:rFonts w:ascii="UzKudr" w:hAnsi="UzKudr"/>
                      <w:b/>
                      <w:sz w:val="26"/>
                      <w:szCs w:val="26"/>
                    </w:rPr>
                    <w:t xml:space="preserve">ориладиган  </w:t>
                  </w:r>
                  <w:r w:rsidRPr="005C5087">
                    <w:rPr>
                      <w:b/>
                      <w:sz w:val="26"/>
                      <w:szCs w:val="26"/>
                    </w:rPr>
                    <w:t>ў</w:t>
                  </w:r>
                  <w:r w:rsidRPr="005C5087">
                    <w:rPr>
                      <w:rFonts w:ascii="UzKudr" w:hAnsi="UzKudr"/>
                      <w:b/>
                      <w:sz w:val="26"/>
                      <w:szCs w:val="26"/>
                    </w:rPr>
                    <w:t>тло</w:t>
                  </w:r>
                  <w:r w:rsidRPr="005C5087">
                    <w:rPr>
                      <w:b/>
                      <w:sz w:val="26"/>
                      <w:szCs w:val="26"/>
                    </w:rPr>
                    <w:t>қ</w:t>
                  </w:r>
                  <w:r w:rsidRPr="005C5087">
                    <w:rPr>
                      <w:rFonts w:ascii="UzKudr" w:hAnsi="UzKudr"/>
                      <w:b/>
                      <w:sz w:val="26"/>
                      <w:szCs w:val="26"/>
                    </w:rPr>
                    <w:t>и тупро</w:t>
                  </w:r>
                  <w:r w:rsidRPr="005C5087">
                    <w:rPr>
                      <w:b/>
                      <w:sz w:val="26"/>
                      <w:szCs w:val="26"/>
                    </w:rPr>
                    <w:t>қ</w:t>
                  </w:r>
                  <w:r w:rsidRPr="005C5087">
                    <w:rPr>
                      <w:rFonts w:ascii="UzKudr" w:hAnsi="UzKudr"/>
                      <w:b/>
                      <w:sz w:val="26"/>
                      <w:szCs w:val="26"/>
                    </w:rPr>
                    <w:t xml:space="preserve">нинг </w:t>
                  </w:r>
                </w:p>
                <w:p w:rsidR="000D322C" w:rsidRPr="005C5087" w:rsidRDefault="000D322C" w:rsidP="000D322C">
                  <w:pPr>
                    <w:pStyle w:val="41"/>
                    <w:keepNext w:val="0"/>
                    <w:widowControl/>
                    <w:spacing w:line="240" w:lineRule="auto"/>
                    <w:rPr>
                      <w:rFonts w:ascii="UzKudr" w:hAnsi="UzKudr"/>
                      <w:b/>
                      <w:sz w:val="26"/>
                      <w:szCs w:val="26"/>
                    </w:rPr>
                  </w:pPr>
                  <w:r w:rsidRPr="005C5087">
                    <w:rPr>
                      <w:rFonts w:ascii="UzKudr" w:hAnsi="UzKudr"/>
                      <w:b/>
                      <w:sz w:val="26"/>
                      <w:szCs w:val="26"/>
                    </w:rPr>
                    <w:t>литологик ва туз профили</w:t>
                  </w:r>
                </w:p>
              </w:txbxContent>
            </v:textbox>
          </v:shape>
        </w:pict>
      </w: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p>
    <w:p w:rsidR="000D322C" w:rsidRPr="005E06B6" w:rsidRDefault="000D322C" w:rsidP="000D322C">
      <w:pPr>
        <w:pStyle w:val="a4"/>
        <w:rPr>
          <w:b/>
          <w:i/>
          <w:sz w:val="26"/>
          <w:szCs w:val="26"/>
        </w:rPr>
      </w:pPr>
      <w:r>
        <w:rPr>
          <w:b/>
          <w:i/>
          <w:noProof/>
          <w:sz w:val="26"/>
          <w:szCs w:val="26"/>
        </w:rPr>
        <w:pict>
          <v:group id="_x0000_s1030" style="position:absolute;left:0;text-align:left;margin-left:79.25pt;margin-top:4.15pt;width:324pt;height:44.9pt;z-index:251661312" coordorigin="1008,9614" coordsize="6480,898">
            <v:shape id="_x0000_s1031" type="#_x0000_t202" style="position:absolute;left:1376;top:9614;width:1130;height:466;mso-wrap-edited:f" wrapcoords="-281 0 -281 21600 21881 21600 21881 0 -281 0" strokecolor="white">
              <v:textbox style="mso-next-textbox:#_x0000_s1031" inset=".5mm,,.5mm">
                <w:txbxContent>
                  <w:p w:rsidR="000D322C" w:rsidRPr="000C55BE" w:rsidRDefault="000D322C" w:rsidP="000D322C">
                    <w:pPr>
                      <w:ind w:right="-129"/>
                      <w:jc w:val="center"/>
                      <w:rPr>
                        <w:rFonts w:ascii="UzKudr" w:hAnsi="UzKudr"/>
                        <w:sz w:val="16"/>
                      </w:rPr>
                    </w:pPr>
                    <w:r w:rsidRPr="000C55BE">
                      <w:rPr>
                        <w:rFonts w:ascii="UzKudr" w:hAnsi="UzKudr"/>
                        <w:sz w:val="16"/>
                      </w:rPr>
                      <w:t>О</w:t>
                    </w:r>
                    <w:r>
                      <w:rPr>
                        <w:sz w:val="16"/>
                      </w:rPr>
                      <w:t>ғ</w:t>
                    </w:r>
                    <w:r w:rsidRPr="000C55BE">
                      <w:rPr>
                        <w:rFonts w:ascii="UzKudr" w:hAnsi="UzKudr"/>
                        <w:sz w:val="16"/>
                      </w:rPr>
                      <w:t xml:space="preserve">ир </w:t>
                    </w:r>
                    <w:r>
                      <w:rPr>
                        <w:sz w:val="16"/>
                      </w:rPr>
                      <w:t>қ</w:t>
                    </w:r>
                    <w:r w:rsidRPr="000C55BE">
                      <w:rPr>
                        <w:rFonts w:ascii="UzKudr" w:hAnsi="UzKudr"/>
                        <w:sz w:val="16"/>
                      </w:rPr>
                      <w:t>умо</w:t>
                    </w:r>
                    <w:r>
                      <w:rPr>
                        <w:sz w:val="16"/>
                      </w:rPr>
                      <w:t>қ</w:t>
                    </w:r>
                  </w:p>
                </w:txbxContent>
              </v:textbox>
            </v:shape>
            <v:rect id="_x0000_s1032" style="position:absolute;left:1015;top:9706;width:438;height:210;mso-wrap-edited:f" wrapcoords="-635 0 -635 21600 22235 21600 22235 0 -635 0" fillcolor="black">
              <v:fill r:id="rId26" o:title="Плетенка" type="pattern"/>
            </v:rect>
            <v:shape id="_x0000_s1033" type="#_x0000_t202" style="position:absolute;left:2970;top:9614;width:1062;height:466;mso-wrap-edited:f" wrapcoords="-281 0 -281 21600 21881 21600 21881 0 -281 0" strokecolor="white">
              <v:textbox style="mso-next-textbox:#_x0000_s1033" inset=".5mm,,.5mm">
                <w:txbxContent>
                  <w:p w:rsidR="000D322C" w:rsidRDefault="000D322C" w:rsidP="000D322C">
                    <w:pPr>
                      <w:ind w:right="-129"/>
                      <w:jc w:val="center"/>
                      <w:rPr>
                        <w:rFonts w:ascii="Journal Uzbek" w:hAnsi="Journal Uzbek"/>
                        <w:sz w:val="16"/>
                      </w:rPr>
                    </w:pPr>
                    <w:r>
                      <w:rPr>
                        <w:sz w:val="16"/>
                      </w:rPr>
                      <w:t>Ў</w:t>
                    </w:r>
                    <w:r>
                      <w:rPr>
                        <w:rFonts w:ascii="Journal Uzbek" w:hAnsi="Journal Uzbek"/>
                        <w:sz w:val="16"/>
                      </w:rPr>
                      <w:t xml:space="preserve">рта </w:t>
                    </w:r>
                    <w:r>
                      <w:rPr>
                        <w:sz w:val="16"/>
                      </w:rPr>
                      <w:t>қ</w:t>
                    </w:r>
                    <w:r>
                      <w:rPr>
                        <w:rFonts w:ascii="Journal Uzbek" w:hAnsi="Journal Uzbek"/>
                        <w:sz w:val="16"/>
                      </w:rPr>
                      <w:t>умо</w:t>
                    </w:r>
                    <w:r>
                      <w:rPr>
                        <w:sz w:val="16"/>
                      </w:rPr>
                      <w:t>қ</w:t>
                    </w:r>
                  </w:p>
                </w:txbxContent>
              </v:textbox>
            </v:shape>
            <v:rect id="_x0000_s1034" style="position:absolute;left:2602;top:9706;width:437;height:210;mso-wrap-edited:f" wrapcoords="-635 0 -635 21600 22235 21600 22235 0 -635 0" fillcolor="black">
              <v:fill r:id="rId17" o:title="Светлый горизонтальный" type="pattern"/>
            </v:rect>
            <v:shape id="_x0000_s1035" type="#_x0000_t202" style="position:absolute;left:4539;top:9631;width:1221;height:449;mso-wrap-edited:f" wrapcoords="-281 0 -281 21600 21881 21600 21881 0 -281 0" strokecolor="white">
              <v:textbox style="mso-next-textbox:#_x0000_s1035" inset=".5mm,,.5mm">
                <w:txbxContent>
                  <w:p w:rsidR="000D322C" w:rsidRDefault="000D322C" w:rsidP="000D322C">
                    <w:pPr>
                      <w:ind w:right="-129"/>
                      <w:jc w:val="center"/>
                      <w:rPr>
                        <w:rFonts w:ascii="Journal Uzbek" w:hAnsi="Journal Uzbek"/>
                        <w:sz w:val="16"/>
                      </w:rPr>
                    </w:pPr>
                    <w:r>
                      <w:rPr>
                        <w:rFonts w:ascii="Journal Uzbek" w:hAnsi="Journal Uzbek"/>
                        <w:sz w:val="16"/>
                      </w:rPr>
                      <w:t xml:space="preserve">Енгил </w:t>
                    </w:r>
                    <w:r>
                      <w:rPr>
                        <w:sz w:val="16"/>
                      </w:rPr>
                      <w:t>қ</w:t>
                    </w:r>
                    <w:r>
                      <w:rPr>
                        <w:rFonts w:ascii="Journal Uzbek" w:hAnsi="Journal Uzbek"/>
                        <w:sz w:val="16"/>
                      </w:rPr>
                      <w:t>умо</w:t>
                    </w:r>
                    <w:r>
                      <w:rPr>
                        <w:sz w:val="16"/>
                      </w:rPr>
                      <w:t>қ</w:t>
                    </w:r>
                  </w:p>
                </w:txbxContent>
              </v:textbox>
            </v:shape>
            <v:rect id="_x0000_s1036" style="position:absolute;left:4128;top:9706;width:436;height:210;mso-wrap-edited:f" wrapcoords="-635 0 -635 21600 22235 21600 22235 0 -635 0" fillcolor="black">
              <v:fill r:id="rId18" o:title="Светлый вертикальный" type="pattern"/>
            </v:rect>
            <v:shape id="_x0000_s1037" type="#_x0000_t202" style="position:absolute;left:6127;top:9614;width:929;height:466;mso-wrap-edited:f" wrapcoords="-281 0 -281 21600 21881 21600 21881 0 -281 0" strokecolor="white">
              <v:textbox style="mso-next-textbox:#_x0000_s1037" inset=".5mm,,.5mm">
                <w:txbxContent>
                  <w:p w:rsidR="000D322C" w:rsidRDefault="000D322C" w:rsidP="000D322C">
                    <w:pPr>
                      <w:ind w:right="-129"/>
                      <w:jc w:val="center"/>
                      <w:rPr>
                        <w:rFonts w:ascii="Journal Uzbek" w:hAnsi="Journal Uzbek"/>
                        <w:sz w:val="16"/>
                      </w:rPr>
                    </w:pPr>
                    <w:r>
                      <w:rPr>
                        <w:sz w:val="16"/>
                      </w:rPr>
                      <w:t>Қ</w:t>
                    </w:r>
                    <w:r>
                      <w:rPr>
                        <w:rFonts w:ascii="Journal Uzbek" w:hAnsi="Journal Uzbek"/>
                        <w:sz w:val="16"/>
                      </w:rPr>
                      <w:t>умло</w:t>
                    </w:r>
                    <w:r>
                      <w:rPr>
                        <w:sz w:val="16"/>
                      </w:rPr>
                      <w:t>қ</w:t>
                    </w:r>
                  </w:p>
                </w:txbxContent>
              </v:textbox>
            </v:shape>
            <v:rect id="_x0000_s1038" style="position:absolute;left:5760;top:9705;width:436;height:211;mso-wrap-edited:f" wrapcoords="-617 0 -617 21600 22217 21600 22217 0 -617 0" fillcolor="black">
              <v:fill r:id="rId19" o:title="Мелкое конфетти" type="pattern"/>
            </v:rect>
            <v:group id="_x0000_s1039" style="position:absolute;left:1008;top:10010;width:1266;height:502" coordorigin="1008,10010" coordsize="1266,502">
              <v:shape id="_x0000_s1040" type="#_x0000_t202" style="position:absolute;left:1378;top:10010;width:896;height:502;mso-wrap-edited:f" wrapcoords="-281 0 -281 21600 21881 21600 21881 0 -281 0" strokecolor="white">
                <v:textbox style="mso-next-textbox:#_x0000_s1040">
                  <w:txbxContent>
                    <w:p w:rsidR="000D322C" w:rsidRDefault="000D322C" w:rsidP="000D322C">
                      <w:pPr>
                        <w:rPr>
                          <w:rFonts w:ascii="Journal Uzbek" w:hAnsi="Journal Uzbek"/>
                          <w:sz w:val="18"/>
                          <w:lang w:val="en-US"/>
                        </w:rPr>
                      </w:pPr>
                      <w:r>
                        <w:rPr>
                          <w:rFonts w:ascii="Journal Uzbek" w:hAnsi="Journal Uzbek"/>
                          <w:sz w:val="18"/>
                          <w:lang w:val="en-US"/>
                        </w:rPr>
                        <w:t>HCO</w:t>
                      </w:r>
                      <w:r>
                        <w:rPr>
                          <w:rFonts w:ascii="Journal Uzbek" w:hAnsi="Journal Uzbek"/>
                          <w:sz w:val="18"/>
                          <w:vertAlign w:val="superscript"/>
                          <w:lang w:val="en-US"/>
                        </w:rPr>
                        <w:t>-</w:t>
                      </w:r>
                      <w:r>
                        <w:rPr>
                          <w:rFonts w:ascii="Journal Uzbek" w:hAnsi="Journal Uzbek"/>
                          <w:sz w:val="18"/>
                          <w:vertAlign w:val="subscript"/>
                          <w:lang w:val="en-US"/>
                        </w:rPr>
                        <w:t>3</w:t>
                      </w:r>
                    </w:p>
                  </w:txbxContent>
                </v:textbox>
              </v:shape>
              <v:rect id="_x0000_s1041" style="position:absolute;left:1008;top:10102;width:452;height:210;mso-wrap-edited:f" wrapcoords="-617 0 -617 21600 22217 21600 22217 0 -617 0" fillcolor="black">
                <v:fill r:id="rId20" o:title="Крупная шашечная доска" type="pattern"/>
              </v:rect>
            </v:group>
            <v:group id="_x0000_s1042" style="position:absolute;left:2266;top:10010;width:902;height:502" coordorigin="2140,10010" coordsize="902,502">
              <v:shape id="_x0000_s1043" type="#_x0000_t202" style="position:absolute;left:2448;top:10010;width:594;height:502;mso-wrap-edited:f" wrapcoords="-281 0 -281 21600 21881 21600 21881 0 -281 0" strokecolor="white">
                <v:textbox style="mso-next-textbox:#_x0000_s1043">
                  <w:txbxContent>
                    <w:p w:rsidR="000D322C" w:rsidRDefault="000D322C" w:rsidP="000D322C">
                      <w:pPr>
                        <w:ind w:right="-129"/>
                        <w:rPr>
                          <w:rFonts w:ascii="Journal Uzbek" w:hAnsi="Journal Uzbek"/>
                          <w:sz w:val="18"/>
                          <w:vertAlign w:val="superscript"/>
                          <w:lang w:val="en-US"/>
                        </w:rPr>
                      </w:pPr>
                      <w:r>
                        <w:rPr>
                          <w:rFonts w:ascii="Journal Uzbek" w:hAnsi="Journal Uzbek"/>
                          <w:sz w:val="18"/>
                          <w:lang w:val="en-US"/>
                        </w:rPr>
                        <w:t>Cl</w:t>
                      </w:r>
                      <w:r>
                        <w:rPr>
                          <w:rFonts w:ascii="Journal Uzbek" w:hAnsi="Journal Uzbek"/>
                          <w:sz w:val="18"/>
                          <w:vertAlign w:val="superscript"/>
                          <w:lang w:val="en-US"/>
                        </w:rPr>
                        <w:t>-</w:t>
                      </w:r>
                    </w:p>
                  </w:txbxContent>
                </v:textbox>
              </v:shape>
              <v:rect id="_x0000_s1044" style="position:absolute;left:2140;top:10102;width:452;height:210;mso-wrap-edited:f" wrapcoords="-617 0 -617 21600 22217 21600 22217 0 -617 0" fillcolor="black">
                <v:fill r:id="rId21" o:title="Светлый диагональный 1" type="pattern"/>
              </v:rect>
            </v:group>
            <v:group id="_x0000_s1045" style="position:absolute;left:3168;top:10010;width:1078;height:502" coordorigin="2982,10010" coordsize="1078,502">
              <v:shape id="_x0000_s1046" type="#_x0000_t202" style="position:absolute;left:3312;top:10010;width:748;height:502;mso-wrap-edited:f" wrapcoords="-281 0 -281 21600 21881 21600 21881 0 -281 0" strokecolor="white">
                <v:textbox style="mso-next-textbox:#_x0000_s1046">
                  <w:txbxContent>
                    <w:p w:rsidR="000D322C" w:rsidRDefault="000D322C" w:rsidP="000D322C">
                      <w:pPr>
                        <w:ind w:right="-129"/>
                        <w:rPr>
                          <w:rFonts w:ascii="Journal Uzbek" w:hAnsi="Journal Uzbek"/>
                          <w:sz w:val="18"/>
                          <w:lang w:val="en-US"/>
                        </w:rPr>
                      </w:pPr>
                      <w:r>
                        <w:rPr>
                          <w:rFonts w:ascii="Journal Uzbek" w:hAnsi="Journal Uzbek"/>
                          <w:sz w:val="18"/>
                          <w:lang w:val="en-US"/>
                        </w:rPr>
                        <w:t>SO</w:t>
                      </w:r>
                      <w:r>
                        <w:rPr>
                          <w:rFonts w:ascii="Journal Uzbek" w:hAnsi="Journal Uzbek"/>
                          <w:sz w:val="18"/>
                          <w:vertAlign w:val="superscript"/>
                          <w:lang w:val="en-US"/>
                        </w:rPr>
                        <w:t>--</w:t>
                      </w:r>
                      <w:r>
                        <w:rPr>
                          <w:rFonts w:ascii="Journal Uzbek" w:hAnsi="Journal Uzbek"/>
                          <w:sz w:val="18"/>
                          <w:vertAlign w:val="subscript"/>
                          <w:lang w:val="en-US"/>
                        </w:rPr>
                        <w:t>4</w:t>
                      </w:r>
                    </w:p>
                  </w:txbxContent>
                </v:textbox>
              </v:shape>
              <v:rect id="_x0000_s1047" style="position:absolute;left:2982;top:10102;width:454;height:210;mso-wrap-edited:f" wrapcoords="-617 0 -617 21600 22217 21600 22217 0 -617 0" fillcolor="black">
                <v:fill r:id="rId22" o:title="Диагональный кирпич" type="pattern"/>
              </v:rect>
            </v:group>
            <v:group id="_x0000_s1048" style="position:absolute;left:4256;top:10010;width:1072;height:502" coordorigin="4140,10010" coordsize="1072,502">
              <v:shape id="_x0000_s1049" type="#_x0000_t202" style="position:absolute;left:4464;top:10010;width:748;height:502;mso-wrap-edited:f" wrapcoords="-281 0 -281 21600 21881 21600 21881 0 -281 0" strokecolor="white">
                <v:textbox style="mso-next-textbox:#_x0000_s1049">
                  <w:txbxContent>
                    <w:p w:rsidR="000D322C" w:rsidRPr="000C55BE" w:rsidRDefault="000D322C" w:rsidP="000D322C">
                      <w:pPr>
                        <w:ind w:right="-129"/>
                        <w:rPr>
                          <w:rFonts w:ascii="Journal Uzbek" w:hAnsi="Journal Uzbek"/>
                          <w:sz w:val="18"/>
                          <w:vertAlign w:val="superscript"/>
                        </w:rPr>
                      </w:pPr>
                      <w:r>
                        <w:rPr>
                          <w:rFonts w:ascii="Journal Uzbek" w:hAnsi="Journal Uzbek"/>
                          <w:sz w:val="18"/>
                          <w:lang w:val="en-US"/>
                        </w:rPr>
                        <w:t>Ca</w:t>
                      </w:r>
                      <w:r>
                        <w:rPr>
                          <w:rFonts w:ascii="Arial" w:hAnsi="Arial" w:cs="Arial"/>
                          <w:sz w:val="18"/>
                          <w:vertAlign w:val="superscript"/>
                        </w:rPr>
                        <w:t>++</w:t>
                      </w:r>
                    </w:p>
                  </w:txbxContent>
                </v:textbox>
              </v:shape>
              <v:rect id="_x0000_s1050" style="position:absolute;left:4140;top:10102;width:449;height:210;mso-wrap-edited:f" wrapcoords="-617 0 -617 21600 22217 21600 22217 0 -617 0" fillcolor="black">
                <v:fill r:id="rId23" o:title="Светлый диагональный 2" type="pattern"/>
              </v:rect>
            </v:group>
            <v:group id="_x0000_s1051" style="position:absolute;left:6425;top:10010;width:1063;height:502" coordorigin="6165,10010" coordsize="1063,502">
              <v:shape id="_x0000_s1052" type="#_x0000_t202" style="position:absolute;left:6480;top:10010;width:748;height:502;mso-wrap-edited:f" wrapcoords="-281 0 -281 21600 21881 21600 21881 0 -281 0" strokecolor="white">
                <v:textbox style="mso-next-textbox:#_x0000_s1052">
                  <w:txbxContent>
                    <w:p w:rsidR="000D322C" w:rsidRPr="000C55BE" w:rsidRDefault="000D322C" w:rsidP="000D322C">
                      <w:pPr>
                        <w:ind w:right="-129"/>
                        <w:rPr>
                          <w:rFonts w:ascii="Journal Uzbek" w:hAnsi="Journal Uzbek"/>
                          <w:sz w:val="18"/>
                        </w:rPr>
                      </w:pPr>
                      <w:r>
                        <w:rPr>
                          <w:rFonts w:ascii="Journal Uzbek" w:hAnsi="Journal Uzbek"/>
                          <w:sz w:val="18"/>
                          <w:lang w:val="en-US"/>
                        </w:rPr>
                        <w:t>Na</w:t>
                      </w:r>
                      <w:r>
                        <w:rPr>
                          <w:rFonts w:ascii="Arial" w:hAnsi="Arial" w:cs="Arial"/>
                          <w:sz w:val="18"/>
                          <w:vertAlign w:val="superscript"/>
                        </w:rPr>
                        <w:t>+</w:t>
                      </w:r>
                    </w:p>
                  </w:txbxContent>
                </v:textbox>
              </v:shape>
              <v:rect id="_x0000_s1053" style="position:absolute;left:6165;top:10102;width:452;height:210;mso-wrap-edited:f" wrapcoords="-617 0 -617 21600 22217 21600 22217 0 -617 0" fillcolor="black">
                <v:fill r:id="rId24" o:title="Мелкая сетка" type="pattern"/>
              </v:rect>
            </v:group>
            <v:rect id="_x0000_s1054" style="position:absolute;left:5365;top:10102;width:452;height:210;mso-wrap-edited:f" wrapcoords="-617 0 -617 21600 22217 21600 22217 0 -617 0" fillcolor="black">
              <v:fill r:id="rId25" o:title="Зигзаг" type="pattern"/>
            </v:rect>
            <v:shape id="_x0000_s1055" type="#_x0000_t202" style="position:absolute;left:5828;top:10100;width:508;height:376" strokecolor="white">
              <v:textbox style="mso-next-textbox:#_x0000_s1055" inset="0,0,0,0">
                <w:txbxContent>
                  <w:p w:rsidR="000D322C" w:rsidRPr="000C55BE" w:rsidRDefault="000D322C" w:rsidP="000D322C">
                    <w:pPr>
                      <w:rPr>
                        <w:rFonts w:ascii="Journal Uzbek" w:hAnsi="Journal Uzbek"/>
                        <w:sz w:val="18"/>
                        <w:vertAlign w:val="superscript"/>
                      </w:rPr>
                    </w:pPr>
                    <w:r>
                      <w:rPr>
                        <w:rFonts w:ascii="Journal Uzbek" w:hAnsi="Journal Uzbek"/>
                        <w:sz w:val="18"/>
                        <w:lang w:val="en-US"/>
                      </w:rPr>
                      <w:t>Mg</w:t>
                    </w:r>
                    <w:r>
                      <w:rPr>
                        <w:rFonts w:ascii="Arial" w:hAnsi="Arial" w:cs="Arial"/>
                        <w:sz w:val="18"/>
                        <w:vertAlign w:val="superscript"/>
                      </w:rPr>
                      <w:t>++</w:t>
                    </w:r>
                  </w:p>
                </w:txbxContent>
              </v:textbox>
            </v:shape>
          </v:group>
        </w:pict>
      </w:r>
    </w:p>
    <w:p w:rsidR="000D322C" w:rsidRDefault="000D322C" w:rsidP="000D322C">
      <w:pPr>
        <w:pStyle w:val="a4"/>
        <w:rPr>
          <w:b/>
          <w:i/>
          <w:sz w:val="26"/>
          <w:szCs w:val="26"/>
        </w:rPr>
      </w:pPr>
    </w:p>
    <w:p w:rsidR="000D322C" w:rsidRDefault="000D322C" w:rsidP="000D322C">
      <w:pPr>
        <w:pStyle w:val="a4"/>
        <w:rPr>
          <w:b/>
          <w:i/>
          <w:sz w:val="26"/>
          <w:szCs w:val="26"/>
        </w:rPr>
      </w:pPr>
    </w:p>
    <w:p w:rsidR="000D322C" w:rsidRPr="005E06B6" w:rsidRDefault="000D322C" w:rsidP="000D322C">
      <w:pPr>
        <w:pStyle w:val="a4"/>
        <w:spacing w:before="60" w:after="60"/>
        <w:ind w:left="0" w:firstLine="540"/>
        <w:jc w:val="both"/>
        <w:rPr>
          <w:sz w:val="26"/>
          <w:szCs w:val="26"/>
        </w:rPr>
      </w:pPr>
      <w:r w:rsidRPr="005E06B6">
        <w:rPr>
          <w:sz w:val="26"/>
          <w:szCs w:val="26"/>
        </w:rPr>
        <w:t xml:space="preserve">Тупроқ туз эпюрини чизиш- сувли сўрим маълумотларидаги анион ва катионларнинг миллиэквивалент миқдорини миллиметровка қоғозга тушириб чиқишдан иборат. </w:t>
      </w:r>
    </w:p>
    <w:p w:rsidR="000D322C" w:rsidRPr="005E06B6" w:rsidRDefault="000D322C" w:rsidP="000D322C">
      <w:pPr>
        <w:pStyle w:val="a4"/>
        <w:spacing w:before="60" w:after="60"/>
        <w:ind w:left="0" w:firstLine="540"/>
        <w:jc w:val="both"/>
        <w:rPr>
          <w:sz w:val="26"/>
          <w:szCs w:val="26"/>
        </w:rPr>
      </w:pPr>
      <w:r>
        <w:rPr>
          <w:sz w:val="26"/>
          <w:szCs w:val="26"/>
        </w:rPr>
        <w:t>86</w:t>
      </w:r>
      <w:r w:rsidRPr="005E06B6">
        <w:rPr>
          <w:sz w:val="26"/>
          <w:szCs w:val="26"/>
        </w:rPr>
        <w:t xml:space="preserve">-жадвалдаги сувли сўрим маълумотларидан фойдаланадиган бўлсак, у қуйидаги график кўринишига эга бўлади. </w:t>
      </w:r>
    </w:p>
    <w:p w:rsidR="000D322C" w:rsidRPr="005E06B6" w:rsidRDefault="000D322C" w:rsidP="000D322C">
      <w:pPr>
        <w:pStyle w:val="a4"/>
        <w:spacing w:before="60" w:after="60"/>
        <w:ind w:left="0" w:firstLine="540"/>
        <w:jc w:val="both"/>
        <w:rPr>
          <w:sz w:val="26"/>
          <w:szCs w:val="26"/>
        </w:rPr>
      </w:pPr>
      <w:r w:rsidRPr="005E06B6">
        <w:rPr>
          <w:sz w:val="26"/>
          <w:szCs w:val="26"/>
        </w:rPr>
        <w:t>Ушбу расмда биз тупроқнинг туз эпюридан ташқари унинг литологик тузилишини ҳам бирга келтирдик, чунки тупроқни аэрация зонаси ёки юқориги актив қатламларини литологик тузилиш ва грануллометрик таркибини аниқлаш муҳим амалий аҳамиятга эга бўлиб, жумладан суғориш сони ва меъёрлари, зовурлар параметрлари, суғориш эгатлари узунлиги, тупроққа ишлов бериш технологиялари, тупроқнинг сув ва туз тартиботлари, сув ўтказувчанлик ва тупроқдан намнинг ва тузли эритмаларнинг капиллярлар орқали кўтарилиш ҳоссалари, қатламларда тузларнинг йиғилиши, тупроқ шўрланиши ва бошқа кўпгина жараёнларни белгилаб беради.</w:t>
      </w:r>
    </w:p>
    <w:p w:rsidR="000D322C" w:rsidRDefault="000D322C" w:rsidP="000D322C">
      <w:pPr>
        <w:ind w:firstLine="540"/>
        <w:jc w:val="both"/>
        <w:rPr>
          <w:sz w:val="26"/>
          <w:szCs w:val="26"/>
        </w:rPr>
      </w:pPr>
      <w:r w:rsidRPr="005E06B6">
        <w:rPr>
          <w:sz w:val="26"/>
          <w:szCs w:val="26"/>
        </w:rPr>
        <w:t>Бунда 0-28 ва 28-</w:t>
      </w:r>
      <w:smartTag w:uri="urn:schemas-microsoft-com:office:smarttags" w:element="metricconverter">
        <w:smartTagPr>
          <w:attr w:name="ProductID" w:val="54 см"/>
        </w:smartTagPr>
        <w:r w:rsidRPr="005E06B6">
          <w:rPr>
            <w:sz w:val="26"/>
            <w:szCs w:val="26"/>
          </w:rPr>
          <w:t>54 см</w:t>
        </w:r>
      </w:smartTag>
      <w:r w:rsidRPr="005E06B6">
        <w:rPr>
          <w:sz w:val="26"/>
          <w:szCs w:val="26"/>
        </w:rPr>
        <w:t xml:space="preserve"> қатламлар ўрта қумоқ, 54-87 см- енгил қумоқ ва 87-</w:t>
      </w:r>
      <w:smartTag w:uri="urn:schemas-microsoft-com:office:smarttags" w:element="metricconverter">
        <w:smartTagPr>
          <w:attr w:name="ProductID" w:val="130 см"/>
        </w:smartTagPr>
        <w:r w:rsidRPr="005E06B6">
          <w:rPr>
            <w:sz w:val="26"/>
            <w:szCs w:val="26"/>
          </w:rPr>
          <w:t>130 см</w:t>
        </w:r>
      </w:smartTag>
      <w:r w:rsidRPr="005E06B6">
        <w:rPr>
          <w:sz w:val="26"/>
          <w:szCs w:val="26"/>
        </w:rPr>
        <w:t xml:space="preserve"> қатлам қумлоқ механик таркибга эга.</w:t>
      </w:r>
    </w:p>
    <w:p w:rsidR="000D322C" w:rsidRPr="005E06B6" w:rsidRDefault="000D322C" w:rsidP="000D322C">
      <w:pPr>
        <w:pStyle w:val="a4"/>
        <w:rPr>
          <w:b/>
          <w:i/>
          <w:sz w:val="26"/>
          <w:szCs w:val="26"/>
        </w:rPr>
      </w:pPr>
      <w:r w:rsidRPr="005E06B6">
        <w:rPr>
          <w:b/>
          <w:i/>
          <w:sz w:val="26"/>
          <w:szCs w:val="26"/>
        </w:rPr>
        <w:t xml:space="preserve">Топшириқ: </w:t>
      </w:r>
    </w:p>
    <w:p w:rsidR="000D322C" w:rsidRPr="005E06B6" w:rsidRDefault="000D322C" w:rsidP="000D322C">
      <w:pPr>
        <w:pStyle w:val="a4"/>
        <w:rPr>
          <w:i/>
          <w:sz w:val="26"/>
          <w:szCs w:val="26"/>
        </w:rPr>
      </w:pPr>
      <w:r w:rsidRPr="005E06B6">
        <w:rPr>
          <w:i/>
          <w:sz w:val="26"/>
          <w:szCs w:val="26"/>
        </w:rPr>
        <w:lastRenderedPageBreak/>
        <w:t>Қуйидаги жадвал сувли сўрим маълумотларидан фойдаланган ҳолда генетик қатламлардаги ва 0-30, 0-50, 0-100, 0-</w:t>
      </w:r>
      <w:smartTag w:uri="urn:schemas-microsoft-com:office:smarttags" w:element="metricconverter">
        <w:smartTagPr>
          <w:attr w:name="ProductID" w:val="150 см"/>
        </w:smartTagPr>
        <w:r w:rsidRPr="005E06B6">
          <w:rPr>
            <w:i/>
            <w:sz w:val="26"/>
            <w:szCs w:val="26"/>
          </w:rPr>
          <w:t>150 см</w:t>
        </w:r>
      </w:smartTag>
      <w:r w:rsidRPr="005E06B6">
        <w:rPr>
          <w:i/>
          <w:sz w:val="26"/>
          <w:szCs w:val="26"/>
        </w:rPr>
        <w:t xml:space="preserve"> қатламлардаги тузларнинг заҳираларини, уларнинг миқдорларини аниқланг, ҳамда тупроқ туз эпюрини чизинг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873"/>
        <w:gridCol w:w="1083"/>
        <w:gridCol w:w="1045"/>
        <w:gridCol w:w="891"/>
        <w:gridCol w:w="839"/>
        <w:gridCol w:w="838"/>
        <w:gridCol w:w="839"/>
        <w:gridCol w:w="839"/>
        <w:gridCol w:w="911"/>
        <w:gridCol w:w="764"/>
      </w:tblGrid>
      <w:tr w:rsidR="000D322C" w:rsidRPr="005E06B6" w:rsidTr="00452336">
        <w:trPr>
          <w:cantSplit/>
          <w:trHeight w:val="251"/>
          <w:jc w:val="center"/>
        </w:trPr>
        <w:tc>
          <w:tcPr>
            <w:tcW w:w="873"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Кесма №</w:t>
            </w:r>
          </w:p>
        </w:tc>
        <w:tc>
          <w:tcPr>
            <w:tcW w:w="1083"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Чуқур-лик, см</w:t>
            </w:r>
          </w:p>
        </w:tc>
        <w:tc>
          <w:tcPr>
            <w:tcW w:w="1045"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Қуруқ қолдиқ</w:t>
            </w:r>
          </w:p>
        </w:tc>
        <w:tc>
          <w:tcPr>
            <w:tcW w:w="891"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839" w:type="dxa"/>
            <w:vMerge w:val="restart"/>
            <w:vAlign w:val="center"/>
          </w:tcPr>
          <w:p w:rsidR="000D322C" w:rsidRPr="005E06B6" w:rsidRDefault="000D322C" w:rsidP="00452336">
            <w:pPr>
              <w:ind w:left="-16" w:right="-30"/>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838"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839"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Са</w:t>
            </w:r>
            <w:r>
              <w:rPr>
                <w:snapToGrid w:val="0"/>
                <w:color w:val="000000"/>
                <w:sz w:val="26"/>
                <w:szCs w:val="26"/>
                <w:vertAlign w:val="superscript"/>
              </w:rPr>
              <w:t>++</w:t>
            </w:r>
          </w:p>
        </w:tc>
        <w:tc>
          <w:tcPr>
            <w:tcW w:w="839"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Mg</w:t>
            </w:r>
            <w:r>
              <w:rPr>
                <w:snapToGrid w:val="0"/>
                <w:color w:val="000000"/>
                <w:sz w:val="26"/>
                <w:szCs w:val="26"/>
                <w:vertAlign w:val="superscript"/>
              </w:rPr>
              <w:t>++</w:t>
            </w:r>
          </w:p>
        </w:tc>
        <w:tc>
          <w:tcPr>
            <w:tcW w:w="1675" w:type="dxa"/>
            <w:gridSpan w:val="2"/>
            <w:vAlign w:val="center"/>
          </w:tcPr>
          <w:p w:rsidR="000D322C" w:rsidRPr="005E06B6" w:rsidRDefault="000D322C" w:rsidP="00452336">
            <w:pPr>
              <w:jc w:val="center"/>
              <w:rPr>
                <w:snapToGrid w:val="0"/>
                <w:sz w:val="26"/>
                <w:szCs w:val="26"/>
              </w:rPr>
            </w:pPr>
            <w:r w:rsidRPr="005E06B6">
              <w:rPr>
                <w:snapToGrid w:val="0"/>
                <w:sz w:val="26"/>
                <w:szCs w:val="26"/>
              </w:rPr>
              <w:t>Na</w:t>
            </w:r>
            <w:r>
              <w:rPr>
                <w:snapToGrid w:val="0"/>
                <w:color w:val="000000"/>
                <w:sz w:val="26"/>
                <w:szCs w:val="26"/>
                <w:vertAlign w:val="superscript"/>
              </w:rPr>
              <w:t>+</w:t>
            </w:r>
          </w:p>
        </w:tc>
      </w:tr>
      <w:tr w:rsidR="000D322C" w:rsidRPr="005E06B6" w:rsidTr="00452336">
        <w:trPr>
          <w:cantSplit/>
          <w:trHeight w:val="251"/>
          <w:jc w:val="center"/>
        </w:trPr>
        <w:tc>
          <w:tcPr>
            <w:tcW w:w="873" w:type="dxa"/>
            <w:vMerge/>
          </w:tcPr>
          <w:p w:rsidR="000D322C" w:rsidRPr="005E06B6" w:rsidRDefault="000D322C" w:rsidP="00452336">
            <w:pPr>
              <w:jc w:val="center"/>
              <w:rPr>
                <w:snapToGrid w:val="0"/>
                <w:sz w:val="26"/>
                <w:szCs w:val="26"/>
              </w:rPr>
            </w:pPr>
          </w:p>
        </w:tc>
        <w:tc>
          <w:tcPr>
            <w:tcW w:w="1083" w:type="dxa"/>
            <w:vMerge/>
          </w:tcPr>
          <w:p w:rsidR="000D322C" w:rsidRPr="005E06B6" w:rsidRDefault="000D322C" w:rsidP="00452336">
            <w:pPr>
              <w:jc w:val="center"/>
              <w:rPr>
                <w:snapToGrid w:val="0"/>
                <w:sz w:val="26"/>
                <w:szCs w:val="26"/>
              </w:rPr>
            </w:pPr>
          </w:p>
        </w:tc>
        <w:tc>
          <w:tcPr>
            <w:tcW w:w="1045" w:type="dxa"/>
            <w:vMerge/>
          </w:tcPr>
          <w:p w:rsidR="000D322C" w:rsidRPr="005E06B6" w:rsidRDefault="000D322C" w:rsidP="00452336">
            <w:pPr>
              <w:jc w:val="center"/>
              <w:rPr>
                <w:snapToGrid w:val="0"/>
                <w:sz w:val="26"/>
                <w:szCs w:val="26"/>
              </w:rPr>
            </w:pPr>
          </w:p>
        </w:tc>
        <w:tc>
          <w:tcPr>
            <w:tcW w:w="891" w:type="dxa"/>
            <w:vMerge/>
          </w:tcPr>
          <w:p w:rsidR="000D322C" w:rsidRPr="005E06B6" w:rsidRDefault="000D322C" w:rsidP="00452336">
            <w:pPr>
              <w:jc w:val="center"/>
              <w:rPr>
                <w:snapToGrid w:val="0"/>
                <w:sz w:val="26"/>
                <w:szCs w:val="26"/>
              </w:rPr>
            </w:pPr>
          </w:p>
        </w:tc>
        <w:tc>
          <w:tcPr>
            <w:tcW w:w="839" w:type="dxa"/>
            <w:vMerge/>
          </w:tcPr>
          <w:p w:rsidR="000D322C" w:rsidRPr="005E06B6" w:rsidRDefault="000D322C" w:rsidP="00452336">
            <w:pPr>
              <w:jc w:val="center"/>
              <w:rPr>
                <w:snapToGrid w:val="0"/>
                <w:sz w:val="26"/>
                <w:szCs w:val="26"/>
              </w:rPr>
            </w:pPr>
          </w:p>
        </w:tc>
        <w:tc>
          <w:tcPr>
            <w:tcW w:w="838" w:type="dxa"/>
            <w:vMerge/>
          </w:tcPr>
          <w:p w:rsidR="000D322C" w:rsidRPr="005E06B6" w:rsidRDefault="000D322C" w:rsidP="00452336">
            <w:pPr>
              <w:jc w:val="center"/>
              <w:rPr>
                <w:snapToGrid w:val="0"/>
                <w:sz w:val="26"/>
                <w:szCs w:val="26"/>
              </w:rPr>
            </w:pPr>
          </w:p>
        </w:tc>
        <w:tc>
          <w:tcPr>
            <w:tcW w:w="839" w:type="dxa"/>
            <w:vMerge/>
          </w:tcPr>
          <w:p w:rsidR="000D322C" w:rsidRPr="005E06B6" w:rsidRDefault="000D322C" w:rsidP="00452336">
            <w:pPr>
              <w:jc w:val="center"/>
              <w:rPr>
                <w:snapToGrid w:val="0"/>
                <w:sz w:val="26"/>
                <w:szCs w:val="26"/>
              </w:rPr>
            </w:pPr>
          </w:p>
        </w:tc>
        <w:tc>
          <w:tcPr>
            <w:tcW w:w="839" w:type="dxa"/>
            <w:vMerge/>
          </w:tcPr>
          <w:p w:rsidR="000D322C" w:rsidRPr="005E06B6" w:rsidRDefault="000D322C" w:rsidP="00452336">
            <w:pPr>
              <w:jc w:val="center"/>
              <w:rPr>
                <w:snapToGrid w:val="0"/>
                <w:sz w:val="26"/>
                <w:szCs w:val="26"/>
              </w:rPr>
            </w:pPr>
          </w:p>
        </w:tc>
        <w:tc>
          <w:tcPr>
            <w:tcW w:w="911" w:type="dxa"/>
            <w:vAlign w:val="center"/>
          </w:tcPr>
          <w:p w:rsidR="000D322C" w:rsidRPr="005E06B6" w:rsidRDefault="000D322C" w:rsidP="00452336">
            <w:pPr>
              <w:pStyle w:val="41"/>
              <w:keepNext w:val="0"/>
              <w:widowControl/>
              <w:spacing w:line="240" w:lineRule="auto"/>
              <w:rPr>
                <w:snapToGrid w:val="0"/>
                <w:sz w:val="26"/>
                <w:szCs w:val="26"/>
              </w:rPr>
            </w:pPr>
            <w:r w:rsidRPr="005E06B6">
              <w:rPr>
                <w:snapToGrid w:val="0"/>
                <w:sz w:val="26"/>
                <w:szCs w:val="26"/>
              </w:rPr>
              <w:t>мг.экв</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w:t>
            </w:r>
          </w:p>
        </w:tc>
      </w:tr>
      <w:tr w:rsidR="000D322C" w:rsidRPr="005E06B6" w:rsidTr="00452336">
        <w:trPr>
          <w:cantSplit/>
          <w:trHeight w:val="136"/>
          <w:jc w:val="center"/>
        </w:trPr>
        <w:tc>
          <w:tcPr>
            <w:tcW w:w="873" w:type="dxa"/>
            <w:vMerge w:val="restart"/>
            <w:vAlign w:val="center"/>
          </w:tcPr>
          <w:p w:rsidR="000D322C" w:rsidRPr="005E06B6" w:rsidRDefault="000D322C" w:rsidP="00452336">
            <w:pPr>
              <w:jc w:val="center"/>
              <w:rPr>
                <w:snapToGrid w:val="0"/>
                <w:sz w:val="26"/>
                <w:szCs w:val="26"/>
              </w:rPr>
            </w:pPr>
            <w:r w:rsidRPr="005E06B6">
              <w:rPr>
                <w:snapToGrid w:val="0"/>
                <w:sz w:val="26"/>
                <w:szCs w:val="26"/>
              </w:rPr>
              <w:t>16</w:t>
            </w:r>
          </w:p>
        </w:tc>
        <w:tc>
          <w:tcPr>
            <w:tcW w:w="1083" w:type="dxa"/>
            <w:vAlign w:val="center"/>
          </w:tcPr>
          <w:p w:rsidR="000D322C" w:rsidRPr="005E06B6" w:rsidRDefault="000D322C" w:rsidP="00452336">
            <w:pPr>
              <w:jc w:val="center"/>
              <w:rPr>
                <w:snapToGrid w:val="0"/>
                <w:sz w:val="26"/>
                <w:szCs w:val="26"/>
              </w:rPr>
            </w:pPr>
            <w:r w:rsidRPr="005E06B6">
              <w:rPr>
                <w:snapToGrid w:val="0"/>
                <w:sz w:val="26"/>
                <w:szCs w:val="26"/>
              </w:rPr>
              <w:t>0-22</w:t>
            </w:r>
          </w:p>
        </w:tc>
        <w:tc>
          <w:tcPr>
            <w:tcW w:w="1045" w:type="dxa"/>
            <w:vAlign w:val="center"/>
          </w:tcPr>
          <w:p w:rsidR="000D322C" w:rsidRPr="005E06B6" w:rsidRDefault="000D322C" w:rsidP="00452336">
            <w:pPr>
              <w:jc w:val="center"/>
              <w:rPr>
                <w:snapToGrid w:val="0"/>
                <w:sz w:val="26"/>
                <w:szCs w:val="26"/>
              </w:rPr>
            </w:pPr>
            <w:r w:rsidRPr="005E06B6">
              <w:rPr>
                <w:snapToGrid w:val="0"/>
                <w:sz w:val="26"/>
                <w:szCs w:val="26"/>
              </w:rPr>
              <w:t>1,910</w:t>
            </w: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0,015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0,372</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0,745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0,150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0,040</w:t>
            </w:r>
          </w:p>
        </w:tc>
        <w:tc>
          <w:tcPr>
            <w:tcW w:w="911" w:type="dxa"/>
            <w:vAlign w:val="center"/>
          </w:tcPr>
          <w:p w:rsidR="000D322C" w:rsidRPr="005E06B6" w:rsidRDefault="000D322C" w:rsidP="00452336">
            <w:pPr>
              <w:jc w:val="center"/>
              <w:rPr>
                <w:snapToGrid w:val="0"/>
                <w:sz w:val="26"/>
                <w:szCs w:val="26"/>
              </w:rPr>
            </w:pPr>
            <w:r w:rsidRPr="005E06B6">
              <w:rPr>
                <w:snapToGrid w:val="0"/>
                <w:sz w:val="26"/>
                <w:szCs w:val="26"/>
              </w:rPr>
              <w:t>15,47</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0,356</w:t>
            </w:r>
          </w:p>
        </w:tc>
      </w:tr>
      <w:tr w:rsidR="000D322C" w:rsidRPr="005E06B6" w:rsidTr="00452336">
        <w:trPr>
          <w:cantSplit/>
          <w:trHeight w:val="59"/>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p>
        </w:tc>
        <w:tc>
          <w:tcPr>
            <w:tcW w:w="1045" w:type="dxa"/>
            <w:vAlign w:val="center"/>
          </w:tcPr>
          <w:p w:rsidR="000D322C" w:rsidRPr="005E06B6" w:rsidRDefault="000D322C" w:rsidP="00452336">
            <w:pPr>
              <w:jc w:val="center"/>
              <w:rPr>
                <w:snapToGrid w:val="0"/>
                <w:sz w:val="26"/>
                <w:szCs w:val="26"/>
              </w:rPr>
            </w:pP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0,25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10,49</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15,50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7,49</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3,29</w:t>
            </w:r>
          </w:p>
        </w:tc>
        <w:tc>
          <w:tcPr>
            <w:tcW w:w="911" w:type="dxa"/>
            <w:vAlign w:val="center"/>
          </w:tcPr>
          <w:p w:rsidR="000D322C" w:rsidRPr="005E06B6" w:rsidRDefault="000D322C" w:rsidP="00452336">
            <w:pPr>
              <w:jc w:val="center"/>
              <w:rPr>
                <w:snapToGrid w:val="0"/>
                <w:sz w:val="26"/>
                <w:szCs w:val="26"/>
              </w:rPr>
            </w:pPr>
          </w:p>
        </w:tc>
        <w:tc>
          <w:tcPr>
            <w:tcW w:w="764" w:type="dxa"/>
            <w:vAlign w:val="center"/>
          </w:tcPr>
          <w:p w:rsidR="000D322C" w:rsidRPr="005E06B6" w:rsidRDefault="000D322C" w:rsidP="00452336">
            <w:pPr>
              <w:jc w:val="center"/>
              <w:rPr>
                <w:snapToGrid w:val="0"/>
                <w:sz w:val="26"/>
                <w:szCs w:val="26"/>
              </w:rPr>
            </w:pPr>
          </w:p>
        </w:tc>
      </w:tr>
      <w:tr w:rsidR="000D322C" w:rsidRPr="005E06B6" w:rsidTr="00452336">
        <w:trPr>
          <w:cantSplit/>
          <w:trHeight w:val="128"/>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r w:rsidRPr="005E06B6">
              <w:rPr>
                <w:snapToGrid w:val="0"/>
                <w:sz w:val="26"/>
                <w:szCs w:val="26"/>
              </w:rPr>
              <w:t>22-37</w:t>
            </w:r>
          </w:p>
        </w:tc>
        <w:tc>
          <w:tcPr>
            <w:tcW w:w="1045" w:type="dxa"/>
            <w:vAlign w:val="center"/>
          </w:tcPr>
          <w:p w:rsidR="000D322C" w:rsidRPr="005E06B6" w:rsidRDefault="000D322C" w:rsidP="00452336">
            <w:pPr>
              <w:jc w:val="center"/>
              <w:rPr>
                <w:snapToGrid w:val="0"/>
                <w:sz w:val="26"/>
                <w:szCs w:val="26"/>
              </w:rPr>
            </w:pPr>
            <w:r w:rsidRPr="005E06B6">
              <w:rPr>
                <w:snapToGrid w:val="0"/>
                <w:sz w:val="26"/>
                <w:szCs w:val="26"/>
              </w:rPr>
              <w:t>2,345</w:t>
            </w: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0,018</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0,549</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0,825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0,180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0,040</w:t>
            </w:r>
          </w:p>
        </w:tc>
        <w:tc>
          <w:tcPr>
            <w:tcW w:w="911" w:type="dxa"/>
            <w:vAlign w:val="center"/>
          </w:tcPr>
          <w:p w:rsidR="000D322C" w:rsidRPr="005E06B6" w:rsidRDefault="000D322C" w:rsidP="00452336">
            <w:pPr>
              <w:jc w:val="center"/>
              <w:rPr>
                <w:snapToGrid w:val="0"/>
                <w:sz w:val="26"/>
                <w:szCs w:val="26"/>
              </w:rPr>
            </w:pPr>
            <w:r w:rsidRPr="005E06B6">
              <w:rPr>
                <w:snapToGrid w:val="0"/>
                <w:sz w:val="26"/>
                <w:szCs w:val="26"/>
              </w:rPr>
              <w:t>20,68</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0,476</w:t>
            </w:r>
          </w:p>
        </w:tc>
      </w:tr>
      <w:tr w:rsidR="000D322C" w:rsidRPr="005E06B6" w:rsidTr="00452336">
        <w:trPr>
          <w:cantSplit/>
          <w:trHeight w:val="61"/>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p>
        </w:tc>
        <w:tc>
          <w:tcPr>
            <w:tcW w:w="1045" w:type="dxa"/>
            <w:vAlign w:val="center"/>
          </w:tcPr>
          <w:p w:rsidR="000D322C" w:rsidRPr="005E06B6" w:rsidRDefault="000D322C" w:rsidP="00452336">
            <w:pPr>
              <w:jc w:val="center"/>
              <w:rPr>
                <w:snapToGrid w:val="0"/>
                <w:sz w:val="26"/>
                <w:szCs w:val="26"/>
              </w:rPr>
            </w:pP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0,30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15,49</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17,17</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8,98</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3,29</w:t>
            </w:r>
          </w:p>
        </w:tc>
        <w:tc>
          <w:tcPr>
            <w:tcW w:w="911" w:type="dxa"/>
            <w:vAlign w:val="center"/>
          </w:tcPr>
          <w:p w:rsidR="000D322C" w:rsidRPr="005E06B6" w:rsidRDefault="000D322C" w:rsidP="00452336">
            <w:pPr>
              <w:jc w:val="center"/>
              <w:rPr>
                <w:snapToGrid w:val="0"/>
                <w:sz w:val="26"/>
                <w:szCs w:val="26"/>
              </w:rPr>
            </w:pPr>
          </w:p>
        </w:tc>
        <w:tc>
          <w:tcPr>
            <w:tcW w:w="764" w:type="dxa"/>
            <w:vAlign w:val="center"/>
          </w:tcPr>
          <w:p w:rsidR="000D322C" w:rsidRPr="005E06B6" w:rsidRDefault="000D322C" w:rsidP="00452336">
            <w:pPr>
              <w:jc w:val="center"/>
              <w:rPr>
                <w:snapToGrid w:val="0"/>
                <w:sz w:val="26"/>
                <w:szCs w:val="26"/>
              </w:rPr>
            </w:pPr>
          </w:p>
        </w:tc>
      </w:tr>
      <w:tr w:rsidR="000D322C" w:rsidRPr="005E06B6" w:rsidTr="00452336">
        <w:trPr>
          <w:cantSplit/>
          <w:trHeight w:val="59"/>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r w:rsidRPr="005E06B6">
              <w:rPr>
                <w:snapToGrid w:val="0"/>
                <w:sz w:val="26"/>
                <w:szCs w:val="26"/>
              </w:rPr>
              <w:t>37-68</w:t>
            </w:r>
          </w:p>
        </w:tc>
        <w:tc>
          <w:tcPr>
            <w:tcW w:w="1045" w:type="dxa"/>
            <w:vAlign w:val="center"/>
          </w:tcPr>
          <w:p w:rsidR="000D322C" w:rsidRPr="005E06B6" w:rsidRDefault="000D322C" w:rsidP="00452336">
            <w:pPr>
              <w:jc w:val="center"/>
              <w:rPr>
                <w:snapToGrid w:val="0"/>
                <w:sz w:val="26"/>
                <w:szCs w:val="26"/>
              </w:rPr>
            </w:pPr>
            <w:r w:rsidRPr="005E06B6">
              <w:rPr>
                <w:snapToGrid w:val="0"/>
                <w:sz w:val="26"/>
                <w:szCs w:val="26"/>
              </w:rPr>
              <w:t>2,530</w:t>
            </w: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0,021</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0,539</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0,975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0,255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0,067</w:t>
            </w:r>
          </w:p>
        </w:tc>
        <w:tc>
          <w:tcPr>
            <w:tcW w:w="911" w:type="dxa"/>
            <w:vAlign w:val="center"/>
          </w:tcPr>
          <w:p w:rsidR="000D322C" w:rsidRPr="005E06B6" w:rsidRDefault="000D322C" w:rsidP="00452336">
            <w:pPr>
              <w:jc w:val="center"/>
              <w:rPr>
                <w:snapToGrid w:val="0"/>
                <w:sz w:val="26"/>
                <w:szCs w:val="26"/>
              </w:rPr>
            </w:pPr>
            <w:r w:rsidRPr="005E06B6">
              <w:rPr>
                <w:snapToGrid w:val="0"/>
                <w:sz w:val="26"/>
                <w:szCs w:val="26"/>
              </w:rPr>
              <w:t>17,60</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0,405</w:t>
            </w:r>
          </w:p>
        </w:tc>
      </w:tr>
      <w:tr w:rsidR="000D322C" w:rsidRPr="005E06B6" w:rsidTr="00452336">
        <w:trPr>
          <w:cantSplit/>
          <w:trHeight w:val="59"/>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p>
        </w:tc>
        <w:tc>
          <w:tcPr>
            <w:tcW w:w="1045" w:type="dxa"/>
            <w:vAlign w:val="center"/>
          </w:tcPr>
          <w:p w:rsidR="000D322C" w:rsidRPr="005E06B6" w:rsidRDefault="000D322C" w:rsidP="00452336">
            <w:pPr>
              <w:jc w:val="center"/>
              <w:rPr>
                <w:snapToGrid w:val="0"/>
                <w:sz w:val="26"/>
                <w:szCs w:val="26"/>
              </w:rPr>
            </w:pP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0,34</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15,21</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20,29</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12,72</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5,51</w:t>
            </w:r>
          </w:p>
        </w:tc>
        <w:tc>
          <w:tcPr>
            <w:tcW w:w="911" w:type="dxa"/>
            <w:vAlign w:val="center"/>
          </w:tcPr>
          <w:p w:rsidR="000D322C" w:rsidRPr="005E06B6" w:rsidRDefault="000D322C" w:rsidP="00452336">
            <w:pPr>
              <w:jc w:val="center"/>
              <w:rPr>
                <w:snapToGrid w:val="0"/>
                <w:sz w:val="26"/>
                <w:szCs w:val="26"/>
              </w:rPr>
            </w:pPr>
          </w:p>
        </w:tc>
        <w:tc>
          <w:tcPr>
            <w:tcW w:w="764" w:type="dxa"/>
            <w:vAlign w:val="center"/>
          </w:tcPr>
          <w:p w:rsidR="000D322C" w:rsidRPr="005E06B6" w:rsidRDefault="000D322C" w:rsidP="00452336">
            <w:pPr>
              <w:jc w:val="center"/>
              <w:rPr>
                <w:snapToGrid w:val="0"/>
                <w:sz w:val="26"/>
                <w:szCs w:val="26"/>
              </w:rPr>
            </w:pPr>
          </w:p>
        </w:tc>
      </w:tr>
      <w:tr w:rsidR="000D322C" w:rsidRPr="005E06B6" w:rsidTr="00452336">
        <w:trPr>
          <w:cantSplit/>
          <w:trHeight w:val="113"/>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r w:rsidRPr="005E06B6">
              <w:rPr>
                <w:snapToGrid w:val="0"/>
                <w:sz w:val="26"/>
                <w:szCs w:val="26"/>
              </w:rPr>
              <w:t>68-104</w:t>
            </w:r>
          </w:p>
        </w:tc>
        <w:tc>
          <w:tcPr>
            <w:tcW w:w="1045" w:type="dxa"/>
            <w:vAlign w:val="center"/>
          </w:tcPr>
          <w:p w:rsidR="000D322C" w:rsidRPr="005E06B6" w:rsidRDefault="000D322C" w:rsidP="00452336">
            <w:pPr>
              <w:jc w:val="center"/>
              <w:rPr>
                <w:snapToGrid w:val="0"/>
                <w:sz w:val="26"/>
                <w:szCs w:val="26"/>
              </w:rPr>
            </w:pPr>
            <w:r w:rsidRPr="005E06B6">
              <w:rPr>
                <w:snapToGrid w:val="0"/>
                <w:sz w:val="26"/>
                <w:szCs w:val="26"/>
              </w:rPr>
              <w:t>3,010</w:t>
            </w: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0,018</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0,553</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1,245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0,290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0,058</w:t>
            </w:r>
          </w:p>
        </w:tc>
        <w:tc>
          <w:tcPr>
            <w:tcW w:w="911" w:type="dxa"/>
            <w:vAlign w:val="center"/>
          </w:tcPr>
          <w:p w:rsidR="000D322C" w:rsidRPr="005E06B6" w:rsidRDefault="000D322C" w:rsidP="00452336">
            <w:pPr>
              <w:jc w:val="center"/>
              <w:rPr>
                <w:snapToGrid w:val="0"/>
                <w:sz w:val="26"/>
                <w:szCs w:val="26"/>
              </w:rPr>
            </w:pPr>
            <w:r w:rsidRPr="005E06B6">
              <w:rPr>
                <w:snapToGrid w:val="0"/>
                <w:sz w:val="26"/>
                <w:szCs w:val="26"/>
              </w:rPr>
              <w:t>22,56</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0,519</w:t>
            </w:r>
          </w:p>
        </w:tc>
      </w:tr>
      <w:tr w:rsidR="000D322C" w:rsidRPr="005E06B6" w:rsidTr="00452336">
        <w:trPr>
          <w:cantSplit/>
          <w:trHeight w:val="200"/>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p>
        </w:tc>
        <w:tc>
          <w:tcPr>
            <w:tcW w:w="1045" w:type="dxa"/>
            <w:vAlign w:val="center"/>
          </w:tcPr>
          <w:p w:rsidR="000D322C" w:rsidRPr="005E06B6" w:rsidRDefault="000D322C" w:rsidP="00452336">
            <w:pPr>
              <w:jc w:val="center"/>
              <w:rPr>
                <w:snapToGrid w:val="0"/>
                <w:sz w:val="26"/>
                <w:szCs w:val="26"/>
              </w:rPr>
            </w:pP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0,30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15,60</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25,91</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14,47</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4,77</w:t>
            </w:r>
          </w:p>
        </w:tc>
        <w:tc>
          <w:tcPr>
            <w:tcW w:w="911" w:type="dxa"/>
            <w:vAlign w:val="center"/>
          </w:tcPr>
          <w:p w:rsidR="000D322C" w:rsidRPr="005E06B6" w:rsidRDefault="000D322C" w:rsidP="00452336">
            <w:pPr>
              <w:jc w:val="center"/>
              <w:rPr>
                <w:snapToGrid w:val="0"/>
                <w:sz w:val="26"/>
                <w:szCs w:val="26"/>
              </w:rPr>
            </w:pPr>
          </w:p>
        </w:tc>
        <w:tc>
          <w:tcPr>
            <w:tcW w:w="764" w:type="dxa"/>
            <w:vAlign w:val="center"/>
          </w:tcPr>
          <w:p w:rsidR="000D322C" w:rsidRPr="005E06B6" w:rsidRDefault="000D322C" w:rsidP="00452336">
            <w:pPr>
              <w:jc w:val="center"/>
              <w:rPr>
                <w:snapToGrid w:val="0"/>
                <w:sz w:val="26"/>
                <w:szCs w:val="26"/>
              </w:rPr>
            </w:pPr>
          </w:p>
        </w:tc>
      </w:tr>
      <w:tr w:rsidR="000D322C" w:rsidRPr="005E06B6" w:rsidTr="00452336">
        <w:trPr>
          <w:cantSplit/>
          <w:trHeight w:val="119"/>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r w:rsidRPr="005E06B6">
              <w:rPr>
                <w:snapToGrid w:val="0"/>
                <w:sz w:val="26"/>
                <w:szCs w:val="26"/>
              </w:rPr>
              <w:t>104-150</w:t>
            </w:r>
          </w:p>
        </w:tc>
        <w:tc>
          <w:tcPr>
            <w:tcW w:w="1045" w:type="dxa"/>
            <w:vAlign w:val="center"/>
          </w:tcPr>
          <w:p w:rsidR="000D322C" w:rsidRPr="005E06B6" w:rsidRDefault="000D322C" w:rsidP="00452336">
            <w:pPr>
              <w:jc w:val="center"/>
              <w:rPr>
                <w:snapToGrid w:val="0"/>
                <w:sz w:val="26"/>
                <w:szCs w:val="26"/>
              </w:rPr>
            </w:pPr>
            <w:r w:rsidRPr="005E06B6">
              <w:rPr>
                <w:snapToGrid w:val="0"/>
                <w:sz w:val="26"/>
                <w:szCs w:val="26"/>
              </w:rPr>
              <w:t>3,080</w:t>
            </w: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0,018</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0,570</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1,305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0,325</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0,049</w:t>
            </w:r>
          </w:p>
        </w:tc>
        <w:tc>
          <w:tcPr>
            <w:tcW w:w="911" w:type="dxa"/>
            <w:vAlign w:val="center"/>
          </w:tcPr>
          <w:p w:rsidR="000D322C" w:rsidRPr="005E06B6" w:rsidRDefault="000D322C" w:rsidP="00452336">
            <w:pPr>
              <w:jc w:val="center"/>
              <w:rPr>
                <w:snapToGrid w:val="0"/>
                <w:sz w:val="26"/>
                <w:szCs w:val="26"/>
              </w:rPr>
            </w:pPr>
            <w:r w:rsidRPr="005E06B6">
              <w:rPr>
                <w:snapToGrid w:val="0"/>
                <w:sz w:val="26"/>
                <w:szCs w:val="26"/>
              </w:rPr>
              <w:t>23,28</w:t>
            </w:r>
          </w:p>
        </w:tc>
        <w:tc>
          <w:tcPr>
            <w:tcW w:w="764" w:type="dxa"/>
            <w:vAlign w:val="center"/>
          </w:tcPr>
          <w:p w:rsidR="000D322C" w:rsidRPr="005E06B6" w:rsidRDefault="000D322C" w:rsidP="00452336">
            <w:pPr>
              <w:jc w:val="center"/>
              <w:rPr>
                <w:snapToGrid w:val="0"/>
                <w:sz w:val="26"/>
                <w:szCs w:val="26"/>
              </w:rPr>
            </w:pPr>
            <w:r w:rsidRPr="005E06B6">
              <w:rPr>
                <w:snapToGrid w:val="0"/>
                <w:sz w:val="26"/>
                <w:szCs w:val="26"/>
              </w:rPr>
              <w:t>0,535</w:t>
            </w:r>
          </w:p>
        </w:tc>
      </w:tr>
      <w:tr w:rsidR="000D322C" w:rsidRPr="005E06B6" w:rsidTr="00452336">
        <w:trPr>
          <w:cantSplit/>
          <w:trHeight w:val="59"/>
          <w:jc w:val="center"/>
        </w:trPr>
        <w:tc>
          <w:tcPr>
            <w:tcW w:w="873" w:type="dxa"/>
            <w:vMerge/>
            <w:vAlign w:val="center"/>
          </w:tcPr>
          <w:p w:rsidR="000D322C" w:rsidRPr="005E06B6" w:rsidRDefault="000D322C" w:rsidP="00452336">
            <w:pPr>
              <w:jc w:val="center"/>
              <w:rPr>
                <w:snapToGrid w:val="0"/>
                <w:sz w:val="26"/>
                <w:szCs w:val="26"/>
              </w:rPr>
            </w:pPr>
          </w:p>
        </w:tc>
        <w:tc>
          <w:tcPr>
            <w:tcW w:w="1083" w:type="dxa"/>
            <w:vAlign w:val="center"/>
          </w:tcPr>
          <w:p w:rsidR="000D322C" w:rsidRPr="005E06B6" w:rsidRDefault="000D322C" w:rsidP="00452336">
            <w:pPr>
              <w:jc w:val="center"/>
              <w:rPr>
                <w:snapToGrid w:val="0"/>
                <w:sz w:val="26"/>
                <w:szCs w:val="26"/>
              </w:rPr>
            </w:pPr>
          </w:p>
        </w:tc>
        <w:tc>
          <w:tcPr>
            <w:tcW w:w="1045" w:type="dxa"/>
            <w:vAlign w:val="center"/>
          </w:tcPr>
          <w:p w:rsidR="000D322C" w:rsidRPr="005E06B6" w:rsidRDefault="000D322C" w:rsidP="00452336">
            <w:pPr>
              <w:jc w:val="center"/>
              <w:rPr>
                <w:snapToGrid w:val="0"/>
                <w:sz w:val="26"/>
                <w:szCs w:val="26"/>
              </w:rPr>
            </w:pPr>
          </w:p>
        </w:tc>
        <w:tc>
          <w:tcPr>
            <w:tcW w:w="891" w:type="dxa"/>
            <w:vAlign w:val="center"/>
          </w:tcPr>
          <w:p w:rsidR="000D322C" w:rsidRPr="005E06B6" w:rsidRDefault="000D322C" w:rsidP="00452336">
            <w:pPr>
              <w:jc w:val="center"/>
              <w:rPr>
                <w:snapToGrid w:val="0"/>
                <w:sz w:val="26"/>
                <w:szCs w:val="26"/>
              </w:rPr>
            </w:pPr>
            <w:r w:rsidRPr="005E06B6">
              <w:rPr>
                <w:snapToGrid w:val="0"/>
                <w:sz w:val="26"/>
                <w:szCs w:val="26"/>
              </w:rPr>
              <w:t>0,30</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16,08</w:t>
            </w:r>
          </w:p>
        </w:tc>
        <w:tc>
          <w:tcPr>
            <w:tcW w:w="838" w:type="dxa"/>
            <w:vAlign w:val="center"/>
          </w:tcPr>
          <w:p w:rsidR="000D322C" w:rsidRPr="005E06B6" w:rsidRDefault="000D322C" w:rsidP="00452336">
            <w:pPr>
              <w:jc w:val="center"/>
              <w:rPr>
                <w:snapToGrid w:val="0"/>
                <w:sz w:val="26"/>
                <w:szCs w:val="26"/>
              </w:rPr>
            </w:pPr>
            <w:r w:rsidRPr="005E06B6">
              <w:rPr>
                <w:snapToGrid w:val="0"/>
                <w:sz w:val="26"/>
                <w:szCs w:val="26"/>
              </w:rPr>
              <w:t>27,16</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16,22</w:t>
            </w:r>
          </w:p>
        </w:tc>
        <w:tc>
          <w:tcPr>
            <w:tcW w:w="839" w:type="dxa"/>
            <w:vAlign w:val="center"/>
          </w:tcPr>
          <w:p w:rsidR="000D322C" w:rsidRPr="005E06B6" w:rsidRDefault="000D322C" w:rsidP="00452336">
            <w:pPr>
              <w:jc w:val="center"/>
              <w:rPr>
                <w:snapToGrid w:val="0"/>
                <w:sz w:val="26"/>
                <w:szCs w:val="26"/>
              </w:rPr>
            </w:pPr>
            <w:r w:rsidRPr="005E06B6">
              <w:rPr>
                <w:snapToGrid w:val="0"/>
                <w:sz w:val="26"/>
                <w:szCs w:val="26"/>
              </w:rPr>
              <w:t>4,03</w:t>
            </w:r>
          </w:p>
        </w:tc>
        <w:tc>
          <w:tcPr>
            <w:tcW w:w="911" w:type="dxa"/>
            <w:vAlign w:val="center"/>
          </w:tcPr>
          <w:p w:rsidR="000D322C" w:rsidRPr="005E06B6" w:rsidRDefault="000D322C" w:rsidP="00452336">
            <w:pPr>
              <w:jc w:val="center"/>
              <w:rPr>
                <w:snapToGrid w:val="0"/>
                <w:sz w:val="26"/>
                <w:szCs w:val="26"/>
              </w:rPr>
            </w:pPr>
          </w:p>
        </w:tc>
        <w:tc>
          <w:tcPr>
            <w:tcW w:w="764" w:type="dxa"/>
            <w:vAlign w:val="center"/>
          </w:tcPr>
          <w:p w:rsidR="000D322C" w:rsidRPr="005E06B6" w:rsidRDefault="000D322C" w:rsidP="00452336">
            <w:pPr>
              <w:jc w:val="center"/>
              <w:rPr>
                <w:snapToGrid w:val="0"/>
                <w:sz w:val="26"/>
                <w:szCs w:val="26"/>
              </w:rPr>
            </w:pPr>
          </w:p>
        </w:tc>
      </w:tr>
    </w:tbl>
    <w:p w:rsidR="000D322C" w:rsidRDefault="000D322C" w:rsidP="000D322C">
      <w:pPr>
        <w:pStyle w:val="a4"/>
        <w:rPr>
          <w:b/>
          <w:i/>
          <w:sz w:val="26"/>
          <w:szCs w:val="26"/>
        </w:rPr>
      </w:pPr>
    </w:p>
    <w:p w:rsidR="000D322C" w:rsidRPr="005E06B6" w:rsidRDefault="000D322C" w:rsidP="000D322C">
      <w:pPr>
        <w:pStyle w:val="a4"/>
        <w:rPr>
          <w:b/>
          <w:i/>
          <w:sz w:val="26"/>
          <w:szCs w:val="26"/>
        </w:rPr>
      </w:pPr>
      <w:r w:rsidRPr="005E06B6">
        <w:rPr>
          <w:b/>
          <w:i/>
          <w:sz w:val="26"/>
          <w:szCs w:val="26"/>
        </w:rPr>
        <w:t>Билимингизни синаб кўринг</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 xml:space="preserve">Тупроқдаги умумий туз заҳираларини аниқлашнинг қишлоқ хўжалигидаги аҳамияти ?   </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Тупроқдаги умумий туз заҳиралари қайси кўрсаткичлар асосида аниқланади ?</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0-30, 0-50, 0-</w:t>
      </w:r>
      <w:smartTag w:uri="urn:schemas-microsoft-com:office:smarttags" w:element="metricconverter">
        <w:smartTagPr>
          <w:attr w:name="ProductID" w:val="100 см"/>
        </w:smartTagPr>
        <w:r w:rsidRPr="005E06B6">
          <w:rPr>
            <w:i/>
            <w:sz w:val="26"/>
            <w:szCs w:val="26"/>
          </w:rPr>
          <w:t>100 см</w:t>
        </w:r>
      </w:smartTag>
      <w:r w:rsidRPr="005E06B6">
        <w:rPr>
          <w:i/>
          <w:sz w:val="26"/>
          <w:szCs w:val="26"/>
        </w:rPr>
        <w:t xml:space="preserve"> қатламлардаги умумий тузлар заҳиралари (т/га) ва миқдорлари (%)ни аниқлаш қай тартибда олиб борилади, қисқача тушунтириб беринг ?</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Тупроқ туз эпюри деганда нимана тушунасиз ?</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Тупроқ туз эпюрини чизишда қайси маълумотлардан фойдаланилади ?</w:t>
      </w:r>
    </w:p>
    <w:p w:rsidR="000D322C" w:rsidRPr="005E06B6" w:rsidRDefault="000D322C" w:rsidP="000D322C">
      <w:pPr>
        <w:pStyle w:val="a4"/>
        <w:numPr>
          <w:ilvl w:val="0"/>
          <w:numId w:val="11"/>
        </w:numPr>
        <w:tabs>
          <w:tab w:val="num" w:pos="851"/>
        </w:tabs>
        <w:spacing w:after="0" w:line="240" w:lineRule="auto"/>
        <w:ind w:left="0" w:firstLine="567"/>
        <w:jc w:val="both"/>
        <w:rPr>
          <w:i/>
          <w:sz w:val="26"/>
          <w:szCs w:val="26"/>
        </w:rPr>
      </w:pPr>
      <w:r w:rsidRPr="005E06B6">
        <w:rPr>
          <w:i/>
          <w:sz w:val="26"/>
          <w:szCs w:val="26"/>
        </w:rPr>
        <w:t>Тупроқ туз эпюри чизмаси билан биргаликда унинг литологик тузилишини ҳам келтиришнинг қандай афзалликлари бор ?</w:t>
      </w:r>
    </w:p>
    <w:p w:rsidR="000D322C" w:rsidRDefault="000D322C" w:rsidP="000D322C">
      <w:pPr>
        <w:rPr>
          <w:lang w:val="uz-Cyrl-UZ"/>
        </w:rPr>
      </w:pPr>
      <w:r>
        <w:rPr>
          <w:lang w:val="uz-Cyrl-UZ"/>
        </w:rPr>
        <w:t>3-амалий машғулот</w:t>
      </w:r>
    </w:p>
    <w:p w:rsidR="000D322C" w:rsidRDefault="000D322C" w:rsidP="000D322C">
      <w:pPr>
        <w:jc w:val="center"/>
        <w:rPr>
          <w:b/>
          <w:caps/>
          <w:spacing w:val="50"/>
          <w:sz w:val="26"/>
          <w:szCs w:val="26"/>
          <w:lang w:val="uz-Cyrl-UZ"/>
        </w:rPr>
      </w:pPr>
    </w:p>
    <w:p w:rsidR="000D322C" w:rsidRDefault="000D322C" w:rsidP="000D322C">
      <w:pPr>
        <w:jc w:val="center"/>
        <w:rPr>
          <w:b/>
          <w:caps/>
          <w:spacing w:val="50"/>
          <w:sz w:val="26"/>
          <w:szCs w:val="26"/>
          <w:lang w:val="uz-Cyrl-UZ"/>
        </w:rPr>
      </w:pPr>
    </w:p>
    <w:p w:rsidR="000D322C" w:rsidRPr="00A51DBB" w:rsidRDefault="000D322C" w:rsidP="000D322C">
      <w:pPr>
        <w:jc w:val="center"/>
        <w:rPr>
          <w:b/>
          <w:spacing w:val="50"/>
          <w:sz w:val="26"/>
          <w:szCs w:val="26"/>
          <w:lang w:val="uz-Cyrl-UZ"/>
        </w:rPr>
      </w:pPr>
      <w:r>
        <w:rPr>
          <w:b/>
          <w:caps/>
          <w:spacing w:val="50"/>
          <w:sz w:val="26"/>
          <w:szCs w:val="26"/>
          <w:lang w:val="uz-Cyrl-UZ"/>
        </w:rPr>
        <w:lastRenderedPageBreak/>
        <w:t>8</w:t>
      </w:r>
      <w:r w:rsidRPr="00A51DBB">
        <w:rPr>
          <w:b/>
          <w:caps/>
          <w:spacing w:val="50"/>
          <w:sz w:val="26"/>
          <w:szCs w:val="26"/>
          <w:lang w:val="uz-Cyrl-UZ"/>
        </w:rPr>
        <w:t>-</w:t>
      </w:r>
      <w:r w:rsidRPr="00A51DBB">
        <w:rPr>
          <w:b/>
          <w:spacing w:val="50"/>
          <w:sz w:val="26"/>
          <w:szCs w:val="26"/>
          <w:lang w:val="uz-Cyrl-UZ"/>
        </w:rPr>
        <w:t xml:space="preserve">Машғулот </w:t>
      </w:r>
    </w:p>
    <w:p w:rsidR="000D322C" w:rsidRPr="00A51DBB" w:rsidRDefault="000D322C" w:rsidP="000D322C">
      <w:pPr>
        <w:jc w:val="center"/>
        <w:rPr>
          <w:b/>
          <w:caps/>
          <w:sz w:val="26"/>
          <w:szCs w:val="26"/>
          <w:lang w:val="uz-Cyrl-UZ"/>
        </w:rPr>
      </w:pPr>
      <w:r w:rsidRPr="00A51DBB">
        <w:rPr>
          <w:b/>
          <w:caps/>
          <w:sz w:val="26"/>
          <w:szCs w:val="26"/>
          <w:lang w:val="uz-Cyrl-UZ"/>
        </w:rPr>
        <w:t xml:space="preserve">ТупроҚдаги заҳарли тузлар миҚдорлари ва заҳираларини ҳамда шу асосда Уларни шўрланганлик </w:t>
      </w:r>
    </w:p>
    <w:p w:rsidR="000D322C" w:rsidRPr="00A51DBB" w:rsidRDefault="000D322C" w:rsidP="000D322C">
      <w:pPr>
        <w:jc w:val="center"/>
        <w:rPr>
          <w:b/>
          <w:caps/>
          <w:sz w:val="26"/>
          <w:szCs w:val="26"/>
          <w:lang w:val="uz-Cyrl-UZ"/>
        </w:rPr>
      </w:pPr>
      <w:r w:rsidRPr="00A51DBB">
        <w:rPr>
          <w:b/>
          <w:caps/>
          <w:sz w:val="26"/>
          <w:szCs w:val="26"/>
          <w:lang w:val="uz-Cyrl-UZ"/>
        </w:rPr>
        <w:t>даражаларини аниҚлаш</w:t>
      </w:r>
    </w:p>
    <w:p w:rsidR="000D322C" w:rsidRPr="00A51DBB" w:rsidRDefault="000D322C" w:rsidP="000D322C">
      <w:pPr>
        <w:pStyle w:val="31"/>
        <w:widowControl/>
        <w:autoSpaceDE/>
        <w:autoSpaceDN/>
        <w:rPr>
          <w:b/>
          <w:sz w:val="26"/>
          <w:szCs w:val="26"/>
          <w:lang w:val="uz-Cyrl-UZ"/>
        </w:rPr>
      </w:pPr>
    </w:p>
    <w:p w:rsidR="000D322C" w:rsidRPr="00A51DBB" w:rsidRDefault="000D322C" w:rsidP="000D322C">
      <w:pPr>
        <w:pStyle w:val="31"/>
        <w:widowControl/>
        <w:autoSpaceDE/>
        <w:autoSpaceDN/>
        <w:ind w:left="0" w:firstLine="567"/>
        <w:jc w:val="both"/>
        <w:rPr>
          <w:sz w:val="26"/>
          <w:szCs w:val="26"/>
          <w:lang w:val="uz-Cyrl-UZ"/>
        </w:rPr>
      </w:pPr>
      <w:r w:rsidRPr="00A51DBB">
        <w:rPr>
          <w:b/>
          <w:sz w:val="26"/>
          <w:szCs w:val="26"/>
          <w:lang w:val="uz-Cyrl-UZ"/>
        </w:rPr>
        <w:t>Ишдан мақсад-</w:t>
      </w:r>
      <w:r w:rsidRPr="00A51DBB">
        <w:rPr>
          <w:sz w:val="26"/>
          <w:szCs w:val="26"/>
          <w:lang w:val="uz-Cyrl-UZ"/>
        </w:rPr>
        <w:t xml:space="preserve"> талабаларни тупроқдаги мавжуд заҳарли тузлар миқдорлари ва заҳираларини ҳисоблашнинг ҳамда уларни шўрланганлик даражаларини аниқлашнинг усуллари билан таништиришдан иборат.</w:t>
      </w:r>
    </w:p>
    <w:p w:rsidR="000D322C" w:rsidRPr="00A51DBB" w:rsidRDefault="000D322C" w:rsidP="000D322C">
      <w:pPr>
        <w:pStyle w:val="31"/>
        <w:widowControl/>
        <w:autoSpaceDE/>
        <w:autoSpaceDN/>
        <w:ind w:left="0" w:firstLine="567"/>
        <w:jc w:val="both"/>
        <w:rPr>
          <w:sz w:val="26"/>
          <w:szCs w:val="26"/>
          <w:lang w:val="uz-Cyrl-UZ"/>
        </w:rPr>
      </w:pPr>
    </w:p>
    <w:p w:rsidR="000D322C" w:rsidRPr="00A51DBB" w:rsidRDefault="000D322C" w:rsidP="000D322C">
      <w:pPr>
        <w:pStyle w:val="31"/>
        <w:widowControl/>
        <w:autoSpaceDE/>
        <w:autoSpaceDN/>
        <w:ind w:firstLine="567"/>
        <w:jc w:val="center"/>
        <w:rPr>
          <w:b/>
          <w:i/>
          <w:sz w:val="26"/>
          <w:szCs w:val="26"/>
          <w:lang w:val="uz-Cyrl-UZ"/>
        </w:rPr>
      </w:pPr>
      <w:r w:rsidRPr="00A51DBB">
        <w:rPr>
          <w:b/>
          <w:i/>
          <w:sz w:val="26"/>
          <w:szCs w:val="26"/>
          <w:lang w:val="uz-Cyrl-UZ"/>
        </w:rPr>
        <w:t>Услубий кўрсатмалар</w:t>
      </w:r>
    </w:p>
    <w:p w:rsidR="000D322C" w:rsidRPr="00A51DBB" w:rsidRDefault="000D322C" w:rsidP="000D322C">
      <w:pPr>
        <w:pStyle w:val="31"/>
        <w:widowControl/>
        <w:autoSpaceDE/>
        <w:autoSpaceDN/>
        <w:ind w:firstLine="567"/>
        <w:jc w:val="center"/>
        <w:rPr>
          <w:b/>
          <w:i/>
          <w:sz w:val="26"/>
          <w:szCs w:val="26"/>
          <w:lang w:val="uz-Cyrl-UZ"/>
        </w:rPr>
      </w:pPr>
    </w:p>
    <w:p w:rsidR="000D322C" w:rsidRPr="00A51DBB" w:rsidRDefault="000D322C" w:rsidP="000D322C">
      <w:pPr>
        <w:pStyle w:val="a4"/>
        <w:spacing w:before="50" w:after="50"/>
        <w:ind w:left="0" w:firstLine="540"/>
        <w:jc w:val="both"/>
        <w:rPr>
          <w:sz w:val="26"/>
          <w:szCs w:val="26"/>
          <w:lang w:val="uz-Cyrl-UZ"/>
        </w:rPr>
      </w:pPr>
      <w:r w:rsidRPr="00A51DBB">
        <w:rPr>
          <w:sz w:val="26"/>
          <w:szCs w:val="26"/>
          <w:lang w:val="uz-Cyrl-UZ"/>
        </w:rPr>
        <w:t xml:space="preserve">Умумий тушунча. Тупроқ шўрланиш-шўрсизланиш жара¸ни ниҳоятда мураккаб жара¸н бўлиб, бу авваламбор сизот сувларигача бўлган қатламдаги тупроқнинг механик таркиби, ундаги сув-туз эритмаларининг капилляр кўтарилиши ва тузларнинг миқдор ва сифат таркиблари билан узвий боғлиқдир. </w:t>
      </w:r>
    </w:p>
    <w:p w:rsidR="000D322C" w:rsidRPr="00A51DBB" w:rsidRDefault="000D322C" w:rsidP="000D322C">
      <w:pPr>
        <w:pStyle w:val="a4"/>
        <w:spacing w:before="50" w:after="50"/>
        <w:ind w:left="0" w:firstLine="540"/>
        <w:jc w:val="both"/>
        <w:rPr>
          <w:sz w:val="26"/>
          <w:szCs w:val="26"/>
          <w:lang w:val="uz-Cyrl-UZ"/>
        </w:rPr>
      </w:pPr>
      <w:r w:rsidRPr="00A51DBB">
        <w:rPr>
          <w:sz w:val="26"/>
          <w:szCs w:val="26"/>
          <w:lang w:val="uz-Cyrl-UZ"/>
        </w:rPr>
        <w:t xml:space="preserve">Шунингдек, табиий шароитдаги тупроқларнинг шўрланганлик ва шўрхокларнинг вужудга келишига асосан иқлим шароити, она жинснинг таркиби, ўсимликларнинг характери ва минераллашган сизот сувлари сабаб бўлади. Булардан ташқари, суғориладиган деҳқончлилик шароитида тупроқларнинг шўрланишига суғориш суви таркибида бўлган тузлар ҳам сабаб бўлади, чунки ҳар йили экинлар кўп маротаба юқори меъёрларда суғорилиши натижасида тупроқда ҳар хил тузлар тўпланади. </w:t>
      </w:r>
    </w:p>
    <w:p w:rsidR="000D322C" w:rsidRPr="00A51DBB" w:rsidRDefault="000D322C" w:rsidP="000D322C">
      <w:pPr>
        <w:pStyle w:val="a4"/>
        <w:spacing w:before="50" w:after="50"/>
        <w:ind w:left="0" w:firstLine="540"/>
        <w:jc w:val="both"/>
        <w:rPr>
          <w:sz w:val="26"/>
          <w:szCs w:val="26"/>
          <w:lang w:val="uz-Cyrl-UZ"/>
        </w:rPr>
      </w:pPr>
      <w:r w:rsidRPr="00A51DBB">
        <w:rPr>
          <w:sz w:val="26"/>
          <w:szCs w:val="26"/>
          <w:lang w:val="uz-Cyrl-UZ"/>
        </w:rPr>
        <w:t>Шўрланган тупроқлар ва шўрхоклар таркибида учрайдиган тузлар асосан уч катион (Na</w:t>
      </w:r>
      <w:r w:rsidRPr="00A51DBB">
        <w:rPr>
          <w:sz w:val="26"/>
          <w:szCs w:val="26"/>
          <w:vertAlign w:val="superscript"/>
          <w:lang w:val="uz-Cyrl-UZ"/>
        </w:rPr>
        <w:t>+</w:t>
      </w:r>
      <w:r w:rsidRPr="00A51DBB">
        <w:rPr>
          <w:sz w:val="26"/>
          <w:szCs w:val="26"/>
          <w:lang w:val="uz-Cyrl-UZ"/>
        </w:rPr>
        <w:t>, Mg</w:t>
      </w:r>
      <w:r w:rsidRPr="00A51DBB">
        <w:rPr>
          <w:sz w:val="26"/>
          <w:szCs w:val="26"/>
          <w:vertAlign w:val="superscript"/>
          <w:lang w:val="uz-Cyrl-UZ"/>
        </w:rPr>
        <w:t>++</w:t>
      </w:r>
      <w:r w:rsidRPr="00A51DBB">
        <w:rPr>
          <w:sz w:val="26"/>
          <w:szCs w:val="26"/>
          <w:lang w:val="uz-Cyrl-UZ"/>
        </w:rPr>
        <w:t>, Ca</w:t>
      </w:r>
      <w:r w:rsidRPr="00A51DBB">
        <w:rPr>
          <w:sz w:val="26"/>
          <w:szCs w:val="26"/>
          <w:vertAlign w:val="superscript"/>
          <w:lang w:val="uz-Cyrl-UZ"/>
        </w:rPr>
        <w:t>++</w:t>
      </w:r>
      <w:r w:rsidRPr="00A51DBB">
        <w:rPr>
          <w:sz w:val="26"/>
          <w:szCs w:val="26"/>
          <w:lang w:val="uz-Cyrl-UZ"/>
        </w:rPr>
        <w:t>) ва тўрт анион (Cl</w:t>
      </w:r>
      <w:r w:rsidRPr="00A51DBB">
        <w:rPr>
          <w:sz w:val="26"/>
          <w:szCs w:val="26"/>
          <w:vertAlign w:val="superscript"/>
          <w:lang w:val="uz-Cyrl-UZ"/>
        </w:rPr>
        <w:t>-</w:t>
      </w:r>
      <w:r w:rsidRPr="00A51DBB">
        <w:rPr>
          <w:sz w:val="26"/>
          <w:szCs w:val="26"/>
          <w:lang w:val="uz-Cyrl-UZ"/>
        </w:rPr>
        <w:t>, SO</w:t>
      </w:r>
      <w:r w:rsidRPr="00A51DBB">
        <w:rPr>
          <w:sz w:val="26"/>
          <w:szCs w:val="26"/>
          <w:vertAlign w:val="subscript"/>
          <w:lang w:val="uz-Cyrl-UZ"/>
        </w:rPr>
        <w:t>4</w:t>
      </w:r>
      <w:r w:rsidRPr="00A51DBB">
        <w:rPr>
          <w:sz w:val="26"/>
          <w:szCs w:val="26"/>
          <w:vertAlign w:val="superscript"/>
          <w:lang w:val="uz-Cyrl-UZ"/>
        </w:rPr>
        <w:t>--</w:t>
      </w:r>
      <w:r w:rsidRPr="00A51DBB">
        <w:rPr>
          <w:sz w:val="26"/>
          <w:szCs w:val="26"/>
          <w:lang w:val="uz-Cyrl-UZ"/>
        </w:rPr>
        <w:t>,</w:t>
      </w:r>
      <w:r w:rsidRPr="00A51DBB">
        <w:rPr>
          <w:sz w:val="26"/>
          <w:szCs w:val="26"/>
          <w:vertAlign w:val="superscript"/>
          <w:lang w:val="uz-Cyrl-UZ"/>
        </w:rPr>
        <w:t xml:space="preserve"> </w:t>
      </w:r>
      <w:r w:rsidRPr="00A51DBB">
        <w:rPr>
          <w:sz w:val="26"/>
          <w:szCs w:val="26"/>
          <w:lang w:val="uz-Cyrl-UZ"/>
        </w:rPr>
        <w:t>CO</w:t>
      </w:r>
      <w:r w:rsidRPr="00A51DBB">
        <w:rPr>
          <w:sz w:val="26"/>
          <w:szCs w:val="26"/>
          <w:vertAlign w:val="subscript"/>
          <w:lang w:val="uz-Cyrl-UZ"/>
        </w:rPr>
        <w:t>3</w:t>
      </w:r>
      <w:r w:rsidRPr="00A51DBB">
        <w:rPr>
          <w:sz w:val="26"/>
          <w:szCs w:val="26"/>
          <w:vertAlign w:val="superscript"/>
          <w:lang w:val="uz-Cyrl-UZ"/>
        </w:rPr>
        <w:t>--</w:t>
      </w:r>
      <w:r w:rsidRPr="00A51DBB">
        <w:rPr>
          <w:sz w:val="26"/>
          <w:szCs w:val="26"/>
          <w:lang w:val="uz-Cyrl-UZ"/>
        </w:rPr>
        <w:t>, HCO</w:t>
      </w:r>
      <w:r w:rsidRPr="00A51DBB">
        <w:rPr>
          <w:sz w:val="26"/>
          <w:szCs w:val="26"/>
          <w:vertAlign w:val="subscript"/>
          <w:lang w:val="uz-Cyrl-UZ"/>
        </w:rPr>
        <w:t>3</w:t>
      </w:r>
      <w:r w:rsidRPr="00A51DBB">
        <w:rPr>
          <w:sz w:val="26"/>
          <w:szCs w:val="26"/>
          <w:vertAlign w:val="superscript"/>
          <w:lang w:val="uz-Cyrl-UZ"/>
        </w:rPr>
        <w:t>--</w:t>
      </w:r>
      <w:r w:rsidRPr="00A51DBB">
        <w:rPr>
          <w:sz w:val="26"/>
          <w:szCs w:val="26"/>
          <w:lang w:val="uz-Cyrl-UZ"/>
        </w:rPr>
        <w:t>) нинг кимёвий бирикмаси натажасида ҳосил бўлган қуйидаги 12 хил туздан иборатдир:</w:t>
      </w:r>
    </w:p>
    <w:p w:rsidR="000D322C" w:rsidRPr="00A51DBB" w:rsidRDefault="000D322C" w:rsidP="000D322C">
      <w:pPr>
        <w:pStyle w:val="a4"/>
        <w:spacing w:before="20" w:after="20"/>
        <w:ind w:left="0" w:firstLine="540"/>
        <w:jc w:val="both"/>
        <w:rPr>
          <w:sz w:val="26"/>
          <w:szCs w:val="26"/>
          <w:lang w:val="uz-Cyrl-UZ"/>
        </w:rPr>
      </w:pPr>
      <w:r w:rsidRPr="00A51DBB">
        <w:rPr>
          <w:sz w:val="26"/>
          <w:szCs w:val="26"/>
          <w:lang w:val="uz-Cyrl-UZ"/>
        </w:rPr>
        <w:t>карбонатлар- Na</w:t>
      </w:r>
      <w:r w:rsidRPr="00A51DBB">
        <w:rPr>
          <w:sz w:val="26"/>
          <w:szCs w:val="26"/>
          <w:vertAlign w:val="subscript"/>
          <w:lang w:val="uz-Cyrl-UZ"/>
        </w:rPr>
        <w:t>2</w:t>
      </w:r>
      <w:r w:rsidRPr="00A51DBB">
        <w:rPr>
          <w:sz w:val="26"/>
          <w:szCs w:val="26"/>
          <w:lang w:val="uz-Cyrl-UZ"/>
        </w:rPr>
        <w:t>CO</w:t>
      </w:r>
      <w:r w:rsidRPr="00A51DBB">
        <w:rPr>
          <w:sz w:val="26"/>
          <w:szCs w:val="26"/>
          <w:vertAlign w:val="subscript"/>
          <w:lang w:val="uz-Cyrl-UZ"/>
        </w:rPr>
        <w:t>3</w:t>
      </w:r>
      <w:r w:rsidRPr="00A51DBB">
        <w:rPr>
          <w:sz w:val="26"/>
          <w:szCs w:val="26"/>
          <w:lang w:val="uz-Cyrl-UZ"/>
        </w:rPr>
        <w:t>, MgCO</w:t>
      </w:r>
      <w:r w:rsidRPr="00A51DBB">
        <w:rPr>
          <w:sz w:val="26"/>
          <w:szCs w:val="26"/>
          <w:vertAlign w:val="subscript"/>
          <w:lang w:val="uz-Cyrl-UZ"/>
        </w:rPr>
        <w:t>3</w:t>
      </w:r>
      <w:r w:rsidRPr="00A51DBB">
        <w:rPr>
          <w:sz w:val="26"/>
          <w:szCs w:val="26"/>
          <w:lang w:val="uz-Cyrl-UZ"/>
        </w:rPr>
        <w:t>, CaCO</w:t>
      </w:r>
      <w:r w:rsidRPr="00A51DBB">
        <w:rPr>
          <w:sz w:val="26"/>
          <w:szCs w:val="26"/>
          <w:vertAlign w:val="subscript"/>
          <w:lang w:val="uz-Cyrl-UZ"/>
        </w:rPr>
        <w:t>3</w:t>
      </w:r>
      <w:r w:rsidRPr="00A51DBB">
        <w:rPr>
          <w:sz w:val="26"/>
          <w:szCs w:val="26"/>
          <w:lang w:val="uz-Cyrl-UZ"/>
        </w:rPr>
        <w:t xml:space="preserve"> </w:t>
      </w:r>
    </w:p>
    <w:p w:rsidR="000D322C" w:rsidRPr="00A51DBB" w:rsidRDefault="000D322C" w:rsidP="000D322C">
      <w:pPr>
        <w:pStyle w:val="a4"/>
        <w:spacing w:before="20" w:after="20"/>
        <w:ind w:left="0" w:firstLine="540"/>
        <w:jc w:val="both"/>
        <w:rPr>
          <w:sz w:val="26"/>
          <w:szCs w:val="26"/>
          <w:vertAlign w:val="subscript"/>
          <w:lang w:val="uz-Cyrl-UZ"/>
        </w:rPr>
      </w:pPr>
      <w:r w:rsidRPr="00A51DBB">
        <w:rPr>
          <w:sz w:val="26"/>
          <w:szCs w:val="26"/>
          <w:lang w:val="uz-Cyrl-UZ"/>
        </w:rPr>
        <w:t>бикарбонатлар- Na HCO</w:t>
      </w:r>
      <w:r w:rsidRPr="00A51DBB">
        <w:rPr>
          <w:sz w:val="26"/>
          <w:szCs w:val="26"/>
          <w:vertAlign w:val="subscript"/>
          <w:lang w:val="uz-Cyrl-UZ"/>
        </w:rPr>
        <w:t>3</w:t>
      </w:r>
      <w:r w:rsidRPr="00A51DBB">
        <w:rPr>
          <w:sz w:val="26"/>
          <w:szCs w:val="26"/>
          <w:lang w:val="uz-Cyrl-UZ"/>
        </w:rPr>
        <w:t>, Mg(HCO</w:t>
      </w:r>
      <w:r w:rsidRPr="00A51DBB">
        <w:rPr>
          <w:sz w:val="26"/>
          <w:szCs w:val="26"/>
          <w:vertAlign w:val="subscript"/>
          <w:lang w:val="uz-Cyrl-UZ"/>
        </w:rPr>
        <w:t>3</w:t>
      </w:r>
      <w:r w:rsidRPr="00A51DBB">
        <w:rPr>
          <w:sz w:val="26"/>
          <w:szCs w:val="26"/>
          <w:lang w:val="uz-Cyrl-UZ"/>
        </w:rPr>
        <w:t>)</w:t>
      </w:r>
      <w:r w:rsidRPr="00A51DBB">
        <w:rPr>
          <w:sz w:val="26"/>
          <w:szCs w:val="26"/>
          <w:vertAlign w:val="subscript"/>
          <w:lang w:val="uz-Cyrl-UZ"/>
        </w:rPr>
        <w:t>2</w:t>
      </w:r>
      <w:r w:rsidRPr="00A51DBB">
        <w:rPr>
          <w:sz w:val="26"/>
          <w:szCs w:val="26"/>
          <w:lang w:val="uz-Cyrl-UZ"/>
        </w:rPr>
        <w:t>, Ca(HCO</w:t>
      </w:r>
      <w:r w:rsidRPr="00A51DBB">
        <w:rPr>
          <w:sz w:val="26"/>
          <w:szCs w:val="26"/>
          <w:vertAlign w:val="subscript"/>
          <w:lang w:val="uz-Cyrl-UZ"/>
        </w:rPr>
        <w:t>3</w:t>
      </w:r>
      <w:r w:rsidRPr="00A51DBB">
        <w:rPr>
          <w:sz w:val="26"/>
          <w:szCs w:val="26"/>
          <w:lang w:val="uz-Cyrl-UZ"/>
        </w:rPr>
        <w:t>)</w:t>
      </w:r>
      <w:r w:rsidRPr="00A51DBB">
        <w:rPr>
          <w:sz w:val="26"/>
          <w:szCs w:val="26"/>
          <w:vertAlign w:val="subscript"/>
          <w:lang w:val="uz-Cyrl-UZ"/>
        </w:rPr>
        <w:t>2</w:t>
      </w:r>
    </w:p>
    <w:p w:rsidR="000D322C" w:rsidRPr="00A51DBB" w:rsidRDefault="000D322C" w:rsidP="000D322C">
      <w:pPr>
        <w:pStyle w:val="a4"/>
        <w:spacing w:before="20" w:after="20"/>
        <w:ind w:left="0" w:firstLine="540"/>
        <w:jc w:val="both"/>
        <w:rPr>
          <w:sz w:val="26"/>
          <w:szCs w:val="26"/>
          <w:vertAlign w:val="subscript"/>
          <w:lang w:val="uz-Cyrl-UZ"/>
        </w:rPr>
      </w:pPr>
      <w:r w:rsidRPr="00A51DBB">
        <w:rPr>
          <w:sz w:val="26"/>
          <w:szCs w:val="26"/>
          <w:lang w:val="uz-Cyrl-UZ"/>
        </w:rPr>
        <w:t>сульфатлар- Na</w:t>
      </w:r>
      <w:r w:rsidRPr="00A51DBB">
        <w:rPr>
          <w:sz w:val="26"/>
          <w:szCs w:val="26"/>
          <w:vertAlign w:val="subscript"/>
          <w:lang w:val="uz-Cyrl-UZ"/>
        </w:rPr>
        <w:t>2</w:t>
      </w:r>
      <w:r w:rsidRPr="00A51DBB">
        <w:rPr>
          <w:sz w:val="26"/>
          <w:szCs w:val="26"/>
          <w:lang w:val="uz-Cyrl-UZ"/>
        </w:rPr>
        <w:t>SO</w:t>
      </w:r>
      <w:r w:rsidRPr="00A51DBB">
        <w:rPr>
          <w:sz w:val="26"/>
          <w:szCs w:val="26"/>
          <w:vertAlign w:val="subscript"/>
          <w:lang w:val="uz-Cyrl-UZ"/>
        </w:rPr>
        <w:t>4</w:t>
      </w:r>
      <w:r w:rsidRPr="00A51DBB">
        <w:rPr>
          <w:sz w:val="26"/>
          <w:szCs w:val="26"/>
          <w:lang w:val="uz-Cyrl-UZ"/>
        </w:rPr>
        <w:t>, MgSO</w:t>
      </w:r>
      <w:r w:rsidRPr="00A51DBB">
        <w:rPr>
          <w:sz w:val="26"/>
          <w:szCs w:val="26"/>
          <w:vertAlign w:val="subscript"/>
          <w:lang w:val="uz-Cyrl-UZ"/>
        </w:rPr>
        <w:t>4</w:t>
      </w:r>
      <w:r w:rsidRPr="00A51DBB">
        <w:rPr>
          <w:sz w:val="26"/>
          <w:szCs w:val="26"/>
          <w:lang w:val="uz-Cyrl-UZ"/>
        </w:rPr>
        <w:t>, CaSO</w:t>
      </w:r>
      <w:r w:rsidRPr="00A51DBB">
        <w:rPr>
          <w:sz w:val="26"/>
          <w:szCs w:val="26"/>
          <w:vertAlign w:val="subscript"/>
          <w:lang w:val="uz-Cyrl-UZ"/>
        </w:rPr>
        <w:t>4</w:t>
      </w:r>
    </w:p>
    <w:p w:rsidR="000D322C" w:rsidRPr="00A51DBB" w:rsidRDefault="000D322C" w:rsidP="000D322C">
      <w:pPr>
        <w:pStyle w:val="a4"/>
        <w:spacing w:before="20" w:after="20"/>
        <w:ind w:left="0" w:firstLine="540"/>
        <w:jc w:val="both"/>
        <w:rPr>
          <w:sz w:val="26"/>
          <w:szCs w:val="26"/>
          <w:vertAlign w:val="subscript"/>
          <w:lang w:val="uz-Cyrl-UZ"/>
        </w:rPr>
      </w:pPr>
      <w:r w:rsidRPr="00A51DBB">
        <w:rPr>
          <w:sz w:val="26"/>
          <w:szCs w:val="26"/>
          <w:lang w:val="uz-Cyrl-UZ"/>
        </w:rPr>
        <w:t>хлоридлар- NaCl, Mg Cl</w:t>
      </w:r>
      <w:r w:rsidRPr="00A51DBB">
        <w:rPr>
          <w:sz w:val="26"/>
          <w:szCs w:val="26"/>
          <w:vertAlign w:val="subscript"/>
          <w:lang w:val="uz-Cyrl-UZ"/>
        </w:rPr>
        <w:t>2</w:t>
      </w:r>
      <w:r w:rsidRPr="00A51DBB">
        <w:rPr>
          <w:sz w:val="26"/>
          <w:szCs w:val="26"/>
          <w:lang w:val="uz-Cyrl-UZ"/>
        </w:rPr>
        <w:t>,CaCl</w:t>
      </w:r>
      <w:r w:rsidRPr="00A51DBB">
        <w:rPr>
          <w:sz w:val="26"/>
          <w:szCs w:val="26"/>
          <w:vertAlign w:val="subscript"/>
          <w:lang w:val="uz-Cyrl-UZ"/>
        </w:rPr>
        <w:t>2</w:t>
      </w:r>
    </w:p>
    <w:p w:rsidR="000D322C" w:rsidRPr="00A51DBB" w:rsidRDefault="000D322C" w:rsidP="000D322C">
      <w:pPr>
        <w:pStyle w:val="a4"/>
        <w:spacing w:before="50" w:after="50"/>
        <w:ind w:left="0" w:firstLine="540"/>
        <w:jc w:val="both"/>
        <w:rPr>
          <w:sz w:val="26"/>
          <w:szCs w:val="26"/>
          <w:lang w:val="uz-Cyrl-UZ"/>
        </w:rPr>
      </w:pPr>
      <w:r w:rsidRPr="00A51DBB">
        <w:rPr>
          <w:sz w:val="26"/>
          <w:szCs w:val="26"/>
          <w:lang w:val="uz-Cyrl-UZ"/>
        </w:rPr>
        <w:t>Бу тузларнинг заҳарлилиги уларнинг эрувчанлик даражасига, айниқса ионлар таркибига боғлиқ бўлиб, булардан CaSO</w:t>
      </w:r>
      <w:r w:rsidRPr="00A51DBB">
        <w:rPr>
          <w:sz w:val="26"/>
          <w:szCs w:val="26"/>
          <w:vertAlign w:val="subscript"/>
          <w:lang w:val="uz-Cyrl-UZ"/>
        </w:rPr>
        <w:t>4</w:t>
      </w:r>
      <w:r w:rsidRPr="00A51DBB">
        <w:rPr>
          <w:sz w:val="26"/>
          <w:szCs w:val="26"/>
          <w:lang w:val="uz-Cyrl-UZ"/>
        </w:rPr>
        <w:t>·2H</w:t>
      </w:r>
      <w:r w:rsidRPr="00A51DBB">
        <w:rPr>
          <w:sz w:val="26"/>
          <w:szCs w:val="26"/>
          <w:vertAlign w:val="subscript"/>
          <w:lang w:val="uz-Cyrl-UZ"/>
        </w:rPr>
        <w:t>2</w:t>
      </w:r>
      <w:r w:rsidRPr="00A51DBB">
        <w:rPr>
          <w:sz w:val="26"/>
          <w:szCs w:val="26"/>
          <w:lang w:val="uz-Cyrl-UZ"/>
        </w:rPr>
        <w:t>O (гипс), Ca(HCO</w:t>
      </w:r>
      <w:r w:rsidRPr="00A51DBB">
        <w:rPr>
          <w:sz w:val="26"/>
          <w:szCs w:val="26"/>
          <w:vertAlign w:val="subscript"/>
          <w:lang w:val="uz-Cyrl-UZ"/>
        </w:rPr>
        <w:t>3</w:t>
      </w:r>
      <w:r w:rsidRPr="00A51DBB">
        <w:rPr>
          <w:sz w:val="26"/>
          <w:szCs w:val="26"/>
          <w:lang w:val="uz-Cyrl-UZ"/>
        </w:rPr>
        <w:t>)</w:t>
      </w:r>
      <w:r w:rsidRPr="00A51DBB">
        <w:rPr>
          <w:sz w:val="26"/>
          <w:szCs w:val="26"/>
          <w:vertAlign w:val="subscript"/>
          <w:lang w:val="uz-Cyrl-UZ"/>
        </w:rPr>
        <w:t>2</w:t>
      </w:r>
      <w:r w:rsidRPr="00A51DBB">
        <w:rPr>
          <w:sz w:val="26"/>
          <w:szCs w:val="26"/>
          <w:lang w:val="uz-Cyrl-UZ"/>
        </w:rPr>
        <w:t xml:space="preserve"> (кальций бикарбонат), CaCO</w:t>
      </w:r>
      <w:r w:rsidRPr="00A51DBB">
        <w:rPr>
          <w:sz w:val="26"/>
          <w:szCs w:val="26"/>
          <w:vertAlign w:val="subscript"/>
          <w:lang w:val="uz-Cyrl-UZ"/>
        </w:rPr>
        <w:t xml:space="preserve">3 </w:t>
      </w:r>
      <w:r w:rsidRPr="00A51DBB">
        <w:rPr>
          <w:sz w:val="26"/>
          <w:szCs w:val="26"/>
          <w:lang w:val="uz-Cyrl-UZ"/>
        </w:rPr>
        <w:t>(оҳак) ва Mg(HCO</w:t>
      </w:r>
      <w:r w:rsidRPr="00A51DBB">
        <w:rPr>
          <w:sz w:val="26"/>
          <w:szCs w:val="26"/>
          <w:vertAlign w:val="subscript"/>
          <w:lang w:val="uz-Cyrl-UZ"/>
        </w:rPr>
        <w:t>3</w:t>
      </w:r>
      <w:r w:rsidRPr="00A51DBB">
        <w:rPr>
          <w:sz w:val="26"/>
          <w:szCs w:val="26"/>
          <w:lang w:val="uz-Cyrl-UZ"/>
        </w:rPr>
        <w:t>)</w:t>
      </w:r>
      <w:r w:rsidRPr="00A51DBB">
        <w:rPr>
          <w:sz w:val="26"/>
          <w:szCs w:val="26"/>
          <w:vertAlign w:val="subscript"/>
          <w:lang w:val="uz-Cyrl-UZ"/>
        </w:rPr>
        <w:t xml:space="preserve">2 </w:t>
      </w:r>
      <w:r w:rsidRPr="00A51DBB">
        <w:rPr>
          <w:sz w:val="26"/>
          <w:szCs w:val="26"/>
          <w:lang w:val="uz-Cyrl-UZ"/>
        </w:rPr>
        <w:t>(магний бикарбонат) ўсимликлар учун деярли заҳарсиз, қолган 8 хили ўсимликлар учун заҳарли ҳисобланади. Буларнинг ичида энг хавфлиси сода (Na</w:t>
      </w:r>
      <w:r w:rsidRPr="00A51DBB">
        <w:rPr>
          <w:sz w:val="26"/>
          <w:szCs w:val="26"/>
          <w:vertAlign w:val="subscript"/>
          <w:lang w:val="uz-Cyrl-UZ"/>
        </w:rPr>
        <w:t>2</w:t>
      </w:r>
      <w:r w:rsidRPr="00A51DBB">
        <w:rPr>
          <w:sz w:val="26"/>
          <w:szCs w:val="26"/>
          <w:lang w:val="uz-Cyrl-UZ"/>
        </w:rPr>
        <w:t>CO</w:t>
      </w:r>
      <w:r w:rsidRPr="00A51DBB">
        <w:rPr>
          <w:sz w:val="26"/>
          <w:szCs w:val="26"/>
          <w:vertAlign w:val="subscript"/>
          <w:lang w:val="uz-Cyrl-UZ"/>
        </w:rPr>
        <w:t>3</w:t>
      </w:r>
      <w:r w:rsidRPr="00A51DBB">
        <w:rPr>
          <w:sz w:val="26"/>
          <w:szCs w:val="26"/>
          <w:lang w:val="uz-Cyrl-UZ"/>
        </w:rPr>
        <w:t>) бўлиб, унинг 0,001% миқдори ўсимликларни нобуд қилиши мумкин. Бу тузнинг (Na</w:t>
      </w:r>
      <w:r w:rsidRPr="00A51DBB">
        <w:rPr>
          <w:sz w:val="26"/>
          <w:szCs w:val="26"/>
          <w:vertAlign w:val="subscript"/>
          <w:lang w:val="uz-Cyrl-UZ"/>
        </w:rPr>
        <w:t>2</w:t>
      </w:r>
      <w:r w:rsidRPr="00A51DBB">
        <w:rPr>
          <w:sz w:val="26"/>
          <w:szCs w:val="26"/>
          <w:lang w:val="uz-Cyrl-UZ"/>
        </w:rPr>
        <w:t>CO</w:t>
      </w:r>
      <w:r w:rsidRPr="00A51DBB">
        <w:rPr>
          <w:sz w:val="26"/>
          <w:szCs w:val="26"/>
          <w:vertAlign w:val="subscript"/>
          <w:lang w:val="uz-Cyrl-UZ"/>
        </w:rPr>
        <w:t>3</w:t>
      </w:r>
      <w:r w:rsidRPr="00A51DBB">
        <w:rPr>
          <w:sz w:val="26"/>
          <w:szCs w:val="26"/>
          <w:lang w:val="uz-Cyrl-UZ"/>
        </w:rPr>
        <w:t>) қишлоқ хўжалик экинларига кўрсатадиган заҳарли таъсири Na</w:t>
      </w:r>
      <w:r w:rsidRPr="00A51DBB">
        <w:rPr>
          <w:sz w:val="26"/>
          <w:szCs w:val="26"/>
          <w:vertAlign w:val="subscript"/>
          <w:lang w:val="uz-Cyrl-UZ"/>
        </w:rPr>
        <w:t>2</w:t>
      </w:r>
      <w:r w:rsidRPr="00A51DBB">
        <w:rPr>
          <w:sz w:val="26"/>
          <w:szCs w:val="26"/>
          <w:lang w:val="uz-Cyrl-UZ"/>
        </w:rPr>
        <w:t>SO</w:t>
      </w:r>
      <w:r w:rsidRPr="00A51DBB">
        <w:rPr>
          <w:sz w:val="26"/>
          <w:szCs w:val="26"/>
          <w:vertAlign w:val="subscript"/>
          <w:lang w:val="uz-Cyrl-UZ"/>
        </w:rPr>
        <w:t>4</w:t>
      </w:r>
      <w:r w:rsidRPr="00A51DBB">
        <w:rPr>
          <w:sz w:val="26"/>
          <w:szCs w:val="26"/>
          <w:lang w:val="uz-Cyrl-UZ"/>
        </w:rPr>
        <w:t xml:space="preserve"> тузига қараганда 10 марта ортиқ. Ундан кейин ош тузи (NaCl), магний хлорид (MgCl</w:t>
      </w:r>
      <w:r w:rsidRPr="00A51DBB">
        <w:rPr>
          <w:sz w:val="26"/>
          <w:szCs w:val="26"/>
          <w:vertAlign w:val="subscript"/>
          <w:lang w:val="uz-Cyrl-UZ"/>
        </w:rPr>
        <w:t>2</w:t>
      </w:r>
      <w:r w:rsidRPr="00A51DBB">
        <w:rPr>
          <w:sz w:val="26"/>
          <w:szCs w:val="26"/>
          <w:lang w:val="uz-Cyrl-UZ"/>
        </w:rPr>
        <w:t>), кальций хлорид (CaCl</w:t>
      </w:r>
      <w:r w:rsidRPr="00A51DBB">
        <w:rPr>
          <w:sz w:val="26"/>
          <w:szCs w:val="26"/>
          <w:vertAlign w:val="subscript"/>
          <w:lang w:val="uz-Cyrl-UZ"/>
        </w:rPr>
        <w:t>2</w:t>
      </w:r>
      <w:r w:rsidRPr="00A51DBB">
        <w:rPr>
          <w:sz w:val="26"/>
          <w:szCs w:val="26"/>
          <w:lang w:val="uz-Cyrl-UZ"/>
        </w:rPr>
        <w:t>), натрий сульфат (Na</w:t>
      </w:r>
      <w:r w:rsidRPr="00A51DBB">
        <w:rPr>
          <w:sz w:val="26"/>
          <w:szCs w:val="26"/>
          <w:vertAlign w:val="subscript"/>
          <w:lang w:val="uz-Cyrl-UZ"/>
        </w:rPr>
        <w:t>2</w:t>
      </w:r>
      <w:r w:rsidRPr="00A51DBB">
        <w:rPr>
          <w:sz w:val="26"/>
          <w:szCs w:val="26"/>
          <w:lang w:val="uz-Cyrl-UZ"/>
        </w:rPr>
        <w:t>SO</w:t>
      </w:r>
      <w:r w:rsidRPr="00A51DBB">
        <w:rPr>
          <w:sz w:val="26"/>
          <w:szCs w:val="26"/>
          <w:vertAlign w:val="subscript"/>
          <w:lang w:val="uz-Cyrl-UZ"/>
        </w:rPr>
        <w:t>4</w:t>
      </w:r>
      <w:r w:rsidRPr="00A51DBB">
        <w:rPr>
          <w:sz w:val="26"/>
          <w:szCs w:val="26"/>
          <w:lang w:val="uz-Cyrl-UZ"/>
        </w:rPr>
        <w:t>) ва тахир тузлар (MgSO</w:t>
      </w:r>
      <w:r w:rsidRPr="00A51DBB">
        <w:rPr>
          <w:sz w:val="26"/>
          <w:szCs w:val="26"/>
          <w:vertAlign w:val="subscript"/>
          <w:lang w:val="uz-Cyrl-UZ"/>
        </w:rPr>
        <w:t>4</w:t>
      </w:r>
      <w:r w:rsidRPr="00A51DBB">
        <w:rPr>
          <w:sz w:val="26"/>
          <w:szCs w:val="26"/>
          <w:lang w:val="uz-Cyrl-UZ"/>
        </w:rPr>
        <w:t>) ўрин эгаллайди.</w:t>
      </w:r>
    </w:p>
    <w:p w:rsidR="000D322C" w:rsidRPr="00A51DBB" w:rsidRDefault="000D322C" w:rsidP="000D322C">
      <w:pPr>
        <w:pStyle w:val="a4"/>
        <w:spacing w:before="50" w:after="50"/>
        <w:ind w:left="0" w:firstLine="540"/>
        <w:jc w:val="both"/>
        <w:rPr>
          <w:sz w:val="26"/>
          <w:szCs w:val="26"/>
          <w:lang w:val="uz-Cyrl-UZ"/>
        </w:rPr>
      </w:pPr>
      <w:r w:rsidRPr="00A51DBB">
        <w:rPr>
          <w:sz w:val="26"/>
          <w:szCs w:val="26"/>
          <w:lang w:val="uz-Cyrl-UZ"/>
        </w:rPr>
        <w:lastRenderedPageBreak/>
        <w:t xml:space="preserve">Юқорида санаб ўтилган тузлар пахта ва бошқа маданий экинларга ва табиий ўсимликларга турлича таъсир кўрсатади. Айрим тузларнинг нисбатан юқори миқдори ўсимликларга унчалик салбий таъсир кўрстмайди, баъзи тузларнинг жуда кам миқдори ҳам ўсимликларни нобуд қилиши мумкин, бу ўз навбатида тупроқнинг заҳарли тузлар билан шўрланганлик даражасининг турлича бўлишидан далолат беради. Шунинг учун тупроқдаги сувда осон эрувчи тузларнинг умумий миқдоридан заҳарли тузлар миқдорини аниқлаш муҳим аҳамиятга эга. Зеро, кучли шўрланган деб баҳоланган тупроқлар аслида заҳарлилик даражаси бўйича ўртача ¸ки кучсиз шўрланган тупроқларга мансуб бўлиши умуман акси бўлиши мумкин. Бу эса ҳозирги бозор муносабатлари ва сув танқислиги шароитида тупроққа тўғри баҳо беришни тақозо этади. </w:t>
      </w:r>
    </w:p>
    <w:p w:rsidR="000D322C" w:rsidRPr="00A51DBB" w:rsidRDefault="000D322C" w:rsidP="000D322C">
      <w:pPr>
        <w:pStyle w:val="31"/>
        <w:widowControl/>
        <w:autoSpaceDE/>
        <w:autoSpaceDN/>
        <w:spacing w:before="60" w:after="60"/>
        <w:ind w:left="0" w:firstLine="540"/>
        <w:rPr>
          <w:sz w:val="26"/>
          <w:szCs w:val="26"/>
          <w:lang w:val="uz-Cyrl-UZ"/>
        </w:rPr>
      </w:pPr>
    </w:p>
    <w:p w:rsidR="000D322C" w:rsidRPr="00A51DBB" w:rsidRDefault="000D322C" w:rsidP="000D322C">
      <w:pPr>
        <w:ind w:firstLine="567"/>
        <w:jc w:val="both"/>
        <w:rPr>
          <w:sz w:val="26"/>
          <w:szCs w:val="26"/>
          <w:lang w:val="uz-Cyrl-UZ"/>
        </w:rPr>
      </w:pPr>
      <w:r w:rsidRPr="00A51DBB">
        <w:rPr>
          <w:sz w:val="26"/>
          <w:szCs w:val="26"/>
          <w:lang w:val="uz-Cyrl-UZ"/>
        </w:rPr>
        <w:t>Тупроқдаги заҳарли тузлар миқдори (%)ни ҳисоблашнинг ҳозирда 3 та усули мавжуд.</w:t>
      </w:r>
    </w:p>
    <w:p w:rsidR="000D322C" w:rsidRPr="00A51DBB" w:rsidRDefault="000D322C" w:rsidP="000D322C">
      <w:pPr>
        <w:widowControl w:val="0"/>
        <w:numPr>
          <w:ilvl w:val="0"/>
          <w:numId w:val="14"/>
        </w:numPr>
        <w:autoSpaceDE w:val="0"/>
        <w:autoSpaceDN w:val="0"/>
        <w:adjustRightInd w:val="0"/>
        <w:spacing w:after="0" w:line="240" w:lineRule="auto"/>
        <w:jc w:val="both"/>
        <w:rPr>
          <w:sz w:val="26"/>
          <w:szCs w:val="26"/>
          <w:lang w:val="uz-Cyrl-UZ"/>
        </w:rPr>
      </w:pPr>
      <w:r w:rsidRPr="00A51DBB">
        <w:rPr>
          <w:sz w:val="26"/>
          <w:szCs w:val="26"/>
          <w:lang w:val="uz-Cyrl-UZ"/>
        </w:rPr>
        <w:t>Н.И.Базилевич ва Е.И.Панковаларнинг эмпирик формуласи орқали яъни, сувли сўримдаги натрий (Na</w:t>
      </w:r>
      <w:r w:rsidRPr="00A51DBB">
        <w:rPr>
          <w:caps/>
          <w:sz w:val="26"/>
          <w:szCs w:val="26"/>
          <w:vertAlign w:val="superscript"/>
          <w:lang w:val="uz-Cyrl-UZ"/>
        </w:rPr>
        <w:t>+</w:t>
      </w:r>
      <w:r w:rsidRPr="00A51DBB">
        <w:rPr>
          <w:sz w:val="26"/>
          <w:szCs w:val="26"/>
          <w:lang w:val="uz-Cyrl-UZ"/>
        </w:rPr>
        <w:t>) ва магний (Mg</w:t>
      </w:r>
      <w:r w:rsidRPr="00A51DBB">
        <w:rPr>
          <w:caps/>
          <w:sz w:val="26"/>
          <w:szCs w:val="26"/>
          <w:vertAlign w:val="superscript"/>
          <w:lang w:val="uz-Cyrl-UZ"/>
        </w:rPr>
        <w:t>++</w:t>
      </w:r>
      <w:r w:rsidRPr="00A51DBB">
        <w:rPr>
          <w:sz w:val="26"/>
          <w:szCs w:val="26"/>
          <w:lang w:val="uz-Cyrl-UZ"/>
        </w:rPr>
        <w:t xml:space="preserve">) ионларининг миллиэквивалент миқдорини бир бирига қўшиб уни </w:t>
      </w:r>
      <w:smartTag w:uri="urn:schemas-microsoft-com:office:smarttags" w:element="metricconverter">
        <w:smartTagPr>
          <w:attr w:name="ProductID" w:val="15 га"/>
        </w:smartTagPr>
        <w:r w:rsidRPr="00A51DBB">
          <w:rPr>
            <w:sz w:val="26"/>
            <w:szCs w:val="26"/>
            <w:lang w:val="uz-Cyrl-UZ"/>
          </w:rPr>
          <w:t>15 га</w:t>
        </w:r>
      </w:smartTag>
      <w:r w:rsidRPr="00A51DBB">
        <w:rPr>
          <w:sz w:val="26"/>
          <w:szCs w:val="26"/>
          <w:lang w:val="uz-Cyrl-UZ"/>
        </w:rPr>
        <w:t xml:space="preserve"> бўлиш орқали аниқланади.</w:t>
      </w:r>
    </w:p>
    <w:p w:rsidR="000D322C" w:rsidRPr="00A51DBB" w:rsidRDefault="000D322C" w:rsidP="000D322C">
      <w:pPr>
        <w:widowControl w:val="0"/>
        <w:numPr>
          <w:ilvl w:val="0"/>
          <w:numId w:val="14"/>
        </w:numPr>
        <w:autoSpaceDE w:val="0"/>
        <w:autoSpaceDN w:val="0"/>
        <w:adjustRightInd w:val="0"/>
        <w:spacing w:after="0" w:line="240" w:lineRule="auto"/>
        <w:jc w:val="both"/>
        <w:rPr>
          <w:sz w:val="26"/>
          <w:szCs w:val="26"/>
          <w:lang w:val="uz-Cyrl-UZ"/>
        </w:rPr>
      </w:pPr>
    </w:p>
    <w:p w:rsidR="000D322C" w:rsidRPr="005E06B6" w:rsidRDefault="000D322C" w:rsidP="000D322C">
      <w:pPr>
        <w:jc w:val="center"/>
        <w:rPr>
          <w:sz w:val="26"/>
          <w:szCs w:val="26"/>
        </w:rPr>
      </w:pPr>
      <w:r w:rsidRPr="005E06B6">
        <w:rPr>
          <w:position w:val="-24"/>
          <w:sz w:val="26"/>
          <w:szCs w:val="26"/>
        </w:rPr>
        <w:object w:dxaOrig="4160" w:dyaOrig="620">
          <v:shape id="_x0000_i1029" type="#_x0000_t75" style="width:272.8pt;height:40.8pt" o:ole="" fillcolor="window">
            <v:imagedata r:id="rId27" o:title=""/>
          </v:shape>
          <o:OLEObject Type="Embed" ProgID="Equation.3" ShapeID="_x0000_i1029" DrawAspect="Content" ObjectID="_1600157861" r:id="rId28"/>
        </w:object>
      </w:r>
    </w:p>
    <w:p w:rsidR="000D322C" w:rsidRDefault="000D322C" w:rsidP="000D322C">
      <w:pPr>
        <w:ind w:firstLine="567"/>
        <w:jc w:val="both"/>
        <w:rPr>
          <w:sz w:val="26"/>
          <w:szCs w:val="26"/>
        </w:rPr>
      </w:pPr>
      <w:r w:rsidRPr="005E06B6">
        <w:rPr>
          <w:sz w:val="26"/>
          <w:szCs w:val="26"/>
        </w:rPr>
        <w:t>2. Заҳарли тузлар йиғиндиси сувли сўримдаги сульфат ионининг заҳарли миқдорини натрий, магний, хлор ионларининг фоиз миқдорларига қўшиш йўли билан ҳисоблаб чиқилади, яъни сувли сўрим асосида ионларни гипотетик тузларга боғлаш йўли билан, умумий тузлар йиғиндисидан гидрокорбонат ва сульфат кальций тузларини (</w:t>
      </w:r>
      <w:r w:rsidRPr="005E06B6">
        <w:rPr>
          <w:sz w:val="26"/>
          <w:szCs w:val="26"/>
          <w:lang w:val="en-US"/>
        </w:rPr>
        <w:t>Ca</w:t>
      </w:r>
      <w:r w:rsidRPr="005E06B6">
        <w:rPr>
          <w:sz w:val="26"/>
          <w:szCs w:val="26"/>
        </w:rPr>
        <w:t>(</w:t>
      </w:r>
      <w:r w:rsidRPr="005E06B6">
        <w:rPr>
          <w:sz w:val="26"/>
          <w:szCs w:val="26"/>
          <w:lang w:val="en-US"/>
        </w:rPr>
        <w:t>HCO</w:t>
      </w:r>
      <w:r w:rsidRPr="005E06B6">
        <w:rPr>
          <w:sz w:val="26"/>
          <w:szCs w:val="26"/>
          <w:vertAlign w:val="subscript"/>
        </w:rPr>
        <w:t>3</w:t>
      </w:r>
      <w:r w:rsidRPr="005E06B6">
        <w:rPr>
          <w:sz w:val="26"/>
          <w:szCs w:val="26"/>
        </w:rPr>
        <w:t>)</w:t>
      </w:r>
      <w:r w:rsidRPr="005E06B6">
        <w:rPr>
          <w:sz w:val="26"/>
          <w:szCs w:val="26"/>
          <w:vertAlign w:val="subscript"/>
        </w:rPr>
        <w:t>2</w:t>
      </w:r>
      <w:r w:rsidRPr="005E06B6">
        <w:rPr>
          <w:sz w:val="26"/>
          <w:szCs w:val="26"/>
        </w:rPr>
        <w:t xml:space="preserve">, </w:t>
      </w:r>
      <w:r w:rsidRPr="005E06B6">
        <w:rPr>
          <w:sz w:val="26"/>
          <w:szCs w:val="26"/>
          <w:lang w:val="en-US"/>
        </w:rPr>
        <w:t>CaSO</w:t>
      </w:r>
      <w:r w:rsidRPr="005E06B6">
        <w:rPr>
          <w:sz w:val="26"/>
          <w:szCs w:val="26"/>
          <w:vertAlign w:val="subscript"/>
        </w:rPr>
        <w:t>4</w:t>
      </w:r>
      <w:r w:rsidRPr="005E06B6">
        <w:rPr>
          <w:sz w:val="26"/>
          <w:szCs w:val="26"/>
        </w:rPr>
        <w:t>) чиқариб ташлаш орқали аниқланади.</w:t>
      </w:r>
    </w:p>
    <w:p w:rsidR="000D322C" w:rsidRPr="005E06B6" w:rsidRDefault="000D322C" w:rsidP="000D322C">
      <w:pPr>
        <w:ind w:firstLine="567"/>
        <w:jc w:val="both"/>
        <w:rPr>
          <w:sz w:val="26"/>
          <w:szCs w:val="26"/>
        </w:rPr>
      </w:pPr>
    </w:p>
    <w:p w:rsidR="000D322C" w:rsidRPr="00A51DBB" w:rsidRDefault="000D322C" w:rsidP="000D322C">
      <w:pPr>
        <w:ind w:firstLine="567"/>
        <w:jc w:val="center"/>
        <w:rPr>
          <w:b/>
          <w:sz w:val="28"/>
          <w:szCs w:val="28"/>
          <w:lang w:val="en-US"/>
        </w:rPr>
      </w:pPr>
      <w:r w:rsidRPr="00635877">
        <w:rPr>
          <w:b/>
          <w:sz w:val="28"/>
          <w:szCs w:val="28"/>
          <w:lang w:val="en-US"/>
        </w:rPr>
        <w:t xml:space="preserve">∑ </w:t>
      </w:r>
      <w:r w:rsidRPr="009576CB">
        <w:rPr>
          <w:b/>
          <w:sz w:val="28"/>
          <w:szCs w:val="28"/>
          <w:vertAlign w:val="subscript"/>
        </w:rPr>
        <w:t>заҳ</w:t>
      </w:r>
      <w:r w:rsidRPr="00635877">
        <w:rPr>
          <w:b/>
          <w:sz w:val="28"/>
          <w:szCs w:val="28"/>
          <w:vertAlign w:val="subscript"/>
          <w:lang w:val="en-US"/>
        </w:rPr>
        <w:t xml:space="preserve">.  </w:t>
      </w:r>
      <w:r w:rsidRPr="009576CB">
        <w:rPr>
          <w:b/>
          <w:sz w:val="28"/>
          <w:szCs w:val="28"/>
          <w:vertAlign w:val="subscript"/>
        </w:rPr>
        <w:t>туз</w:t>
      </w:r>
      <w:r w:rsidRPr="009576CB">
        <w:rPr>
          <w:b/>
          <w:sz w:val="28"/>
          <w:szCs w:val="28"/>
          <w:vertAlign w:val="subscript"/>
          <w:lang w:val="en-US"/>
        </w:rPr>
        <w:t>. %</w:t>
      </w:r>
      <w:r w:rsidRPr="009576CB">
        <w:rPr>
          <w:b/>
          <w:sz w:val="28"/>
          <w:szCs w:val="28"/>
          <w:lang w:val="en-US"/>
        </w:rPr>
        <w:t xml:space="preserve"> = SO</w:t>
      </w:r>
      <w:r w:rsidRPr="009576CB">
        <w:rPr>
          <w:b/>
          <w:sz w:val="28"/>
          <w:szCs w:val="28"/>
          <w:vertAlign w:val="subscript"/>
          <w:lang w:val="en-US"/>
        </w:rPr>
        <w:t>4</w:t>
      </w:r>
      <w:r w:rsidRPr="009576CB">
        <w:rPr>
          <w:b/>
          <w:sz w:val="28"/>
          <w:szCs w:val="28"/>
          <w:lang w:val="en-US"/>
        </w:rPr>
        <w:t xml:space="preserve"> (%) + Na (%) + Mg (%) + Cl (%) </w:t>
      </w:r>
    </w:p>
    <w:p w:rsidR="000D322C" w:rsidRPr="00A51DBB" w:rsidRDefault="000D322C" w:rsidP="000D322C">
      <w:pPr>
        <w:ind w:firstLine="567"/>
        <w:jc w:val="center"/>
        <w:rPr>
          <w:b/>
          <w:sz w:val="28"/>
          <w:szCs w:val="28"/>
          <w:lang w:val="en-US"/>
        </w:rPr>
      </w:pPr>
    </w:p>
    <w:p w:rsidR="000D322C" w:rsidRPr="00A51DBB" w:rsidRDefault="000D322C" w:rsidP="000D322C">
      <w:pPr>
        <w:ind w:firstLine="567"/>
        <w:jc w:val="both"/>
        <w:rPr>
          <w:sz w:val="26"/>
          <w:szCs w:val="26"/>
          <w:lang w:val="en-US"/>
        </w:rPr>
      </w:pPr>
      <w:r w:rsidRPr="005E06B6">
        <w:rPr>
          <w:sz w:val="26"/>
          <w:szCs w:val="26"/>
        </w:rPr>
        <w:t>Бунда</w:t>
      </w:r>
      <w:r w:rsidRPr="00A51DBB">
        <w:rPr>
          <w:sz w:val="26"/>
          <w:szCs w:val="26"/>
          <w:lang w:val="en-US"/>
        </w:rPr>
        <w:t xml:space="preserve">, </w:t>
      </w:r>
      <w:r w:rsidRPr="005E06B6">
        <w:rPr>
          <w:sz w:val="26"/>
          <w:szCs w:val="26"/>
        </w:rPr>
        <w:t>сульфат</w:t>
      </w:r>
      <w:r w:rsidRPr="00A51DBB">
        <w:rPr>
          <w:sz w:val="26"/>
          <w:szCs w:val="26"/>
          <w:lang w:val="en-US"/>
        </w:rPr>
        <w:t xml:space="preserve"> (</w:t>
      </w:r>
      <w:r w:rsidRPr="005E06B6">
        <w:rPr>
          <w:sz w:val="26"/>
          <w:szCs w:val="26"/>
          <w:lang w:val="en-US"/>
        </w:rPr>
        <w:t>SO</w:t>
      </w:r>
      <w:r w:rsidRPr="00A51DBB">
        <w:rPr>
          <w:sz w:val="26"/>
          <w:szCs w:val="26"/>
          <w:vertAlign w:val="superscript"/>
          <w:lang w:val="en-US"/>
        </w:rPr>
        <w:t>--</w:t>
      </w:r>
      <w:r w:rsidRPr="00A51DBB">
        <w:rPr>
          <w:sz w:val="26"/>
          <w:szCs w:val="26"/>
          <w:vertAlign w:val="subscript"/>
          <w:lang w:val="en-US"/>
        </w:rPr>
        <w:t>4</w:t>
      </w:r>
      <w:r w:rsidRPr="00A51DBB">
        <w:rPr>
          <w:sz w:val="26"/>
          <w:szCs w:val="26"/>
          <w:lang w:val="en-US"/>
        </w:rPr>
        <w:t>)</w:t>
      </w:r>
      <w:r w:rsidRPr="005E06B6">
        <w:rPr>
          <w:sz w:val="26"/>
          <w:szCs w:val="26"/>
        </w:rPr>
        <w:t>нинг</w:t>
      </w:r>
      <w:r w:rsidRPr="00A51DBB">
        <w:rPr>
          <w:sz w:val="26"/>
          <w:szCs w:val="26"/>
          <w:lang w:val="en-US"/>
        </w:rPr>
        <w:t xml:space="preserve"> </w:t>
      </w:r>
      <w:r w:rsidRPr="005E06B6">
        <w:rPr>
          <w:sz w:val="26"/>
          <w:szCs w:val="26"/>
        </w:rPr>
        <w:t>заҳарли</w:t>
      </w:r>
      <w:r w:rsidRPr="00A51DBB">
        <w:rPr>
          <w:sz w:val="26"/>
          <w:szCs w:val="26"/>
          <w:lang w:val="en-US"/>
        </w:rPr>
        <w:t xml:space="preserve"> </w:t>
      </w:r>
      <w:r w:rsidRPr="005E06B6">
        <w:rPr>
          <w:sz w:val="26"/>
          <w:szCs w:val="26"/>
        </w:rPr>
        <w:t>ионини</w:t>
      </w:r>
      <w:r w:rsidRPr="00A51DBB">
        <w:rPr>
          <w:sz w:val="26"/>
          <w:szCs w:val="26"/>
          <w:lang w:val="en-US"/>
        </w:rPr>
        <w:t xml:space="preserve"> </w:t>
      </w:r>
      <w:r w:rsidRPr="005E06B6">
        <w:rPr>
          <w:sz w:val="26"/>
          <w:szCs w:val="26"/>
        </w:rPr>
        <w:t>ҳисоблаш</w:t>
      </w:r>
      <w:r w:rsidRPr="00A51DBB">
        <w:rPr>
          <w:sz w:val="26"/>
          <w:szCs w:val="26"/>
          <w:lang w:val="en-US"/>
        </w:rPr>
        <w:t xml:space="preserve"> </w:t>
      </w:r>
      <w:r w:rsidRPr="005E06B6">
        <w:rPr>
          <w:sz w:val="26"/>
          <w:szCs w:val="26"/>
        </w:rPr>
        <w:t>учун</w:t>
      </w:r>
      <w:r w:rsidRPr="00A51DBB">
        <w:rPr>
          <w:sz w:val="26"/>
          <w:szCs w:val="26"/>
          <w:lang w:val="en-US"/>
        </w:rPr>
        <w:t xml:space="preserve"> </w:t>
      </w:r>
      <w:r w:rsidRPr="005E06B6">
        <w:rPr>
          <w:sz w:val="26"/>
          <w:szCs w:val="26"/>
        </w:rPr>
        <w:t>сувли</w:t>
      </w:r>
      <w:r w:rsidRPr="00A51DBB">
        <w:rPr>
          <w:sz w:val="26"/>
          <w:szCs w:val="26"/>
          <w:lang w:val="en-US"/>
        </w:rPr>
        <w:t xml:space="preserve"> </w:t>
      </w:r>
      <w:r w:rsidRPr="005E06B6">
        <w:rPr>
          <w:sz w:val="26"/>
          <w:szCs w:val="26"/>
        </w:rPr>
        <w:t>сўримдаги</w:t>
      </w:r>
      <w:r w:rsidRPr="00A51DBB">
        <w:rPr>
          <w:sz w:val="26"/>
          <w:szCs w:val="26"/>
          <w:lang w:val="en-US"/>
        </w:rPr>
        <w:t xml:space="preserve"> </w:t>
      </w:r>
      <w:r w:rsidRPr="005E06B6">
        <w:rPr>
          <w:sz w:val="26"/>
          <w:szCs w:val="26"/>
          <w:lang w:val="en-US"/>
        </w:rPr>
        <w:t>Ca</w:t>
      </w:r>
      <w:r w:rsidRPr="00A51DBB">
        <w:rPr>
          <w:sz w:val="26"/>
          <w:szCs w:val="26"/>
          <w:vertAlign w:val="superscript"/>
          <w:lang w:val="en-US"/>
        </w:rPr>
        <w:t>++</w:t>
      </w:r>
      <w:r w:rsidRPr="00A51DBB">
        <w:rPr>
          <w:sz w:val="26"/>
          <w:szCs w:val="26"/>
          <w:lang w:val="en-US"/>
        </w:rPr>
        <w:t xml:space="preserve"> </w:t>
      </w:r>
      <w:r w:rsidRPr="005E06B6">
        <w:rPr>
          <w:sz w:val="26"/>
          <w:szCs w:val="26"/>
        </w:rPr>
        <w:t>нинг</w:t>
      </w:r>
      <w:r w:rsidRPr="00A51DBB">
        <w:rPr>
          <w:sz w:val="26"/>
          <w:szCs w:val="26"/>
          <w:lang w:val="en-US"/>
        </w:rPr>
        <w:t xml:space="preserve"> </w:t>
      </w:r>
      <w:r w:rsidRPr="005E06B6">
        <w:rPr>
          <w:sz w:val="26"/>
          <w:szCs w:val="26"/>
        </w:rPr>
        <w:t>мг</w:t>
      </w:r>
      <w:r w:rsidRPr="00A51DBB">
        <w:rPr>
          <w:sz w:val="26"/>
          <w:szCs w:val="26"/>
          <w:lang w:val="en-US"/>
        </w:rPr>
        <w:t>.</w:t>
      </w:r>
      <w:r w:rsidRPr="005E06B6">
        <w:rPr>
          <w:sz w:val="26"/>
          <w:szCs w:val="26"/>
        </w:rPr>
        <w:t>экв</w:t>
      </w:r>
      <w:r w:rsidRPr="00A51DBB">
        <w:rPr>
          <w:sz w:val="26"/>
          <w:szCs w:val="26"/>
          <w:lang w:val="en-US"/>
        </w:rPr>
        <w:t xml:space="preserve"> </w:t>
      </w:r>
      <w:r w:rsidRPr="005E06B6">
        <w:rPr>
          <w:sz w:val="26"/>
          <w:szCs w:val="26"/>
        </w:rPr>
        <w:t>миқдоридан</w:t>
      </w:r>
      <w:r w:rsidRPr="00A51DBB">
        <w:rPr>
          <w:sz w:val="26"/>
          <w:szCs w:val="26"/>
          <w:lang w:val="en-US"/>
        </w:rPr>
        <w:t xml:space="preserve"> </w:t>
      </w:r>
      <w:r w:rsidRPr="005E06B6">
        <w:rPr>
          <w:sz w:val="26"/>
          <w:szCs w:val="26"/>
          <w:lang w:val="en-US"/>
        </w:rPr>
        <w:t>HCO</w:t>
      </w:r>
      <w:r w:rsidRPr="00A51DBB">
        <w:rPr>
          <w:sz w:val="26"/>
          <w:szCs w:val="26"/>
          <w:vertAlign w:val="subscript"/>
          <w:lang w:val="en-US"/>
        </w:rPr>
        <w:t>3</w:t>
      </w:r>
      <w:r w:rsidRPr="00A51DBB">
        <w:rPr>
          <w:sz w:val="26"/>
          <w:szCs w:val="26"/>
          <w:vertAlign w:val="superscript"/>
          <w:lang w:val="en-US"/>
        </w:rPr>
        <w:t>--</w:t>
      </w:r>
      <w:r w:rsidRPr="00A51DBB">
        <w:rPr>
          <w:sz w:val="26"/>
          <w:szCs w:val="26"/>
          <w:lang w:val="en-US"/>
        </w:rPr>
        <w:t xml:space="preserve"> </w:t>
      </w:r>
      <w:r w:rsidRPr="005E06B6">
        <w:rPr>
          <w:sz w:val="26"/>
          <w:szCs w:val="26"/>
        </w:rPr>
        <w:t>нинг</w:t>
      </w:r>
      <w:r w:rsidRPr="00A51DBB">
        <w:rPr>
          <w:sz w:val="26"/>
          <w:szCs w:val="26"/>
          <w:lang w:val="en-US"/>
        </w:rPr>
        <w:t xml:space="preserve"> </w:t>
      </w:r>
      <w:r w:rsidRPr="005E06B6">
        <w:rPr>
          <w:sz w:val="26"/>
          <w:szCs w:val="26"/>
        </w:rPr>
        <w:t>мг</w:t>
      </w:r>
      <w:r w:rsidRPr="00A51DBB">
        <w:rPr>
          <w:sz w:val="26"/>
          <w:szCs w:val="26"/>
          <w:lang w:val="en-US"/>
        </w:rPr>
        <w:t>.</w:t>
      </w:r>
      <w:r w:rsidRPr="005E06B6">
        <w:rPr>
          <w:sz w:val="26"/>
          <w:szCs w:val="26"/>
        </w:rPr>
        <w:t>экв</w:t>
      </w:r>
      <w:r w:rsidRPr="00A51DBB">
        <w:rPr>
          <w:sz w:val="26"/>
          <w:szCs w:val="26"/>
          <w:lang w:val="en-US"/>
        </w:rPr>
        <w:t xml:space="preserve"> </w:t>
      </w:r>
      <w:r w:rsidRPr="005E06B6">
        <w:rPr>
          <w:sz w:val="26"/>
          <w:szCs w:val="26"/>
        </w:rPr>
        <w:t>миқдорини</w:t>
      </w:r>
      <w:r w:rsidRPr="00A51DBB">
        <w:rPr>
          <w:sz w:val="26"/>
          <w:szCs w:val="26"/>
          <w:lang w:val="en-US"/>
        </w:rPr>
        <w:t xml:space="preserve"> </w:t>
      </w:r>
      <w:r w:rsidRPr="005E06B6">
        <w:rPr>
          <w:sz w:val="26"/>
          <w:szCs w:val="26"/>
        </w:rPr>
        <w:t>кейин</w:t>
      </w:r>
      <w:r w:rsidRPr="00A51DBB">
        <w:rPr>
          <w:sz w:val="26"/>
          <w:szCs w:val="26"/>
          <w:lang w:val="en-US"/>
        </w:rPr>
        <w:t xml:space="preserve"> </w:t>
      </w:r>
      <w:r w:rsidRPr="005E06B6">
        <w:rPr>
          <w:sz w:val="26"/>
          <w:szCs w:val="26"/>
        </w:rPr>
        <w:t>эса</w:t>
      </w:r>
      <w:r w:rsidRPr="00A51DBB">
        <w:rPr>
          <w:sz w:val="26"/>
          <w:szCs w:val="26"/>
          <w:lang w:val="en-US"/>
        </w:rPr>
        <w:t xml:space="preserve">, </w:t>
      </w:r>
      <w:r w:rsidRPr="005E06B6">
        <w:rPr>
          <w:sz w:val="26"/>
          <w:szCs w:val="26"/>
        </w:rPr>
        <w:t>ундан</w:t>
      </w:r>
      <w:r w:rsidRPr="00A51DBB">
        <w:rPr>
          <w:sz w:val="26"/>
          <w:szCs w:val="26"/>
          <w:lang w:val="en-US"/>
        </w:rPr>
        <w:t xml:space="preserve"> </w:t>
      </w:r>
      <w:r w:rsidRPr="005E06B6">
        <w:rPr>
          <w:sz w:val="26"/>
          <w:szCs w:val="26"/>
          <w:lang w:val="en-US"/>
        </w:rPr>
        <w:t>SO</w:t>
      </w:r>
      <w:r w:rsidRPr="00A51DBB">
        <w:rPr>
          <w:sz w:val="26"/>
          <w:szCs w:val="26"/>
          <w:vertAlign w:val="subscript"/>
          <w:lang w:val="en-US"/>
        </w:rPr>
        <w:t>4</w:t>
      </w:r>
      <w:r w:rsidRPr="00A51DBB">
        <w:rPr>
          <w:sz w:val="26"/>
          <w:szCs w:val="26"/>
          <w:vertAlign w:val="superscript"/>
          <w:lang w:val="en-US"/>
        </w:rPr>
        <w:t>--</w:t>
      </w:r>
      <w:r w:rsidRPr="00A51DBB">
        <w:rPr>
          <w:sz w:val="26"/>
          <w:szCs w:val="26"/>
          <w:vertAlign w:val="subscript"/>
          <w:lang w:val="en-US"/>
        </w:rPr>
        <w:t xml:space="preserve"> </w:t>
      </w:r>
      <w:r w:rsidRPr="005E06B6">
        <w:rPr>
          <w:sz w:val="26"/>
          <w:szCs w:val="26"/>
        </w:rPr>
        <w:t>нинг</w:t>
      </w:r>
      <w:r w:rsidRPr="00A51DBB">
        <w:rPr>
          <w:sz w:val="26"/>
          <w:szCs w:val="26"/>
          <w:lang w:val="en-US"/>
        </w:rPr>
        <w:t xml:space="preserve"> </w:t>
      </w:r>
      <w:r w:rsidRPr="005E06B6">
        <w:rPr>
          <w:sz w:val="26"/>
          <w:szCs w:val="26"/>
        </w:rPr>
        <w:t>мг</w:t>
      </w:r>
      <w:r w:rsidRPr="00A51DBB">
        <w:rPr>
          <w:sz w:val="26"/>
          <w:szCs w:val="26"/>
          <w:lang w:val="en-US"/>
        </w:rPr>
        <w:t>.</w:t>
      </w:r>
      <w:r w:rsidRPr="005E06B6">
        <w:rPr>
          <w:sz w:val="26"/>
          <w:szCs w:val="26"/>
        </w:rPr>
        <w:t>экв</w:t>
      </w:r>
      <w:r w:rsidRPr="00A51DBB">
        <w:rPr>
          <w:sz w:val="26"/>
          <w:szCs w:val="26"/>
          <w:lang w:val="en-US"/>
        </w:rPr>
        <w:t xml:space="preserve"> </w:t>
      </w:r>
      <w:r w:rsidRPr="005E06B6">
        <w:rPr>
          <w:sz w:val="26"/>
          <w:szCs w:val="26"/>
        </w:rPr>
        <w:t>миқдори</w:t>
      </w:r>
      <w:r w:rsidRPr="00A51DBB">
        <w:rPr>
          <w:sz w:val="26"/>
          <w:szCs w:val="26"/>
          <w:lang w:val="en-US"/>
        </w:rPr>
        <w:t xml:space="preserve"> </w:t>
      </w:r>
      <w:r w:rsidRPr="005E06B6">
        <w:rPr>
          <w:sz w:val="26"/>
          <w:szCs w:val="26"/>
        </w:rPr>
        <w:t>айириб</w:t>
      </w:r>
      <w:r w:rsidRPr="00A51DBB">
        <w:rPr>
          <w:sz w:val="26"/>
          <w:szCs w:val="26"/>
          <w:lang w:val="en-US"/>
        </w:rPr>
        <w:t xml:space="preserve"> </w:t>
      </w:r>
      <w:r w:rsidRPr="005E06B6">
        <w:rPr>
          <w:sz w:val="26"/>
          <w:szCs w:val="26"/>
        </w:rPr>
        <w:t>ташланади</w:t>
      </w:r>
      <w:r w:rsidRPr="00A51DBB">
        <w:rPr>
          <w:sz w:val="26"/>
          <w:szCs w:val="26"/>
          <w:lang w:val="en-US"/>
        </w:rPr>
        <w:t xml:space="preserve">, </w:t>
      </w:r>
      <w:r w:rsidRPr="005E06B6">
        <w:rPr>
          <w:sz w:val="26"/>
          <w:szCs w:val="26"/>
        </w:rPr>
        <w:t>яъни</w:t>
      </w:r>
      <w:r w:rsidRPr="00A51DBB">
        <w:rPr>
          <w:sz w:val="26"/>
          <w:szCs w:val="26"/>
          <w:lang w:val="en-US"/>
        </w:rPr>
        <w:t xml:space="preserve">: </w:t>
      </w:r>
    </w:p>
    <w:p w:rsidR="000D322C" w:rsidRPr="00A51DBB" w:rsidRDefault="000D322C" w:rsidP="000D322C">
      <w:pPr>
        <w:ind w:firstLine="567"/>
        <w:jc w:val="both"/>
        <w:rPr>
          <w:sz w:val="26"/>
          <w:szCs w:val="26"/>
          <w:lang w:val="en-US"/>
        </w:rPr>
      </w:pPr>
    </w:p>
    <w:p w:rsidR="000D322C" w:rsidRPr="00FD52F2" w:rsidRDefault="000D322C" w:rsidP="000D322C">
      <w:pPr>
        <w:jc w:val="center"/>
        <w:rPr>
          <w:b/>
          <w:sz w:val="28"/>
          <w:szCs w:val="28"/>
          <w:lang w:val="en-US"/>
        </w:rPr>
      </w:pPr>
      <w:r w:rsidRPr="009576CB">
        <w:rPr>
          <w:b/>
          <w:sz w:val="28"/>
          <w:szCs w:val="28"/>
          <w:lang w:val="en-US"/>
        </w:rPr>
        <w:t>SO</w:t>
      </w:r>
      <w:r w:rsidRPr="009576CB">
        <w:rPr>
          <w:b/>
          <w:sz w:val="28"/>
          <w:szCs w:val="28"/>
          <w:vertAlign w:val="subscript"/>
          <w:lang w:val="en-US"/>
        </w:rPr>
        <w:t xml:space="preserve">4 </w:t>
      </w:r>
      <w:r w:rsidRPr="009576CB">
        <w:rPr>
          <w:b/>
          <w:sz w:val="28"/>
          <w:szCs w:val="28"/>
          <w:vertAlign w:val="subscript"/>
        </w:rPr>
        <w:t>заҳ</w:t>
      </w:r>
      <w:r w:rsidRPr="009576CB">
        <w:rPr>
          <w:b/>
          <w:sz w:val="28"/>
          <w:szCs w:val="28"/>
          <w:vertAlign w:val="subscript"/>
          <w:lang w:val="en-US"/>
        </w:rPr>
        <w:t>.</w:t>
      </w:r>
      <w:r w:rsidRPr="009576CB">
        <w:rPr>
          <w:b/>
          <w:sz w:val="28"/>
          <w:szCs w:val="28"/>
          <w:vertAlign w:val="subscript"/>
        </w:rPr>
        <w:t>ион</w:t>
      </w:r>
      <w:r w:rsidRPr="009576CB">
        <w:rPr>
          <w:b/>
          <w:sz w:val="28"/>
          <w:szCs w:val="28"/>
          <w:vertAlign w:val="subscript"/>
          <w:lang w:val="en-US"/>
        </w:rPr>
        <w:t xml:space="preserve">. </w:t>
      </w:r>
      <w:r w:rsidRPr="009576CB">
        <w:rPr>
          <w:b/>
          <w:sz w:val="28"/>
          <w:szCs w:val="28"/>
          <w:vertAlign w:val="subscript"/>
        </w:rPr>
        <w:t>мг</w:t>
      </w:r>
      <w:r w:rsidRPr="009576CB">
        <w:rPr>
          <w:b/>
          <w:sz w:val="28"/>
          <w:szCs w:val="28"/>
          <w:vertAlign w:val="subscript"/>
          <w:lang w:val="en-US"/>
        </w:rPr>
        <w:t>.</w:t>
      </w:r>
      <w:r w:rsidRPr="009576CB">
        <w:rPr>
          <w:b/>
          <w:sz w:val="28"/>
          <w:szCs w:val="28"/>
          <w:vertAlign w:val="subscript"/>
        </w:rPr>
        <w:t>экв</w:t>
      </w:r>
      <w:r w:rsidRPr="009576CB">
        <w:rPr>
          <w:b/>
          <w:sz w:val="28"/>
          <w:szCs w:val="28"/>
          <w:lang w:val="en-US"/>
        </w:rPr>
        <w:t xml:space="preserve"> =  SO</w:t>
      </w:r>
      <w:r w:rsidRPr="009576CB">
        <w:rPr>
          <w:b/>
          <w:sz w:val="28"/>
          <w:szCs w:val="28"/>
          <w:vertAlign w:val="subscript"/>
          <w:lang w:val="en-US"/>
        </w:rPr>
        <w:t>4</w:t>
      </w:r>
      <w:r w:rsidRPr="009576CB">
        <w:rPr>
          <w:b/>
          <w:sz w:val="28"/>
          <w:szCs w:val="28"/>
          <w:lang w:val="en-US"/>
        </w:rPr>
        <w:t xml:space="preserve"> </w:t>
      </w:r>
      <w:r w:rsidRPr="009576CB">
        <w:rPr>
          <w:b/>
          <w:sz w:val="28"/>
          <w:szCs w:val="28"/>
        </w:rPr>
        <w:t>мг</w:t>
      </w:r>
      <w:r w:rsidRPr="009576CB">
        <w:rPr>
          <w:b/>
          <w:sz w:val="28"/>
          <w:szCs w:val="28"/>
          <w:lang w:val="en-US"/>
        </w:rPr>
        <w:t>.</w:t>
      </w:r>
      <w:r w:rsidRPr="009576CB">
        <w:rPr>
          <w:b/>
          <w:sz w:val="28"/>
          <w:szCs w:val="28"/>
        </w:rPr>
        <w:t>экв</w:t>
      </w:r>
      <w:r w:rsidRPr="009576CB">
        <w:rPr>
          <w:b/>
          <w:sz w:val="28"/>
          <w:szCs w:val="28"/>
          <w:lang w:val="en-US"/>
        </w:rPr>
        <w:t xml:space="preserve"> - (Ca </w:t>
      </w:r>
      <w:r w:rsidRPr="009576CB">
        <w:rPr>
          <w:b/>
          <w:sz w:val="28"/>
          <w:szCs w:val="28"/>
        </w:rPr>
        <w:t>мг</w:t>
      </w:r>
      <w:r w:rsidRPr="009576CB">
        <w:rPr>
          <w:b/>
          <w:sz w:val="28"/>
          <w:szCs w:val="28"/>
          <w:lang w:val="en-US"/>
        </w:rPr>
        <w:t>.</w:t>
      </w:r>
      <w:r w:rsidRPr="009576CB">
        <w:rPr>
          <w:b/>
          <w:sz w:val="28"/>
          <w:szCs w:val="28"/>
        </w:rPr>
        <w:t>экв</w:t>
      </w:r>
      <w:r w:rsidRPr="009576CB">
        <w:rPr>
          <w:b/>
          <w:sz w:val="28"/>
          <w:szCs w:val="28"/>
          <w:lang w:val="en-US"/>
        </w:rPr>
        <w:t xml:space="preserve"> - HCO</w:t>
      </w:r>
      <w:r w:rsidRPr="009576CB">
        <w:rPr>
          <w:b/>
          <w:sz w:val="28"/>
          <w:szCs w:val="28"/>
          <w:vertAlign w:val="subscript"/>
          <w:lang w:val="en-US"/>
        </w:rPr>
        <w:t>3</w:t>
      </w:r>
      <w:r w:rsidRPr="009576CB">
        <w:rPr>
          <w:b/>
          <w:sz w:val="28"/>
          <w:szCs w:val="28"/>
          <w:lang w:val="en-US"/>
        </w:rPr>
        <w:t xml:space="preserve"> </w:t>
      </w:r>
      <w:r w:rsidRPr="009576CB">
        <w:rPr>
          <w:b/>
          <w:sz w:val="28"/>
          <w:szCs w:val="28"/>
        </w:rPr>
        <w:t>мг</w:t>
      </w:r>
      <w:r w:rsidRPr="009576CB">
        <w:rPr>
          <w:b/>
          <w:sz w:val="28"/>
          <w:szCs w:val="28"/>
          <w:lang w:val="en-US"/>
        </w:rPr>
        <w:t>.</w:t>
      </w:r>
      <w:r w:rsidRPr="009576CB">
        <w:rPr>
          <w:b/>
          <w:sz w:val="28"/>
          <w:szCs w:val="28"/>
        </w:rPr>
        <w:t>экв</w:t>
      </w:r>
      <w:r w:rsidRPr="009576CB">
        <w:rPr>
          <w:b/>
          <w:sz w:val="28"/>
          <w:szCs w:val="28"/>
          <w:lang w:val="en-US"/>
        </w:rPr>
        <w:t>)</w:t>
      </w:r>
    </w:p>
    <w:p w:rsidR="000D322C" w:rsidRPr="00FD52F2" w:rsidRDefault="000D322C" w:rsidP="000D322C">
      <w:pPr>
        <w:jc w:val="center"/>
        <w:rPr>
          <w:b/>
          <w:sz w:val="28"/>
          <w:szCs w:val="28"/>
          <w:lang w:val="en-US"/>
        </w:rPr>
      </w:pPr>
    </w:p>
    <w:p w:rsidR="000D322C" w:rsidRPr="00FD52F2" w:rsidRDefault="000D322C" w:rsidP="000D322C">
      <w:pPr>
        <w:ind w:firstLine="567"/>
        <w:jc w:val="both"/>
        <w:rPr>
          <w:sz w:val="26"/>
          <w:szCs w:val="26"/>
          <w:lang w:val="en-US"/>
        </w:rPr>
      </w:pPr>
      <w:r w:rsidRPr="005E06B6">
        <w:rPr>
          <w:sz w:val="26"/>
          <w:szCs w:val="26"/>
        </w:rPr>
        <w:t>Масалан</w:t>
      </w:r>
      <w:r w:rsidRPr="00FD52F2">
        <w:rPr>
          <w:sz w:val="26"/>
          <w:szCs w:val="26"/>
          <w:lang w:val="en-US"/>
        </w:rPr>
        <w:t>, 138-</w:t>
      </w:r>
      <w:smartTag w:uri="urn:schemas-microsoft-com:office:smarttags" w:element="metricconverter">
        <w:smartTagPr>
          <w:attr w:name="ProductID" w:val="190 см"/>
        </w:smartTagPr>
        <w:r w:rsidRPr="00FD52F2">
          <w:rPr>
            <w:sz w:val="26"/>
            <w:szCs w:val="26"/>
            <w:lang w:val="en-US"/>
          </w:rPr>
          <w:t xml:space="preserve">190 </w:t>
        </w:r>
        <w:r w:rsidRPr="005E06B6">
          <w:rPr>
            <w:sz w:val="26"/>
            <w:szCs w:val="26"/>
          </w:rPr>
          <w:t>см</w:t>
        </w:r>
      </w:smartTag>
      <w:r w:rsidRPr="00FD52F2">
        <w:rPr>
          <w:sz w:val="26"/>
          <w:szCs w:val="26"/>
          <w:lang w:val="en-US"/>
        </w:rPr>
        <w:t xml:space="preserve"> </w:t>
      </w:r>
      <w:r w:rsidRPr="005E06B6">
        <w:rPr>
          <w:sz w:val="26"/>
          <w:szCs w:val="26"/>
        </w:rPr>
        <w:t>қатламдаги</w:t>
      </w:r>
      <w:r w:rsidRPr="00FD52F2">
        <w:rPr>
          <w:sz w:val="26"/>
          <w:szCs w:val="26"/>
          <w:lang w:val="en-US"/>
        </w:rPr>
        <w:t xml:space="preserve"> </w:t>
      </w:r>
      <w:r w:rsidRPr="005E06B6">
        <w:rPr>
          <w:sz w:val="26"/>
          <w:szCs w:val="26"/>
        </w:rPr>
        <w:t>сувли</w:t>
      </w:r>
      <w:r w:rsidRPr="00FD52F2">
        <w:rPr>
          <w:sz w:val="26"/>
          <w:szCs w:val="26"/>
          <w:lang w:val="en-US"/>
        </w:rPr>
        <w:t xml:space="preserve"> </w:t>
      </w:r>
      <w:r w:rsidRPr="005E06B6">
        <w:rPr>
          <w:sz w:val="26"/>
          <w:szCs w:val="26"/>
        </w:rPr>
        <w:t>сўрим</w:t>
      </w:r>
      <w:r w:rsidRPr="00FD52F2">
        <w:rPr>
          <w:sz w:val="26"/>
          <w:szCs w:val="26"/>
          <w:lang w:val="en-US"/>
        </w:rPr>
        <w:t xml:space="preserve"> </w:t>
      </w:r>
      <w:r w:rsidRPr="005E06B6">
        <w:rPr>
          <w:sz w:val="26"/>
          <w:szCs w:val="26"/>
        </w:rPr>
        <w:t>маълумотидан</w:t>
      </w:r>
      <w:r w:rsidRPr="00FD52F2">
        <w:rPr>
          <w:sz w:val="26"/>
          <w:szCs w:val="26"/>
          <w:lang w:val="en-US"/>
        </w:rPr>
        <w:t xml:space="preserve"> </w:t>
      </w:r>
      <w:r w:rsidRPr="005E06B6">
        <w:rPr>
          <w:sz w:val="26"/>
          <w:szCs w:val="26"/>
        </w:rPr>
        <w:t>фойдаланадиган</w:t>
      </w:r>
      <w:r w:rsidRPr="00FD52F2">
        <w:rPr>
          <w:sz w:val="26"/>
          <w:szCs w:val="26"/>
          <w:lang w:val="en-US"/>
        </w:rPr>
        <w:t xml:space="preserve"> </w:t>
      </w:r>
      <w:r w:rsidRPr="005E06B6">
        <w:rPr>
          <w:sz w:val="26"/>
          <w:szCs w:val="26"/>
        </w:rPr>
        <w:t>бўлсак</w:t>
      </w:r>
      <w:r w:rsidRPr="00FD52F2">
        <w:rPr>
          <w:sz w:val="26"/>
          <w:szCs w:val="26"/>
          <w:lang w:val="en-US"/>
        </w:rPr>
        <w:t xml:space="preserve">, </w:t>
      </w:r>
      <w:r w:rsidRPr="005E06B6">
        <w:rPr>
          <w:sz w:val="26"/>
          <w:szCs w:val="26"/>
        </w:rPr>
        <w:t>бу</w:t>
      </w:r>
      <w:r w:rsidRPr="00FD52F2">
        <w:rPr>
          <w:sz w:val="26"/>
          <w:szCs w:val="26"/>
          <w:lang w:val="en-US"/>
        </w:rPr>
        <w:t xml:space="preserve"> </w:t>
      </w:r>
      <w:r w:rsidRPr="005E06B6">
        <w:rPr>
          <w:sz w:val="26"/>
          <w:szCs w:val="26"/>
        </w:rPr>
        <w:t>қуйидагича</w:t>
      </w:r>
      <w:r w:rsidRPr="00FD52F2">
        <w:rPr>
          <w:sz w:val="26"/>
          <w:szCs w:val="26"/>
          <w:lang w:val="en-US"/>
        </w:rPr>
        <w:t xml:space="preserve"> </w:t>
      </w:r>
      <w:r w:rsidRPr="005E06B6">
        <w:rPr>
          <w:sz w:val="26"/>
          <w:szCs w:val="26"/>
        </w:rPr>
        <w:t>бўлади</w:t>
      </w:r>
      <w:r w:rsidRPr="00FD52F2">
        <w:rPr>
          <w:sz w:val="26"/>
          <w:szCs w:val="26"/>
          <w:lang w:val="en-US"/>
        </w:rPr>
        <w:t>:</w:t>
      </w:r>
    </w:p>
    <w:p w:rsidR="000D322C" w:rsidRPr="00FD52F2" w:rsidRDefault="000D322C" w:rsidP="000D322C">
      <w:pPr>
        <w:ind w:firstLine="567"/>
        <w:jc w:val="both"/>
        <w:rPr>
          <w:sz w:val="26"/>
          <w:szCs w:val="26"/>
          <w:lang w:val="en-US"/>
        </w:rPr>
      </w:pPr>
    </w:p>
    <w:p w:rsidR="000D322C" w:rsidRPr="00FD52F2" w:rsidRDefault="000D322C" w:rsidP="000D322C">
      <w:pPr>
        <w:ind w:firstLine="567"/>
        <w:jc w:val="center"/>
        <w:rPr>
          <w:b/>
          <w:sz w:val="32"/>
          <w:szCs w:val="32"/>
          <w:lang w:val="en-US"/>
        </w:rPr>
      </w:pPr>
      <w:r w:rsidRPr="00E21FC8">
        <w:rPr>
          <w:b/>
          <w:sz w:val="32"/>
          <w:szCs w:val="32"/>
          <w:lang w:val="en-US"/>
        </w:rPr>
        <w:t>SO</w:t>
      </w:r>
      <w:r w:rsidRPr="00FD52F2">
        <w:rPr>
          <w:b/>
          <w:sz w:val="32"/>
          <w:szCs w:val="32"/>
          <w:vertAlign w:val="subscript"/>
          <w:lang w:val="en-US"/>
        </w:rPr>
        <w:t xml:space="preserve">4 </w:t>
      </w:r>
      <w:r w:rsidRPr="00E21FC8">
        <w:rPr>
          <w:b/>
          <w:sz w:val="32"/>
          <w:szCs w:val="32"/>
          <w:vertAlign w:val="subscript"/>
        </w:rPr>
        <w:t>заҳ</w:t>
      </w:r>
      <w:r w:rsidRPr="00FD52F2">
        <w:rPr>
          <w:b/>
          <w:sz w:val="32"/>
          <w:szCs w:val="32"/>
          <w:vertAlign w:val="subscript"/>
          <w:lang w:val="en-US"/>
        </w:rPr>
        <w:t>.</w:t>
      </w:r>
      <w:r w:rsidRPr="00E21FC8">
        <w:rPr>
          <w:b/>
          <w:sz w:val="32"/>
          <w:szCs w:val="32"/>
          <w:vertAlign w:val="subscript"/>
        </w:rPr>
        <w:t>ион</w:t>
      </w:r>
      <w:r w:rsidRPr="00FD52F2">
        <w:rPr>
          <w:b/>
          <w:sz w:val="32"/>
          <w:szCs w:val="32"/>
          <w:vertAlign w:val="subscript"/>
          <w:lang w:val="en-US"/>
        </w:rPr>
        <w:t xml:space="preserve">. </w:t>
      </w:r>
      <w:r w:rsidRPr="00E21FC8">
        <w:rPr>
          <w:b/>
          <w:sz w:val="32"/>
          <w:szCs w:val="32"/>
          <w:vertAlign w:val="subscript"/>
        </w:rPr>
        <w:t>мг</w:t>
      </w:r>
      <w:r w:rsidRPr="00FD52F2">
        <w:rPr>
          <w:b/>
          <w:sz w:val="32"/>
          <w:szCs w:val="32"/>
          <w:vertAlign w:val="subscript"/>
          <w:lang w:val="en-US"/>
        </w:rPr>
        <w:t>.</w:t>
      </w:r>
      <w:r w:rsidRPr="00E21FC8">
        <w:rPr>
          <w:b/>
          <w:sz w:val="32"/>
          <w:szCs w:val="32"/>
          <w:vertAlign w:val="subscript"/>
        </w:rPr>
        <w:t>экв</w:t>
      </w:r>
      <w:r w:rsidRPr="00FD52F2">
        <w:rPr>
          <w:b/>
          <w:sz w:val="32"/>
          <w:szCs w:val="32"/>
          <w:lang w:val="en-US"/>
        </w:rPr>
        <w:t xml:space="preserve"> = 16,44 - (8,98 – 0,34) = 7,8 </w:t>
      </w:r>
      <w:r w:rsidRPr="00E21FC8">
        <w:rPr>
          <w:b/>
          <w:sz w:val="32"/>
          <w:szCs w:val="32"/>
        </w:rPr>
        <w:t>мг</w:t>
      </w:r>
      <w:r w:rsidRPr="00FD52F2">
        <w:rPr>
          <w:b/>
          <w:sz w:val="32"/>
          <w:szCs w:val="32"/>
          <w:lang w:val="en-US"/>
        </w:rPr>
        <w:t>.</w:t>
      </w:r>
      <w:r w:rsidRPr="00E21FC8">
        <w:rPr>
          <w:b/>
          <w:sz w:val="32"/>
          <w:szCs w:val="32"/>
        </w:rPr>
        <w:t>экв</w:t>
      </w:r>
    </w:p>
    <w:p w:rsidR="000D322C" w:rsidRPr="00FD52F2" w:rsidRDefault="000D322C" w:rsidP="000D322C">
      <w:pPr>
        <w:ind w:firstLine="567"/>
        <w:jc w:val="center"/>
        <w:rPr>
          <w:b/>
          <w:sz w:val="32"/>
          <w:szCs w:val="32"/>
          <w:lang w:val="en-US"/>
        </w:rPr>
      </w:pPr>
    </w:p>
    <w:p w:rsidR="000D322C" w:rsidRPr="00FD52F2" w:rsidRDefault="000D322C" w:rsidP="000D322C">
      <w:pPr>
        <w:ind w:firstLine="567"/>
        <w:jc w:val="both"/>
        <w:rPr>
          <w:sz w:val="26"/>
          <w:szCs w:val="26"/>
          <w:lang w:val="en-US"/>
        </w:rPr>
      </w:pPr>
      <w:r w:rsidRPr="005E06B6">
        <w:rPr>
          <w:sz w:val="26"/>
          <w:szCs w:val="26"/>
        </w:rPr>
        <w:t>Ушбу</w:t>
      </w:r>
      <w:r w:rsidRPr="00635877">
        <w:rPr>
          <w:sz w:val="26"/>
          <w:szCs w:val="26"/>
          <w:lang w:val="en-US"/>
        </w:rPr>
        <w:t xml:space="preserve"> </w:t>
      </w:r>
      <w:r w:rsidRPr="005E06B6">
        <w:rPr>
          <w:sz w:val="26"/>
          <w:szCs w:val="26"/>
        </w:rPr>
        <w:t>ҳисоблашдан</w:t>
      </w:r>
      <w:r w:rsidRPr="00635877">
        <w:rPr>
          <w:sz w:val="26"/>
          <w:szCs w:val="26"/>
          <w:lang w:val="en-US"/>
        </w:rPr>
        <w:t xml:space="preserve"> </w:t>
      </w:r>
      <w:r w:rsidRPr="005E06B6">
        <w:rPr>
          <w:sz w:val="26"/>
          <w:szCs w:val="26"/>
        </w:rPr>
        <w:t>чиққан</w:t>
      </w:r>
      <w:r w:rsidRPr="00635877">
        <w:rPr>
          <w:sz w:val="26"/>
          <w:szCs w:val="26"/>
          <w:lang w:val="en-US"/>
        </w:rPr>
        <w:t xml:space="preserve"> 7,8 </w:t>
      </w:r>
      <w:r w:rsidRPr="005E06B6">
        <w:rPr>
          <w:sz w:val="26"/>
          <w:szCs w:val="26"/>
        </w:rPr>
        <w:t>сони</w:t>
      </w:r>
      <w:r w:rsidRPr="00635877">
        <w:rPr>
          <w:sz w:val="26"/>
          <w:szCs w:val="26"/>
          <w:lang w:val="en-US"/>
        </w:rPr>
        <w:t xml:space="preserve"> </w:t>
      </w:r>
      <w:r w:rsidRPr="005E06B6">
        <w:rPr>
          <w:sz w:val="26"/>
          <w:szCs w:val="26"/>
          <w:lang w:val="en-US"/>
        </w:rPr>
        <w:t>SO</w:t>
      </w:r>
      <w:r w:rsidRPr="00635877">
        <w:rPr>
          <w:sz w:val="26"/>
          <w:szCs w:val="26"/>
          <w:vertAlign w:val="subscript"/>
          <w:lang w:val="en-US"/>
        </w:rPr>
        <w:t xml:space="preserve">4 </w:t>
      </w:r>
      <w:r w:rsidRPr="005E06B6">
        <w:rPr>
          <w:sz w:val="26"/>
          <w:szCs w:val="26"/>
        </w:rPr>
        <w:t>ионининг</w:t>
      </w:r>
      <w:r w:rsidRPr="00635877">
        <w:rPr>
          <w:sz w:val="26"/>
          <w:szCs w:val="26"/>
          <w:lang w:val="en-US"/>
        </w:rPr>
        <w:t xml:space="preserve"> </w:t>
      </w:r>
      <w:r w:rsidRPr="005E06B6">
        <w:rPr>
          <w:sz w:val="26"/>
          <w:szCs w:val="26"/>
        </w:rPr>
        <w:t>заҳарли</w:t>
      </w:r>
      <w:r w:rsidRPr="00635877">
        <w:rPr>
          <w:sz w:val="26"/>
          <w:szCs w:val="26"/>
          <w:lang w:val="en-US"/>
        </w:rPr>
        <w:t xml:space="preserve"> </w:t>
      </w:r>
      <w:r w:rsidRPr="005E06B6">
        <w:rPr>
          <w:sz w:val="26"/>
          <w:szCs w:val="26"/>
        </w:rPr>
        <w:t>мг</w:t>
      </w:r>
      <w:r w:rsidRPr="00635877">
        <w:rPr>
          <w:sz w:val="26"/>
          <w:szCs w:val="26"/>
          <w:lang w:val="en-US"/>
        </w:rPr>
        <w:t>.</w:t>
      </w:r>
      <w:r w:rsidRPr="005E06B6">
        <w:rPr>
          <w:sz w:val="26"/>
          <w:szCs w:val="26"/>
        </w:rPr>
        <w:t>экв</w:t>
      </w:r>
      <w:r w:rsidRPr="00635877">
        <w:rPr>
          <w:sz w:val="26"/>
          <w:szCs w:val="26"/>
          <w:lang w:val="en-US"/>
        </w:rPr>
        <w:t xml:space="preserve"> </w:t>
      </w:r>
      <w:r w:rsidRPr="005E06B6">
        <w:rPr>
          <w:sz w:val="26"/>
          <w:szCs w:val="26"/>
        </w:rPr>
        <w:t>миқдори</w:t>
      </w:r>
      <w:r w:rsidRPr="00635877">
        <w:rPr>
          <w:sz w:val="26"/>
          <w:szCs w:val="26"/>
          <w:lang w:val="en-US"/>
        </w:rPr>
        <w:t xml:space="preserve"> </w:t>
      </w:r>
      <w:r w:rsidRPr="005E06B6">
        <w:rPr>
          <w:sz w:val="26"/>
          <w:szCs w:val="26"/>
        </w:rPr>
        <w:t>бўлиб</w:t>
      </w:r>
      <w:r w:rsidRPr="00635877">
        <w:rPr>
          <w:sz w:val="26"/>
          <w:szCs w:val="26"/>
          <w:lang w:val="en-US"/>
        </w:rPr>
        <w:t xml:space="preserve">, </w:t>
      </w:r>
      <w:r w:rsidRPr="005E06B6">
        <w:rPr>
          <w:sz w:val="26"/>
          <w:szCs w:val="26"/>
        </w:rPr>
        <w:t>унинг</w:t>
      </w:r>
      <w:r w:rsidRPr="00635877">
        <w:rPr>
          <w:sz w:val="26"/>
          <w:szCs w:val="26"/>
          <w:lang w:val="en-US"/>
        </w:rPr>
        <w:t xml:space="preserve"> </w:t>
      </w:r>
      <w:r w:rsidRPr="005E06B6">
        <w:rPr>
          <w:sz w:val="26"/>
          <w:szCs w:val="26"/>
        </w:rPr>
        <w:t>мг</w:t>
      </w:r>
      <w:r w:rsidRPr="00635877">
        <w:rPr>
          <w:sz w:val="26"/>
          <w:szCs w:val="26"/>
          <w:lang w:val="en-US"/>
        </w:rPr>
        <w:t>.</w:t>
      </w:r>
      <w:r w:rsidRPr="005E06B6">
        <w:rPr>
          <w:sz w:val="26"/>
          <w:szCs w:val="26"/>
        </w:rPr>
        <w:t>экв</w:t>
      </w:r>
      <w:r w:rsidRPr="00635877">
        <w:rPr>
          <w:sz w:val="26"/>
          <w:szCs w:val="26"/>
          <w:lang w:val="en-US"/>
        </w:rPr>
        <w:t xml:space="preserve"> </w:t>
      </w:r>
      <w:r w:rsidRPr="005E06B6">
        <w:rPr>
          <w:sz w:val="26"/>
          <w:szCs w:val="26"/>
        </w:rPr>
        <w:t>миқдорини</w:t>
      </w:r>
      <w:r w:rsidRPr="00635877">
        <w:rPr>
          <w:sz w:val="26"/>
          <w:szCs w:val="26"/>
          <w:lang w:val="en-US"/>
        </w:rPr>
        <w:t xml:space="preserve"> </w:t>
      </w:r>
      <w:r w:rsidRPr="005E06B6">
        <w:rPr>
          <w:sz w:val="26"/>
          <w:szCs w:val="26"/>
        </w:rPr>
        <w:t>эквивалент</w:t>
      </w:r>
      <w:r w:rsidRPr="00635877">
        <w:rPr>
          <w:sz w:val="26"/>
          <w:szCs w:val="26"/>
          <w:lang w:val="en-US"/>
        </w:rPr>
        <w:t xml:space="preserve"> </w:t>
      </w:r>
      <w:r w:rsidRPr="005E06B6">
        <w:rPr>
          <w:sz w:val="26"/>
          <w:szCs w:val="26"/>
        </w:rPr>
        <w:t>оғирлиги</w:t>
      </w:r>
      <w:r w:rsidRPr="00635877">
        <w:rPr>
          <w:sz w:val="26"/>
          <w:szCs w:val="26"/>
          <w:lang w:val="en-US"/>
        </w:rPr>
        <w:t xml:space="preserve"> (48)</w:t>
      </w:r>
      <w:r w:rsidRPr="005E06B6">
        <w:rPr>
          <w:sz w:val="26"/>
          <w:szCs w:val="26"/>
        </w:rPr>
        <w:t>га</w:t>
      </w:r>
      <w:r w:rsidRPr="00635877">
        <w:rPr>
          <w:sz w:val="26"/>
          <w:szCs w:val="26"/>
          <w:lang w:val="en-US"/>
        </w:rPr>
        <w:t xml:space="preserve"> </w:t>
      </w:r>
      <w:r w:rsidRPr="005E06B6">
        <w:rPr>
          <w:sz w:val="26"/>
          <w:szCs w:val="26"/>
        </w:rPr>
        <w:t>кўпайтириб</w:t>
      </w:r>
      <w:r w:rsidRPr="00635877">
        <w:rPr>
          <w:sz w:val="26"/>
          <w:szCs w:val="26"/>
          <w:lang w:val="en-US"/>
        </w:rPr>
        <w:t xml:space="preserve"> </w:t>
      </w:r>
      <w:smartTag w:uri="urn:schemas-microsoft-com:office:smarttags" w:element="metricconverter">
        <w:smartTagPr>
          <w:attr w:name="ProductID" w:val="1000 га"/>
        </w:smartTagPr>
        <w:r w:rsidRPr="00635877">
          <w:rPr>
            <w:sz w:val="26"/>
            <w:szCs w:val="26"/>
            <w:lang w:val="en-US"/>
          </w:rPr>
          <w:t xml:space="preserve">1000 </w:t>
        </w:r>
        <w:r w:rsidRPr="005E06B6">
          <w:rPr>
            <w:sz w:val="26"/>
            <w:szCs w:val="26"/>
          </w:rPr>
          <w:t>га</w:t>
        </w:r>
      </w:smartTag>
      <w:r w:rsidRPr="00635877">
        <w:rPr>
          <w:sz w:val="26"/>
          <w:szCs w:val="26"/>
          <w:lang w:val="en-US"/>
        </w:rPr>
        <w:t xml:space="preserve"> </w:t>
      </w:r>
      <w:r w:rsidRPr="005E06B6">
        <w:rPr>
          <w:sz w:val="26"/>
          <w:szCs w:val="26"/>
        </w:rPr>
        <w:t>бўлиш</w:t>
      </w:r>
      <w:r w:rsidRPr="00635877">
        <w:rPr>
          <w:sz w:val="26"/>
          <w:szCs w:val="26"/>
          <w:lang w:val="en-US"/>
        </w:rPr>
        <w:t xml:space="preserve"> </w:t>
      </w:r>
      <w:r w:rsidRPr="005E06B6">
        <w:rPr>
          <w:sz w:val="26"/>
          <w:szCs w:val="26"/>
        </w:rPr>
        <w:t>орқали</w:t>
      </w:r>
      <w:r w:rsidRPr="00635877">
        <w:rPr>
          <w:sz w:val="26"/>
          <w:szCs w:val="26"/>
          <w:lang w:val="en-US"/>
        </w:rPr>
        <w:t xml:space="preserve"> </w:t>
      </w:r>
      <w:r w:rsidRPr="005E06B6">
        <w:rPr>
          <w:sz w:val="26"/>
          <w:szCs w:val="26"/>
        </w:rPr>
        <w:t>унинг</w:t>
      </w:r>
      <w:r w:rsidRPr="00635877">
        <w:rPr>
          <w:sz w:val="26"/>
          <w:szCs w:val="26"/>
          <w:lang w:val="en-US"/>
        </w:rPr>
        <w:t xml:space="preserve"> </w:t>
      </w:r>
      <w:r w:rsidRPr="005E06B6">
        <w:rPr>
          <w:sz w:val="26"/>
          <w:szCs w:val="26"/>
        </w:rPr>
        <w:t>фоиз</w:t>
      </w:r>
      <w:r w:rsidRPr="00635877">
        <w:rPr>
          <w:sz w:val="26"/>
          <w:szCs w:val="26"/>
          <w:lang w:val="en-US"/>
        </w:rPr>
        <w:t xml:space="preserve"> </w:t>
      </w:r>
      <w:r w:rsidRPr="005E06B6">
        <w:rPr>
          <w:sz w:val="26"/>
          <w:szCs w:val="26"/>
        </w:rPr>
        <w:t>миқдори</w:t>
      </w:r>
      <w:r w:rsidRPr="00635877">
        <w:rPr>
          <w:sz w:val="26"/>
          <w:szCs w:val="26"/>
          <w:lang w:val="en-US"/>
        </w:rPr>
        <w:t xml:space="preserve"> </w:t>
      </w:r>
      <w:r w:rsidRPr="005E06B6">
        <w:rPr>
          <w:sz w:val="26"/>
          <w:szCs w:val="26"/>
        </w:rPr>
        <w:t>аниқланади</w:t>
      </w:r>
      <w:r w:rsidRPr="00635877">
        <w:rPr>
          <w:sz w:val="26"/>
          <w:szCs w:val="26"/>
          <w:lang w:val="en-US"/>
        </w:rPr>
        <w:t xml:space="preserve">, </w:t>
      </w:r>
      <w:r w:rsidRPr="005E06B6">
        <w:rPr>
          <w:sz w:val="26"/>
          <w:szCs w:val="26"/>
        </w:rPr>
        <w:t>яъни</w:t>
      </w:r>
      <w:r w:rsidRPr="00635877">
        <w:rPr>
          <w:sz w:val="26"/>
          <w:szCs w:val="26"/>
          <w:lang w:val="en-US"/>
        </w:rPr>
        <w:t xml:space="preserve">: </w:t>
      </w:r>
    </w:p>
    <w:p w:rsidR="000D322C" w:rsidRPr="00FD52F2" w:rsidRDefault="000D322C" w:rsidP="000D322C">
      <w:pPr>
        <w:ind w:firstLine="567"/>
        <w:jc w:val="both"/>
        <w:rPr>
          <w:sz w:val="26"/>
          <w:szCs w:val="26"/>
          <w:lang w:val="en-US"/>
        </w:rPr>
      </w:pPr>
    </w:p>
    <w:p w:rsidR="000D322C" w:rsidRPr="00FD52F2" w:rsidRDefault="000D322C" w:rsidP="000D322C">
      <w:pPr>
        <w:ind w:firstLine="567"/>
        <w:jc w:val="center"/>
        <w:rPr>
          <w:b/>
          <w:sz w:val="32"/>
          <w:szCs w:val="32"/>
          <w:lang w:val="en-US"/>
        </w:rPr>
      </w:pPr>
      <w:r w:rsidRPr="00FD52F2">
        <w:rPr>
          <w:b/>
          <w:sz w:val="32"/>
          <w:szCs w:val="32"/>
          <w:lang w:val="en-US"/>
        </w:rPr>
        <w:t>7,8 · 48 : 1000 = 0,374 (</w:t>
      </w:r>
      <w:r w:rsidRPr="00E21FC8">
        <w:rPr>
          <w:b/>
          <w:sz w:val="32"/>
          <w:szCs w:val="32"/>
          <w:lang w:val="en-US"/>
        </w:rPr>
        <w:t>SO</w:t>
      </w:r>
      <w:r w:rsidRPr="00FD52F2">
        <w:rPr>
          <w:b/>
          <w:sz w:val="32"/>
          <w:szCs w:val="32"/>
          <w:vertAlign w:val="subscript"/>
          <w:lang w:val="en-US"/>
        </w:rPr>
        <w:t xml:space="preserve">4 </w:t>
      </w:r>
      <w:r w:rsidRPr="00E21FC8">
        <w:rPr>
          <w:b/>
          <w:sz w:val="32"/>
          <w:szCs w:val="32"/>
          <w:vertAlign w:val="subscript"/>
        </w:rPr>
        <w:t>заҳ</w:t>
      </w:r>
      <w:r w:rsidRPr="00FD52F2">
        <w:rPr>
          <w:b/>
          <w:sz w:val="32"/>
          <w:szCs w:val="32"/>
          <w:vertAlign w:val="subscript"/>
          <w:lang w:val="en-US"/>
        </w:rPr>
        <w:t>.</w:t>
      </w:r>
      <w:r w:rsidRPr="00E21FC8">
        <w:rPr>
          <w:b/>
          <w:sz w:val="32"/>
          <w:szCs w:val="32"/>
          <w:vertAlign w:val="subscript"/>
        </w:rPr>
        <w:t>ион</w:t>
      </w:r>
      <w:r w:rsidRPr="00FD52F2">
        <w:rPr>
          <w:b/>
          <w:sz w:val="32"/>
          <w:szCs w:val="32"/>
          <w:vertAlign w:val="subscript"/>
          <w:lang w:val="en-US"/>
        </w:rPr>
        <w:t>.</w:t>
      </w:r>
      <w:r w:rsidRPr="00E21FC8">
        <w:rPr>
          <w:b/>
          <w:sz w:val="32"/>
          <w:szCs w:val="32"/>
          <w:vertAlign w:val="subscript"/>
        </w:rPr>
        <w:t>фоиз</w:t>
      </w:r>
      <w:r w:rsidRPr="00FD52F2">
        <w:rPr>
          <w:b/>
          <w:sz w:val="32"/>
          <w:szCs w:val="32"/>
          <w:vertAlign w:val="subscript"/>
          <w:lang w:val="en-US"/>
        </w:rPr>
        <w:t xml:space="preserve"> </w:t>
      </w:r>
      <w:r w:rsidRPr="00E21FC8">
        <w:rPr>
          <w:b/>
          <w:sz w:val="32"/>
          <w:szCs w:val="32"/>
          <w:vertAlign w:val="subscript"/>
        </w:rPr>
        <w:t>миқдори</w:t>
      </w:r>
      <w:r w:rsidRPr="00FD52F2">
        <w:rPr>
          <w:b/>
          <w:sz w:val="32"/>
          <w:szCs w:val="32"/>
          <w:lang w:val="en-US"/>
        </w:rPr>
        <w:t>)</w:t>
      </w:r>
    </w:p>
    <w:p w:rsidR="000D322C" w:rsidRPr="00FD52F2" w:rsidRDefault="000D322C" w:rsidP="000D322C">
      <w:pPr>
        <w:ind w:firstLine="567"/>
        <w:jc w:val="center"/>
        <w:rPr>
          <w:b/>
          <w:sz w:val="32"/>
          <w:szCs w:val="32"/>
          <w:lang w:val="en-US"/>
        </w:rPr>
      </w:pPr>
    </w:p>
    <w:p w:rsidR="000D322C" w:rsidRPr="00635877" w:rsidRDefault="000D322C" w:rsidP="000D322C">
      <w:pPr>
        <w:ind w:firstLine="567"/>
        <w:jc w:val="both"/>
        <w:rPr>
          <w:sz w:val="26"/>
          <w:szCs w:val="26"/>
          <w:lang w:val="en-US"/>
        </w:rPr>
      </w:pPr>
      <w:r w:rsidRPr="005E06B6">
        <w:rPr>
          <w:sz w:val="26"/>
          <w:szCs w:val="26"/>
        </w:rPr>
        <w:t>Демак</w:t>
      </w:r>
      <w:r w:rsidRPr="00635877">
        <w:rPr>
          <w:sz w:val="26"/>
          <w:szCs w:val="26"/>
          <w:lang w:val="en-US"/>
        </w:rPr>
        <w:t xml:space="preserve">, </w:t>
      </w:r>
      <w:r w:rsidRPr="005E06B6">
        <w:rPr>
          <w:sz w:val="26"/>
          <w:szCs w:val="26"/>
        </w:rPr>
        <w:t>заҳарли</w:t>
      </w:r>
      <w:r w:rsidRPr="00635877">
        <w:rPr>
          <w:sz w:val="26"/>
          <w:szCs w:val="26"/>
          <w:lang w:val="en-US"/>
        </w:rPr>
        <w:t xml:space="preserve"> </w:t>
      </w:r>
      <w:r w:rsidRPr="005E06B6">
        <w:rPr>
          <w:sz w:val="26"/>
          <w:szCs w:val="26"/>
        </w:rPr>
        <w:t>тузларнинг</w:t>
      </w:r>
      <w:r w:rsidRPr="00635877">
        <w:rPr>
          <w:sz w:val="26"/>
          <w:szCs w:val="26"/>
          <w:lang w:val="en-US"/>
        </w:rPr>
        <w:t xml:space="preserve"> </w:t>
      </w:r>
      <w:r w:rsidRPr="005E06B6">
        <w:rPr>
          <w:sz w:val="26"/>
          <w:szCs w:val="26"/>
        </w:rPr>
        <w:t>умумий</w:t>
      </w:r>
      <w:r w:rsidRPr="00635877">
        <w:rPr>
          <w:sz w:val="26"/>
          <w:szCs w:val="26"/>
          <w:lang w:val="en-US"/>
        </w:rPr>
        <w:t xml:space="preserve"> </w:t>
      </w:r>
      <w:r w:rsidRPr="005E06B6">
        <w:rPr>
          <w:sz w:val="26"/>
          <w:szCs w:val="26"/>
        </w:rPr>
        <w:t>миқдори</w:t>
      </w:r>
      <w:r w:rsidRPr="00635877">
        <w:rPr>
          <w:sz w:val="26"/>
          <w:szCs w:val="26"/>
          <w:lang w:val="en-US"/>
        </w:rPr>
        <w:t xml:space="preserve"> 0,374 (</w:t>
      </w:r>
      <w:r w:rsidRPr="005E06B6">
        <w:rPr>
          <w:sz w:val="26"/>
          <w:szCs w:val="26"/>
          <w:lang w:val="en-US"/>
        </w:rPr>
        <w:t>SO</w:t>
      </w:r>
      <w:r w:rsidRPr="00635877">
        <w:rPr>
          <w:sz w:val="26"/>
          <w:szCs w:val="26"/>
          <w:vertAlign w:val="subscript"/>
          <w:lang w:val="en-US"/>
        </w:rPr>
        <w:t>4</w:t>
      </w:r>
      <w:r w:rsidRPr="00635877">
        <w:rPr>
          <w:sz w:val="26"/>
          <w:szCs w:val="26"/>
          <w:lang w:val="en-US"/>
        </w:rPr>
        <w:t>) + 0,178 (</w:t>
      </w:r>
      <w:r w:rsidRPr="005E06B6">
        <w:rPr>
          <w:sz w:val="26"/>
          <w:szCs w:val="26"/>
          <w:lang w:val="en-US"/>
        </w:rPr>
        <w:t>Na</w:t>
      </w:r>
      <w:r w:rsidRPr="00635877">
        <w:rPr>
          <w:sz w:val="26"/>
          <w:szCs w:val="26"/>
          <w:lang w:val="en-US"/>
        </w:rPr>
        <w:t>) + 0,027 (</w:t>
      </w:r>
      <w:r w:rsidRPr="005E06B6">
        <w:rPr>
          <w:sz w:val="26"/>
          <w:szCs w:val="26"/>
          <w:lang w:val="en-US"/>
        </w:rPr>
        <w:t>Mg</w:t>
      </w:r>
      <w:r w:rsidRPr="00635877">
        <w:rPr>
          <w:sz w:val="26"/>
          <w:szCs w:val="26"/>
          <w:lang w:val="en-US"/>
        </w:rPr>
        <w:t>) +0,077 (</w:t>
      </w:r>
      <w:r w:rsidRPr="005E06B6">
        <w:rPr>
          <w:sz w:val="26"/>
          <w:szCs w:val="26"/>
          <w:lang w:val="en-US"/>
        </w:rPr>
        <w:t>Cl</w:t>
      </w:r>
      <w:r w:rsidRPr="00635877">
        <w:rPr>
          <w:sz w:val="26"/>
          <w:szCs w:val="26"/>
          <w:lang w:val="en-US"/>
        </w:rPr>
        <w:t xml:space="preserve">) = 0,656 (∑ </w:t>
      </w:r>
      <w:r w:rsidRPr="005E06B6">
        <w:rPr>
          <w:sz w:val="26"/>
          <w:szCs w:val="26"/>
          <w:vertAlign w:val="subscript"/>
        </w:rPr>
        <w:t>заҳ</w:t>
      </w:r>
      <w:r w:rsidRPr="00635877">
        <w:rPr>
          <w:sz w:val="26"/>
          <w:szCs w:val="26"/>
          <w:vertAlign w:val="subscript"/>
          <w:lang w:val="en-US"/>
        </w:rPr>
        <w:t xml:space="preserve">.  </w:t>
      </w:r>
      <w:r w:rsidRPr="005E06B6">
        <w:rPr>
          <w:sz w:val="26"/>
          <w:szCs w:val="26"/>
          <w:vertAlign w:val="subscript"/>
        </w:rPr>
        <w:t>туз</w:t>
      </w:r>
      <w:r w:rsidRPr="00635877">
        <w:rPr>
          <w:sz w:val="26"/>
          <w:szCs w:val="26"/>
          <w:vertAlign w:val="subscript"/>
          <w:lang w:val="en-US"/>
        </w:rPr>
        <w:t>. %</w:t>
      </w:r>
      <w:r w:rsidRPr="00635877">
        <w:rPr>
          <w:sz w:val="26"/>
          <w:szCs w:val="26"/>
          <w:lang w:val="en-US"/>
        </w:rPr>
        <w:t xml:space="preserve">) </w:t>
      </w:r>
      <w:r w:rsidRPr="005E06B6">
        <w:rPr>
          <w:sz w:val="26"/>
          <w:szCs w:val="26"/>
        </w:rPr>
        <w:t>ни</w:t>
      </w:r>
      <w:r w:rsidRPr="00635877">
        <w:rPr>
          <w:sz w:val="26"/>
          <w:szCs w:val="26"/>
          <w:lang w:val="en-US"/>
        </w:rPr>
        <w:t xml:space="preserve"> </w:t>
      </w:r>
      <w:r w:rsidRPr="005E06B6">
        <w:rPr>
          <w:sz w:val="26"/>
          <w:szCs w:val="26"/>
        </w:rPr>
        <w:t>ташкил</w:t>
      </w:r>
      <w:r w:rsidRPr="00635877">
        <w:rPr>
          <w:sz w:val="26"/>
          <w:szCs w:val="26"/>
          <w:lang w:val="en-US"/>
        </w:rPr>
        <w:t xml:space="preserve"> </w:t>
      </w:r>
      <w:r w:rsidRPr="005E06B6">
        <w:rPr>
          <w:sz w:val="26"/>
          <w:szCs w:val="26"/>
        </w:rPr>
        <w:t>қилар</w:t>
      </w:r>
      <w:r w:rsidRPr="00635877">
        <w:rPr>
          <w:sz w:val="26"/>
          <w:szCs w:val="26"/>
          <w:lang w:val="en-US"/>
        </w:rPr>
        <w:t xml:space="preserve"> </w:t>
      </w:r>
      <w:r w:rsidRPr="005E06B6">
        <w:rPr>
          <w:sz w:val="26"/>
          <w:szCs w:val="26"/>
        </w:rPr>
        <w:t>экан</w:t>
      </w:r>
      <w:r w:rsidRPr="00635877">
        <w:rPr>
          <w:sz w:val="26"/>
          <w:szCs w:val="26"/>
          <w:lang w:val="en-US"/>
        </w:rPr>
        <w:t>.</w:t>
      </w:r>
    </w:p>
    <w:p w:rsidR="000D322C" w:rsidRPr="00635877" w:rsidRDefault="000D322C" w:rsidP="000D322C">
      <w:pPr>
        <w:spacing w:before="40" w:after="40"/>
        <w:ind w:firstLine="567"/>
        <w:jc w:val="both"/>
        <w:rPr>
          <w:sz w:val="26"/>
          <w:szCs w:val="26"/>
          <w:lang w:val="en-US"/>
        </w:rPr>
      </w:pPr>
      <w:r w:rsidRPr="00635877">
        <w:rPr>
          <w:sz w:val="26"/>
          <w:szCs w:val="26"/>
          <w:lang w:val="en-US"/>
        </w:rPr>
        <w:t xml:space="preserve">3. </w:t>
      </w:r>
      <w:r w:rsidRPr="005E06B6">
        <w:rPr>
          <w:sz w:val="26"/>
          <w:szCs w:val="26"/>
        </w:rPr>
        <w:t>Н</w:t>
      </w:r>
      <w:r w:rsidRPr="00635877">
        <w:rPr>
          <w:sz w:val="26"/>
          <w:szCs w:val="26"/>
          <w:lang w:val="en-US"/>
        </w:rPr>
        <w:t>.</w:t>
      </w:r>
      <w:r w:rsidRPr="005E06B6">
        <w:rPr>
          <w:sz w:val="26"/>
          <w:szCs w:val="26"/>
        </w:rPr>
        <w:t>Г</w:t>
      </w:r>
      <w:r w:rsidRPr="00635877">
        <w:rPr>
          <w:sz w:val="26"/>
          <w:szCs w:val="26"/>
          <w:lang w:val="en-US"/>
        </w:rPr>
        <w:t xml:space="preserve">. </w:t>
      </w:r>
      <w:r w:rsidRPr="005E06B6">
        <w:rPr>
          <w:sz w:val="26"/>
          <w:szCs w:val="26"/>
        </w:rPr>
        <w:t>Минашинанинг</w:t>
      </w:r>
      <w:r w:rsidRPr="00635877">
        <w:rPr>
          <w:sz w:val="26"/>
          <w:szCs w:val="26"/>
          <w:lang w:val="en-US"/>
        </w:rPr>
        <w:t xml:space="preserve"> </w:t>
      </w:r>
      <w:r w:rsidRPr="005E06B6">
        <w:rPr>
          <w:sz w:val="26"/>
          <w:szCs w:val="26"/>
        </w:rPr>
        <w:t>сувли</w:t>
      </w:r>
      <w:r w:rsidRPr="00635877">
        <w:rPr>
          <w:sz w:val="26"/>
          <w:szCs w:val="26"/>
          <w:lang w:val="en-US"/>
        </w:rPr>
        <w:t xml:space="preserve"> </w:t>
      </w:r>
      <w:r w:rsidRPr="005E06B6">
        <w:rPr>
          <w:sz w:val="26"/>
          <w:szCs w:val="26"/>
        </w:rPr>
        <w:t>сўрим</w:t>
      </w:r>
      <w:r w:rsidRPr="00635877">
        <w:rPr>
          <w:sz w:val="26"/>
          <w:szCs w:val="26"/>
          <w:lang w:val="en-US"/>
        </w:rPr>
        <w:t xml:space="preserve"> </w:t>
      </w:r>
      <w:r w:rsidRPr="005E06B6">
        <w:rPr>
          <w:sz w:val="26"/>
          <w:szCs w:val="26"/>
        </w:rPr>
        <w:t>бўйича</w:t>
      </w:r>
      <w:r w:rsidRPr="00635877">
        <w:rPr>
          <w:sz w:val="26"/>
          <w:szCs w:val="26"/>
          <w:lang w:val="en-US"/>
        </w:rPr>
        <w:t xml:space="preserve"> </w:t>
      </w:r>
      <w:r w:rsidRPr="005E06B6">
        <w:rPr>
          <w:sz w:val="26"/>
          <w:szCs w:val="26"/>
        </w:rPr>
        <w:t>заҳарли</w:t>
      </w:r>
      <w:r w:rsidRPr="00635877">
        <w:rPr>
          <w:sz w:val="26"/>
          <w:szCs w:val="26"/>
          <w:lang w:val="en-US"/>
        </w:rPr>
        <w:t xml:space="preserve"> </w:t>
      </w:r>
      <w:r w:rsidRPr="005E06B6">
        <w:rPr>
          <w:sz w:val="26"/>
          <w:szCs w:val="26"/>
        </w:rPr>
        <w:t>тузлар</w:t>
      </w:r>
      <w:r w:rsidRPr="00635877">
        <w:rPr>
          <w:sz w:val="26"/>
          <w:szCs w:val="26"/>
          <w:lang w:val="en-US"/>
        </w:rPr>
        <w:t xml:space="preserve"> </w:t>
      </w:r>
      <w:r w:rsidRPr="005E06B6">
        <w:rPr>
          <w:sz w:val="26"/>
          <w:szCs w:val="26"/>
        </w:rPr>
        <w:t>йиғиндисини</w:t>
      </w:r>
      <w:r w:rsidRPr="00635877">
        <w:rPr>
          <w:sz w:val="26"/>
          <w:szCs w:val="26"/>
          <w:lang w:val="en-US"/>
        </w:rPr>
        <w:t xml:space="preserve"> </w:t>
      </w:r>
      <w:r w:rsidRPr="005E06B6">
        <w:rPr>
          <w:sz w:val="26"/>
          <w:szCs w:val="26"/>
        </w:rPr>
        <w:t>ҳисоблаш</w:t>
      </w:r>
      <w:r w:rsidRPr="00635877">
        <w:rPr>
          <w:sz w:val="26"/>
          <w:szCs w:val="26"/>
          <w:lang w:val="en-US"/>
        </w:rPr>
        <w:t xml:space="preserve"> </w:t>
      </w:r>
      <w:r w:rsidRPr="005E06B6">
        <w:rPr>
          <w:sz w:val="26"/>
          <w:szCs w:val="26"/>
        </w:rPr>
        <w:t>номограммаси</w:t>
      </w:r>
      <w:r w:rsidRPr="00635877">
        <w:rPr>
          <w:sz w:val="26"/>
          <w:szCs w:val="26"/>
          <w:lang w:val="en-US"/>
        </w:rPr>
        <w:t xml:space="preserve"> </w:t>
      </w:r>
      <w:r w:rsidRPr="005E06B6">
        <w:rPr>
          <w:sz w:val="26"/>
          <w:szCs w:val="26"/>
        </w:rPr>
        <w:t>бўлиб</w:t>
      </w:r>
      <w:r w:rsidRPr="00635877">
        <w:rPr>
          <w:sz w:val="26"/>
          <w:szCs w:val="26"/>
          <w:lang w:val="en-US"/>
        </w:rPr>
        <w:t xml:space="preserve">, </w:t>
      </w:r>
      <w:r w:rsidRPr="005E06B6">
        <w:rPr>
          <w:sz w:val="26"/>
          <w:szCs w:val="26"/>
        </w:rPr>
        <w:t>бунда</w:t>
      </w:r>
      <w:r w:rsidRPr="00635877">
        <w:rPr>
          <w:sz w:val="26"/>
          <w:szCs w:val="26"/>
          <w:lang w:val="en-US"/>
        </w:rPr>
        <w:t xml:space="preserve"> </w:t>
      </w:r>
      <w:r w:rsidRPr="005E06B6">
        <w:rPr>
          <w:sz w:val="26"/>
          <w:szCs w:val="26"/>
        </w:rPr>
        <w:t>сувли</w:t>
      </w:r>
      <w:r w:rsidRPr="00635877">
        <w:rPr>
          <w:sz w:val="26"/>
          <w:szCs w:val="26"/>
          <w:lang w:val="en-US"/>
        </w:rPr>
        <w:t xml:space="preserve"> </w:t>
      </w:r>
      <w:r w:rsidRPr="005E06B6">
        <w:rPr>
          <w:sz w:val="26"/>
          <w:szCs w:val="26"/>
        </w:rPr>
        <w:t>сўримдаги</w:t>
      </w:r>
      <w:r w:rsidRPr="00635877">
        <w:rPr>
          <w:sz w:val="26"/>
          <w:szCs w:val="26"/>
          <w:lang w:val="en-US"/>
        </w:rPr>
        <w:t xml:space="preserve"> </w:t>
      </w:r>
      <w:r w:rsidRPr="005E06B6">
        <w:rPr>
          <w:sz w:val="26"/>
          <w:szCs w:val="26"/>
        </w:rPr>
        <w:t>умумий</w:t>
      </w:r>
      <w:r w:rsidRPr="00635877">
        <w:rPr>
          <w:sz w:val="26"/>
          <w:szCs w:val="26"/>
          <w:lang w:val="en-US"/>
        </w:rPr>
        <w:t xml:space="preserve"> </w:t>
      </w:r>
      <w:r w:rsidRPr="005E06B6">
        <w:rPr>
          <w:sz w:val="26"/>
          <w:szCs w:val="26"/>
        </w:rPr>
        <w:t>тузлар</w:t>
      </w:r>
      <w:r w:rsidRPr="00635877">
        <w:rPr>
          <w:sz w:val="26"/>
          <w:szCs w:val="26"/>
          <w:lang w:val="en-US"/>
        </w:rPr>
        <w:t xml:space="preserve"> </w:t>
      </w:r>
      <w:r w:rsidRPr="005E06B6">
        <w:rPr>
          <w:sz w:val="26"/>
          <w:szCs w:val="26"/>
        </w:rPr>
        <w:t>йиғиндиси</w:t>
      </w:r>
      <w:r w:rsidRPr="00635877">
        <w:rPr>
          <w:sz w:val="26"/>
          <w:szCs w:val="26"/>
          <w:lang w:val="en-US"/>
        </w:rPr>
        <w:t xml:space="preserve"> </w:t>
      </w:r>
      <w:r w:rsidRPr="005E06B6">
        <w:rPr>
          <w:sz w:val="26"/>
          <w:szCs w:val="26"/>
        </w:rPr>
        <w:t>қуруқ</w:t>
      </w:r>
      <w:r w:rsidRPr="00635877">
        <w:rPr>
          <w:sz w:val="26"/>
          <w:szCs w:val="26"/>
          <w:lang w:val="en-US"/>
        </w:rPr>
        <w:t xml:space="preserve"> </w:t>
      </w:r>
      <w:r w:rsidRPr="005E06B6">
        <w:rPr>
          <w:sz w:val="26"/>
          <w:szCs w:val="26"/>
        </w:rPr>
        <w:t>қолдиқ</w:t>
      </w:r>
      <w:r w:rsidRPr="00635877">
        <w:rPr>
          <w:sz w:val="26"/>
          <w:szCs w:val="26"/>
          <w:lang w:val="en-US"/>
        </w:rPr>
        <w:t xml:space="preserve"> (%)</w:t>
      </w:r>
      <w:r w:rsidRPr="005E06B6">
        <w:rPr>
          <w:sz w:val="26"/>
          <w:szCs w:val="26"/>
        </w:rPr>
        <w:t>ни</w:t>
      </w:r>
      <w:r w:rsidRPr="00635877">
        <w:rPr>
          <w:sz w:val="26"/>
          <w:szCs w:val="26"/>
          <w:lang w:val="en-US"/>
        </w:rPr>
        <w:t xml:space="preserve"> </w:t>
      </w:r>
      <w:r w:rsidRPr="005E06B6">
        <w:rPr>
          <w:sz w:val="26"/>
          <w:szCs w:val="26"/>
        </w:rPr>
        <w:t>ундаги</w:t>
      </w:r>
      <w:r w:rsidRPr="00635877">
        <w:rPr>
          <w:sz w:val="26"/>
          <w:szCs w:val="26"/>
          <w:lang w:val="en-US"/>
        </w:rPr>
        <w:t xml:space="preserve"> </w:t>
      </w:r>
      <w:r w:rsidRPr="005E06B6">
        <w:rPr>
          <w:sz w:val="26"/>
          <w:szCs w:val="26"/>
          <w:lang w:val="en-US"/>
        </w:rPr>
        <w:t>Ca</w:t>
      </w:r>
      <w:r w:rsidRPr="00635877">
        <w:rPr>
          <w:sz w:val="26"/>
          <w:szCs w:val="26"/>
          <w:vertAlign w:val="superscript"/>
          <w:lang w:val="en-US"/>
        </w:rPr>
        <w:t>++</w:t>
      </w:r>
      <w:r w:rsidRPr="00635877">
        <w:rPr>
          <w:sz w:val="26"/>
          <w:szCs w:val="26"/>
          <w:lang w:val="en-US"/>
        </w:rPr>
        <w:t xml:space="preserve"> </w:t>
      </w:r>
      <w:r w:rsidRPr="005E06B6">
        <w:rPr>
          <w:sz w:val="26"/>
          <w:szCs w:val="26"/>
        </w:rPr>
        <w:t>ионининг</w:t>
      </w:r>
      <w:r w:rsidRPr="00635877">
        <w:rPr>
          <w:sz w:val="26"/>
          <w:szCs w:val="26"/>
          <w:lang w:val="en-US"/>
        </w:rPr>
        <w:t xml:space="preserve"> </w:t>
      </w:r>
      <w:r w:rsidRPr="005E06B6">
        <w:rPr>
          <w:sz w:val="26"/>
          <w:szCs w:val="26"/>
        </w:rPr>
        <w:t>миллиэквивлент</w:t>
      </w:r>
      <w:r w:rsidRPr="00635877">
        <w:rPr>
          <w:sz w:val="26"/>
          <w:szCs w:val="26"/>
          <w:lang w:val="en-US"/>
        </w:rPr>
        <w:t xml:space="preserve"> </w:t>
      </w:r>
      <w:r w:rsidRPr="005E06B6">
        <w:rPr>
          <w:sz w:val="26"/>
          <w:szCs w:val="26"/>
        </w:rPr>
        <w:t>миқдорини</w:t>
      </w:r>
      <w:r w:rsidRPr="00635877">
        <w:rPr>
          <w:sz w:val="26"/>
          <w:szCs w:val="26"/>
          <w:lang w:val="en-US"/>
        </w:rPr>
        <w:t xml:space="preserve"> </w:t>
      </w:r>
      <w:r w:rsidRPr="005E06B6">
        <w:rPr>
          <w:sz w:val="26"/>
          <w:szCs w:val="26"/>
        </w:rPr>
        <w:t>ушбу</w:t>
      </w:r>
      <w:r w:rsidRPr="00635877">
        <w:rPr>
          <w:sz w:val="26"/>
          <w:szCs w:val="26"/>
          <w:lang w:val="en-US"/>
        </w:rPr>
        <w:t xml:space="preserve"> </w:t>
      </w:r>
      <w:r w:rsidRPr="005E06B6">
        <w:rPr>
          <w:sz w:val="26"/>
          <w:szCs w:val="26"/>
        </w:rPr>
        <w:t>номограммада</w:t>
      </w:r>
      <w:r w:rsidRPr="00635877">
        <w:rPr>
          <w:sz w:val="26"/>
          <w:szCs w:val="26"/>
          <w:lang w:val="en-US"/>
        </w:rPr>
        <w:t xml:space="preserve"> </w:t>
      </w:r>
      <w:r w:rsidRPr="005E06B6">
        <w:rPr>
          <w:sz w:val="26"/>
          <w:szCs w:val="26"/>
        </w:rPr>
        <w:t>келтирилган</w:t>
      </w:r>
      <w:r w:rsidRPr="00635877">
        <w:rPr>
          <w:sz w:val="26"/>
          <w:szCs w:val="26"/>
          <w:lang w:val="en-US"/>
        </w:rPr>
        <w:t xml:space="preserve"> </w:t>
      </w:r>
      <w:r w:rsidRPr="005E06B6">
        <w:rPr>
          <w:sz w:val="26"/>
          <w:szCs w:val="26"/>
        </w:rPr>
        <w:t>чизмага</w:t>
      </w:r>
      <w:r w:rsidRPr="00635877">
        <w:rPr>
          <w:sz w:val="26"/>
          <w:szCs w:val="26"/>
          <w:lang w:val="en-US"/>
        </w:rPr>
        <w:t xml:space="preserve"> </w:t>
      </w:r>
      <w:r w:rsidRPr="005E06B6">
        <w:rPr>
          <w:sz w:val="26"/>
          <w:szCs w:val="26"/>
        </w:rPr>
        <w:t>асосан</w:t>
      </w:r>
      <w:r w:rsidRPr="00635877">
        <w:rPr>
          <w:sz w:val="26"/>
          <w:szCs w:val="26"/>
          <w:lang w:val="en-US"/>
        </w:rPr>
        <w:t xml:space="preserve"> </w:t>
      </w:r>
      <w:r w:rsidRPr="005E06B6">
        <w:rPr>
          <w:sz w:val="26"/>
          <w:szCs w:val="26"/>
        </w:rPr>
        <w:t>чизиқларнинг</w:t>
      </w:r>
      <w:r w:rsidRPr="00635877">
        <w:rPr>
          <w:sz w:val="26"/>
          <w:szCs w:val="26"/>
          <w:lang w:val="en-US"/>
        </w:rPr>
        <w:t xml:space="preserve"> </w:t>
      </w:r>
      <w:r w:rsidRPr="005E06B6">
        <w:rPr>
          <w:sz w:val="26"/>
          <w:szCs w:val="26"/>
        </w:rPr>
        <w:t>кесишуви</w:t>
      </w:r>
      <w:r w:rsidRPr="00635877">
        <w:rPr>
          <w:sz w:val="26"/>
          <w:szCs w:val="26"/>
          <w:lang w:val="en-US"/>
        </w:rPr>
        <w:t xml:space="preserve"> </w:t>
      </w:r>
      <w:r w:rsidRPr="005E06B6">
        <w:rPr>
          <w:sz w:val="26"/>
          <w:szCs w:val="26"/>
        </w:rPr>
        <w:t>орқали</w:t>
      </w:r>
      <w:r w:rsidRPr="00635877">
        <w:rPr>
          <w:sz w:val="26"/>
          <w:szCs w:val="26"/>
          <w:lang w:val="en-US"/>
        </w:rPr>
        <w:t xml:space="preserve"> </w:t>
      </w:r>
      <w:r w:rsidRPr="005E06B6">
        <w:rPr>
          <w:sz w:val="26"/>
          <w:szCs w:val="26"/>
        </w:rPr>
        <w:t>аниқланади</w:t>
      </w:r>
      <w:r w:rsidRPr="00635877">
        <w:rPr>
          <w:sz w:val="26"/>
          <w:szCs w:val="26"/>
          <w:lang w:val="en-US"/>
        </w:rPr>
        <w:t xml:space="preserve">. </w:t>
      </w:r>
    </w:p>
    <w:p w:rsidR="000D322C" w:rsidRPr="00635877" w:rsidRDefault="000D322C" w:rsidP="000D322C">
      <w:pPr>
        <w:spacing w:before="40" w:after="40"/>
        <w:ind w:firstLine="567"/>
        <w:jc w:val="both"/>
        <w:rPr>
          <w:sz w:val="26"/>
          <w:szCs w:val="26"/>
          <w:lang w:val="en-US"/>
        </w:rPr>
      </w:pPr>
      <w:r w:rsidRPr="005E06B6">
        <w:rPr>
          <w:sz w:val="26"/>
          <w:szCs w:val="26"/>
        </w:rPr>
        <w:t>Масалан</w:t>
      </w:r>
      <w:r w:rsidRPr="00635877">
        <w:rPr>
          <w:sz w:val="26"/>
          <w:szCs w:val="26"/>
          <w:lang w:val="en-US"/>
        </w:rPr>
        <w:t xml:space="preserve">, </w:t>
      </w:r>
      <w:r w:rsidRPr="005E06B6">
        <w:rPr>
          <w:sz w:val="26"/>
          <w:szCs w:val="26"/>
        </w:rPr>
        <w:t>қуруқ</w:t>
      </w:r>
      <w:r w:rsidRPr="00635877">
        <w:rPr>
          <w:sz w:val="26"/>
          <w:szCs w:val="26"/>
          <w:lang w:val="en-US"/>
        </w:rPr>
        <w:t xml:space="preserve"> </w:t>
      </w:r>
      <w:r w:rsidRPr="005E06B6">
        <w:rPr>
          <w:sz w:val="26"/>
          <w:szCs w:val="26"/>
        </w:rPr>
        <w:t>қолдиқ</w:t>
      </w:r>
      <w:r w:rsidRPr="00635877">
        <w:rPr>
          <w:sz w:val="26"/>
          <w:szCs w:val="26"/>
          <w:lang w:val="en-US"/>
        </w:rPr>
        <w:t xml:space="preserve"> 0,750 % </w:t>
      </w:r>
      <w:r w:rsidRPr="005E06B6">
        <w:rPr>
          <w:sz w:val="26"/>
          <w:szCs w:val="26"/>
        </w:rPr>
        <w:t>ни</w:t>
      </w:r>
      <w:r w:rsidRPr="00635877">
        <w:rPr>
          <w:sz w:val="26"/>
          <w:szCs w:val="26"/>
          <w:lang w:val="en-US"/>
        </w:rPr>
        <w:t xml:space="preserve">, </w:t>
      </w:r>
      <w:r w:rsidRPr="005E06B6">
        <w:rPr>
          <w:sz w:val="26"/>
          <w:szCs w:val="26"/>
          <w:lang w:val="en-US"/>
        </w:rPr>
        <w:t>Ca</w:t>
      </w:r>
      <w:r w:rsidRPr="00635877">
        <w:rPr>
          <w:sz w:val="26"/>
          <w:szCs w:val="26"/>
          <w:vertAlign w:val="superscript"/>
          <w:lang w:val="en-US"/>
        </w:rPr>
        <w:t>++</w:t>
      </w:r>
      <w:r w:rsidRPr="00635877">
        <w:rPr>
          <w:sz w:val="26"/>
          <w:szCs w:val="26"/>
          <w:lang w:val="en-US"/>
        </w:rPr>
        <w:t xml:space="preserve"> </w:t>
      </w:r>
      <w:r w:rsidRPr="005E06B6">
        <w:rPr>
          <w:sz w:val="26"/>
          <w:szCs w:val="26"/>
        </w:rPr>
        <w:t>эса</w:t>
      </w:r>
      <w:r w:rsidRPr="00635877">
        <w:rPr>
          <w:sz w:val="26"/>
          <w:szCs w:val="26"/>
          <w:lang w:val="en-US"/>
        </w:rPr>
        <w:t xml:space="preserve"> 3,24 </w:t>
      </w:r>
      <w:r w:rsidRPr="005E06B6">
        <w:rPr>
          <w:sz w:val="26"/>
          <w:szCs w:val="26"/>
        </w:rPr>
        <w:t>мг</w:t>
      </w:r>
      <w:r w:rsidRPr="00635877">
        <w:rPr>
          <w:sz w:val="26"/>
          <w:szCs w:val="26"/>
          <w:lang w:val="en-US"/>
        </w:rPr>
        <w:t>.</w:t>
      </w:r>
      <w:r w:rsidRPr="005E06B6">
        <w:rPr>
          <w:sz w:val="26"/>
          <w:szCs w:val="26"/>
        </w:rPr>
        <w:t>экв</w:t>
      </w:r>
      <w:r w:rsidRPr="00635877">
        <w:rPr>
          <w:sz w:val="26"/>
          <w:szCs w:val="26"/>
          <w:lang w:val="en-US"/>
        </w:rPr>
        <w:t xml:space="preserve"> </w:t>
      </w:r>
      <w:r w:rsidRPr="005E06B6">
        <w:rPr>
          <w:sz w:val="26"/>
          <w:szCs w:val="26"/>
        </w:rPr>
        <w:t>деб</w:t>
      </w:r>
      <w:r w:rsidRPr="00635877">
        <w:rPr>
          <w:sz w:val="26"/>
          <w:szCs w:val="26"/>
          <w:lang w:val="en-US"/>
        </w:rPr>
        <w:t xml:space="preserve"> </w:t>
      </w:r>
      <w:r w:rsidRPr="005E06B6">
        <w:rPr>
          <w:sz w:val="26"/>
          <w:szCs w:val="26"/>
        </w:rPr>
        <w:t>ҳисобласак</w:t>
      </w:r>
      <w:r w:rsidRPr="00635877">
        <w:rPr>
          <w:sz w:val="26"/>
          <w:szCs w:val="26"/>
          <w:lang w:val="en-US"/>
        </w:rPr>
        <w:t xml:space="preserve">, </w:t>
      </w:r>
      <w:r w:rsidRPr="005E06B6">
        <w:rPr>
          <w:sz w:val="26"/>
          <w:szCs w:val="26"/>
        </w:rPr>
        <w:t>унда</w:t>
      </w:r>
      <w:r w:rsidRPr="00635877">
        <w:rPr>
          <w:sz w:val="26"/>
          <w:szCs w:val="26"/>
          <w:lang w:val="en-US"/>
        </w:rPr>
        <w:t xml:space="preserve"> </w:t>
      </w:r>
      <w:r w:rsidRPr="005E06B6">
        <w:rPr>
          <w:sz w:val="26"/>
          <w:szCs w:val="26"/>
        </w:rPr>
        <w:t>заҳарли</w:t>
      </w:r>
      <w:r w:rsidRPr="00635877">
        <w:rPr>
          <w:sz w:val="26"/>
          <w:szCs w:val="26"/>
          <w:lang w:val="en-US"/>
        </w:rPr>
        <w:t xml:space="preserve"> </w:t>
      </w:r>
      <w:r w:rsidRPr="005E06B6">
        <w:rPr>
          <w:sz w:val="26"/>
          <w:szCs w:val="26"/>
        </w:rPr>
        <w:t>тузлар</w:t>
      </w:r>
      <w:r w:rsidRPr="00635877">
        <w:rPr>
          <w:sz w:val="26"/>
          <w:szCs w:val="26"/>
          <w:lang w:val="en-US"/>
        </w:rPr>
        <w:t xml:space="preserve"> </w:t>
      </w:r>
      <w:r w:rsidRPr="005E06B6">
        <w:rPr>
          <w:sz w:val="26"/>
          <w:szCs w:val="26"/>
        </w:rPr>
        <w:t>йиғиндиси</w:t>
      </w:r>
      <w:r w:rsidRPr="00635877">
        <w:rPr>
          <w:sz w:val="26"/>
          <w:szCs w:val="26"/>
          <w:lang w:val="en-US"/>
        </w:rPr>
        <w:t xml:space="preserve"> 0,500 (%) </w:t>
      </w:r>
      <w:r w:rsidRPr="005E06B6">
        <w:rPr>
          <w:sz w:val="26"/>
          <w:szCs w:val="26"/>
        </w:rPr>
        <w:t>ташкил</w:t>
      </w:r>
      <w:r w:rsidRPr="00635877">
        <w:rPr>
          <w:sz w:val="26"/>
          <w:szCs w:val="26"/>
          <w:lang w:val="en-US"/>
        </w:rPr>
        <w:t xml:space="preserve"> </w:t>
      </w:r>
      <w:r w:rsidRPr="005E06B6">
        <w:rPr>
          <w:sz w:val="26"/>
          <w:szCs w:val="26"/>
        </w:rPr>
        <w:t>қилади</w:t>
      </w:r>
      <w:r w:rsidRPr="00635877">
        <w:rPr>
          <w:sz w:val="26"/>
          <w:szCs w:val="26"/>
          <w:lang w:val="en-US"/>
        </w:rPr>
        <w:t>.</w:t>
      </w:r>
    </w:p>
    <w:p w:rsidR="000D322C" w:rsidRPr="00635877" w:rsidRDefault="000D322C" w:rsidP="000D322C">
      <w:pPr>
        <w:ind w:firstLine="567"/>
        <w:jc w:val="both"/>
        <w:rPr>
          <w:sz w:val="26"/>
          <w:szCs w:val="26"/>
          <w:lang w:val="en-US"/>
        </w:rPr>
      </w:pPr>
      <w:r>
        <w:rPr>
          <w:noProof/>
          <w:sz w:val="26"/>
          <w:szCs w:val="26"/>
        </w:rPr>
        <w:pict>
          <v:shape id="_x0000_s1423" type="#_x0000_t202" style="position:absolute;left:0;text-align:left;margin-left:27pt;margin-top:4.1pt;width:441pt;height:19.8pt;z-index:251675648" strokecolor="white">
            <v:textbox style="mso-next-textbox:#_x0000_s1423" inset="0,0,0,0">
              <w:txbxContent>
                <w:p w:rsidR="000D322C" w:rsidRPr="009576CB" w:rsidRDefault="000D322C" w:rsidP="000D322C">
                  <w:pPr>
                    <w:jc w:val="center"/>
                    <w:rPr>
                      <w:rFonts w:ascii="Journal Uzbek" w:hAnsi="Journal Uzbek"/>
                      <w:b/>
                      <w:sz w:val="28"/>
                      <w:szCs w:val="28"/>
                    </w:rPr>
                  </w:pPr>
                  <w:r w:rsidRPr="009576CB">
                    <w:rPr>
                      <w:rFonts w:ascii="Journal Uzbek" w:hAnsi="Journal Uzbek"/>
                      <w:b/>
                      <w:sz w:val="28"/>
                      <w:szCs w:val="28"/>
                    </w:rPr>
                    <w:t>Сувли с</w:t>
                  </w:r>
                  <w:r w:rsidRPr="009576CB">
                    <w:rPr>
                      <w:b/>
                      <w:sz w:val="28"/>
                      <w:szCs w:val="28"/>
                    </w:rPr>
                    <w:t>ў</w:t>
                  </w:r>
                  <w:r w:rsidRPr="009576CB">
                    <w:rPr>
                      <w:rFonts w:ascii="Journal Uzbek" w:hAnsi="Journal Uzbek"/>
                      <w:b/>
                      <w:sz w:val="28"/>
                      <w:szCs w:val="28"/>
                    </w:rPr>
                    <w:t>римдаги тузлар йи</w:t>
                  </w:r>
                  <w:r w:rsidRPr="009576CB">
                    <w:rPr>
                      <w:b/>
                      <w:sz w:val="28"/>
                      <w:szCs w:val="28"/>
                    </w:rPr>
                    <w:t>ғ</w:t>
                  </w:r>
                  <w:r w:rsidRPr="009576CB">
                    <w:rPr>
                      <w:rFonts w:ascii="Journal Uzbek" w:hAnsi="Journal Uzbek"/>
                      <w:b/>
                      <w:sz w:val="28"/>
                      <w:szCs w:val="28"/>
                    </w:rPr>
                    <w:t>индиси (</w:t>
                  </w:r>
                  <w:r w:rsidRPr="009576CB">
                    <w:rPr>
                      <w:b/>
                      <w:sz w:val="28"/>
                      <w:szCs w:val="28"/>
                    </w:rPr>
                    <w:t>қ</w:t>
                  </w:r>
                  <w:r w:rsidRPr="009576CB">
                    <w:rPr>
                      <w:rFonts w:ascii="Journal Uzbek" w:hAnsi="Journal Uzbek"/>
                      <w:b/>
                      <w:sz w:val="28"/>
                      <w:szCs w:val="28"/>
                    </w:rPr>
                    <w:t>уру</w:t>
                  </w:r>
                  <w:r w:rsidRPr="009576CB">
                    <w:rPr>
                      <w:b/>
                      <w:sz w:val="28"/>
                      <w:szCs w:val="28"/>
                    </w:rPr>
                    <w:t>қ</w:t>
                  </w:r>
                  <w:r w:rsidRPr="009576CB">
                    <w:rPr>
                      <w:rFonts w:ascii="Journal Uzbek" w:hAnsi="Journal Uzbek"/>
                      <w:b/>
                      <w:sz w:val="28"/>
                      <w:szCs w:val="28"/>
                    </w:rPr>
                    <w:t xml:space="preserve"> </w:t>
                  </w:r>
                  <w:r w:rsidRPr="009576CB">
                    <w:rPr>
                      <w:b/>
                      <w:sz w:val="28"/>
                      <w:szCs w:val="28"/>
                    </w:rPr>
                    <w:t>қ</w:t>
                  </w:r>
                  <w:r w:rsidRPr="009576CB">
                    <w:rPr>
                      <w:rFonts w:ascii="Journal Uzbek" w:hAnsi="Journal Uzbek"/>
                      <w:b/>
                      <w:sz w:val="28"/>
                      <w:szCs w:val="28"/>
                    </w:rPr>
                    <w:t>олди</w:t>
                  </w:r>
                  <w:r w:rsidRPr="009576CB">
                    <w:rPr>
                      <w:b/>
                      <w:sz w:val="28"/>
                      <w:szCs w:val="28"/>
                    </w:rPr>
                    <w:t>қ</w:t>
                  </w:r>
                  <w:r w:rsidRPr="009576CB">
                    <w:rPr>
                      <w:rFonts w:ascii="Journal Uzbek" w:hAnsi="Journal Uzbek"/>
                      <w:b/>
                      <w:sz w:val="28"/>
                      <w:szCs w:val="28"/>
                    </w:rPr>
                    <w:t xml:space="preserve"> </w:t>
                  </w:r>
                  <w:r w:rsidRPr="009576CB">
                    <w:rPr>
                      <w:b/>
                      <w:sz w:val="28"/>
                      <w:szCs w:val="28"/>
                    </w:rPr>
                    <w:t>%</w:t>
                  </w:r>
                  <w:r w:rsidRPr="009576CB">
                    <w:rPr>
                      <w:rFonts w:ascii="Journal Uzbek" w:hAnsi="Journal Uzbek"/>
                      <w:b/>
                      <w:sz w:val="28"/>
                      <w:szCs w:val="28"/>
                    </w:rPr>
                    <w:t>)</w:t>
                  </w:r>
                </w:p>
              </w:txbxContent>
            </v:textbox>
          </v:shape>
        </w:pict>
      </w:r>
    </w:p>
    <w:p w:rsidR="000D322C" w:rsidRPr="00635877" w:rsidRDefault="000D322C" w:rsidP="000D322C">
      <w:pPr>
        <w:ind w:firstLine="567"/>
        <w:jc w:val="both"/>
        <w:rPr>
          <w:sz w:val="26"/>
          <w:szCs w:val="26"/>
          <w:lang w:val="en-US"/>
        </w:rPr>
      </w:pPr>
      <w:r>
        <w:rPr>
          <w:noProof/>
          <w:sz w:val="26"/>
          <w:szCs w:val="26"/>
        </w:rPr>
        <w:pict>
          <v:shape id="_x0000_s1429" type="#_x0000_t202" style="position:absolute;left:0;text-align:left;margin-left:80.9pt;margin-top:6.95pt;width:305.75pt;height:12.75pt;z-index:251681792" strokecolor="white">
            <v:textbox style="mso-next-textbox:#_x0000_s1429" inset=".5mm,.3mm,.5mm,.3mm">
              <w:txbxContent>
                <w:p w:rsidR="000D322C" w:rsidRDefault="000D322C" w:rsidP="000D322C">
                  <w:pPr>
                    <w:pStyle w:val="af9"/>
                    <w:widowControl/>
                    <w:autoSpaceDE/>
                    <w:autoSpaceDN/>
                    <w:adjustRightInd/>
                    <w:rPr>
                      <w:sz w:val="14"/>
                    </w:rPr>
                  </w:pPr>
                  <w:r>
                    <w:rPr>
                      <w:sz w:val="14"/>
                    </w:rPr>
                    <w:t xml:space="preserve">  0       0,1     0,2      0,3     0,4     0,5     0,6      0,7     0,8      0,9     1,0     1,1     1,2      1,3     1,4    1,5     1,6</w:t>
                  </w:r>
                </w:p>
              </w:txbxContent>
            </v:textbox>
          </v:shape>
        </w:pict>
      </w:r>
    </w:p>
    <w:p w:rsidR="000D322C" w:rsidRPr="00635877" w:rsidRDefault="000D322C" w:rsidP="000D322C">
      <w:pPr>
        <w:ind w:firstLine="567"/>
        <w:jc w:val="both"/>
        <w:rPr>
          <w:sz w:val="26"/>
          <w:szCs w:val="26"/>
          <w:lang w:val="en-US"/>
        </w:rPr>
      </w:pPr>
      <w:r>
        <w:rPr>
          <w:noProof/>
          <w:sz w:val="26"/>
          <w:szCs w:val="26"/>
        </w:rPr>
        <w:pict>
          <v:group id="_x0000_s1431" style="position:absolute;left:0;text-align:left;margin-left:87.55pt;margin-top:4.65pt;width:289.95pt;height:276.35pt;z-index:251683840" coordorigin="1652,2227" coordsize="610,421">
            <v:line id="_x0000_s1432" style="position:absolute" from="1653,2227" to="2261,2227" strokecolor="#333" strokeweight="1.5pt"/>
            <v:line id="_x0000_s1433" style="position:absolute" from="1653,2230" to="2261,2230" strokecolor="#333"/>
            <v:line id="_x0000_s1434" style="position:absolute" from="1653,2234" to="2261,2234" strokecolor="#333"/>
            <v:line id="_x0000_s1435" style="position:absolute" from="1653,2238" to="2261,2238" strokecolor="#333"/>
            <v:line id="_x0000_s1436" style="position:absolute" from="1653,2242" to="2261,2242" strokecolor="#333"/>
            <v:line id="_x0000_s1437" style="position:absolute" from="1653,2246" to="2261,2246" strokecolor="#333" strokeweight="1.5pt"/>
            <v:line id="_x0000_s1438" style="position:absolute" from="1653,2250" to="2261,2250" strokecolor="#333"/>
            <v:line id="_x0000_s1439" style="position:absolute" from="1653,2253" to="2261,2253" strokecolor="#333"/>
            <v:line id="_x0000_s1440" style="position:absolute" from="1653,2257" to="2261,2257" strokecolor="#333"/>
            <v:line id="_x0000_s1441" style="position:absolute" from="1653,2261" to="2261,2261" strokecolor="#333"/>
            <v:line id="_x0000_s1442" style="position:absolute" from="1653,2265" to="2261,2265" strokecolor="#333" strokeweight="1.5pt"/>
            <v:line id="_x0000_s1443" style="position:absolute" from="1653,2269" to="2261,2269" strokecolor="#333"/>
            <v:line id="_x0000_s1444" style="position:absolute" from="1653,2272" to="2261,2272" strokecolor="#333"/>
            <v:line id="_x0000_s1445" style="position:absolute" from="1653,2276" to="2261,2276" strokecolor="#333"/>
            <v:line id="_x0000_s1446" style="position:absolute" from="1653,2280" to="2261,2280" strokecolor="#333"/>
            <v:line id="_x0000_s1447" style="position:absolute" from="1653,2284" to="2261,2284" strokecolor="#333" strokeweight="1.5pt"/>
            <v:line id="_x0000_s1448" style="position:absolute" from="1653,2288" to="2261,2288" strokecolor="#333"/>
            <v:line id="_x0000_s1449" style="position:absolute" from="1653,2292" to="2261,2292" strokecolor="#333"/>
            <v:line id="_x0000_s1450" style="position:absolute" from="1653,2295" to="2261,2295" strokecolor="#333"/>
            <v:line id="_x0000_s1451" style="position:absolute" from="1653,2299" to="2261,2299" strokecolor="#333"/>
            <v:line id="_x0000_s1452" style="position:absolute" from="1653,2303" to="2261,2303" strokecolor="#333" strokeweight="1.5pt"/>
            <v:line id="_x0000_s1453" style="position:absolute" from="1653,2307" to="2261,2307" strokecolor="#333"/>
            <v:line id="_x0000_s1454" style="position:absolute" from="1653,2311" to="2261,2311" strokecolor="#333"/>
            <v:line id="_x0000_s1455" style="position:absolute" from="1653,2315" to="2261,2315" strokecolor="#333"/>
            <v:line id="_x0000_s1456" style="position:absolute" from="1653,2319" to="2261,2319" strokecolor="#333"/>
            <v:line id="_x0000_s1457" style="position:absolute" from="1653,2322" to="2261,2322" strokecolor="#333" strokeweight="1.5pt"/>
            <v:line id="_x0000_s1458" style="position:absolute" from="1653,2326" to="2261,2326" strokecolor="#333"/>
            <v:line id="_x0000_s1459" style="position:absolute" from="1653,2330" to="2261,2330" strokecolor="#333"/>
            <v:line id="_x0000_s1460" style="position:absolute" from="1653,2334" to="2261,2334" strokecolor="#333"/>
            <v:line id="_x0000_s1461" style="position:absolute" from="1653,2338" to="2261,2338" strokecolor="#333"/>
            <v:line id="_x0000_s1462" style="position:absolute" from="1653,2341" to="2261,2341" strokecolor="#333" strokeweight="1.5pt"/>
            <v:line id="_x0000_s1463" style="position:absolute" from="1653,2345" to="2261,2345" strokecolor="#333"/>
            <v:line id="_x0000_s1464" style="position:absolute" from="1653,2349" to="2261,2349" strokecolor="#333"/>
            <v:line id="_x0000_s1465" style="position:absolute" from="1653,2353" to="2261,2353" strokecolor="#333"/>
            <v:line id="_x0000_s1466" style="position:absolute" from="1653,2357" to="2261,2357" strokecolor="#333"/>
            <v:line id="_x0000_s1467" style="position:absolute" from="1653,2361" to="2261,2361" strokecolor="#333" strokeweight="1.5pt"/>
            <v:line id="_x0000_s1468" style="position:absolute" from="1653,2364" to="2261,2364" strokecolor="#333"/>
            <v:line id="_x0000_s1469" style="position:absolute" from="1653,2368" to="2261,2368" strokecolor="#333"/>
            <v:line id="_x0000_s1470" style="position:absolute" from="1653,2372" to="2261,2372" strokecolor="#333"/>
            <v:line id="_x0000_s1471" style="position:absolute" from="1653,2376" to="2261,2376" strokecolor="#333"/>
            <v:line id="_x0000_s1472" style="position:absolute" from="1653,2380" to="2261,2380" strokecolor="#333" strokeweight="1.5pt"/>
            <v:line id="_x0000_s1473" style="position:absolute" from="1653,2384" to="2261,2384" strokecolor="#333"/>
            <v:line id="_x0000_s1474" style="position:absolute" from="1653,2387" to="2261,2387" strokecolor="#333"/>
            <v:line id="_x0000_s1475" style="position:absolute" from="1653,2391" to="2261,2391" strokecolor="#333"/>
            <v:line id="_x0000_s1476" style="position:absolute" from="1653,2395" to="2261,2395" strokecolor="#333"/>
            <v:line id="_x0000_s1477" style="position:absolute" from="1653,2399" to="2261,2399" strokecolor="#333" strokeweight="1.5pt"/>
            <v:line id="_x0000_s1478" style="position:absolute" from="1653,2403" to="2261,2403" strokecolor="#333"/>
            <v:line id="_x0000_s1479" style="position:absolute" from="1653,2407" to="2261,2407" strokecolor="#333"/>
            <v:line id="_x0000_s1480" style="position:absolute" from="1653,2410" to="2261,2410" strokecolor="#333"/>
            <v:line id="_x0000_s1481" style="position:absolute" from="1653,2414" to="2261,2414" strokecolor="#333"/>
            <v:line id="_x0000_s1482" style="position:absolute" from="1653,2418" to="2261,2418" strokecolor="#333" strokeweight="1.5pt"/>
            <v:line id="_x0000_s1483" style="position:absolute" from="1653,2422" to="2261,2422" strokecolor="#333"/>
            <v:line id="_x0000_s1484" style="position:absolute" from="1653,2426" to="2261,2426" strokecolor="#333"/>
            <v:line id="_x0000_s1485" style="position:absolute" from="1653,2430" to="2261,2430" strokecolor="#333"/>
            <v:line id="_x0000_s1486" style="position:absolute" from="1653,2433" to="2261,2433" strokecolor="#333"/>
            <v:line id="_x0000_s1487" style="position:absolute" from="1653,2437" to="2261,2437" strokecolor="#333"/>
            <v:line id="_x0000_s1488" style="position:absolute" from="1653,2227" to="1653,2438" strokecolor="#333" strokeweight="1.5pt"/>
            <v:line id="_x0000_s1489" style="position:absolute" from="1672,2227" to="1672,2438" strokecolor="#333"/>
            <v:line id="_x0000_s1490" style="position:absolute" from="1691,2227" to="1691,2438" strokecolor="#333" strokeweight="1.5pt"/>
            <v:line id="_x0000_s1491" style="position:absolute" from="1710,2227" to="1710,2438" strokecolor="#333"/>
            <v:line id="_x0000_s1492" style="position:absolute" from="1729,2227" to="1729,2438" strokecolor="#333" strokeweight="1.5pt"/>
            <v:line id="_x0000_s1493" style="position:absolute" from="1748,2227" to="1748,2438" strokecolor="#333"/>
            <v:line id="_x0000_s1494" style="position:absolute" from="1767,2227" to="1767,2438" strokecolor="#333" strokeweight="1.5pt"/>
            <v:line id="_x0000_s1495" style="position:absolute" from="1786,2227" to="1786,2438" strokecolor="#333"/>
            <v:line id="_x0000_s1496" style="position:absolute" from="1805,2227" to="1805,2438" strokecolor="#333" strokeweight="1.5pt"/>
            <v:line id="_x0000_s1497" style="position:absolute" from="1824,2227" to="1824,2438" strokecolor="#333"/>
            <v:line id="_x0000_s1498" style="position:absolute" from="1843,2227" to="1843,2438" strokecolor="#333" strokeweight="1.5pt"/>
            <v:line id="_x0000_s1499" style="position:absolute" from="1862,2227" to="1862,2438" strokecolor="#333"/>
            <v:line id="_x0000_s1500" style="position:absolute" from="1881,2227" to="1881,2438" strokecolor="#333" strokeweight="1.5pt"/>
            <v:line id="_x0000_s1501" style="position:absolute" from="1900,2227" to="1900,2438" strokecolor="#333"/>
            <v:line id="_x0000_s1502" style="position:absolute" from="1919,2227" to="1919,2438" strokecolor="#333" strokeweight="1.5pt"/>
            <v:line id="_x0000_s1503" style="position:absolute" from="1938,2227" to="1938,2438" strokecolor="#333"/>
            <v:line id="_x0000_s1504" style="position:absolute" from="1957,2227" to="1957,2438" strokecolor="#333" strokeweight="1.5pt"/>
            <v:line id="_x0000_s1505" style="position:absolute" from="1976,2227" to="1976,2438" strokecolor="#333"/>
            <v:line id="_x0000_s1506" style="position:absolute" from="1995,2227" to="1995,2438" strokecolor="#333" strokeweight="1.5pt"/>
            <v:line id="_x0000_s1507" style="position:absolute" from="2014,2227" to="2014,2438" strokecolor="#333"/>
            <v:line id="_x0000_s1508" style="position:absolute" from="2033,2227" to="2033,2438" strokecolor="#333" strokeweight="1.5pt"/>
            <v:line id="_x0000_s1509" style="position:absolute" from="2052,2227" to="2052,2438" strokecolor="#333"/>
            <v:line id="_x0000_s1510" style="position:absolute" from="2071,2227" to="2071,2438" strokecolor="#333" strokeweight="1.5pt"/>
            <v:line id="_x0000_s1511" style="position:absolute" from="2090,2227" to="2090,2438" strokecolor="#333"/>
            <v:line id="_x0000_s1512" style="position:absolute" from="2110,2227" to="2110,2438" strokecolor="#333" strokeweight="1.5pt"/>
            <v:line id="_x0000_s1513" style="position:absolute" from="2129,2227" to="2129,2438" strokecolor="#333"/>
            <v:line id="_x0000_s1514" style="position:absolute" from="2148,2227" to="2148,2438" strokecolor="#333" strokeweight="1.5pt"/>
            <v:line id="_x0000_s1515" style="position:absolute" from="2167,2227" to="2167,2438" strokecolor="#333"/>
            <v:line id="_x0000_s1516" style="position:absolute" from="2186,2227" to="2186,2438" strokecolor="#333" strokeweight="1.5pt"/>
            <v:line id="_x0000_s1517" style="position:absolute" from="2205,2227" to="2205,2438" strokecolor="#333"/>
            <v:line id="_x0000_s1518" style="position:absolute" from="2224,2227" to="2224,2438" strokecolor="#333" strokeweight="1.5pt"/>
            <v:line id="_x0000_s1519" style="position:absolute" from="2243,2227" to="2243,2438" strokecolor="#333"/>
            <v:line id="_x0000_s1520" style="position:absolute" from="2262,2227" to="2262,2438" strokecolor="#333" strokeweight="1.5pt"/>
            <v:line id="_x0000_s1521" style="position:absolute" from="1653,2437" to="2261,2437" strokecolor="#333" strokeweight="1.5pt"/>
            <v:line id="_x0000_s1522" style="position:absolute" from="1653,2441" to="2261,2441" strokecolor="#333"/>
            <v:line id="_x0000_s1523" style="position:absolute" from="1653,2445" to="2261,2445" strokecolor="#333"/>
            <v:line id="_x0000_s1524" style="position:absolute" from="1653,2449" to="2261,2449" strokecolor="#333"/>
            <v:line id="_x0000_s1525" style="position:absolute" from="1653,2452" to="2261,2452" strokecolor="#333"/>
            <v:line id="_x0000_s1526" style="position:absolute" from="1653,2456" to="2261,2456" strokecolor="#333" strokeweight="1.5pt"/>
            <v:line id="_x0000_s1527" style="position:absolute" from="1653,2460" to="2261,2460" strokecolor="#333"/>
            <v:line id="_x0000_s1528" style="position:absolute" from="1653,2464" to="2261,2464" strokecolor="#333"/>
            <v:line id="_x0000_s1529" style="position:absolute" from="1653,2468" to="2261,2468" strokecolor="#333"/>
            <v:line id="_x0000_s1530" style="position:absolute" from="1653,2472" to="2261,2472" strokecolor="#333"/>
            <v:line id="_x0000_s1531" style="position:absolute" from="1653,2475" to="2261,2475" strokecolor="#333" strokeweight="1.5pt"/>
            <v:line id="_x0000_s1532" style="position:absolute" from="1653,2479" to="2261,2479" strokecolor="#333"/>
            <v:line id="_x0000_s1533" style="position:absolute" from="1653,2483" to="2261,2483" strokecolor="#333"/>
            <v:line id="_x0000_s1534" style="position:absolute" from="1653,2487" to="2261,2487" strokecolor="#333"/>
            <v:line id="_x0000_s1535" style="position:absolute" from="1653,2491" to="2261,2491" strokecolor="#333"/>
            <v:line id="_x0000_s1536" style="position:absolute" from="1653,2495" to="2261,2495" strokecolor="#333" strokeweight="1.5pt"/>
            <v:line id="_x0000_s1537" style="position:absolute" from="1653,2498" to="2261,2498" strokecolor="#333"/>
            <v:line id="_x0000_s1538" style="position:absolute" from="1653,2502" to="2261,2502" strokecolor="#333"/>
            <v:line id="_x0000_s1539" style="position:absolute" from="1653,2506" to="2261,2506" strokecolor="#333"/>
            <v:line id="_x0000_s1540" style="position:absolute" from="1653,2510" to="2261,2510" strokecolor="#333"/>
            <v:line id="_x0000_s1541" style="position:absolute" from="1653,2514" to="2261,2514" strokecolor="#333" strokeweight="1.5pt"/>
            <v:line id="_x0000_s1542" style="position:absolute" from="1653,2518" to="2261,2518" strokecolor="#333"/>
            <v:line id="_x0000_s1543" style="position:absolute" from="1653,2521" to="2261,2521" strokecolor="#333"/>
            <v:line id="_x0000_s1544" style="position:absolute" from="1653,2525" to="2261,2525" strokecolor="#333"/>
            <v:line id="_x0000_s1545" style="position:absolute" from="1653,2529" to="2261,2529" strokecolor="#333"/>
            <v:line id="_x0000_s1546" style="position:absolute" from="1653,2533" to="2261,2533" strokecolor="#333" strokeweight="1.5pt"/>
            <v:line id="_x0000_s1547" style="position:absolute" from="1653,2537" to="2261,2537" strokecolor="#333"/>
            <v:line id="_x0000_s1548" style="position:absolute" from="1653,2540" to="2261,2540" strokecolor="#333"/>
            <v:line id="_x0000_s1549" style="position:absolute" from="1653,2544" to="2261,2544" strokecolor="#333"/>
            <v:line id="_x0000_s1550" style="position:absolute" from="1653,2548" to="2261,2548" strokecolor="#333"/>
            <v:line id="_x0000_s1551" style="position:absolute" from="1653,2552" to="2261,2552" strokecolor="#333" strokeweight="1.5pt"/>
            <v:line id="_x0000_s1552" style="position:absolute" from="1653,2556" to="2261,2556" strokecolor="#333"/>
            <v:line id="_x0000_s1553" style="position:absolute" from="1653,2560" to="2261,2560" strokecolor="#333"/>
            <v:line id="_x0000_s1554" style="position:absolute" from="1653,2563" to="2261,2563" strokecolor="#333"/>
            <v:line id="_x0000_s1555" style="position:absolute" from="1653,2567" to="2261,2567" strokecolor="#333"/>
            <v:line id="_x0000_s1556" style="position:absolute" from="1653,2571" to="2261,2571" strokecolor="#333" strokeweight="1.5pt"/>
            <v:line id="_x0000_s1557" style="position:absolute" from="1653,2575" to="2261,2575" strokecolor="#333"/>
            <v:line id="_x0000_s1558" style="position:absolute" from="1653,2579" to="2261,2579" strokecolor="#333"/>
            <v:line id="_x0000_s1559" style="position:absolute" from="1653,2583" to="2261,2583" strokecolor="#333"/>
            <v:line id="_x0000_s1560" style="position:absolute" from="1653,2586" to="2261,2586" strokecolor="#333"/>
            <v:line id="_x0000_s1561" style="position:absolute" from="1653,2590" to="2261,2590" strokecolor="#333" strokeweight="1.5pt"/>
            <v:line id="_x0000_s1562" style="position:absolute" from="1653,2594" to="2261,2594" strokecolor="#333"/>
            <v:line id="_x0000_s1563" style="position:absolute" from="1653,2598" to="2261,2598" strokecolor="#333"/>
            <v:line id="_x0000_s1564" style="position:absolute" from="1653,2602" to="2261,2602" strokecolor="#333"/>
            <v:line id="_x0000_s1565" style="position:absolute" from="1653,2606" to="2261,2606" strokecolor="#333"/>
            <v:line id="_x0000_s1566" style="position:absolute" from="1653,2609" to="2261,2609" strokecolor="#333" strokeweight="1.5pt"/>
            <v:line id="_x0000_s1567" style="position:absolute" from="1653,2613" to="2261,2613" strokecolor="#333"/>
            <v:line id="_x0000_s1568" style="position:absolute" from="1653,2617" to="2261,2617" strokecolor="#333"/>
            <v:line id="_x0000_s1569" style="position:absolute" from="1653,2621" to="2261,2621" strokecolor="#333"/>
            <v:line id="_x0000_s1570" style="position:absolute" from="1653,2625" to="2261,2625" strokecolor="#333"/>
            <v:line id="_x0000_s1571" style="position:absolute" from="1653,2629" to="2261,2629" strokecolor="#333" strokeweight="1.5pt"/>
            <v:line id="_x0000_s1572" style="position:absolute" from="1653,2632" to="2261,2632" strokecolor="#333"/>
            <v:line id="_x0000_s1573" style="position:absolute" from="1653,2636" to="2261,2636" strokecolor="#333"/>
            <v:line id="_x0000_s1574" style="position:absolute" from="1653,2640" to="2261,2640" strokecolor="#333"/>
            <v:line id="_x0000_s1575" style="position:absolute" from="1653,2644" to="2261,2644" strokecolor="#333"/>
            <v:line id="_x0000_s1576" style="position:absolute" from="1653,2648" to="2261,2648" strokecolor="#333" strokeweight="1.5pt"/>
            <v:line id="_x0000_s1577" style="position:absolute" from="1653,2437" to="1653,2648" strokecolor="#333" strokeweight="1.5pt"/>
            <v:line id="_x0000_s1578" style="position:absolute" from="1672,2437" to="1672,2648" strokecolor="#333"/>
            <v:line id="_x0000_s1579" style="position:absolute" from="1691,2437" to="1691,2648" strokecolor="#333" strokeweight="1.5pt"/>
            <v:line id="_x0000_s1580" style="position:absolute" from="1710,2437" to="1710,2648" strokecolor="#333"/>
            <v:line id="_x0000_s1581" style="position:absolute" from="1729,2437" to="1729,2648" strokecolor="#333" strokeweight="1.5pt"/>
            <v:line id="_x0000_s1582" style="position:absolute" from="1748,2437" to="1748,2648" strokecolor="#333"/>
            <v:line id="_x0000_s1583" style="position:absolute" from="1767,2437" to="1767,2648" strokecolor="#333" strokeweight="1.5pt"/>
            <v:line id="_x0000_s1584" style="position:absolute" from="1786,2437" to="1786,2648" strokecolor="#333"/>
            <v:line id="_x0000_s1585" style="position:absolute" from="1805,2437" to="1805,2648" strokecolor="#333" strokeweight="1.5pt"/>
            <v:line id="_x0000_s1586" style="position:absolute" from="1824,2437" to="1824,2648" strokecolor="#333"/>
            <v:line id="_x0000_s1587" style="position:absolute" from="1843,2437" to="1843,2648" strokecolor="#333" strokeweight="1.5pt"/>
            <v:line id="_x0000_s1588" style="position:absolute" from="1862,2437" to="1862,2648" strokecolor="#333"/>
            <v:line id="_x0000_s1589" style="position:absolute" from="1881,2437" to="1881,2648" strokecolor="#333" strokeweight="1.5pt"/>
            <v:line id="_x0000_s1590" style="position:absolute" from="1900,2437" to="1900,2648" strokecolor="#333"/>
            <v:line id="_x0000_s1591" style="position:absolute" from="1919,2437" to="1919,2648" strokecolor="#333" strokeweight="1.5pt"/>
            <v:line id="_x0000_s1592" style="position:absolute" from="1938,2437" to="1938,2648" strokecolor="#333"/>
            <v:line id="_x0000_s1593" style="position:absolute" from="1957,2437" to="1957,2648" strokecolor="#333" strokeweight="1.5pt"/>
            <v:line id="_x0000_s1594" style="position:absolute" from="1976,2437" to="1976,2648" strokecolor="#333"/>
            <v:line id="_x0000_s1595" style="position:absolute" from="1995,2437" to="1995,2648" strokecolor="#333" strokeweight="1.5pt"/>
            <v:line id="_x0000_s1596" style="position:absolute" from="2014,2437" to="2014,2648" strokecolor="#333"/>
            <v:line id="_x0000_s1597" style="position:absolute" from="2033,2437" to="2033,2648" strokecolor="#333" strokeweight="1.5pt"/>
            <v:line id="_x0000_s1598" style="position:absolute" from="2052,2437" to="2052,2648" strokecolor="#333"/>
            <v:line id="_x0000_s1599" style="position:absolute" from="2071,2437" to="2071,2648" strokecolor="#333" strokeweight="1.5pt"/>
            <v:line id="_x0000_s1600" style="position:absolute" from="2090,2437" to="2090,2648" strokecolor="#333"/>
            <v:line id="_x0000_s1601" style="position:absolute" from="2110,2437" to="2110,2648" strokecolor="#333" strokeweight="1.5pt"/>
            <v:line id="_x0000_s1602" style="position:absolute" from="2129,2437" to="2129,2648" strokecolor="#333"/>
            <v:line id="_x0000_s1603" style="position:absolute" from="2148,2437" to="2148,2648" strokecolor="#333" strokeweight="1.5pt"/>
            <v:line id="_x0000_s1604" style="position:absolute" from="2167,2437" to="2167,2648" strokecolor="#333"/>
            <v:line id="_x0000_s1605" style="position:absolute" from="2186,2437" to="2186,2648" strokecolor="#333" strokeweight="1.5pt"/>
            <v:line id="_x0000_s1606" style="position:absolute" from="2205,2437" to="2205,2648" strokecolor="#333"/>
            <v:line id="_x0000_s1607" style="position:absolute" from="2224,2437" to="2224,2648" strokecolor="#333" strokeweight="1.5pt"/>
            <v:line id="_x0000_s1608" style="position:absolute" from="2243,2437" to="2243,2648" strokecolor="#333"/>
            <v:line id="_x0000_s1609" style="position:absolute" from="2262,2437" to="2262,2648" strokecolor="#333" strokeweight="1.5pt"/>
            <v:line id="_x0000_s1610" style="position:absolute" from="1652,2615" to="1691,2647" strokeweight="1.5pt"/>
            <v:line id="_x0000_s1611" style="position:absolute" from="1652,2590" to="1730,2647" strokeweight="1.5pt"/>
            <v:line id="_x0000_s1612" style="position:absolute" from="1652,2564" to="1767,2646" strokeweight="1.5pt"/>
            <v:line id="_x0000_s1613" style="position:absolute" from="1653,2531" to="1804,2646" strokeweight="1.5pt"/>
            <v:line id="_x0000_s1614" style="position:absolute" from="1652,2502" to="1843,2646" strokeweight="1.5pt"/>
            <v:line id="_x0000_s1615" style="position:absolute" from="1652,2473" to="1881,2647" strokeweight="1.5pt"/>
            <v:line id="_x0000_s1616" style="position:absolute" from="1652,2450" to="1920,2647" strokeweight="1.5pt"/>
            <v:line id="_x0000_s1617" style="position:absolute" from="1652,2423" to="1958,2646" strokeweight="1.5pt"/>
            <v:line id="_x0000_s1618" style="position:absolute" from="1652,2394" to="1997,2646" strokeweight="1.5pt"/>
            <v:line id="_x0000_s1619" style="position:absolute" from="1653,2365" to="2034,2647" strokeweight="1.5pt"/>
            <v:line id="_x0000_s1620" style="position:absolute" from="1652,2337" to="2073,2647" strokeweight="1.5pt"/>
            <v:line id="_x0000_s1621" style="position:absolute" from="1653,2308" to="2110,2647" strokeweight="1.5pt"/>
            <v:line id="_x0000_s1622" style="position:absolute" from="1652,2282" to="2148,2647" strokeweight="1.5pt"/>
            <v:line id="_x0000_s1623" style="position:absolute" from="1652,2254" to="2186,2647" strokeweight="1.5pt"/>
            <v:line id="_x0000_s1624" style="position:absolute" from="1652,2227" to="2224,2647" strokeweight="1.5pt"/>
          </v:group>
        </w:pict>
      </w:r>
      <w:r>
        <w:rPr>
          <w:noProof/>
          <w:sz w:val="26"/>
          <w:szCs w:val="26"/>
        </w:rPr>
        <w:pict>
          <v:shape id="_x0000_s1430" type="#_x0000_t202" style="position:absolute;left:0;text-align:left;margin-left:77.05pt;margin-top:1.35pt;width:14.4pt;height:285.05pt;z-index:251682816" strokecolor="white">
            <v:textbox style="mso-next-textbox:#_x0000_s1430" inset="0,0,0,0">
              <w:txbxContent>
                <w:p w:rsidR="000D322C" w:rsidRDefault="000D322C" w:rsidP="000D322C">
                  <w:pPr>
                    <w:pStyle w:val="af9"/>
                    <w:widowControl/>
                    <w:autoSpaceDE/>
                    <w:autoSpaceDN/>
                    <w:adjustRightInd/>
                    <w:spacing w:line="331" w:lineRule="auto"/>
                    <w:rPr>
                      <w:rFonts w:ascii="Journal Uzbek" w:hAnsi="Journal Uzbek"/>
                      <w:sz w:val="16"/>
                    </w:rPr>
                  </w:pPr>
                </w:p>
              </w:txbxContent>
            </v:textbox>
          </v:shape>
        </w:pict>
      </w: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r>
        <w:rPr>
          <w:noProof/>
          <w:sz w:val="26"/>
          <w:szCs w:val="26"/>
        </w:rPr>
        <w:pict>
          <v:shape id="_x0000_s1428" type="#_x0000_t202" style="position:absolute;left:0;text-align:left;margin-left:45pt;margin-top:4.4pt;width:24.85pt;height:112.25pt;z-index:251680768" strokecolor="white">
            <v:textbox style="layout-flow:vertical;mso-layout-flow-alt:bottom-to-top;mso-next-textbox:#_x0000_s1428" inset="0,0,0,0">
              <w:txbxContent>
                <w:p w:rsidR="000D322C" w:rsidRPr="00344D9E" w:rsidRDefault="000D322C" w:rsidP="000D322C">
                  <w:pPr>
                    <w:rPr>
                      <w:rFonts w:ascii="Journal Uzbek" w:hAnsi="Journal Uzbek"/>
                      <w:b/>
                      <w:sz w:val="28"/>
                      <w:szCs w:val="28"/>
                    </w:rPr>
                  </w:pPr>
                  <w:r w:rsidRPr="00344D9E">
                    <w:rPr>
                      <w:rFonts w:ascii="Journal Uzbek" w:hAnsi="Journal Uzbek"/>
                      <w:b/>
                      <w:sz w:val="28"/>
                      <w:szCs w:val="28"/>
                      <w:lang w:val="en-US"/>
                    </w:rPr>
                    <w:t>Ca</w:t>
                  </w:r>
                  <w:r w:rsidRPr="00344D9E">
                    <w:rPr>
                      <w:rFonts w:ascii="Journal Uzbek" w:hAnsi="Journal Uzbek"/>
                      <w:b/>
                      <w:sz w:val="28"/>
                      <w:szCs w:val="28"/>
                    </w:rPr>
                    <w:t>, мг. экв.</w:t>
                  </w:r>
                </w:p>
              </w:txbxContent>
            </v:textbox>
          </v:shape>
        </w:pict>
      </w: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center"/>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ind w:firstLine="567"/>
        <w:jc w:val="both"/>
        <w:rPr>
          <w:sz w:val="26"/>
          <w:szCs w:val="26"/>
          <w:lang w:val="en-US"/>
        </w:rPr>
      </w:pPr>
    </w:p>
    <w:p w:rsidR="000D322C" w:rsidRPr="00635877" w:rsidRDefault="000D322C" w:rsidP="000D322C">
      <w:pPr>
        <w:pStyle w:val="31"/>
        <w:widowControl/>
        <w:autoSpaceDE/>
        <w:autoSpaceDN/>
        <w:spacing w:before="60" w:after="60"/>
        <w:ind w:firstLine="567"/>
        <w:rPr>
          <w:sz w:val="26"/>
          <w:szCs w:val="26"/>
          <w:lang w:val="en-US"/>
        </w:rPr>
      </w:pPr>
      <w:r>
        <w:rPr>
          <w:noProof/>
          <w:sz w:val="26"/>
          <w:szCs w:val="26"/>
        </w:rPr>
        <w:pict>
          <v:line id="_x0000_s1426" style="position:absolute;left:0;text-align:left;z-index:251678720" from="85.45pt,16.2pt" to="176.75pt,16.2pt" strokeweight="2.25pt">
            <v:stroke dashstyle="dash"/>
          </v:line>
        </w:pict>
      </w:r>
      <w:r>
        <w:rPr>
          <w:noProof/>
          <w:sz w:val="26"/>
          <w:szCs w:val="26"/>
        </w:rPr>
        <w:pict>
          <v:line id="_x0000_s1425" style="position:absolute;left:0;text-align:left;flip:x y;z-index:251677696" from="176.75pt,16.2pt" to="176.75pt,54.05pt" strokeweight="2.25pt">
            <v:stroke dashstyle="dash"/>
          </v:line>
        </w:pict>
      </w:r>
      <w:r>
        <w:rPr>
          <w:noProof/>
          <w:sz w:val="26"/>
          <w:szCs w:val="26"/>
        </w:rPr>
        <w:pict>
          <v:line id="_x0000_s1424" style="position:absolute;left:0;text-align:left;flip:x y;z-index:251676672" from="176.75pt,16.2pt" to="217.8pt,54.05pt" strokeweight="2.25pt">
            <v:stroke dashstyle="dash"/>
          </v:line>
        </w:pict>
      </w:r>
    </w:p>
    <w:p w:rsidR="000D322C" w:rsidRPr="00635877" w:rsidRDefault="000D322C" w:rsidP="000D322C">
      <w:pPr>
        <w:pStyle w:val="31"/>
        <w:widowControl/>
        <w:autoSpaceDE/>
        <w:autoSpaceDN/>
        <w:spacing w:before="60" w:after="60"/>
        <w:ind w:firstLine="567"/>
        <w:rPr>
          <w:sz w:val="26"/>
          <w:szCs w:val="26"/>
          <w:lang w:val="en-US"/>
        </w:rPr>
      </w:pPr>
    </w:p>
    <w:p w:rsidR="000D322C" w:rsidRPr="00635877" w:rsidRDefault="000D322C" w:rsidP="000D322C">
      <w:pPr>
        <w:pStyle w:val="31"/>
        <w:widowControl/>
        <w:autoSpaceDE/>
        <w:autoSpaceDN/>
        <w:spacing w:before="60" w:after="60"/>
        <w:ind w:firstLine="567"/>
        <w:rPr>
          <w:sz w:val="26"/>
          <w:szCs w:val="26"/>
          <w:lang w:val="en-US"/>
        </w:rPr>
      </w:pPr>
    </w:p>
    <w:p w:rsidR="000D322C" w:rsidRPr="00635877" w:rsidRDefault="000D322C" w:rsidP="000D322C">
      <w:pPr>
        <w:pStyle w:val="31"/>
        <w:widowControl/>
        <w:autoSpaceDE/>
        <w:autoSpaceDN/>
        <w:spacing w:before="60" w:after="60"/>
        <w:ind w:firstLine="567"/>
        <w:rPr>
          <w:sz w:val="26"/>
          <w:szCs w:val="26"/>
          <w:lang w:val="en-US"/>
        </w:rPr>
      </w:pPr>
      <w:r>
        <w:rPr>
          <w:noProof/>
          <w:sz w:val="26"/>
          <w:szCs w:val="26"/>
        </w:rPr>
        <w:pict>
          <v:shape id="_x0000_s1421" type="#_x0000_t202" style="position:absolute;left:0;text-align:left;margin-left:80.9pt;margin-top:5.3pt;width:305.75pt;height:12.75pt;z-index:251673600" strokecolor="white">
            <v:textbox style="mso-next-textbox:#_x0000_s1421" inset=".5mm,.3mm,.5mm,.3mm">
              <w:txbxContent>
                <w:p w:rsidR="000D322C" w:rsidRDefault="000D322C" w:rsidP="000D322C">
                  <w:pPr>
                    <w:pStyle w:val="af9"/>
                    <w:widowControl/>
                    <w:autoSpaceDE/>
                    <w:autoSpaceDN/>
                    <w:adjustRightInd/>
                    <w:rPr>
                      <w:sz w:val="14"/>
                    </w:rPr>
                  </w:pPr>
                  <w:r>
                    <w:rPr>
                      <w:sz w:val="14"/>
                    </w:rPr>
                    <w:t xml:space="preserve">  0       0,1     0,2      0,3     0,4     0,5     0,6      0,7     0,8      0,9     1,0      1,1     1,2     1,3      1,4     1,5     1,6</w:t>
                  </w:r>
                </w:p>
              </w:txbxContent>
            </v:textbox>
          </v:shape>
        </w:pict>
      </w:r>
    </w:p>
    <w:p w:rsidR="000D322C" w:rsidRPr="00635877" w:rsidRDefault="000D322C" w:rsidP="000D322C">
      <w:pPr>
        <w:pStyle w:val="31"/>
        <w:widowControl/>
        <w:autoSpaceDE/>
        <w:autoSpaceDN/>
        <w:spacing w:before="60" w:after="60"/>
        <w:ind w:firstLine="567"/>
        <w:rPr>
          <w:sz w:val="26"/>
          <w:szCs w:val="26"/>
          <w:lang w:val="en-US"/>
        </w:rPr>
      </w:pPr>
      <w:r>
        <w:rPr>
          <w:noProof/>
          <w:sz w:val="26"/>
          <w:szCs w:val="26"/>
        </w:rPr>
        <w:pict>
          <v:shape id="_x0000_s1422" type="#_x0000_t202" style="position:absolute;left:0;text-align:left;margin-left:81pt;margin-top:5.15pt;width:297pt;height:36pt;z-index:251674624" strokecolor="white">
            <v:textbox style="mso-next-textbox:#_x0000_s1422" inset="0,0,0,0">
              <w:txbxContent>
                <w:p w:rsidR="000D322C" w:rsidRPr="00344D9E" w:rsidRDefault="000D322C" w:rsidP="000D322C">
                  <w:pPr>
                    <w:pStyle w:val="af9"/>
                    <w:widowControl/>
                    <w:autoSpaceDE/>
                    <w:autoSpaceDN/>
                    <w:adjustRightInd/>
                    <w:jc w:val="center"/>
                    <w:rPr>
                      <w:b/>
                      <w:sz w:val="28"/>
                      <w:szCs w:val="28"/>
                    </w:rPr>
                  </w:pPr>
                  <w:r w:rsidRPr="00344D9E">
                    <w:rPr>
                      <w:b/>
                      <w:sz w:val="28"/>
                      <w:szCs w:val="28"/>
                    </w:rPr>
                    <w:t>За</w:t>
                  </w:r>
                  <w:r>
                    <w:rPr>
                      <w:b/>
                      <w:sz w:val="28"/>
                      <w:szCs w:val="28"/>
                    </w:rPr>
                    <w:t>ҳ</w:t>
                  </w:r>
                  <w:r w:rsidRPr="00344D9E">
                    <w:rPr>
                      <w:b/>
                      <w:sz w:val="28"/>
                      <w:szCs w:val="28"/>
                    </w:rPr>
                    <w:t>арли тузлар йи</w:t>
                  </w:r>
                  <w:r>
                    <w:rPr>
                      <w:b/>
                      <w:sz w:val="28"/>
                      <w:szCs w:val="28"/>
                    </w:rPr>
                    <w:t>ғ</w:t>
                  </w:r>
                  <w:r w:rsidRPr="00344D9E">
                    <w:rPr>
                      <w:b/>
                      <w:sz w:val="28"/>
                      <w:szCs w:val="28"/>
                    </w:rPr>
                    <w:t>индиси (%)</w:t>
                  </w:r>
                </w:p>
                <w:p w:rsidR="000D322C" w:rsidRPr="00344D9E" w:rsidRDefault="000D322C" w:rsidP="000D322C">
                  <w:pPr>
                    <w:jc w:val="center"/>
                    <w:rPr>
                      <w:b/>
                      <w:sz w:val="28"/>
                      <w:szCs w:val="28"/>
                    </w:rPr>
                  </w:pPr>
                  <w:r w:rsidRPr="00344D9E">
                    <w:rPr>
                      <w:b/>
                      <w:sz w:val="28"/>
                      <w:szCs w:val="28"/>
                      <w:lang w:val="en-US"/>
                    </w:rPr>
                    <w:t xml:space="preserve">Ca  </w:t>
                  </w:r>
                  <w:r w:rsidRPr="00344D9E">
                    <w:rPr>
                      <w:b/>
                      <w:sz w:val="28"/>
                      <w:szCs w:val="28"/>
                    </w:rPr>
                    <w:t xml:space="preserve"> мг.экв.</w:t>
                  </w:r>
                </w:p>
              </w:txbxContent>
            </v:textbox>
          </v:shape>
        </w:pict>
      </w:r>
    </w:p>
    <w:p w:rsidR="000D322C" w:rsidRPr="00635877" w:rsidRDefault="000D322C" w:rsidP="000D322C">
      <w:pPr>
        <w:pStyle w:val="31"/>
        <w:widowControl/>
        <w:autoSpaceDE/>
        <w:autoSpaceDN/>
        <w:spacing w:before="60" w:after="60"/>
        <w:ind w:firstLine="567"/>
        <w:rPr>
          <w:sz w:val="26"/>
          <w:szCs w:val="26"/>
          <w:lang w:val="en-US"/>
        </w:rPr>
      </w:pPr>
    </w:p>
    <w:p w:rsidR="000D322C" w:rsidRPr="00635877" w:rsidRDefault="000D322C" w:rsidP="000D322C">
      <w:pPr>
        <w:pStyle w:val="31"/>
        <w:widowControl/>
        <w:autoSpaceDE/>
        <w:autoSpaceDN/>
        <w:spacing w:before="60" w:after="60"/>
        <w:ind w:firstLine="567"/>
        <w:rPr>
          <w:sz w:val="26"/>
          <w:szCs w:val="26"/>
          <w:lang w:val="en-US"/>
        </w:rPr>
      </w:pPr>
      <w:r>
        <w:rPr>
          <w:noProof/>
          <w:sz w:val="26"/>
          <w:szCs w:val="26"/>
        </w:rPr>
        <w:pict>
          <v:shape id="_x0000_s1427" type="#_x0000_t202" style="position:absolute;left:0;text-align:left;margin-left:45pt;margin-top:3.7pt;width:369pt;height:37.6pt;z-index:251679744" strokecolor="white">
            <v:textbox style="mso-next-textbox:#_x0000_s1427" inset="0,0,0,0">
              <w:txbxContent>
                <w:p w:rsidR="000D322C" w:rsidRPr="00344D9E" w:rsidRDefault="000D322C" w:rsidP="000D322C">
                  <w:pPr>
                    <w:jc w:val="center"/>
                    <w:rPr>
                      <w:b/>
                      <w:sz w:val="26"/>
                      <w:szCs w:val="26"/>
                    </w:rPr>
                  </w:pPr>
                  <w:r>
                    <w:rPr>
                      <w:b/>
                      <w:sz w:val="26"/>
                      <w:szCs w:val="26"/>
                    </w:rPr>
                    <w:t>50-р</w:t>
                  </w:r>
                  <w:r w:rsidRPr="00344D9E">
                    <w:rPr>
                      <w:b/>
                      <w:sz w:val="26"/>
                      <w:szCs w:val="26"/>
                    </w:rPr>
                    <w:t>асм. Сувли сўрим бўйича заҳарли тузлар йиғиндисини ҳисоблаш номограммаси</w:t>
                  </w:r>
                </w:p>
              </w:txbxContent>
            </v:textbox>
          </v:shape>
        </w:pict>
      </w:r>
    </w:p>
    <w:p w:rsidR="000D322C" w:rsidRPr="00635877" w:rsidRDefault="000D322C" w:rsidP="000D322C">
      <w:pPr>
        <w:pStyle w:val="31"/>
        <w:widowControl/>
        <w:autoSpaceDE/>
        <w:autoSpaceDN/>
        <w:spacing w:before="60" w:after="60"/>
        <w:ind w:firstLine="567"/>
        <w:rPr>
          <w:sz w:val="26"/>
          <w:szCs w:val="26"/>
          <w:lang w:val="en-US"/>
        </w:rPr>
      </w:pPr>
    </w:p>
    <w:p w:rsidR="000D322C" w:rsidRPr="00FD52F2" w:rsidRDefault="000D322C" w:rsidP="000D322C">
      <w:pPr>
        <w:pStyle w:val="31"/>
        <w:widowControl/>
        <w:autoSpaceDE/>
        <w:autoSpaceDN/>
        <w:spacing w:before="60" w:after="60"/>
        <w:ind w:left="0" w:firstLine="567"/>
        <w:jc w:val="both"/>
        <w:rPr>
          <w:sz w:val="26"/>
          <w:szCs w:val="26"/>
          <w:lang w:val="en-US"/>
        </w:rPr>
      </w:pPr>
    </w:p>
    <w:p w:rsidR="000D322C" w:rsidRPr="00FD52F2" w:rsidRDefault="000D322C" w:rsidP="000D322C">
      <w:pPr>
        <w:pStyle w:val="31"/>
        <w:widowControl/>
        <w:autoSpaceDE/>
        <w:autoSpaceDN/>
        <w:spacing w:before="60" w:after="60"/>
        <w:ind w:left="0" w:firstLine="567"/>
        <w:jc w:val="both"/>
        <w:rPr>
          <w:sz w:val="26"/>
          <w:szCs w:val="26"/>
          <w:lang w:val="en-US"/>
        </w:rPr>
      </w:pPr>
      <w:r w:rsidRPr="005E06B6">
        <w:rPr>
          <w:sz w:val="26"/>
          <w:szCs w:val="26"/>
        </w:rPr>
        <w:t>Ушбу</w:t>
      </w:r>
      <w:r w:rsidRPr="00FD52F2">
        <w:rPr>
          <w:sz w:val="26"/>
          <w:szCs w:val="26"/>
          <w:lang w:val="en-US"/>
        </w:rPr>
        <w:t xml:space="preserve"> </w:t>
      </w:r>
      <w:r w:rsidRPr="005E06B6">
        <w:rPr>
          <w:sz w:val="26"/>
          <w:szCs w:val="26"/>
        </w:rPr>
        <w:t>юқорида</w:t>
      </w:r>
      <w:r w:rsidRPr="00FD52F2">
        <w:rPr>
          <w:sz w:val="26"/>
          <w:szCs w:val="26"/>
          <w:lang w:val="en-US"/>
        </w:rPr>
        <w:t xml:space="preserve"> </w:t>
      </w:r>
      <w:r w:rsidRPr="005E06B6">
        <w:rPr>
          <w:sz w:val="26"/>
          <w:szCs w:val="26"/>
        </w:rPr>
        <w:t>келтирилган</w:t>
      </w:r>
      <w:r w:rsidRPr="00FD52F2">
        <w:rPr>
          <w:sz w:val="26"/>
          <w:szCs w:val="26"/>
          <w:lang w:val="en-US"/>
        </w:rPr>
        <w:t xml:space="preserve"> </w:t>
      </w:r>
      <w:r w:rsidRPr="005E06B6">
        <w:rPr>
          <w:sz w:val="26"/>
          <w:szCs w:val="26"/>
        </w:rPr>
        <w:t>заҳарли</w:t>
      </w:r>
      <w:r w:rsidRPr="00FD52F2">
        <w:rPr>
          <w:sz w:val="26"/>
          <w:szCs w:val="26"/>
          <w:lang w:val="en-US"/>
        </w:rPr>
        <w:t xml:space="preserve"> </w:t>
      </w:r>
      <w:r w:rsidRPr="005E06B6">
        <w:rPr>
          <w:sz w:val="26"/>
          <w:szCs w:val="26"/>
        </w:rPr>
        <w:t>тузлар</w:t>
      </w:r>
      <w:r w:rsidRPr="00FD52F2">
        <w:rPr>
          <w:sz w:val="26"/>
          <w:szCs w:val="26"/>
          <w:lang w:val="en-US"/>
        </w:rPr>
        <w:t xml:space="preserve"> </w:t>
      </w:r>
      <w:r w:rsidRPr="005E06B6">
        <w:rPr>
          <w:sz w:val="26"/>
          <w:szCs w:val="26"/>
        </w:rPr>
        <w:t>йиғиндисини</w:t>
      </w:r>
      <w:r w:rsidRPr="00FD52F2">
        <w:rPr>
          <w:sz w:val="26"/>
          <w:szCs w:val="26"/>
          <w:lang w:val="en-US"/>
        </w:rPr>
        <w:t xml:space="preserve"> </w:t>
      </w:r>
      <w:r w:rsidRPr="005E06B6">
        <w:rPr>
          <w:sz w:val="26"/>
          <w:szCs w:val="26"/>
        </w:rPr>
        <w:t>ҳисоблаш</w:t>
      </w:r>
      <w:r w:rsidRPr="00FD52F2">
        <w:rPr>
          <w:sz w:val="26"/>
          <w:szCs w:val="26"/>
          <w:lang w:val="en-US"/>
        </w:rPr>
        <w:t xml:space="preserve"> </w:t>
      </w:r>
      <w:r w:rsidRPr="005E06B6">
        <w:rPr>
          <w:sz w:val="26"/>
          <w:szCs w:val="26"/>
        </w:rPr>
        <w:t>усулларидан</w:t>
      </w:r>
      <w:r w:rsidRPr="00FD52F2">
        <w:rPr>
          <w:sz w:val="26"/>
          <w:szCs w:val="26"/>
          <w:lang w:val="en-US"/>
        </w:rPr>
        <w:t xml:space="preserve"> </w:t>
      </w:r>
      <w:r w:rsidRPr="005E06B6">
        <w:rPr>
          <w:sz w:val="26"/>
          <w:szCs w:val="26"/>
        </w:rPr>
        <w:t>кенг</w:t>
      </w:r>
      <w:r w:rsidRPr="00FD52F2">
        <w:rPr>
          <w:sz w:val="26"/>
          <w:szCs w:val="26"/>
          <w:lang w:val="en-US"/>
        </w:rPr>
        <w:t xml:space="preserve"> </w:t>
      </w:r>
      <w:r w:rsidRPr="005E06B6">
        <w:rPr>
          <w:sz w:val="26"/>
          <w:szCs w:val="26"/>
        </w:rPr>
        <w:t>фойдаланиладигани</w:t>
      </w:r>
      <w:r w:rsidRPr="00FD52F2">
        <w:rPr>
          <w:sz w:val="26"/>
          <w:szCs w:val="26"/>
          <w:lang w:val="en-US"/>
        </w:rPr>
        <w:t xml:space="preserve"> </w:t>
      </w:r>
      <w:r w:rsidRPr="005E06B6">
        <w:rPr>
          <w:sz w:val="26"/>
          <w:szCs w:val="26"/>
        </w:rPr>
        <w:t>Н</w:t>
      </w:r>
      <w:r w:rsidRPr="00FD52F2">
        <w:rPr>
          <w:sz w:val="26"/>
          <w:szCs w:val="26"/>
          <w:lang w:val="en-US"/>
        </w:rPr>
        <w:t>.</w:t>
      </w:r>
      <w:r w:rsidRPr="005E06B6">
        <w:rPr>
          <w:sz w:val="26"/>
          <w:szCs w:val="26"/>
        </w:rPr>
        <w:t>И</w:t>
      </w:r>
      <w:r w:rsidRPr="00FD52F2">
        <w:rPr>
          <w:sz w:val="26"/>
          <w:szCs w:val="26"/>
          <w:lang w:val="en-US"/>
        </w:rPr>
        <w:t>.</w:t>
      </w:r>
      <w:r w:rsidRPr="005E06B6">
        <w:rPr>
          <w:sz w:val="26"/>
          <w:szCs w:val="26"/>
        </w:rPr>
        <w:t>Базилевич</w:t>
      </w:r>
      <w:r w:rsidRPr="00FD52F2">
        <w:rPr>
          <w:sz w:val="26"/>
          <w:szCs w:val="26"/>
          <w:lang w:val="en-US"/>
        </w:rPr>
        <w:t xml:space="preserve"> </w:t>
      </w:r>
      <w:r w:rsidRPr="005E06B6">
        <w:rPr>
          <w:sz w:val="26"/>
          <w:szCs w:val="26"/>
        </w:rPr>
        <w:t>ва</w:t>
      </w:r>
      <w:r w:rsidRPr="00FD52F2">
        <w:rPr>
          <w:sz w:val="26"/>
          <w:szCs w:val="26"/>
          <w:lang w:val="en-US"/>
        </w:rPr>
        <w:t xml:space="preserve"> </w:t>
      </w:r>
      <w:r w:rsidRPr="005E06B6">
        <w:rPr>
          <w:sz w:val="26"/>
          <w:szCs w:val="26"/>
        </w:rPr>
        <w:t>Е</w:t>
      </w:r>
      <w:r w:rsidRPr="00FD52F2">
        <w:rPr>
          <w:sz w:val="26"/>
          <w:szCs w:val="26"/>
          <w:lang w:val="en-US"/>
        </w:rPr>
        <w:t>.</w:t>
      </w:r>
      <w:r w:rsidRPr="005E06B6">
        <w:rPr>
          <w:sz w:val="26"/>
          <w:szCs w:val="26"/>
        </w:rPr>
        <w:t>И</w:t>
      </w:r>
      <w:r w:rsidRPr="00FD52F2">
        <w:rPr>
          <w:sz w:val="26"/>
          <w:szCs w:val="26"/>
          <w:lang w:val="en-US"/>
        </w:rPr>
        <w:t>.</w:t>
      </w:r>
      <w:r w:rsidRPr="005E06B6">
        <w:rPr>
          <w:sz w:val="26"/>
          <w:szCs w:val="26"/>
        </w:rPr>
        <w:t>Панковаларнинг</w:t>
      </w:r>
      <w:r w:rsidRPr="00FD52F2">
        <w:rPr>
          <w:sz w:val="26"/>
          <w:szCs w:val="26"/>
          <w:lang w:val="en-US"/>
        </w:rPr>
        <w:t xml:space="preserve"> </w:t>
      </w:r>
      <w:r w:rsidRPr="005E06B6">
        <w:rPr>
          <w:sz w:val="26"/>
          <w:szCs w:val="26"/>
        </w:rPr>
        <w:t>эмпирик</w:t>
      </w:r>
      <w:r w:rsidRPr="00FD52F2">
        <w:rPr>
          <w:sz w:val="26"/>
          <w:szCs w:val="26"/>
          <w:lang w:val="en-US"/>
        </w:rPr>
        <w:t xml:space="preserve"> </w:t>
      </w:r>
      <w:r w:rsidRPr="005E06B6">
        <w:rPr>
          <w:sz w:val="26"/>
          <w:szCs w:val="26"/>
        </w:rPr>
        <w:t>формуласи</w:t>
      </w:r>
      <w:r w:rsidRPr="00FD52F2">
        <w:rPr>
          <w:sz w:val="26"/>
          <w:szCs w:val="26"/>
          <w:lang w:val="en-US"/>
        </w:rPr>
        <w:t xml:space="preserve"> </w:t>
      </w:r>
      <w:r w:rsidRPr="005E06B6">
        <w:rPr>
          <w:sz w:val="26"/>
          <w:szCs w:val="26"/>
        </w:rPr>
        <w:t>ҳисобланади</w:t>
      </w:r>
      <w:r w:rsidRPr="00FD52F2">
        <w:rPr>
          <w:sz w:val="26"/>
          <w:szCs w:val="26"/>
          <w:lang w:val="en-US"/>
        </w:rPr>
        <w:t xml:space="preserve">. </w:t>
      </w:r>
    </w:p>
    <w:p w:rsidR="000D322C" w:rsidRPr="00635877" w:rsidRDefault="000D322C" w:rsidP="000D322C">
      <w:pPr>
        <w:pStyle w:val="31"/>
        <w:widowControl/>
        <w:autoSpaceDE/>
        <w:autoSpaceDN/>
        <w:spacing w:before="60" w:after="60"/>
        <w:ind w:left="0" w:firstLine="567"/>
        <w:jc w:val="both"/>
        <w:rPr>
          <w:spacing w:val="6"/>
          <w:sz w:val="26"/>
          <w:szCs w:val="26"/>
          <w:lang w:val="en-US"/>
        </w:rPr>
      </w:pPr>
      <w:r w:rsidRPr="005E06B6">
        <w:rPr>
          <w:spacing w:val="6"/>
          <w:sz w:val="26"/>
          <w:szCs w:val="26"/>
        </w:rPr>
        <w:t>Бироқ</w:t>
      </w:r>
      <w:r w:rsidRPr="00635877">
        <w:rPr>
          <w:spacing w:val="6"/>
          <w:sz w:val="26"/>
          <w:szCs w:val="26"/>
          <w:lang w:val="en-US"/>
        </w:rPr>
        <w:t xml:space="preserve">, </w:t>
      </w:r>
      <w:r w:rsidRPr="005E06B6">
        <w:rPr>
          <w:spacing w:val="6"/>
          <w:sz w:val="26"/>
          <w:szCs w:val="26"/>
        </w:rPr>
        <w:t>ҳисоблашнинг</w:t>
      </w:r>
      <w:r w:rsidRPr="00635877">
        <w:rPr>
          <w:spacing w:val="6"/>
          <w:sz w:val="26"/>
          <w:szCs w:val="26"/>
          <w:lang w:val="en-US"/>
        </w:rPr>
        <w:t xml:space="preserve"> </w:t>
      </w:r>
      <w:r w:rsidRPr="005E06B6">
        <w:rPr>
          <w:spacing w:val="6"/>
          <w:sz w:val="26"/>
          <w:szCs w:val="26"/>
        </w:rPr>
        <w:t>энг</w:t>
      </w:r>
      <w:r w:rsidRPr="00635877">
        <w:rPr>
          <w:spacing w:val="6"/>
          <w:sz w:val="26"/>
          <w:szCs w:val="26"/>
          <w:lang w:val="en-US"/>
        </w:rPr>
        <w:t xml:space="preserve"> </w:t>
      </w:r>
      <w:r w:rsidRPr="005E06B6">
        <w:rPr>
          <w:spacing w:val="6"/>
          <w:sz w:val="26"/>
          <w:szCs w:val="26"/>
        </w:rPr>
        <w:t>тўғри</w:t>
      </w:r>
      <w:r w:rsidRPr="00635877">
        <w:rPr>
          <w:spacing w:val="6"/>
          <w:sz w:val="26"/>
          <w:szCs w:val="26"/>
          <w:lang w:val="en-US"/>
        </w:rPr>
        <w:t xml:space="preserve"> </w:t>
      </w:r>
      <w:r w:rsidRPr="005E06B6">
        <w:rPr>
          <w:spacing w:val="6"/>
          <w:sz w:val="26"/>
          <w:szCs w:val="26"/>
        </w:rPr>
        <w:t>ва</w:t>
      </w:r>
      <w:r w:rsidRPr="00635877">
        <w:rPr>
          <w:spacing w:val="6"/>
          <w:sz w:val="26"/>
          <w:szCs w:val="26"/>
          <w:lang w:val="en-US"/>
        </w:rPr>
        <w:t xml:space="preserve"> </w:t>
      </w:r>
      <w:r w:rsidRPr="005E06B6">
        <w:rPr>
          <w:spacing w:val="6"/>
          <w:sz w:val="26"/>
          <w:szCs w:val="26"/>
        </w:rPr>
        <w:t>ҳатосиз</w:t>
      </w:r>
      <w:r w:rsidRPr="00635877">
        <w:rPr>
          <w:spacing w:val="6"/>
          <w:sz w:val="26"/>
          <w:szCs w:val="26"/>
          <w:lang w:val="en-US"/>
        </w:rPr>
        <w:t xml:space="preserve"> </w:t>
      </w:r>
      <w:r w:rsidRPr="005E06B6">
        <w:rPr>
          <w:spacing w:val="6"/>
          <w:sz w:val="26"/>
          <w:szCs w:val="26"/>
        </w:rPr>
        <w:t>усули</w:t>
      </w:r>
      <w:r w:rsidRPr="00635877">
        <w:rPr>
          <w:spacing w:val="6"/>
          <w:sz w:val="26"/>
          <w:szCs w:val="26"/>
          <w:lang w:val="en-US"/>
        </w:rPr>
        <w:t xml:space="preserve"> </w:t>
      </w:r>
      <w:r w:rsidRPr="005E06B6">
        <w:rPr>
          <w:spacing w:val="6"/>
          <w:sz w:val="26"/>
          <w:szCs w:val="26"/>
        </w:rPr>
        <w:t>бу</w:t>
      </w:r>
      <w:r w:rsidRPr="00635877">
        <w:rPr>
          <w:spacing w:val="6"/>
          <w:sz w:val="26"/>
          <w:szCs w:val="26"/>
          <w:lang w:val="en-US"/>
        </w:rPr>
        <w:t xml:space="preserve"> </w:t>
      </w:r>
      <w:r w:rsidRPr="005E06B6">
        <w:rPr>
          <w:spacing w:val="6"/>
          <w:sz w:val="26"/>
          <w:szCs w:val="26"/>
        </w:rPr>
        <w:t>сувли</w:t>
      </w:r>
      <w:r w:rsidRPr="00635877">
        <w:rPr>
          <w:spacing w:val="6"/>
          <w:sz w:val="26"/>
          <w:szCs w:val="26"/>
          <w:lang w:val="en-US"/>
        </w:rPr>
        <w:t xml:space="preserve"> </w:t>
      </w:r>
      <w:r w:rsidRPr="005E06B6">
        <w:rPr>
          <w:spacing w:val="6"/>
          <w:sz w:val="26"/>
          <w:szCs w:val="26"/>
        </w:rPr>
        <w:t>сўримдаги</w:t>
      </w:r>
      <w:r w:rsidRPr="00635877">
        <w:rPr>
          <w:spacing w:val="6"/>
          <w:sz w:val="26"/>
          <w:szCs w:val="26"/>
          <w:lang w:val="en-US"/>
        </w:rPr>
        <w:t xml:space="preserve"> </w:t>
      </w:r>
      <w:r w:rsidRPr="005E06B6">
        <w:rPr>
          <w:spacing w:val="6"/>
          <w:sz w:val="26"/>
          <w:szCs w:val="26"/>
        </w:rPr>
        <w:t>ионларни</w:t>
      </w:r>
      <w:r w:rsidRPr="00635877">
        <w:rPr>
          <w:spacing w:val="6"/>
          <w:sz w:val="26"/>
          <w:szCs w:val="26"/>
          <w:lang w:val="en-US"/>
        </w:rPr>
        <w:t xml:space="preserve"> </w:t>
      </w:r>
      <w:r w:rsidRPr="005E06B6">
        <w:rPr>
          <w:spacing w:val="6"/>
          <w:sz w:val="26"/>
          <w:szCs w:val="26"/>
        </w:rPr>
        <w:t>гипотетик</w:t>
      </w:r>
      <w:r w:rsidRPr="00635877">
        <w:rPr>
          <w:spacing w:val="6"/>
          <w:sz w:val="26"/>
          <w:szCs w:val="26"/>
          <w:lang w:val="en-US"/>
        </w:rPr>
        <w:t xml:space="preserve"> </w:t>
      </w:r>
      <w:r w:rsidRPr="005E06B6">
        <w:rPr>
          <w:spacing w:val="6"/>
          <w:sz w:val="26"/>
          <w:szCs w:val="26"/>
        </w:rPr>
        <w:t>тузларга</w:t>
      </w:r>
      <w:r w:rsidRPr="00635877">
        <w:rPr>
          <w:spacing w:val="6"/>
          <w:sz w:val="26"/>
          <w:szCs w:val="26"/>
          <w:lang w:val="en-US"/>
        </w:rPr>
        <w:t xml:space="preserve"> </w:t>
      </w:r>
      <w:r w:rsidRPr="005E06B6">
        <w:rPr>
          <w:spacing w:val="6"/>
          <w:sz w:val="26"/>
          <w:szCs w:val="26"/>
        </w:rPr>
        <w:t>боғлаш</w:t>
      </w:r>
      <w:r w:rsidRPr="00635877">
        <w:rPr>
          <w:spacing w:val="6"/>
          <w:sz w:val="26"/>
          <w:szCs w:val="26"/>
          <w:lang w:val="en-US"/>
        </w:rPr>
        <w:t xml:space="preserve"> </w:t>
      </w:r>
      <w:r w:rsidRPr="005E06B6">
        <w:rPr>
          <w:spacing w:val="6"/>
          <w:sz w:val="26"/>
          <w:szCs w:val="26"/>
        </w:rPr>
        <w:t>усули</w:t>
      </w:r>
      <w:r w:rsidRPr="00635877">
        <w:rPr>
          <w:spacing w:val="6"/>
          <w:sz w:val="26"/>
          <w:szCs w:val="26"/>
          <w:lang w:val="en-US"/>
        </w:rPr>
        <w:t xml:space="preserve"> </w:t>
      </w:r>
      <w:r w:rsidRPr="005E06B6">
        <w:rPr>
          <w:spacing w:val="6"/>
          <w:sz w:val="26"/>
          <w:szCs w:val="26"/>
        </w:rPr>
        <w:t>ҳисобланади</w:t>
      </w:r>
      <w:r w:rsidRPr="00635877">
        <w:rPr>
          <w:spacing w:val="6"/>
          <w:sz w:val="26"/>
          <w:szCs w:val="26"/>
          <w:lang w:val="en-US"/>
        </w:rPr>
        <w:t xml:space="preserve">. </w:t>
      </w:r>
      <w:r w:rsidRPr="005E06B6">
        <w:rPr>
          <w:spacing w:val="6"/>
          <w:sz w:val="26"/>
          <w:szCs w:val="26"/>
        </w:rPr>
        <w:t>Бунда</w:t>
      </w:r>
      <w:r w:rsidRPr="00635877">
        <w:rPr>
          <w:spacing w:val="6"/>
          <w:sz w:val="26"/>
          <w:szCs w:val="26"/>
          <w:lang w:val="en-US"/>
        </w:rPr>
        <w:t xml:space="preserve"> </w:t>
      </w:r>
      <w:r w:rsidRPr="005E06B6">
        <w:rPr>
          <w:spacing w:val="6"/>
          <w:sz w:val="26"/>
          <w:szCs w:val="26"/>
        </w:rPr>
        <w:t>тузларнинг</w:t>
      </w:r>
      <w:r w:rsidRPr="00635877">
        <w:rPr>
          <w:spacing w:val="6"/>
          <w:sz w:val="26"/>
          <w:szCs w:val="26"/>
          <w:lang w:val="en-US"/>
        </w:rPr>
        <w:t xml:space="preserve"> </w:t>
      </w:r>
      <w:r w:rsidRPr="005E06B6">
        <w:rPr>
          <w:spacing w:val="6"/>
          <w:sz w:val="26"/>
          <w:szCs w:val="26"/>
        </w:rPr>
        <w:t>сифат</w:t>
      </w:r>
      <w:r w:rsidRPr="00635877">
        <w:rPr>
          <w:spacing w:val="6"/>
          <w:sz w:val="26"/>
          <w:szCs w:val="26"/>
          <w:lang w:val="en-US"/>
        </w:rPr>
        <w:t xml:space="preserve"> </w:t>
      </w:r>
      <w:r w:rsidRPr="005E06B6">
        <w:rPr>
          <w:spacing w:val="6"/>
          <w:sz w:val="26"/>
          <w:szCs w:val="26"/>
        </w:rPr>
        <w:t>таркиблари</w:t>
      </w:r>
      <w:r w:rsidRPr="00635877">
        <w:rPr>
          <w:spacing w:val="6"/>
          <w:sz w:val="26"/>
          <w:szCs w:val="26"/>
          <w:lang w:val="en-US"/>
        </w:rPr>
        <w:t xml:space="preserve"> </w:t>
      </w:r>
      <w:r w:rsidRPr="005E06B6">
        <w:rPr>
          <w:spacing w:val="6"/>
          <w:sz w:val="26"/>
          <w:szCs w:val="26"/>
        </w:rPr>
        <w:t>аниқланиб</w:t>
      </w:r>
      <w:r w:rsidRPr="00635877">
        <w:rPr>
          <w:spacing w:val="6"/>
          <w:sz w:val="26"/>
          <w:szCs w:val="26"/>
          <w:lang w:val="en-US"/>
        </w:rPr>
        <w:t xml:space="preserve">, </w:t>
      </w:r>
      <w:r w:rsidRPr="005E06B6">
        <w:rPr>
          <w:spacing w:val="6"/>
          <w:sz w:val="26"/>
          <w:szCs w:val="26"/>
        </w:rPr>
        <w:t>ундан</w:t>
      </w:r>
      <w:r w:rsidRPr="00635877">
        <w:rPr>
          <w:spacing w:val="6"/>
          <w:sz w:val="26"/>
          <w:szCs w:val="26"/>
          <w:lang w:val="en-US"/>
        </w:rPr>
        <w:t xml:space="preserve"> </w:t>
      </w:r>
      <w:r w:rsidRPr="005E06B6">
        <w:rPr>
          <w:spacing w:val="6"/>
          <w:sz w:val="26"/>
          <w:szCs w:val="26"/>
        </w:rPr>
        <w:t>заҳарсиз</w:t>
      </w:r>
      <w:r w:rsidRPr="00635877">
        <w:rPr>
          <w:spacing w:val="6"/>
          <w:sz w:val="26"/>
          <w:szCs w:val="26"/>
          <w:lang w:val="en-US"/>
        </w:rPr>
        <w:t xml:space="preserve"> </w:t>
      </w:r>
      <w:r w:rsidRPr="005E06B6">
        <w:rPr>
          <w:spacing w:val="6"/>
          <w:sz w:val="26"/>
          <w:szCs w:val="26"/>
        </w:rPr>
        <w:t>бўлган</w:t>
      </w:r>
      <w:r w:rsidRPr="00635877">
        <w:rPr>
          <w:spacing w:val="6"/>
          <w:sz w:val="26"/>
          <w:szCs w:val="26"/>
          <w:lang w:val="en-US"/>
        </w:rPr>
        <w:t xml:space="preserve"> </w:t>
      </w:r>
      <w:r w:rsidRPr="005E06B6">
        <w:rPr>
          <w:spacing w:val="6"/>
          <w:sz w:val="26"/>
          <w:szCs w:val="26"/>
        </w:rPr>
        <w:t>гидрокарбонат</w:t>
      </w:r>
      <w:r w:rsidRPr="00635877">
        <w:rPr>
          <w:spacing w:val="6"/>
          <w:sz w:val="26"/>
          <w:szCs w:val="26"/>
          <w:lang w:val="en-US"/>
        </w:rPr>
        <w:t xml:space="preserve"> </w:t>
      </w:r>
      <w:r w:rsidRPr="005E06B6">
        <w:rPr>
          <w:spacing w:val="6"/>
          <w:sz w:val="26"/>
          <w:szCs w:val="26"/>
        </w:rPr>
        <w:t>ва</w:t>
      </w:r>
      <w:r w:rsidRPr="00635877">
        <w:rPr>
          <w:spacing w:val="6"/>
          <w:sz w:val="26"/>
          <w:szCs w:val="26"/>
          <w:lang w:val="en-US"/>
        </w:rPr>
        <w:t xml:space="preserve"> </w:t>
      </w:r>
      <w:r w:rsidRPr="005E06B6">
        <w:rPr>
          <w:spacing w:val="6"/>
          <w:sz w:val="26"/>
          <w:szCs w:val="26"/>
        </w:rPr>
        <w:t>сульфат</w:t>
      </w:r>
      <w:r w:rsidRPr="00635877">
        <w:rPr>
          <w:spacing w:val="6"/>
          <w:sz w:val="26"/>
          <w:szCs w:val="26"/>
          <w:lang w:val="en-US"/>
        </w:rPr>
        <w:t xml:space="preserve"> </w:t>
      </w:r>
      <w:r w:rsidRPr="005E06B6">
        <w:rPr>
          <w:spacing w:val="6"/>
          <w:sz w:val="26"/>
          <w:szCs w:val="26"/>
        </w:rPr>
        <w:t>кальций</w:t>
      </w:r>
      <w:r w:rsidRPr="00635877">
        <w:rPr>
          <w:spacing w:val="6"/>
          <w:sz w:val="26"/>
          <w:szCs w:val="26"/>
          <w:lang w:val="en-US"/>
        </w:rPr>
        <w:t xml:space="preserve"> </w:t>
      </w:r>
      <w:r w:rsidRPr="005E06B6">
        <w:rPr>
          <w:spacing w:val="6"/>
          <w:sz w:val="26"/>
          <w:szCs w:val="26"/>
        </w:rPr>
        <w:t>тузлари</w:t>
      </w:r>
      <w:r w:rsidRPr="00635877">
        <w:rPr>
          <w:spacing w:val="6"/>
          <w:sz w:val="26"/>
          <w:szCs w:val="26"/>
          <w:lang w:val="en-US"/>
        </w:rPr>
        <w:t xml:space="preserve"> (</w:t>
      </w:r>
      <w:r w:rsidRPr="005E06B6">
        <w:rPr>
          <w:spacing w:val="6"/>
          <w:sz w:val="26"/>
          <w:szCs w:val="26"/>
          <w:lang w:val="en-US"/>
        </w:rPr>
        <w:t>Ca</w:t>
      </w:r>
      <w:r w:rsidRPr="00635877">
        <w:rPr>
          <w:spacing w:val="6"/>
          <w:sz w:val="26"/>
          <w:szCs w:val="26"/>
          <w:lang w:val="en-US"/>
        </w:rPr>
        <w:t>(</w:t>
      </w:r>
      <w:r w:rsidRPr="005E06B6">
        <w:rPr>
          <w:spacing w:val="6"/>
          <w:sz w:val="26"/>
          <w:szCs w:val="26"/>
          <w:lang w:val="en-US"/>
        </w:rPr>
        <w:t>HCO</w:t>
      </w:r>
      <w:r w:rsidRPr="00635877">
        <w:rPr>
          <w:spacing w:val="6"/>
          <w:sz w:val="26"/>
          <w:szCs w:val="26"/>
          <w:vertAlign w:val="subscript"/>
          <w:lang w:val="en-US"/>
        </w:rPr>
        <w:t>3</w:t>
      </w:r>
      <w:r w:rsidRPr="00635877">
        <w:rPr>
          <w:spacing w:val="6"/>
          <w:sz w:val="26"/>
          <w:szCs w:val="26"/>
          <w:lang w:val="en-US"/>
        </w:rPr>
        <w:t>)</w:t>
      </w:r>
      <w:r w:rsidRPr="00635877">
        <w:rPr>
          <w:spacing w:val="6"/>
          <w:sz w:val="26"/>
          <w:szCs w:val="26"/>
          <w:vertAlign w:val="subscript"/>
          <w:lang w:val="en-US"/>
        </w:rPr>
        <w:t>2</w:t>
      </w:r>
      <w:r w:rsidRPr="00635877">
        <w:rPr>
          <w:spacing w:val="6"/>
          <w:sz w:val="26"/>
          <w:szCs w:val="26"/>
          <w:lang w:val="en-US"/>
        </w:rPr>
        <w:t xml:space="preserve">, </w:t>
      </w:r>
      <w:r w:rsidRPr="005E06B6">
        <w:rPr>
          <w:spacing w:val="6"/>
          <w:sz w:val="26"/>
          <w:szCs w:val="26"/>
          <w:lang w:val="en-US"/>
        </w:rPr>
        <w:t>CaSO</w:t>
      </w:r>
      <w:r w:rsidRPr="00635877">
        <w:rPr>
          <w:spacing w:val="6"/>
          <w:sz w:val="26"/>
          <w:szCs w:val="26"/>
          <w:vertAlign w:val="subscript"/>
          <w:lang w:val="en-US"/>
        </w:rPr>
        <w:t>4</w:t>
      </w:r>
      <w:r w:rsidRPr="00635877">
        <w:rPr>
          <w:spacing w:val="6"/>
          <w:sz w:val="26"/>
          <w:szCs w:val="26"/>
          <w:lang w:val="en-US"/>
        </w:rPr>
        <w:t>)</w:t>
      </w:r>
      <w:r w:rsidRPr="005E06B6">
        <w:rPr>
          <w:spacing w:val="6"/>
          <w:sz w:val="26"/>
          <w:szCs w:val="26"/>
        </w:rPr>
        <w:t>нинг</w:t>
      </w:r>
      <w:r w:rsidRPr="00635877">
        <w:rPr>
          <w:spacing w:val="6"/>
          <w:sz w:val="26"/>
          <w:szCs w:val="26"/>
          <w:lang w:val="en-US"/>
        </w:rPr>
        <w:t xml:space="preserve"> </w:t>
      </w:r>
      <w:r w:rsidRPr="005E06B6">
        <w:rPr>
          <w:spacing w:val="6"/>
          <w:sz w:val="26"/>
          <w:szCs w:val="26"/>
        </w:rPr>
        <w:t>ҳақиқий</w:t>
      </w:r>
      <w:r w:rsidRPr="00635877">
        <w:rPr>
          <w:spacing w:val="6"/>
          <w:sz w:val="26"/>
          <w:szCs w:val="26"/>
          <w:lang w:val="en-US"/>
        </w:rPr>
        <w:t xml:space="preserve"> </w:t>
      </w:r>
      <w:r w:rsidRPr="005E06B6">
        <w:rPr>
          <w:spacing w:val="6"/>
          <w:sz w:val="26"/>
          <w:szCs w:val="26"/>
        </w:rPr>
        <w:t>миқдорлари</w:t>
      </w:r>
      <w:r w:rsidRPr="00635877">
        <w:rPr>
          <w:spacing w:val="6"/>
          <w:sz w:val="26"/>
          <w:szCs w:val="26"/>
          <w:lang w:val="en-US"/>
        </w:rPr>
        <w:t xml:space="preserve"> </w:t>
      </w:r>
      <w:r w:rsidRPr="005E06B6">
        <w:rPr>
          <w:spacing w:val="6"/>
          <w:sz w:val="26"/>
          <w:szCs w:val="26"/>
        </w:rPr>
        <w:t>чиқариб</w:t>
      </w:r>
      <w:r w:rsidRPr="00635877">
        <w:rPr>
          <w:spacing w:val="6"/>
          <w:sz w:val="26"/>
          <w:szCs w:val="26"/>
          <w:lang w:val="en-US"/>
        </w:rPr>
        <w:t xml:space="preserve"> </w:t>
      </w:r>
      <w:r w:rsidRPr="005E06B6">
        <w:rPr>
          <w:spacing w:val="6"/>
          <w:sz w:val="26"/>
          <w:szCs w:val="26"/>
        </w:rPr>
        <w:t>ташланади</w:t>
      </w:r>
      <w:r w:rsidRPr="00635877">
        <w:rPr>
          <w:spacing w:val="6"/>
          <w:sz w:val="26"/>
          <w:szCs w:val="26"/>
          <w:lang w:val="en-US"/>
        </w:rPr>
        <w:t>.</w:t>
      </w:r>
    </w:p>
    <w:p w:rsidR="000D322C" w:rsidRPr="00635877" w:rsidRDefault="000D322C" w:rsidP="000D322C">
      <w:pPr>
        <w:pStyle w:val="31"/>
        <w:widowControl/>
        <w:autoSpaceDE/>
        <w:autoSpaceDN/>
        <w:spacing w:before="60" w:after="60"/>
        <w:ind w:left="0" w:firstLine="567"/>
        <w:jc w:val="both"/>
        <w:rPr>
          <w:sz w:val="26"/>
          <w:szCs w:val="26"/>
          <w:lang w:val="en-US"/>
        </w:rPr>
      </w:pPr>
      <w:r w:rsidRPr="005E06B6">
        <w:rPr>
          <w:sz w:val="26"/>
          <w:szCs w:val="26"/>
        </w:rPr>
        <w:t>Бу</w:t>
      </w:r>
      <w:r w:rsidRPr="00635877">
        <w:rPr>
          <w:sz w:val="26"/>
          <w:szCs w:val="26"/>
          <w:lang w:val="en-US"/>
        </w:rPr>
        <w:t xml:space="preserve"> </w:t>
      </w:r>
      <w:r w:rsidRPr="005E06B6">
        <w:rPr>
          <w:sz w:val="26"/>
          <w:szCs w:val="26"/>
        </w:rPr>
        <w:t>услуб</w:t>
      </w:r>
      <w:r w:rsidRPr="00635877">
        <w:rPr>
          <w:sz w:val="26"/>
          <w:szCs w:val="26"/>
          <w:lang w:val="en-US"/>
        </w:rPr>
        <w:t xml:space="preserve"> </w:t>
      </w:r>
      <w:r w:rsidRPr="005E06B6">
        <w:rPr>
          <w:sz w:val="26"/>
          <w:szCs w:val="26"/>
        </w:rPr>
        <w:t>ҳосил</w:t>
      </w:r>
      <w:r w:rsidRPr="00635877">
        <w:rPr>
          <w:sz w:val="26"/>
          <w:szCs w:val="26"/>
          <w:lang w:val="en-US"/>
        </w:rPr>
        <w:t xml:space="preserve"> </w:t>
      </w:r>
      <w:r w:rsidRPr="005E06B6">
        <w:rPr>
          <w:sz w:val="26"/>
          <w:szCs w:val="26"/>
        </w:rPr>
        <w:t>бўлган</w:t>
      </w:r>
      <w:r w:rsidRPr="00635877">
        <w:rPr>
          <w:sz w:val="26"/>
          <w:szCs w:val="26"/>
          <w:lang w:val="en-US"/>
        </w:rPr>
        <w:t xml:space="preserve"> </w:t>
      </w:r>
      <w:r w:rsidRPr="005E06B6">
        <w:rPr>
          <w:sz w:val="26"/>
          <w:szCs w:val="26"/>
        </w:rPr>
        <w:t>тузлар</w:t>
      </w:r>
      <w:r w:rsidRPr="00635877">
        <w:rPr>
          <w:sz w:val="26"/>
          <w:szCs w:val="26"/>
          <w:lang w:val="en-US"/>
        </w:rPr>
        <w:t xml:space="preserve"> </w:t>
      </w:r>
      <w:r w:rsidRPr="005E06B6">
        <w:rPr>
          <w:sz w:val="26"/>
          <w:szCs w:val="26"/>
        </w:rPr>
        <w:t>эрувчанлиги</w:t>
      </w:r>
      <w:r w:rsidRPr="00635877">
        <w:rPr>
          <w:sz w:val="26"/>
          <w:szCs w:val="26"/>
          <w:lang w:val="en-US"/>
        </w:rPr>
        <w:t xml:space="preserve">, </w:t>
      </w:r>
      <w:r w:rsidRPr="005E06B6">
        <w:rPr>
          <w:sz w:val="26"/>
          <w:szCs w:val="26"/>
        </w:rPr>
        <w:t>катионларнинг</w:t>
      </w:r>
      <w:r w:rsidRPr="00635877">
        <w:rPr>
          <w:sz w:val="26"/>
          <w:szCs w:val="26"/>
          <w:lang w:val="en-US"/>
        </w:rPr>
        <w:t xml:space="preserve"> </w:t>
      </w:r>
      <w:r w:rsidRPr="005E06B6">
        <w:rPr>
          <w:sz w:val="26"/>
          <w:szCs w:val="26"/>
        </w:rPr>
        <w:t>анионлар</w:t>
      </w:r>
      <w:r w:rsidRPr="00635877">
        <w:rPr>
          <w:sz w:val="26"/>
          <w:szCs w:val="26"/>
          <w:lang w:val="en-US"/>
        </w:rPr>
        <w:t xml:space="preserve"> </w:t>
      </w:r>
      <w:r w:rsidRPr="005E06B6">
        <w:rPr>
          <w:sz w:val="26"/>
          <w:szCs w:val="26"/>
        </w:rPr>
        <w:t>билан</w:t>
      </w:r>
      <w:r w:rsidRPr="00635877">
        <w:rPr>
          <w:sz w:val="26"/>
          <w:szCs w:val="26"/>
          <w:lang w:val="en-US"/>
        </w:rPr>
        <w:t xml:space="preserve"> </w:t>
      </w:r>
      <w:r w:rsidRPr="005E06B6">
        <w:rPr>
          <w:sz w:val="26"/>
          <w:szCs w:val="26"/>
        </w:rPr>
        <w:t>боғланишига</w:t>
      </w:r>
      <w:r w:rsidRPr="00635877">
        <w:rPr>
          <w:sz w:val="26"/>
          <w:szCs w:val="26"/>
          <w:lang w:val="en-US"/>
        </w:rPr>
        <w:t xml:space="preserve"> </w:t>
      </w:r>
      <w:r w:rsidRPr="005E06B6">
        <w:rPr>
          <w:sz w:val="26"/>
          <w:szCs w:val="26"/>
        </w:rPr>
        <w:t>асослангандир</w:t>
      </w:r>
      <w:r w:rsidRPr="00635877">
        <w:rPr>
          <w:sz w:val="26"/>
          <w:szCs w:val="26"/>
          <w:lang w:val="en-US"/>
        </w:rPr>
        <w:t xml:space="preserve">. </w:t>
      </w:r>
      <w:r w:rsidRPr="005E06B6">
        <w:rPr>
          <w:sz w:val="26"/>
          <w:szCs w:val="26"/>
        </w:rPr>
        <w:t>Одатда</w:t>
      </w:r>
      <w:r w:rsidRPr="00635877">
        <w:rPr>
          <w:sz w:val="26"/>
          <w:szCs w:val="26"/>
          <w:lang w:val="en-US"/>
        </w:rPr>
        <w:t xml:space="preserve"> </w:t>
      </w:r>
      <w:r w:rsidRPr="005E06B6">
        <w:rPr>
          <w:sz w:val="26"/>
          <w:szCs w:val="26"/>
        </w:rPr>
        <w:t>кимёвий</w:t>
      </w:r>
      <w:r w:rsidRPr="00635877">
        <w:rPr>
          <w:sz w:val="26"/>
          <w:szCs w:val="26"/>
          <w:lang w:val="en-US"/>
        </w:rPr>
        <w:t xml:space="preserve"> </w:t>
      </w:r>
      <w:r w:rsidRPr="005E06B6">
        <w:rPr>
          <w:sz w:val="26"/>
          <w:szCs w:val="26"/>
        </w:rPr>
        <w:t>бирикма</w:t>
      </w:r>
      <w:r w:rsidRPr="00635877">
        <w:rPr>
          <w:sz w:val="26"/>
          <w:szCs w:val="26"/>
          <w:lang w:val="en-US"/>
        </w:rPr>
        <w:t xml:space="preserve"> </w:t>
      </w:r>
      <w:r w:rsidRPr="005E06B6">
        <w:rPr>
          <w:sz w:val="26"/>
          <w:szCs w:val="26"/>
        </w:rPr>
        <w:t>ва</w:t>
      </w:r>
      <w:r w:rsidRPr="00635877">
        <w:rPr>
          <w:sz w:val="26"/>
          <w:szCs w:val="26"/>
          <w:lang w:val="en-US"/>
        </w:rPr>
        <w:t xml:space="preserve"> </w:t>
      </w:r>
      <w:r w:rsidRPr="005E06B6">
        <w:rPr>
          <w:sz w:val="26"/>
          <w:szCs w:val="26"/>
        </w:rPr>
        <w:t>алоҳида</w:t>
      </w:r>
      <w:r w:rsidRPr="00635877">
        <w:rPr>
          <w:sz w:val="26"/>
          <w:szCs w:val="26"/>
          <w:lang w:val="en-US"/>
        </w:rPr>
        <w:t xml:space="preserve"> </w:t>
      </w:r>
      <w:r w:rsidRPr="005E06B6">
        <w:rPr>
          <w:sz w:val="26"/>
          <w:szCs w:val="26"/>
        </w:rPr>
        <w:t>анионлар</w:t>
      </w:r>
      <w:r w:rsidRPr="00635877">
        <w:rPr>
          <w:sz w:val="26"/>
          <w:szCs w:val="26"/>
          <w:lang w:val="en-US"/>
        </w:rPr>
        <w:t xml:space="preserve"> </w:t>
      </w:r>
      <w:r w:rsidRPr="005E06B6">
        <w:rPr>
          <w:sz w:val="26"/>
          <w:szCs w:val="26"/>
        </w:rPr>
        <w:t>эквивалент</w:t>
      </w:r>
      <w:r w:rsidRPr="00635877">
        <w:rPr>
          <w:sz w:val="26"/>
          <w:szCs w:val="26"/>
          <w:lang w:val="en-US"/>
        </w:rPr>
        <w:t xml:space="preserve"> </w:t>
      </w:r>
      <w:r w:rsidRPr="005E06B6">
        <w:rPr>
          <w:sz w:val="26"/>
          <w:szCs w:val="26"/>
        </w:rPr>
        <w:t>миқдорида</w:t>
      </w:r>
      <w:r w:rsidRPr="00635877">
        <w:rPr>
          <w:sz w:val="26"/>
          <w:szCs w:val="26"/>
          <w:lang w:val="en-US"/>
        </w:rPr>
        <w:t xml:space="preserve"> </w:t>
      </w:r>
      <w:r w:rsidRPr="005E06B6">
        <w:rPr>
          <w:sz w:val="26"/>
          <w:szCs w:val="26"/>
        </w:rPr>
        <w:t>реакцияга</w:t>
      </w:r>
      <w:r w:rsidRPr="00635877">
        <w:rPr>
          <w:sz w:val="26"/>
          <w:szCs w:val="26"/>
          <w:lang w:val="en-US"/>
        </w:rPr>
        <w:t xml:space="preserve"> </w:t>
      </w:r>
      <w:r w:rsidRPr="005E06B6">
        <w:rPr>
          <w:sz w:val="26"/>
          <w:szCs w:val="26"/>
        </w:rPr>
        <w:t>киришади</w:t>
      </w:r>
      <w:r w:rsidRPr="00635877">
        <w:rPr>
          <w:sz w:val="26"/>
          <w:szCs w:val="26"/>
          <w:lang w:val="en-US"/>
        </w:rPr>
        <w:t xml:space="preserve">. </w:t>
      </w:r>
      <w:r w:rsidRPr="005E06B6">
        <w:rPr>
          <w:sz w:val="26"/>
          <w:szCs w:val="26"/>
        </w:rPr>
        <w:t>Шунинг</w:t>
      </w:r>
      <w:r w:rsidRPr="00635877">
        <w:rPr>
          <w:sz w:val="26"/>
          <w:szCs w:val="26"/>
          <w:lang w:val="en-US"/>
        </w:rPr>
        <w:t xml:space="preserve"> </w:t>
      </w:r>
      <w:r w:rsidRPr="005E06B6">
        <w:rPr>
          <w:sz w:val="26"/>
          <w:szCs w:val="26"/>
        </w:rPr>
        <w:t>учун</w:t>
      </w:r>
      <w:r w:rsidRPr="00635877">
        <w:rPr>
          <w:sz w:val="26"/>
          <w:szCs w:val="26"/>
          <w:lang w:val="en-US"/>
        </w:rPr>
        <w:t xml:space="preserve"> </w:t>
      </w:r>
      <w:r w:rsidRPr="005E06B6">
        <w:rPr>
          <w:sz w:val="26"/>
          <w:szCs w:val="26"/>
        </w:rPr>
        <w:t>ионларни</w:t>
      </w:r>
      <w:r w:rsidRPr="00635877">
        <w:rPr>
          <w:sz w:val="26"/>
          <w:szCs w:val="26"/>
          <w:lang w:val="en-US"/>
        </w:rPr>
        <w:t xml:space="preserve"> </w:t>
      </w:r>
      <w:r w:rsidRPr="005E06B6">
        <w:rPr>
          <w:sz w:val="26"/>
          <w:szCs w:val="26"/>
        </w:rPr>
        <w:t>бир</w:t>
      </w:r>
      <w:r w:rsidRPr="00635877">
        <w:rPr>
          <w:sz w:val="26"/>
          <w:szCs w:val="26"/>
          <w:lang w:val="en-US"/>
        </w:rPr>
        <w:t xml:space="preserve"> </w:t>
      </w:r>
      <w:r w:rsidRPr="005E06B6">
        <w:rPr>
          <w:sz w:val="26"/>
          <w:szCs w:val="26"/>
        </w:rPr>
        <w:t>бирига</w:t>
      </w:r>
      <w:r w:rsidRPr="00635877">
        <w:rPr>
          <w:sz w:val="26"/>
          <w:szCs w:val="26"/>
          <w:lang w:val="en-US"/>
        </w:rPr>
        <w:t xml:space="preserve"> </w:t>
      </w:r>
      <w:r w:rsidRPr="005E06B6">
        <w:rPr>
          <w:sz w:val="26"/>
          <w:szCs w:val="26"/>
        </w:rPr>
        <w:t>боғлашда</w:t>
      </w:r>
      <w:r w:rsidRPr="00635877">
        <w:rPr>
          <w:sz w:val="26"/>
          <w:szCs w:val="26"/>
          <w:lang w:val="en-US"/>
        </w:rPr>
        <w:t xml:space="preserve"> </w:t>
      </w:r>
      <w:r w:rsidRPr="005E06B6">
        <w:rPr>
          <w:sz w:val="26"/>
          <w:szCs w:val="26"/>
        </w:rPr>
        <w:t>уларнинг</w:t>
      </w:r>
      <w:r w:rsidRPr="00635877">
        <w:rPr>
          <w:sz w:val="26"/>
          <w:szCs w:val="26"/>
          <w:lang w:val="en-US"/>
        </w:rPr>
        <w:t xml:space="preserve"> </w:t>
      </w:r>
      <w:r w:rsidRPr="005E06B6">
        <w:rPr>
          <w:sz w:val="26"/>
          <w:szCs w:val="26"/>
        </w:rPr>
        <w:t>миллиэквивалент</w:t>
      </w:r>
      <w:r w:rsidRPr="00635877">
        <w:rPr>
          <w:sz w:val="26"/>
          <w:szCs w:val="26"/>
          <w:lang w:val="en-US"/>
        </w:rPr>
        <w:t xml:space="preserve"> </w:t>
      </w:r>
      <w:r w:rsidRPr="005E06B6">
        <w:rPr>
          <w:sz w:val="26"/>
          <w:szCs w:val="26"/>
        </w:rPr>
        <w:t>миқдори</w:t>
      </w:r>
      <w:r w:rsidRPr="00635877">
        <w:rPr>
          <w:sz w:val="26"/>
          <w:szCs w:val="26"/>
          <w:lang w:val="en-US"/>
        </w:rPr>
        <w:t xml:space="preserve"> </w:t>
      </w:r>
      <w:r w:rsidRPr="005E06B6">
        <w:rPr>
          <w:sz w:val="26"/>
          <w:szCs w:val="26"/>
        </w:rPr>
        <w:t>ҳисоблаш</w:t>
      </w:r>
      <w:r w:rsidRPr="00635877">
        <w:rPr>
          <w:sz w:val="26"/>
          <w:szCs w:val="26"/>
          <w:lang w:val="en-US"/>
        </w:rPr>
        <w:t xml:space="preserve"> </w:t>
      </w:r>
      <w:r w:rsidRPr="005E06B6">
        <w:rPr>
          <w:sz w:val="26"/>
          <w:szCs w:val="26"/>
        </w:rPr>
        <w:t>учун</w:t>
      </w:r>
      <w:r w:rsidRPr="00635877">
        <w:rPr>
          <w:sz w:val="26"/>
          <w:szCs w:val="26"/>
          <w:lang w:val="en-US"/>
        </w:rPr>
        <w:t xml:space="preserve"> </w:t>
      </w:r>
      <w:r w:rsidRPr="005E06B6">
        <w:rPr>
          <w:sz w:val="26"/>
          <w:szCs w:val="26"/>
        </w:rPr>
        <w:t>олинади</w:t>
      </w:r>
      <w:r w:rsidRPr="00635877">
        <w:rPr>
          <w:sz w:val="26"/>
          <w:szCs w:val="26"/>
          <w:lang w:val="en-US"/>
        </w:rPr>
        <w:t xml:space="preserve">. </w:t>
      </w:r>
      <w:r w:rsidRPr="005E06B6">
        <w:rPr>
          <w:sz w:val="26"/>
          <w:szCs w:val="26"/>
        </w:rPr>
        <w:t>Бунда</w:t>
      </w:r>
      <w:r w:rsidRPr="00635877">
        <w:rPr>
          <w:sz w:val="26"/>
          <w:szCs w:val="26"/>
          <w:lang w:val="en-US"/>
        </w:rPr>
        <w:t xml:space="preserve"> </w:t>
      </w:r>
      <w:r w:rsidRPr="005E06B6">
        <w:rPr>
          <w:sz w:val="26"/>
          <w:szCs w:val="26"/>
        </w:rPr>
        <w:t>боғланаётган</w:t>
      </w:r>
      <w:r w:rsidRPr="00635877">
        <w:rPr>
          <w:sz w:val="26"/>
          <w:szCs w:val="26"/>
          <w:lang w:val="en-US"/>
        </w:rPr>
        <w:t xml:space="preserve"> </w:t>
      </w:r>
      <w:r w:rsidRPr="005E06B6">
        <w:rPr>
          <w:sz w:val="26"/>
          <w:szCs w:val="26"/>
        </w:rPr>
        <w:t>ионнинг</w:t>
      </w:r>
      <w:r w:rsidRPr="00635877">
        <w:rPr>
          <w:sz w:val="26"/>
          <w:szCs w:val="26"/>
          <w:lang w:val="en-US"/>
        </w:rPr>
        <w:t xml:space="preserve"> </w:t>
      </w:r>
      <w:r w:rsidRPr="005E06B6">
        <w:rPr>
          <w:sz w:val="26"/>
          <w:szCs w:val="26"/>
        </w:rPr>
        <w:t>миллиэквивалент</w:t>
      </w:r>
      <w:r w:rsidRPr="00635877">
        <w:rPr>
          <w:sz w:val="26"/>
          <w:szCs w:val="26"/>
          <w:lang w:val="en-US"/>
        </w:rPr>
        <w:t xml:space="preserve"> </w:t>
      </w:r>
      <w:r w:rsidRPr="005E06B6">
        <w:rPr>
          <w:sz w:val="26"/>
          <w:szCs w:val="26"/>
        </w:rPr>
        <w:t>миқдори</w:t>
      </w:r>
      <w:r w:rsidRPr="00635877">
        <w:rPr>
          <w:sz w:val="26"/>
          <w:szCs w:val="26"/>
          <w:lang w:val="en-US"/>
        </w:rPr>
        <w:t xml:space="preserve"> </w:t>
      </w:r>
      <w:r w:rsidRPr="005E06B6">
        <w:rPr>
          <w:sz w:val="26"/>
          <w:szCs w:val="26"/>
        </w:rPr>
        <w:t>ҳосил</w:t>
      </w:r>
      <w:r w:rsidRPr="00635877">
        <w:rPr>
          <w:sz w:val="26"/>
          <w:szCs w:val="26"/>
          <w:lang w:val="en-US"/>
        </w:rPr>
        <w:t xml:space="preserve"> </w:t>
      </w:r>
      <w:r w:rsidRPr="005E06B6">
        <w:rPr>
          <w:sz w:val="26"/>
          <w:szCs w:val="26"/>
        </w:rPr>
        <w:t>бўлаётган</w:t>
      </w:r>
      <w:r w:rsidRPr="00635877">
        <w:rPr>
          <w:sz w:val="26"/>
          <w:szCs w:val="26"/>
          <w:lang w:val="en-US"/>
        </w:rPr>
        <w:t xml:space="preserve"> </w:t>
      </w:r>
      <w:r w:rsidRPr="005E06B6">
        <w:rPr>
          <w:sz w:val="26"/>
          <w:szCs w:val="26"/>
        </w:rPr>
        <w:t>тузнинг</w:t>
      </w:r>
      <w:r w:rsidRPr="00635877">
        <w:rPr>
          <w:sz w:val="26"/>
          <w:szCs w:val="26"/>
          <w:lang w:val="en-US"/>
        </w:rPr>
        <w:t xml:space="preserve"> </w:t>
      </w:r>
      <w:r w:rsidRPr="005E06B6">
        <w:rPr>
          <w:sz w:val="26"/>
          <w:szCs w:val="26"/>
        </w:rPr>
        <w:t>эквивалент</w:t>
      </w:r>
      <w:r w:rsidRPr="00635877">
        <w:rPr>
          <w:sz w:val="26"/>
          <w:szCs w:val="26"/>
          <w:lang w:val="en-US"/>
        </w:rPr>
        <w:t xml:space="preserve"> </w:t>
      </w:r>
      <w:r w:rsidRPr="005E06B6">
        <w:rPr>
          <w:sz w:val="26"/>
          <w:szCs w:val="26"/>
        </w:rPr>
        <w:t>оғирлигига</w:t>
      </w:r>
      <w:r w:rsidRPr="00635877">
        <w:rPr>
          <w:sz w:val="26"/>
          <w:szCs w:val="26"/>
          <w:lang w:val="en-US"/>
        </w:rPr>
        <w:t xml:space="preserve"> </w:t>
      </w:r>
      <w:r w:rsidRPr="005E06B6">
        <w:rPr>
          <w:sz w:val="26"/>
          <w:szCs w:val="26"/>
        </w:rPr>
        <w:t>кўпайтирилиб</w:t>
      </w:r>
      <w:r w:rsidRPr="00635877">
        <w:rPr>
          <w:sz w:val="26"/>
          <w:szCs w:val="26"/>
          <w:lang w:val="en-US"/>
        </w:rPr>
        <w:t xml:space="preserve"> </w:t>
      </w:r>
      <w:smartTag w:uri="urn:schemas-microsoft-com:office:smarttags" w:element="metricconverter">
        <w:smartTagPr>
          <w:attr w:name="ProductID" w:val="1000 га"/>
        </w:smartTagPr>
        <w:r w:rsidRPr="00635877">
          <w:rPr>
            <w:sz w:val="26"/>
            <w:szCs w:val="26"/>
            <w:lang w:val="en-US"/>
          </w:rPr>
          <w:t xml:space="preserve">1000 </w:t>
        </w:r>
        <w:r w:rsidRPr="005E06B6">
          <w:rPr>
            <w:sz w:val="26"/>
            <w:szCs w:val="26"/>
          </w:rPr>
          <w:t>га</w:t>
        </w:r>
      </w:smartTag>
      <w:r w:rsidRPr="00635877">
        <w:rPr>
          <w:sz w:val="26"/>
          <w:szCs w:val="26"/>
          <w:lang w:val="en-US"/>
        </w:rPr>
        <w:t xml:space="preserve"> </w:t>
      </w:r>
      <w:r w:rsidRPr="005E06B6">
        <w:rPr>
          <w:sz w:val="26"/>
          <w:szCs w:val="26"/>
        </w:rPr>
        <w:t>бўлинади</w:t>
      </w:r>
      <w:r w:rsidRPr="00635877">
        <w:rPr>
          <w:sz w:val="26"/>
          <w:szCs w:val="26"/>
          <w:lang w:val="en-US"/>
        </w:rPr>
        <w:t>.</w:t>
      </w:r>
    </w:p>
    <w:p w:rsidR="000D322C" w:rsidRPr="005E06B6" w:rsidRDefault="000D322C" w:rsidP="000D322C">
      <w:pPr>
        <w:pStyle w:val="31"/>
        <w:widowControl/>
        <w:autoSpaceDE/>
        <w:autoSpaceDN/>
        <w:spacing w:before="60" w:after="60"/>
        <w:ind w:firstLine="567"/>
        <w:rPr>
          <w:sz w:val="26"/>
          <w:szCs w:val="26"/>
        </w:rPr>
      </w:pPr>
      <w:r w:rsidRPr="005E06B6">
        <w:rPr>
          <w:sz w:val="26"/>
          <w:szCs w:val="26"/>
        </w:rPr>
        <w:t>Қуйида тузларнинг эквивалент оғирликлари келтирилган:</w:t>
      </w:r>
    </w:p>
    <w:p w:rsidR="000D322C" w:rsidRPr="005E06B6" w:rsidRDefault="000D322C" w:rsidP="000D322C">
      <w:pPr>
        <w:pStyle w:val="a4"/>
        <w:spacing w:line="288" w:lineRule="auto"/>
        <w:ind w:left="680"/>
        <w:rPr>
          <w:sz w:val="26"/>
          <w:szCs w:val="26"/>
          <w:lang w:val="es-ES"/>
        </w:rPr>
      </w:pPr>
      <w:r w:rsidRPr="005E06B6">
        <w:rPr>
          <w:sz w:val="26"/>
          <w:szCs w:val="26"/>
          <w:lang w:val="es-ES"/>
        </w:rPr>
        <w:t>Ca(HCO</w:t>
      </w:r>
      <w:r w:rsidRPr="005E06B6">
        <w:rPr>
          <w:sz w:val="26"/>
          <w:szCs w:val="26"/>
          <w:vertAlign w:val="subscript"/>
          <w:lang w:val="es-ES"/>
        </w:rPr>
        <w:t>3</w:t>
      </w:r>
      <w:r w:rsidRPr="005E06B6">
        <w:rPr>
          <w:sz w:val="26"/>
          <w:szCs w:val="26"/>
          <w:lang w:val="es-ES"/>
        </w:rPr>
        <w:t>)</w:t>
      </w:r>
      <w:r w:rsidRPr="005E06B6">
        <w:rPr>
          <w:sz w:val="26"/>
          <w:szCs w:val="26"/>
          <w:vertAlign w:val="subscript"/>
          <w:lang w:val="es-ES"/>
        </w:rPr>
        <w:t xml:space="preserve">2 </w:t>
      </w:r>
      <w:r w:rsidRPr="005E06B6">
        <w:rPr>
          <w:sz w:val="26"/>
          <w:szCs w:val="26"/>
          <w:lang w:val="es-ES"/>
        </w:rPr>
        <w:tab/>
        <w:t>81,05</w:t>
      </w:r>
      <w:r w:rsidRPr="005E06B6">
        <w:rPr>
          <w:sz w:val="26"/>
          <w:szCs w:val="26"/>
          <w:lang w:val="es-ES"/>
        </w:rPr>
        <w:tab/>
      </w:r>
      <w:r w:rsidRPr="005E06B6">
        <w:rPr>
          <w:sz w:val="26"/>
          <w:szCs w:val="26"/>
          <w:lang w:val="es-ES"/>
        </w:rPr>
        <w:tab/>
        <w:t>Mg(HCO</w:t>
      </w:r>
      <w:r w:rsidRPr="005E06B6">
        <w:rPr>
          <w:sz w:val="26"/>
          <w:szCs w:val="26"/>
          <w:vertAlign w:val="subscript"/>
          <w:lang w:val="es-ES"/>
        </w:rPr>
        <w:t>3</w:t>
      </w:r>
      <w:r w:rsidRPr="005E06B6">
        <w:rPr>
          <w:sz w:val="26"/>
          <w:szCs w:val="26"/>
          <w:lang w:val="es-ES"/>
        </w:rPr>
        <w:t>)</w:t>
      </w:r>
      <w:r w:rsidRPr="005E06B6">
        <w:rPr>
          <w:sz w:val="26"/>
          <w:szCs w:val="26"/>
          <w:vertAlign w:val="subscript"/>
          <w:lang w:val="es-ES"/>
        </w:rPr>
        <w:t>2</w:t>
      </w:r>
      <w:r w:rsidRPr="005E06B6">
        <w:rPr>
          <w:sz w:val="26"/>
          <w:szCs w:val="26"/>
          <w:lang w:val="es-ES"/>
        </w:rPr>
        <w:tab/>
        <w:t>73,16</w:t>
      </w:r>
      <w:r w:rsidRPr="005E06B6">
        <w:rPr>
          <w:sz w:val="26"/>
          <w:szCs w:val="26"/>
          <w:lang w:val="es-ES"/>
        </w:rPr>
        <w:tab/>
        <w:t xml:space="preserve">  CaSO</w:t>
      </w:r>
      <w:r w:rsidRPr="005E06B6">
        <w:rPr>
          <w:sz w:val="26"/>
          <w:szCs w:val="26"/>
          <w:vertAlign w:val="subscript"/>
          <w:lang w:val="es-ES"/>
        </w:rPr>
        <w:t xml:space="preserve">4 </w:t>
      </w:r>
      <w:r w:rsidRPr="005E06B6">
        <w:rPr>
          <w:sz w:val="26"/>
          <w:szCs w:val="26"/>
          <w:lang w:val="es-ES"/>
        </w:rPr>
        <w:tab/>
        <w:t>68,10</w:t>
      </w:r>
      <w:r w:rsidRPr="005E06B6">
        <w:rPr>
          <w:sz w:val="26"/>
          <w:szCs w:val="26"/>
          <w:lang w:val="es-ES"/>
        </w:rPr>
        <w:tab/>
      </w:r>
      <w:r w:rsidRPr="005E06B6">
        <w:rPr>
          <w:sz w:val="26"/>
          <w:szCs w:val="26"/>
          <w:lang w:val="es-ES"/>
        </w:rPr>
        <w:tab/>
        <w:t>MgSO</w:t>
      </w:r>
      <w:r w:rsidRPr="005E06B6">
        <w:rPr>
          <w:sz w:val="26"/>
          <w:szCs w:val="26"/>
          <w:vertAlign w:val="subscript"/>
          <w:lang w:val="es-ES"/>
        </w:rPr>
        <w:t>4</w:t>
      </w:r>
      <w:r w:rsidRPr="005E06B6">
        <w:rPr>
          <w:sz w:val="26"/>
          <w:szCs w:val="26"/>
          <w:lang w:val="es-ES"/>
        </w:rPr>
        <w:t xml:space="preserve"> </w:t>
      </w:r>
      <w:r w:rsidRPr="005E06B6">
        <w:rPr>
          <w:sz w:val="26"/>
          <w:szCs w:val="26"/>
          <w:lang w:val="es-ES"/>
        </w:rPr>
        <w:tab/>
        <w:t xml:space="preserve">60,21 </w:t>
      </w:r>
      <w:r w:rsidRPr="005E06B6">
        <w:rPr>
          <w:sz w:val="26"/>
          <w:szCs w:val="26"/>
          <w:lang w:val="es-ES"/>
        </w:rPr>
        <w:tab/>
      </w:r>
      <w:r w:rsidRPr="005E06B6">
        <w:rPr>
          <w:sz w:val="26"/>
          <w:szCs w:val="26"/>
          <w:lang w:val="es-ES"/>
        </w:rPr>
        <w:tab/>
        <w:t>Na</w:t>
      </w:r>
      <w:r w:rsidRPr="005E06B6">
        <w:rPr>
          <w:sz w:val="26"/>
          <w:szCs w:val="26"/>
          <w:vertAlign w:val="subscript"/>
          <w:lang w:val="es-ES"/>
        </w:rPr>
        <w:t>2</w:t>
      </w:r>
      <w:r w:rsidRPr="005E06B6">
        <w:rPr>
          <w:sz w:val="26"/>
          <w:szCs w:val="26"/>
          <w:lang w:val="es-ES"/>
        </w:rPr>
        <w:t>SO</w:t>
      </w:r>
      <w:r w:rsidRPr="005E06B6">
        <w:rPr>
          <w:sz w:val="26"/>
          <w:szCs w:val="26"/>
          <w:vertAlign w:val="subscript"/>
          <w:lang w:val="es-ES"/>
        </w:rPr>
        <w:t>4</w:t>
      </w:r>
      <w:r w:rsidRPr="005E06B6">
        <w:rPr>
          <w:sz w:val="26"/>
          <w:szCs w:val="26"/>
          <w:lang w:val="es-ES"/>
        </w:rPr>
        <w:t xml:space="preserve"> </w:t>
      </w:r>
      <w:r w:rsidRPr="005E06B6">
        <w:rPr>
          <w:sz w:val="26"/>
          <w:szCs w:val="26"/>
          <w:lang w:val="es-ES"/>
        </w:rPr>
        <w:tab/>
        <w:t>71,05</w:t>
      </w:r>
      <w:r w:rsidRPr="005E06B6">
        <w:rPr>
          <w:sz w:val="26"/>
          <w:szCs w:val="26"/>
          <w:lang w:val="es-ES"/>
        </w:rPr>
        <w:tab/>
      </w:r>
      <w:r w:rsidRPr="005E06B6">
        <w:rPr>
          <w:sz w:val="26"/>
          <w:szCs w:val="26"/>
          <w:lang w:val="es-ES"/>
        </w:rPr>
        <w:tab/>
        <w:t>NaCl</w:t>
      </w:r>
      <w:r w:rsidRPr="005E06B6">
        <w:rPr>
          <w:sz w:val="26"/>
          <w:szCs w:val="26"/>
          <w:lang w:val="es-ES"/>
        </w:rPr>
        <w:tab/>
      </w:r>
      <w:r w:rsidRPr="005E06B6">
        <w:rPr>
          <w:sz w:val="26"/>
          <w:szCs w:val="26"/>
          <w:lang w:val="es-ES"/>
        </w:rPr>
        <w:tab/>
        <w:t xml:space="preserve">58,46 </w:t>
      </w:r>
      <w:r w:rsidRPr="005E06B6">
        <w:rPr>
          <w:sz w:val="26"/>
          <w:szCs w:val="26"/>
          <w:lang w:val="es-ES"/>
        </w:rPr>
        <w:tab/>
      </w:r>
      <w:r w:rsidRPr="005E06B6">
        <w:rPr>
          <w:sz w:val="26"/>
          <w:szCs w:val="26"/>
          <w:lang w:val="es-ES"/>
        </w:rPr>
        <w:tab/>
        <w:t>MgCl</w:t>
      </w:r>
      <w:r w:rsidRPr="005E06B6">
        <w:rPr>
          <w:sz w:val="26"/>
          <w:szCs w:val="26"/>
          <w:vertAlign w:val="subscript"/>
          <w:lang w:val="es-ES"/>
        </w:rPr>
        <w:t>2</w:t>
      </w:r>
      <w:r w:rsidRPr="005E06B6">
        <w:rPr>
          <w:sz w:val="26"/>
          <w:szCs w:val="26"/>
          <w:lang w:val="es-ES"/>
        </w:rPr>
        <w:tab/>
      </w:r>
      <w:r w:rsidRPr="005E06B6">
        <w:rPr>
          <w:sz w:val="26"/>
          <w:szCs w:val="26"/>
          <w:lang w:val="es-ES"/>
        </w:rPr>
        <w:tab/>
        <w:t>47,61</w:t>
      </w:r>
      <w:r w:rsidRPr="005E06B6">
        <w:rPr>
          <w:sz w:val="26"/>
          <w:szCs w:val="26"/>
          <w:lang w:val="es-ES"/>
        </w:rPr>
        <w:tab/>
      </w:r>
      <w:r w:rsidRPr="005E06B6">
        <w:rPr>
          <w:sz w:val="26"/>
          <w:szCs w:val="26"/>
          <w:lang w:val="es-ES"/>
        </w:rPr>
        <w:tab/>
        <w:t>NaHCO</w:t>
      </w:r>
      <w:r w:rsidRPr="005E06B6">
        <w:rPr>
          <w:sz w:val="26"/>
          <w:szCs w:val="26"/>
          <w:vertAlign w:val="subscript"/>
          <w:lang w:val="es-ES"/>
        </w:rPr>
        <w:t>3</w:t>
      </w:r>
      <w:r w:rsidRPr="005E06B6">
        <w:rPr>
          <w:sz w:val="26"/>
          <w:szCs w:val="26"/>
          <w:lang w:val="es-ES"/>
        </w:rPr>
        <w:t xml:space="preserve"> </w:t>
      </w:r>
      <w:r w:rsidRPr="005E06B6">
        <w:rPr>
          <w:sz w:val="26"/>
          <w:szCs w:val="26"/>
          <w:lang w:val="es-ES"/>
        </w:rPr>
        <w:tab/>
        <w:t>84,00</w:t>
      </w:r>
      <w:r w:rsidRPr="005E06B6">
        <w:rPr>
          <w:sz w:val="26"/>
          <w:szCs w:val="26"/>
          <w:lang w:val="es-ES"/>
        </w:rPr>
        <w:tab/>
      </w:r>
      <w:r w:rsidRPr="005E06B6">
        <w:rPr>
          <w:sz w:val="26"/>
          <w:szCs w:val="26"/>
          <w:lang w:val="es-ES"/>
        </w:rPr>
        <w:tab/>
        <w:t>Na</w:t>
      </w:r>
      <w:r w:rsidRPr="005E06B6">
        <w:rPr>
          <w:sz w:val="26"/>
          <w:szCs w:val="26"/>
          <w:vertAlign w:val="subscript"/>
          <w:lang w:val="es-ES"/>
        </w:rPr>
        <w:t>2</w:t>
      </w:r>
      <w:r w:rsidRPr="005E06B6">
        <w:rPr>
          <w:sz w:val="26"/>
          <w:szCs w:val="26"/>
          <w:lang w:val="es-ES"/>
        </w:rPr>
        <w:t>CO</w:t>
      </w:r>
      <w:r w:rsidRPr="005E06B6">
        <w:rPr>
          <w:sz w:val="26"/>
          <w:szCs w:val="26"/>
          <w:vertAlign w:val="subscript"/>
          <w:lang w:val="es-ES"/>
        </w:rPr>
        <w:t>3</w:t>
      </w:r>
      <w:r w:rsidRPr="005E06B6">
        <w:rPr>
          <w:sz w:val="26"/>
          <w:szCs w:val="26"/>
          <w:lang w:val="es-ES"/>
        </w:rPr>
        <w:t xml:space="preserve"> </w:t>
      </w:r>
      <w:r w:rsidRPr="005E06B6">
        <w:rPr>
          <w:sz w:val="26"/>
          <w:szCs w:val="26"/>
          <w:lang w:val="es-ES"/>
        </w:rPr>
        <w:tab/>
        <w:t>83,00</w:t>
      </w:r>
      <w:r w:rsidRPr="005E06B6">
        <w:rPr>
          <w:sz w:val="26"/>
          <w:szCs w:val="26"/>
          <w:lang w:val="es-ES"/>
        </w:rPr>
        <w:tab/>
      </w:r>
      <w:r w:rsidRPr="005E06B6">
        <w:rPr>
          <w:sz w:val="26"/>
          <w:szCs w:val="26"/>
          <w:lang w:val="es-ES"/>
        </w:rPr>
        <w:tab/>
        <w:t>CaCl</w:t>
      </w:r>
      <w:r w:rsidRPr="005E06B6">
        <w:rPr>
          <w:sz w:val="26"/>
          <w:szCs w:val="26"/>
          <w:vertAlign w:val="subscript"/>
          <w:lang w:val="es-ES"/>
        </w:rPr>
        <w:t>2</w:t>
      </w:r>
      <w:r w:rsidRPr="005E06B6">
        <w:rPr>
          <w:sz w:val="26"/>
          <w:szCs w:val="26"/>
          <w:lang w:val="es-ES"/>
        </w:rPr>
        <w:tab/>
        <w:t>55,49</w:t>
      </w:r>
    </w:p>
    <w:p w:rsidR="000D322C" w:rsidRPr="005E06B6" w:rsidRDefault="000D322C" w:rsidP="000D322C">
      <w:pPr>
        <w:pStyle w:val="31"/>
        <w:widowControl/>
        <w:autoSpaceDE/>
        <w:autoSpaceDN/>
        <w:spacing w:after="0"/>
        <w:ind w:left="0" w:firstLine="709"/>
        <w:jc w:val="both"/>
        <w:rPr>
          <w:sz w:val="26"/>
          <w:szCs w:val="26"/>
          <w:lang w:val="es-ES"/>
        </w:rPr>
      </w:pPr>
      <w:r w:rsidRPr="005E06B6">
        <w:rPr>
          <w:sz w:val="26"/>
          <w:szCs w:val="26"/>
          <w:lang w:val="en-US"/>
        </w:rPr>
        <w:lastRenderedPageBreak/>
        <w:t>Ушбу</w:t>
      </w:r>
      <w:r w:rsidRPr="005E06B6">
        <w:rPr>
          <w:sz w:val="26"/>
          <w:szCs w:val="26"/>
          <w:lang w:val="es-ES"/>
        </w:rPr>
        <w:t xml:space="preserve"> </w:t>
      </w:r>
      <w:r w:rsidRPr="005E06B6">
        <w:rPr>
          <w:sz w:val="26"/>
          <w:szCs w:val="26"/>
          <w:lang w:val="en-US"/>
        </w:rPr>
        <w:t>усул</w:t>
      </w:r>
      <w:r w:rsidRPr="005E06B6">
        <w:rPr>
          <w:sz w:val="26"/>
          <w:szCs w:val="26"/>
          <w:lang w:val="es-ES"/>
        </w:rPr>
        <w:t xml:space="preserve"> </w:t>
      </w:r>
      <w:r w:rsidRPr="005E06B6">
        <w:rPr>
          <w:sz w:val="26"/>
          <w:szCs w:val="26"/>
          <w:lang w:val="en-US"/>
        </w:rPr>
        <w:t>ёрдамида</w:t>
      </w:r>
      <w:r w:rsidRPr="005E06B6">
        <w:rPr>
          <w:sz w:val="26"/>
          <w:szCs w:val="26"/>
          <w:lang w:val="es-ES"/>
        </w:rPr>
        <w:t xml:space="preserve"> </w:t>
      </w:r>
      <w:r w:rsidRPr="00E21FC8">
        <w:rPr>
          <w:sz w:val="26"/>
          <w:szCs w:val="26"/>
          <w:lang w:val="es-ES"/>
        </w:rPr>
        <w:t>8</w:t>
      </w:r>
      <w:r w:rsidRPr="005E06B6">
        <w:rPr>
          <w:sz w:val="26"/>
          <w:szCs w:val="26"/>
          <w:lang w:val="es-ES"/>
        </w:rPr>
        <w:t>7-</w:t>
      </w:r>
      <w:r w:rsidRPr="005E06B6">
        <w:rPr>
          <w:sz w:val="26"/>
          <w:szCs w:val="26"/>
          <w:lang w:val="en-US"/>
        </w:rPr>
        <w:t>жадвалда</w:t>
      </w:r>
      <w:r w:rsidRPr="005E06B6">
        <w:rPr>
          <w:sz w:val="26"/>
          <w:szCs w:val="26"/>
          <w:lang w:val="es-ES"/>
        </w:rPr>
        <w:t xml:space="preserve"> </w:t>
      </w:r>
      <w:r w:rsidRPr="005E06B6">
        <w:rPr>
          <w:sz w:val="26"/>
          <w:szCs w:val="26"/>
          <w:lang w:val="en-US"/>
        </w:rPr>
        <w:t>берилган</w:t>
      </w:r>
      <w:r w:rsidRPr="005E06B6">
        <w:rPr>
          <w:sz w:val="26"/>
          <w:szCs w:val="26"/>
          <w:lang w:val="es-ES"/>
        </w:rPr>
        <w:t xml:space="preserve"> </w:t>
      </w:r>
      <w:r w:rsidRPr="005E06B6">
        <w:rPr>
          <w:sz w:val="26"/>
          <w:szCs w:val="26"/>
          <w:lang w:val="en-US"/>
        </w:rPr>
        <w:t>сувли</w:t>
      </w:r>
      <w:r w:rsidRPr="005E06B6">
        <w:rPr>
          <w:sz w:val="26"/>
          <w:szCs w:val="26"/>
          <w:lang w:val="es-ES"/>
        </w:rPr>
        <w:t xml:space="preserve"> </w:t>
      </w:r>
      <w:r w:rsidRPr="005E06B6">
        <w:rPr>
          <w:sz w:val="26"/>
          <w:szCs w:val="26"/>
          <w:lang w:val="en-US"/>
        </w:rPr>
        <w:t>сўримнинг</w:t>
      </w:r>
      <w:r w:rsidRPr="005E06B6">
        <w:rPr>
          <w:sz w:val="26"/>
          <w:szCs w:val="26"/>
          <w:lang w:val="es-ES"/>
        </w:rPr>
        <w:t xml:space="preserve"> 0-</w:t>
      </w:r>
      <w:smartTag w:uri="urn:schemas-microsoft-com:office:smarttags" w:element="metricconverter">
        <w:smartTagPr>
          <w:attr w:name="ProductID" w:val="32 см"/>
        </w:smartTagPr>
        <w:r w:rsidRPr="005E06B6">
          <w:rPr>
            <w:sz w:val="26"/>
            <w:szCs w:val="26"/>
            <w:lang w:val="es-ES"/>
          </w:rPr>
          <w:t xml:space="preserve">32 </w:t>
        </w:r>
        <w:r w:rsidRPr="005E06B6">
          <w:rPr>
            <w:sz w:val="26"/>
            <w:szCs w:val="26"/>
            <w:lang w:val="en-US"/>
          </w:rPr>
          <w:t>см</w:t>
        </w:r>
      </w:smartTag>
      <w:r w:rsidRPr="005E06B6">
        <w:rPr>
          <w:sz w:val="26"/>
          <w:szCs w:val="26"/>
          <w:lang w:val="es-ES"/>
        </w:rPr>
        <w:t xml:space="preserve"> қ</w:t>
      </w:r>
      <w:r w:rsidRPr="005E06B6">
        <w:rPr>
          <w:sz w:val="26"/>
          <w:szCs w:val="26"/>
          <w:lang w:val="en-US"/>
        </w:rPr>
        <w:t>атламидаги</w:t>
      </w:r>
      <w:r w:rsidRPr="005E06B6">
        <w:rPr>
          <w:sz w:val="26"/>
          <w:szCs w:val="26"/>
          <w:lang w:val="es-ES"/>
        </w:rPr>
        <w:t xml:space="preserve"> </w:t>
      </w:r>
      <w:r w:rsidRPr="005E06B6">
        <w:rPr>
          <w:sz w:val="26"/>
          <w:szCs w:val="26"/>
          <w:lang w:val="en-US"/>
        </w:rPr>
        <w:t>маълумотларидан</w:t>
      </w:r>
      <w:r w:rsidRPr="005E06B6">
        <w:rPr>
          <w:sz w:val="26"/>
          <w:szCs w:val="26"/>
          <w:lang w:val="es-ES"/>
        </w:rPr>
        <w:t xml:space="preserve"> </w:t>
      </w:r>
      <w:r w:rsidRPr="005E06B6">
        <w:rPr>
          <w:sz w:val="26"/>
          <w:szCs w:val="26"/>
          <w:lang w:val="en-US"/>
        </w:rPr>
        <w:t>фойдаланиб</w:t>
      </w:r>
      <w:r w:rsidRPr="005E06B6">
        <w:rPr>
          <w:sz w:val="26"/>
          <w:szCs w:val="26"/>
          <w:lang w:val="es-ES"/>
        </w:rPr>
        <w:t xml:space="preserve"> </w:t>
      </w:r>
      <w:r w:rsidRPr="005E06B6">
        <w:rPr>
          <w:sz w:val="26"/>
          <w:szCs w:val="26"/>
          <w:lang w:val="en-US"/>
        </w:rPr>
        <w:t>тузларнинг</w:t>
      </w:r>
      <w:r w:rsidRPr="005E06B6">
        <w:rPr>
          <w:sz w:val="26"/>
          <w:szCs w:val="26"/>
          <w:lang w:val="es-ES"/>
        </w:rPr>
        <w:t xml:space="preserve"> </w:t>
      </w:r>
      <w:r w:rsidRPr="005E06B6">
        <w:rPr>
          <w:sz w:val="26"/>
          <w:szCs w:val="26"/>
          <w:lang w:val="en-US"/>
        </w:rPr>
        <w:t>сифат</w:t>
      </w:r>
      <w:r w:rsidRPr="005E06B6">
        <w:rPr>
          <w:sz w:val="26"/>
          <w:szCs w:val="26"/>
          <w:lang w:val="es-ES"/>
        </w:rPr>
        <w:t xml:space="preserve"> </w:t>
      </w:r>
      <w:r w:rsidRPr="005E06B6">
        <w:rPr>
          <w:sz w:val="26"/>
          <w:szCs w:val="26"/>
          <w:lang w:val="en-US"/>
        </w:rPr>
        <w:t>таркиблари</w:t>
      </w:r>
      <w:r w:rsidRPr="005E06B6">
        <w:rPr>
          <w:sz w:val="26"/>
          <w:szCs w:val="26"/>
          <w:lang w:val="es-ES"/>
        </w:rPr>
        <w:t xml:space="preserve"> қ</w:t>
      </w:r>
      <w:r w:rsidRPr="005E06B6">
        <w:rPr>
          <w:sz w:val="26"/>
          <w:szCs w:val="26"/>
          <w:lang w:val="en-US"/>
        </w:rPr>
        <w:t>уйидагича</w:t>
      </w:r>
      <w:r w:rsidRPr="005E06B6">
        <w:rPr>
          <w:sz w:val="26"/>
          <w:szCs w:val="26"/>
          <w:lang w:val="es-ES"/>
        </w:rPr>
        <w:t xml:space="preserve"> </w:t>
      </w:r>
      <w:r w:rsidRPr="005E06B6">
        <w:rPr>
          <w:sz w:val="26"/>
          <w:szCs w:val="26"/>
          <w:lang w:val="en-US"/>
        </w:rPr>
        <w:t>ани</w:t>
      </w:r>
      <w:r w:rsidRPr="005E06B6">
        <w:rPr>
          <w:sz w:val="26"/>
          <w:szCs w:val="26"/>
          <w:lang w:val="es-ES"/>
        </w:rPr>
        <w:t>қ</w:t>
      </w:r>
      <w:r w:rsidRPr="005E06B6">
        <w:rPr>
          <w:sz w:val="26"/>
          <w:szCs w:val="26"/>
          <w:lang w:val="en-US"/>
        </w:rPr>
        <w:t>ланади</w:t>
      </w:r>
      <w:r w:rsidRPr="005E06B6">
        <w:rPr>
          <w:sz w:val="26"/>
          <w:szCs w:val="26"/>
          <w:lang w:val="es-ES"/>
        </w:rPr>
        <w:t>:</w:t>
      </w:r>
    </w:p>
    <w:p w:rsidR="000D322C" w:rsidRPr="005E06B6" w:rsidRDefault="000D322C" w:rsidP="000D322C">
      <w:pPr>
        <w:pStyle w:val="31"/>
        <w:widowControl/>
        <w:autoSpaceDE/>
        <w:autoSpaceDN/>
        <w:spacing w:after="0"/>
        <w:ind w:left="0" w:firstLine="709"/>
        <w:jc w:val="right"/>
        <w:rPr>
          <w:spacing w:val="50"/>
          <w:sz w:val="26"/>
          <w:szCs w:val="26"/>
          <w:lang w:val="en-US"/>
        </w:rPr>
      </w:pPr>
      <w:r>
        <w:rPr>
          <w:spacing w:val="50"/>
          <w:sz w:val="26"/>
          <w:szCs w:val="26"/>
        </w:rPr>
        <w:t>8</w:t>
      </w:r>
      <w:r w:rsidRPr="005E06B6">
        <w:rPr>
          <w:spacing w:val="50"/>
          <w:sz w:val="26"/>
          <w:szCs w:val="26"/>
          <w:lang w:val="en-US"/>
        </w:rPr>
        <w:t>7-жадвал</w:t>
      </w:r>
    </w:p>
    <w:tbl>
      <w:tblPr>
        <w:tblW w:w="0" w:type="auto"/>
        <w:jc w:val="center"/>
        <w:tblInd w:w="-12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911"/>
        <w:gridCol w:w="1056"/>
        <w:gridCol w:w="983"/>
        <w:gridCol w:w="869"/>
        <w:gridCol w:w="834"/>
        <w:gridCol w:w="794"/>
        <w:gridCol w:w="843"/>
        <w:gridCol w:w="784"/>
        <w:gridCol w:w="1008"/>
        <w:gridCol w:w="961"/>
      </w:tblGrid>
      <w:tr w:rsidR="000D322C" w:rsidRPr="005E06B6" w:rsidTr="00452336">
        <w:trPr>
          <w:cantSplit/>
          <w:trHeight w:val="276"/>
          <w:jc w:val="center"/>
        </w:trPr>
        <w:tc>
          <w:tcPr>
            <w:tcW w:w="911"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Кесма №</w:t>
            </w:r>
          </w:p>
        </w:tc>
        <w:tc>
          <w:tcPr>
            <w:tcW w:w="1056"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Чуқур-лик, см</w:t>
            </w:r>
          </w:p>
        </w:tc>
        <w:tc>
          <w:tcPr>
            <w:tcW w:w="983"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Қуруқ қолдиқ</w:t>
            </w:r>
          </w:p>
        </w:tc>
        <w:tc>
          <w:tcPr>
            <w:tcW w:w="869"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834" w:type="dxa"/>
            <w:vMerge w:val="restart"/>
            <w:vAlign w:val="center"/>
          </w:tcPr>
          <w:p w:rsidR="000D322C" w:rsidRPr="005E06B6" w:rsidRDefault="000D322C" w:rsidP="00452336">
            <w:pPr>
              <w:ind w:left="-16" w:right="-30"/>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794"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843"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Са</w:t>
            </w:r>
            <w:r>
              <w:rPr>
                <w:snapToGrid w:val="0"/>
                <w:color w:val="000000"/>
                <w:sz w:val="26"/>
                <w:szCs w:val="26"/>
                <w:vertAlign w:val="superscript"/>
              </w:rPr>
              <w:t>++</w:t>
            </w:r>
          </w:p>
        </w:tc>
        <w:tc>
          <w:tcPr>
            <w:tcW w:w="784"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Mg</w:t>
            </w:r>
            <w:r>
              <w:rPr>
                <w:snapToGrid w:val="0"/>
                <w:color w:val="000000"/>
                <w:sz w:val="26"/>
                <w:szCs w:val="26"/>
                <w:vertAlign w:val="superscript"/>
              </w:rPr>
              <w:t>++</w:t>
            </w:r>
          </w:p>
        </w:tc>
        <w:tc>
          <w:tcPr>
            <w:tcW w:w="1969" w:type="dxa"/>
            <w:gridSpan w:val="2"/>
            <w:vAlign w:val="center"/>
          </w:tcPr>
          <w:p w:rsidR="000D322C" w:rsidRPr="005E06B6" w:rsidRDefault="000D322C" w:rsidP="00452336">
            <w:pPr>
              <w:jc w:val="center"/>
              <w:rPr>
                <w:snapToGrid w:val="0"/>
                <w:sz w:val="26"/>
                <w:szCs w:val="26"/>
              </w:rPr>
            </w:pPr>
            <w:r w:rsidRPr="005E06B6">
              <w:rPr>
                <w:snapToGrid w:val="0"/>
                <w:sz w:val="26"/>
                <w:szCs w:val="26"/>
              </w:rPr>
              <w:t>Na</w:t>
            </w:r>
            <w:r>
              <w:rPr>
                <w:snapToGrid w:val="0"/>
                <w:color w:val="000000"/>
                <w:sz w:val="26"/>
                <w:szCs w:val="26"/>
                <w:vertAlign w:val="superscript"/>
              </w:rPr>
              <w:t>+</w:t>
            </w:r>
          </w:p>
        </w:tc>
      </w:tr>
      <w:tr w:rsidR="000D322C" w:rsidRPr="005E06B6" w:rsidTr="00452336">
        <w:trPr>
          <w:cantSplit/>
          <w:trHeight w:val="276"/>
          <w:jc w:val="center"/>
        </w:trPr>
        <w:tc>
          <w:tcPr>
            <w:tcW w:w="911" w:type="dxa"/>
            <w:vMerge/>
          </w:tcPr>
          <w:p w:rsidR="000D322C" w:rsidRPr="005E06B6" w:rsidRDefault="000D322C" w:rsidP="00452336">
            <w:pPr>
              <w:jc w:val="center"/>
              <w:rPr>
                <w:snapToGrid w:val="0"/>
                <w:sz w:val="26"/>
                <w:szCs w:val="26"/>
              </w:rPr>
            </w:pPr>
          </w:p>
        </w:tc>
        <w:tc>
          <w:tcPr>
            <w:tcW w:w="1056" w:type="dxa"/>
            <w:vMerge/>
          </w:tcPr>
          <w:p w:rsidR="000D322C" w:rsidRPr="005E06B6" w:rsidRDefault="000D322C" w:rsidP="00452336">
            <w:pPr>
              <w:jc w:val="center"/>
              <w:rPr>
                <w:snapToGrid w:val="0"/>
                <w:sz w:val="26"/>
                <w:szCs w:val="26"/>
              </w:rPr>
            </w:pPr>
          </w:p>
        </w:tc>
        <w:tc>
          <w:tcPr>
            <w:tcW w:w="983" w:type="dxa"/>
            <w:vMerge/>
          </w:tcPr>
          <w:p w:rsidR="000D322C" w:rsidRPr="005E06B6" w:rsidRDefault="000D322C" w:rsidP="00452336">
            <w:pPr>
              <w:jc w:val="center"/>
              <w:rPr>
                <w:snapToGrid w:val="0"/>
                <w:sz w:val="26"/>
                <w:szCs w:val="26"/>
              </w:rPr>
            </w:pPr>
          </w:p>
        </w:tc>
        <w:tc>
          <w:tcPr>
            <w:tcW w:w="869" w:type="dxa"/>
            <w:vMerge/>
          </w:tcPr>
          <w:p w:rsidR="000D322C" w:rsidRPr="005E06B6" w:rsidRDefault="000D322C" w:rsidP="00452336">
            <w:pPr>
              <w:jc w:val="center"/>
              <w:rPr>
                <w:snapToGrid w:val="0"/>
                <w:sz w:val="26"/>
                <w:szCs w:val="26"/>
              </w:rPr>
            </w:pPr>
          </w:p>
        </w:tc>
        <w:tc>
          <w:tcPr>
            <w:tcW w:w="834" w:type="dxa"/>
            <w:vMerge/>
          </w:tcPr>
          <w:p w:rsidR="000D322C" w:rsidRPr="005E06B6" w:rsidRDefault="000D322C" w:rsidP="00452336">
            <w:pPr>
              <w:jc w:val="center"/>
              <w:rPr>
                <w:snapToGrid w:val="0"/>
                <w:sz w:val="26"/>
                <w:szCs w:val="26"/>
              </w:rPr>
            </w:pPr>
          </w:p>
        </w:tc>
        <w:tc>
          <w:tcPr>
            <w:tcW w:w="794" w:type="dxa"/>
            <w:vMerge/>
          </w:tcPr>
          <w:p w:rsidR="000D322C" w:rsidRPr="005E06B6" w:rsidRDefault="000D322C" w:rsidP="00452336">
            <w:pPr>
              <w:jc w:val="center"/>
              <w:rPr>
                <w:snapToGrid w:val="0"/>
                <w:sz w:val="26"/>
                <w:szCs w:val="26"/>
              </w:rPr>
            </w:pPr>
          </w:p>
        </w:tc>
        <w:tc>
          <w:tcPr>
            <w:tcW w:w="843" w:type="dxa"/>
            <w:vMerge/>
          </w:tcPr>
          <w:p w:rsidR="000D322C" w:rsidRPr="005E06B6" w:rsidRDefault="000D322C" w:rsidP="00452336">
            <w:pPr>
              <w:jc w:val="center"/>
              <w:rPr>
                <w:snapToGrid w:val="0"/>
                <w:sz w:val="26"/>
                <w:szCs w:val="26"/>
              </w:rPr>
            </w:pPr>
          </w:p>
        </w:tc>
        <w:tc>
          <w:tcPr>
            <w:tcW w:w="784" w:type="dxa"/>
            <w:vMerge/>
          </w:tcPr>
          <w:p w:rsidR="000D322C" w:rsidRPr="005E06B6" w:rsidRDefault="000D322C" w:rsidP="00452336">
            <w:pPr>
              <w:jc w:val="center"/>
              <w:rPr>
                <w:snapToGrid w:val="0"/>
                <w:sz w:val="26"/>
                <w:szCs w:val="26"/>
              </w:rPr>
            </w:pPr>
          </w:p>
        </w:tc>
        <w:tc>
          <w:tcPr>
            <w:tcW w:w="1008" w:type="dxa"/>
            <w:vAlign w:val="center"/>
          </w:tcPr>
          <w:p w:rsidR="000D322C" w:rsidRPr="005E06B6" w:rsidRDefault="000D322C" w:rsidP="00452336">
            <w:pPr>
              <w:pStyle w:val="41"/>
              <w:keepNext w:val="0"/>
              <w:widowControl/>
              <w:spacing w:line="240" w:lineRule="auto"/>
              <w:rPr>
                <w:snapToGrid w:val="0"/>
                <w:sz w:val="26"/>
                <w:szCs w:val="26"/>
              </w:rPr>
            </w:pPr>
            <w:r w:rsidRPr="005E06B6">
              <w:rPr>
                <w:snapToGrid w:val="0"/>
                <w:sz w:val="26"/>
                <w:szCs w:val="26"/>
              </w:rPr>
              <w:t>мг.экв</w:t>
            </w:r>
          </w:p>
        </w:tc>
        <w:tc>
          <w:tcPr>
            <w:tcW w:w="961" w:type="dxa"/>
            <w:vAlign w:val="center"/>
          </w:tcPr>
          <w:p w:rsidR="000D322C" w:rsidRPr="005E06B6" w:rsidRDefault="000D322C" w:rsidP="00452336">
            <w:pPr>
              <w:jc w:val="center"/>
              <w:rPr>
                <w:snapToGrid w:val="0"/>
                <w:sz w:val="26"/>
                <w:szCs w:val="26"/>
              </w:rPr>
            </w:pPr>
            <w:r w:rsidRPr="005E06B6">
              <w:rPr>
                <w:snapToGrid w:val="0"/>
                <w:sz w:val="26"/>
                <w:szCs w:val="26"/>
              </w:rPr>
              <w:t>%</w:t>
            </w:r>
          </w:p>
        </w:tc>
      </w:tr>
      <w:tr w:rsidR="000D322C" w:rsidRPr="005E06B6" w:rsidTr="00452336">
        <w:trPr>
          <w:cantSplit/>
          <w:trHeight w:val="142"/>
          <w:jc w:val="center"/>
        </w:trPr>
        <w:tc>
          <w:tcPr>
            <w:tcW w:w="911" w:type="dxa"/>
            <w:vMerge w:val="restart"/>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31</w:t>
            </w:r>
          </w:p>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0-32</w:t>
            </w:r>
          </w:p>
        </w:tc>
        <w:tc>
          <w:tcPr>
            <w:tcW w:w="98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1,800</w:t>
            </w: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0,018</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0,192</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0,905</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0,135</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0,049</w:t>
            </w:r>
          </w:p>
        </w:tc>
        <w:tc>
          <w:tcPr>
            <w:tcW w:w="100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13,78</w:t>
            </w:r>
          </w:p>
        </w:tc>
        <w:tc>
          <w:tcPr>
            <w:tcW w:w="96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0,317</w:t>
            </w:r>
          </w:p>
        </w:tc>
      </w:tr>
      <w:tr w:rsidR="000D322C" w:rsidRPr="005E06B6" w:rsidTr="00452336">
        <w:trPr>
          <w:cantSplit/>
          <w:trHeight w:val="8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p>
        </w:tc>
        <w:tc>
          <w:tcPr>
            <w:tcW w:w="983" w:type="dxa"/>
            <w:vAlign w:val="center"/>
          </w:tcPr>
          <w:p w:rsidR="000D322C" w:rsidRPr="005E06B6" w:rsidRDefault="000D322C" w:rsidP="00452336">
            <w:pPr>
              <w:spacing w:line="288" w:lineRule="auto"/>
              <w:jc w:val="center"/>
              <w:rPr>
                <w:snapToGrid w:val="0"/>
                <w:sz w:val="26"/>
                <w:szCs w:val="26"/>
              </w:rPr>
            </w:pP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0,30</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5,42</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18,83</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6,74</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4,03</w:t>
            </w:r>
          </w:p>
        </w:tc>
        <w:tc>
          <w:tcPr>
            <w:tcW w:w="1008" w:type="dxa"/>
            <w:vAlign w:val="center"/>
          </w:tcPr>
          <w:p w:rsidR="000D322C" w:rsidRPr="005E06B6" w:rsidRDefault="000D322C" w:rsidP="00452336">
            <w:pPr>
              <w:spacing w:line="288" w:lineRule="auto"/>
              <w:jc w:val="center"/>
              <w:rPr>
                <w:snapToGrid w:val="0"/>
                <w:sz w:val="26"/>
                <w:szCs w:val="26"/>
              </w:rPr>
            </w:pPr>
          </w:p>
        </w:tc>
        <w:tc>
          <w:tcPr>
            <w:tcW w:w="961"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32-57</w:t>
            </w:r>
          </w:p>
        </w:tc>
        <w:tc>
          <w:tcPr>
            <w:tcW w:w="98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1,190</w:t>
            </w: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0,024</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0,140</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0,565</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0,105</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0,040</w:t>
            </w:r>
          </w:p>
        </w:tc>
        <w:tc>
          <w:tcPr>
            <w:tcW w:w="100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7,57</w:t>
            </w:r>
          </w:p>
        </w:tc>
        <w:tc>
          <w:tcPr>
            <w:tcW w:w="96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0,174</w:t>
            </w: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p>
        </w:tc>
        <w:tc>
          <w:tcPr>
            <w:tcW w:w="983" w:type="dxa"/>
            <w:vAlign w:val="center"/>
          </w:tcPr>
          <w:p w:rsidR="000D322C" w:rsidRPr="005E06B6" w:rsidRDefault="000D322C" w:rsidP="00452336">
            <w:pPr>
              <w:spacing w:line="288" w:lineRule="auto"/>
              <w:jc w:val="center"/>
              <w:rPr>
                <w:snapToGrid w:val="0"/>
                <w:sz w:val="26"/>
                <w:szCs w:val="26"/>
              </w:rPr>
            </w:pP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0,39</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3,95</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11,76</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5,24</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3,29</w:t>
            </w:r>
          </w:p>
        </w:tc>
        <w:tc>
          <w:tcPr>
            <w:tcW w:w="1008" w:type="dxa"/>
            <w:vAlign w:val="center"/>
          </w:tcPr>
          <w:p w:rsidR="000D322C" w:rsidRPr="005E06B6" w:rsidRDefault="000D322C" w:rsidP="00452336">
            <w:pPr>
              <w:spacing w:line="288" w:lineRule="auto"/>
              <w:jc w:val="center"/>
              <w:rPr>
                <w:snapToGrid w:val="0"/>
                <w:sz w:val="26"/>
                <w:szCs w:val="26"/>
              </w:rPr>
            </w:pPr>
          </w:p>
        </w:tc>
        <w:tc>
          <w:tcPr>
            <w:tcW w:w="961"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57-94</w:t>
            </w:r>
          </w:p>
        </w:tc>
        <w:tc>
          <w:tcPr>
            <w:tcW w:w="98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2,570</w:t>
            </w: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0,021</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0,567</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0,905</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0,105</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0,061</w:t>
            </w:r>
          </w:p>
        </w:tc>
        <w:tc>
          <w:tcPr>
            <w:tcW w:w="100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24,91</w:t>
            </w:r>
          </w:p>
        </w:tc>
        <w:tc>
          <w:tcPr>
            <w:tcW w:w="96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0,573</w:t>
            </w: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p>
        </w:tc>
        <w:tc>
          <w:tcPr>
            <w:tcW w:w="983" w:type="dxa"/>
            <w:vAlign w:val="center"/>
          </w:tcPr>
          <w:p w:rsidR="000D322C" w:rsidRPr="005E06B6" w:rsidRDefault="000D322C" w:rsidP="00452336">
            <w:pPr>
              <w:spacing w:line="288" w:lineRule="auto"/>
              <w:jc w:val="center"/>
              <w:rPr>
                <w:snapToGrid w:val="0"/>
                <w:sz w:val="26"/>
                <w:szCs w:val="26"/>
              </w:rPr>
            </w:pP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0,34</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16,00</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18,83</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5,24</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5,02</w:t>
            </w:r>
          </w:p>
        </w:tc>
        <w:tc>
          <w:tcPr>
            <w:tcW w:w="1008" w:type="dxa"/>
            <w:vAlign w:val="center"/>
          </w:tcPr>
          <w:p w:rsidR="000D322C" w:rsidRPr="005E06B6" w:rsidRDefault="000D322C" w:rsidP="00452336">
            <w:pPr>
              <w:spacing w:line="288" w:lineRule="auto"/>
              <w:jc w:val="center"/>
              <w:rPr>
                <w:snapToGrid w:val="0"/>
                <w:sz w:val="26"/>
                <w:szCs w:val="26"/>
              </w:rPr>
            </w:pPr>
          </w:p>
        </w:tc>
        <w:tc>
          <w:tcPr>
            <w:tcW w:w="961"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16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94-138</w:t>
            </w:r>
          </w:p>
        </w:tc>
        <w:tc>
          <w:tcPr>
            <w:tcW w:w="98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1,890</w:t>
            </w: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0,030</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0,109</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1,075</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0,200</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0,058</w:t>
            </w:r>
          </w:p>
        </w:tc>
        <w:tc>
          <w:tcPr>
            <w:tcW w:w="100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11,19</w:t>
            </w:r>
          </w:p>
        </w:tc>
        <w:tc>
          <w:tcPr>
            <w:tcW w:w="96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0,257</w:t>
            </w: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p>
        </w:tc>
        <w:tc>
          <w:tcPr>
            <w:tcW w:w="983" w:type="dxa"/>
            <w:vAlign w:val="center"/>
          </w:tcPr>
          <w:p w:rsidR="000D322C" w:rsidRPr="005E06B6" w:rsidRDefault="000D322C" w:rsidP="00452336">
            <w:pPr>
              <w:spacing w:line="288" w:lineRule="auto"/>
              <w:jc w:val="center"/>
              <w:rPr>
                <w:snapToGrid w:val="0"/>
                <w:sz w:val="26"/>
                <w:szCs w:val="26"/>
              </w:rPr>
            </w:pP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0,49</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3,07</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22,37</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9,98</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4,77</w:t>
            </w:r>
          </w:p>
        </w:tc>
        <w:tc>
          <w:tcPr>
            <w:tcW w:w="1008" w:type="dxa"/>
            <w:vAlign w:val="center"/>
          </w:tcPr>
          <w:p w:rsidR="000D322C" w:rsidRPr="005E06B6" w:rsidRDefault="000D322C" w:rsidP="00452336">
            <w:pPr>
              <w:spacing w:line="288" w:lineRule="auto"/>
              <w:jc w:val="center"/>
              <w:rPr>
                <w:snapToGrid w:val="0"/>
                <w:sz w:val="26"/>
                <w:szCs w:val="26"/>
              </w:rPr>
            </w:pPr>
          </w:p>
        </w:tc>
        <w:tc>
          <w:tcPr>
            <w:tcW w:w="961" w:type="dxa"/>
            <w:vAlign w:val="center"/>
          </w:tcPr>
          <w:p w:rsidR="000D322C" w:rsidRPr="005E06B6" w:rsidRDefault="000D322C" w:rsidP="00452336">
            <w:pPr>
              <w:spacing w:line="288" w:lineRule="auto"/>
              <w:jc w:val="center"/>
              <w:rPr>
                <w:snapToGrid w:val="0"/>
                <w:sz w:val="26"/>
                <w:szCs w:val="26"/>
              </w:rPr>
            </w:pP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p>
        </w:tc>
        <w:tc>
          <w:tcPr>
            <w:tcW w:w="1056"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138-190</w:t>
            </w:r>
          </w:p>
        </w:tc>
        <w:tc>
          <w:tcPr>
            <w:tcW w:w="98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1,360</w:t>
            </w: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0,021</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0,077</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0,790</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0,180</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0,027</w:t>
            </w:r>
          </w:p>
        </w:tc>
        <w:tc>
          <w:tcPr>
            <w:tcW w:w="1008"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7,75</w:t>
            </w:r>
          </w:p>
        </w:tc>
        <w:tc>
          <w:tcPr>
            <w:tcW w:w="961"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0,178</w:t>
            </w:r>
          </w:p>
        </w:tc>
      </w:tr>
      <w:tr w:rsidR="000D322C" w:rsidRPr="005E06B6" w:rsidTr="00452336">
        <w:trPr>
          <w:cantSplit/>
          <w:trHeight w:val="72"/>
          <w:jc w:val="center"/>
        </w:trPr>
        <w:tc>
          <w:tcPr>
            <w:tcW w:w="911" w:type="dxa"/>
            <w:vMerge/>
            <w:vAlign w:val="center"/>
          </w:tcPr>
          <w:p w:rsidR="000D322C" w:rsidRPr="005E06B6" w:rsidRDefault="000D322C" w:rsidP="00452336">
            <w:pPr>
              <w:spacing w:line="288" w:lineRule="auto"/>
              <w:jc w:val="center"/>
              <w:rPr>
                <w:snapToGrid w:val="0"/>
                <w:sz w:val="26"/>
                <w:szCs w:val="26"/>
              </w:rPr>
            </w:pPr>
            <w:bookmarkStart w:id="4" w:name="_Hlk480954145"/>
          </w:p>
        </w:tc>
        <w:tc>
          <w:tcPr>
            <w:tcW w:w="1056" w:type="dxa"/>
            <w:vAlign w:val="center"/>
          </w:tcPr>
          <w:p w:rsidR="000D322C" w:rsidRPr="005E06B6" w:rsidRDefault="000D322C" w:rsidP="00452336">
            <w:pPr>
              <w:spacing w:line="288" w:lineRule="auto"/>
              <w:jc w:val="center"/>
              <w:rPr>
                <w:snapToGrid w:val="0"/>
                <w:sz w:val="26"/>
                <w:szCs w:val="26"/>
              </w:rPr>
            </w:pPr>
          </w:p>
        </w:tc>
        <w:tc>
          <w:tcPr>
            <w:tcW w:w="983" w:type="dxa"/>
            <w:vAlign w:val="center"/>
          </w:tcPr>
          <w:p w:rsidR="000D322C" w:rsidRPr="005E06B6" w:rsidRDefault="000D322C" w:rsidP="00452336">
            <w:pPr>
              <w:spacing w:line="288" w:lineRule="auto"/>
              <w:jc w:val="center"/>
              <w:rPr>
                <w:snapToGrid w:val="0"/>
                <w:sz w:val="26"/>
                <w:szCs w:val="26"/>
              </w:rPr>
            </w:pPr>
          </w:p>
        </w:tc>
        <w:tc>
          <w:tcPr>
            <w:tcW w:w="869"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0,34</w:t>
            </w:r>
          </w:p>
        </w:tc>
        <w:tc>
          <w:tcPr>
            <w:tcW w:w="83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2,17</w:t>
            </w:r>
          </w:p>
        </w:tc>
        <w:tc>
          <w:tcPr>
            <w:tcW w:w="79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16,44</w:t>
            </w:r>
          </w:p>
        </w:tc>
        <w:tc>
          <w:tcPr>
            <w:tcW w:w="843"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8,98</w:t>
            </w:r>
          </w:p>
        </w:tc>
        <w:tc>
          <w:tcPr>
            <w:tcW w:w="784" w:type="dxa"/>
            <w:vAlign w:val="center"/>
          </w:tcPr>
          <w:p w:rsidR="000D322C" w:rsidRPr="005E06B6" w:rsidRDefault="000D322C" w:rsidP="00452336">
            <w:pPr>
              <w:spacing w:line="288" w:lineRule="auto"/>
              <w:jc w:val="center"/>
              <w:rPr>
                <w:snapToGrid w:val="0"/>
                <w:sz w:val="26"/>
                <w:szCs w:val="26"/>
              </w:rPr>
            </w:pPr>
            <w:r w:rsidRPr="005E06B6">
              <w:rPr>
                <w:snapToGrid w:val="0"/>
                <w:sz w:val="26"/>
                <w:szCs w:val="26"/>
              </w:rPr>
              <w:t>2,22</w:t>
            </w:r>
          </w:p>
        </w:tc>
        <w:tc>
          <w:tcPr>
            <w:tcW w:w="1008" w:type="dxa"/>
            <w:vAlign w:val="center"/>
          </w:tcPr>
          <w:p w:rsidR="000D322C" w:rsidRPr="005E06B6" w:rsidRDefault="000D322C" w:rsidP="00452336">
            <w:pPr>
              <w:spacing w:line="288" w:lineRule="auto"/>
              <w:jc w:val="center"/>
              <w:rPr>
                <w:snapToGrid w:val="0"/>
                <w:sz w:val="26"/>
                <w:szCs w:val="26"/>
              </w:rPr>
            </w:pPr>
          </w:p>
        </w:tc>
        <w:tc>
          <w:tcPr>
            <w:tcW w:w="961" w:type="dxa"/>
            <w:vAlign w:val="center"/>
          </w:tcPr>
          <w:p w:rsidR="000D322C" w:rsidRPr="005E06B6" w:rsidRDefault="000D322C" w:rsidP="00452336">
            <w:pPr>
              <w:spacing w:line="288" w:lineRule="auto"/>
              <w:jc w:val="center"/>
              <w:rPr>
                <w:snapToGrid w:val="0"/>
                <w:sz w:val="26"/>
                <w:szCs w:val="26"/>
              </w:rPr>
            </w:pPr>
          </w:p>
        </w:tc>
      </w:tr>
      <w:bookmarkEnd w:id="4"/>
    </w:tbl>
    <w:p w:rsidR="000D322C" w:rsidRPr="00230B3E" w:rsidRDefault="000D322C" w:rsidP="000D322C">
      <w:pPr>
        <w:pStyle w:val="31"/>
        <w:widowControl/>
        <w:autoSpaceDE/>
        <w:autoSpaceDN/>
        <w:rPr>
          <w:sz w:val="6"/>
          <w:szCs w:val="6"/>
          <w:lang w:val="en-US"/>
        </w:rPr>
      </w:pPr>
    </w:p>
    <w:p w:rsidR="000D322C" w:rsidRPr="005E06B6" w:rsidRDefault="000D322C" w:rsidP="000D322C">
      <w:pPr>
        <w:pStyle w:val="31"/>
        <w:widowControl/>
        <w:autoSpaceDE/>
        <w:autoSpaceDN/>
        <w:spacing w:before="60" w:after="60"/>
        <w:ind w:left="0" w:firstLine="540"/>
        <w:jc w:val="both"/>
        <w:rPr>
          <w:sz w:val="26"/>
          <w:szCs w:val="26"/>
          <w:lang w:val="en-US"/>
        </w:rPr>
      </w:pPr>
      <w:r w:rsidRPr="005E06B6">
        <w:rPr>
          <w:sz w:val="26"/>
          <w:szCs w:val="26"/>
          <w:lang w:val="en-US"/>
        </w:rPr>
        <w:t xml:space="preserve">1. </w:t>
      </w:r>
      <w:r w:rsidRPr="005E06B6">
        <w:rPr>
          <w:sz w:val="26"/>
          <w:szCs w:val="26"/>
        </w:rPr>
        <w:t>Кальцийнинг</w:t>
      </w:r>
      <w:r w:rsidRPr="005E06B6">
        <w:rPr>
          <w:sz w:val="26"/>
          <w:szCs w:val="26"/>
          <w:lang w:val="en-US"/>
        </w:rPr>
        <w:t xml:space="preserve"> </w:t>
      </w:r>
      <w:r w:rsidRPr="005E06B6">
        <w:rPr>
          <w:sz w:val="26"/>
          <w:szCs w:val="26"/>
        </w:rPr>
        <w:t>бикарбонат</w:t>
      </w:r>
      <w:r w:rsidRPr="005E06B6">
        <w:rPr>
          <w:sz w:val="26"/>
          <w:szCs w:val="26"/>
          <w:lang w:val="en-US"/>
        </w:rPr>
        <w:t xml:space="preserve"> </w:t>
      </w:r>
      <w:r w:rsidRPr="005E06B6">
        <w:rPr>
          <w:sz w:val="26"/>
          <w:szCs w:val="26"/>
        </w:rPr>
        <w:t>ҳолатида</w:t>
      </w:r>
      <w:r w:rsidRPr="005E06B6">
        <w:rPr>
          <w:sz w:val="26"/>
          <w:szCs w:val="26"/>
          <w:lang w:val="en-US"/>
        </w:rPr>
        <w:t xml:space="preserve"> </w:t>
      </w:r>
      <w:r w:rsidRPr="005E06B6">
        <w:rPr>
          <w:sz w:val="26"/>
          <w:szCs w:val="26"/>
        </w:rPr>
        <w:t>боғланган</w:t>
      </w:r>
      <w:r w:rsidRPr="005E06B6">
        <w:rPr>
          <w:sz w:val="26"/>
          <w:szCs w:val="26"/>
          <w:lang w:val="en-US"/>
        </w:rPr>
        <w:t xml:space="preserve"> </w:t>
      </w:r>
      <w:r w:rsidRPr="005E06B6">
        <w:rPr>
          <w:sz w:val="26"/>
          <w:szCs w:val="26"/>
        </w:rPr>
        <w:t>миқдори</w:t>
      </w:r>
      <w:r w:rsidRPr="005E06B6">
        <w:rPr>
          <w:sz w:val="26"/>
          <w:szCs w:val="26"/>
          <w:lang w:val="en-US"/>
        </w:rPr>
        <w:t xml:space="preserve"> </w:t>
      </w:r>
      <w:r w:rsidRPr="005E06B6">
        <w:rPr>
          <w:sz w:val="26"/>
          <w:szCs w:val="26"/>
        </w:rPr>
        <w:t>ҳисобланади</w:t>
      </w:r>
      <w:r w:rsidRPr="005E06B6">
        <w:rPr>
          <w:sz w:val="26"/>
          <w:szCs w:val="26"/>
          <w:lang w:val="en-US"/>
        </w:rPr>
        <w:t xml:space="preserve">. </w:t>
      </w:r>
      <w:r w:rsidRPr="005E06B6">
        <w:rPr>
          <w:sz w:val="26"/>
          <w:szCs w:val="26"/>
        </w:rPr>
        <w:t>Бунда</w:t>
      </w:r>
      <w:r w:rsidRPr="005E06B6">
        <w:rPr>
          <w:sz w:val="26"/>
          <w:szCs w:val="26"/>
          <w:lang w:val="en-US"/>
        </w:rPr>
        <w:t xml:space="preserve"> </w:t>
      </w:r>
      <w:r w:rsidRPr="005E06B6">
        <w:rPr>
          <w:sz w:val="26"/>
          <w:szCs w:val="26"/>
        </w:rPr>
        <w:t>умумий</w:t>
      </w:r>
      <w:r w:rsidRPr="005E06B6">
        <w:rPr>
          <w:sz w:val="26"/>
          <w:szCs w:val="26"/>
          <w:lang w:val="en-US"/>
        </w:rPr>
        <w:t xml:space="preserve"> </w:t>
      </w:r>
      <w:r w:rsidRPr="005E06B6">
        <w:rPr>
          <w:sz w:val="26"/>
          <w:szCs w:val="26"/>
        </w:rPr>
        <w:t>ишқорийлик</w:t>
      </w:r>
      <w:r w:rsidRPr="005E06B6">
        <w:rPr>
          <w:sz w:val="26"/>
          <w:szCs w:val="26"/>
          <w:lang w:val="en-US"/>
        </w:rPr>
        <w:t xml:space="preserve"> (HCO</w:t>
      </w:r>
      <w:r w:rsidRPr="005E06B6">
        <w:rPr>
          <w:sz w:val="26"/>
          <w:szCs w:val="26"/>
          <w:vertAlign w:val="subscript"/>
          <w:lang w:val="en-US"/>
        </w:rPr>
        <w:t>3</w:t>
      </w:r>
      <w:r w:rsidRPr="005E06B6">
        <w:rPr>
          <w:sz w:val="26"/>
          <w:szCs w:val="26"/>
          <w:lang w:val="en-US"/>
        </w:rPr>
        <w:t>)</w:t>
      </w:r>
      <w:r w:rsidRPr="005E06B6">
        <w:rPr>
          <w:sz w:val="26"/>
          <w:szCs w:val="26"/>
        </w:rPr>
        <w:t>нинг</w:t>
      </w:r>
      <w:r w:rsidRPr="005E06B6">
        <w:rPr>
          <w:sz w:val="26"/>
          <w:szCs w:val="26"/>
          <w:lang w:val="en-US"/>
        </w:rPr>
        <w:t xml:space="preserve"> 0,30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миқдори</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боғланиши</w:t>
      </w:r>
      <w:r w:rsidRPr="005E06B6">
        <w:rPr>
          <w:sz w:val="26"/>
          <w:szCs w:val="26"/>
          <w:lang w:val="en-US"/>
        </w:rPr>
        <w:t xml:space="preserve"> </w:t>
      </w:r>
      <w:r w:rsidRPr="005E06B6">
        <w:rPr>
          <w:sz w:val="26"/>
          <w:szCs w:val="26"/>
        </w:rPr>
        <w:t>учун</w:t>
      </w:r>
      <w:r w:rsidRPr="005E06B6">
        <w:rPr>
          <w:sz w:val="26"/>
          <w:szCs w:val="26"/>
          <w:lang w:val="en-US"/>
        </w:rPr>
        <w:t xml:space="preserve"> </w:t>
      </w:r>
      <w:r w:rsidRPr="005E06B6">
        <w:rPr>
          <w:sz w:val="26"/>
          <w:szCs w:val="26"/>
        </w:rPr>
        <w:t>яна</w:t>
      </w:r>
      <w:r w:rsidRPr="005E06B6">
        <w:rPr>
          <w:sz w:val="26"/>
          <w:szCs w:val="26"/>
          <w:lang w:val="en-US"/>
        </w:rPr>
        <w:t xml:space="preserve"> </w:t>
      </w:r>
      <w:r w:rsidRPr="005E06B6">
        <w:rPr>
          <w:sz w:val="26"/>
          <w:szCs w:val="26"/>
        </w:rPr>
        <w:t>шунча</w:t>
      </w:r>
      <w:r w:rsidRPr="005E06B6">
        <w:rPr>
          <w:sz w:val="26"/>
          <w:szCs w:val="26"/>
          <w:lang w:val="en-US"/>
        </w:rPr>
        <w:t xml:space="preserve"> </w:t>
      </w:r>
      <w:r w:rsidRPr="005E06B6">
        <w:rPr>
          <w:sz w:val="26"/>
          <w:szCs w:val="26"/>
        </w:rPr>
        <w:t>миқдордаги</w:t>
      </w:r>
      <w:r w:rsidRPr="005E06B6">
        <w:rPr>
          <w:sz w:val="26"/>
          <w:szCs w:val="26"/>
          <w:lang w:val="en-US"/>
        </w:rPr>
        <w:t xml:space="preserve">, </w:t>
      </w:r>
      <w:r w:rsidRPr="005E06B6">
        <w:rPr>
          <w:sz w:val="26"/>
          <w:szCs w:val="26"/>
        </w:rPr>
        <w:t>яъни</w:t>
      </w:r>
      <w:r w:rsidRPr="005E06B6">
        <w:rPr>
          <w:sz w:val="26"/>
          <w:szCs w:val="26"/>
          <w:lang w:val="en-US"/>
        </w:rPr>
        <w:t xml:space="preserve"> 0,30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кальций</w:t>
      </w:r>
      <w:r w:rsidRPr="005E06B6">
        <w:rPr>
          <w:sz w:val="26"/>
          <w:szCs w:val="26"/>
          <w:lang w:val="en-US"/>
        </w:rPr>
        <w:t xml:space="preserve"> (Ca) </w:t>
      </w:r>
      <w:r w:rsidRPr="005E06B6">
        <w:rPr>
          <w:sz w:val="26"/>
          <w:szCs w:val="26"/>
        </w:rPr>
        <w:t>кеарк</w:t>
      </w:r>
      <w:r w:rsidRPr="005E06B6">
        <w:rPr>
          <w:sz w:val="26"/>
          <w:szCs w:val="26"/>
          <w:lang w:val="en-US"/>
        </w:rPr>
        <w:t xml:space="preserve"> </w:t>
      </w:r>
      <w:r w:rsidRPr="005E06B6">
        <w:rPr>
          <w:sz w:val="26"/>
          <w:szCs w:val="26"/>
        </w:rPr>
        <w:t>бўлади</w:t>
      </w:r>
      <w:r w:rsidRPr="005E06B6">
        <w:rPr>
          <w:sz w:val="26"/>
          <w:szCs w:val="26"/>
          <w:lang w:val="en-US"/>
        </w:rPr>
        <w:t xml:space="preserve">. 0,30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миқдор</w:t>
      </w:r>
      <w:r w:rsidRPr="005E06B6">
        <w:rPr>
          <w:sz w:val="26"/>
          <w:szCs w:val="26"/>
          <w:lang w:val="en-US"/>
        </w:rPr>
        <w:t xml:space="preserve"> </w:t>
      </w:r>
      <w:r w:rsidRPr="005E06B6">
        <w:rPr>
          <w:sz w:val="26"/>
          <w:szCs w:val="26"/>
        </w:rPr>
        <w:t>ҳосил</w:t>
      </w:r>
      <w:r w:rsidRPr="005E06B6">
        <w:rPr>
          <w:sz w:val="26"/>
          <w:szCs w:val="26"/>
          <w:lang w:val="en-US"/>
        </w:rPr>
        <w:t xml:space="preserve"> </w:t>
      </w:r>
      <w:r w:rsidRPr="005E06B6">
        <w:rPr>
          <w:sz w:val="26"/>
          <w:szCs w:val="26"/>
        </w:rPr>
        <w:t>бўлаётган</w:t>
      </w:r>
      <w:r w:rsidRPr="005E06B6">
        <w:rPr>
          <w:sz w:val="26"/>
          <w:szCs w:val="26"/>
          <w:lang w:val="en-US"/>
        </w:rPr>
        <w:t xml:space="preserve"> Ca(HCO</w:t>
      </w:r>
      <w:r w:rsidRPr="005E06B6">
        <w:rPr>
          <w:sz w:val="26"/>
          <w:szCs w:val="26"/>
          <w:vertAlign w:val="subscript"/>
          <w:lang w:val="en-US"/>
        </w:rPr>
        <w:t>3</w:t>
      </w:r>
      <w:r w:rsidRPr="005E06B6">
        <w:rPr>
          <w:sz w:val="26"/>
          <w:szCs w:val="26"/>
          <w:lang w:val="en-US"/>
        </w:rPr>
        <w:t>)</w:t>
      </w:r>
      <w:r w:rsidRPr="005E06B6">
        <w:rPr>
          <w:sz w:val="26"/>
          <w:szCs w:val="26"/>
          <w:vertAlign w:val="subscript"/>
          <w:lang w:val="en-US"/>
        </w:rPr>
        <w:t>2</w:t>
      </w:r>
      <w:r w:rsidRPr="005E06B6">
        <w:rPr>
          <w:sz w:val="26"/>
          <w:szCs w:val="26"/>
          <w:lang w:val="en-US"/>
        </w:rPr>
        <w:t xml:space="preserve"> </w:t>
      </w:r>
      <w:r w:rsidRPr="005E06B6">
        <w:rPr>
          <w:sz w:val="26"/>
          <w:szCs w:val="26"/>
        </w:rPr>
        <w:t>тузининг</w:t>
      </w:r>
      <w:r w:rsidRPr="005E06B6">
        <w:rPr>
          <w:sz w:val="26"/>
          <w:szCs w:val="26"/>
          <w:lang w:val="en-US"/>
        </w:rPr>
        <w:t xml:space="preserve"> </w:t>
      </w:r>
      <w:r w:rsidRPr="005E06B6">
        <w:rPr>
          <w:sz w:val="26"/>
          <w:szCs w:val="26"/>
        </w:rPr>
        <w:t>эквивалент</w:t>
      </w:r>
      <w:r w:rsidRPr="005E06B6">
        <w:rPr>
          <w:sz w:val="26"/>
          <w:szCs w:val="26"/>
          <w:lang w:val="en-US"/>
        </w:rPr>
        <w:t xml:space="preserve"> </w:t>
      </w:r>
      <w:r w:rsidRPr="005E06B6">
        <w:rPr>
          <w:sz w:val="26"/>
          <w:szCs w:val="26"/>
        </w:rPr>
        <w:t>оғирлиги</w:t>
      </w:r>
      <w:r w:rsidRPr="005E06B6">
        <w:rPr>
          <w:sz w:val="26"/>
          <w:szCs w:val="26"/>
          <w:lang w:val="en-US"/>
        </w:rPr>
        <w:t xml:space="preserve"> (81,05)</w:t>
      </w:r>
      <w:r w:rsidRPr="005E06B6">
        <w:rPr>
          <w:sz w:val="26"/>
          <w:szCs w:val="26"/>
        </w:rPr>
        <w:t>га</w:t>
      </w:r>
      <w:r w:rsidRPr="005E06B6">
        <w:rPr>
          <w:sz w:val="26"/>
          <w:szCs w:val="26"/>
          <w:lang w:val="en-US"/>
        </w:rPr>
        <w:t xml:space="preserve"> </w:t>
      </w:r>
      <w:r w:rsidRPr="005E06B6">
        <w:rPr>
          <w:sz w:val="26"/>
          <w:szCs w:val="26"/>
        </w:rPr>
        <w:t>кўпайтирилади</w:t>
      </w:r>
      <w:r w:rsidRPr="005E06B6">
        <w:rPr>
          <w:sz w:val="26"/>
          <w:szCs w:val="26"/>
          <w:lang w:val="en-US"/>
        </w:rPr>
        <w:t xml:space="preserve"> </w:t>
      </w:r>
      <w:r w:rsidRPr="005E06B6">
        <w:rPr>
          <w:sz w:val="26"/>
          <w:szCs w:val="26"/>
        </w:rPr>
        <w:t>ва</w:t>
      </w:r>
      <w:r w:rsidRPr="005E06B6">
        <w:rPr>
          <w:sz w:val="26"/>
          <w:szCs w:val="26"/>
          <w:lang w:val="en-US"/>
        </w:rPr>
        <w:t xml:space="preserve"> 1000 </w:t>
      </w:r>
      <w:r w:rsidRPr="005E06B6">
        <w:rPr>
          <w:sz w:val="26"/>
          <w:szCs w:val="26"/>
        </w:rPr>
        <w:t>бўлинади</w:t>
      </w:r>
      <w:r w:rsidRPr="005E06B6">
        <w:rPr>
          <w:sz w:val="26"/>
          <w:szCs w:val="26"/>
          <w:lang w:val="en-US"/>
        </w:rPr>
        <w:t xml:space="preserve">, </w:t>
      </w:r>
      <w:r w:rsidRPr="005E06B6">
        <w:rPr>
          <w:sz w:val="26"/>
          <w:szCs w:val="26"/>
        </w:rPr>
        <w:t>яъни</w:t>
      </w:r>
      <w:r w:rsidRPr="005E06B6">
        <w:rPr>
          <w:sz w:val="26"/>
          <w:szCs w:val="26"/>
          <w:lang w:val="en-US"/>
        </w:rPr>
        <w:t xml:space="preserve"> 0,30 · 81,05 : 1000 </w:t>
      </w:r>
      <w:r w:rsidRPr="005E06B6">
        <w:rPr>
          <w:sz w:val="26"/>
          <w:szCs w:val="26"/>
        </w:rPr>
        <w:t>қ</w:t>
      </w:r>
      <w:r w:rsidRPr="005E06B6">
        <w:rPr>
          <w:sz w:val="26"/>
          <w:szCs w:val="26"/>
          <w:lang w:val="en-US"/>
        </w:rPr>
        <w:t xml:space="preserve"> 0,024 </w:t>
      </w:r>
      <w:r w:rsidRPr="005E06B6">
        <w:rPr>
          <w:sz w:val="26"/>
          <w:szCs w:val="26"/>
        </w:rPr>
        <w:t>фоиз</w:t>
      </w:r>
      <w:r w:rsidRPr="005E06B6">
        <w:rPr>
          <w:sz w:val="26"/>
          <w:szCs w:val="26"/>
          <w:lang w:val="en-US"/>
        </w:rPr>
        <w:t xml:space="preserve"> </w:t>
      </w:r>
      <w:r w:rsidRPr="005E06B6">
        <w:rPr>
          <w:sz w:val="26"/>
          <w:szCs w:val="26"/>
        </w:rPr>
        <w:t>миқдорда</w:t>
      </w:r>
      <w:r w:rsidRPr="005E06B6">
        <w:rPr>
          <w:sz w:val="26"/>
          <w:szCs w:val="26"/>
          <w:lang w:val="en-US"/>
        </w:rPr>
        <w:t xml:space="preserve"> Ca(HCO</w:t>
      </w:r>
      <w:r w:rsidRPr="005E06B6">
        <w:rPr>
          <w:sz w:val="26"/>
          <w:szCs w:val="26"/>
          <w:vertAlign w:val="subscript"/>
          <w:lang w:val="en-US"/>
        </w:rPr>
        <w:t>3</w:t>
      </w:r>
      <w:r w:rsidRPr="005E06B6">
        <w:rPr>
          <w:sz w:val="26"/>
          <w:szCs w:val="26"/>
          <w:lang w:val="en-US"/>
        </w:rPr>
        <w:t>)</w:t>
      </w:r>
      <w:r w:rsidRPr="005E06B6">
        <w:rPr>
          <w:sz w:val="26"/>
          <w:szCs w:val="26"/>
          <w:vertAlign w:val="subscript"/>
          <w:lang w:val="en-US"/>
        </w:rPr>
        <w:t>2</w:t>
      </w:r>
      <w:r w:rsidRPr="005E06B6">
        <w:rPr>
          <w:sz w:val="26"/>
          <w:szCs w:val="26"/>
          <w:lang w:val="en-US"/>
        </w:rPr>
        <w:t xml:space="preserve"> </w:t>
      </w:r>
      <w:r w:rsidRPr="005E06B6">
        <w:rPr>
          <w:sz w:val="26"/>
          <w:szCs w:val="26"/>
        </w:rPr>
        <w:t>тузи</w:t>
      </w:r>
      <w:r w:rsidRPr="005E06B6">
        <w:rPr>
          <w:sz w:val="26"/>
          <w:szCs w:val="26"/>
          <w:lang w:val="en-US"/>
        </w:rPr>
        <w:t xml:space="preserve"> </w:t>
      </w:r>
      <w:r w:rsidRPr="005E06B6">
        <w:rPr>
          <w:sz w:val="26"/>
          <w:szCs w:val="26"/>
        </w:rPr>
        <w:t>ташкил</w:t>
      </w:r>
      <w:r w:rsidRPr="005E06B6">
        <w:rPr>
          <w:sz w:val="26"/>
          <w:szCs w:val="26"/>
          <w:lang w:val="en-US"/>
        </w:rPr>
        <w:t xml:space="preserve"> </w:t>
      </w:r>
      <w:r w:rsidRPr="005E06B6">
        <w:rPr>
          <w:sz w:val="26"/>
          <w:szCs w:val="26"/>
        </w:rPr>
        <w:t>қилар</w:t>
      </w:r>
      <w:r w:rsidRPr="005E06B6">
        <w:rPr>
          <w:sz w:val="26"/>
          <w:szCs w:val="26"/>
          <w:lang w:val="en-US"/>
        </w:rPr>
        <w:t xml:space="preserve"> </w:t>
      </w:r>
      <w:r w:rsidRPr="005E06B6">
        <w:rPr>
          <w:sz w:val="26"/>
          <w:szCs w:val="26"/>
        </w:rPr>
        <w:t>экан</w:t>
      </w:r>
      <w:r w:rsidRPr="005E06B6">
        <w:rPr>
          <w:sz w:val="26"/>
          <w:szCs w:val="26"/>
          <w:lang w:val="en-US"/>
        </w:rPr>
        <w:t>.</w:t>
      </w:r>
    </w:p>
    <w:p w:rsidR="000D322C" w:rsidRPr="005E06B6" w:rsidRDefault="000D322C" w:rsidP="000D322C">
      <w:pPr>
        <w:pStyle w:val="31"/>
        <w:widowControl/>
        <w:autoSpaceDE/>
        <w:autoSpaceDN/>
        <w:spacing w:before="60" w:after="60"/>
        <w:ind w:left="0" w:firstLine="540"/>
        <w:jc w:val="both"/>
        <w:rPr>
          <w:sz w:val="26"/>
          <w:szCs w:val="26"/>
          <w:lang w:val="en-US"/>
        </w:rPr>
      </w:pPr>
      <w:r w:rsidRPr="005E06B6">
        <w:rPr>
          <w:sz w:val="26"/>
          <w:szCs w:val="26"/>
        </w:rPr>
        <w:t>Бу</w:t>
      </w:r>
      <w:r w:rsidRPr="005E06B6">
        <w:rPr>
          <w:sz w:val="26"/>
          <w:szCs w:val="26"/>
          <w:lang w:val="en-US"/>
        </w:rPr>
        <w:t xml:space="preserve"> </w:t>
      </w:r>
      <w:r w:rsidRPr="005E06B6">
        <w:rPr>
          <w:sz w:val="26"/>
          <w:szCs w:val="26"/>
        </w:rPr>
        <w:t>ерда</w:t>
      </w:r>
      <w:r w:rsidRPr="005E06B6">
        <w:rPr>
          <w:sz w:val="26"/>
          <w:szCs w:val="26"/>
          <w:lang w:val="en-US"/>
        </w:rPr>
        <w:t xml:space="preserve"> </w:t>
      </w:r>
      <w:r w:rsidRPr="005E06B6">
        <w:rPr>
          <w:sz w:val="26"/>
          <w:szCs w:val="26"/>
        </w:rPr>
        <w:t>умумий</w:t>
      </w:r>
      <w:r w:rsidRPr="005E06B6">
        <w:rPr>
          <w:sz w:val="26"/>
          <w:szCs w:val="26"/>
          <w:lang w:val="en-US"/>
        </w:rPr>
        <w:t xml:space="preserve"> </w:t>
      </w:r>
      <w:r w:rsidRPr="005E06B6">
        <w:rPr>
          <w:sz w:val="26"/>
          <w:szCs w:val="26"/>
        </w:rPr>
        <w:t>ишқорийликнинг</w:t>
      </w:r>
      <w:r w:rsidRPr="005E06B6">
        <w:rPr>
          <w:sz w:val="26"/>
          <w:szCs w:val="26"/>
          <w:lang w:val="en-US"/>
        </w:rPr>
        <w:t xml:space="preserve"> </w:t>
      </w:r>
      <w:r w:rsidRPr="005E06B6">
        <w:rPr>
          <w:sz w:val="26"/>
          <w:szCs w:val="26"/>
        </w:rPr>
        <w:t>кальций</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боғланишдаги</w:t>
      </w:r>
      <w:r w:rsidRPr="005E06B6">
        <w:rPr>
          <w:sz w:val="26"/>
          <w:szCs w:val="26"/>
          <w:lang w:val="en-US"/>
        </w:rPr>
        <w:t xml:space="preserve"> </w:t>
      </w:r>
      <w:r w:rsidRPr="005E06B6">
        <w:rPr>
          <w:sz w:val="26"/>
          <w:szCs w:val="26"/>
        </w:rPr>
        <w:t>ортиб</w:t>
      </w:r>
      <w:r w:rsidRPr="005E06B6">
        <w:rPr>
          <w:sz w:val="26"/>
          <w:szCs w:val="26"/>
          <w:lang w:val="en-US"/>
        </w:rPr>
        <w:t xml:space="preserve"> </w:t>
      </w:r>
      <w:r w:rsidRPr="005E06B6">
        <w:rPr>
          <w:sz w:val="26"/>
          <w:szCs w:val="26"/>
        </w:rPr>
        <w:t>қолган</w:t>
      </w:r>
      <w:r w:rsidRPr="005E06B6">
        <w:rPr>
          <w:sz w:val="26"/>
          <w:szCs w:val="26"/>
          <w:lang w:val="en-US"/>
        </w:rPr>
        <w:t xml:space="preserve"> </w:t>
      </w:r>
      <w:r w:rsidRPr="005E06B6">
        <w:rPr>
          <w:sz w:val="26"/>
          <w:szCs w:val="26"/>
        </w:rPr>
        <w:t>миқдори</w:t>
      </w:r>
      <w:r w:rsidRPr="005E06B6">
        <w:rPr>
          <w:sz w:val="26"/>
          <w:szCs w:val="26"/>
          <w:lang w:val="en-US"/>
        </w:rPr>
        <w:t xml:space="preserve">, </w:t>
      </w:r>
      <w:r w:rsidRPr="005E06B6">
        <w:rPr>
          <w:sz w:val="26"/>
          <w:szCs w:val="26"/>
        </w:rPr>
        <w:t>ҳудди</w:t>
      </w:r>
      <w:r w:rsidRPr="005E06B6">
        <w:rPr>
          <w:sz w:val="26"/>
          <w:szCs w:val="26"/>
          <w:lang w:val="en-US"/>
        </w:rPr>
        <w:t xml:space="preserve"> </w:t>
      </w:r>
      <w:r w:rsidRPr="005E06B6">
        <w:rPr>
          <w:sz w:val="26"/>
          <w:szCs w:val="26"/>
        </w:rPr>
        <w:t>шу</w:t>
      </w:r>
      <w:r w:rsidRPr="005E06B6">
        <w:rPr>
          <w:sz w:val="26"/>
          <w:szCs w:val="26"/>
          <w:lang w:val="en-US"/>
        </w:rPr>
        <w:t xml:space="preserve"> </w:t>
      </w:r>
      <w:r w:rsidRPr="005E06B6">
        <w:rPr>
          <w:sz w:val="26"/>
          <w:szCs w:val="26"/>
        </w:rPr>
        <w:t>йўл</w:t>
      </w:r>
      <w:r w:rsidRPr="005E06B6">
        <w:rPr>
          <w:sz w:val="26"/>
          <w:szCs w:val="26"/>
          <w:lang w:val="en-US"/>
        </w:rPr>
        <w:t xml:space="preserve"> </w:t>
      </w:r>
      <w:r w:rsidRPr="005E06B6">
        <w:rPr>
          <w:sz w:val="26"/>
          <w:szCs w:val="26"/>
        </w:rPr>
        <w:t>билан</w:t>
      </w:r>
      <w:r w:rsidRPr="005E06B6">
        <w:rPr>
          <w:sz w:val="26"/>
          <w:szCs w:val="26"/>
          <w:lang w:val="en-US"/>
        </w:rPr>
        <w:t xml:space="preserve"> Mg(HCO</w:t>
      </w:r>
      <w:r w:rsidRPr="005E06B6">
        <w:rPr>
          <w:sz w:val="26"/>
          <w:szCs w:val="26"/>
          <w:vertAlign w:val="subscript"/>
          <w:lang w:val="en-US"/>
        </w:rPr>
        <w:t>3</w:t>
      </w:r>
      <w:r w:rsidRPr="005E06B6">
        <w:rPr>
          <w:sz w:val="26"/>
          <w:szCs w:val="26"/>
          <w:lang w:val="en-US"/>
        </w:rPr>
        <w:t>)</w:t>
      </w:r>
      <w:r w:rsidRPr="005E06B6">
        <w:rPr>
          <w:sz w:val="26"/>
          <w:szCs w:val="26"/>
          <w:vertAlign w:val="subscript"/>
          <w:lang w:val="en-US"/>
        </w:rPr>
        <w:t>2</w:t>
      </w:r>
      <w:r w:rsidRPr="005E06B6">
        <w:rPr>
          <w:sz w:val="26"/>
          <w:szCs w:val="26"/>
          <w:lang w:val="en-US"/>
        </w:rPr>
        <w:t xml:space="preserve"> </w:t>
      </w:r>
      <w:r w:rsidRPr="005E06B6">
        <w:rPr>
          <w:sz w:val="26"/>
          <w:szCs w:val="26"/>
        </w:rPr>
        <w:t>тузи</w:t>
      </w:r>
      <w:r w:rsidRPr="005E06B6">
        <w:rPr>
          <w:sz w:val="26"/>
          <w:szCs w:val="26"/>
          <w:lang w:val="en-US"/>
        </w:rPr>
        <w:t xml:space="preserve">, </w:t>
      </w:r>
      <w:r w:rsidRPr="005E06B6">
        <w:rPr>
          <w:sz w:val="26"/>
          <w:szCs w:val="26"/>
        </w:rPr>
        <w:t>агарда</w:t>
      </w:r>
      <w:r w:rsidRPr="005E06B6">
        <w:rPr>
          <w:sz w:val="26"/>
          <w:szCs w:val="26"/>
          <w:lang w:val="en-US"/>
        </w:rPr>
        <w:t xml:space="preserve"> </w:t>
      </w:r>
      <w:r w:rsidRPr="005E06B6">
        <w:rPr>
          <w:sz w:val="26"/>
          <w:szCs w:val="26"/>
        </w:rPr>
        <w:t>шунда</w:t>
      </w:r>
      <w:r w:rsidRPr="005E06B6">
        <w:rPr>
          <w:sz w:val="26"/>
          <w:szCs w:val="26"/>
          <w:lang w:val="en-US"/>
        </w:rPr>
        <w:t xml:space="preserve"> </w:t>
      </w:r>
      <w:r w:rsidRPr="005E06B6">
        <w:rPr>
          <w:sz w:val="26"/>
          <w:szCs w:val="26"/>
        </w:rPr>
        <w:t>ҳам</w:t>
      </w:r>
      <w:r w:rsidRPr="005E06B6">
        <w:rPr>
          <w:sz w:val="26"/>
          <w:szCs w:val="26"/>
          <w:lang w:val="en-US"/>
        </w:rPr>
        <w:t xml:space="preserve"> </w:t>
      </w:r>
      <w:r w:rsidRPr="005E06B6">
        <w:rPr>
          <w:sz w:val="26"/>
          <w:szCs w:val="26"/>
        </w:rPr>
        <w:t>умумий</w:t>
      </w:r>
      <w:r w:rsidRPr="005E06B6">
        <w:rPr>
          <w:sz w:val="26"/>
          <w:szCs w:val="26"/>
          <w:lang w:val="en-US"/>
        </w:rPr>
        <w:t xml:space="preserve"> </w:t>
      </w:r>
      <w:r w:rsidRPr="005E06B6">
        <w:rPr>
          <w:sz w:val="26"/>
          <w:szCs w:val="26"/>
        </w:rPr>
        <w:t>ишқорийлик</w:t>
      </w:r>
      <w:r w:rsidRPr="005E06B6">
        <w:rPr>
          <w:sz w:val="26"/>
          <w:szCs w:val="26"/>
          <w:lang w:val="en-US"/>
        </w:rPr>
        <w:t xml:space="preserve"> </w:t>
      </w:r>
      <w:r w:rsidRPr="005E06B6">
        <w:rPr>
          <w:sz w:val="26"/>
          <w:szCs w:val="26"/>
        </w:rPr>
        <w:t>ортиб</w:t>
      </w:r>
      <w:r w:rsidRPr="005E06B6">
        <w:rPr>
          <w:sz w:val="26"/>
          <w:szCs w:val="26"/>
          <w:lang w:val="en-US"/>
        </w:rPr>
        <w:t xml:space="preserve"> </w:t>
      </w:r>
      <w:r w:rsidRPr="005E06B6">
        <w:rPr>
          <w:sz w:val="26"/>
          <w:szCs w:val="26"/>
        </w:rPr>
        <w:t>қолса</w:t>
      </w:r>
      <w:r w:rsidRPr="005E06B6">
        <w:rPr>
          <w:sz w:val="26"/>
          <w:szCs w:val="26"/>
          <w:lang w:val="en-US"/>
        </w:rPr>
        <w:t xml:space="preserve"> NaHCO</w:t>
      </w:r>
      <w:r w:rsidRPr="005E06B6">
        <w:rPr>
          <w:sz w:val="26"/>
          <w:szCs w:val="26"/>
          <w:vertAlign w:val="subscript"/>
          <w:lang w:val="en-US"/>
        </w:rPr>
        <w:t>3</w:t>
      </w:r>
      <w:r w:rsidRPr="005E06B6">
        <w:rPr>
          <w:sz w:val="26"/>
          <w:szCs w:val="26"/>
          <w:lang w:val="en-US"/>
        </w:rPr>
        <w:t xml:space="preserve"> </w:t>
      </w:r>
      <w:r w:rsidRPr="005E06B6">
        <w:rPr>
          <w:sz w:val="26"/>
          <w:szCs w:val="26"/>
        </w:rPr>
        <w:t>тузи</w:t>
      </w:r>
      <w:r w:rsidRPr="005E06B6">
        <w:rPr>
          <w:sz w:val="26"/>
          <w:szCs w:val="26"/>
          <w:lang w:val="en-US"/>
        </w:rPr>
        <w:t xml:space="preserve"> </w:t>
      </w:r>
      <w:r w:rsidRPr="005E06B6">
        <w:rPr>
          <w:sz w:val="26"/>
          <w:szCs w:val="26"/>
        </w:rPr>
        <w:t>ҳисоблаб</w:t>
      </w:r>
      <w:r w:rsidRPr="005E06B6">
        <w:rPr>
          <w:sz w:val="26"/>
          <w:szCs w:val="26"/>
          <w:lang w:val="en-US"/>
        </w:rPr>
        <w:t xml:space="preserve"> </w:t>
      </w:r>
      <w:r w:rsidRPr="005E06B6">
        <w:rPr>
          <w:sz w:val="26"/>
          <w:szCs w:val="26"/>
        </w:rPr>
        <w:t>чиқилади</w:t>
      </w:r>
      <w:r w:rsidRPr="005E06B6">
        <w:rPr>
          <w:sz w:val="26"/>
          <w:szCs w:val="26"/>
          <w:lang w:val="en-US"/>
        </w:rPr>
        <w:t xml:space="preserve">. </w:t>
      </w:r>
    </w:p>
    <w:p w:rsidR="000D322C" w:rsidRPr="005E06B6" w:rsidRDefault="000D322C" w:rsidP="000D322C">
      <w:pPr>
        <w:pStyle w:val="31"/>
        <w:widowControl/>
        <w:autoSpaceDE/>
        <w:autoSpaceDN/>
        <w:spacing w:before="60" w:after="60"/>
        <w:ind w:left="0" w:firstLine="540"/>
        <w:jc w:val="both"/>
        <w:rPr>
          <w:sz w:val="26"/>
          <w:szCs w:val="26"/>
          <w:lang w:val="en-US"/>
        </w:rPr>
      </w:pPr>
      <w:r w:rsidRPr="005E06B6">
        <w:rPr>
          <w:sz w:val="26"/>
          <w:szCs w:val="26"/>
        </w:rPr>
        <w:t>Сувли</w:t>
      </w:r>
      <w:r w:rsidRPr="005E06B6">
        <w:rPr>
          <w:sz w:val="26"/>
          <w:szCs w:val="26"/>
          <w:lang w:val="en-US"/>
        </w:rPr>
        <w:t xml:space="preserve"> </w:t>
      </w:r>
      <w:r w:rsidRPr="005E06B6">
        <w:rPr>
          <w:sz w:val="26"/>
          <w:szCs w:val="26"/>
        </w:rPr>
        <w:t>сўримдаги</w:t>
      </w:r>
      <w:r w:rsidRPr="005E06B6">
        <w:rPr>
          <w:sz w:val="26"/>
          <w:szCs w:val="26"/>
          <w:lang w:val="en-US"/>
        </w:rPr>
        <w:t xml:space="preserve"> </w:t>
      </w:r>
      <w:r w:rsidRPr="005E06B6">
        <w:rPr>
          <w:sz w:val="26"/>
          <w:szCs w:val="26"/>
        </w:rPr>
        <w:t>ионларни</w:t>
      </w:r>
      <w:r w:rsidRPr="005E06B6">
        <w:rPr>
          <w:sz w:val="26"/>
          <w:szCs w:val="26"/>
          <w:lang w:val="en-US"/>
        </w:rPr>
        <w:t xml:space="preserve"> </w:t>
      </w:r>
      <w:r w:rsidRPr="005E06B6">
        <w:rPr>
          <w:sz w:val="26"/>
          <w:szCs w:val="26"/>
        </w:rPr>
        <w:t>бир</w:t>
      </w:r>
      <w:r w:rsidRPr="005E06B6">
        <w:rPr>
          <w:sz w:val="26"/>
          <w:szCs w:val="26"/>
          <w:lang w:val="en-US"/>
        </w:rPr>
        <w:t xml:space="preserve"> </w:t>
      </w:r>
      <w:r w:rsidRPr="005E06B6">
        <w:rPr>
          <w:sz w:val="26"/>
          <w:szCs w:val="26"/>
        </w:rPr>
        <w:t>бирига</w:t>
      </w:r>
      <w:r w:rsidRPr="005E06B6">
        <w:rPr>
          <w:sz w:val="26"/>
          <w:szCs w:val="26"/>
          <w:lang w:val="en-US"/>
        </w:rPr>
        <w:t xml:space="preserve"> </w:t>
      </w:r>
      <w:r w:rsidRPr="005E06B6">
        <w:rPr>
          <w:sz w:val="26"/>
          <w:szCs w:val="26"/>
        </w:rPr>
        <w:t>боғлаб</w:t>
      </w:r>
      <w:r w:rsidRPr="005E06B6">
        <w:rPr>
          <w:sz w:val="26"/>
          <w:szCs w:val="26"/>
          <w:lang w:val="en-US"/>
        </w:rPr>
        <w:t xml:space="preserve"> </w:t>
      </w:r>
      <w:r w:rsidRPr="005E06B6">
        <w:rPr>
          <w:sz w:val="26"/>
          <w:szCs w:val="26"/>
        </w:rPr>
        <w:t>тузларни</w:t>
      </w:r>
      <w:r w:rsidRPr="005E06B6">
        <w:rPr>
          <w:sz w:val="26"/>
          <w:szCs w:val="26"/>
          <w:lang w:val="en-US"/>
        </w:rPr>
        <w:t xml:space="preserve"> </w:t>
      </w:r>
      <w:r w:rsidRPr="005E06B6">
        <w:rPr>
          <w:sz w:val="26"/>
          <w:szCs w:val="26"/>
        </w:rPr>
        <w:t>ҳисоблашда</w:t>
      </w:r>
      <w:r w:rsidRPr="005E06B6">
        <w:rPr>
          <w:sz w:val="26"/>
          <w:szCs w:val="26"/>
          <w:lang w:val="en-US"/>
        </w:rPr>
        <w:t xml:space="preserve"> </w:t>
      </w:r>
      <w:r w:rsidRPr="005E06B6">
        <w:rPr>
          <w:sz w:val="26"/>
          <w:szCs w:val="26"/>
        </w:rPr>
        <w:t>дастлаб</w:t>
      </w:r>
      <w:r w:rsidRPr="005E06B6">
        <w:rPr>
          <w:sz w:val="26"/>
          <w:szCs w:val="26"/>
          <w:lang w:val="en-US"/>
        </w:rPr>
        <w:t xml:space="preserve"> </w:t>
      </w:r>
      <w:r w:rsidRPr="005E06B6">
        <w:rPr>
          <w:sz w:val="26"/>
          <w:szCs w:val="26"/>
        </w:rPr>
        <w:t>заҳарсиз</w:t>
      </w:r>
      <w:r w:rsidRPr="005E06B6">
        <w:rPr>
          <w:sz w:val="26"/>
          <w:szCs w:val="26"/>
          <w:lang w:val="en-US"/>
        </w:rPr>
        <w:t xml:space="preserve"> </w:t>
      </w:r>
      <w:r w:rsidRPr="005E06B6">
        <w:rPr>
          <w:sz w:val="26"/>
          <w:szCs w:val="26"/>
        </w:rPr>
        <w:t>тузлар</w:t>
      </w:r>
      <w:r w:rsidRPr="005E06B6">
        <w:rPr>
          <w:sz w:val="26"/>
          <w:szCs w:val="26"/>
          <w:lang w:val="en-US"/>
        </w:rPr>
        <w:t xml:space="preserve">, </w:t>
      </w:r>
      <w:r w:rsidRPr="005E06B6">
        <w:rPr>
          <w:sz w:val="26"/>
          <w:szCs w:val="26"/>
        </w:rPr>
        <w:t>кейинчалик</w:t>
      </w:r>
      <w:r w:rsidRPr="005E06B6">
        <w:rPr>
          <w:sz w:val="26"/>
          <w:szCs w:val="26"/>
          <w:lang w:val="en-US"/>
        </w:rPr>
        <w:t xml:space="preserve"> </w:t>
      </w:r>
      <w:r w:rsidRPr="005E06B6">
        <w:rPr>
          <w:sz w:val="26"/>
          <w:szCs w:val="26"/>
        </w:rPr>
        <w:t>заҳарли</w:t>
      </w:r>
      <w:r w:rsidRPr="005E06B6">
        <w:rPr>
          <w:sz w:val="26"/>
          <w:szCs w:val="26"/>
          <w:lang w:val="en-US"/>
        </w:rPr>
        <w:t xml:space="preserve"> </w:t>
      </w:r>
      <w:r w:rsidRPr="005E06B6">
        <w:rPr>
          <w:sz w:val="26"/>
          <w:szCs w:val="26"/>
        </w:rPr>
        <w:t>тузлар</w:t>
      </w:r>
      <w:r w:rsidRPr="005E06B6">
        <w:rPr>
          <w:sz w:val="26"/>
          <w:szCs w:val="26"/>
          <w:lang w:val="en-US"/>
        </w:rPr>
        <w:t xml:space="preserve"> </w:t>
      </w:r>
      <w:r w:rsidRPr="005E06B6">
        <w:rPr>
          <w:sz w:val="26"/>
          <w:szCs w:val="26"/>
        </w:rPr>
        <w:t>ва</w:t>
      </w:r>
      <w:r w:rsidRPr="005E06B6">
        <w:rPr>
          <w:sz w:val="26"/>
          <w:szCs w:val="26"/>
          <w:lang w:val="en-US"/>
        </w:rPr>
        <w:t xml:space="preserve"> </w:t>
      </w:r>
      <w:r w:rsidRPr="005E06B6">
        <w:rPr>
          <w:sz w:val="26"/>
          <w:szCs w:val="26"/>
        </w:rPr>
        <w:t>уларнинг</w:t>
      </w:r>
      <w:r w:rsidRPr="005E06B6">
        <w:rPr>
          <w:sz w:val="26"/>
          <w:szCs w:val="26"/>
          <w:lang w:val="en-US"/>
        </w:rPr>
        <w:t xml:space="preserve"> </w:t>
      </w:r>
      <w:r w:rsidRPr="005E06B6">
        <w:rPr>
          <w:sz w:val="26"/>
          <w:szCs w:val="26"/>
        </w:rPr>
        <w:t>заҳарлилик</w:t>
      </w:r>
      <w:r w:rsidRPr="005E06B6">
        <w:rPr>
          <w:sz w:val="26"/>
          <w:szCs w:val="26"/>
          <w:lang w:val="en-US"/>
        </w:rPr>
        <w:t xml:space="preserve"> </w:t>
      </w:r>
      <w:r w:rsidRPr="005E06B6">
        <w:rPr>
          <w:sz w:val="26"/>
          <w:szCs w:val="26"/>
        </w:rPr>
        <w:t>даражасининг</w:t>
      </w:r>
      <w:r w:rsidRPr="005E06B6">
        <w:rPr>
          <w:sz w:val="26"/>
          <w:szCs w:val="26"/>
          <w:lang w:val="en-US"/>
        </w:rPr>
        <w:t xml:space="preserve"> </w:t>
      </w:r>
      <w:r w:rsidRPr="005E06B6">
        <w:rPr>
          <w:sz w:val="26"/>
          <w:szCs w:val="26"/>
        </w:rPr>
        <w:t>ортиб</w:t>
      </w:r>
      <w:r w:rsidRPr="005E06B6">
        <w:rPr>
          <w:sz w:val="26"/>
          <w:szCs w:val="26"/>
          <w:lang w:val="en-US"/>
        </w:rPr>
        <w:t xml:space="preserve"> </w:t>
      </w:r>
      <w:r w:rsidRPr="005E06B6">
        <w:rPr>
          <w:sz w:val="26"/>
          <w:szCs w:val="26"/>
        </w:rPr>
        <w:t>бориши</w:t>
      </w:r>
      <w:r w:rsidRPr="005E06B6">
        <w:rPr>
          <w:sz w:val="26"/>
          <w:szCs w:val="26"/>
          <w:lang w:val="en-US"/>
        </w:rPr>
        <w:t xml:space="preserve"> </w:t>
      </w:r>
      <w:r w:rsidRPr="005E06B6">
        <w:rPr>
          <w:sz w:val="26"/>
          <w:szCs w:val="26"/>
        </w:rPr>
        <w:t>кетма</w:t>
      </w:r>
      <w:r w:rsidRPr="005E06B6">
        <w:rPr>
          <w:sz w:val="26"/>
          <w:szCs w:val="26"/>
          <w:lang w:val="en-US"/>
        </w:rPr>
        <w:t>-</w:t>
      </w:r>
      <w:r w:rsidRPr="005E06B6">
        <w:rPr>
          <w:sz w:val="26"/>
          <w:szCs w:val="26"/>
        </w:rPr>
        <w:t>кетлигида</w:t>
      </w:r>
      <w:r w:rsidRPr="005E06B6">
        <w:rPr>
          <w:sz w:val="26"/>
          <w:szCs w:val="26"/>
          <w:lang w:val="en-US"/>
        </w:rPr>
        <w:t xml:space="preserve"> </w:t>
      </w:r>
      <w:r w:rsidRPr="005E06B6">
        <w:rPr>
          <w:sz w:val="26"/>
          <w:szCs w:val="26"/>
        </w:rPr>
        <w:t>олиб</w:t>
      </w:r>
      <w:r w:rsidRPr="005E06B6">
        <w:rPr>
          <w:sz w:val="26"/>
          <w:szCs w:val="26"/>
          <w:lang w:val="en-US"/>
        </w:rPr>
        <w:t xml:space="preserve"> </w:t>
      </w:r>
      <w:r w:rsidRPr="005E06B6">
        <w:rPr>
          <w:sz w:val="26"/>
          <w:szCs w:val="26"/>
        </w:rPr>
        <w:t>борилади</w:t>
      </w:r>
      <w:r w:rsidRPr="005E06B6">
        <w:rPr>
          <w:sz w:val="26"/>
          <w:szCs w:val="26"/>
          <w:lang w:val="en-US"/>
        </w:rPr>
        <w:t xml:space="preserve">. </w:t>
      </w:r>
    </w:p>
    <w:p w:rsidR="000D322C" w:rsidRPr="00FD52F2" w:rsidRDefault="000D322C" w:rsidP="000D322C">
      <w:pPr>
        <w:pStyle w:val="31"/>
        <w:widowControl/>
        <w:autoSpaceDE/>
        <w:autoSpaceDN/>
        <w:spacing w:before="60" w:after="60"/>
        <w:ind w:left="0" w:firstLine="540"/>
        <w:jc w:val="both"/>
        <w:rPr>
          <w:sz w:val="26"/>
          <w:szCs w:val="26"/>
          <w:lang w:val="en-US"/>
        </w:rPr>
      </w:pPr>
      <w:r w:rsidRPr="005E06B6">
        <w:rPr>
          <w:sz w:val="26"/>
          <w:szCs w:val="26"/>
        </w:rPr>
        <w:t>Бунда</w:t>
      </w:r>
      <w:r w:rsidRPr="005E06B6">
        <w:rPr>
          <w:sz w:val="26"/>
          <w:szCs w:val="26"/>
          <w:lang w:val="en-US"/>
        </w:rPr>
        <w:t>, HCO</w:t>
      </w:r>
      <w:r w:rsidRPr="005E06B6">
        <w:rPr>
          <w:sz w:val="26"/>
          <w:szCs w:val="26"/>
          <w:vertAlign w:val="subscript"/>
          <w:lang w:val="en-US"/>
        </w:rPr>
        <w:t>3</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боғланган</w:t>
      </w:r>
      <w:r w:rsidRPr="005E06B6">
        <w:rPr>
          <w:sz w:val="26"/>
          <w:szCs w:val="26"/>
          <w:lang w:val="en-US"/>
        </w:rPr>
        <w:t xml:space="preserve"> </w:t>
      </w:r>
      <w:r w:rsidRPr="005E06B6">
        <w:rPr>
          <w:sz w:val="26"/>
          <w:szCs w:val="26"/>
        </w:rPr>
        <w:t>кальцийнинг</w:t>
      </w:r>
      <w:r w:rsidRPr="005E06B6">
        <w:rPr>
          <w:sz w:val="26"/>
          <w:szCs w:val="26"/>
          <w:lang w:val="en-US"/>
        </w:rPr>
        <w:t xml:space="preserve"> </w:t>
      </w:r>
      <w:r w:rsidRPr="005E06B6">
        <w:rPr>
          <w:sz w:val="26"/>
          <w:szCs w:val="26"/>
        </w:rPr>
        <w:t>миллиэквивалент</w:t>
      </w:r>
      <w:r w:rsidRPr="005E06B6">
        <w:rPr>
          <w:sz w:val="26"/>
          <w:szCs w:val="26"/>
          <w:lang w:val="en-US"/>
        </w:rPr>
        <w:t xml:space="preserve"> </w:t>
      </w:r>
      <w:r w:rsidRPr="005E06B6">
        <w:rPr>
          <w:sz w:val="26"/>
          <w:szCs w:val="26"/>
        </w:rPr>
        <w:t>миқдори</w:t>
      </w:r>
      <w:r w:rsidRPr="005E06B6">
        <w:rPr>
          <w:sz w:val="26"/>
          <w:szCs w:val="26"/>
          <w:lang w:val="en-US"/>
        </w:rPr>
        <w:t xml:space="preserve"> </w:t>
      </w:r>
      <w:r w:rsidRPr="005E06B6">
        <w:rPr>
          <w:sz w:val="26"/>
          <w:szCs w:val="26"/>
        </w:rPr>
        <w:t>ўша</w:t>
      </w:r>
      <w:r w:rsidRPr="005E06B6">
        <w:rPr>
          <w:sz w:val="26"/>
          <w:szCs w:val="26"/>
          <w:lang w:val="en-US"/>
        </w:rPr>
        <w:t xml:space="preserve"> </w:t>
      </w:r>
      <w:r w:rsidRPr="005E06B6">
        <w:rPr>
          <w:sz w:val="26"/>
          <w:szCs w:val="26"/>
        </w:rPr>
        <w:t>ўлчов</w:t>
      </w:r>
      <w:r w:rsidRPr="005E06B6">
        <w:rPr>
          <w:sz w:val="26"/>
          <w:szCs w:val="26"/>
          <w:lang w:val="en-US"/>
        </w:rPr>
        <w:t xml:space="preserve"> </w:t>
      </w:r>
      <w:r w:rsidRPr="005E06B6">
        <w:rPr>
          <w:sz w:val="26"/>
          <w:szCs w:val="26"/>
        </w:rPr>
        <w:t>бирликлари</w:t>
      </w:r>
      <w:r w:rsidRPr="005E06B6">
        <w:rPr>
          <w:sz w:val="26"/>
          <w:szCs w:val="26"/>
          <w:lang w:val="en-US"/>
        </w:rPr>
        <w:t xml:space="preserve"> </w:t>
      </w:r>
      <w:r w:rsidRPr="005E06B6">
        <w:rPr>
          <w:sz w:val="26"/>
          <w:szCs w:val="26"/>
        </w:rPr>
        <w:t>кўринишидаги</w:t>
      </w:r>
      <w:r w:rsidRPr="005E06B6">
        <w:rPr>
          <w:sz w:val="26"/>
          <w:szCs w:val="26"/>
          <w:lang w:val="en-US"/>
        </w:rPr>
        <w:t xml:space="preserve"> </w:t>
      </w:r>
      <w:r w:rsidRPr="005E06B6">
        <w:rPr>
          <w:sz w:val="26"/>
          <w:szCs w:val="26"/>
        </w:rPr>
        <w:t>умумий</w:t>
      </w:r>
      <w:r w:rsidRPr="005E06B6">
        <w:rPr>
          <w:sz w:val="26"/>
          <w:szCs w:val="26"/>
          <w:lang w:val="en-US"/>
        </w:rPr>
        <w:t xml:space="preserve"> </w:t>
      </w:r>
      <w:r w:rsidRPr="005E06B6">
        <w:rPr>
          <w:sz w:val="26"/>
          <w:szCs w:val="26"/>
        </w:rPr>
        <w:t>миқдоридан</w:t>
      </w:r>
      <w:r w:rsidRPr="005E06B6">
        <w:rPr>
          <w:sz w:val="26"/>
          <w:szCs w:val="26"/>
          <w:lang w:val="en-US"/>
        </w:rPr>
        <w:t xml:space="preserve"> </w:t>
      </w:r>
      <w:r w:rsidRPr="005E06B6">
        <w:rPr>
          <w:sz w:val="26"/>
          <w:szCs w:val="26"/>
        </w:rPr>
        <w:t>айриб</w:t>
      </w:r>
      <w:r w:rsidRPr="005E06B6">
        <w:rPr>
          <w:sz w:val="26"/>
          <w:szCs w:val="26"/>
          <w:lang w:val="en-US"/>
        </w:rPr>
        <w:t xml:space="preserve"> </w:t>
      </w:r>
      <w:r w:rsidRPr="005E06B6">
        <w:rPr>
          <w:sz w:val="26"/>
          <w:szCs w:val="26"/>
        </w:rPr>
        <w:t>ташланади</w:t>
      </w:r>
      <w:r w:rsidRPr="005E06B6">
        <w:rPr>
          <w:sz w:val="26"/>
          <w:szCs w:val="26"/>
          <w:lang w:val="en-US"/>
        </w:rPr>
        <w:t>.</w:t>
      </w:r>
    </w:p>
    <w:p w:rsidR="000D322C" w:rsidRPr="00FD52F2" w:rsidRDefault="000D322C" w:rsidP="000D322C">
      <w:pPr>
        <w:pStyle w:val="31"/>
        <w:widowControl/>
        <w:autoSpaceDE/>
        <w:autoSpaceDN/>
        <w:spacing w:before="60" w:after="60"/>
        <w:ind w:left="0" w:firstLine="540"/>
        <w:jc w:val="both"/>
        <w:rPr>
          <w:sz w:val="8"/>
          <w:szCs w:val="8"/>
          <w:lang w:val="en-US"/>
        </w:rPr>
      </w:pPr>
    </w:p>
    <w:p w:rsidR="000D322C" w:rsidRPr="009576CB" w:rsidRDefault="000D322C" w:rsidP="000D322C">
      <w:pPr>
        <w:pStyle w:val="31"/>
        <w:widowControl/>
        <w:autoSpaceDE/>
        <w:autoSpaceDN/>
        <w:spacing w:before="60" w:after="60"/>
        <w:ind w:left="0" w:firstLine="540"/>
        <w:jc w:val="center"/>
        <w:rPr>
          <w:b/>
          <w:sz w:val="28"/>
          <w:szCs w:val="28"/>
          <w:lang w:val="en-US"/>
        </w:rPr>
      </w:pPr>
      <w:r w:rsidRPr="009576CB">
        <w:rPr>
          <w:b/>
          <w:sz w:val="28"/>
          <w:szCs w:val="28"/>
          <w:lang w:val="en-US"/>
        </w:rPr>
        <w:t xml:space="preserve">6,74-0,30 </w:t>
      </w:r>
      <w:r w:rsidRPr="00635877">
        <w:rPr>
          <w:b/>
          <w:sz w:val="28"/>
          <w:szCs w:val="28"/>
          <w:lang w:val="en-US"/>
        </w:rPr>
        <w:t>=</w:t>
      </w:r>
      <w:r w:rsidRPr="009576CB">
        <w:rPr>
          <w:b/>
          <w:sz w:val="28"/>
          <w:szCs w:val="28"/>
          <w:lang w:val="en-US"/>
        </w:rPr>
        <w:t xml:space="preserve">  6,44 </w:t>
      </w:r>
      <w:r w:rsidRPr="009576CB">
        <w:rPr>
          <w:b/>
          <w:sz w:val="28"/>
          <w:szCs w:val="28"/>
        </w:rPr>
        <w:t>мг</w:t>
      </w:r>
      <w:r w:rsidRPr="009576CB">
        <w:rPr>
          <w:b/>
          <w:sz w:val="28"/>
          <w:szCs w:val="28"/>
          <w:lang w:val="en-US"/>
        </w:rPr>
        <w:t>.</w:t>
      </w:r>
      <w:r w:rsidRPr="009576CB">
        <w:rPr>
          <w:b/>
          <w:sz w:val="28"/>
          <w:szCs w:val="28"/>
        </w:rPr>
        <w:t>экв</w:t>
      </w:r>
      <w:r w:rsidRPr="009576CB">
        <w:rPr>
          <w:b/>
          <w:sz w:val="28"/>
          <w:szCs w:val="28"/>
          <w:lang w:val="en-US"/>
        </w:rPr>
        <w:t>. (Ca)</w:t>
      </w:r>
    </w:p>
    <w:p w:rsidR="000D322C" w:rsidRPr="005E06B6" w:rsidRDefault="000D322C" w:rsidP="000D322C">
      <w:pPr>
        <w:spacing w:before="60" w:after="60"/>
        <w:ind w:firstLine="567"/>
        <w:jc w:val="both"/>
        <w:rPr>
          <w:sz w:val="26"/>
          <w:szCs w:val="26"/>
          <w:lang w:val="en-US"/>
        </w:rPr>
      </w:pPr>
      <w:r w:rsidRPr="005E06B6">
        <w:rPr>
          <w:sz w:val="26"/>
          <w:szCs w:val="26"/>
          <w:lang w:val="en-US"/>
        </w:rPr>
        <w:t xml:space="preserve">2. </w:t>
      </w:r>
      <w:r w:rsidRPr="005E06B6">
        <w:rPr>
          <w:sz w:val="26"/>
          <w:szCs w:val="26"/>
        </w:rPr>
        <w:t>Кальцийнинг</w:t>
      </w:r>
      <w:r w:rsidRPr="005E06B6">
        <w:rPr>
          <w:sz w:val="26"/>
          <w:szCs w:val="26"/>
          <w:lang w:val="en-US"/>
        </w:rPr>
        <w:t xml:space="preserve"> </w:t>
      </w:r>
      <w:r w:rsidRPr="005E06B6">
        <w:rPr>
          <w:sz w:val="26"/>
          <w:szCs w:val="26"/>
        </w:rPr>
        <w:t>сульфат</w:t>
      </w:r>
      <w:r w:rsidRPr="005E06B6">
        <w:rPr>
          <w:sz w:val="26"/>
          <w:szCs w:val="26"/>
          <w:lang w:val="en-US"/>
        </w:rPr>
        <w:t xml:space="preserve"> </w:t>
      </w:r>
      <w:r w:rsidRPr="005E06B6">
        <w:rPr>
          <w:sz w:val="26"/>
          <w:szCs w:val="26"/>
        </w:rPr>
        <w:t>кислотаси</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боғланган</w:t>
      </w:r>
      <w:r w:rsidRPr="005E06B6">
        <w:rPr>
          <w:sz w:val="26"/>
          <w:szCs w:val="26"/>
          <w:lang w:val="en-US"/>
        </w:rPr>
        <w:t xml:space="preserve"> </w:t>
      </w:r>
      <w:r w:rsidRPr="005E06B6">
        <w:rPr>
          <w:sz w:val="26"/>
          <w:szCs w:val="26"/>
        </w:rPr>
        <w:t>миқдори</w:t>
      </w:r>
      <w:r w:rsidRPr="005E06B6">
        <w:rPr>
          <w:sz w:val="26"/>
          <w:szCs w:val="26"/>
          <w:lang w:val="en-US"/>
        </w:rPr>
        <w:t xml:space="preserve"> </w:t>
      </w:r>
      <w:r w:rsidRPr="005E06B6">
        <w:rPr>
          <w:sz w:val="26"/>
          <w:szCs w:val="26"/>
        </w:rPr>
        <w:t>ҳисобланади</w:t>
      </w:r>
      <w:r w:rsidRPr="005E06B6">
        <w:rPr>
          <w:sz w:val="26"/>
          <w:szCs w:val="26"/>
          <w:lang w:val="en-US"/>
        </w:rPr>
        <w:t xml:space="preserve">. </w:t>
      </w:r>
      <w:r w:rsidRPr="005E06B6">
        <w:rPr>
          <w:sz w:val="26"/>
          <w:szCs w:val="26"/>
        </w:rPr>
        <w:t>Биз</w:t>
      </w:r>
      <w:r w:rsidRPr="005E06B6">
        <w:rPr>
          <w:sz w:val="26"/>
          <w:szCs w:val="26"/>
          <w:lang w:val="en-US"/>
        </w:rPr>
        <w:t xml:space="preserve"> </w:t>
      </w:r>
      <w:r w:rsidRPr="005E06B6">
        <w:rPr>
          <w:sz w:val="26"/>
          <w:szCs w:val="26"/>
        </w:rPr>
        <w:t>кўрсатган</w:t>
      </w:r>
      <w:r w:rsidRPr="005E06B6">
        <w:rPr>
          <w:sz w:val="26"/>
          <w:szCs w:val="26"/>
          <w:lang w:val="en-US"/>
        </w:rPr>
        <w:t xml:space="preserve"> </w:t>
      </w:r>
      <w:r w:rsidRPr="005E06B6">
        <w:rPr>
          <w:sz w:val="26"/>
          <w:szCs w:val="26"/>
        </w:rPr>
        <w:t>мисолда</w:t>
      </w:r>
      <w:r w:rsidRPr="005E06B6">
        <w:rPr>
          <w:sz w:val="26"/>
          <w:szCs w:val="26"/>
          <w:lang w:val="en-US"/>
        </w:rPr>
        <w:t xml:space="preserve"> </w:t>
      </w:r>
      <w:r w:rsidRPr="005E06B6">
        <w:rPr>
          <w:sz w:val="26"/>
          <w:szCs w:val="26"/>
        </w:rPr>
        <w:t>сульфат</w:t>
      </w:r>
      <w:r w:rsidRPr="005E06B6">
        <w:rPr>
          <w:sz w:val="26"/>
          <w:szCs w:val="26"/>
          <w:lang w:val="en-US"/>
        </w:rPr>
        <w:t xml:space="preserve"> </w:t>
      </w:r>
      <w:r w:rsidRPr="005E06B6">
        <w:rPr>
          <w:sz w:val="26"/>
          <w:szCs w:val="26"/>
        </w:rPr>
        <w:t>кислотаси</w:t>
      </w:r>
      <w:r w:rsidRPr="005E06B6">
        <w:rPr>
          <w:sz w:val="26"/>
          <w:szCs w:val="26"/>
          <w:lang w:val="en-US"/>
        </w:rPr>
        <w:t xml:space="preserve"> </w:t>
      </w:r>
      <w:r w:rsidRPr="005E06B6">
        <w:rPr>
          <w:sz w:val="26"/>
          <w:szCs w:val="26"/>
        </w:rPr>
        <w:t>кальцийдан</w:t>
      </w:r>
      <w:r w:rsidRPr="005E06B6">
        <w:rPr>
          <w:sz w:val="26"/>
          <w:szCs w:val="26"/>
          <w:lang w:val="en-US"/>
        </w:rPr>
        <w:t xml:space="preserve"> </w:t>
      </w:r>
      <w:r w:rsidRPr="005E06B6">
        <w:rPr>
          <w:sz w:val="26"/>
          <w:szCs w:val="26"/>
        </w:rPr>
        <w:t>кўп</w:t>
      </w:r>
      <w:r w:rsidRPr="005E06B6">
        <w:rPr>
          <w:sz w:val="26"/>
          <w:szCs w:val="26"/>
          <w:lang w:val="en-US"/>
        </w:rPr>
        <w:t xml:space="preserve">, </w:t>
      </w:r>
      <w:r w:rsidRPr="005E06B6">
        <w:rPr>
          <w:sz w:val="26"/>
          <w:szCs w:val="26"/>
        </w:rPr>
        <w:t>яъни</w:t>
      </w:r>
      <w:r w:rsidRPr="005E06B6">
        <w:rPr>
          <w:sz w:val="26"/>
          <w:szCs w:val="26"/>
          <w:lang w:val="en-US"/>
        </w:rPr>
        <w:t xml:space="preserve"> 18,83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SO</w:t>
      </w:r>
      <w:r w:rsidRPr="005E06B6">
        <w:rPr>
          <w:sz w:val="26"/>
          <w:szCs w:val="26"/>
          <w:vertAlign w:val="subscript"/>
          <w:lang w:val="en-US"/>
        </w:rPr>
        <w:t>4</w:t>
      </w:r>
      <w:r w:rsidRPr="005E06B6">
        <w:rPr>
          <w:sz w:val="26"/>
          <w:szCs w:val="26"/>
          <w:lang w:val="en-US"/>
        </w:rPr>
        <w:t xml:space="preserve">, 6,44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Ca. </w:t>
      </w:r>
    </w:p>
    <w:p w:rsidR="000D322C" w:rsidRPr="005E06B6" w:rsidRDefault="000D322C" w:rsidP="000D322C">
      <w:pPr>
        <w:spacing w:before="60" w:after="60"/>
        <w:ind w:firstLine="567"/>
        <w:jc w:val="both"/>
        <w:rPr>
          <w:sz w:val="26"/>
          <w:szCs w:val="26"/>
          <w:lang w:val="en-US"/>
        </w:rPr>
      </w:pPr>
      <w:r w:rsidRPr="005E06B6">
        <w:rPr>
          <w:sz w:val="26"/>
          <w:szCs w:val="26"/>
        </w:rPr>
        <w:lastRenderedPageBreak/>
        <w:t>Демак</w:t>
      </w:r>
      <w:r w:rsidRPr="005E06B6">
        <w:rPr>
          <w:sz w:val="26"/>
          <w:szCs w:val="26"/>
          <w:lang w:val="en-US"/>
        </w:rPr>
        <w:t>, CaSO</w:t>
      </w:r>
      <w:r w:rsidRPr="005E06B6">
        <w:rPr>
          <w:sz w:val="26"/>
          <w:szCs w:val="26"/>
          <w:vertAlign w:val="subscript"/>
          <w:lang w:val="en-US"/>
        </w:rPr>
        <w:t>4</w:t>
      </w:r>
      <w:r w:rsidRPr="005E06B6">
        <w:rPr>
          <w:sz w:val="26"/>
          <w:szCs w:val="26"/>
          <w:lang w:val="en-US"/>
        </w:rPr>
        <w:t xml:space="preserve"> (</w:t>
      </w:r>
      <w:r w:rsidRPr="005E06B6">
        <w:rPr>
          <w:sz w:val="26"/>
          <w:szCs w:val="26"/>
        </w:rPr>
        <w:t>гипс</w:t>
      </w:r>
      <w:r w:rsidRPr="005E06B6">
        <w:rPr>
          <w:sz w:val="26"/>
          <w:szCs w:val="26"/>
          <w:lang w:val="en-US"/>
        </w:rPr>
        <w:t xml:space="preserve">) </w:t>
      </w:r>
      <w:r w:rsidRPr="005E06B6">
        <w:rPr>
          <w:sz w:val="26"/>
          <w:szCs w:val="26"/>
        </w:rPr>
        <w:t>тузи</w:t>
      </w:r>
      <w:r w:rsidRPr="005E06B6">
        <w:rPr>
          <w:sz w:val="26"/>
          <w:szCs w:val="26"/>
          <w:lang w:val="en-US"/>
        </w:rPr>
        <w:t xml:space="preserve"> </w:t>
      </w:r>
      <w:r w:rsidRPr="005E06B6">
        <w:rPr>
          <w:sz w:val="26"/>
          <w:szCs w:val="26"/>
        </w:rPr>
        <w:t>ҳосил</w:t>
      </w:r>
      <w:r w:rsidRPr="005E06B6">
        <w:rPr>
          <w:sz w:val="26"/>
          <w:szCs w:val="26"/>
          <w:lang w:val="en-US"/>
        </w:rPr>
        <w:t xml:space="preserve"> </w:t>
      </w:r>
      <w:r w:rsidRPr="005E06B6">
        <w:rPr>
          <w:sz w:val="26"/>
          <w:szCs w:val="26"/>
        </w:rPr>
        <w:t>бўлиши</w:t>
      </w:r>
      <w:r w:rsidRPr="005E06B6">
        <w:rPr>
          <w:sz w:val="26"/>
          <w:szCs w:val="26"/>
          <w:lang w:val="en-US"/>
        </w:rPr>
        <w:t xml:space="preserve"> </w:t>
      </w:r>
      <w:r w:rsidRPr="005E06B6">
        <w:rPr>
          <w:sz w:val="26"/>
          <w:szCs w:val="26"/>
        </w:rPr>
        <w:t>учун</w:t>
      </w:r>
      <w:r w:rsidRPr="005E06B6">
        <w:rPr>
          <w:sz w:val="26"/>
          <w:szCs w:val="26"/>
          <w:lang w:val="en-US"/>
        </w:rPr>
        <w:t xml:space="preserve"> SO</w:t>
      </w:r>
      <w:r w:rsidRPr="005E06B6">
        <w:rPr>
          <w:sz w:val="26"/>
          <w:szCs w:val="26"/>
          <w:vertAlign w:val="subscript"/>
          <w:lang w:val="en-US"/>
        </w:rPr>
        <w:t>4</w:t>
      </w:r>
      <w:r w:rsidRPr="005E06B6">
        <w:rPr>
          <w:sz w:val="26"/>
          <w:szCs w:val="26"/>
          <w:lang w:val="en-US"/>
        </w:rPr>
        <w:t xml:space="preserve"> </w:t>
      </w:r>
      <w:r w:rsidRPr="005E06B6">
        <w:rPr>
          <w:sz w:val="26"/>
          <w:szCs w:val="26"/>
        </w:rPr>
        <w:t>ионидан</w:t>
      </w:r>
      <w:r w:rsidRPr="005E06B6">
        <w:rPr>
          <w:sz w:val="26"/>
          <w:szCs w:val="26"/>
          <w:lang w:val="en-US"/>
        </w:rPr>
        <w:t xml:space="preserve"> 6,44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миқдор</w:t>
      </w:r>
      <w:r w:rsidRPr="005E06B6">
        <w:rPr>
          <w:sz w:val="26"/>
          <w:szCs w:val="26"/>
          <w:lang w:val="en-US"/>
        </w:rPr>
        <w:t xml:space="preserve"> </w:t>
      </w:r>
      <w:r w:rsidRPr="005E06B6">
        <w:rPr>
          <w:sz w:val="26"/>
          <w:szCs w:val="26"/>
        </w:rPr>
        <w:t>талаб</w:t>
      </w:r>
      <w:r w:rsidRPr="005E06B6">
        <w:rPr>
          <w:sz w:val="26"/>
          <w:szCs w:val="26"/>
          <w:lang w:val="en-US"/>
        </w:rPr>
        <w:t xml:space="preserve"> </w:t>
      </w:r>
      <w:r w:rsidRPr="005E06B6">
        <w:rPr>
          <w:sz w:val="26"/>
          <w:szCs w:val="26"/>
        </w:rPr>
        <w:t>этилади</w:t>
      </w:r>
      <w:r w:rsidRPr="005E06B6">
        <w:rPr>
          <w:sz w:val="26"/>
          <w:szCs w:val="26"/>
          <w:lang w:val="en-US"/>
        </w:rPr>
        <w:t xml:space="preserve">, </w:t>
      </w:r>
      <w:r w:rsidRPr="005E06B6">
        <w:rPr>
          <w:sz w:val="26"/>
          <w:szCs w:val="26"/>
        </w:rPr>
        <w:t>яъни</w:t>
      </w:r>
      <w:r w:rsidRPr="005E06B6">
        <w:rPr>
          <w:sz w:val="26"/>
          <w:szCs w:val="26"/>
          <w:lang w:val="en-US"/>
        </w:rPr>
        <w:t xml:space="preserve"> </w:t>
      </w:r>
      <w:r w:rsidRPr="005E06B6">
        <w:rPr>
          <w:sz w:val="26"/>
          <w:szCs w:val="26"/>
        </w:rPr>
        <w:t>сульфат</w:t>
      </w:r>
      <w:r w:rsidRPr="005E06B6">
        <w:rPr>
          <w:sz w:val="26"/>
          <w:szCs w:val="26"/>
          <w:lang w:val="en-US"/>
        </w:rPr>
        <w:t xml:space="preserve"> </w:t>
      </w:r>
      <w:r w:rsidRPr="005E06B6">
        <w:rPr>
          <w:sz w:val="26"/>
          <w:szCs w:val="26"/>
        </w:rPr>
        <w:t>кислотаси</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фақат</w:t>
      </w:r>
      <w:r w:rsidRPr="005E06B6">
        <w:rPr>
          <w:sz w:val="26"/>
          <w:szCs w:val="26"/>
          <w:lang w:val="en-US"/>
        </w:rPr>
        <w:t xml:space="preserve"> </w:t>
      </w:r>
      <w:r w:rsidRPr="005E06B6">
        <w:rPr>
          <w:sz w:val="26"/>
          <w:szCs w:val="26"/>
        </w:rPr>
        <w:t>кальцийнинг</w:t>
      </w:r>
      <w:r w:rsidRPr="005E06B6">
        <w:rPr>
          <w:sz w:val="26"/>
          <w:szCs w:val="26"/>
          <w:lang w:val="en-US"/>
        </w:rPr>
        <w:t xml:space="preserve"> </w:t>
      </w:r>
      <w:r w:rsidRPr="005E06B6">
        <w:rPr>
          <w:sz w:val="26"/>
          <w:szCs w:val="26"/>
        </w:rPr>
        <w:t>қолган</w:t>
      </w:r>
      <w:r w:rsidRPr="005E06B6">
        <w:rPr>
          <w:sz w:val="26"/>
          <w:szCs w:val="26"/>
          <w:lang w:val="en-US"/>
        </w:rPr>
        <w:t xml:space="preserve"> (6,44)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га</w:t>
      </w:r>
      <w:r w:rsidRPr="005E06B6">
        <w:rPr>
          <w:sz w:val="26"/>
          <w:szCs w:val="26"/>
          <w:lang w:val="en-US"/>
        </w:rPr>
        <w:t xml:space="preserve"> </w:t>
      </w:r>
      <w:r w:rsidRPr="005E06B6">
        <w:rPr>
          <w:sz w:val="26"/>
          <w:szCs w:val="26"/>
        </w:rPr>
        <w:t>тенг</w:t>
      </w:r>
      <w:r w:rsidRPr="005E06B6">
        <w:rPr>
          <w:sz w:val="26"/>
          <w:szCs w:val="26"/>
          <w:lang w:val="en-US"/>
        </w:rPr>
        <w:t xml:space="preserve"> </w:t>
      </w:r>
      <w:r w:rsidRPr="005E06B6">
        <w:rPr>
          <w:sz w:val="26"/>
          <w:szCs w:val="26"/>
        </w:rPr>
        <w:t>бир</w:t>
      </w:r>
      <w:r w:rsidRPr="005E06B6">
        <w:rPr>
          <w:sz w:val="26"/>
          <w:szCs w:val="26"/>
          <w:lang w:val="en-US"/>
        </w:rPr>
        <w:t xml:space="preserve"> </w:t>
      </w:r>
      <w:r w:rsidRPr="005E06B6">
        <w:rPr>
          <w:sz w:val="26"/>
          <w:szCs w:val="26"/>
        </w:rPr>
        <w:t>қисми</w:t>
      </w:r>
      <w:r w:rsidRPr="005E06B6">
        <w:rPr>
          <w:sz w:val="26"/>
          <w:szCs w:val="26"/>
          <w:lang w:val="en-US"/>
        </w:rPr>
        <w:t xml:space="preserve"> </w:t>
      </w:r>
      <w:r w:rsidRPr="005E06B6">
        <w:rPr>
          <w:sz w:val="26"/>
          <w:szCs w:val="26"/>
        </w:rPr>
        <w:t>боғланади</w:t>
      </w:r>
      <w:r w:rsidRPr="005E06B6">
        <w:rPr>
          <w:sz w:val="26"/>
          <w:szCs w:val="26"/>
          <w:lang w:val="en-US"/>
        </w:rPr>
        <w:t xml:space="preserve">. </w:t>
      </w:r>
    </w:p>
    <w:p w:rsidR="000D322C" w:rsidRPr="005E06B6" w:rsidRDefault="000D322C" w:rsidP="000D322C">
      <w:pPr>
        <w:spacing w:before="60" w:after="60"/>
        <w:ind w:firstLine="567"/>
        <w:jc w:val="both"/>
        <w:rPr>
          <w:sz w:val="26"/>
          <w:szCs w:val="26"/>
          <w:lang w:val="en-US"/>
        </w:rPr>
      </w:pPr>
      <w:r w:rsidRPr="005E06B6">
        <w:rPr>
          <w:sz w:val="26"/>
          <w:szCs w:val="26"/>
          <w:lang w:val="en-US"/>
        </w:rPr>
        <w:t xml:space="preserve">6,44 </w:t>
      </w:r>
      <w:r w:rsidRPr="005E06B6">
        <w:rPr>
          <w:sz w:val="26"/>
          <w:szCs w:val="26"/>
        </w:rPr>
        <w:t>мг</w:t>
      </w:r>
      <w:r w:rsidRPr="005E06B6">
        <w:rPr>
          <w:sz w:val="26"/>
          <w:szCs w:val="26"/>
          <w:lang w:val="en-US"/>
        </w:rPr>
        <w:t>.</w:t>
      </w:r>
      <w:r w:rsidRPr="005E06B6">
        <w:rPr>
          <w:sz w:val="26"/>
          <w:szCs w:val="26"/>
        </w:rPr>
        <w:t>экв</w:t>
      </w:r>
      <w:r w:rsidRPr="005E06B6">
        <w:rPr>
          <w:sz w:val="26"/>
          <w:szCs w:val="26"/>
          <w:lang w:val="en-US"/>
        </w:rPr>
        <w:t xml:space="preserve"> </w:t>
      </w:r>
      <w:r w:rsidRPr="005E06B6">
        <w:rPr>
          <w:sz w:val="26"/>
          <w:szCs w:val="26"/>
        </w:rPr>
        <w:t>миқдор</w:t>
      </w:r>
      <w:r w:rsidRPr="005E06B6">
        <w:rPr>
          <w:sz w:val="26"/>
          <w:szCs w:val="26"/>
          <w:lang w:val="en-US"/>
        </w:rPr>
        <w:t xml:space="preserve"> </w:t>
      </w:r>
      <w:r w:rsidRPr="005E06B6">
        <w:rPr>
          <w:sz w:val="26"/>
          <w:szCs w:val="26"/>
        </w:rPr>
        <w:t>ҳосил</w:t>
      </w:r>
      <w:r w:rsidRPr="005E06B6">
        <w:rPr>
          <w:sz w:val="26"/>
          <w:szCs w:val="26"/>
          <w:lang w:val="en-US"/>
        </w:rPr>
        <w:t xml:space="preserve"> </w:t>
      </w:r>
      <w:r w:rsidRPr="005E06B6">
        <w:rPr>
          <w:sz w:val="26"/>
          <w:szCs w:val="26"/>
        </w:rPr>
        <w:t>бўлаётган</w:t>
      </w:r>
      <w:r w:rsidRPr="005E06B6">
        <w:rPr>
          <w:sz w:val="26"/>
          <w:szCs w:val="26"/>
          <w:lang w:val="en-US"/>
        </w:rPr>
        <w:t xml:space="preserve"> CaSO</w:t>
      </w:r>
      <w:r w:rsidRPr="005E06B6">
        <w:rPr>
          <w:sz w:val="26"/>
          <w:szCs w:val="26"/>
          <w:vertAlign w:val="subscript"/>
          <w:lang w:val="en-US"/>
        </w:rPr>
        <w:t>4</w:t>
      </w:r>
      <w:r w:rsidRPr="005E06B6">
        <w:rPr>
          <w:sz w:val="26"/>
          <w:szCs w:val="26"/>
          <w:lang w:val="en-US"/>
        </w:rPr>
        <w:t xml:space="preserve"> </w:t>
      </w:r>
      <w:r w:rsidRPr="005E06B6">
        <w:rPr>
          <w:sz w:val="26"/>
          <w:szCs w:val="26"/>
        </w:rPr>
        <w:t>тузининг</w:t>
      </w:r>
      <w:r w:rsidRPr="005E06B6">
        <w:rPr>
          <w:sz w:val="26"/>
          <w:szCs w:val="26"/>
          <w:lang w:val="en-US"/>
        </w:rPr>
        <w:t xml:space="preserve"> </w:t>
      </w:r>
      <w:r w:rsidRPr="005E06B6">
        <w:rPr>
          <w:sz w:val="26"/>
          <w:szCs w:val="26"/>
        </w:rPr>
        <w:t>эквивалент</w:t>
      </w:r>
      <w:r w:rsidRPr="005E06B6">
        <w:rPr>
          <w:sz w:val="26"/>
          <w:szCs w:val="26"/>
          <w:lang w:val="en-US"/>
        </w:rPr>
        <w:t xml:space="preserve"> </w:t>
      </w:r>
      <w:r w:rsidRPr="005E06B6">
        <w:rPr>
          <w:sz w:val="26"/>
          <w:szCs w:val="26"/>
        </w:rPr>
        <w:t>оғирлиги</w:t>
      </w:r>
      <w:r w:rsidRPr="005E06B6">
        <w:rPr>
          <w:sz w:val="26"/>
          <w:szCs w:val="26"/>
          <w:lang w:val="en-US"/>
        </w:rPr>
        <w:t xml:space="preserve"> (68,10)</w:t>
      </w:r>
      <w:r w:rsidRPr="005E06B6">
        <w:rPr>
          <w:sz w:val="26"/>
          <w:szCs w:val="26"/>
        </w:rPr>
        <w:t>га</w:t>
      </w:r>
      <w:r w:rsidRPr="005E06B6">
        <w:rPr>
          <w:sz w:val="26"/>
          <w:szCs w:val="26"/>
          <w:lang w:val="en-US"/>
        </w:rPr>
        <w:t xml:space="preserve"> </w:t>
      </w:r>
      <w:r w:rsidRPr="005E06B6">
        <w:rPr>
          <w:sz w:val="26"/>
          <w:szCs w:val="26"/>
        </w:rPr>
        <w:t>кўпайтирилади</w:t>
      </w:r>
      <w:r w:rsidRPr="005E06B6">
        <w:rPr>
          <w:sz w:val="26"/>
          <w:szCs w:val="26"/>
          <w:lang w:val="en-US"/>
        </w:rPr>
        <w:t xml:space="preserve"> </w:t>
      </w:r>
      <w:r w:rsidRPr="005E06B6">
        <w:rPr>
          <w:sz w:val="26"/>
          <w:szCs w:val="26"/>
        </w:rPr>
        <w:t>ва</w:t>
      </w:r>
      <w:r w:rsidRPr="005E06B6">
        <w:rPr>
          <w:sz w:val="26"/>
          <w:szCs w:val="26"/>
          <w:lang w:val="en-US"/>
        </w:rPr>
        <w:t xml:space="preserve"> 1000 </w:t>
      </w:r>
      <w:r w:rsidRPr="005E06B6">
        <w:rPr>
          <w:sz w:val="26"/>
          <w:szCs w:val="26"/>
        </w:rPr>
        <w:t>бўлинади</w:t>
      </w:r>
      <w:r w:rsidRPr="005E06B6">
        <w:rPr>
          <w:sz w:val="26"/>
          <w:szCs w:val="26"/>
          <w:lang w:val="en-US"/>
        </w:rPr>
        <w:t xml:space="preserve">, </w:t>
      </w:r>
      <w:r w:rsidRPr="005E06B6">
        <w:rPr>
          <w:sz w:val="26"/>
          <w:szCs w:val="26"/>
        </w:rPr>
        <w:t>яъни</w:t>
      </w:r>
      <w:r w:rsidRPr="005E06B6">
        <w:rPr>
          <w:sz w:val="26"/>
          <w:szCs w:val="26"/>
          <w:lang w:val="en-US"/>
        </w:rPr>
        <w:t xml:space="preserve"> 6,44 · 68,10 : 1000 </w:t>
      </w:r>
      <w:r w:rsidRPr="009A57C2">
        <w:rPr>
          <w:sz w:val="26"/>
          <w:szCs w:val="26"/>
          <w:lang w:val="en-US"/>
        </w:rPr>
        <w:t>=</w:t>
      </w:r>
      <w:r w:rsidRPr="005E06B6">
        <w:rPr>
          <w:sz w:val="26"/>
          <w:szCs w:val="26"/>
          <w:lang w:val="en-US"/>
        </w:rPr>
        <w:t xml:space="preserve"> 0,439 </w:t>
      </w:r>
      <w:r w:rsidRPr="005E06B6">
        <w:rPr>
          <w:sz w:val="26"/>
          <w:szCs w:val="26"/>
        </w:rPr>
        <w:t>фоиз</w:t>
      </w:r>
      <w:r w:rsidRPr="005E06B6">
        <w:rPr>
          <w:sz w:val="26"/>
          <w:szCs w:val="26"/>
          <w:lang w:val="en-US"/>
        </w:rPr>
        <w:t xml:space="preserve"> </w:t>
      </w:r>
      <w:r w:rsidRPr="005E06B6">
        <w:rPr>
          <w:sz w:val="26"/>
          <w:szCs w:val="26"/>
        </w:rPr>
        <w:t>миқдорда</w:t>
      </w:r>
      <w:r w:rsidRPr="005E06B6">
        <w:rPr>
          <w:sz w:val="26"/>
          <w:szCs w:val="26"/>
          <w:lang w:val="en-US"/>
        </w:rPr>
        <w:t xml:space="preserve"> CaSO</w:t>
      </w:r>
      <w:r w:rsidRPr="005E06B6">
        <w:rPr>
          <w:sz w:val="26"/>
          <w:szCs w:val="26"/>
          <w:vertAlign w:val="subscript"/>
          <w:lang w:val="en-US"/>
        </w:rPr>
        <w:t>4</w:t>
      </w:r>
      <w:r w:rsidRPr="005E06B6">
        <w:rPr>
          <w:sz w:val="26"/>
          <w:szCs w:val="26"/>
          <w:lang w:val="en-US"/>
        </w:rPr>
        <w:t xml:space="preserve"> </w:t>
      </w:r>
      <w:r w:rsidRPr="005E06B6">
        <w:rPr>
          <w:sz w:val="26"/>
          <w:szCs w:val="26"/>
        </w:rPr>
        <w:t>тузи</w:t>
      </w:r>
      <w:r w:rsidRPr="005E06B6">
        <w:rPr>
          <w:sz w:val="26"/>
          <w:szCs w:val="26"/>
          <w:lang w:val="en-US"/>
        </w:rPr>
        <w:t xml:space="preserve"> </w:t>
      </w:r>
      <w:r w:rsidRPr="005E06B6">
        <w:rPr>
          <w:sz w:val="26"/>
          <w:szCs w:val="26"/>
        </w:rPr>
        <w:t>мавжуд</w:t>
      </w:r>
      <w:r w:rsidRPr="005E06B6">
        <w:rPr>
          <w:sz w:val="26"/>
          <w:szCs w:val="26"/>
          <w:lang w:val="en-US"/>
        </w:rPr>
        <w:t xml:space="preserve"> </w:t>
      </w:r>
      <w:r w:rsidRPr="005E06B6">
        <w:rPr>
          <w:sz w:val="26"/>
          <w:szCs w:val="26"/>
        </w:rPr>
        <w:t>экан</w:t>
      </w:r>
      <w:r w:rsidRPr="005E06B6">
        <w:rPr>
          <w:sz w:val="26"/>
          <w:szCs w:val="26"/>
          <w:lang w:val="en-US"/>
        </w:rPr>
        <w:t xml:space="preserve">. </w:t>
      </w:r>
    </w:p>
    <w:p w:rsidR="000D322C" w:rsidRPr="005E06B6" w:rsidRDefault="000D322C" w:rsidP="000D322C">
      <w:pPr>
        <w:spacing w:before="60" w:after="60"/>
        <w:ind w:firstLine="567"/>
        <w:jc w:val="both"/>
        <w:rPr>
          <w:sz w:val="26"/>
          <w:szCs w:val="26"/>
          <w:lang w:val="en-US"/>
        </w:rPr>
      </w:pPr>
      <w:r w:rsidRPr="005E06B6">
        <w:rPr>
          <w:sz w:val="26"/>
          <w:szCs w:val="26"/>
        </w:rPr>
        <w:t>Агар</w:t>
      </w:r>
      <w:r w:rsidRPr="005E06B6">
        <w:rPr>
          <w:sz w:val="26"/>
          <w:szCs w:val="26"/>
          <w:lang w:val="en-US"/>
        </w:rPr>
        <w:t xml:space="preserve"> </w:t>
      </w:r>
      <w:r w:rsidRPr="005E06B6">
        <w:rPr>
          <w:sz w:val="26"/>
          <w:szCs w:val="26"/>
        </w:rPr>
        <w:t>кальций</w:t>
      </w:r>
      <w:r w:rsidRPr="005E06B6">
        <w:rPr>
          <w:sz w:val="26"/>
          <w:szCs w:val="26"/>
          <w:lang w:val="en-US"/>
        </w:rPr>
        <w:t xml:space="preserve"> </w:t>
      </w:r>
      <w:r w:rsidRPr="005E06B6">
        <w:rPr>
          <w:sz w:val="26"/>
          <w:szCs w:val="26"/>
        </w:rPr>
        <w:t>сульфат</w:t>
      </w:r>
      <w:r w:rsidRPr="005E06B6">
        <w:rPr>
          <w:sz w:val="26"/>
          <w:szCs w:val="26"/>
          <w:lang w:val="en-US"/>
        </w:rPr>
        <w:t xml:space="preserve"> </w:t>
      </w:r>
      <w:r w:rsidRPr="005E06B6">
        <w:rPr>
          <w:sz w:val="26"/>
          <w:szCs w:val="26"/>
        </w:rPr>
        <w:t>кислота</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боғланганда</w:t>
      </w:r>
      <w:r w:rsidRPr="005E06B6">
        <w:rPr>
          <w:sz w:val="26"/>
          <w:szCs w:val="26"/>
          <w:lang w:val="en-US"/>
        </w:rPr>
        <w:t xml:space="preserve"> </w:t>
      </w:r>
      <w:r w:rsidRPr="005E06B6">
        <w:rPr>
          <w:sz w:val="26"/>
          <w:szCs w:val="26"/>
        </w:rPr>
        <w:t>ортиқча</w:t>
      </w:r>
      <w:r w:rsidRPr="005E06B6">
        <w:rPr>
          <w:sz w:val="26"/>
          <w:szCs w:val="26"/>
          <w:lang w:val="en-US"/>
        </w:rPr>
        <w:t xml:space="preserve"> </w:t>
      </w:r>
      <w:r w:rsidRPr="005E06B6">
        <w:rPr>
          <w:sz w:val="26"/>
          <w:szCs w:val="26"/>
        </w:rPr>
        <w:t>чиқса</w:t>
      </w:r>
      <w:r w:rsidRPr="005E06B6">
        <w:rPr>
          <w:sz w:val="26"/>
          <w:szCs w:val="26"/>
          <w:lang w:val="en-US"/>
        </w:rPr>
        <w:t xml:space="preserve"> </w:t>
      </w:r>
      <w:r w:rsidRPr="005E06B6">
        <w:rPr>
          <w:sz w:val="26"/>
          <w:szCs w:val="26"/>
        </w:rPr>
        <w:t>уни</w:t>
      </w:r>
      <w:r w:rsidRPr="005E06B6">
        <w:rPr>
          <w:sz w:val="26"/>
          <w:szCs w:val="26"/>
          <w:lang w:val="en-US"/>
        </w:rPr>
        <w:t xml:space="preserve"> CaCl</w:t>
      </w:r>
      <w:r w:rsidRPr="005E06B6">
        <w:rPr>
          <w:sz w:val="26"/>
          <w:szCs w:val="26"/>
          <w:vertAlign w:val="subscript"/>
          <w:lang w:val="en-US"/>
        </w:rPr>
        <w:t>2</w:t>
      </w:r>
      <w:r w:rsidRPr="005E06B6">
        <w:rPr>
          <w:sz w:val="26"/>
          <w:szCs w:val="26"/>
          <w:lang w:val="en-US"/>
        </w:rPr>
        <w:t xml:space="preserve"> </w:t>
      </w:r>
      <w:r w:rsidRPr="005E06B6">
        <w:rPr>
          <w:sz w:val="26"/>
          <w:szCs w:val="26"/>
        </w:rPr>
        <w:t>кўринишида</w:t>
      </w:r>
      <w:r w:rsidRPr="005E06B6">
        <w:rPr>
          <w:sz w:val="26"/>
          <w:szCs w:val="26"/>
          <w:lang w:val="en-US"/>
        </w:rPr>
        <w:t xml:space="preserve"> Cl </w:t>
      </w:r>
      <w:r w:rsidRPr="005E06B6">
        <w:rPr>
          <w:sz w:val="26"/>
          <w:szCs w:val="26"/>
        </w:rPr>
        <w:t>билан</w:t>
      </w:r>
      <w:r w:rsidRPr="005E06B6">
        <w:rPr>
          <w:sz w:val="26"/>
          <w:szCs w:val="26"/>
          <w:lang w:val="en-US"/>
        </w:rPr>
        <w:t xml:space="preserve"> </w:t>
      </w:r>
      <w:r w:rsidRPr="005E06B6">
        <w:rPr>
          <w:sz w:val="26"/>
          <w:szCs w:val="26"/>
        </w:rPr>
        <w:t>боғланади</w:t>
      </w:r>
      <w:r w:rsidRPr="005E06B6">
        <w:rPr>
          <w:sz w:val="26"/>
          <w:szCs w:val="26"/>
          <w:lang w:val="en-US"/>
        </w:rPr>
        <w:t xml:space="preserve">. </w:t>
      </w:r>
      <w:r w:rsidRPr="005E06B6">
        <w:rPr>
          <w:sz w:val="26"/>
          <w:szCs w:val="26"/>
        </w:rPr>
        <w:t>Сульфат</w:t>
      </w:r>
      <w:r w:rsidRPr="005E06B6">
        <w:rPr>
          <w:sz w:val="26"/>
          <w:szCs w:val="26"/>
          <w:lang w:val="en-US"/>
        </w:rPr>
        <w:t xml:space="preserve"> </w:t>
      </w:r>
      <w:r w:rsidRPr="005E06B6">
        <w:rPr>
          <w:sz w:val="26"/>
          <w:szCs w:val="26"/>
        </w:rPr>
        <w:t>кислотасининг</w:t>
      </w:r>
      <w:r w:rsidRPr="005E06B6">
        <w:rPr>
          <w:sz w:val="26"/>
          <w:szCs w:val="26"/>
          <w:lang w:val="en-US"/>
        </w:rPr>
        <w:t xml:space="preserve"> </w:t>
      </w:r>
      <w:r w:rsidRPr="005E06B6">
        <w:rPr>
          <w:sz w:val="26"/>
          <w:szCs w:val="26"/>
        </w:rPr>
        <w:t>кальций</w:t>
      </w:r>
      <w:r w:rsidRPr="005E06B6">
        <w:rPr>
          <w:sz w:val="26"/>
          <w:szCs w:val="26"/>
          <w:lang w:val="en-US"/>
        </w:rPr>
        <w:t xml:space="preserve"> </w:t>
      </w:r>
      <w:r w:rsidRPr="005E06B6">
        <w:rPr>
          <w:sz w:val="26"/>
          <w:szCs w:val="26"/>
        </w:rPr>
        <w:t>билан</w:t>
      </w:r>
      <w:r w:rsidRPr="005E06B6">
        <w:rPr>
          <w:sz w:val="26"/>
          <w:szCs w:val="26"/>
          <w:lang w:val="en-US"/>
        </w:rPr>
        <w:t xml:space="preserve"> </w:t>
      </w:r>
      <w:r w:rsidRPr="005E06B6">
        <w:rPr>
          <w:sz w:val="26"/>
          <w:szCs w:val="26"/>
        </w:rPr>
        <w:t>боғлангандан</w:t>
      </w:r>
      <w:r w:rsidRPr="005E06B6">
        <w:rPr>
          <w:sz w:val="26"/>
          <w:szCs w:val="26"/>
          <w:lang w:val="en-US"/>
        </w:rPr>
        <w:t xml:space="preserve"> </w:t>
      </w:r>
      <w:r w:rsidRPr="005E06B6">
        <w:rPr>
          <w:sz w:val="26"/>
          <w:szCs w:val="26"/>
        </w:rPr>
        <w:t>кейинги</w:t>
      </w:r>
      <w:r w:rsidRPr="005E06B6">
        <w:rPr>
          <w:sz w:val="26"/>
          <w:szCs w:val="26"/>
          <w:lang w:val="en-US"/>
        </w:rPr>
        <w:t xml:space="preserve"> </w:t>
      </w:r>
      <w:r w:rsidRPr="005E06B6">
        <w:rPr>
          <w:sz w:val="26"/>
          <w:szCs w:val="26"/>
        </w:rPr>
        <w:t>миқдори</w:t>
      </w:r>
      <w:r w:rsidRPr="005E06B6">
        <w:rPr>
          <w:sz w:val="26"/>
          <w:szCs w:val="26"/>
          <w:lang w:val="en-US"/>
        </w:rPr>
        <w:t xml:space="preserve">: </w:t>
      </w:r>
    </w:p>
    <w:p w:rsidR="000D322C" w:rsidRPr="00A51DBB" w:rsidRDefault="000D322C" w:rsidP="000D322C">
      <w:pPr>
        <w:spacing w:before="60" w:after="60"/>
        <w:ind w:firstLine="567"/>
        <w:jc w:val="center"/>
        <w:rPr>
          <w:sz w:val="26"/>
          <w:szCs w:val="26"/>
          <w:lang w:val="en-US"/>
        </w:rPr>
      </w:pPr>
      <w:r w:rsidRPr="009576CB">
        <w:rPr>
          <w:b/>
          <w:sz w:val="28"/>
          <w:szCs w:val="28"/>
          <w:lang w:val="en-US"/>
        </w:rPr>
        <w:t xml:space="preserve">18,83 – 6,44= 12,39 </w:t>
      </w:r>
      <w:r w:rsidRPr="009576CB">
        <w:rPr>
          <w:b/>
          <w:sz w:val="28"/>
          <w:szCs w:val="28"/>
        </w:rPr>
        <w:t>мг</w:t>
      </w:r>
      <w:r w:rsidRPr="009576CB">
        <w:rPr>
          <w:b/>
          <w:sz w:val="28"/>
          <w:szCs w:val="28"/>
          <w:lang w:val="en-US"/>
        </w:rPr>
        <w:t>.</w:t>
      </w:r>
      <w:r w:rsidRPr="009576CB">
        <w:rPr>
          <w:b/>
          <w:sz w:val="28"/>
          <w:szCs w:val="28"/>
        </w:rPr>
        <w:t>экв</w:t>
      </w:r>
      <w:r w:rsidRPr="009576CB">
        <w:rPr>
          <w:b/>
          <w:sz w:val="28"/>
          <w:szCs w:val="28"/>
          <w:lang w:val="en-US"/>
        </w:rPr>
        <w:t>. (SO</w:t>
      </w:r>
      <w:r w:rsidRPr="009576CB">
        <w:rPr>
          <w:b/>
          <w:sz w:val="28"/>
          <w:szCs w:val="28"/>
          <w:vertAlign w:val="subscript"/>
          <w:lang w:val="en-US"/>
        </w:rPr>
        <w:t>4</w:t>
      </w:r>
      <w:r w:rsidRPr="009576CB">
        <w:rPr>
          <w:b/>
          <w:sz w:val="28"/>
          <w:szCs w:val="28"/>
          <w:lang w:val="en-US"/>
        </w:rPr>
        <w:t>)</w:t>
      </w:r>
      <w:r w:rsidRPr="005E06B6">
        <w:rPr>
          <w:sz w:val="26"/>
          <w:szCs w:val="26"/>
        </w:rPr>
        <w:t>га</w:t>
      </w:r>
      <w:r w:rsidRPr="005E06B6">
        <w:rPr>
          <w:sz w:val="26"/>
          <w:szCs w:val="26"/>
          <w:lang w:val="en-US"/>
        </w:rPr>
        <w:t xml:space="preserve"> </w:t>
      </w:r>
      <w:r w:rsidRPr="005E06B6">
        <w:rPr>
          <w:sz w:val="26"/>
          <w:szCs w:val="26"/>
        </w:rPr>
        <w:t>тенг</w:t>
      </w:r>
      <w:r w:rsidRPr="005E06B6">
        <w:rPr>
          <w:sz w:val="26"/>
          <w:szCs w:val="26"/>
          <w:lang w:val="en-US"/>
        </w:rPr>
        <w:t xml:space="preserve"> </w:t>
      </w:r>
      <w:r w:rsidRPr="005E06B6">
        <w:rPr>
          <w:sz w:val="26"/>
          <w:szCs w:val="26"/>
        </w:rPr>
        <w:t>экан</w:t>
      </w:r>
      <w:r w:rsidRPr="005E06B6">
        <w:rPr>
          <w:sz w:val="26"/>
          <w:szCs w:val="26"/>
          <w:lang w:val="en-US"/>
        </w:rPr>
        <w:t>.</w:t>
      </w:r>
    </w:p>
    <w:p w:rsidR="000D322C" w:rsidRPr="00A51DBB" w:rsidRDefault="000D322C" w:rsidP="000D322C">
      <w:pPr>
        <w:spacing w:before="60" w:after="60"/>
        <w:ind w:firstLine="567"/>
        <w:jc w:val="center"/>
        <w:rPr>
          <w:sz w:val="10"/>
          <w:szCs w:val="10"/>
          <w:lang w:val="en-US"/>
        </w:rPr>
      </w:pPr>
    </w:p>
    <w:p w:rsidR="000D322C" w:rsidRPr="005E06B6" w:rsidRDefault="000D322C" w:rsidP="000D322C">
      <w:pPr>
        <w:spacing w:before="60" w:after="60"/>
        <w:ind w:firstLine="567"/>
        <w:jc w:val="both"/>
        <w:rPr>
          <w:sz w:val="26"/>
          <w:szCs w:val="26"/>
        </w:rPr>
      </w:pPr>
      <w:r w:rsidRPr="005E06B6">
        <w:rPr>
          <w:sz w:val="26"/>
          <w:szCs w:val="26"/>
        </w:rPr>
        <w:t xml:space="preserve">3. Сульфат кислотасининг бу миқдори магний билан боғланади. Магнийнинг мг.экв. миқдори 4,03 ни ташкил қилади. </w:t>
      </w:r>
    </w:p>
    <w:p w:rsidR="000D322C" w:rsidRPr="005E06B6" w:rsidRDefault="000D322C" w:rsidP="000D322C">
      <w:pPr>
        <w:spacing w:before="60" w:after="60"/>
        <w:ind w:firstLine="567"/>
        <w:jc w:val="both"/>
        <w:rPr>
          <w:sz w:val="26"/>
          <w:szCs w:val="26"/>
        </w:rPr>
      </w:pPr>
      <w:r w:rsidRPr="005E06B6">
        <w:rPr>
          <w:sz w:val="26"/>
          <w:szCs w:val="26"/>
        </w:rPr>
        <w:t xml:space="preserve">Демак, </w:t>
      </w:r>
      <w:r w:rsidRPr="005E06B6">
        <w:rPr>
          <w:sz w:val="26"/>
          <w:szCs w:val="26"/>
          <w:lang w:val="en-US"/>
        </w:rPr>
        <w:t>MgSO</w:t>
      </w:r>
      <w:r w:rsidRPr="005E06B6">
        <w:rPr>
          <w:sz w:val="26"/>
          <w:szCs w:val="26"/>
          <w:vertAlign w:val="subscript"/>
        </w:rPr>
        <w:t>4</w:t>
      </w:r>
      <w:r w:rsidRPr="005E06B6">
        <w:rPr>
          <w:sz w:val="26"/>
          <w:szCs w:val="26"/>
        </w:rPr>
        <w:t xml:space="preserve"> тузи ҳосил бўлиши учун </w:t>
      </w:r>
      <w:r w:rsidRPr="005E06B6">
        <w:rPr>
          <w:sz w:val="26"/>
          <w:szCs w:val="26"/>
          <w:lang w:val="en-US"/>
        </w:rPr>
        <w:t>SO</w:t>
      </w:r>
      <w:r w:rsidRPr="005E06B6">
        <w:rPr>
          <w:sz w:val="26"/>
          <w:szCs w:val="26"/>
          <w:vertAlign w:val="subscript"/>
        </w:rPr>
        <w:t>4</w:t>
      </w:r>
      <w:r w:rsidRPr="005E06B6">
        <w:rPr>
          <w:sz w:val="26"/>
          <w:szCs w:val="26"/>
        </w:rPr>
        <w:t xml:space="preserve"> ионидан 4,03 мг.экв миқдор талаб этилади. </w:t>
      </w:r>
    </w:p>
    <w:p w:rsidR="000D322C" w:rsidRPr="005E06B6" w:rsidRDefault="000D322C" w:rsidP="000D322C">
      <w:pPr>
        <w:spacing w:before="60" w:after="60"/>
        <w:ind w:firstLine="567"/>
        <w:jc w:val="both"/>
        <w:rPr>
          <w:sz w:val="26"/>
          <w:szCs w:val="26"/>
        </w:rPr>
      </w:pPr>
      <w:r w:rsidRPr="005E06B6">
        <w:rPr>
          <w:sz w:val="26"/>
          <w:szCs w:val="26"/>
        </w:rPr>
        <w:t xml:space="preserve">4,03 мг.экв миқдор ҳосил бўлаётган </w:t>
      </w:r>
      <w:r w:rsidRPr="005E06B6">
        <w:rPr>
          <w:sz w:val="26"/>
          <w:szCs w:val="26"/>
          <w:lang w:val="en-US"/>
        </w:rPr>
        <w:t>MgSO</w:t>
      </w:r>
      <w:r w:rsidRPr="005E06B6">
        <w:rPr>
          <w:sz w:val="26"/>
          <w:szCs w:val="26"/>
          <w:vertAlign w:val="subscript"/>
        </w:rPr>
        <w:t>4</w:t>
      </w:r>
      <w:r w:rsidRPr="005E06B6">
        <w:rPr>
          <w:sz w:val="26"/>
          <w:szCs w:val="26"/>
        </w:rPr>
        <w:t xml:space="preserve"> тузининг эквивалент оғирлиги (60,21)га кўпайтирилади ва 1000 бўлинади, яъни 4,03 · 60,21 : 1000 </w:t>
      </w:r>
      <w:r>
        <w:rPr>
          <w:sz w:val="26"/>
          <w:szCs w:val="26"/>
        </w:rPr>
        <w:t>=</w:t>
      </w:r>
      <w:r w:rsidRPr="005E06B6">
        <w:rPr>
          <w:sz w:val="26"/>
          <w:szCs w:val="26"/>
        </w:rPr>
        <w:t xml:space="preserve"> 0,243 фоиз миқдорда </w:t>
      </w:r>
      <w:r w:rsidRPr="005E06B6">
        <w:rPr>
          <w:sz w:val="26"/>
          <w:szCs w:val="26"/>
          <w:lang w:val="en-US"/>
        </w:rPr>
        <w:t>MgSO</w:t>
      </w:r>
      <w:r w:rsidRPr="005E06B6">
        <w:rPr>
          <w:sz w:val="26"/>
          <w:szCs w:val="26"/>
          <w:vertAlign w:val="subscript"/>
        </w:rPr>
        <w:t>4</w:t>
      </w:r>
      <w:r w:rsidRPr="005E06B6">
        <w:rPr>
          <w:sz w:val="26"/>
          <w:szCs w:val="26"/>
        </w:rPr>
        <w:t xml:space="preserve"> тузи ҳосил бўлар экан.</w:t>
      </w:r>
    </w:p>
    <w:p w:rsidR="000D322C" w:rsidRDefault="000D322C" w:rsidP="000D322C">
      <w:pPr>
        <w:spacing w:before="60" w:after="60"/>
        <w:ind w:firstLine="567"/>
        <w:jc w:val="both"/>
        <w:rPr>
          <w:sz w:val="26"/>
          <w:szCs w:val="26"/>
        </w:rPr>
      </w:pPr>
      <w:r w:rsidRPr="005E06B6">
        <w:rPr>
          <w:sz w:val="26"/>
          <w:szCs w:val="26"/>
        </w:rPr>
        <w:t xml:space="preserve">Агар магний иони ортиқча чиқса, уни </w:t>
      </w:r>
      <w:r w:rsidRPr="005E06B6">
        <w:rPr>
          <w:sz w:val="26"/>
          <w:szCs w:val="26"/>
          <w:lang w:val="en-US"/>
        </w:rPr>
        <w:t>MgCl</w:t>
      </w:r>
      <w:r w:rsidRPr="005E06B6">
        <w:rPr>
          <w:sz w:val="26"/>
          <w:szCs w:val="26"/>
          <w:vertAlign w:val="subscript"/>
        </w:rPr>
        <w:t>2</w:t>
      </w:r>
      <w:r w:rsidRPr="005E06B6">
        <w:rPr>
          <w:sz w:val="26"/>
          <w:szCs w:val="26"/>
        </w:rPr>
        <w:t xml:space="preserve"> тузи кўринишида </w:t>
      </w:r>
      <w:r w:rsidRPr="005E06B6">
        <w:rPr>
          <w:sz w:val="26"/>
          <w:szCs w:val="26"/>
          <w:lang w:val="en-US"/>
        </w:rPr>
        <w:t>Cl</w:t>
      </w:r>
      <w:r w:rsidRPr="005E06B6">
        <w:rPr>
          <w:sz w:val="26"/>
          <w:szCs w:val="26"/>
        </w:rPr>
        <w:t xml:space="preserve"> билан боғланади. Сульфат кислотасининг магний билан боғлангандан кейинги миқдори: </w:t>
      </w:r>
    </w:p>
    <w:p w:rsidR="000D322C" w:rsidRPr="00CF0D93" w:rsidRDefault="000D322C" w:rsidP="000D322C">
      <w:pPr>
        <w:spacing w:before="60" w:after="60"/>
        <w:ind w:firstLine="567"/>
        <w:jc w:val="both"/>
        <w:rPr>
          <w:sz w:val="10"/>
          <w:szCs w:val="10"/>
        </w:rPr>
      </w:pPr>
    </w:p>
    <w:p w:rsidR="000D322C" w:rsidRDefault="000D322C" w:rsidP="000D322C">
      <w:pPr>
        <w:spacing w:before="60" w:after="60"/>
        <w:ind w:firstLine="567"/>
        <w:jc w:val="center"/>
        <w:rPr>
          <w:sz w:val="26"/>
          <w:szCs w:val="26"/>
        </w:rPr>
      </w:pPr>
      <w:r w:rsidRPr="009576CB">
        <w:rPr>
          <w:b/>
          <w:sz w:val="28"/>
          <w:szCs w:val="28"/>
        </w:rPr>
        <w:t>12,39 – 4,03 = 8,36 мг.экв. (</w:t>
      </w:r>
      <w:r w:rsidRPr="009576CB">
        <w:rPr>
          <w:b/>
          <w:sz w:val="28"/>
          <w:szCs w:val="28"/>
          <w:lang w:val="en-US"/>
        </w:rPr>
        <w:t>SO</w:t>
      </w:r>
      <w:r w:rsidRPr="009576CB">
        <w:rPr>
          <w:b/>
          <w:sz w:val="28"/>
          <w:szCs w:val="28"/>
          <w:vertAlign w:val="subscript"/>
        </w:rPr>
        <w:t>4</w:t>
      </w:r>
      <w:r w:rsidRPr="009576CB">
        <w:rPr>
          <w:b/>
          <w:sz w:val="28"/>
          <w:szCs w:val="28"/>
        </w:rPr>
        <w:t>)</w:t>
      </w:r>
      <w:r>
        <w:rPr>
          <w:sz w:val="26"/>
          <w:szCs w:val="26"/>
        </w:rPr>
        <w:t xml:space="preserve"> </w:t>
      </w:r>
      <w:r w:rsidRPr="005E06B6">
        <w:rPr>
          <w:sz w:val="26"/>
          <w:szCs w:val="26"/>
        </w:rPr>
        <w:t>га тенг экан.</w:t>
      </w:r>
    </w:p>
    <w:p w:rsidR="000D322C" w:rsidRPr="00CF0D93" w:rsidRDefault="000D322C" w:rsidP="000D322C">
      <w:pPr>
        <w:spacing w:before="60" w:after="60"/>
        <w:ind w:firstLine="567"/>
        <w:jc w:val="center"/>
        <w:rPr>
          <w:sz w:val="10"/>
          <w:szCs w:val="10"/>
        </w:rPr>
      </w:pPr>
    </w:p>
    <w:p w:rsidR="000D322C" w:rsidRPr="005E06B6" w:rsidRDefault="000D322C" w:rsidP="000D322C">
      <w:pPr>
        <w:spacing w:before="60" w:after="60"/>
        <w:ind w:firstLine="567"/>
        <w:jc w:val="both"/>
        <w:rPr>
          <w:sz w:val="26"/>
          <w:szCs w:val="26"/>
        </w:rPr>
      </w:pPr>
      <w:r w:rsidRPr="005E06B6">
        <w:rPr>
          <w:sz w:val="26"/>
          <w:szCs w:val="26"/>
        </w:rPr>
        <w:t>4. Сульфат кислотасининг қолган миқдори (8,36) натрий (</w:t>
      </w:r>
      <w:r w:rsidRPr="005E06B6">
        <w:rPr>
          <w:sz w:val="26"/>
          <w:szCs w:val="26"/>
          <w:lang w:val="en-US"/>
        </w:rPr>
        <w:t>Na</w:t>
      </w:r>
      <w:r w:rsidRPr="005E06B6">
        <w:rPr>
          <w:sz w:val="26"/>
          <w:szCs w:val="26"/>
        </w:rPr>
        <w:t xml:space="preserve">) билан боғланади. Натрийнинг мг.экв. миқдори 13,78 ни ташкил қилади. </w:t>
      </w:r>
    </w:p>
    <w:p w:rsidR="000D322C" w:rsidRPr="005E06B6" w:rsidRDefault="000D322C" w:rsidP="000D322C">
      <w:pPr>
        <w:spacing w:before="60" w:after="60"/>
        <w:ind w:firstLine="567"/>
        <w:jc w:val="both"/>
        <w:rPr>
          <w:spacing w:val="6"/>
          <w:sz w:val="26"/>
          <w:szCs w:val="26"/>
        </w:rPr>
      </w:pPr>
      <w:r w:rsidRPr="005E06B6">
        <w:rPr>
          <w:spacing w:val="6"/>
          <w:sz w:val="26"/>
          <w:szCs w:val="26"/>
        </w:rPr>
        <w:t xml:space="preserve">Демак, </w:t>
      </w:r>
      <w:r w:rsidRPr="005E06B6">
        <w:rPr>
          <w:spacing w:val="6"/>
          <w:sz w:val="26"/>
          <w:szCs w:val="26"/>
          <w:lang w:val="en-US"/>
        </w:rPr>
        <w:t>Na</w:t>
      </w:r>
      <w:r w:rsidRPr="005E06B6">
        <w:rPr>
          <w:spacing w:val="6"/>
          <w:sz w:val="26"/>
          <w:szCs w:val="26"/>
          <w:vertAlign w:val="subscript"/>
        </w:rPr>
        <w:t>2</w:t>
      </w:r>
      <w:r w:rsidRPr="005E06B6">
        <w:rPr>
          <w:spacing w:val="6"/>
          <w:sz w:val="26"/>
          <w:szCs w:val="26"/>
          <w:lang w:val="en-US"/>
        </w:rPr>
        <w:t>SO</w:t>
      </w:r>
      <w:r w:rsidRPr="005E06B6">
        <w:rPr>
          <w:spacing w:val="6"/>
          <w:sz w:val="26"/>
          <w:szCs w:val="26"/>
          <w:vertAlign w:val="subscript"/>
        </w:rPr>
        <w:t>4</w:t>
      </w:r>
      <w:r w:rsidRPr="005E06B6">
        <w:rPr>
          <w:spacing w:val="6"/>
          <w:sz w:val="26"/>
          <w:szCs w:val="26"/>
        </w:rPr>
        <w:t xml:space="preserve"> тузи ҳосил бўлиши учун </w:t>
      </w:r>
      <w:r w:rsidRPr="005E06B6">
        <w:rPr>
          <w:spacing w:val="6"/>
          <w:sz w:val="26"/>
          <w:szCs w:val="26"/>
          <w:lang w:val="en-US"/>
        </w:rPr>
        <w:t>Na</w:t>
      </w:r>
      <w:r w:rsidRPr="005E06B6">
        <w:rPr>
          <w:spacing w:val="6"/>
          <w:sz w:val="26"/>
          <w:szCs w:val="26"/>
        </w:rPr>
        <w:t xml:space="preserve"> ионидан 8,36 мг.экв миқдор талаб этилади, яъни натрий билан фақат сульфат кислотасининг қолган 8,36 мг.экв. миқдорга тенг бир қисми боғланади. </w:t>
      </w:r>
    </w:p>
    <w:p w:rsidR="000D322C" w:rsidRPr="005E06B6" w:rsidRDefault="000D322C" w:rsidP="000D322C">
      <w:pPr>
        <w:spacing w:before="60" w:after="60"/>
        <w:ind w:firstLine="567"/>
        <w:jc w:val="both"/>
        <w:rPr>
          <w:spacing w:val="6"/>
          <w:sz w:val="26"/>
          <w:szCs w:val="26"/>
        </w:rPr>
      </w:pPr>
      <w:r w:rsidRPr="005E06B6">
        <w:rPr>
          <w:spacing w:val="6"/>
          <w:sz w:val="26"/>
          <w:szCs w:val="26"/>
        </w:rPr>
        <w:t xml:space="preserve">8,36 мг.экв миқдор ҳосил бўлаётган </w:t>
      </w:r>
      <w:r w:rsidRPr="005E06B6">
        <w:rPr>
          <w:spacing w:val="6"/>
          <w:sz w:val="26"/>
          <w:szCs w:val="26"/>
          <w:lang w:val="en-US"/>
        </w:rPr>
        <w:t>Na</w:t>
      </w:r>
      <w:r w:rsidRPr="005E06B6">
        <w:rPr>
          <w:spacing w:val="6"/>
          <w:sz w:val="26"/>
          <w:szCs w:val="26"/>
          <w:vertAlign w:val="subscript"/>
        </w:rPr>
        <w:t>2</w:t>
      </w:r>
      <w:r w:rsidRPr="005E06B6">
        <w:rPr>
          <w:spacing w:val="6"/>
          <w:sz w:val="26"/>
          <w:szCs w:val="26"/>
          <w:lang w:val="en-US"/>
        </w:rPr>
        <w:t>SO</w:t>
      </w:r>
      <w:r w:rsidRPr="005E06B6">
        <w:rPr>
          <w:spacing w:val="6"/>
          <w:sz w:val="26"/>
          <w:szCs w:val="26"/>
          <w:vertAlign w:val="subscript"/>
        </w:rPr>
        <w:t>4</w:t>
      </w:r>
      <w:r w:rsidRPr="005E06B6">
        <w:rPr>
          <w:spacing w:val="6"/>
          <w:sz w:val="26"/>
          <w:szCs w:val="26"/>
        </w:rPr>
        <w:t xml:space="preserve"> тузининг эквивалент оғирлиги (71,05)га кўпайтирилади ва 1000 бўлинади, яъни 8,36 · 71,05 : 1000 </w:t>
      </w:r>
      <w:r>
        <w:rPr>
          <w:spacing w:val="6"/>
          <w:sz w:val="26"/>
          <w:szCs w:val="26"/>
        </w:rPr>
        <w:t>=</w:t>
      </w:r>
      <w:r w:rsidRPr="005E06B6">
        <w:rPr>
          <w:spacing w:val="6"/>
          <w:sz w:val="26"/>
          <w:szCs w:val="26"/>
        </w:rPr>
        <w:t xml:space="preserve"> 0,594 фоиз миқдорда </w:t>
      </w:r>
      <w:r w:rsidRPr="005E06B6">
        <w:rPr>
          <w:spacing w:val="6"/>
          <w:sz w:val="26"/>
          <w:szCs w:val="26"/>
          <w:lang w:val="en-US"/>
        </w:rPr>
        <w:t>Na</w:t>
      </w:r>
      <w:r w:rsidRPr="005E06B6">
        <w:rPr>
          <w:spacing w:val="6"/>
          <w:sz w:val="26"/>
          <w:szCs w:val="26"/>
          <w:vertAlign w:val="subscript"/>
        </w:rPr>
        <w:t>2</w:t>
      </w:r>
      <w:r w:rsidRPr="005E06B6">
        <w:rPr>
          <w:spacing w:val="6"/>
          <w:sz w:val="26"/>
          <w:szCs w:val="26"/>
          <w:lang w:val="en-US"/>
        </w:rPr>
        <w:t>SO</w:t>
      </w:r>
      <w:r w:rsidRPr="005E06B6">
        <w:rPr>
          <w:spacing w:val="6"/>
          <w:sz w:val="26"/>
          <w:szCs w:val="26"/>
          <w:vertAlign w:val="subscript"/>
        </w:rPr>
        <w:t>4</w:t>
      </w:r>
      <w:r w:rsidRPr="005E06B6">
        <w:rPr>
          <w:spacing w:val="6"/>
          <w:sz w:val="26"/>
          <w:szCs w:val="26"/>
        </w:rPr>
        <w:t xml:space="preserve"> тузи ташкил қилар экан.</w:t>
      </w:r>
    </w:p>
    <w:p w:rsidR="000D322C" w:rsidRDefault="000D322C" w:rsidP="000D322C">
      <w:pPr>
        <w:spacing w:before="60" w:after="60"/>
        <w:ind w:firstLine="567"/>
        <w:jc w:val="both"/>
        <w:rPr>
          <w:sz w:val="26"/>
          <w:szCs w:val="26"/>
        </w:rPr>
      </w:pPr>
      <w:r w:rsidRPr="005E06B6">
        <w:rPr>
          <w:sz w:val="26"/>
          <w:szCs w:val="26"/>
        </w:rPr>
        <w:t xml:space="preserve">Демак, сульфат кислотасининг натрий билан боғлангандан кейинги миқдори: </w:t>
      </w:r>
    </w:p>
    <w:p w:rsidR="000D322C" w:rsidRPr="009576CB" w:rsidRDefault="000D322C" w:rsidP="000D322C">
      <w:pPr>
        <w:spacing w:before="60" w:after="60"/>
        <w:ind w:firstLine="567"/>
        <w:jc w:val="both"/>
        <w:rPr>
          <w:sz w:val="10"/>
          <w:szCs w:val="10"/>
        </w:rPr>
      </w:pPr>
    </w:p>
    <w:p w:rsidR="000D322C" w:rsidRDefault="000D322C" w:rsidP="000D322C">
      <w:pPr>
        <w:spacing w:before="60" w:after="60"/>
        <w:ind w:firstLine="567"/>
        <w:jc w:val="center"/>
        <w:rPr>
          <w:sz w:val="28"/>
          <w:szCs w:val="28"/>
        </w:rPr>
      </w:pPr>
      <w:r w:rsidRPr="009576CB">
        <w:rPr>
          <w:b/>
          <w:sz w:val="28"/>
          <w:szCs w:val="28"/>
        </w:rPr>
        <w:t>13,78– 8,36 =5,42 мг.экв. (</w:t>
      </w:r>
      <w:r w:rsidRPr="009576CB">
        <w:rPr>
          <w:b/>
          <w:sz w:val="28"/>
          <w:szCs w:val="28"/>
          <w:lang w:val="en-US"/>
        </w:rPr>
        <w:t>Na</w:t>
      </w:r>
      <w:r w:rsidRPr="009576CB">
        <w:rPr>
          <w:b/>
          <w:sz w:val="28"/>
          <w:szCs w:val="28"/>
        </w:rPr>
        <w:t>)</w:t>
      </w:r>
      <w:r>
        <w:rPr>
          <w:b/>
          <w:sz w:val="28"/>
          <w:szCs w:val="28"/>
        </w:rPr>
        <w:t xml:space="preserve"> </w:t>
      </w:r>
      <w:r w:rsidRPr="009576CB">
        <w:rPr>
          <w:sz w:val="28"/>
          <w:szCs w:val="28"/>
        </w:rPr>
        <w:t>га тенг.</w:t>
      </w:r>
    </w:p>
    <w:p w:rsidR="000D322C" w:rsidRPr="00CF0D93" w:rsidRDefault="000D322C" w:rsidP="000D322C">
      <w:pPr>
        <w:spacing w:before="60" w:after="60"/>
        <w:ind w:firstLine="567"/>
        <w:jc w:val="center"/>
        <w:rPr>
          <w:b/>
          <w:sz w:val="12"/>
          <w:szCs w:val="12"/>
        </w:rPr>
      </w:pPr>
    </w:p>
    <w:p w:rsidR="000D322C" w:rsidRPr="005E06B6" w:rsidRDefault="000D322C" w:rsidP="000D322C">
      <w:pPr>
        <w:spacing w:before="60" w:after="60"/>
        <w:ind w:firstLine="567"/>
        <w:jc w:val="both"/>
        <w:rPr>
          <w:sz w:val="26"/>
          <w:szCs w:val="26"/>
        </w:rPr>
      </w:pPr>
      <w:r w:rsidRPr="005E06B6">
        <w:rPr>
          <w:sz w:val="26"/>
          <w:szCs w:val="26"/>
        </w:rPr>
        <w:t xml:space="preserve">5. Натрий ионининг қолган миқдори (5,42) ўз-ўзидан маълумки ўша миқдорга эга бўлган хлор иони билан боғланади. Бунда, хлорнинг мг.экв. миқдори натрийнинг қолган қисми билан тенг бўлган миқдорни ташкил қилади, яъни 5,42 мг.экв. </w:t>
      </w:r>
      <w:r w:rsidRPr="005E06B6">
        <w:rPr>
          <w:sz w:val="26"/>
          <w:szCs w:val="26"/>
          <w:lang w:val="en-US"/>
        </w:rPr>
        <w:t>Na</w:t>
      </w:r>
      <w:r w:rsidRPr="005E06B6">
        <w:rPr>
          <w:sz w:val="26"/>
          <w:szCs w:val="26"/>
        </w:rPr>
        <w:t xml:space="preserve">, 5,42 мг.экв. </w:t>
      </w:r>
      <w:r w:rsidRPr="005E06B6">
        <w:rPr>
          <w:sz w:val="26"/>
          <w:szCs w:val="26"/>
          <w:lang w:val="en-US"/>
        </w:rPr>
        <w:t>Cl</w:t>
      </w:r>
      <w:r w:rsidRPr="005E06B6">
        <w:rPr>
          <w:sz w:val="26"/>
          <w:szCs w:val="26"/>
        </w:rPr>
        <w:t xml:space="preserve">. </w:t>
      </w:r>
    </w:p>
    <w:p w:rsidR="000D322C" w:rsidRPr="005E06B6" w:rsidRDefault="000D322C" w:rsidP="000D322C">
      <w:pPr>
        <w:spacing w:before="60" w:after="60"/>
        <w:ind w:firstLine="567"/>
        <w:jc w:val="both"/>
        <w:rPr>
          <w:sz w:val="26"/>
          <w:szCs w:val="26"/>
        </w:rPr>
      </w:pPr>
      <w:r w:rsidRPr="005E06B6">
        <w:rPr>
          <w:sz w:val="26"/>
          <w:szCs w:val="26"/>
        </w:rPr>
        <w:lastRenderedPageBreak/>
        <w:t xml:space="preserve">5,42 мг.экв миқдор ҳосил бўлаётган </w:t>
      </w:r>
      <w:r w:rsidRPr="005E06B6">
        <w:rPr>
          <w:sz w:val="26"/>
          <w:szCs w:val="26"/>
          <w:lang w:val="en-US"/>
        </w:rPr>
        <w:t>NaCl</w:t>
      </w:r>
      <w:r w:rsidRPr="005E06B6">
        <w:rPr>
          <w:sz w:val="26"/>
          <w:szCs w:val="26"/>
        </w:rPr>
        <w:t xml:space="preserve"> тузининг эквивалент оғирлиги (58,46)га кўпайтирилади ва 1000 бўлинади, яъни 5,42 · 58,46 : 1000 </w:t>
      </w:r>
      <w:r>
        <w:rPr>
          <w:sz w:val="26"/>
          <w:szCs w:val="26"/>
        </w:rPr>
        <w:t>=</w:t>
      </w:r>
      <w:r w:rsidRPr="005E06B6">
        <w:rPr>
          <w:sz w:val="26"/>
          <w:szCs w:val="26"/>
        </w:rPr>
        <w:t xml:space="preserve"> 0,317 фоиз миқдорда </w:t>
      </w:r>
      <w:r w:rsidRPr="005E06B6">
        <w:rPr>
          <w:sz w:val="26"/>
          <w:szCs w:val="26"/>
          <w:lang w:val="en-US"/>
        </w:rPr>
        <w:t>NaCl</w:t>
      </w:r>
      <w:r w:rsidRPr="005E06B6">
        <w:rPr>
          <w:sz w:val="26"/>
          <w:szCs w:val="26"/>
        </w:rPr>
        <w:t xml:space="preserve"> тузи ташкил қилади.</w:t>
      </w:r>
    </w:p>
    <w:p w:rsidR="000D322C" w:rsidRPr="005E06B6" w:rsidRDefault="000D322C" w:rsidP="000D322C">
      <w:pPr>
        <w:spacing w:before="60" w:after="60"/>
        <w:ind w:firstLine="567"/>
        <w:jc w:val="both"/>
        <w:rPr>
          <w:spacing w:val="6"/>
          <w:sz w:val="26"/>
          <w:szCs w:val="26"/>
        </w:rPr>
      </w:pPr>
      <w:r w:rsidRPr="005E06B6">
        <w:rPr>
          <w:spacing w:val="6"/>
          <w:sz w:val="26"/>
          <w:szCs w:val="26"/>
        </w:rPr>
        <w:t>Демак, тузларнинг сифат таркиби, яъни ионларни бир бирига гипотетик боғлаш орқали ҳисобланадиган тузлар миқдори тўлиқ якунланди. Сувли сўримнинг қолган қатламларидаги ионларнинг бир-бирига боғлаш усули ҳудди шу йўсинда ҳисоблаб чиқилади.</w:t>
      </w:r>
    </w:p>
    <w:p w:rsidR="000D322C" w:rsidRPr="005E06B6" w:rsidRDefault="000D322C" w:rsidP="000D322C">
      <w:pPr>
        <w:spacing w:before="60" w:after="60"/>
        <w:ind w:firstLine="567"/>
        <w:jc w:val="both"/>
        <w:rPr>
          <w:sz w:val="26"/>
          <w:szCs w:val="26"/>
        </w:rPr>
      </w:pPr>
      <w:r w:rsidRPr="005E06B6">
        <w:rPr>
          <w:sz w:val="26"/>
          <w:szCs w:val="26"/>
        </w:rPr>
        <w:t>Энди юқорида ҳисобланган тузларнинг фоиз йиғиндиси ҳисоблаб чиқилади:</w:t>
      </w:r>
    </w:p>
    <w:p w:rsidR="000D322C" w:rsidRPr="005E06B6" w:rsidRDefault="000D322C" w:rsidP="000D322C">
      <w:pPr>
        <w:spacing w:before="20" w:after="20"/>
        <w:ind w:firstLine="567"/>
        <w:jc w:val="center"/>
        <w:rPr>
          <w:sz w:val="26"/>
          <w:szCs w:val="26"/>
          <w:lang w:val="es-ES"/>
        </w:rPr>
      </w:pPr>
      <w:r w:rsidRPr="005E06B6">
        <w:rPr>
          <w:sz w:val="26"/>
          <w:szCs w:val="26"/>
          <w:lang w:val="es-ES"/>
        </w:rPr>
        <w:t>1) Ca(HCO</w:t>
      </w:r>
      <w:r w:rsidRPr="005E06B6">
        <w:rPr>
          <w:sz w:val="26"/>
          <w:szCs w:val="26"/>
          <w:vertAlign w:val="subscript"/>
          <w:lang w:val="es-ES"/>
        </w:rPr>
        <w:t>3</w:t>
      </w:r>
      <w:r w:rsidRPr="005E06B6">
        <w:rPr>
          <w:sz w:val="26"/>
          <w:szCs w:val="26"/>
          <w:lang w:val="es-ES"/>
        </w:rPr>
        <w:t>)</w:t>
      </w:r>
      <w:r w:rsidRPr="005E06B6">
        <w:rPr>
          <w:sz w:val="26"/>
          <w:szCs w:val="26"/>
          <w:vertAlign w:val="subscript"/>
          <w:lang w:val="es-ES"/>
        </w:rPr>
        <w:t>2</w:t>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t>0,024</w:t>
      </w:r>
    </w:p>
    <w:p w:rsidR="000D322C" w:rsidRPr="005E06B6" w:rsidRDefault="000D322C" w:rsidP="000D322C">
      <w:pPr>
        <w:spacing w:before="20" w:after="20"/>
        <w:ind w:firstLine="567"/>
        <w:jc w:val="center"/>
        <w:rPr>
          <w:sz w:val="26"/>
          <w:szCs w:val="26"/>
          <w:lang w:val="es-ES"/>
        </w:rPr>
      </w:pPr>
      <w:r w:rsidRPr="005E06B6">
        <w:rPr>
          <w:sz w:val="26"/>
          <w:szCs w:val="26"/>
          <w:lang w:val="es-ES"/>
        </w:rPr>
        <w:t>2) CaSO</w:t>
      </w:r>
      <w:r w:rsidRPr="005E06B6">
        <w:rPr>
          <w:sz w:val="26"/>
          <w:szCs w:val="26"/>
          <w:vertAlign w:val="subscript"/>
          <w:lang w:val="es-ES"/>
        </w:rPr>
        <w:t>4</w:t>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t>0,439</w:t>
      </w:r>
    </w:p>
    <w:p w:rsidR="000D322C" w:rsidRPr="005E06B6" w:rsidRDefault="000D322C" w:rsidP="000D322C">
      <w:pPr>
        <w:spacing w:before="20" w:after="20"/>
        <w:ind w:firstLine="567"/>
        <w:jc w:val="center"/>
        <w:rPr>
          <w:sz w:val="26"/>
          <w:szCs w:val="26"/>
          <w:lang w:val="es-ES"/>
        </w:rPr>
      </w:pPr>
      <w:r w:rsidRPr="005E06B6">
        <w:rPr>
          <w:sz w:val="26"/>
          <w:szCs w:val="26"/>
          <w:lang w:val="es-ES"/>
        </w:rPr>
        <w:t>3) MgSO</w:t>
      </w:r>
      <w:r w:rsidRPr="005E06B6">
        <w:rPr>
          <w:sz w:val="26"/>
          <w:szCs w:val="26"/>
          <w:vertAlign w:val="subscript"/>
          <w:lang w:val="es-ES"/>
        </w:rPr>
        <w:t>4</w:t>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t>0,243</w:t>
      </w:r>
    </w:p>
    <w:p w:rsidR="000D322C" w:rsidRPr="005E06B6" w:rsidRDefault="000D322C" w:rsidP="000D322C">
      <w:pPr>
        <w:spacing w:before="20" w:after="20"/>
        <w:ind w:firstLine="567"/>
        <w:jc w:val="center"/>
        <w:rPr>
          <w:sz w:val="26"/>
          <w:szCs w:val="26"/>
          <w:lang w:val="es-ES"/>
        </w:rPr>
      </w:pPr>
      <w:r w:rsidRPr="005E06B6">
        <w:rPr>
          <w:sz w:val="26"/>
          <w:szCs w:val="26"/>
          <w:lang w:val="es-ES"/>
        </w:rPr>
        <w:t>4) Na</w:t>
      </w:r>
      <w:r w:rsidRPr="005E06B6">
        <w:rPr>
          <w:sz w:val="26"/>
          <w:szCs w:val="26"/>
          <w:vertAlign w:val="subscript"/>
          <w:lang w:val="es-ES"/>
        </w:rPr>
        <w:t>2</w:t>
      </w:r>
      <w:r w:rsidRPr="005E06B6">
        <w:rPr>
          <w:sz w:val="26"/>
          <w:szCs w:val="26"/>
          <w:lang w:val="es-ES"/>
        </w:rPr>
        <w:t>SO</w:t>
      </w:r>
      <w:r w:rsidRPr="005E06B6">
        <w:rPr>
          <w:sz w:val="26"/>
          <w:szCs w:val="26"/>
          <w:vertAlign w:val="subscript"/>
          <w:lang w:val="es-ES"/>
        </w:rPr>
        <w:t>4</w:t>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t>0,594</w:t>
      </w:r>
    </w:p>
    <w:p w:rsidR="000D322C" w:rsidRPr="005E06B6" w:rsidRDefault="000D322C" w:rsidP="000D322C">
      <w:pPr>
        <w:spacing w:before="20" w:after="20"/>
        <w:ind w:firstLine="567"/>
        <w:jc w:val="center"/>
        <w:rPr>
          <w:sz w:val="26"/>
          <w:szCs w:val="26"/>
          <w:lang w:val="es-ES"/>
        </w:rPr>
      </w:pPr>
      <w:r w:rsidRPr="005E06B6">
        <w:rPr>
          <w:sz w:val="26"/>
          <w:szCs w:val="26"/>
          <w:lang w:val="es-ES"/>
        </w:rPr>
        <w:t>5) NaCl</w:t>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r>
      <w:r w:rsidRPr="005E06B6">
        <w:rPr>
          <w:sz w:val="26"/>
          <w:szCs w:val="26"/>
          <w:lang w:val="es-ES"/>
        </w:rPr>
        <w:tab/>
        <w:t>0,317</w:t>
      </w:r>
    </w:p>
    <w:p w:rsidR="000D322C" w:rsidRPr="005E06B6" w:rsidRDefault="000D322C" w:rsidP="000D322C">
      <w:pPr>
        <w:spacing w:before="20" w:after="20"/>
        <w:ind w:firstLine="567"/>
        <w:jc w:val="center"/>
        <w:rPr>
          <w:sz w:val="26"/>
          <w:szCs w:val="26"/>
          <w:lang w:val="es-ES"/>
        </w:rPr>
      </w:pPr>
      <w:r w:rsidRPr="005E06B6">
        <w:rPr>
          <w:sz w:val="26"/>
          <w:szCs w:val="26"/>
          <w:lang w:val="es-ES"/>
        </w:rPr>
        <w:t>------------------------------------------</w:t>
      </w:r>
    </w:p>
    <w:p w:rsidR="000D322C" w:rsidRPr="005E06B6" w:rsidRDefault="000D322C" w:rsidP="000D322C">
      <w:pPr>
        <w:spacing w:before="20" w:after="20"/>
        <w:ind w:firstLine="567"/>
        <w:jc w:val="center"/>
        <w:rPr>
          <w:sz w:val="26"/>
          <w:szCs w:val="26"/>
          <w:lang w:val="es-ES"/>
        </w:rPr>
      </w:pPr>
      <w:r w:rsidRPr="005E06B6">
        <w:rPr>
          <w:sz w:val="26"/>
          <w:szCs w:val="26"/>
          <w:lang w:val="es-ES"/>
        </w:rPr>
        <w:t>1,617</w:t>
      </w:r>
    </w:p>
    <w:p w:rsidR="000D322C" w:rsidRPr="005E06B6" w:rsidRDefault="000D322C" w:rsidP="000D322C">
      <w:pPr>
        <w:spacing w:before="60" w:after="60"/>
        <w:ind w:firstLine="567"/>
        <w:jc w:val="both"/>
        <w:rPr>
          <w:sz w:val="26"/>
          <w:szCs w:val="26"/>
          <w:lang w:val="es-ES"/>
        </w:rPr>
      </w:pPr>
      <w:r w:rsidRPr="005E06B6">
        <w:rPr>
          <w:sz w:val="26"/>
          <w:szCs w:val="26"/>
          <w:lang w:val="en-US"/>
        </w:rPr>
        <w:t>Демак</w:t>
      </w:r>
      <w:r w:rsidRPr="005E06B6">
        <w:rPr>
          <w:sz w:val="26"/>
          <w:szCs w:val="26"/>
          <w:lang w:val="es-ES"/>
        </w:rPr>
        <w:t xml:space="preserve">, </w:t>
      </w:r>
      <w:r w:rsidRPr="005E06B6">
        <w:rPr>
          <w:sz w:val="26"/>
          <w:szCs w:val="26"/>
          <w:lang w:val="en-US"/>
        </w:rPr>
        <w:t>тузларнинг</w:t>
      </w:r>
      <w:r w:rsidRPr="005E06B6">
        <w:rPr>
          <w:sz w:val="26"/>
          <w:szCs w:val="26"/>
          <w:lang w:val="es-ES"/>
        </w:rPr>
        <w:t xml:space="preserve"> </w:t>
      </w:r>
      <w:r w:rsidRPr="005E06B6">
        <w:rPr>
          <w:sz w:val="26"/>
          <w:szCs w:val="26"/>
          <w:lang w:val="en-US"/>
        </w:rPr>
        <w:t>умумий</w:t>
      </w:r>
      <w:r w:rsidRPr="005E06B6">
        <w:rPr>
          <w:sz w:val="26"/>
          <w:szCs w:val="26"/>
          <w:lang w:val="es-ES"/>
        </w:rPr>
        <w:t xml:space="preserve"> </w:t>
      </w:r>
      <w:r w:rsidRPr="005E06B6">
        <w:rPr>
          <w:sz w:val="26"/>
          <w:szCs w:val="26"/>
          <w:lang w:val="en-US"/>
        </w:rPr>
        <w:t>йи</w:t>
      </w:r>
      <w:r w:rsidRPr="005E06B6">
        <w:rPr>
          <w:sz w:val="26"/>
          <w:szCs w:val="26"/>
          <w:lang w:val="es-ES"/>
        </w:rPr>
        <w:t>ғ</w:t>
      </w:r>
      <w:r w:rsidRPr="005E06B6">
        <w:rPr>
          <w:sz w:val="26"/>
          <w:szCs w:val="26"/>
          <w:lang w:val="en-US"/>
        </w:rPr>
        <w:t>индиси</w:t>
      </w:r>
      <w:r w:rsidRPr="005E06B6">
        <w:rPr>
          <w:sz w:val="26"/>
          <w:szCs w:val="26"/>
          <w:lang w:val="es-ES"/>
        </w:rPr>
        <w:t xml:space="preserve"> 1,617 </w:t>
      </w:r>
      <w:r w:rsidRPr="005E06B6">
        <w:rPr>
          <w:sz w:val="26"/>
          <w:szCs w:val="26"/>
          <w:lang w:val="en-US"/>
        </w:rPr>
        <w:t>фоизни</w:t>
      </w:r>
      <w:r w:rsidRPr="005E06B6">
        <w:rPr>
          <w:sz w:val="26"/>
          <w:szCs w:val="26"/>
          <w:lang w:val="es-ES"/>
        </w:rPr>
        <w:t xml:space="preserve"> </w:t>
      </w:r>
      <w:r w:rsidRPr="005E06B6">
        <w:rPr>
          <w:sz w:val="26"/>
          <w:szCs w:val="26"/>
          <w:lang w:val="en-US"/>
        </w:rPr>
        <w:t>ташкил</w:t>
      </w:r>
      <w:r w:rsidRPr="005E06B6">
        <w:rPr>
          <w:sz w:val="26"/>
          <w:szCs w:val="26"/>
          <w:lang w:val="es-ES"/>
        </w:rPr>
        <w:t xml:space="preserve"> қ</w:t>
      </w:r>
      <w:r w:rsidRPr="005E06B6">
        <w:rPr>
          <w:sz w:val="26"/>
          <w:szCs w:val="26"/>
          <w:lang w:val="en-US"/>
        </w:rPr>
        <w:t>илиб</w:t>
      </w:r>
      <w:r w:rsidRPr="005E06B6">
        <w:rPr>
          <w:sz w:val="26"/>
          <w:szCs w:val="26"/>
          <w:lang w:val="es-ES"/>
        </w:rPr>
        <w:t>, қ</w:t>
      </w:r>
      <w:r w:rsidRPr="005E06B6">
        <w:rPr>
          <w:sz w:val="26"/>
          <w:szCs w:val="26"/>
          <w:lang w:val="en-US"/>
        </w:rPr>
        <w:t>уру</w:t>
      </w:r>
      <w:r w:rsidRPr="005E06B6">
        <w:rPr>
          <w:sz w:val="26"/>
          <w:szCs w:val="26"/>
          <w:lang w:val="es-ES"/>
        </w:rPr>
        <w:t>қ қ</w:t>
      </w:r>
      <w:r w:rsidRPr="005E06B6">
        <w:rPr>
          <w:sz w:val="26"/>
          <w:szCs w:val="26"/>
          <w:lang w:val="en-US"/>
        </w:rPr>
        <w:t>олди</w:t>
      </w:r>
      <w:r w:rsidRPr="005E06B6">
        <w:rPr>
          <w:sz w:val="26"/>
          <w:szCs w:val="26"/>
          <w:lang w:val="es-ES"/>
        </w:rPr>
        <w:t>қ</w:t>
      </w:r>
      <w:r w:rsidRPr="005E06B6">
        <w:rPr>
          <w:sz w:val="26"/>
          <w:szCs w:val="26"/>
          <w:lang w:val="en-US"/>
        </w:rPr>
        <w:t>дан</w:t>
      </w:r>
      <w:r w:rsidRPr="005E06B6">
        <w:rPr>
          <w:sz w:val="26"/>
          <w:szCs w:val="26"/>
          <w:lang w:val="es-ES"/>
        </w:rPr>
        <w:t xml:space="preserve"> </w:t>
      </w:r>
      <w:r w:rsidRPr="005E06B6">
        <w:rPr>
          <w:sz w:val="26"/>
          <w:szCs w:val="26"/>
          <w:lang w:val="en-US"/>
        </w:rPr>
        <w:t>кичик</w:t>
      </w:r>
      <w:r w:rsidRPr="005E06B6">
        <w:rPr>
          <w:sz w:val="26"/>
          <w:szCs w:val="26"/>
          <w:lang w:val="es-ES"/>
        </w:rPr>
        <w:t xml:space="preserve"> </w:t>
      </w:r>
      <w:r w:rsidRPr="005E06B6">
        <w:rPr>
          <w:sz w:val="26"/>
          <w:szCs w:val="26"/>
          <w:lang w:val="en-US"/>
        </w:rPr>
        <w:t>ми</w:t>
      </w:r>
      <w:r w:rsidRPr="005E06B6">
        <w:rPr>
          <w:sz w:val="26"/>
          <w:szCs w:val="26"/>
          <w:lang w:val="es-ES"/>
        </w:rPr>
        <w:t>қ</w:t>
      </w:r>
      <w:r w:rsidRPr="005E06B6">
        <w:rPr>
          <w:sz w:val="26"/>
          <w:szCs w:val="26"/>
          <w:lang w:val="en-US"/>
        </w:rPr>
        <w:t>дорни</w:t>
      </w:r>
      <w:r w:rsidRPr="005E06B6">
        <w:rPr>
          <w:sz w:val="26"/>
          <w:szCs w:val="26"/>
          <w:lang w:val="es-ES"/>
        </w:rPr>
        <w:t xml:space="preserve"> </w:t>
      </w:r>
      <w:r w:rsidRPr="005E06B6">
        <w:rPr>
          <w:sz w:val="26"/>
          <w:szCs w:val="26"/>
          <w:lang w:val="en-US"/>
        </w:rPr>
        <w:t>ташкил</w:t>
      </w:r>
      <w:r w:rsidRPr="005E06B6">
        <w:rPr>
          <w:sz w:val="26"/>
          <w:szCs w:val="26"/>
          <w:lang w:val="es-ES"/>
        </w:rPr>
        <w:t xml:space="preserve"> қ</w:t>
      </w:r>
      <w:r w:rsidRPr="005E06B6">
        <w:rPr>
          <w:sz w:val="26"/>
          <w:szCs w:val="26"/>
          <w:lang w:val="en-US"/>
        </w:rPr>
        <w:t>илади</w:t>
      </w:r>
      <w:r w:rsidRPr="005E06B6">
        <w:rPr>
          <w:sz w:val="26"/>
          <w:szCs w:val="26"/>
          <w:lang w:val="es-ES"/>
        </w:rPr>
        <w:t xml:space="preserve">. </w:t>
      </w:r>
      <w:r w:rsidRPr="005E06B6">
        <w:rPr>
          <w:sz w:val="26"/>
          <w:szCs w:val="26"/>
          <w:lang w:val="en-US"/>
        </w:rPr>
        <w:t>Бунда</w:t>
      </w:r>
      <w:r w:rsidRPr="005E06B6">
        <w:rPr>
          <w:sz w:val="26"/>
          <w:szCs w:val="26"/>
          <w:lang w:val="es-ES"/>
        </w:rPr>
        <w:t xml:space="preserve"> </w:t>
      </w:r>
      <w:r w:rsidRPr="005E06B6">
        <w:rPr>
          <w:sz w:val="26"/>
          <w:szCs w:val="26"/>
          <w:lang w:val="en-US"/>
        </w:rPr>
        <w:t>баъзан</w:t>
      </w:r>
      <w:r w:rsidRPr="005E06B6">
        <w:rPr>
          <w:sz w:val="26"/>
          <w:szCs w:val="26"/>
          <w:lang w:val="es-ES"/>
        </w:rPr>
        <w:t xml:space="preserve"> </w:t>
      </w:r>
      <w:r w:rsidRPr="005E06B6">
        <w:rPr>
          <w:sz w:val="26"/>
          <w:szCs w:val="26"/>
          <w:lang w:val="en-US"/>
        </w:rPr>
        <w:t>тузлар</w:t>
      </w:r>
      <w:r w:rsidRPr="005E06B6">
        <w:rPr>
          <w:sz w:val="26"/>
          <w:szCs w:val="26"/>
          <w:lang w:val="es-ES"/>
        </w:rPr>
        <w:t xml:space="preserve"> </w:t>
      </w:r>
      <w:r w:rsidRPr="005E06B6">
        <w:rPr>
          <w:sz w:val="26"/>
          <w:szCs w:val="26"/>
          <w:lang w:val="en-US"/>
        </w:rPr>
        <w:t>йи</w:t>
      </w:r>
      <w:r w:rsidRPr="005E06B6">
        <w:rPr>
          <w:sz w:val="26"/>
          <w:szCs w:val="26"/>
          <w:lang w:val="es-ES"/>
        </w:rPr>
        <w:t>ғ</w:t>
      </w:r>
      <w:r w:rsidRPr="005E06B6">
        <w:rPr>
          <w:sz w:val="26"/>
          <w:szCs w:val="26"/>
          <w:lang w:val="en-US"/>
        </w:rPr>
        <w:t>индисининг</w:t>
      </w:r>
      <w:r w:rsidRPr="005E06B6">
        <w:rPr>
          <w:sz w:val="26"/>
          <w:szCs w:val="26"/>
          <w:lang w:val="es-ES"/>
        </w:rPr>
        <w:t xml:space="preserve"> қ</w:t>
      </w:r>
      <w:r w:rsidRPr="005E06B6">
        <w:rPr>
          <w:sz w:val="26"/>
          <w:szCs w:val="26"/>
          <w:lang w:val="en-US"/>
        </w:rPr>
        <w:t>уру</w:t>
      </w:r>
      <w:r w:rsidRPr="005E06B6">
        <w:rPr>
          <w:sz w:val="26"/>
          <w:szCs w:val="26"/>
          <w:lang w:val="es-ES"/>
        </w:rPr>
        <w:t>қ қ</w:t>
      </w:r>
      <w:r w:rsidRPr="005E06B6">
        <w:rPr>
          <w:sz w:val="26"/>
          <w:szCs w:val="26"/>
          <w:lang w:val="en-US"/>
        </w:rPr>
        <w:t>олди</w:t>
      </w:r>
      <w:r w:rsidRPr="005E06B6">
        <w:rPr>
          <w:sz w:val="26"/>
          <w:szCs w:val="26"/>
          <w:lang w:val="es-ES"/>
        </w:rPr>
        <w:t>қ</w:t>
      </w:r>
      <w:r w:rsidRPr="005E06B6">
        <w:rPr>
          <w:sz w:val="26"/>
          <w:szCs w:val="26"/>
          <w:lang w:val="en-US"/>
        </w:rPr>
        <w:t>дан</w:t>
      </w:r>
      <w:r w:rsidRPr="005E06B6">
        <w:rPr>
          <w:sz w:val="26"/>
          <w:szCs w:val="26"/>
          <w:lang w:val="es-ES"/>
        </w:rPr>
        <w:t xml:space="preserve"> </w:t>
      </w:r>
      <w:r w:rsidRPr="005E06B6">
        <w:rPr>
          <w:sz w:val="26"/>
          <w:szCs w:val="26"/>
          <w:lang w:val="en-US"/>
        </w:rPr>
        <w:t>ю</w:t>
      </w:r>
      <w:r w:rsidRPr="005E06B6">
        <w:rPr>
          <w:sz w:val="26"/>
          <w:szCs w:val="26"/>
          <w:lang w:val="es-ES"/>
        </w:rPr>
        <w:t>қ</w:t>
      </w:r>
      <w:r w:rsidRPr="005E06B6">
        <w:rPr>
          <w:sz w:val="26"/>
          <w:szCs w:val="26"/>
          <w:lang w:val="en-US"/>
        </w:rPr>
        <w:t>ори</w:t>
      </w:r>
      <w:r w:rsidRPr="005E06B6">
        <w:rPr>
          <w:sz w:val="26"/>
          <w:szCs w:val="26"/>
          <w:lang w:val="es-ES"/>
        </w:rPr>
        <w:t xml:space="preserve"> </w:t>
      </w:r>
      <w:r w:rsidRPr="005E06B6">
        <w:rPr>
          <w:sz w:val="26"/>
          <w:szCs w:val="26"/>
          <w:lang w:val="en-US"/>
        </w:rPr>
        <w:t>ёки</w:t>
      </w:r>
      <w:r w:rsidRPr="005E06B6">
        <w:rPr>
          <w:sz w:val="26"/>
          <w:szCs w:val="26"/>
          <w:lang w:val="es-ES"/>
        </w:rPr>
        <w:t xml:space="preserve"> </w:t>
      </w:r>
      <w:r w:rsidRPr="005E06B6">
        <w:rPr>
          <w:sz w:val="26"/>
          <w:szCs w:val="26"/>
          <w:lang w:val="en-US"/>
        </w:rPr>
        <w:t>жудаям</w:t>
      </w:r>
      <w:r w:rsidRPr="005E06B6">
        <w:rPr>
          <w:sz w:val="26"/>
          <w:szCs w:val="26"/>
          <w:lang w:val="es-ES"/>
        </w:rPr>
        <w:t xml:space="preserve"> </w:t>
      </w:r>
      <w:r w:rsidRPr="005E06B6">
        <w:rPr>
          <w:sz w:val="26"/>
          <w:szCs w:val="26"/>
          <w:lang w:val="en-US"/>
        </w:rPr>
        <w:t>кичик</w:t>
      </w:r>
      <w:r w:rsidRPr="005E06B6">
        <w:rPr>
          <w:sz w:val="26"/>
          <w:szCs w:val="26"/>
          <w:lang w:val="es-ES"/>
        </w:rPr>
        <w:t xml:space="preserve"> </w:t>
      </w:r>
      <w:r w:rsidRPr="005E06B6">
        <w:rPr>
          <w:sz w:val="26"/>
          <w:szCs w:val="26"/>
          <w:lang w:val="en-US"/>
        </w:rPr>
        <w:t>бўлган</w:t>
      </w:r>
      <w:r w:rsidRPr="005E06B6">
        <w:rPr>
          <w:sz w:val="26"/>
          <w:szCs w:val="26"/>
          <w:lang w:val="es-ES"/>
        </w:rPr>
        <w:t xml:space="preserve"> </w:t>
      </w:r>
      <w:r w:rsidRPr="005E06B6">
        <w:rPr>
          <w:sz w:val="26"/>
          <w:szCs w:val="26"/>
          <w:lang w:val="en-US"/>
        </w:rPr>
        <w:t>ми</w:t>
      </w:r>
      <w:r w:rsidRPr="005E06B6">
        <w:rPr>
          <w:sz w:val="26"/>
          <w:szCs w:val="26"/>
          <w:lang w:val="es-ES"/>
        </w:rPr>
        <w:t>қ</w:t>
      </w:r>
      <w:r w:rsidRPr="005E06B6">
        <w:rPr>
          <w:sz w:val="26"/>
          <w:szCs w:val="26"/>
          <w:lang w:val="en-US"/>
        </w:rPr>
        <w:t>дорлари</w:t>
      </w:r>
      <w:r w:rsidRPr="005E06B6">
        <w:rPr>
          <w:sz w:val="26"/>
          <w:szCs w:val="26"/>
          <w:lang w:val="es-ES"/>
        </w:rPr>
        <w:t xml:space="preserve"> </w:t>
      </w:r>
      <w:r w:rsidRPr="005E06B6">
        <w:rPr>
          <w:sz w:val="26"/>
          <w:szCs w:val="26"/>
          <w:lang w:val="en-US"/>
        </w:rPr>
        <w:t>фар</w:t>
      </w:r>
      <w:r w:rsidRPr="005E06B6">
        <w:rPr>
          <w:sz w:val="26"/>
          <w:szCs w:val="26"/>
          <w:lang w:val="es-ES"/>
        </w:rPr>
        <w:t>қ</w:t>
      </w:r>
      <w:r w:rsidRPr="005E06B6">
        <w:rPr>
          <w:sz w:val="26"/>
          <w:szCs w:val="26"/>
          <w:lang w:val="en-US"/>
        </w:rPr>
        <w:t>ланиб</w:t>
      </w:r>
      <w:r w:rsidRPr="005E06B6">
        <w:rPr>
          <w:sz w:val="26"/>
          <w:szCs w:val="26"/>
          <w:lang w:val="es-ES"/>
        </w:rPr>
        <w:t xml:space="preserve">, </w:t>
      </w:r>
      <w:r w:rsidRPr="005E06B6">
        <w:rPr>
          <w:sz w:val="26"/>
          <w:szCs w:val="26"/>
          <w:lang w:val="en-US"/>
        </w:rPr>
        <w:t>бу</w:t>
      </w:r>
      <w:r w:rsidRPr="005E06B6">
        <w:rPr>
          <w:sz w:val="26"/>
          <w:szCs w:val="26"/>
          <w:lang w:val="es-ES"/>
        </w:rPr>
        <w:t xml:space="preserve"> </w:t>
      </w:r>
      <w:r w:rsidRPr="005E06B6">
        <w:rPr>
          <w:sz w:val="26"/>
          <w:szCs w:val="26"/>
          <w:lang w:val="en-US"/>
        </w:rPr>
        <w:t>текшириш</w:t>
      </w:r>
      <w:r w:rsidRPr="005E06B6">
        <w:rPr>
          <w:sz w:val="26"/>
          <w:szCs w:val="26"/>
          <w:lang w:val="es-ES"/>
        </w:rPr>
        <w:t xml:space="preserve"> </w:t>
      </w:r>
      <w:r w:rsidRPr="005E06B6">
        <w:rPr>
          <w:sz w:val="26"/>
          <w:szCs w:val="26"/>
          <w:lang w:val="en-US"/>
        </w:rPr>
        <w:t>ва</w:t>
      </w:r>
      <w:r w:rsidRPr="005E06B6">
        <w:rPr>
          <w:sz w:val="26"/>
          <w:szCs w:val="26"/>
          <w:lang w:val="es-ES"/>
        </w:rPr>
        <w:t xml:space="preserve"> қ</w:t>
      </w:r>
      <w:r w:rsidRPr="005E06B6">
        <w:rPr>
          <w:sz w:val="26"/>
          <w:szCs w:val="26"/>
          <w:lang w:val="en-US"/>
        </w:rPr>
        <w:t>айти</w:t>
      </w:r>
      <w:r w:rsidRPr="005E06B6">
        <w:rPr>
          <w:sz w:val="26"/>
          <w:szCs w:val="26"/>
          <w:lang w:val="es-ES"/>
        </w:rPr>
        <w:t xml:space="preserve"> </w:t>
      </w:r>
      <w:r w:rsidRPr="005E06B6">
        <w:rPr>
          <w:sz w:val="26"/>
          <w:szCs w:val="26"/>
          <w:lang w:val="en-US"/>
        </w:rPr>
        <w:t>ишлашни</w:t>
      </w:r>
      <w:r w:rsidRPr="005E06B6">
        <w:rPr>
          <w:sz w:val="26"/>
          <w:szCs w:val="26"/>
          <w:lang w:val="es-ES"/>
        </w:rPr>
        <w:t xml:space="preserve"> </w:t>
      </w:r>
      <w:r w:rsidRPr="005E06B6">
        <w:rPr>
          <w:sz w:val="26"/>
          <w:szCs w:val="26"/>
          <w:lang w:val="en-US"/>
        </w:rPr>
        <w:t>талаб</w:t>
      </w:r>
      <w:r w:rsidRPr="005E06B6">
        <w:rPr>
          <w:sz w:val="26"/>
          <w:szCs w:val="26"/>
          <w:lang w:val="es-ES"/>
        </w:rPr>
        <w:t xml:space="preserve"> </w:t>
      </w:r>
      <w:r w:rsidRPr="005E06B6">
        <w:rPr>
          <w:sz w:val="26"/>
          <w:szCs w:val="26"/>
          <w:lang w:val="en-US"/>
        </w:rPr>
        <w:t>этади</w:t>
      </w:r>
      <w:r w:rsidRPr="005E06B6">
        <w:rPr>
          <w:sz w:val="26"/>
          <w:szCs w:val="26"/>
          <w:lang w:val="es-ES"/>
        </w:rPr>
        <w:t xml:space="preserve">. </w:t>
      </w:r>
      <w:r w:rsidRPr="005E06B6">
        <w:rPr>
          <w:sz w:val="26"/>
          <w:szCs w:val="26"/>
        </w:rPr>
        <w:t>Чунки</w:t>
      </w:r>
      <w:r w:rsidRPr="005E06B6">
        <w:rPr>
          <w:sz w:val="26"/>
          <w:szCs w:val="26"/>
          <w:lang w:val="es-ES"/>
        </w:rPr>
        <w:t xml:space="preserve"> </w:t>
      </w:r>
      <w:r w:rsidRPr="005E06B6">
        <w:rPr>
          <w:sz w:val="26"/>
          <w:szCs w:val="26"/>
        </w:rPr>
        <w:t>тузлар</w:t>
      </w:r>
      <w:r w:rsidRPr="005E06B6">
        <w:rPr>
          <w:sz w:val="26"/>
          <w:szCs w:val="26"/>
          <w:lang w:val="es-ES"/>
        </w:rPr>
        <w:t xml:space="preserve"> </w:t>
      </w:r>
      <w:r w:rsidRPr="005E06B6">
        <w:rPr>
          <w:sz w:val="26"/>
          <w:szCs w:val="26"/>
        </w:rPr>
        <w:t>йиғиндиси</w:t>
      </w:r>
      <w:r w:rsidRPr="005E06B6">
        <w:rPr>
          <w:sz w:val="26"/>
          <w:szCs w:val="26"/>
          <w:lang w:val="es-ES"/>
        </w:rPr>
        <w:t xml:space="preserve"> </w:t>
      </w:r>
      <w:r w:rsidRPr="005E06B6">
        <w:rPr>
          <w:sz w:val="26"/>
          <w:szCs w:val="26"/>
        </w:rPr>
        <w:t>қуруқ</w:t>
      </w:r>
      <w:r w:rsidRPr="005E06B6">
        <w:rPr>
          <w:sz w:val="26"/>
          <w:szCs w:val="26"/>
          <w:lang w:val="es-ES"/>
        </w:rPr>
        <w:t xml:space="preserve"> </w:t>
      </w:r>
      <w:r w:rsidRPr="005E06B6">
        <w:rPr>
          <w:sz w:val="26"/>
          <w:szCs w:val="26"/>
        </w:rPr>
        <w:t>қолдиқдан</w:t>
      </w:r>
      <w:r w:rsidRPr="005E06B6">
        <w:rPr>
          <w:sz w:val="26"/>
          <w:szCs w:val="26"/>
          <w:lang w:val="es-ES"/>
        </w:rPr>
        <w:t xml:space="preserve"> </w:t>
      </w:r>
      <w:r w:rsidRPr="005E06B6">
        <w:rPr>
          <w:sz w:val="26"/>
          <w:szCs w:val="26"/>
        </w:rPr>
        <w:t>кичик</w:t>
      </w:r>
      <w:r w:rsidRPr="005E06B6">
        <w:rPr>
          <w:sz w:val="26"/>
          <w:szCs w:val="26"/>
          <w:lang w:val="es-ES"/>
        </w:rPr>
        <w:t xml:space="preserve"> </w:t>
      </w:r>
      <w:r w:rsidRPr="005E06B6">
        <w:rPr>
          <w:sz w:val="26"/>
          <w:szCs w:val="26"/>
        </w:rPr>
        <w:t>бўлиши</w:t>
      </w:r>
      <w:r w:rsidRPr="005E06B6">
        <w:rPr>
          <w:sz w:val="26"/>
          <w:szCs w:val="26"/>
          <w:lang w:val="es-ES"/>
        </w:rPr>
        <w:t xml:space="preserve"> </w:t>
      </w:r>
      <w:r w:rsidRPr="005E06B6">
        <w:rPr>
          <w:sz w:val="26"/>
          <w:szCs w:val="26"/>
        </w:rPr>
        <w:t>ва</w:t>
      </w:r>
      <w:r w:rsidRPr="005E06B6">
        <w:rPr>
          <w:sz w:val="26"/>
          <w:szCs w:val="26"/>
          <w:lang w:val="es-ES"/>
        </w:rPr>
        <w:t xml:space="preserve"> </w:t>
      </w:r>
      <w:r w:rsidRPr="005E06B6">
        <w:rPr>
          <w:sz w:val="26"/>
          <w:szCs w:val="26"/>
        </w:rPr>
        <w:t>кўпи</w:t>
      </w:r>
      <w:r w:rsidRPr="005E06B6">
        <w:rPr>
          <w:sz w:val="26"/>
          <w:szCs w:val="26"/>
          <w:lang w:val="es-ES"/>
        </w:rPr>
        <w:t xml:space="preserve"> </w:t>
      </w:r>
      <w:r w:rsidRPr="005E06B6">
        <w:rPr>
          <w:sz w:val="26"/>
          <w:szCs w:val="26"/>
        </w:rPr>
        <w:t>билан</w:t>
      </w:r>
      <w:r w:rsidRPr="005E06B6">
        <w:rPr>
          <w:sz w:val="26"/>
          <w:szCs w:val="26"/>
          <w:lang w:val="es-ES"/>
        </w:rPr>
        <w:t xml:space="preserve"> 10 % </w:t>
      </w:r>
      <w:r w:rsidRPr="005E06B6">
        <w:rPr>
          <w:sz w:val="26"/>
          <w:szCs w:val="26"/>
        </w:rPr>
        <w:t>га</w:t>
      </w:r>
      <w:r w:rsidRPr="005E06B6">
        <w:rPr>
          <w:sz w:val="26"/>
          <w:szCs w:val="26"/>
          <w:lang w:val="es-ES"/>
        </w:rPr>
        <w:t xml:space="preserve"> </w:t>
      </w:r>
      <w:r w:rsidRPr="005E06B6">
        <w:rPr>
          <w:sz w:val="26"/>
          <w:szCs w:val="26"/>
        </w:rPr>
        <w:t>фарқланиши</w:t>
      </w:r>
      <w:r w:rsidRPr="005E06B6">
        <w:rPr>
          <w:sz w:val="26"/>
          <w:szCs w:val="26"/>
          <w:lang w:val="es-ES"/>
        </w:rPr>
        <w:t xml:space="preserve"> </w:t>
      </w:r>
      <w:r w:rsidRPr="005E06B6">
        <w:rPr>
          <w:sz w:val="26"/>
          <w:szCs w:val="26"/>
        </w:rPr>
        <w:t>мумкин</w:t>
      </w:r>
      <w:r w:rsidRPr="005E06B6">
        <w:rPr>
          <w:sz w:val="26"/>
          <w:szCs w:val="26"/>
          <w:lang w:val="es-ES"/>
        </w:rPr>
        <w:t>.</w:t>
      </w:r>
    </w:p>
    <w:p w:rsidR="000D322C" w:rsidRPr="005E06B6" w:rsidRDefault="000D322C" w:rsidP="000D322C">
      <w:pPr>
        <w:ind w:firstLine="567"/>
        <w:jc w:val="both"/>
        <w:rPr>
          <w:sz w:val="26"/>
          <w:szCs w:val="26"/>
          <w:lang w:val="es-ES"/>
        </w:rPr>
      </w:pPr>
      <w:r w:rsidRPr="005E06B6">
        <w:rPr>
          <w:sz w:val="26"/>
          <w:szCs w:val="26"/>
        </w:rPr>
        <w:t>Энди</w:t>
      </w:r>
      <w:r w:rsidRPr="005E06B6">
        <w:rPr>
          <w:sz w:val="26"/>
          <w:szCs w:val="26"/>
          <w:lang w:val="es-ES"/>
        </w:rPr>
        <w:t xml:space="preserve">, </w:t>
      </w:r>
      <w:r w:rsidRPr="005E06B6">
        <w:rPr>
          <w:sz w:val="26"/>
          <w:szCs w:val="26"/>
        </w:rPr>
        <w:t>сувли</w:t>
      </w:r>
      <w:r w:rsidRPr="005E06B6">
        <w:rPr>
          <w:sz w:val="26"/>
          <w:szCs w:val="26"/>
          <w:lang w:val="es-ES"/>
        </w:rPr>
        <w:t xml:space="preserve"> </w:t>
      </w:r>
      <w:r w:rsidRPr="005E06B6">
        <w:rPr>
          <w:sz w:val="26"/>
          <w:szCs w:val="26"/>
        </w:rPr>
        <w:t>сўрим</w:t>
      </w:r>
      <w:r w:rsidRPr="005E06B6">
        <w:rPr>
          <w:sz w:val="26"/>
          <w:szCs w:val="26"/>
          <w:lang w:val="es-ES"/>
        </w:rPr>
        <w:t xml:space="preserve"> </w:t>
      </w:r>
      <w:r w:rsidRPr="005E06B6">
        <w:rPr>
          <w:sz w:val="26"/>
          <w:szCs w:val="26"/>
        </w:rPr>
        <w:t>маълумотлари</w:t>
      </w:r>
      <w:r w:rsidRPr="005E06B6">
        <w:rPr>
          <w:sz w:val="26"/>
          <w:szCs w:val="26"/>
          <w:lang w:val="es-ES"/>
        </w:rPr>
        <w:t xml:space="preserve"> </w:t>
      </w:r>
      <w:r w:rsidRPr="005E06B6">
        <w:rPr>
          <w:sz w:val="26"/>
          <w:szCs w:val="26"/>
        </w:rPr>
        <w:t>асосисда</w:t>
      </w:r>
      <w:r w:rsidRPr="005E06B6">
        <w:rPr>
          <w:sz w:val="26"/>
          <w:szCs w:val="26"/>
          <w:lang w:val="es-ES"/>
        </w:rPr>
        <w:t xml:space="preserve"> </w:t>
      </w:r>
      <w:r w:rsidRPr="005E06B6">
        <w:rPr>
          <w:sz w:val="26"/>
          <w:szCs w:val="26"/>
        </w:rPr>
        <w:t>аниқланган</w:t>
      </w:r>
      <w:r w:rsidRPr="005E06B6">
        <w:rPr>
          <w:sz w:val="26"/>
          <w:szCs w:val="26"/>
          <w:lang w:val="es-ES"/>
        </w:rPr>
        <w:t xml:space="preserve"> </w:t>
      </w:r>
      <w:r w:rsidRPr="005E06B6">
        <w:rPr>
          <w:sz w:val="26"/>
          <w:szCs w:val="26"/>
        </w:rPr>
        <w:t>тузлар</w:t>
      </w:r>
      <w:r w:rsidRPr="005E06B6">
        <w:rPr>
          <w:sz w:val="26"/>
          <w:szCs w:val="26"/>
          <w:lang w:val="es-ES"/>
        </w:rPr>
        <w:t xml:space="preserve"> </w:t>
      </w:r>
      <w:r w:rsidRPr="005E06B6">
        <w:rPr>
          <w:sz w:val="26"/>
          <w:szCs w:val="26"/>
        </w:rPr>
        <w:t>бирикмалари</w:t>
      </w:r>
      <w:r w:rsidRPr="005E06B6">
        <w:rPr>
          <w:sz w:val="26"/>
          <w:szCs w:val="26"/>
          <w:lang w:val="es-ES"/>
        </w:rPr>
        <w:t xml:space="preserve"> </w:t>
      </w:r>
      <w:r w:rsidRPr="005E06B6">
        <w:rPr>
          <w:sz w:val="26"/>
          <w:szCs w:val="26"/>
        </w:rPr>
        <w:t>умумий</w:t>
      </w:r>
      <w:r w:rsidRPr="005E06B6">
        <w:rPr>
          <w:sz w:val="26"/>
          <w:szCs w:val="26"/>
          <w:lang w:val="es-ES"/>
        </w:rPr>
        <w:t xml:space="preserve"> </w:t>
      </w:r>
      <w:r w:rsidRPr="005E06B6">
        <w:rPr>
          <w:sz w:val="26"/>
          <w:szCs w:val="26"/>
        </w:rPr>
        <w:t>жадавалга</w:t>
      </w:r>
      <w:r w:rsidRPr="005E06B6">
        <w:rPr>
          <w:sz w:val="26"/>
          <w:szCs w:val="26"/>
          <w:lang w:val="es-ES"/>
        </w:rPr>
        <w:t xml:space="preserve"> </w:t>
      </w:r>
      <w:r w:rsidRPr="005E06B6">
        <w:rPr>
          <w:sz w:val="26"/>
          <w:szCs w:val="26"/>
        </w:rPr>
        <w:t>туширилади</w:t>
      </w:r>
      <w:r w:rsidRPr="005E06B6">
        <w:rPr>
          <w:sz w:val="26"/>
          <w:szCs w:val="26"/>
          <w:lang w:val="es-ES"/>
        </w:rPr>
        <w:t>.</w:t>
      </w:r>
    </w:p>
    <w:p w:rsidR="000D322C" w:rsidRPr="005E06B6" w:rsidRDefault="000D322C" w:rsidP="000D322C">
      <w:pPr>
        <w:jc w:val="right"/>
        <w:rPr>
          <w:snapToGrid w:val="0"/>
          <w:spacing w:val="50"/>
          <w:sz w:val="26"/>
          <w:szCs w:val="26"/>
        </w:rPr>
      </w:pPr>
      <w:r>
        <w:rPr>
          <w:snapToGrid w:val="0"/>
          <w:spacing w:val="50"/>
          <w:sz w:val="26"/>
          <w:szCs w:val="26"/>
        </w:rPr>
        <w:t>8</w:t>
      </w:r>
      <w:r w:rsidRPr="005E06B6">
        <w:rPr>
          <w:snapToGrid w:val="0"/>
          <w:spacing w:val="50"/>
          <w:sz w:val="26"/>
          <w:szCs w:val="26"/>
        </w:rPr>
        <w:t>8-жадвал</w:t>
      </w:r>
    </w:p>
    <w:p w:rsidR="000D322C" w:rsidRPr="005E06B6" w:rsidRDefault="000D322C" w:rsidP="000D322C">
      <w:pPr>
        <w:jc w:val="center"/>
        <w:rPr>
          <w:snapToGrid w:val="0"/>
          <w:sz w:val="26"/>
          <w:szCs w:val="26"/>
          <w:u w:val="single"/>
        </w:rPr>
      </w:pPr>
      <w:r w:rsidRPr="005E06B6">
        <w:rPr>
          <w:snapToGrid w:val="0"/>
          <w:sz w:val="26"/>
          <w:szCs w:val="26"/>
        </w:rPr>
        <w:t xml:space="preserve">Тузларининг сифат  таркиби </w:t>
      </w:r>
    </w:p>
    <w:tbl>
      <w:tblPr>
        <w:tblW w:w="9555" w:type="dxa"/>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472"/>
        <w:gridCol w:w="1041"/>
        <w:gridCol w:w="726"/>
        <w:gridCol w:w="687"/>
        <w:gridCol w:w="510"/>
        <w:gridCol w:w="647"/>
        <w:gridCol w:w="531"/>
        <w:gridCol w:w="648"/>
        <w:gridCol w:w="676"/>
        <w:gridCol w:w="831"/>
        <w:gridCol w:w="796"/>
        <w:gridCol w:w="796"/>
        <w:gridCol w:w="1194"/>
      </w:tblGrid>
      <w:tr w:rsidR="000D322C" w:rsidRPr="005E06B6" w:rsidTr="00452336">
        <w:trPr>
          <w:cantSplit/>
          <w:trHeight w:val="249"/>
        </w:trPr>
        <w:tc>
          <w:tcPr>
            <w:tcW w:w="472" w:type="dxa"/>
            <w:vMerge w:val="restart"/>
            <w:textDirection w:val="btLr"/>
            <w:vAlign w:val="center"/>
          </w:tcPr>
          <w:p w:rsidR="000D322C" w:rsidRPr="005E06B6" w:rsidRDefault="000D322C" w:rsidP="00452336">
            <w:pPr>
              <w:pStyle w:val="41"/>
              <w:spacing w:line="360" w:lineRule="auto"/>
              <w:ind w:left="113" w:right="113"/>
              <w:rPr>
                <w:snapToGrid w:val="0"/>
                <w:sz w:val="26"/>
                <w:szCs w:val="26"/>
              </w:rPr>
            </w:pPr>
            <w:r w:rsidRPr="005E06B6">
              <w:rPr>
                <w:snapToGrid w:val="0"/>
                <w:sz w:val="26"/>
                <w:szCs w:val="26"/>
              </w:rPr>
              <w:t xml:space="preserve">Кесма № </w:t>
            </w:r>
          </w:p>
        </w:tc>
        <w:tc>
          <w:tcPr>
            <w:tcW w:w="1041"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 xml:space="preserve">Чуқурлик, </w:t>
            </w:r>
          </w:p>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см</w:t>
            </w:r>
          </w:p>
        </w:tc>
        <w:tc>
          <w:tcPr>
            <w:tcW w:w="726"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Са(НСО</w:t>
            </w:r>
            <w:r w:rsidRPr="005E06B6">
              <w:rPr>
                <w:snapToGrid w:val="0"/>
                <w:sz w:val="26"/>
                <w:szCs w:val="26"/>
                <w:vertAlign w:val="subscript"/>
              </w:rPr>
              <w:t>3</w:t>
            </w:r>
            <w:r w:rsidRPr="005E06B6">
              <w:rPr>
                <w:snapToGrid w:val="0"/>
                <w:sz w:val="26"/>
                <w:szCs w:val="26"/>
              </w:rPr>
              <w:t>)</w:t>
            </w:r>
            <w:r w:rsidRPr="005E06B6">
              <w:rPr>
                <w:snapToGrid w:val="0"/>
                <w:sz w:val="26"/>
                <w:szCs w:val="26"/>
                <w:vertAlign w:val="subscript"/>
              </w:rPr>
              <w:t>2</w:t>
            </w:r>
          </w:p>
        </w:tc>
        <w:tc>
          <w:tcPr>
            <w:tcW w:w="687"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СаSО</w:t>
            </w:r>
            <w:r w:rsidRPr="005E06B6">
              <w:rPr>
                <w:snapToGrid w:val="0"/>
                <w:sz w:val="26"/>
                <w:szCs w:val="26"/>
                <w:vertAlign w:val="subscript"/>
              </w:rPr>
              <w:t>4</w:t>
            </w:r>
          </w:p>
        </w:tc>
        <w:tc>
          <w:tcPr>
            <w:tcW w:w="510"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lang w:val="en-US"/>
              </w:rPr>
              <w:t>CaCl</w:t>
            </w:r>
            <w:r w:rsidRPr="005E06B6">
              <w:rPr>
                <w:snapToGrid w:val="0"/>
                <w:sz w:val="26"/>
                <w:szCs w:val="26"/>
                <w:vertAlign w:val="subscript"/>
              </w:rPr>
              <w:t>2</w:t>
            </w:r>
          </w:p>
        </w:tc>
        <w:tc>
          <w:tcPr>
            <w:tcW w:w="647"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MgSO</w:t>
            </w:r>
            <w:r w:rsidRPr="005E06B6">
              <w:rPr>
                <w:snapToGrid w:val="0"/>
                <w:sz w:val="26"/>
                <w:szCs w:val="26"/>
                <w:vertAlign w:val="subscript"/>
              </w:rPr>
              <w:t>4</w:t>
            </w:r>
          </w:p>
        </w:tc>
        <w:tc>
          <w:tcPr>
            <w:tcW w:w="531"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MgCl</w:t>
            </w:r>
            <w:r w:rsidRPr="005E06B6">
              <w:rPr>
                <w:snapToGrid w:val="0"/>
                <w:sz w:val="26"/>
                <w:szCs w:val="26"/>
                <w:vertAlign w:val="subscript"/>
              </w:rPr>
              <w:t>2</w:t>
            </w:r>
          </w:p>
        </w:tc>
        <w:tc>
          <w:tcPr>
            <w:tcW w:w="648"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Na</w:t>
            </w:r>
            <w:r w:rsidRPr="005E06B6">
              <w:rPr>
                <w:snapToGrid w:val="0"/>
                <w:sz w:val="26"/>
                <w:szCs w:val="26"/>
                <w:vertAlign w:val="subscript"/>
              </w:rPr>
              <w:t>2</w:t>
            </w:r>
            <w:r w:rsidRPr="005E06B6">
              <w:rPr>
                <w:snapToGrid w:val="0"/>
                <w:sz w:val="26"/>
                <w:szCs w:val="26"/>
              </w:rPr>
              <w:t>SO</w:t>
            </w:r>
            <w:r w:rsidRPr="005E06B6">
              <w:rPr>
                <w:snapToGrid w:val="0"/>
                <w:sz w:val="26"/>
                <w:szCs w:val="26"/>
                <w:vertAlign w:val="subscript"/>
              </w:rPr>
              <w:t>4</w:t>
            </w:r>
          </w:p>
        </w:tc>
        <w:tc>
          <w:tcPr>
            <w:tcW w:w="676" w:type="dxa"/>
            <w:vMerge w:val="restart"/>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NaCl</w:t>
            </w:r>
          </w:p>
        </w:tc>
        <w:tc>
          <w:tcPr>
            <w:tcW w:w="3617" w:type="dxa"/>
            <w:gridSpan w:val="4"/>
            <w:vAlign w:val="center"/>
          </w:tcPr>
          <w:p w:rsidR="000D322C" w:rsidRPr="005E06B6" w:rsidRDefault="000D322C" w:rsidP="00452336">
            <w:pPr>
              <w:spacing w:line="360" w:lineRule="auto"/>
              <w:jc w:val="center"/>
              <w:rPr>
                <w:snapToGrid w:val="0"/>
                <w:sz w:val="26"/>
                <w:szCs w:val="26"/>
              </w:rPr>
            </w:pPr>
            <w:r w:rsidRPr="005E06B6">
              <w:rPr>
                <w:snapToGrid w:val="0"/>
                <w:sz w:val="26"/>
                <w:szCs w:val="26"/>
              </w:rPr>
              <w:t>Тузлар йиғиндиси</w:t>
            </w:r>
          </w:p>
        </w:tc>
      </w:tr>
      <w:tr w:rsidR="000D322C" w:rsidRPr="005E06B6" w:rsidTr="00452336">
        <w:trPr>
          <w:cantSplit/>
          <w:trHeight w:val="962"/>
        </w:trPr>
        <w:tc>
          <w:tcPr>
            <w:tcW w:w="472" w:type="dxa"/>
            <w:vMerge/>
            <w:vAlign w:val="center"/>
          </w:tcPr>
          <w:p w:rsidR="000D322C" w:rsidRPr="005E06B6" w:rsidRDefault="000D322C" w:rsidP="00452336">
            <w:pPr>
              <w:spacing w:line="360" w:lineRule="auto"/>
              <w:jc w:val="center"/>
              <w:rPr>
                <w:snapToGrid w:val="0"/>
                <w:sz w:val="26"/>
                <w:szCs w:val="26"/>
              </w:rPr>
            </w:pPr>
          </w:p>
        </w:tc>
        <w:tc>
          <w:tcPr>
            <w:tcW w:w="1041" w:type="dxa"/>
            <w:vMerge/>
            <w:vAlign w:val="center"/>
          </w:tcPr>
          <w:p w:rsidR="000D322C" w:rsidRPr="005E06B6" w:rsidRDefault="000D322C" w:rsidP="00452336">
            <w:pPr>
              <w:spacing w:line="360" w:lineRule="auto"/>
              <w:jc w:val="center"/>
              <w:rPr>
                <w:snapToGrid w:val="0"/>
                <w:sz w:val="26"/>
                <w:szCs w:val="26"/>
              </w:rPr>
            </w:pPr>
          </w:p>
        </w:tc>
        <w:tc>
          <w:tcPr>
            <w:tcW w:w="726" w:type="dxa"/>
            <w:vMerge/>
            <w:vAlign w:val="center"/>
          </w:tcPr>
          <w:p w:rsidR="000D322C" w:rsidRPr="005E06B6" w:rsidRDefault="000D322C" w:rsidP="00452336">
            <w:pPr>
              <w:spacing w:line="360" w:lineRule="auto"/>
              <w:ind w:left="113" w:right="113"/>
              <w:jc w:val="center"/>
              <w:rPr>
                <w:snapToGrid w:val="0"/>
                <w:sz w:val="26"/>
                <w:szCs w:val="26"/>
              </w:rPr>
            </w:pPr>
          </w:p>
        </w:tc>
        <w:tc>
          <w:tcPr>
            <w:tcW w:w="687" w:type="dxa"/>
            <w:vMerge/>
            <w:vAlign w:val="center"/>
          </w:tcPr>
          <w:p w:rsidR="000D322C" w:rsidRPr="005E06B6" w:rsidRDefault="000D322C" w:rsidP="00452336">
            <w:pPr>
              <w:spacing w:line="360" w:lineRule="auto"/>
              <w:ind w:left="113" w:right="113"/>
              <w:jc w:val="center"/>
              <w:rPr>
                <w:snapToGrid w:val="0"/>
                <w:sz w:val="26"/>
                <w:szCs w:val="26"/>
              </w:rPr>
            </w:pPr>
          </w:p>
        </w:tc>
        <w:tc>
          <w:tcPr>
            <w:tcW w:w="510" w:type="dxa"/>
            <w:vMerge/>
            <w:vAlign w:val="center"/>
          </w:tcPr>
          <w:p w:rsidR="000D322C" w:rsidRPr="005E06B6" w:rsidRDefault="000D322C" w:rsidP="00452336">
            <w:pPr>
              <w:spacing w:line="360" w:lineRule="auto"/>
              <w:ind w:left="113" w:right="113"/>
              <w:jc w:val="center"/>
              <w:rPr>
                <w:snapToGrid w:val="0"/>
                <w:sz w:val="26"/>
                <w:szCs w:val="26"/>
              </w:rPr>
            </w:pPr>
          </w:p>
        </w:tc>
        <w:tc>
          <w:tcPr>
            <w:tcW w:w="647" w:type="dxa"/>
            <w:vMerge/>
            <w:vAlign w:val="center"/>
          </w:tcPr>
          <w:p w:rsidR="000D322C" w:rsidRPr="005E06B6" w:rsidRDefault="000D322C" w:rsidP="00452336">
            <w:pPr>
              <w:spacing w:line="360" w:lineRule="auto"/>
              <w:ind w:left="113" w:right="113"/>
              <w:jc w:val="center"/>
              <w:rPr>
                <w:snapToGrid w:val="0"/>
                <w:sz w:val="26"/>
                <w:szCs w:val="26"/>
              </w:rPr>
            </w:pPr>
          </w:p>
        </w:tc>
        <w:tc>
          <w:tcPr>
            <w:tcW w:w="531" w:type="dxa"/>
            <w:vMerge/>
            <w:vAlign w:val="center"/>
          </w:tcPr>
          <w:p w:rsidR="000D322C" w:rsidRPr="005E06B6" w:rsidRDefault="000D322C" w:rsidP="00452336">
            <w:pPr>
              <w:spacing w:line="360" w:lineRule="auto"/>
              <w:ind w:left="113" w:right="113"/>
              <w:jc w:val="center"/>
              <w:rPr>
                <w:snapToGrid w:val="0"/>
                <w:sz w:val="26"/>
                <w:szCs w:val="26"/>
              </w:rPr>
            </w:pPr>
          </w:p>
        </w:tc>
        <w:tc>
          <w:tcPr>
            <w:tcW w:w="648" w:type="dxa"/>
            <w:vMerge/>
            <w:vAlign w:val="center"/>
          </w:tcPr>
          <w:p w:rsidR="000D322C" w:rsidRPr="005E06B6" w:rsidRDefault="000D322C" w:rsidP="00452336">
            <w:pPr>
              <w:spacing w:line="360" w:lineRule="auto"/>
              <w:ind w:left="113" w:right="113"/>
              <w:jc w:val="center"/>
              <w:rPr>
                <w:snapToGrid w:val="0"/>
                <w:sz w:val="26"/>
                <w:szCs w:val="26"/>
              </w:rPr>
            </w:pPr>
          </w:p>
        </w:tc>
        <w:tc>
          <w:tcPr>
            <w:tcW w:w="676" w:type="dxa"/>
            <w:vMerge/>
            <w:vAlign w:val="center"/>
          </w:tcPr>
          <w:p w:rsidR="000D322C" w:rsidRPr="005E06B6" w:rsidRDefault="000D322C" w:rsidP="00452336">
            <w:pPr>
              <w:spacing w:line="360" w:lineRule="auto"/>
              <w:ind w:left="113" w:right="113"/>
              <w:jc w:val="center"/>
              <w:rPr>
                <w:snapToGrid w:val="0"/>
                <w:sz w:val="26"/>
                <w:szCs w:val="26"/>
              </w:rPr>
            </w:pPr>
          </w:p>
        </w:tc>
        <w:tc>
          <w:tcPr>
            <w:tcW w:w="831" w:type="dxa"/>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умумий</w:t>
            </w:r>
          </w:p>
        </w:tc>
        <w:tc>
          <w:tcPr>
            <w:tcW w:w="796" w:type="dxa"/>
            <w:textDirection w:val="btLr"/>
            <w:vAlign w:val="center"/>
          </w:tcPr>
          <w:p w:rsidR="000D322C" w:rsidRPr="005E06B6" w:rsidRDefault="000D322C" w:rsidP="00452336">
            <w:pPr>
              <w:spacing w:line="360" w:lineRule="auto"/>
              <w:ind w:left="113" w:right="113"/>
              <w:jc w:val="center"/>
              <w:rPr>
                <w:snapToGrid w:val="0"/>
                <w:sz w:val="26"/>
                <w:szCs w:val="26"/>
              </w:rPr>
            </w:pPr>
            <w:r w:rsidRPr="005E06B6">
              <w:rPr>
                <w:snapToGrid w:val="0"/>
                <w:sz w:val="26"/>
                <w:szCs w:val="26"/>
              </w:rPr>
              <w:t>заҳарли</w:t>
            </w:r>
          </w:p>
        </w:tc>
        <w:tc>
          <w:tcPr>
            <w:tcW w:w="796" w:type="dxa"/>
            <w:textDirection w:val="btLr"/>
            <w:vAlign w:val="center"/>
          </w:tcPr>
          <w:p w:rsidR="000D322C" w:rsidRPr="005E06B6" w:rsidRDefault="000D322C" w:rsidP="00452336">
            <w:pPr>
              <w:spacing w:line="360" w:lineRule="auto"/>
              <w:ind w:left="113" w:right="-26"/>
              <w:jc w:val="center"/>
              <w:rPr>
                <w:snapToGrid w:val="0"/>
                <w:sz w:val="26"/>
                <w:szCs w:val="26"/>
              </w:rPr>
            </w:pPr>
            <w:r w:rsidRPr="005E06B6">
              <w:rPr>
                <w:snapToGrid w:val="0"/>
                <w:sz w:val="26"/>
                <w:szCs w:val="26"/>
              </w:rPr>
              <w:t>заҳарсиз</w:t>
            </w:r>
          </w:p>
        </w:tc>
        <w:tc>
          <w:tcPr>
            <w:tcW w:w="1194" w:type="dxa"/>
            <w:vAlign w:val="center"/>
          </w:tcPr>
          <w:p w:rsidR="000D322C" w:rsidRPr="005E06B6" w:rsidRDefault="000D322C" w:rsidP="00452336">
            <w:pPr>
              <w:jc w:val="center"/>
              <w:rPr>
                <w:snapToGrid w:val="0"/>
                <w:sz w:val="26"/>
                <w:szCs w:val="26"/>
              </w:rPr>
            </w:pPr>
            <w:r w:rsidRPr="005E06B6">
              <w:rPr>
                <w:snapToGrid w:val="0"/>
                <w:sz w:val="26"/>
                <w:szCs w:val="26"/>
              </w:rPr>
              <w:t>умумийга нисбатан заҳарли тузлар%</w:t>
            </w:r>
          </w:p>
        </w:tc>
      </w:tr>
      <w:tr w:rsidR="000D322C" w:rsidRPr="005E06B6" w:rsidTr="00452336">
        <w:trPr>
          <w:cantSplit/>
          <w:trHeight w:val="249"/>
        </w:trPr>
        <w:tc>
          <w:tcPr>
            <w:tcW w:w="472" w:type="dxa"/>
            <w:vMerge w:val="restart"/>
            <w:vAlign w:val="center"/>
          </w:tcPr>
          <w:p w:rsidR="000D322C" w:rsidRPr="005E06B6" w:rsidRDefault="000D322C" w:rsidP="00452336">
            <w:pPr>
              <w:spacing w:line="360" w:lineRule="auto"/>
              <w:jc w:val="center"/>
              <w:rPr>
                <w:snapToGrid w:val="0"/>
                <w:sz w:val="26"/>
                <w:szCs w:val="26"/>
                <w:lang w:val="en-US"/>
              </w:rPr>
            </w:pPr>
            <w:r w:rsidRPr="005E06B6">
              <w:rPr>
                <w:snapToGrid w:val="0"/>
                <w:sz w:val="26"/>
                <w:szCs w:val="26"/>
                <w:lang w:val="en-US"/>
              </w:rPr>
              <w:t>31</w:t>
            </w:r>
          </w:p>
        </w:tc>
        <w:tc>
          <w:tcPr>
            <w:tcW w:w="104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0-32</w:t>
            </w:r>
          </w:p>
        </w:tc>
        <w:tc>
          <w:tcPr>
            <w:tcW w:w="72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0,024</w:t>
            </w:r>
          </w:p>
        </w:tc>
        <w:tc>
          <w:tcPr>
            <w:tcW w:w="687"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0,439</w:t>
            </w:r>
          </w:p>
        </w:tc>
        <w:tc>
          <w:tcPr>
            <w:tcW w:w="510" w:type="dxa"/>
            <w:vAlign w:val="center"/>
          </w:tcPr>
          <w:p w:rsidR="000D322C" w:rsidRPr="005E06B6" w:rsidRDefault="000D322C" w:rsidP="00452336">
            <w:pPr>
              <w:spacing w:line="360" w:lineRule="auto"/>
              <w:jc w:val="center"/>
              <w:rPr>
                <w:snapToGrid w:val="0"/>
                <w:sz w:val="26"/>
                <w:szCs w:val="26"/>
              </w:rPr>
            </w:pPr>
          </w:p>
        </w:tc>
        <w:tc>
          <w:tcPr>
            <w:tcW w:w="647" w:type="dxa"/>
            <w:vAlign w:val="center"/>
          </w:tcPr>
          <w:p w:rsidR="000D322C" w:rsidRPr="005E06B6" w:rsidRDefault="000D322C" w:rsidP="00452336">
            <w:pPr>
              <w:spacing w:line="360" w:lineRule="auto"/>
              <w:jc w:val="center"/>
              <w:rPr>
                <w:snapToGrid w:val="0"/>
                <w:sz w:val="26"/>
                <w:szCs w:val="26"/>
              </w:rPr>
            </w:pPr>
            <w:r w:rsidRPr="005E06B6">
              <w:rPr>
                <w:snapToGrid w:val="0"/>
                <w:color w:val="000000"/>
                <w:sz w:val="26"/>
                <w:szCs w:val="26"/>
              </w:rPr>
              <w:t>0,243</w:t>
            </w:r>
          </w:p>
        </w:tc>
        <w:tc>
          <w:tcPr>
            <w:tcW w:w="531" w:type="dxa"/>
            <w:vAlign w:val="center"/>
          </w:tcPr>
          <w:p w:rsidR="000D322C" w:rsidRPr="005E06B6" w:rsidRDefault="000D322C" w:rsidP="00452336">
            <w:pPr>
              <w:spacing w:line="360" w:lineRule="auto"/>
              <w:jc w:val="center"/>
              <w:rPr>
                <w:snapToGrid w:val="0"/>
                <w:sz w:val="26"/>
                <w:szCs w:val="26"/>
              </w:rPr>
            </w:pPr>
          </w:p>
        </w:tc>
        <w:tc>
          <w:tcPr>
            <w:tcW w:w="648"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0,594</w:t>
            </w:r>
          </w:p>
        </w:tc>
        <w:tc>
          <w:tcPr>
            <w:tcW w:w="67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0,317</w:t>
            </w:r>
          </w:p>
        </w:tc>
        <w:tc>
          <w:tcPr>
            <w:tcW w:w="83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1,617</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1,153</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0,463</w:t>
            </w:r>
          </w:p>
        </w:tc>
        <w:tc>
          <w:tcPr>
            <w:tcW w:w="1194"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71,36</w:t>
            </w:r>
          </w:p>
        </w:tc>
      </w:tr>
      <w:tr w:rsidR="000D322C" w:rsidRPr="005E06B6" w:rsidTr="00452336">
        <w:trPr>
          <w:cantSplit/>
          <w:trHeight w:val="249"/>
        </w:trPr>
        <w:tc>
          <w:tcPr>
            <w:tcW w:w="472" w:type="dxa"/>
            <w:vMerge/>
            <w:vAlign w:val="center"/>
          </w:tcPr>
          <w:p w:rsidR="000D322C" w:rsidRPr="005E06B6" w:rsidRDefault="000D322C" w:rsidP="00452336">
            <w:pPr>
              <w:spacing w:line="360" w:lineRule="auto"/>
              <w:jc w:val="center"/>
              <w:rPr>
                <w:snapToGrid w:val="0"/>
                <w:sz w:val="26"/>
                <w:szCs w:val="26"/>
              </w:rPr>
            </w:pPr>
          </w:p>
        </w:tc>
        <w:tc>
          <w:tcPr>
            <w:tcW w:w="104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32-57</w:t>
            </w:r>
          </w:p>
        </w:tc>
        <w:tc>
          <w:tcPr>
            <w:tcW w:w="72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0,032</w:t>
            </w:r>
          </w:p>
        </w:tc>
        <w:tc>
          <w:tcPr>
            <w:tcW w:w="687"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0,330</w:t>
            </w:r>
          </w:p>
        </w:tc>
        <w:tc>
          <w:tcPr>
            <w:tcW w:w="510" w:type="dxa"/>
            <w:vAlign w:val="center"/>
          </w:tcPr>
          <w:p w:rsidR="000D322C" w:rsidRPr="005E06B6" w:rsidRDefault="000D322C" w:rsidP="00452336">
            <w:pPr>
              <w:spacing w:line="360" w:lineRule="auto"/>
              <w:jc w:val="center"/>
              <w:rPr>
                <w:snapToGrid w:val="0"/>
                <w:sz w:val="26"/>
                <w:szCs w:val="26"/>
              </w:rPr>
            </w:pPr>
          </w:p>
        </w:tc>
        <w:tc>
          <w:tcPr>
            <w:tcW w:w="647" w:type="dxa"/>
            <w:vAlign w:val="center"/>
          </w:tcPr>
          <w:p w:rsidR="000D322C" w:rsidRPr="005E06B6" w:rsidRDefault="000D322C" w:rsidP="00452336">
            <w:pPr>
              <w:spacing w:line="360" w:lineRule="auto"/>
              <w:jc w:val="center"/>
              <w:rPr>
                <w:snapToGrid w:val="0"/>
                <w:sz w:val="26"/>
                <w:szCs w:val="26"/>
              </w:rPr>
            </w:pPr>
            <w:r w:rsidRPr="005E06B6">
              <w:rPr>
                <w:snapToGrid w:val="0"/>
                <w:color w:val="000000"/>
                <w:sz w:val="26"/>
                <w:szCs w:val="26"/>
              </w:rPr>
              <w:t>0,198</w:t>
            </w:r>
          </w:p>
        </w:tc>
        <w:tc>
          <w:tcPr>
            <w:tcW w:w="531" w:type="dxa"/>
            <w:vAlign w:val="center"/>
          </w:tcPr>
          <w:p w:rsidR="000D322C" w:rsidRPr="005E06B6" w:rsidRDefault="000D322C" w:rsidP="00452336">
            <w:pPr>
              <w:spacing w:line="360" w:lineRule="auto"/>
              <w:jc w:val="center"/>
              <w:rPr>
                <w:snapToGrid w:val="0"/>
                <w:sz w:val="26"/>
                <w:szCs w:val="26"/>
              </w:rPr>
            </w:pPr>
          </w:p>
        </w:tc>
        <w:tc>
          <w:tcPr>
            <w:tcW w:w="648"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0,257</w:t>
            </w:r>
          </w:p>
        </w:tc>
        <w:tc>
          <w:tcPr>
            <w:tcW w:w="67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0,231</w:t>
            </w:r>
          </w:p>
        </w:tc>
        <w:tc>
          <w:tcPr>
            <w:tcW w:w="83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1,048</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0,686</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0,362</w:t>
            </w:r>
          </w:p>
        </w:tc>
        <w:tc>
          <w:tcPr>
            <w:tcW w:w="1194"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65,47</w:t>
            </w:r>
          </w:p>
        </w:tc>
      </w:tr>
      <w:tr w:rsidR="000D322C" w:rsidRPr="005E06B6" w:rsidTr="00452336">
        <w:trPr>
          <w:cantSplit/>
          <w:trHeight w:val="249"/>
        </w:trPr>
        <w:tc>
          <w:tcPr>
            <w:tcW w:w="472" w:type="dxa"/>
            <w:vMerge/>
            <w:vAlign w:val="center"/>
          </w:tcPr>
          <w:p w:rsidR="000D322C" w:rsidRPr="005E06B6" w:rsidRDefault="000D322C" w:rsidP="00452336">
            <w:pPr>
              <w:spacing w:line="360" w:lineRule="auto"/>
              <w:jc w:val="center"/>
              <w:rPr>
                <w:snapToGrid w:val="0"/>
                <w:sz w:val="26"/>
                <w:szCs w:val="26"/>
              </w:rPr>
            </w:pPr>
          </w:p>
        </w:tc>
        <w:tc>
          <w:tcPr>
            <w:tcW w:w="104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57-94</w:t>
            </w:r>
          </w:p>
        </w:tc>
        <w:tc>
          <w:tcPr>
            <w:tcW w:w="72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0,028</w:t>
            </w:r>
          </w:p>
        </w:tc>
        <w:tc>
          <w:tcPr>
            <w:tcW w:w="687"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0,582</w:t>
            </w:r>
          </w:p>
        </w:tc>
        <w:tc>
          <w:tcPr>
            <w:tcW w:w="510" w:type="dxa"/>
            <w:vAlign w:val="center"/>
          </w:tcPr>
          <w:p w:rsidR="000D322C" w:rsidRPr="005E06B6" w:rsidRDefault="000D322C" w:rsidP="00452336">
            <w:pPr>
              <w:spacing w:line="360" w:lineRule="auto"/>
              <w:jc w:val="center"/>
              <w:rPr>
                <w:snapToGrid w:val="0"/>
                <w:color w:val="FF0000"/>
                <w:sz w:val="26"/>
                <w:szCs w:val="26"/>
              </w:rPr>
            </w:pPr>
          </w:p>
        </w:tc>
        <w:tc>
          <w:tcPr>
            <w:tcW w:w="647" w:type="dxa"/>
            <w:vAlign w:val="center"/>
          </w:tcPr>
          <w:p w:rsidR="000D322C" w:rsidRPr="005E06B6" w:rsidRDefault="000D322C" w:rsidP="00452336">
            <w:pPr>
              <w:spacing w:line="360" w:lineRule="auto"/>
              <w:jc w:val="center"/>
              <w:rPr>
                <w:snapToGrid w:val="0"/>
                <w:color w:val="FF0000"/>
                <w:sz w:val="26"/>
                <w:szCs w:val="26"/>
              </w:rPr>
            </w:pPr>
            <w:r w:rsidRPr="005E06B6">
              <w:rPr>
                <w:snapToGrid w:val="0"/>
                <w:color w:val="000000"/>
                <w:sz w:val="26"/>
                <w:szCs w:val="26"/>
              </w:rPr>
              <w:t>0,282</w:t>
            </w:r>
          </w:p>
        </w:tc>
        <w:tc>
          <w:tcPr>
            <w:tcW w:w="531" w:type="dxa"/>
            <w:vAlign w:val="center"/>
          </w:tcPr>
          <w:p w:rsidR="000D322C" w:rsidRPr="005E06B6" w:rsidRDefault="000D322C" w:rsidP="00452336">
            <w:pPr>
              <w:spacing w:line="360" w:lineRule="auto"/>
              <w:jc w:val="center"/>
              <w:rPr>
                <w:snapToGrid w:val="0"/>
                <w:color w:val="FF0000"/>
                <w:sz w:val="26"/>
                <w:szCs w:val="26"/>
              </w:rPr>
            </w:pPr>
          </w:p>
        </w:tc>
        <w:tc>
          <w:tcPr>
            <w:tcW w:w="648"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0,339</w:t>
            </w:r>
          </w:p>
        </w:tc>
        <w:tc>
          <w:tcPr>
            <w:tcW w:w="67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0,837</w:t>
            </w:r>
          </w:p>
        </w:tc>
        <w:tc>
          <w:tcPr>
            <w:tcW w:w="83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2,067</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1,458</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0,609</w:t>
            </w:r>
          </w:p>
        </w:tc>
        <w:tc>
          <w:tcPr>
            <w:tcW w:w="1194"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70,53</w:t>
            </w:r>
          </w:p>
        </w:tc>
      </w:tr>
      <w:tr w:rsidR="000D322C" w:rsidRPr="005E06B6" w:rsidTr="00452336">
        <w:trPr>
          <w:cantSplit/>
          <w:trHeight w:val="249"/>
        </w:trPr>
        <w:tc>
          <w:tcPr>
            <w:tcW w:w="472" w:type="dxa"/>
            <w:vMerge/>
            <w:vAlign w:val="center"/>
          </w:tcPr>
          <w:p w:rsidR="000D322C" w:rsidRPr="005E06B6" w:rsidRDefault="000D322C" w:rsidP="00452336">
            <w:pPr>
              <w:spacing w:line="360" w:lineRule="auto"/>
              <w:jc w:val="center"/>
              <w:rPr>
                <w:snapToGrid w:val="0"/>
                <w:sz w:val="26"/>
                <w:szCs w:val="26"/>
              </w:rPr>
            </w:pPr>
          </w:p>
        </w:tc>
        <w:tc>
          <w:tcPr>
            <w:tcW w:w="104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94-138</w:t>
            </w:r>
          </w:p>
        </w:tc>
        <w:tc>
          <w:tcPr>
            <w:tcW w:w="72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0,040</w:t>
            </w:r>
          </w:p>
        </w:tc>
        <w:tc>
          <w:tcPr>
            <w:tcW w:w="687"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0,646</w:t>
            </w:r>
          </w:p>
        </w:tc>
        <w:tc>
          <w:tcPr>
            <w:tcW w:w="510" w:type="dxa"/>
            <w:vAlign w:val="center"/>
          </w:tcPr>
          <w:p w:rsidR="000D322C" w:rsidRPr="005E06B6" w:rsidRDefault="000D322C" w:rsidP="00452336">
            <w:pPr>
              <w:spacing w:line="360" w:lineRule="auto"/>
              <w:jc w:val="center"/>
              <w:rPr>
                <w:snapToGrid w:val="0"/>
                <w:sz w:val="26"/>
                <w:szCs w:val="26"/>
              </w:rPr>
            </w:pPr>
          </w:p>
        </w:tc>
        <w:tc>
          <w:tcPr>
            <w:tcW w:w="647" w:type="dxa"/>
            <w:vAlign w:val="center"/>
          </w:tcPr>
          <w:p w:rsidR="000D322C" w:rsidRPr="005E06B6" w:rsidRDefault="000D322C" w:rsidP="00452336">
            <w:pPr>
              <w:spacing w:line="360" w:lineRule="auto"/>
              <w:jc w:val="center"/>
              <w:rPr>
                <w:snapToGrid w:val="0"/>
                <w:sz w:val="26"/>
                <w:szCs w:val="26"/>
              </w:rPr>
            </w:pPr>
            <w:r w:rsidRPr="005E06B6">
              <w:rPr>
                <w:snapToGrid w:val="0"/>
                <w:color w:val="000000"/>
                <w:sz w:val="26"/>
                <w:szCs w:val="26"/>
              </w:rPr>
              <w:t>0,287</w:t>
            </w:r>
          </w:p>
        </w:tc>
        <w:tc>
          <w:tcPr>
            <w:tcW w:w="531" w:type="dxa"/>
            <w:vAlign w:val="center"/>
          </w:tcPr>
          <w:p w:rsidR="000D322C" w:rsidRPr="005E06B6" w:rsidRDefault="000D322C" w:rsidP="00452336">
            <w:pPr>
              <w:spacing w:line="360" w:lineRule="auto"/>
              <w:jc w:val="center"/>
              <w:rPr>
                <w:snapToGrid w:val="0"/>
                <w:sz w:val="26"/>
                <w:szCs w:val="26"/>
              </w:rPr>
            </w:pPr>
          </w:p>
        </w:tc>
        <w:tc>
          <w:tcPr>
            <w:tcW w:w="648"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0,576</w:t>
            </w:r>
          </w:p>
        </w:tc>
        <w:tc>
          <w:tcPr>
            <w:tcW w:w="67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0,180</w:t>
            </w:r>
          </w:p>
        </w:tc>
        <w:tc>
          <w:tcPr>
            <w:tcW w:w="83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1,729</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1,043</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0,686</w:t>
            </w:r>
          </w:p>
        </w:tc>
        <w:tc>
          <w:tcPr>
            <w:tcW w:w="1194"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60,34</w:t>
            </w:r>
          </w:p>
        </w:tc>
      </w:tr>
      <w:tr w:rsidR="000D322C" w:rsidRPr="005E06B6" w:rsidTr="00452336">
        <w:trPr>
          <w:cantSplit/>
          <w:trHeight w:val="249"/>
        </w:trPr>
        <w:tc>
          <w:tcPr>
            <w:tcW w:w="472" w:type="dxa"/>
            <w:vMerge/>
            <w:vAlign w:val="center"/>
          </w:tcPr>
          <w:p w:rsidR="000D322C" w:rsidRPr="005E06B6" w:rsidRDefault="000D322C" w:rsidP="00452336">
            <w:pPr>
              <w:spacing w:line="360" w:lineRule="auto"/>
              <w:jc w:val="center"/>
              <w:rPr>
                <w:snapToGrid w:val="0"/>
                <w:sz w:val="26"/>
                <w:szCs w:val="26"/>
              </w:rPr>
            </w:pPr>
          </w:p>
        </w:tc>
        <w:tc>
          <w:tcPr>
            <w:tcW w:w="104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138-190</w:t>
            </w:r>
          </w:p>
        </w:tc>
        <w:tc>
          <w:tcPr>
            <w:tcW w:w="72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0,028</w:t>
            </w:r>
          </w:p>
        </w:tc>
        <w:tc>
          <w:tcPr>
            <w:tcW w:w="687"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0,588</w:t>
            </w:r>
          </w:p>
        </w:tc>
        <w:tc>
          <w:tcPr>
            <w:tcW w:w="510" w:type="dxa"/>
            <w:vAlign w:val="center"/>
          </w:tcPr>
          <w:p w:rsidR="000D322C" w:rsidRPr="005E06B6" w:rsidRDefault="000D322C" w:rsidP="00452336">
            <w:pPr>
              <w:spacing w:line="360" w:lineRule="auto"/>
              <w:jc w:val="center"/>
              <w:rPr>
                <w:snapToGrid w:val="0"/>
                <w:sz w:val="26"/>
                <w:szCs w:val="26"/>
              </w:rPr>
            </w:pPr>
          </w:p>
        </w:tc>
        <w:tc>
          <w:tcPr>
            <w:tcW w:w="647" w:type="dxa"/>
            <w:vAlign w:val="center"/>
          </w:tcPr>
          <w:p w:rsidR="000D322C" w:rsidRPr="005E06B6" w:rsidRDefault="000D322C" w:rsidP="00452336">
            <w:pPr>
              <w:spacing w:line="360" w:lineRule="auto"/>
              <w:jc w:val="center"/>
              <w:rPr>
                <w:snapToGrid w:val="0"/>
                <w:sz w:val="26"/>
                <w:szCs w:val="26"/>
              </w:rPr>
            </w:pPr>
            <w:r w:rsidRPr="005E06B6">
              <w:rPr>
                <w:snapToGrid w:val="0"/>
                <w:color w:val="000000"/>
                <w:sz w:val="26"/>
                <w:szCs w:val="26"/>
              </w:rPr>
              <w:t>0,134</w:t>
            </w:r>
          </w:p>
        </w:tc>
        <w:tc>
          <w:tcPr>
            <w:tcW w:w="531" w:type="dxa"/>
            <w:vAlign w:val="center"/>
          </w:tcPr>
          <w:p w:rsidR="000D322C" w:rsidRPr="005E06B6" w:rsidRDefault="000D322C" w:rsidP="00452336">
            <w:pPr>
              <w:spacing w:line="360" w:lineRule="auto"/>
              <w:jc w:val="center"/>
              <w:rPr>
                <w:snapToGrid w:val="0"/>
                <w:sz w:val="26"/>
                <w:szCs w:val="26"/>
              </w:rPr>
            </w:pPr>
          </w:p>
        </w:tc>
        <w:tc>
          <w:tcPr>
            <w:tcW w:w="648"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0,396</w:t>
            </w:r>
          </w:p>
        </w:tc>
        <w:tc>
          <w:tcPr>
            <w:tcW w:w="67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0,127</w:t>
            </w:r>
          </w:p>
        </w:tc>
        <w:tc>
          <w:tcPr>
            <w:tcW w:w="831"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1,273</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0,657</w:t>
            </w:r>
          </w:p>
        </w:tc>
        <w:tc>
          <w:tcPr>
            <w:tcW w:w="796"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0,616</w:t>
            </w:r>
          </w:p>
        </w:tc>
        <w:tc>
          <w:tcPr>
            <w:tcW w:w="1194" w:type="dxa"/>
            <w:vAlign w:val="center"/>
          </w:tcPr>
          <w:p w:rsidR="000D322C" w:rsidRPr="005E06B6" w:rsidRDefault="000D322C" w:rsidP="00452336">
            <w:pPr>
              <w:spacing w:line="360" w:lineRule="auto"/>
              <w:jc w:val="center"/>
              <w:rPr>
                <w:snapToGrid w:val="0"/>
                <w:color w:val="000000"/>
                <w:sz w:val="26"/>
                <w:szCs w:val="26"/>
              </w:rPr>
            </w:pPr>
            <w:r w:rsidRPr="005E06B6">
              <w:rPr>
                <w:snapToGrid w:val="0"/>
                <w:color w:val="000000"/>
                <w:sz w:val="26"/>
                <w:szCs w:val="26"/>
              </w:rPr>
              <w:t>51,61</w:t>
            </w:r>
          </w:p>
        </w:tc>
      </w:tr>
    </w:tbl>
    <w:p w:rsidR="000D322C" w:rsidRPr="00CF0D93" w:rsidRDefault="000D322C" w:rsidP="000D322C">
      <w:pPr>
        <w:ind w:firstLine="709"/>
        <w:jc w:val="both"/>
        <w:rPr>
          <w:sz w:val="10"/>
          <w:szCs w:val="10"/>
        </w:rPr>
      </w:pPr>
    </w:p>
    <w:p w:rsidR="000D322C" w:rsidRPr="00CF0D93" w:rsidRDefault="000D322C" w:rsidP="000D322C">
      <w:pPr>
        <w:pStyle w:val="31"/>
        <w:widowControl/>
        <w:autoSpaceDE/>
        <w:autoSpaceDN/>
        <w:spacing w:before="60" w:after="60"/>
        <w:ind w:left="0" w:firstLine="720"/>
        <w:rPr>
          <w:sz w:val="26"/>
          <w:szCs w:val="26"/>
        </w:rPr>
      </w:pPr>
      <w:r w:rsidRPr="00CF0D93">
        <w:rPr>
          <w:sz w:val="26"/>
          <w:szCs w:val="26"/>
        </w:rPr>
        <w:t>Ушбу жадвалда тузлар бирикмаларидан ташқари заҳарсиз ва заҳарли тузлар, унинг фоиз миқдорлари ҳам келтирилган.</w:t>
      </w:r>
    </w:p>
    <w:p w:rsidR="000D322C" w:rsidRPr="00A51DBB" w:rsidRDefault="000D322C" w:rsidP="000D322C">
      <w:pPr>
        <w:spacing w:before="60" w:after="60"/>
        <w:ind w:firstLine="709"/>
        <w:jc w:val="both"/>
        <w:rPr>
          <w:snapToGrid w:val="0"/>
          <w:sz w:val="26"/>
          <w:szCs w:val="26"/>
        </w:rPr>
      </w:pPr>
      <w:r w:rsidRPr="00A51DBB">
        <w:rPr>
          <w:sz w:val="26"/>
          <w:szCs w:val="26"/>
        </w:rPr>
        <w:t xml:space="preserve">Бунда, заҳарли тузлар миқдори умумий тузлар йиғиндисидан </w:t>
      </w:r>
      <w:r w:rsidRPr="005E06B6">
        <w:rPr>
          <w:snapToGrid w:val="0"/>
          <w:sz w:val="26"/>
          <w:szCs w:val="26"/>
        </w:rPr>
        <w:t>Са</w:t>
      </w:r>
      <w:r w:rsidRPr="00A51DBB">
        <w:rPr>
          <w:snapToGrid w:val="0"/>
          <w:sz w:val="26"/>
          <w:szCs w:val="26"/>
        </w:rPr>
        <w:t>(</w:t>
      </w:r>
      <w:r w:rsidRPr="005E06B6">
        <w:rPr>
          <w:snapToGrid w:val="0"/>
          <w:sz w:val="26"/>
          <w:szCs w:val="26"/>
        </w:rPr>
        <w:t>НСО</w:t>
      </w:r>
      <w:r w:rsidRPr="00A51DBB">
        <w:rPr>
          <w:snapToGrid w:val="0"/>
          <w:sz w:val="26"/>
          <w:szCs w:val="26"/>
          <w:vertAlign w:val="subscript"/>
        </w:rPr>
        <w:t>3</w:t>
      </w:r>
      <w:r w:rsidRPr="00A51DBB">
        <w:rPr>
          <w:snapToGrid w:val="0"/>
          <w:sz w:val="26"/>
          <w:szCs w:val="26"/>
        </w:rPr>
        <w:t>)</w:t>
      </w:r>
      <w:r w:rsidRPr="00A51DBB">
        <w:rPr>
          <w:snapToGrid w:val="0"/>
          <w:sz w:val="26"/>
          <w:szCs w:val="26"/>
          <w:vertAlign w:val="subscript"/>
        </w:rPr>
        <w:t>2</w:t>
      </w:r>
      <w:r w:rsidRPr="00A51DBB">
        <w:rPr>
          <w:snapToGrid w:val="0"/>
          <w:sz w:val="26"/>
          <w:szCs w:val="26"/>
        </w:rPr>
        <w:t xml:space="preserve">, </w:t>
      </w:r>
      <w:r w:rsidRPr="005E06B6">
        <w:rPr>
          <w:snapToGrid w:val="0"/>
          <w:sz w:val="26"/>
          <w:szCs w:val="26"/>
        </w:rPr>
        <w:t>Са</w:t>
      </w:r>
      <w:r w:rsidRPr="005E06B6">
        <w:rPr>
          <w:snapToGrid w:val="0"/>
          <w:sz w:val="26"/>
          <w:szCs w:val="26"/>
          <w:lang w:val="en-US"/>
        </w:rPr>
        <w:t>S</w:t>
      </w:r>
      <w:r w:rsidRPr="005E06B6">
        <w:rPr>
          <w:snapToGrid w:val="0"/>
          <w:sz w:val="26"/>
          <w:szCs w:val="26"/>
        </w:rPr>
        <w:t>О</w:t>
      </w:r>
      <w:r w:rsidRPr="00A51DBB">
        <w:rPr>
          <w:snapToGrid w:val="0"/>
          <w:sz w:val="26"/>
          <w:szCs w:val="26"/>
          <w:vertAlign w:val="subscript"/>
        </w:rPr>
        <w:t>4</w:t>
      </w:r>
      <w:r w:rsidRPr="00A51DBB">
        <w:rPr>
          <w:snapToGrid w:val="0"/>
          <w:sz w:val="26"/>
          <w:szCs w:val="26"/>
        </w:rPr>
        <w:t xml:space="preserve"> </w:t>
      </w:r>
      <w:r w:rsidRPr="005E06B6">
        <w:rPr>
          <w:snapToGrid w:val="0"/>
          <w:sz w:val="26"/>
          <w:szCs w:val="26"/>
        </w:rPr>
        <w:t>тузларини</w:t>
      </w:r>
      <w:r w:rsidRPr="00A51DBB">
        <w:rPr>
          <w:snapToGrid w:val="0"/>
          <w:sz w:val="26"/>
          <w:szCs w:val="26"/>
        </w:rPr>
        <w:t xml:space="preserve"> </w:t>
      </w:r>
      <w:r w:rsidRPr="005E06B6">
        <w:rPr>
          <w:snapToGrid w:val="0"/>
          <w:sz w:val="26"/>
          <w:szCs w:val="26"/>
        </w:rPr>
        <w:t>айириб</w:t>
      </w:r>
      <w:r w:rsidRPr="00A51DBB">
        <w:rPr>
          <w:snapToGrid w:val="0"/>
          <w:sz w:val="26"/>
          <w:szCs w:val="26"/>
        </w:rPr>
        <w:t xml:space="preserve"> </w:t>
      </w:r>
      <w:r w:rsidRPr="005E06B6">
        <w:rPr>
          <w:snapToGrid w:val="0"/>
          <w:sz w:val="26"/>
          <w:szCs w:val="26"/>
        </w:rPr>
        <w:t>ташлаш</w:t>
      </w:r>
      <w:r w:rsidRPr="00A51DBB">
        <w:rPr>
          <w:snapToGrid w:val="0"/>
          <w:sz w:val="26"/>
          <w:szCs w:val="26"/>
        </w:rPr>
        <w:t xml:space="preserve"> </w:t>
      </w:r>
      <w:r w:rsidRPr="005E06B6">
        <w:rPr>
          <w:snapToGrid w:val="0"/>
          <w:sz w:val="26"/>
          <w:szCs w:val="26"/>
        </w:rPr>
        <w:t>ор</w:t>
      </w:r>
      <w:r w:rsidRPr="00A51DBB">
        <w:rPr>
          <w:snapToGrid w:val="0"/>
          <w:sz w:val="26"/>
          <w:szCs w:val="26"/>
        </w:rPr>
        <w:t>қ</w:t>
      </w:r>
      <w:r w:rsidRPr="005E06B6">
        <w:rPr>
          <w:snapToGrid w:val="0"/>
          <w:sz w:val="26"/>
          <w:szCs w:val="26"/>
        </w:rPr>
        <w:t>али</w:t>
      </w:r>
      <w:r w:rsidRPr="00A51DBB">
        <w:rPr>
          <w:snapToGrid w:val="0"/>
          <w:sz w:val="26"/>
          <w:szCs w:val="26"/>
        </w:rPr>
        <w:t xml:space="preserve"> </w:t>
      </w:r>
      <w:r w:rsidRPr="005E06B6">
        <w:rPr>
          <w:snapToGrid w:val="0"/>
          <w:sz w:val="26"/>
          <w:szCs w:val="26"/>
        </w:rPr>
        <w:t>ани</w:t>
      </w:r>
      <w:r w:rsidRPr="00A51DBB">
        <w:rPr>
          <w:snapToGrid w:val="0"/>
          <w:sz w:val="26"/>
          <w:szCs w:val="26"/>
        </w:rPr>
        <w:t>қ</w:t>
      </w:r>
      <w:r w:rsidRPr="005E06B6">
        <w:rPr>
          <w:snapToGrid w:val="0"/>
          <w:sz w:val="26"/>
          <w:szCs w:val="26"/>
        </w:rPr>
        <w:t>ланади</w:t>
      </w:r>
      <w:r w:rsidRPr="00A51DBB">
        <w:rPr>
          <w:snapToGrid w:val="0"/>
          <w:sz w:val="26"/>
          <w:szCs w:val="26"/>
        </w:rPr>
        <w:t xml:space="preserve">. </w:t>
      </w:r>
      <w:r w:rsidRPr="005E06B6">
        <w:rPr>
          <w:snapToGrid w:val="0"/>
          <w:sz w:val="26"/>
          <w:szCs w:val="26"/>
        </w:rPr>
        <w:t>Заҳарли</w:t>
      </w:r>
      <w:r w:rsidRPr="00A51DBB">
        <w:rPr>
          <w:snapToGrid w:val="0"/>
          <w:sz w:val="26"/>
          <w:szCs w:val="26"/>
        </w:rPr>
        <w:t xml:space="preserve"> </w:t>
      </w:r>
      <w:r w:rsidRPr="005E06B6">
        <w:rPr>
          <w:snapToGrid w:val="0"/>
          <w:sz w:val="26"/>
          <w:szCs w:val="26"/>
        </w:rPr>
        <w:t>тузларнинг</w:t>
      </w:r>
      <w:r w:rsidRPr="00A51DBB">
        <w:rPr>
          <w:snapToGrid w:val="0"/>
          <w:sz w:val="26"/>
          <w:szCs w:val="26"/>
        </w:rPr>
        <w:t xml:space="preserve"> </w:t>
      </w:r>
      <w:r w:rsidRPr="005E06B6">
        <w:rPr>
          <w:snapToGrid w:val="0"/>
          <w:sz w:val="26"/>
          <w:szCs w:val="26"/>
        </w:rPr>
        <w:t>умумий</w:t>
      </w:r>
      <w:r w:rsidRPr="00A51DBB">
        <w:rPr>
          <w:snapToGrid w:val="0"/>
          <w:sz w:val="26"/>
          <w:szCs w:val="26"/>
        </w:rPr>
        <w:t xml:space="preserve"> </w:t>
      </w:r>
      <w:r w:rsidRPr="005E06B6">
        <w:rPr>
          <w:snapToGrid w:val="0"/>
          <w:sz w:val="26"/>
          <w:szCs w:val="26"/>
        </w:rPr>
        <w:t>йи</w:t>
      </w:r>
      <w:r w:rsidRPr="00A51DBB">
        <w:rPr>
          <w:snapToGrid w:val="0"/>
          <w:sz w:val="26"/>
          <w:szCs w:val="26"/>
        </w:rPr>
        <w:t>ғ</w:t>
      </w:r>
      <w:r w:rsidRPr="005E06B6">
        <w:rPr>
          <w:snapToGrid w:val="0"/>
          <w:sz w:val="26"/>
          <w:szCs w:val="26"/>
        </w:rPr>
        <w:t>индига</w:t>
      </w:r>
      <w:r w:rsidRPr="00A51DBB">
        <w:rPr>
          <w:snapToGrid w:val="0"/>
          <w:sz w:val="26"/>
          <w:szCs w:val="26"/>
        </w:rPr>
        <w:t xml:space="preserve"> </w:t>
      </w:r>
      <w:r w:rsidRPr="005E06B6">
        <w:rPr>
          <w:snapToGrid w:val="0"/>
          <w:sz w:val="26"/>
          <w:szCs w:val="26"/>
        </w:rPr>
        <w:t>нисбатан</w:t>
      </w:r>
      <w:r w:rsidRPr="00A51DBB">
        <w:rPr>
          <w:snapToGrid w:val="0"/>
          <w:sz w:val="26"/>
          <w:szCs w:val="26"/>
        </w:rPr>
        <w:t xml:space="preserve"> </w:t>
      </w:r>
      <w:r w:rsidRPr="005E06B6">
        <w:rPr>
          <w:snapToGrid w:val="0"/>
          <w:sz w:val="26"/>
          <w:szCs w:val="26"/>
        </w:rPr>
        <w:t>фоиз</w:t>
      </w:r>
      <w:r w:rsidRPr="00A51DBB">
        <w:rPr>
          <w:snapToGrid w:val="0"/>
          <w:sz w:val="26"/>
          <w:szCs w:val="26"/>
        </w:rPr>
        <w:t xml:space="preserve"> </w:t>
      </w:r>
      <w:r w:rsidRPr="005E06B6">
        <w:rPr>
          <w:snapToGrid w:val="0"/>
          <w:sz w:val="26"/>
          <w:szCs w:val="26"/>
        </w:rPr>
        <w:t>ми</w:t>
      </w:r>
      <w:r w:rsidRPr="00A51DBB">
        <w:rPr>
          <w:snapToGrid w:val="0"/>
          <w:sz w:val="26"/>
          <w:szCs w:val="26"/>
        </w:rPr>
        <w:t>қ</w:t>
      </w:r>
      <w:r w:rsidRPr="005E06B6">
        <w:rPr>
          <w:snapToGrid w:val="0"/>
          <w:sz w:val="26"/>
          <w:szCs w:val="26"/>
        </w:rPr>
        <w:t>дорлари</w:t>
      </w:r>
      <w:r w:rsidRPr="00A51DBB">
        <w:rPr>
          <w:snapToGrid w:val="0"/>
          <w:sz w:val="26"/>
          <w:szCs w:val="26"/>
        </w:rPr>
        <w:t xml:space="preserve"> </w:t>
      </w:r>
      <w:r w:rsidRPr="005E06B6">
        <w:rPr>
          <w:snapToGrid w:val="0"/>
          <w:sz w:val="26"/>
          <w:szCs w:val="26"/>
        </w:rPr>
        <w:t>эса</w:t>
      </w:r>
      <w:r w:rsidRPr="00A51DBB">
        <w:rPr>
          <w:snapToGrid w:val="0"/>
          <w:sz w:val="26"/>
          <w:szCs w:val="26"/>
        </w:rPr>
        <w:t xml:space="preserve"> </w:t>
      </w:r>
      <w:r w:rsidRPr="005E06B6">
        <w:rPr>
          <w:snapToGrid w:val="0"/>
          <w:sz w:val="26"/>
          <w:szCs w:val="26"/>
        </w:rPr>
        <w:t>оддий</w:t>
      </w:r>
      <w:r w:rsidRPr="00A51DBB">
        <w:rPr>
          <w:snapToGrid w:val="0"/>
          <w:sz w:val="26"/>
          <w:szCs w:val="26"/>
        </w:rPr>
        <w:t xml:space="preserve"> </w:t>
      </w:r>
      <w:r w:rsidRPr="005E06B6">
        <w:rPr>
          <w:snapToGrid w:val="0"/>
          <w:sz w:val="26"/>
          <w:szCs w:val="26"/>
        </w:rPr>
        <w:t>математик</w:t>
      </w:r>
      <w:r w:rsidRPr="00A51DBB">
        <w:rPr>
          <w:snapToGrid w:val="0"/>
          <w:sz w:val="26"/>
          <w:szCs w:val="26"/>
        </w:rPr>
        <w:t xml:space="preserve"> </w:t>
      </w:r>
      <w:r w:rsidRPr="005E06B6">
        <w:rPr>
          <w:snapToGrid w:val="0"/>
          <w:sz w:val="26"/>
          <w:szCs w:val="26"/>
        </w:rPr>
        <w:t>прапорция</w:t>
      </w:r>
      <w:r w:rsidRPr="00A51DBB">
        <w:rPr>
          <w:snapToGrid w:val="0"/>
          <w:sz w:val="26"/>
          <w:szCs w:val="26"/>
        </w:rPr>
        <w:t xml:space="preserve"> </w:t>
      </w:r>
      <w:r w:rsidRPr="005E06B6">
        <w:rPr>
          <w:snapToGrid w:val="0"/>
          <w:sz w:val="26"/>
          <w:szCs w:val="26"/>
        </w:rPr>
        <w:t>ор</w:t>
      </w:r>
      <w:r w:rsidRPr="00A51DBB">
        <w:rPr>
          <w:snapToGrid w:val="0"/>
          <w:sz w:val="26"/>
          <w:szCs w:val="26"/>
        </w:rPr>
        <w:t>қ</w:t>
      </w:r>
      <w:r w:rsidRPr="005E06B6">
        <w:rPr>
          <w:snapToGrid w:val="0"/>
          <w:sz w:val="26"/>
          <w:szCs w:val="26"/>
        </w:rPr>
        <w:t>али</w:t>
      </w:r>
      <w:r w:rsidRPr="00A51DBB">
        <w:rPr>
          <w:snapToGrid w:val="0"/>
          <w:sz w:val="26"/>
          <w:szCs w:val="26"/>
        </w:rPr>
        <w:t xml:space="preserve"> </w:t>
      </w:r>
      <w:r w:rsidRPr="005E06B6">
        <w:rPr>
          <w:snapToGrid w:val="0"/>
          <w:sz w:val="26"/>
          <w:szCs w:val="26"/>
        </w:rPr>
        <w:t>ҳисоблаб</w:t>
      </w:r>
      <w:r w:rsidRPr="00A51DBB">
        <w:rPr>
          <w:snapToGrid w:val="0"/>
          <w:sz w:val="26"/>
          <w:szCs w:val="26"/>
        </w:rPr>
        <w:t xml:space="preserve"> </w:t>
      </w:r>
      <w:r w:rsidRPr="005E06B6">
        <w:rPr>
          <w:snapToGrid w:val="0"/>
          <w:sz w:val="26"/>
          <w:szCs w:val="26"/>
        </w:rPr>
        <w:t>чи</w:t>
      </w:r>
      <w:r w:rsidRPr="00A51DBB">
        <w:rPr>
          <w:snapToGrid w:val="0"/>
          <w:sz w:val="26"/>
          <w:szCs w:val="26"/>
        </w:rPr>
        <w:t>қ</w:t>
      </w:r>
      <w:r w:rsidRPr="005E06B6">
        <w:rPr>
          <w:snapToGrid w:val="0"/>
          <w:sz w:val="26"/>
          <w:szCs w:val="26"/>
        </w:rPr>
        <w:t>илади</w:t>
      </w:r>
      <w:r w:rsidRPr="00A51DBB">
        <w:rPr>
          <w:snapToGrid w:val="0"/>
          <w:sz w:val="26"/>
          <w:szCs w:val="26"/>
        </w:rPr>
        <w:t xml:space="preserve">. </w:t>
      </w:r>
    </w:p>
    <w:p w:rsidR="000D322C" w:rsidRPr="00A51DBB" w:rsidRDefault="000D322C" w:rsidP="000D322C">
      <w:pPr>
        <w:spacing w:before="60" w:after="60"/>
        <w:ind w:firstLine="709"/>
        <w:jc w:val="both"/>
        <w:rPr>
          <w:snapToGrid w:val="0"/>
          <w:sz w:val="26"/>
          <w:szCs w:val="26"/>
        </w:rPr>
      </w:pPr>
      <w:r w:rsidRPr="005E06B6">
        <w:rPr>
          <w:snapToGrid w:val="0"/>
          <w:sz w:val="26"/>
          <w:szCs w:val="26"/>
        </w:rPr>
        <w:t>Демак</w:t>
      </w:r>
      <w:r w:rsidRPr="00A51DBB">
        <w:rPr>
          <w:snapToGrid w:val="0"/>
          <w:sz w:val="26"/>
          <w:szCs w:val="26"/>
        </w:rPr>
        <w:t xml:space="preserve">, </w:t>
      </w:r>
      <w:r w:rsidRPr="005E06B6">
        <w:rPr>
          <w:snapToGrid w:val="0"/>
          <w:sz w:val="26"/>
          <w:szCs w:val="26"/>
        </w:rPr>
        <w:t>ю</w:t>
      </w:r>
      <w:r w:rsidRPr="00A51DBB">
        <w:rPr>
          <w:snapToGrid w:val="0"/>
          <w:sz w:val="26"/>
          <w:szCs w:val="26"/>
        </w:rPr>
        <w:t>қ</w:t>
      </w:r>
      <w:r w:rsidRPr="005E06B6">
        <w:rPr>
          <w:snapToGrid w:val="0"/>
          <w:sz w:val="26"/>
          <w:szCs w:val="26"/>
        </w:rPr>
        <w:t>орида</w:t>
      </w:r>
      <w:r w:rsidRPr="00A51DBB">
        <w:rPr>
          <w:snapToGrid w:val="0"/>
          <w:sz w:val="26"/>
          <w:szCs w:val="26"/>
        </w:rPr>
        <w:t xml:space="preserve"> </w:t>
      </w:r>
      <w:r w:rsidRPr="005E06B6">
        <w:rPr>
          <w:snapToGrid w:val="0"/>
          <w:sz w:val="26"/>
          <w:szCs w:val="26"/>
        </w:rPr>
        <w:t>ҳисобланган</w:t>
      </w:r>
      <w:r w:rsidRPr="00A51DBB">
        <w:rPr>
          <w:snapToGrid w:val="0"/>
          <w:sz w:val="26"/>
          <w:szCs w:val="26"/>
        </w:rPr>
        <w:t xml:space="preserve"> 0-</w:t>
      </w:r>
      <w:smartTag w:uri="urn:schemas-microsoft-com:office:smarttags" w:element="metricconverter">
        <w:smartTagPr>
          <w:attr w:name="ProductID" w:val="32 см"/>
        </w:smartTagPr>
        <w:r w:rsidRPr="00A51DBB">
          <w:rPr>
            <w:snapToGrid w:val="0"/>
            <w:sz w:val="26"/>
            <w:szCs w:val="26"/>
          </w:rPr>
          <w:t xml:space="preserve">32 </w:t>
        </w:r>
        <w:r w:rsidRPr="005E06B6">
          <w:rPr>
            <w:snapToGrid w:val="0"/>
            <w:sz w:val="26"/>
            <w:szCs w:val="26"/>
          </w:rPr>
          <w:t>см</w:t>
        </w:r>
      </w:smartTag>
      <w:r w:rsidRPr="00A51DBB">
        <w:rPr>
          <w:snapToGrid w:val="0"/>
          <w:sz w:val="26"/>
          <w:szCs w:val="26"/>
        </w:rPr>
        <w:t xml:space="preserve"> қ</w:t>
      </w:r>
      <w:r w:rsidRPr="005E06B6">
        <w:rPr>
          <w:snapToGrid w:val="0"/>
          <w:sz w:val="26"/>
          <w:szCs w:val="26"/>
        </w:rPr>
        <w:t>атламдаги</w:t>
      </w:r>
      <w:r w:rsidRPr="00A51DBB">
        <w:rPr>
          <w:snapToGrid w:val="0"/>
          <w:sz w:val="26"/>
          <w:szCs w:val="26"/>
        </w:rPr>
        <w:t xml:space="preserve"> </w:t>
      </w:r>
      <w:r w:rsidRPr="005E06B6">
        <w:rPr>
          <w:snapToGrid w:val="0"/>
          <w:sz w:val="26"/>
          <w:szCs w:val="26"/>
        </w:rPr>
        <w:t>заҳарли</w:t>
      </w:r>
      <w:r w:rsidRPr="00A51DBB">
        <w:rPr>
          <w:snapToGrid w:val="0"/>
          <w:sz w:val="26"/>
          <w:szCs w:val="26"/>
        </w:rPr>
        <w:t xml:space="preserve"> </w:t>
      </w:r>
      <w:r w:rsidRPr="005E06B6">
        <w:rPr>
          <w:snapToGrid w:val="0"/>
          <w:sz w:val="26"/>
          <w:szCs w:val="26"/>
        </w:rPr>
        <w:t>тузларнинг</w:t>
      </w:r>
      <w:r w:rsidRPr="00A51DBB">
        <w:rPr>
          <w:snapToGrid w:val="0"/>
          <w:sz w:val="26"/>
          <w:szCs w:val="26"/>
        </w:rPr>
        <w:t xml:space="preserve"> </w:t>
      </w:r>
      <w:r w:rsidRPr="005E06B6">
        <w:rPr>
          <w:snapToGrid w:val="0"/>
          <w:sz w:val="26"/>
          <w:szCs w:val="26"/>
        </w:rPr>
        <w:t>умумий</w:t>
      </w:r>
      <w:r w:rsidRPr="00A51DBB">
        <w:rPr>
          <w:snapToGrid w:val="0"/>
          <w:sz w:val="26"/>
          <w:szCs w:val="26"/>
        </w:rPr>
        <w:t xml:space="preserve"> </w:t>
      </w:r>
      <w:r w:rsidRPr="005E06B6">
        <w:rPr>
          <w:snapToGrid w:val="0"/>
          <w:sz w:val="26"/>
          <w:szCs w:val="26"/>
        </w:rPr>
        <w:t>йи</w:t>
      </w:r>
      <w:r w:rsidRPr="00A51DBB">
        <w:rPr>
          <w:snapToGrid w:val="0"/>
          <w:sz w:val="26"/>
          <w:szCs w:val="26"/>
        </w:rPr>
        <w:t>ғ</w:t>
      </w:r>
      <w:r w:rsidRPr="005E06B6">
        <w:rPr>
          <w:snapToGrid w:val="0"/>
          <w:sz w:val="26"/>
          <w:szCs w:val="26"/>
        </w:rPr>
        <w:t>индиси</w:t>
      </w:r>
      <w:r w:rsidRPr="00A51DBB">
        <w:rPr>
          <w:snapToGrid w:val="0"/>
          <w:sz w:val="26"/>
          <w:szCs w:val="26"/>
        </w:rPr>
        <w:t xml:space="preserve"> 1,153% </w:t>
      </w:r>
      <w:r w:rsidRPr="005E06B6">
        <w:rPr>
          <w:snapToGrid w:val="0"/>
          <w:sz w:val="26"/>
          <w:szCs w:val="26"/>
        </w:rPr>
        <w:t>ни</w:t>
      </w:r>
      <w:r w:rsidRPr="00A51DBB">
        <w:rPr>
          <w:snapToGrid w:val="0"/>
          <w:sz w:val="26"/>
          <w:szCs w:val="26"/>
        </w:rPr>
        <w:t xml:space="preserve"> </w:t>
      </w:r>
      <w:r w:rsidRPr="005E06B6">
        <w:rPr>
          <w:snapToGrid w:val="0"/>
          <w:sz w:val="26"/>
          <w:szCs w:val="26"/>
        </w:rPr>
        <w:t>ёки</w:t>
      </w:r>
      <w:r w:rsidRPr="00A51DBB">
        <w:rPr>
          <w:snapToGrid w:val="0"/>
          <w:sz w:val="26"/>
          <w:szCs w:val="26"/>
        </w:rPr>
        <w:t xml:space="preserve"> </w:t>
      </w:r>
      <w:r w:rsidRPr="005E06B6">
        <w:rPr>
          <w:snapToGrid w:val="0"/>
          <w:sz w:val="26"/>
          <w:szCs w:val="26"/>
        </w:rPr>
        <w:t>умумий</w:t>
      </w:r>
      <w:r w:rsidRPr="00A51DBB">
        <w:rPr>
          <w:snapToGrid w:val="0"/>
          <w:sz w:val="26"/>
          <w:szCs w:val="26"/>
        </w:rPr>
        <w:t xml:space="preserve"> </w:t>
      </w:r>
      <w:r w:rsidRPr="005E06B6">
        <w:rPr>
          <w:snapToGrid w:val="0"/>
          <w:sz w:val="26"/>
          <w:szCs w:val="26"/>
        </w:rPr>
        <w:t>тузлар</w:t>
      </w:r>
      <w:r w:rsidRPr="00A51DBB">
        <w:rPr>
          <w:snapToGrid w:val="0"/>
          <w:sz w:val="26"/>
          <w:szCs w:val="26"/>
        </w:rPr>
        <w:t xml:space="preserve"> (1,617)</w:t>
      </w:r>
      <w:r w:rsidRPr="005E06B6">
        <w:rPr>
          <w:snapToGrid w:val="0"/>
          <w:sz w:val="26"/>
          <w:szCs w:val="26"/>
        </w:rPr>
        <w:t>га</w:t>
      </w:r>
      <w:r w:rsidRPr="00A51DBB">
        <w:rPr>
          <w:snapToGrid w:val="0"/>
          <w:sz w:val="26"/>
          <w:szCs w:val="26"/>
        </w:rPr>
        <w:t xml:space="preserve"> </w:t>
      </w:r>
      <w:r w:rsidRPr="005E06B6">
        <w:rPr>
          <w:snapToGrid w:val="0"/>
          <w:sz w:val="26"/>
          <w:szCs w:val="26"/>
        </w:rPr>
        <w:t>нисбатан</w:t>
      </w:r>
      <w:r w:rsidRPr="00A51DBB">
        <w:rPr>
          <w:snapToGrid w:val="0"/>
          <w:sz w:val="26"/>
          <w:szCs w:val="26"/>
        </w:rPr>
        <w:t xml:space="preserve"> 71,36 </w:t>
      </w:r>
      <w:r w:rsidRPr="005E06B6">
        <w:rPr>
          <w:snapToGrid w:val="0"/>
          <w:sz w:val="26"/>
          <w:szCs w:val="26"/>
        </w:rPr>
        <w:t>фоизни</w:t>
      </w:r>
      <w:r w:rsidRPr="00A51DBB">
        <w:rPr>
          <w:snapToGrid w:val="0"/>
          <w:sz w:val="26"/>
          <w:szCs w:val="26"/>
        </w:rPr>
        <w:t xml:space="preserve"> </w:t>
      </w:r>
      <w:r w:rsidRPr="005E06B6">
        <w:rPr>
          <w:snapToGrid w:val="0"/>
          <w:sz w:val="26"/>
          <w:szCs w:val="26"/>
        </w:rPr>
        <w:t>ташкил</w:t>
      </w:r>
      <w:r w:rsidRPr="00A51DBB">
        <w:rPr>
          <w:snapToGrid w:val="0"/>
          <w:sz w:val="26"/>
          <w:szCs w:val="26"/>
        </w:rPr>
        <w:t xml:space="preserve"> қ</w:t>
      </w:r>
      <w:r w:rsidRPr="005E06B6">
        <w:rPr>
          <w:snapToGrid w:val="0"/>
          <w:sz w:val="26"/>
          <w:szCs w:val="26"/>
        </w:rPr>
        <w:t>илар</w:t>
      </w:r>
      <w:r w:rsidRPr="00A51DBB">
        <w:rPr>
          <w:snapToGrid w:val="0"/>
          <w:sz w:val="26"/>
          <w:szCs w:val="26"/>
        </w:rPr>
        <w:t xml:space="preserve"> </w:t>
      </w:r>
      <w:r w:rsidRPr="005E06B6">
        <w:rPr>
          <w:snapToGrid w:val="0"/>
          <w:sz w:val="26"/>
          <w:szCs w:val="26"/>
        </w:rPr>
        <w:t>экан</w:t>
      </w:r>
      <w:r w:rsidRPr="00A51DBB">
        <w:rPr>
          <w:snapToGrid w:val="0"/>
          <w:sz w:val="26"/>
          <w:szCs w:val="26"/>
        </w:rPr>
        <w:t>.</w:t>
      </w:r>
    </w:p>
    <w:p w:rsidR="000D322C" w:rsidRPr="00A51DBB" w:rsidRDefault="000D322C" w:rsidP="000D322C">
      <w:pPr>
        <w:pStyle w:val="a4"/>
        <w:spacing w:after="0"/>
        <w:ind w:left="0" w:firstLine="539"/>
        <w:jc w:val="both"/>
        <w:rPr>
          <w:sz w:val="26"/>
          <w:szCs w:val="26"/>
        </w:rPr>
      </w:pPr>
      <w:r w:rsidRPr="005E06B6">
        <w:rPr>
          <w:sz w:val="26"/>
          <w:szCs w:val="26"/>
        </w:rPr>
        <w:t>Тупро</w:t>
      </w:r>
      <w:r w:rsidRPr="00A51DBB">
        <w:rPr>
          <w:sz w:val="26"/>
          <w:szCs w:val="26"/>
        </w:rPr>
        <w:t>қ</w:t>
      </w:r>
      <w:r w:rsidRPr="005E06B6">
        <w:rPr>
          <w:sz w:val="26"/>
          <w:szCs w:val="26"/>
        </w:rPr>
        <w:t>даги</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тузларнинг</w:t>
      </w:r>
      <w:r w:rsidRPr="00A51DBB">
        <w:rPr>
          <w:sz w:val="26"/>
          <w:szCs w:val="26"/>
        </w:rPr>
        <w:t xml:space="preserve"> </w:t>
      </w:r>
      <w:r w:rsidRPr="005E06B6">
        <w:rPr>
          <w:sz w:val="26"/>
          <w:szCs w:val="26"/>
        </w:rPr>
        <w:t>заҳираларини</w:t>
      </w:r>
      <w:r w:rsidRPr="00A51DBB">
        <w:rPr>
          <w:sz w:val="26"/>
          <w:szCs w:val="26"/>
        </w:rPr>
        <w:t xml:space="preserve"> </w:t>
      </w:r>
      <w:r w:rsidRPr="005E06B6">
        <w:rPr>
          <w:sz w:val="26"/>
          <w:szCs w:val="26"/>
        </w:rPr>
        <w:t>ани</w:t>
      </w:r>
      <w:r w:rsidRPr="00A51DBB">
        <w:rPr>
          <w:sz w:val="26"/>
          <w:szCs w:val="26"/>
        </w:rPr>
        <w:t>қ</w:t>
      </w:r>
      <w:r w:rsidRPr="005E06B6">
        <w:rPr>
          <w:sz w:val="26"/>
          <w:szCs w:val="26"/>
        </w:rPr>
        <w:t>лаш</w:t>
      </w:r>
      <w:r w:rsidRPr="00A51DBB">
        <w:rPr>
          <w:sz w:val="26"/>
          <w:szCs w:val="26"/>
        </w:rPr>
        <w:t xml:space="preserve"> </w:t>
      </w:r>
      <w:r w:rsidRPr="005E06B6">
        <w:rPr>
          <w:sz w:val="26"/>
          <w:szCs w:val="26"/>
        </w:rPr>
        <w:t>учун</w:t>
      </w:r>
      <w:r w:rsidRPr="00A51DBB">
        <w:rPr>
          <w:sz w:val="26"/>
          <w:szCs w:val="26"/>
        </w:rPr>
        <w:t xml:space="preserve"> </w:t>
      </w:r>
      <w:r w:rsidRPr="005E06B6">
        <w:rPr>
          <w:sz w:val="26"/>
          <w:szCs w:val="26"/>
        </w:rPr>
        <w:t>бундан</w:t>
      </w:r>
      <w:r w:rsidRPr="00A51DBB">
        <w:rPr>
          <w:sz w:val="26"/>
          <w:szCs w:val="26"/>
        </w:rPr>
        <w:t xml:space="preserve"> </w:t>
      </w:r>
      <w:r w:rsidRPr="005E06B6">
        <w:rPr>
          <w:sz w:val="26"/>
          <w:szCs w:val="26"/>
        </w:rPr>
        <w:t>олдинги</w:t>
      </w:r>
      <w:r w:rsidRPr="00A51DBB">
        <w:rPr>
          <w:sz w:val="26"/>
          <w:szCs w:val="26"/>
        </w:rPr>
        <w:t xml:space="preserve"> </w:t>
      </w:r>
      <w:r w:rsidRPr="005E06B6">
        <w:rPr>
          <w:sz w:val="26"/>
          <w:szCs w:val="26"/>
        </w:rPr>
        <w:t>мавзуларда</w:t>
      </w:r>
      <w:r w:rsidRPr="00A51DBB">
        <w:rPr>
          <w:sz w:val="26"/>
          <w:szCs w:val="26"/>
        </w:rPr>
        <w:t xml:space="preserve"> </w:t>
      </w:r>
      <w:r w:rsidRPr="005E06B6">
        <w:rPr>
          <w:sz w:val="26"/>
          <w:szCs w:val="26"/>
        </w:rPr>
        <w:t>келтирилган</w:t>
      </w:r>
      <w:r w:rsidRPr="00A51DBB">
        <w:rPr>
          <w:sz w:val="26"/>
          <w:szCs w:val="26"/>
        </w:rPr>
        <w:t xml:space="preserve"> </w:t>
      </w:r>
      <w:r w:rsidRPr="005E06B6">
        <w:rPr>
          <w:sz w:val="26"/>
          <w:szCs w:val="26"/>
        </w:rPr>
        <w:t>умумий</w:t>
      </w:r>
      <w:r w:rsidRPr="00A51DBB">
        <w:rPr>
          <w:sz w:val="26"/>
          <w:szCs w:val="26"/>
        </w:rPr>
        <w:t xml:space="preserve"> </w:t>
      </w:r>
      <w:r w:rsidRPr="005E06B6">
        <w:rPr>
          <w:sz w:val="26"/>
          <w:szCs w:val="26"/>
        </w:rPr>
        <w:t>тузларнинг</w:t>
      </w:r>
      <w:r w:rsidRPr="00A51DBB">
        <w:rPr>
          <w:sz w:val="26"/>
          <w:szCs w:val="26"/>
        </w:rPr>
        <w:t xml:space="preserve"> </w:t>
      </w:r>
      <w:r w:rsidRPr="005E06B6">
        <w:rPr>
          <w:sz w:val="26"/>
          <w:szCs w:val="26"/>
        </w:rPr>
        <w:t>заҳираларини</w:t>
      </w:r>
      <w:r w:rsidRPr="00A51DBB">
        <w:rPr>
          <w:sz w:val="26"/>
          <w:szCs w:val="26"/>
        </w:rPr>
        <w:t xml:space="preserve"> </w:t>
      </w:r>
      <w:r w:rsidRPr="005E06B6">
        <w:rPr>
          <w:sz w:val="26"/>
          <w:szCs w:val="26"/>
        </w:rPr>
        <w:t>ҳисоблашдаги</w:t>
      </w:r>
      <w:r w:rsidRPr="00A51DBB">
        <w:rPr>
          <w:sz w:val="26"/>
          <w:szCs w:val="26"/>
        </w:rPr>
        <w:t xml:space="preserve"> </w:t>
      </w:r>
      <w:r w:rsidRPr="005E06B6">
        <w:rPr>
          <w:sz w:val="26"/>
          <w:szCs w:val="26"/>
        </w:rPr>
        <w:t>формула</w:t>
      </w:r>
      <w:r w:rsidRPr="00A51DBB">
        <w:rPr>
          <w:sz w:val="26"/>
          <w:szCs w:val="26"/>
        </w:rPr>
        <w:t xml:space="preserve"> </w:t>
      </w:r>
      <w:r w:rsidRPr="005E06B6">
        <w:rPr>
          <w:sz w:val="26"/>
          <w:szCs w:val="26"/>
        </w:rPr>
        <w:t>ёрдамида</w:t>
      </w:r>
      <w:r w:rsidRPr="00A51DBB">
        <w:rPr>
          <w:sz w:val="26"/>
          <w:szCs w:val="26"/>
        </w:rPr>
        <w:t xml:space="preserve">, </w:t>
      </w:r>
      <w:r w:rsidRPr="005E06B6">
        <w:rPr>
          <w:sz w:val="26"/>
          <w:szCs w:val="26"/>
        </w:rPr>
        <w:t>яъни</w:t>
      </w:r>
      <w:r w:rsidRPr="00A51DBB">
        <w:rPr>
          <w:sz w:val="26"/>
          <w:szCs w:val="26"/>
        </w:rPr>
        <w:t xml:space="preserve"> </w:t>
      </w:r>
      <w:r w:rsidRPr="005E06B6">
        <w:rPr>
          <w:sz w:val="26"/>
          <w:szCs w:val="26"/>
        </w:rPr>
        <w:t>умумий</w:t>
      </w:r>
      <w:r w:rsidRPr="00A51DBB">
        <w:rPr>
          <w:sz w:val="26"/>
          <w:szCs w:val="26"/>
        </w:rPr>
        <w:t xml:space="preserve"> </w:t>
      </w:r>
      <w:r w:rsidRPr="005E06B6">
        <w:rPr>
          <w:sz w:val="26"/>
          <w:szCs w:val="26"/>
        </w:rPr>
        <w:t>тузлар</w:t>
      </w:r>
      <w:r w:rsidRPr="00A51DBB">
        <w:rPr>
          <w:sz w:val="26"/>
          <w:szCs w:val="26"/>
        </w:rPr>
        <w:t xml:space="preserve"> </w:t>
      </w:r>
      <w:r w:rsidRPr="005E06B6">
        <w:rPr>
          <w:sz w:val="26"/>
          <w:szCs w:val="26"/>
        </w:rPr>
        <w:t>йи</w:t>
      </w:r>
      <w:r w:rsidRPr="00A51DBB">
        <w:rPr>
          <w:sz w:val="26"/>
          <w:szCs w:val="26"/>
        </w:rPr>
        <w:t>ғ</w:t>
      </w:r>
      <w:r w:rsidRPr="005E06B6">
        <w:rPr>
          <w:sz w:val="26"/>
          <w:szCs w:val="26"/>
        </w:rPr>
        <w:t>индисидан</w:t>
      </w:r>
      <w:r w:rsidRPr="00A51DBB">
        <w:rPr>
          <w:sz w:val="26"/>
          <w:szCs w:val="26"/>
        </w:rPr>
        <w:t xml:space="preserve"> </w:t>
      </w:r>
      <w:r w:rsidRPr="005E06B6">
        <w:rPr>
          <w:sz w:val="26"/>
          <w:szCs w:val="26"/>
        </w:rPr>
        <w:t>ҳисоблаб</w:t>
      </w:r>
      <w:r w:rsidRPr="00A51DBB">
        <w:rPr>
          <w:sz w:val="26"/>
          <w:szCs w:val="26"/>
        </w:rPr>
        <w:t xml:space="preserve"> </w:t>
      </w:r>
      <w:r w:rsidRPr="005E06B6">
        <w:rPr>
          <w:sz w:val="26"/>
          <w:szCs w:val="26"/>
        </w:rPr>
        <w:t>чи</w:t>
      </w:r>
      <w:r w:rsidRPr="00A51DBB">
        <w:rPr>
          <w:sz w:val="26"/>
          <w:szCs w:val="26"/>
        </w:rPr>
        <w:t>қ</w:t>
      </w:r>
      <w:r w:rsidRPr="005E06B6">
        <w:rPr>
          <w:sz w:val="26"/>
          <w:szCs w:val="26"/>
        </w:rPr>
        <w:t>илган</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тузларнинг</w:t>
      </w:r>
      <w:r w:rsidRPr="00A51DBB">
        <w:rPr>
          <w:sz w:val="26"/>
          <w:szCs w:val="26"/>
        </w:rPr>
        <w:t xml:space="preserve"> (%) </w:t>
      </w:r>
      <w:r w:rsidRPr="005E06B6">
        <w:rPr>
          <w:sz w:val="26"/>
          <w:szCs w:val="26"/>
        </w:rPr>
        <w:t>ми</w:t>
      </w:r>
      <w:r w:rsidRPr="00A51DBB">
        <w:rPr>
          <w:sz w:val="26"/>
          <w:szCs w:val="26"/>
        </w:rPr>
        <w:t>қ</w:t>
      </w:r>
      <w:r w:rsidRPr="005E06B6">
        <w:rPr>
          <w:sz w:val="26"/>
          <w:szCs w:val="26"/>
        </w:rPr>
        <w:t>дори</w:t>
      </w:r>
      <w:r w:rsidRPr="00A51DBB">
        <w:rPr>
          <w:sz w:val="26"/>
          <w:szCs w:val="26"/>
        </w:rPr>
        <w:t xml:space="preserve">, </w:t>
      </w:r>
      <w:r w:rsidRPr="005E06B6">
        <w:rPr>
          <w:sz w:val="26"/>
          <w:szCs w:val="26"/>
        </w:rPr>
        <w:t>ҳажм</w:t>
      </w:r>
      <w:r w:rsidRPr="00A51DBB">
        <w:rPr>
          <w:sz w:val="26"/>
          <w:szCs w:val="26"/>
        </w:rPr>
        <w:t xml:space="preserve"> </w:t>
      </w:r>
      <w:r w:rsidRPr="005E06B6">
        <w:rPr>
          <w:sz w:val="26"/>
          <w:szCs w:val="26"/>
        </w:rPr>
        <w:t>о</w:t>
      </w:r>
      <w:r w:rsidRPr="00A51DBB">
        <w:rPr>
          <w:sz w:val="26"/>
          <w:szCs w:val="26"/>
        </w:rPr>
        <w:t>ғ</w:t>
      </w:r>
      <w:r w:rsidRPr="005E06B6">
        <w:rPr>
          <w:sz w:val="26"/>
          <w:szCs w:val="26"/>
        </w:rPr>
        <w:t>ирлик</w:t>
      </w:r>
      <w:r w:rsidRPr="00A51DBB">
        <w:rPr>
          <w:sz w:val="26"/>
          <w:szCs w:val="26"/>
        </w:rPr>
        <w:t xml:space="preserve"> </w:t>
      </w:r>
      <w:r w:rsidRPr="005E06B6">
        <w:rPr>
          <w:sz w:val="26"/>
          <w:szCs w:val="26"/>
        </w:rPr>
        <w:t>ва</w:t>
      </w:r>
      <w:r w:rsidRPr="00A51DBB">
        <w:rPr>
          <w:sz w:val="26"/>
          <w:szCs w:val="26"/>
        </w:rPr>
        <w:t xml:space="preserve"> </w:t>
      </w:r>
      <w:r w:rsidRPr="005E06B6">
        <w:rPr>
          <w:sz w:val="26"/>
          <w:szCs w:val="26"/>
        </w:rPr>
        <w:t>ўша</w:t>
      </w:r>
      <w:r w:rsidRPr="00A51DBB">
        <w:rPr>
          <w:sz w:val="26"/>
          <w:szCs w:val="26"/>
        </w:rPr>
        <w:t xml:space="preserve"> қ</w:t>
      </w:r>
      <w:r w:rsidRPr="005E06B6">
        <w:rPr>
          <w:sz w:val="26"/>
          <w:szCs w:val="26"/>
        </w:rPr>
        <w:t>атлам</w:t>
      </w:r>
      <w:r w:rsidRPr="00A51DBB">
        <w:rPr>
          <w:sz w:val="26"/>
          <w:szCs w:val="26"/>
        </w:rPr>
        <w:t xml:space="preserve"> қ</w:t>
      </w:r>
      <w:r w:rsidRPr="005E06B6">
        <w:rPr>
          <w:sz w:val="26"/>
          <w:szCs w:val="26"/>
        </w:rPr>
        <w:t>алинлигига</w:t>
      </w:r>
      <w:r w:rsidRPr="00A51DBB">
        <w:rPr>
          <w:sz w:val="26"/>
          <w:szCs w:val="26"/>
        </w:rPr>
        <w:t xml:space="preserve"> </w:t>
      </w:r>
      <w:r w:rsidRPr="005E06B6">
        <w:rPr>
          <w:sz w:val="26"/>
          <w:szCs w:val="26"/>
        </w:rPr>
        <w:t>кўпайтириш</w:t>
      </w:r>
      <w:r w:rsidRPr="00A51DBB">
        <w:rPr>
          <w:sz w:val="26"/>
          <w:szCs w:val="26"/>
        </w:rPr>
        <w:t xml:space="preserve"> </w:t>
      </w:r>
      <w:r w:rsidRPr="005E06B6">
        <w:rPr>
          <w:sz w:val="26"/>
          <w:szCs w:val="26"/>
        </w:rPr>
        <w:t>ор</w:t>
      </w:r>
      <w:r w:rsidRPr="00A51DBB">
        <w:rPr>
          <w:sz w:val="26"/>
          <w:szCs w:val="26"/>
        </w:rPr>
        <w:t>қ</w:t>
      </w:r>
      <w:r w:rsidRPr="005E06B6">
        <w:rPr>
          <w:sz w:val="26"/>
          <w:szCs w:val="26"/>
        </w:rPr>
        <w:t>али</w:t>
      </w:r>
      <w:r w:rsidRPr="00A51DBB">
        <w:rPr>
          <w:sz w:val="26"/>
          <w:szCs w:val="26"/>
        </w:rPr>
        <w:t xml:space="preserve"> </w:t>
      </w:r>
      <w:r w:rsidRPr="005E06B6">
        <w:rPr>
          <w:sz w:val="26"/>
          <w:szCs w:val="26"/>
        </w:rPr>
        <w:t>ҳисоблаб</w:t>
      </w:r>
      <w:r w:rsidRPr="00A51DBB">
        <w:rPr>
          <w:sz w:val="26"/>
          <w:szCs w:val="26"/>
        </w:rPr>
        <w:t xml:space="preserve"> </w:t>
      </w:r>
      <w:r w:rsidRPr="005E06B6">
        <w:rPr>
          <w:sz w:val="26"/>
          <w:szCs w:val="26"/>
        </w:rPr>
        <w:t>чи</w:t>
      </w:r>
      <w:r w:rsidRPr="00A51DBB">
        <w:rPr>
          <w:sz w:val="26"/>
          <w:szCs w:val="26"/>
        </w:rPr>
        <w:t>қ</w:t>
      </w:r>
      <w:r w:rsidRPr="005E06B6">
        <w:rPr>
          <w:sz w:val="26"/>
          <w:szCs w:val="26"/>
        </w:rPr>
        <w:t>илади</w:t>
      </w:r>
      <w:r w:rsidRPr="00A51DBB">
        <w:rPr>
          <w:sz w:val="26"/>
          <w:szCs w:val="26"/>
        </w:rPr>
        <w:t>.</w:t>
      </w:r>
    </w:p>
    <w:p w:rsidR="000D322C" w:rsidRPr="00A51DBB" w:rsidRDefault="000D322C" w:rsidP="000D322C">
      <w:pPr>
        <w:pStyle w:val="31"/>
        <w:widowControl/>
        <w:autoSpaceDE/>
        <w:autoSpaceDN/>
        <w:spacing w:after="0"/>
        <w:ind w:left="0" w:firstLine="539"/>
        <w:jc w:val="both"/>
        <w:rPr>
          <w:sz w:val="26"/>
          <w:szCs w:val="26"/>
        </w:rPr>
      </w:pPr>
      <w:r w:rsidRPr="00A51DBB">
        <w:rPr>
          <w:sz w:val="26"/>
          <w:szCs w:val="26"/>
        </w:rPr>
        <w:t xml:space="preserve">Ушбу ҳисоблашда тупроқнинг генетик қатламларидан ташқари унинг 0-1м ёки сизот сувигача бўлган чуқурликдаги заҳарли тузларнинг заҳираларини аниқлаш авваламбор тупроқнинг заҳарли туз заҳиралари бўйича уларнинг шўрланганлик даражасини аниқлашда ва қолаверса заҳарли туз заҳираларининг хариталарини тузишда фойдаланилади.   </w:t>
      </w:r>
    </w:p>
    <w:p w:rsidR="000D322C" w:rsidRPr="00A51DBB" w:rsidRDefault="000D322C" w:rsidP="000D322C">
      <w:pPr>
        <w:pStyle w:val="31"/>
        <w:widowControl/>
        <w:autoSpaceDE/>
        <w:autoSpaceDN/>
        <w:spacing w:after="0"/>
        <w:ind w:left="0" w:firstLine="539"/>
        <w:jc w:val="both"/>
        <w:rPr>
          <w:sz w:val="26"/>
          <w:szCs w:val="26"/>
        </w:rPr>
      </w:pPr>
      <w:r w:rsidRPr="005E06B6">
        <w:rPr>
          <w:sz w:val="26"/>
          <w:szCs w:val="26"/>
        </w:rPr>
        <w:t>Тупро</w:t>
      </w:r>
      <w:r w:rsidRPr="00A51DBB">
        <w:rPr>
          <w:sz w:val="26"/>
          <w:szCs w:val="26"/>
        </w:rPr>
        <w:t>қ</w:t>
      </w:r>
      <w:r w:rsidRPr="005E06B6">
        <w:rPr>
          <w:sz w:val="26"/>
          <w:szCs w:val="26"/>
        </w:rPr>
        <w:t>нинг</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w:t>
      </w:r>
      <w:r w:rsidRPr="00A51DBB">
        <w:rPr>
          <w:sz w:val="26"/>
          <w:szCs w:val="26"/>
        </w:rPr>
        <w:t xml:space="preserve"> </w:t>
      </w:r>
      <w:r w:rsidRPr="005E06B6">
        <w:rPr>
          <w:sz w:val="26"/>
          <w:szCs w:val="26"/>
        </w:rPr>
        <w:t>заҳиралари</w:t>
      </w:r>
      <w:r w:rsidRPr="00A51DBB">
        <w:rPr>
          <w:sz w:val="26"/>
          <w:szCs w:val="26"/>
        </w:rPr>
        <w:t xml:space="preserve"> </w:t>
      </w:r>
      <w:r w:rsidRPr="005E06B6">
        <w:rPr>
          <w:sz w:val="26"/>
          <w:szCs w:val="26"/>
        </w:rPr>
        <w:t>бўйича</w:t>
      </w:r>
      <w:r w:rsidRPr="00A51DBB">
        <w:rPr>
          <w:sz w:val="26"/>
          <w:szCs w:val="26"/>
        </w:rPr>
        <w:t xml:space="preserve"> </w:t>
      </w:r>
      <w:r w:rsidRPr="005E06B6">
        <w:rPr>
          <w:sz w:val="26"/>
          <w:szCs w:val="26"/>
        </w:rPr>
        <w:t>шўрланганлик</w:t>
      </w:r>
      <w:r w:rsidRPr="00A51DBB">
        <w:rPr>
          <w:sz w:val="26"/>
          <w:szCs w:val="26"/>
        </w:rPr>
        <w:t xml:space="preserve"> </w:t>
      </w:r>
      <w:r w:rsidRPr="005E06B6">
        <w:rPr>
          <w:sz w:val="26"/>
          <w:szCs w:val="26"/>
        </w:rPr>
        <w:t>даражасини</w:t>
      </w:r>
      <w:r w:rsidRPr="00A51DBB">
        <w:rPr>
          <w:sz w:val="26"/>
          <w:szCs w:val="26"/>
        </w:rPr>
        <w:t xml:space="preserve"> </w:t>
      </w:r>
      <w:r w:rsidRPr="005E06B6">
        <w:rPr>
          <w:sz w:val="26"/>
          <w:szCs w:val="26"/>
        </w:rPr>
        <w:t>ани</w:t>
      </w:r>
      <w:r w:rsidRPr="00A51DBB">
        <w:rPr>
          <w:sz w:val="26"/>
          <w:szCs w:val="26"/>
        </w:rPr>
        <w:t>қ</w:t>
      </w:r>
      <w:r w:rsidRPr="005E06B6">
        <w:rPr>
          <w:sz w:val="26"/>
          <w:szCs w:val="26"/>
        </w:rPr>
        <w:t>лаш</w:t>
      </w:r>
      <w:r w:rsidRPr="00A51DBB">
        <w:rPr>
          <w:sz w:val="26"/>
          <w:szCs w:val="26"/>
        </w:rPr>
        <w:t xml:space="preserve"> </w:t>
      </w:r>
      <w:r w:rsidRPr="005E06B6">
        <w:rPr>
          <w:sz w:val="26"/>
          <w:szCs w:val="26"/>
        </w:rPr>
        <w:t>Тупро</w:t>
      </w:r>
      <w:r w:rsidRPr="00A51DBB">
        <w:rPr>
          <w:sz w:val="26"/>
          <w:szCs w:val="26"/>
        </w:rPr>
        <w:t>қ</w:t>
      </w:r>
      <w:r w:rsidRPr="005E06B6">
        <w:rPr>
          <w:sz w:val="26"/>
          <w:szCs w:val="26"/>
        </w:rPr>
        <w:t>шунослик</w:t>
      </w:r>
      <w:r w:rsidRPr="00A51DBB">
        <w:rPr>
          <w:sz w:val="26"/>
          <w:szCs w:val="26"/>
        </w:rPr>
        <w:t xml:space="preserve"> </w:t>
      </w:r>
      <w:r w:rsidRPr="005E06B6">
        <w:rPr>
          <w:sz w:val="26"/>
          <w:szCs w:val="26"/>
        </w:rPr>
        <w:t>ва</w:t>
      </w:r>
      <w:r w:rsidRPr="00A51DBB">
        <w:rPr>
          <w:sz w:val="26"/>
          <w:szCs w:val="26"/>
        </w:rPr>
        <w:t xml:space="preserve"> </w:t>
      </w:r>
      <w:r w:rsidRPr="005E06B6">
        <w:rPr>
          <w:sz w:val="26"/>
          <w:szCs w:val="26"/>
        </w:rPr>
        <w:t>агрокимё</w:t>
      </w:r>
      <w:r w:rsidRPr="00A51DBB">
        <w:rPr>
          <w:sz w:val="26"/>
          <w:szCs w:val="26"/>
        </w:rPr>
        <w:t xml:space="preserve"> </w:t>
      </w:r>
      <w:r w:rsidRPr="005E06B6">
        <w:rPr>
          <w:sz w:val="26"/>
          <w:szCs w:val="26"/>
        </w:rPr>
        <w:t>илмий</w:t>
      </w:r>
      <w:r w:rsidRPr="00A51DBB">
        <w:rPr>
          <w:sz w:val="26"/>
          <w:szCs w:val="26"/>
        </w:rPr>
        <w:t>-</w:t>
      </w:r>
      <w:r w:rsidRPr="005E06B6">
        <w:rPr>
          <w:sz w:val="26"/>
          <w:szCs w:val="26"/>
        </w:rPr>
        <w:t>тад</w:t>
      </w:r>
      <w:r w:rsidRPr="00A51DBB">
        <w:rPr>
          <w:sz w:val="26"/>
          <w:szCs w:val="26"/>
        </w:rPr>
        <w:t>қ</w:t>
      </w:r>
      <w:r w:rsidRPr="005E06B6">
        <w:rPr>
          <w:sz w:val="26"/>
          <w:szCs w:val="26"/>
        </w:rPr>
        <w:t>и</w:t>
      </w:r>
      <w:r w:rsidRPr="00A51DBB">
        <w:rPr>
          <w:sz w:val="26"/>
          <w:szCs w:val="26"/>
        </w:rPr>
        <w:t>қ</w:t>
      </w:r>
      <w:r w:rsidRPr="005E06B6">
        <w:rPr>
          <w:sz w:val="26"/>
          <w:szCs w:val="26"/>
        </w:rPr>
        <w:t>от</w:t>
      </w:r>
      <w:r w:rsidRPr="00A51DBB">
        <w:rPr>
          <w:sz w:val="26"/>
          <w:szCs w:val="26"/>
        </w:rPr>
        <w:t xml:space="preserve"> </w:t>
      </w:r>
      <w:r w:rsidRPr="005E06B6">
        <w:rPr>
          <w:sz w:val="26"/>
          <w:szCs w:val="26"/>
        </w:rPr>
        <w:t>давлат</w:t>
      </w:r>
      <w:r w:rsidRPr="00A51DBB">
        <w:rPr>
          <w:sz w:val="26"/>
          <w:szCs w:val="26"/>
        </w:rPr>
        <w:t xml:space="preserve"> </w:t>
      </w:r>
      <w:r w:rsidRPr="005E06B6">
        <w:rPr>
          <w:sz w:val="26"/>
          <w:szCs w:val="26"/>
        </w:rPr>
        <w:t>институти</w:t>
      </w:r>
      <w:r w:rsidRPr="00A51DBB">
        <w:rPr>
          <w:sz w:val="26"/>
          <w:szCs w:val="26"/>
        </w:rPr>
        <w:t xml:space="preserve"> </w:t>
      </w:r>
      <w:r w:rsidRPr="005E06B6">
        <w:rPr>
          <w:sz w:val="26"/>
          <w:szCs w:val="26"/>
        </w:rPr>
        <w:t>томонидан</w:t>
      </w:r>
      <w:r w:rsidRPr="00A51DBB">
        <w:rPr>
          <w:sz w:val="26"/>
          <w:szCs w:val="26"/>
        </w:rPr>
        <w:t xml:space="preserve"> (</w:t>
      </w:r>
      <w:r w:rsidRPr="005E06B6">
        <w:rPr>
          <w:sz w:val="26"/>
          <w:szCs w:val="26"/>
        </w:rPr>
        <w:t>А</w:t>
      </w:r>
      <w:r w:rsidRPr="00A51DBB">
        <w:rPr>
          <w:sz w:val="26"/>
          <w:szCs w:val="26"/>
        </w:rPr>
        <w:t xml:space="preserve">. </w:t>
      </w:r>
      <w:r w:rsidRPr="005E06B6">
        <w:rPr>
          <w:sz w:val="26"/>
          <w:szCs w:val="26"/>
        </w:rPr>
        <w:t>У</w:t>
      </w:r>
      <w:r w:rsidRPr="00A51DBB">
        <w:rPr>
          <w:sz w:val="26"/>
          <w:szCs w:val="26"/>
        </w:rPr>
        <w:t>.</w:t>
      </w:r>
      <w:r w:rsidRPr="005E06B6">
        <w:rPr>
          <w:sz w:val="26"/>
          <w:szCs w:val="26"/>
        </w:rPr>
        <w:t>Ахмедов</w:t>
      </w:r>
      <w:r w:rsidRPr="00A51DBB">
        <w:rPr>
          <w:sz w:val="26"/>
          <w:szCs w:val="26"/>
        </w:rPr>
        <w:t xml:space="preserve">, </w:t>
      </w:r>
      <w:r w:rsidRPr="005E06B6">
        <w:rPr>
          <w:sz w:val="26"/>
          <w:szCs w:val="26"/>
        </w:rPr>
        <w:t>М</w:t>
      </w:r>
      <w:r w:rsidRPr="00A51DBB">
        <w:rPr>
          <w:sz w:val="26"/>
          <w:szCs w:val="26"/>
        </w:rPr>
        <w:t>.</w:t>
      </w:r>
      <w:r w:rsidRPr="005E06B6">
        <w:rPr>
          <w:sz w:val="26"/>
          <w:szCs w:val="26"/>
        </w:rPr>
        <w:t>И</w:t>
      </w:r>
      <w:r w:rsidRPr="00A51DBB">
        <w:rPr>
          <w:sz w:val="26"/>
          <w:szCs w:val="26"/>
        </w:rPr>
        <w:t>.</w:t>
      </w:r>
      <w:r w:rsidRPr="005E06B6">
        <w:rPr>
          <w:sz w:val="26"/>
          <w:szCs w:val="26"/>
        </w:rPr>
        <w:t>Рўзметов</w:t>
      </w:r>
      <w:r w:rsidRPr="00A51DBB">
        <w:rPr>
          <w:sz w:val="26"/>
          <w:szCs w:val="26"/>
        </w:rPr>
        <w:t xml:space="preserve">) </w:t>
      </w:r>
      <w:r w:rsidRPr="005E06B6">
        <w:rPr>
          <w:sz w:val="26"/>
          <w:szCs w:val="26"/>
        </w:rPr>
        <w:t>ишлаб</w:t>
      </w:r>
      <w:r w:rsidRPr="00A51DBB">
        <w:rPr>
          <w:sz w:val="26"/>
          <w:szCs w:val="26"/>
        </w:rPr>
        <w:t xml:space="preserve"> </w:t>
      </w:r>
      <w:r w:rsidRPr="005E06B6">
        <w:rPr>
          <w:sz w:val="26"/>
          <w:szCs w:val="26"/>
        </w:rPr>
        <w:t>чи</w:t>
      </w:r>
      <w:r w:rsidRPr="00A51DBB">
        <w:rPr>
          <w:sz w:val="26"/>
          <w:szCs w:val="26"/>
        </w:rPr>
        <w:t>қ</w:t>
      </w:r>
      <w:r w:rsidRPr="005E06B6">
        <w:rPr>
          <w:sz w:val="26"/>
          <w:szCs w:val="26"/>
        </w:rPr>
        <w:t>илган</w:t>
      </w:r>
      <w:r w:rsidRPr="00A51DBB">
        <w:rPr>
          <w:sz w:val="26"/>
          <w:szCs w:val="26"/>
        </w:rPr>
        <w:t xml:space="preserve"> </w:t>
      </w:r>
      <w:r w:rsidRPr="005E06B6">
        <w:rPr>
          <w:sz w:val="26"/>
          <w:szCs w:val="26"/>
        </w:rPr>
        <w:t>шкала</w:t>
      </w:r>
      <w:r w:rsidRPr="00A51DBB">
        <w:rPr>
          <w:sz w:val="26"/>
          <w:szCs w:val="26"/>
        </w:rPr>
        <w:t xml:space="preserve"> </w:t>
      </w:r>
      <w:r w:rsidRPr="005E06B6">
        <w:rPr>
          <w:sz w:val="26"/>
          <w:szCs w:val="26"/>
        </w:rPr>
        <w:t>ёрдамида</w:t>
      </w:r>
      <w:r w:rsidRPr="00A51DBB">
        <w:rPr>
          <w:sz w:val="26"/>
          <w:szCs w:val="26"/>
        </w:rPr>
        <w:t xml:space="preserve"> </w:t>
      </w:r>
      <w:r w:rsidRPr="005E06B6">
        <w:rPr>
          <w:sz w:val="26"/>
          <w:szCs w:val="26"/>
        </w:rPr>
        <w:t>ани</w:t>
      </w:r>
      <w:r w:rsidRPr="00A51DBB">
        <w:rPr>
          <w:sz w:val="26"/>
          <w:szCs w:val="26"/>
        </w:rPr>
        <w:t>қ</w:t>
      </w:r>
      <w:r w:rsidRPr="005E06B6">
        <w:rPr>
          <w:sz w:val="26"/>
          <w:szCs w:val="26"/>
        </w:rPr>
        <w:t>ланади</w:t>
      </w:r>
      <w:r w:rsidRPr="00A51DBB">
        <w:rPr>
          <w:sz w:val="26"/>
          <w:szCs w:val="26"/>
        </w:rPr>
        <w:t xml:space="preserve"> (89-</w:t>
      </w:r>
      <w:r w:rsidRPr="005E06B6">
        <w:rPr>
          <w:sz w:val="26"/>
          <w:szCs w:val="26"/>
        </w:rPr>
        <w:t>жадвал</w:t>
      </w:r>
      <w:r w:rsidRPr="00A51DBB">
        <w:rPr>
          <w:sz w:val="26"/>
          <w:szCs w:val="26"/>
        </w:rPr>
        <w:t>).</w:t>
      </w:r>
    </w:p>
    <w:p w:rsidR="000D322C" w:rsidRPr="00A51DBB" w:rsidRDefault="000D322C" w:rsidP="000D322C">
      <w:pPr>
        <w:pStyle w:val="a4"/>
        <w:spacing w:after="0"/>
        <w:ind w:left="0" w:firstLine="539"/>
        <w:jc w:val="both"/>
        <w:rPr>
          <w:sz w:val="26"/>
          <w:szCs w:val="26"/>
        </w:rPr>
      </w:pPr>
      <w:r w:rsidRPr="005E06B6">
        <w:rPr>
          <w:sz w:val="26"/>
          <w:szCs w:val="26"/>
        </w:rPr>
        <w:t>Бунда</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w:t>
      </w:r>
      <w:r w:rsidRPr="00A51DBB">
        <w:rPr>
          <w:sz w:val="26"/>
          <w:szCs w:val="26"/>
        </w:rPr>
        <w:t xml:space="preserve"> </w:t>
      </w:r>
      <w:r w:rsidRPr="005E06B6">
        <w:rPr>
          <w:sz w:val="26"/>
          <w:szCs w:val="26"/>
        </w:rPr>
        <w:t>заҳиралари</w:t>
      </w:r>
      <w:r w:rsidRPr="00A51DBB">
        <w:rPr>
          <w:sz w:val="26"/>
          <w:szCs w:val="26"/>
        </w:rPr>
        <w:t xml:space="preserve"> </w:t>
      </w:r>
      <w:r w:rsidRPr="005E06B6">
        <w:rPr>
          <w:sz w:val="26"/>
          <w:szCs w:val="26"/>
        </w:rPr>
        <w:t>тебраниш</w:t>
      </w:r>
      <w:r w:rsidRPr="00A51DBB">
        <w:rPr>
          <w:sz w:val="26"/>
          <w:szCs w:val="26"/>
        </w:rPr>
        <w:t xml:space="preserve"> </w:t>
      </w:r>
      <w:r w:rsidRPr="005E06B6">
        <w:rPr>
          <w:sz w:val="26"/>
          <w:szCs w:val="26"/>
        </w:rPr>
        <w:t>орали</w:t>
      </w:r>
      <w:r w:rsidRPr="00A51DBB">
        <w:rPr>
          <w:sz w:val="26"/>
          <w:szCs w:val="26"/>
        </w:rPr>
        <w:t>ғ</w:t>
      </w:r>
      <w:r w:rsidRPr="005E06B6">
        <w:rPr>
          <w:sz w:val="26"/>
          <w:szCs w:val="26"/>
        </w:rPr>
        <w:t>ининг</w:t>
      </w:r>
      <w:r w:rsidRPr="00A51DBB">
        <w:rPr>
          <w:sz w:val="26"/>
          <w:szCs w:val="26"/>
        </w:rPr>
        <w:t xml:space="preserve"> </w:t>
      </w:r>
      <w:r w:rsidRPr="005E06B6">
        <w:rPr>
          <w:sz w:val="26"/>
          <w:szCs w:val="26"/>
        </w:rPr>
        <w:t>т</w:t>
      </w:r>
      <w:r w:rsidRPr="00A51DBB">
        <w:rPr>
          <w:sz w:val="26"/>
          <w:szCs w:val="26"/>
        </w:rPr>
        <w:t>/</w:t>
      </w:r>
      <w:r w:rsidRPr="005E06B6">
        <w:rPr>
          <w:sz w:val="26"/>
          <w:szCs w:val="26"/>
        </w:rPr>
        <w:t>га</w:t>
      </w:r>
      <w:r w:rsidRPr="00A51DBB">
        <w:rPr>
          <w:sz w:val="26"/>
          <w:szCs w:val="26"/>
        </w:rPr>
        <w:t xml:space="preserve"> </w:t>
      </w:r>
      <w:r w:rsidRPr="005E06B6">
        <w:rPr>
          <w:sz w:val="26"/>
          <w:szCs w:val="26"/>
        </w:rPr>
        <w:t>ҳисобидаги</w:t>
      </w:r>
      <w:r w:rsidRPr="00A51DBB">
        <w:rPr>
          <w:sz w:val="26"/>
          <w:szCs w:val="26"/>
        </w:rPr>
        <w:t xml:space="preserve"> </w:t>
      </w:r>
      <w:r w:rsidRPr="005E06B6">
        <w:rPr>
          <w:sz w:val="26"/>
          <w:szCs w:val="26"/>
        </w:rPr>
        <w:t>келтирилган</w:t>
      </w:r>
      <w:r w:rsidRPr="00A51DBB">
        <w:rPr>
          <w:sz w:val="26"/>
          <w:szCs w:val="26"/>
        </w:rPr>
        <w:t xml:space="preserve"> </w:t>
      </w:r>
      <w:r w:rsidRPr="005E06B6">
        <w:rPr>
          <w:sz w:val="26"/>
          <w:szCs w:val="26"/>
        </w:rPr>
        <w:t>кўрсаткичлари</w:t>
      </w:r>
      <w:r w:rsidRPr="00A51DBB">
        <w:rPr>
          <w:sz w:val="26"/>
          <w:szCs w:val="26"/>
        </w:rPr>
        <w:t xml:space="preserve"> </w:t>
      </w:r>
      <w:r w:rsidRPr="005E06B6">
        <w:rPr>
          <w:sz w:val="26"/>
          <w:szCs w:val="26"/>
        </w:rPr>
        <w:t>тупро</w:t>
      </w:r>
      <w:r w:rsidRPr="00A51DBB">
        <w:rPr>
          <w:sz w:val="26"/>
          <w:szCs w:val="26"/>
        </w:rPr>
        <w:t>қ</w:t>
      </w:r>
      <w:r w:rsidRPr="005E06B6">
        <w:rPr>
          <w:sz w:val="26"/>
          <w:szCs w:val="26"/>
        </w:rPr>
        <w:t>нинг</w:t>
      </w:r>
      <w:r w:rsidRPr="00A51DBB">
        <w:rPr>
          <w:sz w:val="26"/>
          <w:szCs w:val="26"/>
        </w:rPr>
        <w:t xml:space="preserve"> </w:t>
      </w:r>
      <w:r w:rsidRPr="005E06B6">
        <w:rPr>
          <w:sz w:val="26"/>
          <w:szCs w:val="26"/>
        </w:rPr>
        <w:t>фа</w:t>
      </w:r>
      <w:r w:rsidRPr="00A51DBB">
        <w:rPr>
          <w:sz w:val="26"/>
          <w:szCs w:val="26"/>
        </w:rPr>
        <w:t>қ</w:t>
      </w:r>
      <w:r w:rsidRPr="005E06B6">
        <w:rPr>
          <w:sz w:val="26"/>
          <w:szCs w:val="26"/>
        </w:rPr>
        <w:t>ат</w:t>
      </w:r>
      <w:r w:rsidRPr="00A51DBB">
        <w:rPr>
          <w:sz w:val="26"/>
          <w:szCs w:val="26"/>
        </w:rPr>
        <w:t xml:space="preserve"> 0-</w:t>
      </w:r>
      <w:smartTag w:uri="urn:schemas-microsoft-com:office:smarttags" w:element="metricconverter">
        <w:smartTagPr>
          <w:attr w:name="ProductID" w:val="1 м"/>
        </w:smartTagPr>
        <w:r w:rsidRPr="00A51DBB">
          <w:rPr>
            <w:sz w:val="26"/>
            <w:szCs w:val="26"/>
          </w:rPr>
          <w:t xml:space="preserve">1 </w:t>
        </w:r>
        <w:r w:rsidRPr="005E06B6">
          <w:rPr>
            <w:sz w:val="26"/>
            <w:szCs w:val="26"/>
          </w:rPr>
          <w:t>м</w:t>
        </w:r>
      </w:smartTag>
      <w:r w:rsidRPr="00A51DBB">
        <w:rPr>
          <w:sz w:val="26"/>
          <w:szCs w:val="26"/>
        </w:rPr>
        <w:t xml:space="preserve"> қ</w:t>
      </w:r>
      <w:r w:rsidRPr="005E06B6">
        <w:rPr>
          <w:sz w:val="26"/>
          <w:szCs w:val="26"/>
        </w:rPr>
        <w:t>атлами</w:t>
      </w:r>
      <w:r w:rsidRPr="00A51DBB">
        <w:rPr>
          <w:sz w:val="26"/>
          <w:szCs w:val="26"/>
        </w:rPr>
        <w:t xml:space="preserve"> </w:t>
      </w:r>
      <w:r w:rsidRPr="005E06B6">
        <w:rPr>
          <w:sz w:val="26"/>
          <w:szCs w:val="26"/>
        </w:rPr>
        <w:t>учун</w:t>
      </w:r>
      <w:r w:rsidRPr="00A51DBB">
        <w:rPr>
          <w:sz w:val="26"/>
          <w:szCs w:val="26"/>
        </w:rPr>
        <w:t xml:space="preserve"> </w:t>
      </w:r>
      <w:r w:rsidRPr="005E06B6">
        <w:rPr>
          <w:sz w:val="26"/>
          <w:szCs w:val="26"/>
        </w:rPr>
        <w:t>бўлиб</w:t>
      </w:r>
      <w:r w:rsidRPr="00A51DBB">
        <w:rPr>
          <w:sz w:val="26"/>
          <w:szCs w:val="26"/>
        </w:rPr>
        <w:t xml:space="preserve">, </w:t>
      </w:r>
      <w:r w:rsidRPr="005E06B6">
        <w:rPr>
          <w:sz w:val="26"/>
          <w:szCs w:val="26"/>
        </w:rPr>
        <w:t>бу</w:t>
      </w:r>
      <w:r w:rsidRPr="00A51DBB">
        <w:rPr>
          <w:sz w:val="26"/>
          <w:szCs w:val="26"/>
        </w:rPr>
        <w:t xml:space="preserve"> </w:t>
      </w:r>
      <w:r w:rsidRPr="005E06B6">
        <w:rPr>
          <w:sz w:val="26"/>
          <w:szCs w:val="26"/>
        </w:rPr>
        <w:t>асосан</w:t>
      </w:r>
      <w:r w:rsidRPr="00A51DBB">
        <w:rPr>
          <w:sz w:val="26"/>
          <w:szCs w:val="26"/>
        </w:rPr>
        <w:t xml:space="preserve"> </w:t>
      </w:r>
      <w:r w:rsidRPr="005E06B6">
        <w:rPr>
          <w:sz w:val="26"/>
          <w:szCs w:val="26"/>
        </w:rPr>
        <w:t>тупро</w:t>
      </w:r>
      <w:r w:rsidRPr="00A51DBB">
        <w:rPr>
          <w:sz w:val="26"/>
          <w:szCs w:val="26"/>
        </w:rPr>
        <w:t>қ</w:t>
      </w:r>
      <w:r w:rsidRPr="005E06B6">
        <w:rPr>
          <w:sz w:val="26"/>
          <w:szCs w:val="26"/>
        </w:rPr>
        <w:t>ни</w:t>
      </w:r>
      <w:r w:rsidRPr="00A51DBB">
        <w:rPr>
          <w:sz w:val="26"/>
          <w:szCs w:val="26"/>
        </w:rPr>
        <w:t xml:space="preserve"> </w:t>
      </w:r>
      <w:r w:rsidRPr="005E06B6">
        <w:rPr>
          <w:sz w:val="26"/>
          <w:szCs w:val="26"/>
        </w:rPr>
        <w:t>ўша</w:t>
      </w:r>
      <w:r w:rsidRPr="00A51DBB">
        <w:rPr>
          <w:sz w:val="26"/>
          <w:szCs w:val="26"/>
        </w:rPr>
        <w:t xml:space="preserve"> 0-</w:t>
      </w:r>
      <w:smartTag w:uri="urn:schemas-microsoft-com:office:smarttags" w:element="metricconverter">
        <w:smartTagPr>
          <w:attr w:name="ProductID" w:val="1 м"/>
        </w:smartTagPr>
        <w:r w:rsidRPr="00A51DBB">
          <w:rPr>
            <w:sz w:val="26"/>
            <w:szCs w:val="26"/>
          </w:rPr>
          <w:t xml:space="preserve">1 </w:t>
        </w:r>
        <w:r w:rsidRPr="005E06B6">
          <w:rPr>
            <w:sz w:val="26"/>
            <w:szCs w:val="26"/>
          </w:rPr>
          <w:t>м</w:t>
        </w:r>
      </w:smartTag>
      <w:r w:rsidRPr="00A51DBB">
        <w:rPr>
          <w:sz w:val="26"/>
          <w:szCs w:val="26"/>
        </w:rPr>
        <w:t xml:space="preserve"> қ</w:t>
      </w:r>
      <w:r w:rsidRPr="005E06B6">
        <w:rPr>
          <w:sz w:val="26"/>
          <w:szCs w:val="26"/>
        </w:rPr>
        <w:t>атламдаги</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w:t>
      </w:r>
      <w:r w:rsidRPr="00A51DBB">
        <w:rPr>
          <w:sz w:val="26"/>
          <w:szCs w:val="26"/>
        </w:rPr>
        <w:t xml:space="preserve"> </w:t>
      </w:r>
      <w:r w:rsidRPr="005E06B6">
        <w:rPr>
          <w:sz w:val="26"/>
          <w:szCs w:val="26"/>
        </w:rPr>
        <w:t>заҳиралари</w:t>
      </w:r>
      <w:r w:rsidRPr="00A51DBB">
        <w:rPr>
          <w:sz w:val="26"/>
          <w:szCs w:val="26"/>
        </w:rPr>
        <w:t xml:space="preserve"> </w:t>
      </w:r>
      <w:r w:rsidRPr="005E06B6">
        <w:rPr>
          <w:sz w:val="26"/>
          <w:szCs w:val="26"/>
        </w:rPr>
        <w:t>хариталарини</w:t>
      </w:r>
      <w:r w:rsidRPr="00A51DBB">
        <w:rPr>
          <w:sz w:val="26"/>
          <w:szCs w:val="26"/>
        </w:rPr>
        <w:t xml:space="preserve"> </w:t>
      </w:r>
      <w:r w:rsidRPr="005E06B6">
        <w:rPr>
          <w:sz w:val="26"/>
          <w:szCs w:val="26"/>
        </w:rPr>
        <w:t>тузишда</w:t>
      </w:r>
      <w:r w:rsidRPr="00A51DBB">
        <w:rPr>
          <w:sz w:val="26"/>
          <w:szCs w:val="26"/>
        </w:rPr>
        <w:t xml:space="preserve"> </w:t>
      </w:r>
      <w:r w:rsidRPr="005E06B6">
        <w:rPr>
          <w:sz w:val="26"/>
          <w:szCs w:val="26"/>
        </w:rPr>
        <w:t>ва</w:t>
      </w:r>
      <w:r w:rsidRPr="00A51DBB">
        <w:rPr>
          <w:sz w:val="26"/>
          <w:szCs w:val="26"/>
        </w:rPr>
        <w:t xml:space="preserve"> </w:t>
      </w:r>
      <w:r w:rsidRPr="005E06B6">
        <w:rPr>
          <w:sz w:val="26"/>
          <w:szCs w:val="26"/>
        </w:rPr>
        <w:t>уларга</w:t>
      </w:r>
      <w:r w:rsidRPr="00A51DBB">
        <w:rPr>
          <w:sz w:val="26"/>
          <w:szCs w:val="26"/>
        </w:rPr>
        <w:t xml:space="preserve"> </w:t>
      </w:r>
      <w:r w:rsidRPr="005E06B6">
        <w:rPr>
          <w:sz w:val="26"/>
          <w:szCs w:val="26"/>
        </w:rPr>
        <w:t>мелиоратив</w:t>
      </w:r>
      <w:r w:rsidRPr="00A51DBB">
        <w:rPr>
          <w:sz w:val="26"/>
          <w:szCs w:val="26"/>
        </w:rPr>
        <w:t xml:space="preserve"> </w:t>
      </w:r>
      <w:r w:rsidRPr="005E06B6">
        <w:rPr>
          <w:sz w:val="26"/>
          <w:szCs w:val="26"/>
        </w:rPr>
        <w:t>ну</w:t>
      </w:r>
      <w:r w:rsidRPr="00A51DBB">
        <w:rPr>
          <w:sz w:val="26"/>
          <w:szCs w:val="26"/>
        </w:rPr>
        <w:t>қ</w:t>
      </w:r>
      <w:r w:rsidRPr="005E06B6">
        <w:rPr>
          <w:sz w:val="26"/>
          <w:szCs w:val="26"/>
        </w:rPr>
        <w:t>таи</w:t>
      </w:r>
      <w:r w:rsidRPr="00A51DBB">
        <w:rPr>
          <w:sz w:val="26"/>
          <w:szCs w:val="26"/>
        </w:rPr>
        <w:t xml:space="preserve"> </w:t>
      </w:r>
      <w:r w:rsidRPr="005E06B6">
        <w:rPr>
          <w:sz w:val="26"/>
          <w:szCs w:val="26"/>
        </w:rPr>
        <w:t>назардан</w:t>
      </w:r>
      <w:r w:rsidRPr="00A51DBB">
        <w:rPr>
          <w:sz w:val="26"/>
          <w:szCs w:val="26"/>
        </w:rPr>
        <w:t xml:space="preserve"> </w:t>
      </w:r>
      <w:r w:rsidRPr="005E06B6">
        <w:rPr>
          <w:sz w:val="26"/>
          <w:szCs w:val="26"/>
        </w:rPr>
        <w:t>баҳо</w:t>
      </w:r>
      <w:r w:rsidRPr="00A51DBB">
        <w:rPr>
          <w:sz w:val="26"/>
          <w:szCs w:val="26"/>
        </w:rPr>
        <w:t xml:space="preserve"> </w:t>
      </w:r>
      <w:r w:rsidRPr="005E06B6">
        <w:rPr>
          <w:sz w:val="26"/>
          <w:szCs w:val="26"/>
        </w:rPr>
        <w:t>беришда</w:t>
      </w:r>
      <w:r w:rsidRPr="00A51DBB">
        <w:rPr>
          <w:sz w:val="26"/>
          <w:szCs w:val="26"/>
        </w:rPr>
        <w:t xml:space="preserve"> қ</w:t>
      </w:r>
      <w:r w:rsidRPr="005E06B6">
        <w:rPr>
          <w:sz w:val="26"/>
          <w:szCs w:val="26"/>
        </w:rPr>
        <w:t>улайлик</w:t>
      </w:r>
      <w:r w:rsidRPr="00A51DBB">
        <w:rPr>
          <w:sz w:val="26"/>
          <w:szCs w:val="26"/>
        </w:rPr>
        <w:t xml:space="preserve"> </w:t>
      </w:r>
      <w:r w:rsidRPr="005E06B6">
        <w:rPr>
          <w:sz w:val="26"/>
          <w:szCs w:val="26"/>
        </w:rPr>
        <w:t>яратиш</w:t>
      </w:r>
      <w:r w:rsidRPr="00A51DBB">
        <w:rPr>
          <w:sz w:val="26"/>
          <w:szCs w:val="26"/>
        </w:rPr>
        <w:t xml:space="preserve"> </w:t>
      </w:r>
      <w:r w:rsidRPr="005E06B6">
        <w:rPr>
          <w:sz w:val="26"/>
          <w:szCs w:val="26"/>
        </w:rPr>
        <w:t>ма</w:t>
      </w:r>
      <w:r w:rsidRPr="00A51DBB">
        <w:rPr>
          <w:sz w:val="26"/>
          <w:szCs w:val="26"/>
        </w:rPr>
        <w:t>қ</w:t>
      </w:r>
      <w:r w:rsidRPr="005E06B6">
        <w:rPr>
          <w:sz w:val="26"/>
          <w:szCs w:val="26"/>
        </w:rPr>
        <w:t>садида</w:t>
      </w:r>
      <w:r w:rsidRPr="00A51DBB">
        <w:rPr>
          <w:sz w:val="26"/>
          <w:szCs w:val="26"/>
        </w:rPr>
        <w:t xml:space="preserve"> </w:t>
      </w:r>
      <w:r w:rsidRPr="005E06B6">
        <w:rPr>
          <w:sz w:val="26"/>
          <w:szCs w:val="26"/>
        </w:rPr>
        <w:t>фойдаланилади</w:t>
      </w:r>
      <w:r w:rsidRPr="00A51DBB">
        <w:rPr>
          <w:sz w:val="26"/>
          <w:szCs w:val="26"/>
        </w:rPr>
        <w:t xml:space="preserve">. Қуруқ қолдиқ  бўйича заҳарли тузларнинг фоиз ҳисобидаги келтирилган кўрсаткичлари тупроқнинг генетик ва турли қатламларини заҳарли тузлар бўйича шўрланганлик даражаларини аниқлашда фойдаланилади. </w:t>
      </w:r>
    </w:p>
    <w:p w:rsidR="000D322C" w:rsidRPr="00A51DBB" w:rsidRDefault="000D322C" w:rsidP="000D322C">
      <w:pPr>
        <w:pStyle w:val="31"/>
        <w:widowControl/>
        <w:autoSpaceDE/>
        <w:autoSpaceDN/>
        <w:jc w:val="right"/>
        <w:rPr>
          <w:color w:val="000000"/>
          <w:spacing w:val="50"/>
          <w:sz w:val="26"/>
          <w:szCs w:val="26"/>
        </w:rPr>
      </w:pPr>
      <w:r w:rsidRPr="00A51DBB">
        <w:rPr>
          <w:color w:val="000000"/>
          <w:spacing w:val="50"/>
          <w:sz w:val="26"/>
          <w:szCs w:val="26"/>
        </w:rPr>
        <w:t>89-</w:t>
      </w:r>
      <w:r w:rsidRPr="00762E99">
        <w:rPr>
          <w:color w:val="000000"/>
          <w:spacing w:val="50"/>
          <w:sz w:val="26"/>
          <w:szCs w:val="26"/>
        </w:rPr>
        <w:t>жадвал</w:t>
      </w:r>
      <w:r w:rsidRPr="00A51DBB">
        <w:rPr>
          <w:color w:val="000000"/>
          <w:spacing w:val="50"/>
          <w:sz w:val="26"/>
          <w:szCs w:val="26"/>
        </w:rPr>
        <w:t xml:space="preserve"> </w:t>
      </w:r>
    </w:p>
    <w:p w:rsidR="000D322C" w:rsidRPr="00A51DBB" w:rsidRDefault="000D322C" w:rsidP="000D322C">
      <w:pPr>
        <w:pStyle w:val="31"/>
        <w:widowControl/>
        <w:autoSpaceDE/>
        <w:autoSpaceDN/>
        <w:jc w:val="center"/>
        <w:rPr>
          <w:sz w:val="26"/>
          <w:szCs w:val="26"/>
        </w:rPr>
      </w:pPr>
      <w:r w:rsidRPr="005E06B6">
        <w:rPr>
          <w:sz w:val="26"/>
          <w:szCs w:val="26"/>
        </w:rPr>
        <w:lastRenderedPageBreak/>
        <w:t>Тупроқ</w:t>
      </w:r>
      <w:r w:rsidRPr="00A51DBB">
        <w:rPr>
          <w:sz w:val="26"/>
          <w:szCs w:val="26"/>
        </w:rPr>
        <w:t xml:space="preserve"> </w:t>
      </w:r>
      <w:r w:rsidRPr="005E06B6">
        <w:rPr>
          <w:sz w:val="26"/>
          <w:szCs w:val="26"/>
        </w:rPr>
        <w:t>шўрланишини</w:t>
      </w:r>
      <w:r w:rsidRPr="00A51DBB">
        <w:rPr>
          <w:sz w:val="26"/>
          <w:szCs w:val="26"/>
        </w:rPr>
        <w:t xml:space="preserve"> </w:t>
      </w:r>
      <w:r w:rsidRPr="005E06B6">
        <w:rPr>
          <w:sz w:val="26"/>
          <w:szCs w:val="26"/>
        </w:rPr>
        <w:t>заҳарли</w:t>
      </w:r>
      <w:r w:rsidRPr="00A51DBB">
        <w:rPr>
          <w:sz w:val="26"/>
          <w:szCs w:val="26"/>
        </w:rPr>
        <w:t xml:space="preserve"> </w:t>
      </w:r>
      <w:r w:rsidRPr="005E06B6">
        <w:rPr>
          <w:sz w:val="26"/>
          <w:szCs w:val="26"/>
        </w:rPr>
        <w:t>туз</w:t>
      </w:r>
      <w:r w:rsidRPr="00A51DBB">
        <w:rPr>
          <w:sz w:val="26"/>
          <w:szCs w:val="26"/>
        </w:rPr>
        <w:t xml:space="preserve"> </w:t>
      </w:r>
      <w:r w:rsidRPr="005E06B6">
        <w:rPr>
          <w:sz w:val="26"/>
          <w:szCs w:val="26"/>
        </w:rPr>
        <w:t>заҳиралари</w:t>
      </w:r>
      <w:r w:rsidRPr="00A51DBB">
        <w:rPr>
          <w:sz w:val="26"/>
          <w:szCs w:val="26"/>
        </w:rPr>
        <w:t xml:space="preserve"> </w:t>
      </w:r>
      <w:r w:rsidRPr="005E06B6">
        <w:rPr>
          <w:sz w:val="26"/>
          <w:szCs w:val="26"/>
        </w:rPr>
        <w:t>бўйича</w:t>
      </w:r>
      <w:r w:rsidRPr="00A51DBB">
        <w:rPr>
          <w:sz w:val="26"/>
          <w:szCs w:val="26"/>
        </w:rPr>
        <w:t xml:space="preserve"> </w:t>
      </w:r>
      <w:r w:rsidRPr="005E06B6">
        <w:rPr>
          <w:sz w:val="26"/>
          <w:szCs w:val="26"/>
        </w:rPr>
        <w:t>баҳолаш</w:t>
      </w:r>
      <w:r w:rsidRPr="00A51DBB">
        <w:rPr>
          <w:sz w:val="26"/>
          <w:szCs w:val="26"/>
        </w:rPr>
        <w:t xml:space="preserve"> </w:t>
      </w:r>
      <w:r w:rsidRPr="005E06B6">
        <w:rPr>
          <w:sz w:val="26"/>
          <w:szCs w:val="26"/>
        </w:rPr>
        <w:t>шкаласи</w:t>
      </w:r>
    </w:p>
    <w:tbl>
      <w:tblPr>
        <w:tblW w:w="0" w:type="auto"/>
        <w:jc w:val="center"/>
        <w:tblInd w:w="-11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63"/>
        <w:gridCol w:w="2483"/>
        <w:gridCol w:w="2485"/>
        <w:gridCol w:w="2118"/>
      </w:tblGrid>
      <w:tr w:rsidR="000D322C" w:rsidRPr="005E06B6" w:rsidTr="00452336">
        <w:trPr>
          <w:cantSplit/>
          <w:trHeight w:val="1003"/>
          <w:jc w:val="center"/>
        </w:trPr>
        <w:tc>
          <w:tcPr>
            <w:tcW w:w="2463" w:type="dxa"/>
            <w:vAlign w:val="center"/>
          </w:tcPr>
          <w:p w:rsidR="000D322C" w:rsidRPr="005E06B6" w:rsidRDefault="000D322C" w:rsidP="00452336">
            <w:pPr>
              <w:pStyle w:val="41"/>
              <w:keepNext w:val="0"/>
              <w:widowControl/>
              <w:spacing w:line="240" w:lineRule="auto"/>
              <w:ind w:firstLine="67"/>
              <w:rPr>
                <w:sz w:val="26"/>
                <w:szCs w:val="26"/>
                <w:lang w:val="en-US"/>
              </w:rPr>
            </w:pPr>
            <w:r w:rsidRPr="005E06B6">
              <w:rPr>
                <w:sz w:val="26"/>
                <w:szCs w:val="26"/>
                <w:lang w:val="en-US"/>
              </w:rPr>
              <w:t xml:space="preserve">Шўрланиш </w:t>
            </w:r>
            <w:r>
              <w:rPr>
                <w:sz w:val="26"/>
                <w:szCs w:val="26"/>
              </w:rPr>
              <w:t>д</w:t>
            </w:r>
            <w:r w:rsidRPr="005E06B6">
              <w:rPr>
                <w:sz w:val="26"/>
                <w:szCs w:val="26"/>
                <w:lang w:val="en-US"/>
              </w:rPr>
              <w:t>аражаси</w:t>
            </w:r>
          </w:p>
        </w:tc>
        <w:tc>
          <w:tcPr>
            <w:tcW w:w="2483" w:type="dxa"/>
            <w:vAlign w:val="center"/>
          </w:tcPr>
          <w:p w:rsidR="000D322C" w:rsidRPr="005E06B6" w:rsidRDefault="000D322C" w:rsidP="00452336">
            <w:pPr>
              <w:ind w:firstLine="67"/>
              <w:jc w:val="center"/>
              <w:rPr>
                <w:sz w:val="26"/>
                <w:szCs w:val="26"/>
              </w:rPr>
            </w:pPr>
            <w:r w:rsidRPr="005E06B6">
              <w:rPr>
                <w:sz w:val="26"/>
                <w:szCs w:val="26"/>
              </w:rPr>
              <w:t>Туз заҳирасининг тебраниш оралиғи, т/га</w:t>
            </w:r>
          </w:p>
        </w:tc>
        <w:tc>
          <w:tcPr>
            <w:tcW w:w="2485" w:type="dxa"/>
            <w:vAlign w:val="center"/>
          </w:tcPr>
          <w:p w:rsidR="000D322C" w:rsidRPr="005E06B6" w:rsidRDefault="000D322C" w:rsidP="00452336">
            <w:pPr>
              <w:pStyle w:val="41"/>
              <w:keepNext w:val="0"/>
              <w:widowControl/>
              <w:spacing w:line="240" w:lineRule="auto"/>
              <w:ind w:firstLine="67"/>
              <w:rPr>
                <w:sz w:val="26"/>
                <w:szCs w:val="26"/>
              </w:rPr>
            </w:pPr>
            <w:r w:rsidRPr="005E06B6">
              <w:rPr>
                <w:sz w:val="26"/>
                <w:szCs w:val="26"/>
              </w:rPr>
              <w:t>Қуруқ қолдиқ  бўйича тузлар миқдори, %</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Миқдорий</w:t>
            </w:r>
            <w:r>
              <w:rPr>
                <w:sz w:val="26"/>
                <w:szCs w:val="26"/>
              </w:rPr>
              <w:t xml:space="preserve"> </w:t>
            </w:r>
            <w:r w:rsidRPr="005E06B6">
              <w:rPr>
                <w:sz w:val="26"/>
                <w:szCs w:val="26"/>
                <w:lang w:val="en-US"/>
              </w:rPr>
              <w:t>баҳоси</w:t>
            </w:r>
          </w:p>
        </w:tc>
      </w:tr>
      <w:tr w:rsidR="000D322C" w:rsidRPr="005E06B6" w:rsidTr="00452336">
        <w:trPr>
          <w:cantSplit/>
          <w:trHeight w:val="342"/>
          <w:jc w:val="center"/>
        </w:trPr>
        <w:tc>
          <w:tcPr>
            <w:tcW w:w="2463" w:type="dxa"/>
            <w:vAlign w:val="center"/>
          </w:tcPr>
          <w:p w:rsidR="000D322C" w:rsidRPr="005E06B6" w:rsidRDefault="000D322C" w:rsidP="00452336">
            <w:pPr>
              <w:ind w:firstLine="67"/>
              <w:rPr>
                <w:sz w:val="26"/>
                <w:szCs w:val="26"/>
              </w:rPr>
            </w:pPr>
            <w:r w:rsidRPr="005E06B6">
              <w:rPr>
                <w:sz w:val="26"/>
                <w:szCs w:val="26"/>
                <w:lang w:val="en-US"/>
              </w:rPr>
              <w:t>шўрланмаган</w:t>
            </w:r>
          </w:p>
        </w:tc>
        <w:tc>
          <w:tcPr>
            <w:tcW w:w="2483" w:type="dxa"/>
            <w:vAlign w:val="center"/>
          </w:tcPr>
          <w:p w:rsidR="000D322C" w:rsidRPr="005E06B6" w:rsidRDefault="000D322C" w:rsidP="00452336">
            <w:pPr>
              <w:ind w:firstLine="67"/>
              <w:jc w:val="center"/>
              <w:rPr>
                <w:sz w:val="26"/>
                <w:szCs w:val="26"/>
                <w:lang w:val="en-US"/>
              </w:rPr>
            </w:pPr>
            <w:r w:rsidRPr="005E06B6">
              <w:rPr>
                <w:sz w:val="26"/>
                <w:szCs w:val="26"/>
                <w:lang w:val="en-US"/>
              </w:rPr>
              <w:t>&lt;18</w:t>
            </w:r>
          </w:p>
        </w:tc>
        <w:tc>
          <w:tcPr>
            <w:tcW w:w="2485" w:type="dxa"/>
            <w:vAlign w:val="center"/>
          </w:tcPr>
          <w:p w:rsidR="000D322C" w:rsidRPr="005E06B6" w:rsidRDefault="000D322C" w:rsidP="00452336">
            <w:pPr>
              <w:ind w:firstLine="67"/>
              <w:jc w:val="center"/>
              <w:rPr>
                <w:sz w:val="26"/>
                <w:szCs w:val="26"/>
                <w:lang w:val="en-US"/>
              </w:rPr>
            </w:pPr>
            <w:r w:rsidRPr="005E06B6">
              <w:rPr>
                <w:sz w:val="26"/>
                <w:szCs w:val="26"/>
                <w:lang w:val="en-US"/>
              </w:rPr>
              <w:t>&lt;0,13</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жуда паст</w:t>
            </w:r>
          </w:p>
        </w:tc>
      </w:tr>
      <w:tr w:rsidR="000D322C" w:rsidRPr="005E06B6" w:rsidTr="00452336">
        <w:trPr>
          <w:cantSplit/>
          <w:trHeight w:val="353"/>
          <w:jc w:val="center"/>
        </w:trPr>
        <w:tc>
          <w:tcPr>
            <w:tcW w:w="2463" w:type="dxa"/>
            <w:vAlign w:val="center"/>
          </w:tcPr>
          <w:p w:rsidR="000D322C" w:rsidRPr="005E06B6" w:rsidRDefault="000D322C" w:rsidP="00452336">
            <w:pPr>
              <w:ind w:firstLine="67"/>
              <w:jc w:val="center"/>
              <w:rPr>
                <w:sz w:val="26"/>
                <w:szCs w:val="26"/>
                <w:lang w:val="en-US"/>
              </w:rPr>
            </w:pPr>
            <w:r w:rsidRPr="005E06B6">
              <w:rPr>
                <w:sz w:val="26"/>
                <w:szCs w:val="26"/>
                <w:lang w:val="en-US"/>
              </w:rPr>
              <w:t>кучсиз шўрланган</w:t>
            </w:r>
          </w:p>
        </w:tc>
        <w:tc>
          <w:tcPr>
            <w:tcW w:w="2483" w:type="dxa"/>
            <w:vAlign w:val="center"/>
          </w:tcPr>
          <w:p w:rsidR="000D322C" w:rsidRPr="005E06B6" w:rsidRDefault="000D322C" w:rsidP="00452336">
            <w:pPr>
              <w:pStyle w:val="41"/>
              <w:keepNext w:val="0"/>
              <w:widowControl/>
              <w:spacing w:line="240" w:lineRule="auto"/>
              <w:ind w:firstLine="67"/>
              <w:rPr>
                <w:sz w:val="26"/>
                <w:szCs w:val="26"/>
                <w:lang w:val="en-US"/>
              </w:rPr>
            </w:pPr>
            <w:r w:rsidRPr="005E06B6">
              <w:rPr>
                <w:sz w:val="26"/>
                <w:szCs w:val="26"/>
                <w:lang w:val="en-US"/>
              </w:rPr>
              <w:t>18-42</w:t>
            </w:r>
          </w:p>
        </w:tc>
        <w:tc>
          <w:tcPr>
            <w:tcW w:w="2485" w:type="dxa"/>
            <w:vAlign w:val="center"/>
          </w:tcPr>
          <w:p w:rsidR="000D322C" w:rsidRPr="005E06B6" w:rsidRDefault="000D322C" w:rsidP="00452336">
            <w:pPr>
              <w:ind w:firstLine="67"/>
              <w:jc w:val="center"/>
              <w:rPr>
                <w:sz w:val="26"/>
                <w:szCs w:val="26"/>
                <w:lang w:val="en-US"/>
              </w:rPr>
            </w:pPr>
            <w:r w:rsidRPr="005E06B6">
              <w:rPr>
                <w:sz w:val="26"/>
                <w:szCs w:val="26"/>
                <w:lang w:val="en-US"/>
              </w:rPr>
              <w:t>0,13-0,31</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паст</w:t>
            </w:r>
          </w:p>
        </w:tc>
      </w:tr>
      <w:tr w:rsidR="000D322C" w:rsidRPr="005E06B6" w:rsidTr="00452336">
        <w:trPr>
          <w:cantSplit/>
          <w:trHeight w:val="514"/>
          <w:jc w:val="center"/>
        </w:trPr>
        <w:tc>
          <w:tcPr>
            <w:tcW w:w="2463" w:type="dxa"/>
            <w:vAlign w:val="center"/>
          </w:tcPr>
          <w:p w:rsidR="000D322C" w:rsidRPr="005E06B6" w:rsidRDefault="000D322C" w:rsidP="00452336">
            <w:pPr>
              <w:ind w:firstLine="67"/>
              <w:jc w:val="center"/>
              <w:rPr>
                <w:sz w:val="26"/>
                <w:szCs w:val="26"/>
                <w:lang w:val="en-US"/>
              </w:rPr>
            </w:pPr>
            <w:r w:rsidRPr="005E06B6">
              <w:rPr>
                <w:sz w:val="26"/>
                <w:szCs w:val="26"/>
                <w:lang w:val="en-US"/>
              </w:rPr>
              <w:t xml:space="preserve">ўртача </w:t>
            </w:r>
          </w:p>
          <w:p w:rsidR="000D322C" w:rsidRPr="005E06B6" w:rsidRDefault="000D322C" w:rsidP="00452336">
            <w:pPr>
              <w:ind w:firstLine="67"/>
              <w:jc w:val="center"/>
              <w:rPr>
                <w:sz w:val="26"/>
                <w:szCs w:val="26"/>
                <w:lang w:val="en-US"/>
              </w:rPr>
            </w:pPr>
            <w:r w:rsidRPr="005E06B6">
              <w:rPr>
                <w:sz w:val="26"/>
                <w:szCs w:val="26"/>
                <w:lang w:val="en-US"/>
              </w:rPr>
              <w:t>шўрланган</w:t>
            </w:r>
          </w:p>
        </w:tc>
        <w:tc>
          <w:tcPr>
            <w:tcW w:w="2483" w:type="dxa"/>
            <w:vAlign w:val="center"/>
          </w:tcPr>
          <w:p w:rsidR="000D322C" w:rsidRPr="005E06B6" w:rsidRDefault="000D322C" w:rsidP="00452336">
            <w:pPr>
              <w:ind w:firstLine="67"/>
              <w:jc w:val="center"/>
              <w:rPr>
                <w:sz w:val="26"/>
                <w:szCs w:val="26"/>
                <w:lang w:val="en-US"/>
              </w:rPr>
            </w:pPr>
            <w:r w:rsidRPr="005E06B6">
              <w:rPr>
                <w:sz w:val="26"/>
                <w:szCs w:val="26"/>
                <w:lang w:val="en-US"/>
              </w:rPr>
              <w:t>42-90</w:t>
            </w:r>
          </w:p>
        </w:tc>
        <w:tc>
          <w:tcPr>
            <w:tcW w:w="2485" w:type="dxa"/>
            <w:vAlign w:val="center"/>
          </w:tcPr>
          <w:p w:rsidR="000D322C" w:rsidRPr="005E06B6" w:rsidRDefault="000D322C" w:rsidP="00452336">
            <w:pPr>
              <w:ind w:firstLine="67"/>
              <w:jc w:val="center"/>
              <w:rPr>
                <w:sz w:val="26"/>
                <w:szCs w:val="26"/>
                <w:lang w:val="en-US"/>
              </w:rPr>
            </w:pPr>
            <w:r w:rsidRPr="005E06B6">
              <w:rPr>
                <w:sz w:val="26"/>
                <w:szCs w:val="26"/>
                <w:lang w:val="en-US"/>
              </w:rPr>
              <w:t>0,31-0,66</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ўртача</w:t>
            </w:r>
          </w:p>
        </w:tc>
      </w:tr>
      <w:tr w:rsidR="000D322C" w:rsidRPr="005E06B6" w:rsidTr="00452336">
        <w:trPr>
          <w:cantSplit/>
          <w:trHeight w:val="448"/>
          <w:jc w:val="center"/>
        </w:trPr>
        <w:tc>
          <w:tcPr>
            <w:tcW w:w="2463" w:type="dxa"/>
            <w:vAlign w:val="center"/>
          </w:tcPr>
          <w:p w:rsidR="000D322C" w:rsidRPr="005E06B6" w:rsidRDefault="000D322C" w:rsidP="00452336">
            <w:pPr>
              <w:ind w:firstLine="67"/>
              <w:jc w:val="center"/>
              <w:rPr>
                <w:sz w:val="26"/>
                <w:szCs w:val="26"/>
              </w:rPr>
            </w:pPr>
            <w:r w:rsidRPr="005E06B6">
              <w:rPr>
                <w:sz w:val="26"/>
                <w:szCs w:val="26"/>
                <w:lang w:val="en-US"/>
              </w:rPr>
              <w:t>кучли шўрланган</w:t>
            </w:r>
          </w:p>
        </w:tc>
        <w:tc>
          <w:tcPr>
            <w:tcW w:w="2483" w:type="dxa"/>
            <w:vAlign w:val="center"/>
          </w:tcPr>
          <w:p w:rsidR="000D322C" w:rsidRPr="005E06B6" w:rsidRDefault="000D322C" w:rsidP="00452336">
            <w:pPr>
              <w:ind w:firstLine="67"/>
              <w:jc w:val="center"/>
              <w:rPr>
                <w:sz w:val="26"/>
                <w:szCs w:val="26"/>
                <w:lang w:val="en-US"/>
              </w:rPr>
            </w:pPr>
            <w:r w:rsidRPr="005E06B6">
              <w:rPr>
                <w:sz w:val="26"/>
                <w:szCs w:val="26"/>
                <w:lang w:val="en-US"/>
              </w:rPr>
              <w:t>90-150</w:t>
            </w:r>
          </w:p>
        </w:tc>
        <w:tc>
          <w:tcPr>
            <w:tcW w:w="2485" w:type="dxa"/>
            <w:vAlign w:val="center"/>
          </w:tcPr>
          <w:p w:rsidR="000D322C" w:rsidRPr="005E06B6" w:rsidRDefault="000D322C" w:rsidP="00452336">
            <w:pPr>
              <w:pStyle w:val="41"/>
              <w:keepNext w:val="0"/>
              <w:widowControl/>
              <w:spacing w:line="240" w:lineRule="auto"/>
              <w:ind w:firstLine="67"/>
              <w:rPr>
                <w:sz w:val="26"/>
                <w:szCs w:val="26"/>
                <w:lang w:val="en-US"/>
              </w:rPr>
            </w:pPr>
            <w:r w:rsidRPr="005E06B6">
              <w:rPr>
                <w:sz w:val="26"/>
                <w:szCs w:val="26"/>
                <w:lang w:val="en-US"/>
              </w:rPr>
              <w:t>0,66-1,11</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юқори</w:t>
            </w:r>
          </w:p>
        </w:tc>
      </w:tr>
      <w:tr w:rsidR="000D322C" w:rsidRPr="005E06B6" w:rsidTr="00452336">
        <w:trPr>
          <w:cantSplit/>
          <w:trHeight w:val="541"/>
          <w:jc w:val="center"/>
        </w:trPr>
        <w:tc>
          <w:tcPr>
            <w:tcW w:w="2463" w:type="dxa"/>
            <w:vAlign w:val="center"/>
          </w:tcPr>
          <w:p w:rsidR="000D322C" w:rsidRPr="009A57C2" w:rsidRDefault="000D322C" w:rsidP="00452336">
            <w:pPr>
              <w:pStyle w:val="1"/>
              <w:spacing w:before="0" w:after="0"/>
              <w:ind w:firstLine="67"/>
              <w:jc w:val="center"/>
              <w:rPr>
                <w:rFonts w:ascii="Times New Roman" w:hAnsi="Times New Roman" w:cs="Times New Roman"/>
                <w:b w:val="0"/>
                <w:sz w:val="26"/>
                <w:szCs w:val="26"/>
                <w:lang w:val="en-US"/>
              </w:rPr>
            </w:pPr>
            <w:r w:rsidRPr="009A57C2">
              <w:rPr>
                <w:rFonts w:ascii="Times New Roman" w:hAnsi="Times New Roman" w:cs="Times New Roman"/>
                <w:b w:val="0"/>
                <w:sz w:val="26"/>
                <w:szCs w:val="26"/>
                <w:lang w:val="en-US"/>
              </w:rPr>
              <w:t>жуда кучли шўрланган</w:t>
            </w:r>
          </w:p>
        </w:tc>
        <w:tc>
          <w:tcPr>
            <w:tcW w:w="2483" w:type="dxa"/>
            <w:vAlign w:val="center"/>
          </w:tcPr>
          <w:p w:rsidR="000D322C" w:rsidRPr="005E06B6" w:rsidRDefault="000D322C" w:rsidP="00452336">
            <w:pPr>
              <w:pStyle w:val="41"/>
              <w:keepNext w:val="0"/>
              <w:widowControl/>
              <w:spacing w:line="240" w:lineRule="auto"/>
              <w:ind w:firstLine="67"/>
              <w:rPr>
                <w:sz w:val="26"/>
                <w:szCs w:val="26"/>
                <w:lang w:val="en-US"/>
              </w:rPr>
            </w:pPr>
            <w:r w:rsidRPr="005E06B6">
              <w:rPr>
                <w:sz w:val="26"/>
                <w:szCs w:val="26"/>
                <w:lang w:val="en-US"/>
              </w:rPr>
              <w:t>&gt;150</w:t>
            </w:r>
          </w:p>
        </w:tc>
        <w:tc>
          <w:tcPr>
            <w:tcW w:w="2485" w:type="dxa"/>
            <w:vAlign w:val="center"/>
          </w:tcPr>
          <w:p w:rsidR="000D322C" w:rsidRPr="005E06B6" w:rsidRDefault="000D322C" w:rsidP="00452336">
            <w:pPr>
              <w:ind w:firstLine="67"/>
              <w:jc w:val="center"/>
              <w:rPr>
                <w:sz w:val="26"/>
                <w:szCs w:val="26"/>
                <w:lang w:val="en-US"/>
              </w:rPr>
            </w:pPr>
            <w:r w:rsidRPr="005E06B6">
              <w:rPr>
                <w:sz w:val="26"/>
                <w:szCs w:val="26"/>
                <w:lang w:val="en-US"/>
              </w:rPr>
              <w:t>&gt;1,11</w:t>
            </w:r>
          </w:p>
        </w:tc>
        <w:tc>
          <w:tcPr>
            <w:tcW w:w="2118" w:type="dxa"/>
            <w:vAlign w:val="center"/>
          </w:tcPr>
          <w:p w:rsidR="000D322C" w:rsidRPr="005E06B6" w:rsidRDefault="000D322C" w:rsidP="00452336">
            <w:pPr>
              <w:ind w:firstLine="67"/>
              <w:jc w:val="center"/>
              <w:rPr>
                <w:sz w:val="26"/>
                <w:szCs w:val="26"/>
                <w:lang w:val="en-US"/>
              </w:rPr>
            </w:pPr>
            <w:r w:rsidRPr="005E06B6">
              <w:rPr>
                <w:sz w:val="26"/>
                <w:szCs w:val="26"/>
                <w:lang w:val="en-US"/>
              </w:rPr>
              <w:t>жуда юқори</w:t>
            </w:r>
          </w:p>
        </w:tc>
      </w:tr>
    </w:tbl>
    <w:p w:rsidR="000D322C" w:rsidRPr="000D322C" w:rsidRDefault="000D322C" w:rsidP="000D322C">
      <w:pPr>
        <w:pStyle w:val="a4"/>
        <w:spacing w:before="60" w:after="60"/>
        <w:ind w:left="0" w:firstLine="540"/>
        <w:jc w:val="both"/>
        <w:rPr>
          <w:sz w:val="26"/>
          <w:szCs w:val="26"/>
        </w:rPr>
      </w:pPr>
      <w:r w:rsidRPr="005E06B6">
        <w:rPr>
          <w:sz w:val="26"/>
          <w:szCs w:val="26"/>
        </w:rPr>
        <w:t>Ушбу</w:t>
      </w:r>
      <w:r w:rsidRPr="000D322C">
        <w:rPr>
          <w:sz w:val="26"/>
          <w:szCs w:val="26"/>
        </w:rPr>
        <w:t xml:space="preserve"> </w:t>
      </w:r>
      <w:r w:rsidRPr="005E06B6">
        <w:rPr>
          <w:sz w:val="26"/>
          <w:szCs w:val="26"/>
        </w:rPr>
        <w:t>шкалага</w:t>
      </w:r>
      <w:r w:rsidRPr="000D322C">
        <w:rPr>
          <w:sz w:val="26"/>
          <w:szCs w:val="26"/>
        </w:rPr>
        <w:t xml:space="preserve"> </w:t>
      </w:r>
      <w:r w:rsidRPr="005E06B6">
        <w:rPr>
          <w:sz w:val="26"/>
          <w:szCs w:val="26"/>
        </w:rPr>
        <w:t>асосан</w:t>
      </w:r>
      <w:r w:rsidRPr="000D322C">
        <w:rPr>
          <w:sz w:val="26"/>
          <w:szCs w:val="26"/>
        </w:rPr>
        <w:t xml:space="preserve"> </w:t>
      </w:r>
      <w:r w:rsidRPr="005E06B6">
        <w:rPr>
          <w:sz w:val="26"/>
          <w:szCs w:val="26"/>
        </w:rPr>
        <w:t>заҳарли</w:t>
      </w:r>
      <w:r w:rsidRPr="000D322C">
        <w:rPr>
          <w:sz w:val="26"/>
          <w:szCs w:val="26"/>
        </w:rPr>
        <w:t xml:space="preserve"> </w:t>
      </w:r>
      <w:r w:rsidRPr="005E06B6">
        <w:rPr>
          <w:sz w:val="26"/>
          <w:szCs w:val="26"/>
        </w:rPr>
        <w:t>туз</w:t>
      </w:r>
      <w:r w:rsidRPr="000D322C">
        <w:rPr>
          <w:sz w:val="26"/>
          <w:szCs w:val="26"/>
        </w:rPr>
        <w:t xml:space="preserve"> </w:t>
      </w:r>
      <w:r w:rsidRPr="005E06B6">
        <w:rPr>
          <w:sz w:val="26"/>
          <w:szCs w:val="26"/>
        </w:rPr>
        <w:t>заҳиралари</w:t>
      </w:r>
      <w:r w:rsidRPr="000D322C">
        <w:rPr>
          <w:sz w:val="26"/>
          <w:szCs w:val="26"/>
        </w:rPr>
        <w:t xml:space="preserve"> 0-18 </w:t>
      </w:r>
      <w:r w:rsidRPr="005E06B6">
        <w:rPr>
          <w:sz w:val="26"/>
          <w:szCs w:val="26"/>
        </w:rPr>
        <w:t>тонна</w:t>
      </w:r>
      <w:r w:rsidRPr="000D322C">
        <w:rPr>
          <w:sz w:val="26"/>
          <w:szCs w:val="26"/>
        </w:rPr>
        <w:t xml:space="preserve"> </w:t>
      </w:r>
      <w:r w:rsidRPr="005E06B6">
        <w:rPr>
          <w:sz w:val="26"/>
          <w:szCs w:val="26"/>
        </w:rPr>
        <w:t>оралиғида</w:t>
      </w:r>
      <w:r w:rsidRPr="000D322C">
        <w:rPr>
          <w:sz w:val="26"/>
          <w:szCs w:val="26"/>
        </w:rPr>
        <w:t xml:space="preserve"> </w:t>
      </w:r>
      <w:r w:rsidRPr="005E06B6">
        <w:rPr>
          <w:sz w:val="26"/>
          <w:szCs w:val="26"/>
        </w:rPr>
        <w:t>бўлган</w:t>
      </w:r>
      <w:r w:rsidRPr="000D322C">
        <w:rPr>
          <w:sz w:val="26"/>
          <w:szCs w:val="26"/>
        </w:rPr>
        <w:t xml:space="preserve"> </w:t>
      </w:r>
      <w:r w:rsidRPr="005E06B6">
        <w:rPr>
          <w:sz w:val="26"/>
          <w:szCs w:val="26"/>
        </w:rPr>
        <w:t>миқдорлар</w:t>
      </w:r>
      <w:r w:rsidRPr="000D322C">
        <w:rPr>
          <w:sz w:val="26"/>
          <w:szCs w:val="26"/>
        </w:rPr>
        <w:t xml:space="preserve"> (0,0-0,13%)- </w:t>
      </w:r>
      <w:r w:rsidRPr="005E06B6">
        <w:rPr>
          <w:sz w:val="26"/>
          <w:szCs w:val="26"/>
        </w:rPr>
        <w:t>шўрланмаган</w:t>
      </w:r>
      <w:r w:rsidRPr="000D322C">
        <w:rPr>
          <w:sz w:val="26"/>
          <w:szCs w:val="26"/>
        </w:rPr>
        <w:t xml:space="preserve">, 18-42 </w:t>
      </w:r>
      <w:r w:rsidRPr="005E06B6">
        <w:rPr>
          <w:sz w:val="26"/>
          <w:szCs w:val="26"/>
        </w:rPr>
        <w:t>т</w:t>
      </w:r>
      <w:r w:rsidRPr="000D322C">
        <w:rPr>
          <w:sz w:val="26"/>
          <w:szCs w:val="26"/>
        </w:rPr>
        <w:t xml:space="preserve"> (0,13-0,31%)- </w:t>
      </w:r>
      <w:r w:rsidRPr="005E06B6">
        <w:rPr>
          <w:sz w:val="26"/>
          <w:szCs w:val="26"/>
        </w:rPr>
        <w:t>кучсиз</w:t>
      </w:r>
      <w:r w:rsidRPr="000D322C">
        <w:rPr>
          <w:sz w:val="26"/>
          <w:szCs w:val="26"/>
        </w:rPr>
        <w:t xml:space="preserve"> </w:t>
      </w:r>
      <w:r w:rsidRPr="005E06B6">
        <w:rPr>
          <w:sz w:val="26"/>
          <w:szCs w:val="26"/>
        </w:rPr>
        <w:t>шўрланган</w:t>
      </w:r>
      <w:r w:rsidRPr="000D322C">
        <w:rPr>
          <w:sz w:val="26"/>
          <w:szCs w:val="26"/>
        </w:rPr>
        <w:t xml:space="preserve">, 42-90 </w:t>
      </w:r>
      <w:r w:rsidRPr="005E06B6">
        <w:rPr>
          <w:sz w:val="26"/>
          <w:szCs w:val="26"/>
        </w:rPr>
        <w:t>т</w:t>
      </w:r>
      <w:r w:rsidRPr="000D322C">
        <w:rPr>
          <w:sz w:val="26"/>
          <w:szCs w:val="26"/>
        </w:rPr>
        <w:t xml:space="preserve"> (0,31-0,66%)- </w:t>
      </w:r>
      <w:r w:rsidRPr="005E06B6">
        <w:rPr>
          <w:sz w:val="26"/>
          <w:szCs w:val="26"/>
        </w:rPr>
        <w:t>ўртача</w:t>
      </w:r>
      <w:r w:rsidRPr="000D322C">
        <w:rPr>
          <w:sz w:val="26"/>
          <w:szCs w:val="26"/>
        </w:rPr>
        <w:t xml:space="preserve"> </w:t>
      </w:r>
      <w:r w:rsidRPr="005E06B6">
        <w:rPr>
          <w:sz w:val="26"/>
          <w:szCs w:val="26"/>
        </w:rPr>
        <w:t>шўрланган</w:t>
      </w:r>
      <w:r w:rsidRPr="000D322C">
        <w:rPr>
          <w:sz w:val="26"/>
          <w:szCs w:val="26"/>
        </w:rPr>
        <w:t xml:space="preserve">, 90-150 </w:t>
      </w:r>
      <w:r w:rsidRPr="005E06B6">
        <w:rPr>
          <w:sz w:val="26"/>
          <w:szCs w:val="26"/>
        </w:rPr>
        <w:t>т</w:t>
      </w:r>
      <w:r w:rsidRPr="000D322C">
        <w:rPr>
          <w:sz w:val="26"/>
          <w:szCs w:val="26"/>
        </w:rPr>
        <w:t xml:space="preserve"> (0,66-1,11%)-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xml:space="preserve"> 150 </w:t>
      </w:r>
      <w:r w:rsidRPr="005E06B6">
        <w:rPr>
          <w:sz w:val="26"/>
          <w:szCs w:val="26"/>
        </w:rPr>
        <w:t>тоннадан</w:t>
      </w:r>
      <w:r w:rsidRPr="000D322C">
        <w:rPr>
          <w:sz w:val="26"/>
          <w:szCs w:val="26"/>
        </w:rPr>
        <w:t xml:space="preserve"> </w:t>
      </w:r>
      <w:r w:rsidRPr="005E06B6">
        <w:rPr>
          <w:sz w:val="26"/>
          <w:szCs w:val="26"/>
        </w:rPr>
        <w:t>юқори</w:t>
      </w:r>
      <w:r w:rsidRPr="000D322C">
        <w:rPr>
          <w:sz w:val="26"/>
          <w:szCs w:val="26"/>
        </w:rPr>
        <w:t xml:space="preserve"> </w:t>
      </w:r>
      <w:r w:rsidRPr="005E06B6">
        <w:rPr>
          <w:sz w:val="26"/>
          <w:szCs w:val="26"/>
        </w:rPr>
        <w:t>туз</w:t>
      </w:r>
      <w:r w:rsidRPr="000D322C">
        <w:rPr>
          <w:sz w:val="26"/>
          <w:szCs w:val="26"/>
        </w:rPr>
        <w:t xml:space="preserve"> </w:t>
      </w:r>
      <w:r w:rsidRPr="005E06B6">
        <w:rPr>
          <w:sz w:val="26"/>
          <w:szCs w:val="26"/>
        </w:rPr>
        <w:t>заҳиралари</w:t>
      </w:r>
      <w:r w:rsidRPr="000D322C">
        <w:rPr>
          <w:sz w:val="26"/>
          <w:szCs w:val="26"/>
        </w:rPr>
        <w:t xml:space="preserve">  (&gt;1,11%)- </w:t>
      </w:r>
      <w:r w:rsidRPr="005E06B6">
        <w:rPr>
          <w:sz w:val="26"/>
          <w:szCs w:val="26"/>
        </w:rPr>
        <w:t>жуда</w:t>
      </w:r>
      <w:r w:rsidRPr="000D322C">
        <w:rPr>
          <w:sz w:val="26"/>
          <w:szCs w:val="26"/>
        </w:rPr>
        <w:t xml:space="preserve">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xml:space="preserve"> </w:t>
      </w:r>
      <w:r w:rsidRPr="005E06B6">
        <w:rPr>
          <w:sz w:val="26"/>
          <w:szCs w:val="26"/>
        </w:rPr>
        <w:t>тупроқлар</w:t>
      </w:r>
      <w:r w:rsidRPr="000D322C">
        <w:rPr>
          <w:sz w:val="26"/>
          <w:szCs w:val="26"/>
        </w:rPr>
        <w:t xml:space="preserve"> </w:t>
      </w:r>
      <w:r w:rsidRPr="005E06B6">
        <w:rPr>
          <w:sz w:val="26"/>
          <w:szCs w:val="26"/>
        </w:rPr>
        <w:t>деб</w:t>
      </w:r>
      <w:r w:rsidRPr="000D322C">
        <w:rPr>
          <w:sz w:val="26"/>
          <w:szCs w:val="26"/>
        </w:rPr>
        <w:t xml:space="preserve"> </w:t>
      </w:r>
      <w:r w:rsidRPr="005E06B6">
        <w:rPr>
          <w:sz w:val="26"/>
          <w:szCs w:val="26"/>
        </w:rPr>
        <w:t>қабул</w:t>
      </w:r>
      <w:r w:rsidRPr="000D322C">
        <w:rPr>
          <w:sz w:val="26"/>
          <w:szCs w:val="26"/>
        </w:rPr>
        <w:t xml:space="preserve"> </w:t>
      </w:r>
      <w:r w:rsidRPr="005E06B6">
        <w:rPr>
          <w:sz w:val="26"/>
          <w:szCs w:val="26"/>
        </w:rPr>
        <w:t>қилинган</w:t>
      </w:r>
      <w:r w:rsidRPr="000D322C">
        <w:rPr>
          <w:sz w:val="26"/>
          <w:szCs w:val="26"/>
        </w:rPr>
        <w:t>.</w:t>
      </w:r>
    </w:p>
    <w:p w:rsidR="000D322C" w:rsidRPr="000D322C" w:rsidRDefault="000D322C" w:rsidP="000D322C">
      <w:pPr>
        <w:pStyle w:val="ae"/>
        <w:spacing w:before="60" w:after="60"/>
        <w:ind w:firstLine="540"/>
        <w:jc w:val="both"/>
        <w:rPr>
          <w:sz w:val="26"/>
          <w:szCs w:val="26"/>
        </w:rPr>
      </w:pPr>
      <w:r w:rsidRPr="005E06B6">
        <w:rPr>
          <w:sz w:val="26"/>
          <w:szCs w:val="26"/>
        </w:rPr>
        <w:t>Демак</w:t>
      </w:r>
      <w:r w:rsidRPr="000D322C">
        <w:rPr>
          <w:sz w:val="26"/>
          <w:szCs w:val="26"/>
        </w:rPr>
        <w:t xml:space="preserve">, </w:t>
      </w:r>
      <w:r w:rsidRPr="005E06B6">
        <w:rPr>
          <w:sz w:val="26"/>
          <w:szCs w:val="26"/>
        </w:rPr>
        <w:t>ушбу</w:t>
      </w:r>
      <w:r w:rsidRPr="000D322C">
        <w:rPr>
          <w:sz w:val="26"/>
          <w:szCs w:val="26"/>
        </w:rPr>
        <w:t xml:space="preserve"> </w:t>
      </w:r>
      <w:r w:rsidRPr="005E06B6">
        <w:rPr>
          <w:sz w:val="26"/>
          <w:szCs w:val="26"/>
        </w:rPr>
        <w:t>шкаладан</w:t>
      </w:r>
      <w:r w:rsidRPr="000D322C">
        <w:rPr>
          <w:sz w:val="26"/>
          <w:szCs w:val="26"/>
        </w:rPr>
        <w:t xml:space="preserve"> </w:t>
      </w:r>
      <w:r w:rsidRPr="005E06B6">
        <w:rPr>
          <w:sz w:val="26"/>
          <w:szCs w:val="26"/>
        </w:rPr>
        <w:t>фойдаланган</w:t>
      </w:r>
      <w:r w:rsidRPr="000D322C">
        <w:rPr>
          <w:sz w:val="26"/>
          <w:szCs w:val="26"/>
        </w:rPr>
        <w:t xml:space="preserve"> </w:t>
      </w:r>
      <w:r w:rsidRPr="005E06B6">
        <w:rPr>
          <w:sz w:val="26"/>
          <w:szCs w:val="26"/>
        </w:rPr>
        <w:t>ҳолда</w:t>
      </w:r>
      <w:r w:rsidRPr="000D322C">
        <w:rPr>
          <w:sz w:val="26"/>
          <w:szCs w:val="26"/>
        </w:rPr>
        <w:t xml:space="preserve"> 8-</w:t>
      </w:r>
      <w:r w:rsidRPr="005E06B6">
        <w:rPr>
          <w:sz w:val="26"/>
          <w:szCs w:val="26"/>
        </w:rPr>
        <w:t>жадвалдаги</w:t>
      </w:r>
      <w:r w:rsidRPr="000D322C">
        <w:rPr>
          <w:sz w:val="26"/>
          <w:szCs w:val="26"/>
        </w:rPr>
        <w:t xml:space="preserve"> </w:t>
      </w:r>
      <w:r w:rsidRPr="005E06B6">
        <w:rPr>
          <w:sz w:val="26"/>
          <w:szCs w:val="26"/>
        </w:rPr>
        <w:t>заҳарли</w:t>
      </w:r>
      <w:r w:rsidRPr="000D322C">
        <w:rPr>
          <w:sz w:val="26"/>
          <w:szCs w:val="26"/>
        </w:rPr>
        <w:t xml:space="preserve"> </w:t>
      </w:r>
      <w:r w:rsidRPr="005E06B6">
        <w:rPr>
          <w:sz w:val="26"/>
          <w:szCs w:val="26"/>
        </w:rPr>
        <w:t>туз</w:t>
      </w:r>
      <w:r w:rsidRPr="000D322C">
        <w:rPr>
          <w:sz w:val="26"/>
          <w:szCs w:val="26"/>
        </w:rPr>
        <w:t xml:space="preserve"> </w:t>
      </w:r>
      <w:r w:rsidRPr="005E06B6">
        <w:rPr>
          <w:sz w:val="26"/>
          <w:szCs w:val="26"/>
        </w:rPr>
        <w:t>заҳиралари</w:t>
      </w:r>
      <w:r w:rsidRPr="000D322C">
        <w:rPr>
          <w:sz w:val="26"/>
          <w:szCs w:val="26"/>
        </w:rPr>
        <w:t xml:space="preserve"> </w:t>
      </w:r>
      <w:r w:rsidRPr="005E06B6">
        <w:rPr>
          <w:sz w:val="26"/>
          <w:szCs w:val="26"/>
        </w:rPr>
        <w:t>маълумотларини</w:t>
      </w:r>
      <w:r w:rsidRPr="000D322C">
        <w:rPr>
          <w:sz w:val="26"/>
          <w:szCs w:val="26"/>
        </w:rPr>
        <w:t xml:space="preserve"> </w:t>
      </w:r>
      <w:r w:rsidRPr="005E06B6">
        <w:rPr>
          <w:sz w:val="26"/>
          <w:szCs w:val="26"/>
        </w:rPr>
        <w:t>таҳлил</w:t>
      </w:r>
      <w:r w:rsidRPr="000D322C">
        <w:rPr>
          <w:sz w:val="26"/>
          <w:szCs w:val="26"/>
        </w:rPr>
        <w:t xml:space="preserve"> </w:t>
      </w:r>
      <w:r w:rsidRPr="005E06B6">
        <w:rPr>
          <w:sz w:val="26"/>
          <w:szCs w:val="26"/>
        </w:rPr>
        <w:t>қиладиган</w:t>
      </w:r>
      <w:r w:rsidRPr="000D322C">
        <w:rPr>
          <w:sz w:val="26"/>
          <w:szCs w:val="26"/>
        </w:rPr>
        <w:t xml:space="preserve"> </w:t>
      </w:r>
      <w:r w:rsidRPr="005E06B6">
        <w:rPr>
          <w:sz w:val="26"/>
          <w:szCs w:val="26"/>
        </w:rPr>
        <w:t>бўлсак</w:t>
      </w:r>
      <w:r w:rsidRPr="000D322C">
        <w:rPr>
          <w:sz w:val="26"/>
          <w:szCs w:val="26"/>
        </w:rPr>
        <w:t>, 0-</w:t>
      </w:r>
      <w:smartTag w:uri="urn:schemas-microsoft-com:office:smarttags" w:element="metricconverter">
        <w:smartTagPr>
          <w:attr w:name="ProductID" w:val="32 см"/>
        </w:smartTagPr>
        <w:r w:rsidRPr="000D322C">
          <w:rPr>
            <w:sz w:val="26"/>
            <w:szCs w:val="26"/>
          </w:rPr>
          <w:t xml:space="preserve">32 </w:t>
        </w:r>
        <w:r w:rsidRPr="005E06B6">
          <w:rPr>
            <w:sz w:val="26"/>
            <w:szCs w:val="26"/>
          </w:rPr>
          <w:t>см</w:t>
        </w:r>
      </w:smartTag>
      <w:r w:rsidRPr="000D322C">
        <w:rPr>
          <w:sz w:val="26"/>
          <w:szCs w:val="26"/>
        </w:rPr>
        <w:t xml:space="preserve"> </w:t>
      </w:r>
      <w:r w:rsidRPr="005E06B6">
        <w:rPr>
          <w:sz w:val="26"/>
          <w:szCs w:val="26"/>
        </w:rPr>
        <w:t>қатлам</w:t>
      </w:r>
      <w:r w:rsidRPr="000D322C">
        <w:rPr>
          <w:sz w:val="26"/>
          <w:szCs w:val="26"/>
        </w:rPr>
        <w:t xml:space="preserve">- 1,153 </w:t>
      </w:r>
      <w:r w:rsidRPr="005E06B6">
        <w:rPr>
          <w:sz w:val="26"/>
          <w:szCs w:val="26"/>
        </w:rPr>
        <w:t>жуда</w:t>
      </w:r>
      <w:r w:rsidRPr="000D322C">
        <w:rPr>
          <w:sz w:val="26"/>
          <w:szCs w:val="26"/>
        </w:rPr>
        <w:t xml:space="preserve">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32-</w:t>
      </w:r>
      <w:smartTag w:uri="urn:schemas-microsoft-com:office:smarttags" w:element="metricconverter">
        <w:smartTagPr>
          <w:attr w:name="ProductID" w:val="57 см"/>
        </w:smartTagPr>
        <w:r w:rsidRPr="000D322C">
          <w:rPr>
            <w:sz w:val="26"/>
            <w:szCs w:val="26"/>
          </w:rPr>
          <w:t xml:space="preserve">57 </w:t>
        </w:r>
        <w:r w:rsidRPr="005E06B6">
          <w:rPr>
            <w:sz w:val="26"/>
            <w:szCs w:val="26"/>
          </w:rPr>
          <w:t>см</w:t>
        </w:r>
      </w:smartTag>
      <w:r w:rsidRPr="000D322C">
        <w:rPr>
          <w:sz w:val="26"/>
          <w:szCs w:val="26"/>
        </w:rPr>
        <w:t xml:space="preserve"> </w:t>
      </w:r>
      <w:r w:rsidRPr="005E06B6">
        <w:rPr>
          <w:sz w:val="26"/>
          <w:szCs w:val="26"/>
        </w:rPr>
        <w:t>қатлам</w:t>
      </w:r>
      <w:r w:rsidRPr="000D322C">
        <w:rPr>
          <w:sz w:val="26"/>
          <w:szCs w:val="26"/>
        </w:rPr>
        <w:t xml:space="preserve">- 0,686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xml:space="preserve">; 57-94 -1,458 </w:t>
      </w:r>
      <w:r w:rsidRPr="005E06B6">
        <w:rPr>
          <w:sz w:val="26"/>
          <w:szCs w:val="26"/>
        </w:rPr>
        <w:t>жуда</w:t>
      </w:r>
      <w:r w:rsidRPr="000D322C">
        <w:rPr>
          <w:sz w:val="26"/>
          <w:szCs w:val="26"/>
        </w:rPr>
        <w:t xml:space="preserve">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xml:space="preserve">; 94-138- 1,043 </w:t>
      </w:r>
      <w:r w:rsidRPr="005E06B6">
        <w:rPr>
          <w:sz w:val="26"/>
          <w:szCs w:val="26"/>
        </w:rPr>
        <w:t>кучли</w:t>
      </w:r>
      <w:r w:rsidRPr="000D322C">
        <w:rPr>
          <w:sz w:val="26"/>
          <w:szCs w:val="26"/>
        </w:rPr>
        <w:t xml:space="preserve"> </w:t>
      </w:r>
      <w:r w:rsidRPr="005E06B6">
        <w:rPr>
          <w:sz w:val="26"/>
          <w:szCs w:val="26"/>
        </w:rPr>
        <w:t>шўрланган</w:t>
      </w:r>
      <w:r w:rsidRPr="000D322C">
        <w:rPr>
          <w:sz w:val="26"/>
          <w:szCs w:val="26"/>
        </w:rPr>
        <w:t xml:space="preserve">; 138-190 -0,657 </w:t>
      </w:r>
      <w:r w:rsidRPr="005E06B6">
        <w:rPr>
          <w:sz w:val="26"/>
          <w:szCs w:val="26"/>
        </w:rPr>
        <w:t>ўртача</w:t>
      </w:r>
      <w:r w:rsidRPr="000D322C">
        <w:rPr>
          <w:sz w:val="26"/>
          <w:szCs w:val="26"/>
        </w:rPr>
        <w:t xml:space="preserve"> </w:t>
      </w:r>
      <w:r w:rsidRPr="005E06B6">
        <w:rPr>
          <w:sz w:val="26"/>
          <w:szCs w:val="26"/>
        </w:rPr>
        <w:t>шўрланган</w:t>
      </w:r>
      <w:r w:rsidRPr="000D322C">
        <w:rPr>
          <w:sz w:val="26"/>
          <w:szCs w:val="26"/>
        </w:rPr>
        <w:t xml:space="preserve"> </w:t>
      </w:r>
      <w:r w:rsidRPr="005E06B6">
        <w:rPr>
          <w:sz w:val="26"/>
          <w:szCs w:val="26"/>
        </w:rPr>
        <w:t>гуруҳларга</w:t>
      </w:r>
      <w:r w:rsidRPr="000D322C">
        <w:rPr>
          <w:sz w:val="26"/>
          <w:szCs w:val="26"/>
        </w:rPr>
        <w:t xml:space="preserve"> </w:t>
      </w:r>
      <w:r w:rsidRPr="005E06B6">
        <w:rPr>
          <w:sz w:val="26"/>
          <w:szCs w:val="26"/>
        </w:rPr>
        <w:t>киради</w:t>
      </w:r>
      <w:r w:rsidRPr="000D322C">
        <w:rPr>
          <w:sz w:val="26"/>
          <w:szCs w:val="26"/>
        </w:rPr>
        <w:t>.</w:t>
      </w:r>
    </w:p>
    <w:p w:rsidR="000D322C" w:rsidRPr="000D322C" w:rsidRDefault="000D322C" w:rsidP="000D322C">
      <w:pPr>
        <w:pStyle w:val="a4"/>
        <w:ind w:left="0" w:firstLine="540"/>
        <w:jc w:val="both"/>
        <w:rPr>
          <w:b/>
          <w:i/>
          <w:sz w:val="26"/>
          <w:szCs w:val="26"/>
        </w:rPr>
      </w:pPr>
      <w:r w:rsidRPr="00EE32CB">
        <w:rPr>
          <w:b/>
          <w:i/>
          <w:sz w:val="26"/>
          <w:szCs w:val="26"/>
        </w:rPr>
        <w:t>Топшириқ</w:t>
      </w:r>
      <w:r w:rsidRPr="000D322C">
        <w:rPr>
          <w:b/>
          <w:i/>
          <w:sz w:val="26"/>
          <w:szCs w:val="26"/>
        </w:rPr>
        <w:t xml:space="preserve">: </w:t>
      </w:r>
    </w:p>
    <w:p w:rsidR="000D322C" w:rsidRPr="000D322C" w:rsidRDefault="000D322C" w:rsidP="000D322C">
      <w:pPr>
        <w:pStyle w:val="a4"/>
        <w:ind w:left="0" w:firstLine="540"/>
        <w:jc w:val="both"/>
        <w:rPr>
          <w:i/>
          <w:sz w:val="26"/>
          <w:szCs w:val="26"/>
        </w:rPr>
      </w:pPr>
      <w:r w:rsidRPr="005E06B6">
        <w:rPr>
          <w:i/>
          <w:sz w:val="26"/>
          <w:szCs w:val="26"/>
        </w:rPr>
        <w:t>Қуйидаги</w:t>
      </w:r>
      <w:r w:rsidRPr="000D322C">
        <w:rPr>
          <w:i/>
          <w:sz w:val="26"/>
          <w:szCs w:val="26"/>
        </w:rPr>
        <w:t xml:space="preserve"> </w:t>
      </w:r>
      <w:r w:rsidRPr="005E06B6">
        <w:rPr>
          <w:i/>
          <w:sz w:val="26"/>
          <w:szCs w:val="26"/>
        </w:rPr>
        <w:t>жадвал</w:t>
      </w:r>
      <w:r w:rsidRPr="000D322C">
        <w:rPr>
          <w:i/>
          <w:sz w:val="26"/>
          <w:szCs w:val="26"/>
        </w:rPr>
        <w:t xml:space="preserve"> </w:t>
      </w:r>
      <w:r w:rsidRPr="005E06B6">
        <w:rPr>
          <w:i/>
          <w:sz w:val="26"/>
          <w:szCs w:val="26"/>
        </w:rPr>
        <w:t>сувли</w:t>
      </w:r>
      <w:r w:rsidRPr="000D322C">
        <w:rPr>
          <w:i/>
          <w:sz w:val="26"/>
          <w:szCs w:val="26"/>
        </w:rPr>
        <w:t xml:space="preserve"> </w:t>
      </w:r>
      <w:r w:rsidRPr="005E06B6">
        <w:rPr>
          <w:i/>
          <w:sz w:val="26"/>
          <w:szCs w:val="26"/>
        </w:rPr>
        <w:t>сўрим</w:t>
      </w:r>
      <w:r w:rsidRPr="000D322C">
        <w:rPr>
          <w:i/>
          <w:sz w:val="26"/>
          <w:szCs w:val="26"/>
        </w:rPr>
        <w:t xml:space="preserve"> </w:t>
      </w:r>
      <w:r w:rsidRPr="005E06B6">
        <w:rPr>
          <w:i/>
          <w:sz w:val="26"/>
          <w:szCs w:val="26"/>
        </w:rPr>
        <w:t>маълумотларидан</w:t>
      </w:r>
      <w:r w:rsidRPr="000D322C">
        <w:rPr>
          <w:i/>
          <w:sz w:val="26"/>
          <w:szCs w:val="26"/>
        </w:rPr>
        <w:t xml:space="preserve"> </w:t>
      </w:r>
      <w:r w:rsidRPr="005E06B6">
        <w:rPr>
          <w:i/>
          <w:sz w:val="26"/>
          <w:szCs w:val="26"/>
        </w:rPr>
        <w:t>фойдаланган</w:t>
      </w:r>
      <w:r w:rsidRPr="000D322C">
        <w:rPr>
          <w:i/>
          <w:sz w:val="26"/>
          <w:szCs w:val="26"/>
        </w:rPr>
        <w:t xml:space="preserve"> </w:t>
      </w:r>
      <w:r w:rsidRPr="005E06B6">
        <w:rPr>
          <w:i/>
          <w:sz w:val="26"/>
          <w:szCs w:val="26"/>
        </w:rPr>
        <w:t>ҳолда</w:t>
      </w:r>
      <w:r w:rsidRPr="000D322C">
        <w:rPr>
          <w:i/>
          <w:sz w:val="26"/>
          <w:szCs w:val="26"/>
        </w:rPr>
        <w:t xml:space="preserve"> </w:t>
      </w:r>
      <w:r w:rsidRPr="005E06B6">
        <w:rPr>
          <w:i/>
          <w:sz w:val="26"/>
          <w:szCs w:val="26"/>
        </w:rPr>
        <w:t>ионларни</w:t>
      </w:r>
      <w:r w:rsidRPr="000D322C">
        <w:rPr>
          <w:i/>
          <w:sz w:val="26"/>
          <w:szCs w:val="26"/>
        </w:rPr>
        <w:t xml:space="preserve"> </w:t>
      </w:r>
      <w:r w:rsidRPr="005E06B6">
        <w:rPr>
          <w:i/>
          <w:sz w:val="26"/>
          <w:szCs w:val="26"/>
        </w:rPr>
        <w:t>бир</w:t>
      </w:r>
      <w:r w:rsidRPr="000D322C">
        <w:rPr>
          <w:i/>
          <w:sz w:val="26"/>
          <w:szCs w:val="26"/>
        </w:rPr>
        <w:t>-</w:t>
      </w:r>
      <w:r w:rsidRPr="005E06B6">
        <w:rPr>
          <w:i/>
          <w:sz w:val="26"/>
          <w:szCs w:val="26"/>
        </w:rPr>
        <w:t>бирига</w:t>
      </w:r>
      <w:r w:rsidRPr="000D322C">
        <w:rPr>
          <w:i/>
          <w:sz w:val="26"/>
          <w:szCs w:val="26"/>
        </w:rPr>
        <w:t xml:space="preserve"> </w:t>
      </w:r>
      <w:r w:rsidRPr="005E06B6">
        <w:rPr>
          <w:i/>
          <w:sz w:val="26"/>
          <w:szCs w:val="26"/>
        </w:rPr>
        <w:t>боғлаш</w:t>
      </w:r>
      <w:r w:rsidRPr="000D322C">
        <w:rPr>
          <w:i/>
          <w:sz w:val="26"/>
          <w:szCs w:val="26"/>
        </w:rPr>
        <w:t xml:space="preserve"> </w:t>
      </w:r>
      <w:r w:rsidRPr="005E06B6">
        <w:rPr>
          <w:i/>
          <w:sz w:val="26"/>
          <w:szCs w:val="26"/>
        </w:rPr>
        <w:t>орқали</w:t>
      </w:r>
      <w:r w:rsidRPr="000D322C">
        <w:rPr>
          <w:i/>
          <w:sz w:val="26"/>
          <w:szCs w:val="26"/>
        </w:rPr>
        <w:t xml:space="preserve"> </w:t>
      </w:r>
      <w:r w:rsidRPr="005E06B6">
        <w:rPr>
          <w:i/>
          <w:sz w:val="26"/>
          <w:szCs w:val="26"/>
        </w:rPr>
        <w:t>уларнинг</w:t>
      </w:r>
      <w:r w:rsidRPr="000D322C">
        <w:rPr>
          <w:i/>
          <w:sz w:val="26"/>
          <w:szCs w:val="26"/>
        </w:rPr>
        <w:t xml:space="preserve"> </w:t>
      </w:r>
      <w:r w:rsidRPr="005E06B6">
        <w:rPr>
          <w:i/>
          <w:sz w:val="26"/>
          <w:szCs w:val="26"/>
        </w:rPr>
        <w:t>сифат</w:t>
      </w:r>
      <w:r w:rsidRPr="000D322C">
        <w:rPr>
          <w:i/>
          <w:sz w:val="26"/>
          <w:szCs w:val="26"/>
        </w:rPr>
        <w:t xml:space="preserve"> </w:t>
      </w:r>
      <w:r w:rsidRPr="005E06B6">
        <w:rPr>
          <w:i/>
          <w:sz w:val="26"/>
          <w:szCs w:val="26"/>
        </w:rPr>
        <w:t>таркибини</w:t>
      </w:r>
      <w:r w:rsidRPr="000D322C">
        <w:rPr>
          <w:i/>
          <w:sz w:val="26"/>
          <w:szCs w:val="26"/>
        </w:rPr>
        <w:t xml:space="preserve">, </w:t>
      </w:r>
      <w:r w:rsidRPr="005E06B6">
        <w:rPr>
          <w:i/>
          <w:sz w:val="26"/>
          <w:szCs w:val="26"/>
        </w:rPr>
        <w:t>генетик</w:t>
      </w:r>
      <w:r w:rsidRPr="000D322C">
        <w:rPr>
          <w:i/>
          <w:sz w:val="26"/>
          <w:szCs w:val="26"/>
        </w:rPr>
        <w:t xml:space="preserve"> </w:t>
      </w:r>
      <w:r w:rsidRPr="005E06B6">
        <w:rPr>
          <w:i/>
          <w:sz w:val="26"/>
          <w:szCs w:val="26"/>
        </w:rPr>
        <w:t>қатламлардаги</w:t>
      </w:r>
      <w:r w:rsidRPr="000D322C">
        <w:rPr>
          <w:i/>
          <w:sz w:val="26"/>
          <w:szCs w:val="26"/>
        </w:rPr>
        <w:t xml:space="preserve"> </w:t>
      </w:r>
      <w:r w:rsidRPr="005E06B6">
        <w:rPr>
          <w:i/>
          <w:sz w:val="26"/>
          <w:szCs w:val="26"/>
        </w:rPr>
        <w:t>заҳарли</w:t>
      </w:r>
      <w:r w:rsidRPr="000D322C">
        <w:rPr>
          <w:i/>
          <w:sz w:val="26"/>
          <w:szCs w:val="26"/>
        </w:rPr>
        <w:t xml:space="preserve"> </w:t>
      </w:r>
      <w:r w:rsidRPr="005E06B6">
        <w:rPr>
          <w:i/>
          <w:sz w:val="26"/>
          <w:szCs w:val="26"/>
        </w:rPr>
        <w:t>тузларнинг</w:t>
      </w:r>
      <w:r w:rsidRPr="000D322C">
        <w:rPr>
          <w:i/>
          <w:sz w:val="26"/>
          <w:szCs w:val="26"/>
        </w:rPr>
        <w:t xml:space="preserve"> </w:t>
      </w:r>
      <w:r w:rsidRPr="005E06B6">
        <w:rPr>
          <w:i/>
          <w:sz w:val="26"/>
          <w:szCs w:val="26"/>
        </w:rPr>
        <w:t>миқдорлари</w:t>
      </w:r>
      <w:r w:rsidRPr="000D322C">
        <w:rPr>
          <w:i/>
          <w:sz w:val="26"/>
          <w:szCs w:val="26"/>
        </w:rPr>
        <w:t xml:space="preserve"> (%) </w:t>
      </w:r>
      <w:r w:rsidRPr="005E06B6">
        <w:rPr>
          <w:i/>
          <w:sz w:val="26"/>
          <w:szCs w:val="26"/>
        </w:rPr>
        <w:t>ва</w:t>
      </w:r>
      <w:r w:rsidRPr="000D322C">
        <w:rPr>
          <w:i/>
          <w:sz w:val="26"/>
          <w:szCs w:val="26"/>
        </w:rPr>
        <w:t xml:space="preserve"> </w:t>
      </w:r>
      <w:r w:rsidRPr="005E06B6">
        <w:rPr>
          <w:i/>
          <w:sz w:val="26"/>
          <w:szCs w:val="26"/>
        </w:rPr>
        <w:t>уларнинг</w:t>
      </w:r>
      <w:r w:rsidRPr="000D322C">
        <w:rPr>
          <w:i/>
          <w:sz w:val="26"/>
          <w:szCs w:val="26"/>
        </w:rPr>
        <w:t xml:space="preserve"> 0-</w:t>
      </w:r>
      <w:smartTag w:uri="urn:schemas-microsoft-com:office:smarttags" w:element="metricconverter">
        <w:smartTagPr>
          <w:attr w:name="ProductID" w:val="1 м"/>
        </w:smartTagPr>
        <w:r w:rsidRPr="000D322C">
          <w:rPr>
            <w:i/>
            <w:sz w:val="26"/>
            <w:szCs w:val="26"/>
          </w:rPr>
          <w:t xml:space="preserve">1 </w:t>
        </w:r>
        <w:r w:rsidRPr="005E06B6">
          <w:rPr>
            <w:i/>
            <w:sz w:val="26"/>
            <w:szCs w:val="26"/>
          </w:rPr>
          <w:t>м</w:t>
        </w:r>
      </w:smartTag>
      <w:r w:rsidRPr="000D322C">
        <w:rPr>
          <w:i/>
          <w:sz w:val="26"/>
          <w:szCs w:val="26"/>
        </w:rPr>
        <w:t xml:space="preserve"> </w:t>
      </w:r>
      <w:r w:rsidRPr="005E06B6">
        <w:rPr>
          <w:i/>
          <w:sz w:val="26"/>
          <w:szCs w:val="26"/>
        </w:rPr>
        <w:t>қатламдаги</w:t>
      </w:r>
      <w:r w:rsidRPr="000D322C">
        <w:rPr>
          <w:i/>
          <w:sz w:val="26"/>
          <w:szCs w:val="26"/>
        </w:rPr>
        <w:t xml:space="preserve"> </w:t>
      </w:r>
      <w:r w:rsidRPr="005E06B6">
        <w:rPr>
          <w:i/>
          <w:sz w:val="26"/>
          <w:szCs w:val="26"/>
        </w:rPr>
        <w:t>заҳираларини</w:t>
      </w:r>
      <w:r w:rsidRPr="000D322C">
        <w:rPr>
          <w:i/>
          <w:sz w:val="26"/>
          <w:szCs w:val="26"/>
        </w:rPr>
        <w:t xml:space="preserve"> (</w:t>
      </w:r>
      <w:r w:rsidRPr="005E06B6">
        <w:rPr>
          <w:i/>
          <w:sz w:val="26"/>
          <w:szCs w:val="26"/>
        </w:rPr>
        <w:t>т</w:t>
      </w:r>
      <w:r w:rsidRPr="000D322C">
        <w:rPr>
          <w:i/>
          <w:sz w:val="26"/>
          <w:szCs w:val="26"/>
        </w:rPr>
        <w:t>/</w:t>
      </w:r>
      <w:r w:rsidRPr="005E06B6">
        <w:rPr>
          <w:i/>
          <w:sz w:val="26"/>
          <w:szCs w:val="26"/>
        </w:rPr>
        <w:t>га</w:t>
      </w:r>
      <w:r w:rsidRPr="000D322C">
        <w:rPr>
          <w:i/>
          <w:sz w:val="26"/>
          <w:szCs w:val="26"/>
        </w:rPr>
        <w:t xml:space="preserve">), </w:t>
      </w:r>
      <w:r w:rsidRPr="005E06B6">
        <w:rPr>
          <w:i/>
          <w:sz w:val="26"/>
          <w:szCs w:val="26"/>
        </w:rPr>
        <w:t>ҳамда</w:t>
      </w:r>
      <w:r w:rsidRPr="000D322C">
        <w:rPr>
          <w:i/>
          <w:sz w:val="26"/>
          <w:szCs w:val="26"/>
        </w:rPr>
        <w:t xml:space="preserve"> </w:t>
      </w:r>
      <w:r w:rsidRPr="005E06B6">
        <w:rPr>
          <w:i/>
          <w:sz w:val="26"/>
          <w:szCs w:val="26"/>
        </w:rPr>
        <w:t>уларнинг</w:t>
      </w:r>
      <w:r w:rsidRPr="000D322C">
        <w:rPr>
          <w:i/>
          <w:sz w:val="26"/>
          <w:szCs w:val="26"/>
        </w:rPr>
        <w:t xml:space="preserve"> </w:t>
      </w:r>
      <w:r w:rsidRPr="005E06B6">
        <w:rPr>
          <w:i/>
          <w:sz w:val="26"/>
          <w:szCs w:val="26"/>
        </w:rPr>
        <w:t>заҳарли</w:t>
      </w:r>
      <w:r w:rsidRPr="000D322C">
        <w:rPr>
          <w:i/>
          <w:sz w:val="26"/>
          <w:szCs w:val="26"/>
        </w:rPr>
        <w:t xml:space="preserve"> </w:t>
      </w:r>
      <w:r w:rsidRPr="005E06B6">
        <w:rPr>
          <w:i/>
          <w:sz w:val="26"/>
          <w:szCs w:val="26"/>
        </w:rPr>
        <w:t>туз</w:t>
      </w:r>
      <w:r w:rsidRPr="000D322C">
        <w:rPr>
          <w:i/>
          <w:sz w:val="26"/>
          <w:szCs w:val="26"/>
        </w:rPr>
        <w:t xml:space="preserve"> </w:t>
      </w:r>
      <w:r w:rsidRPr="005E06B6">
        <w:rPr>
          <w:i/>
          <w:sz w:val="26"/>
          <w:szCs w:val="26"/>
        </w:rPr>
        <w:t>заҳиралари</w:t>
      </w:r>
      <w:r w:rsidRPr="000D322C">
        <w:rPr>
          <w:i/>
          <w:sz w:val="26"/>
          <w:szCs w:val="26"/>
        </w:rPr>
        <w:t xml:space="preserve"> </w:t>
      </w:r>
      <w:r w:rsidRPr="005E06B6">
        <w:rPr>
          <w:i/>
          <w:sz w:val="26"/>
          <w:szCs w:val="26"/>
        </w:rPr>
        <w:t>бўйича</w:t>
      </w:r>
      <w:r w:rsidRPr="000D322C">
        <w:rPr>
          <w:i/>
          <w:sz w:val="26"/>
          <w:szCs w:val="26"/>
        </w:rPr>
        <w:t xml:space="preserve"> </w:t>
      </w:r>
      <w:r w:rsidRPr="005E06B6">
        <w:rPr>
          <w:i/>
          <w:sz w:val="26"/>
          <w:szCs w:val="26"/>
        </w:rPr>
        <w:t>шўрланганлик</w:t>
      </w:r>
      <w:r w:rsidRPr="000D322C">
        <w:rPr>
          <w:i/>
          <w:sz w:val="26"/>
          <w:szCs w:val="26"/>
        </w:rPr>
        <w:t xml:space="preserve"> </w:t>
      </w:r>
      <w:r w:rsidRPr="005E06B6">
        <w:rPr>
          <w:i/>
          <w:sz w:val="26"/>
          <w:szCs w:val="26"/>
        </w:rPr>
        <w:t>даражаларини</w:t>
      </w:r>
      <w:r w:rsidRPr="000D322C">
        <w:rPr>
          <w:i/>
          <w:sz w:val="26"/>
          <w:szCs w:val="26"/>
        </w:rPr>
        <w:t xml:space="preserve"> </w:t>
      </w:r>
      <w:r w:rsidRPr="005E06B6">
        <w:rPr>
          <w:i/>
          <w:sz w:val="26"/>
          <w:szCs w:val="26"/>
        </w:rPr>
        <w:t>аниқ</w:t>
      </w:r>
      <w:r>
        <w:rPr>
          <w:i/>
          <w:sz w:val="26"/>
          <w:szCs w:val="26"/>
        </w:rPr>
        <w:t>ланг</w:t>
      </w:r>
      <w:r w:rsidRPr="000D322C">
        <w:rPr>
          <w:i/>
          <w:sz w:val="26"/>
          <w:szCs w:val="26"/>
        </w:rPr>
        <w:t xml:space="preserve">? </w:t>
      </w:r>
    </w:p>
    <w:tbl>
      <w:tblPr>
        <w:tblW w:w="0" w:type="auto"/>
        <w:jc w:val="center"/>
        <w:tblInd w:w="-11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871"/>
        <w:gridCol w:w="1041"/>
        <w:gridCol w:w="1022"/>
        <w:gridCol w:w="806"/>
        <w:gridCol w:w="806"/>
        <w:gridCol w:w="806"/>
        <w:gridCol w:w="806"/>
        <w:gridCol w:w="807"/>
        <w:gridCol w:w="960"/>
        <w:gridCol w:w="960"/>
      </w:tblGrid>
      <w:tr w:rsidR="000D322C" w:rsidRPr="005E06B6" w:rsidTr="00452336">
        <w:trPr>
          <w:cantSplit/>
          <w:trHeight w:val="258"/>
          <w:jc w:val="center"/>
        </w:trPr>
        <w:tc>
          <w:tcPr>
            <w:tcW w:w="871"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Кесма №</w:t>
            </w:r>
          </w:p>
        </w:tc>
        <w:tc>
          <w:tcPr>
            <w:tcW w:w="1041"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Чуқур-лик, см</w:t>
            </w:r>
          </w:p>
        </w:tc>
        <w:tc>
          <w:tcPr>
            <w:tcW w:w="1022" w:type="dxa"/>
            <w:vMerge w:val="restart"/>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Қуруқ қолдиқ</w:t>
            </w:r>
          </w:p>
        </w:tc>
        <w:tc>
          <w:tcPr>
            <w:tcW w:w="806"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806" w:type="dxa"/>
            <w:vMerge w:val="restart"/>
            <w:vAlign w:val="center"/>
          </w:tcPr>
          <w:p w:rsidR="000D322C" w:rsidRPr="005E06B6" w:rsidRDefault="000D322C" w:rsidP="00452336">
            <w:pPr>
              <w:ind w:left="-16" w:right="-30"/>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806"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806"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Са</w:t>
            </w:r>
            <w:r>
              <w:rPr>
                <w:snapToGrid w:val="0"/>
                <w:color w:val="000000"/>
                <w:sz w:val="26"/>
                <w:szCs w:val="26"/>
                <w:vertAlign w:val="superscript"/>
              </w:rPr>
              <w:t>++</w:t>
            </w:r>
          </w:p>
        </w:tc>
        <w:tc>
          <w:tcPr>
            <w:tcW w:w="807" w:type="dxa"/>
            <w:vMerge w:val="restart"/>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Mg</w:t>
            </w:r>
            <w:r>
              <w:rPr>
                <w:snapToGrid w:val="0"/>
                <w:color w:val="000000"/>
                <w:sz w:val="26"/>
                <w:szCs w:val="26"/>
                <w:vertAlign w:val="superscript"/>
              </w:rPr>
              <w:t>++</w:t>
            </w:r>
          </w:p>
        </w:tc>
        <w:tc>
          <w:tcPr>
            <w:tcW w:w="1920" w:type="dxa"/>
            <w:gridSpan w:val="2"/>
            <w:vAlign w:val="center"/>
          </w:tcPr>
          <w:p w:rsidR="000D322C" w:rsidRPr="005E06B6" w:rsidRDefault="000D322C" w:rsidP="00452336">
            <w:pPr>
              <w:jc w:val="center"/>
              <w:rPr>
                <w:snapToGrid w:val="0"/>
                <w:sz w:val="26"/>
                <w:szCs w:val="26"/>
              </w:rPr>
            </w:pPr>
            <w:r w:rsidRPr="005E06B6">
              <w:rPr>
                <w:snapToGrid w:val="0"/>
                <w:sz w:val="26"/>
                <w:szCs w:val="26"/>
              </w:rPr>
              <w:t>Na</w:t>
            </w:r>
            <w:r>
              <w:rPr>
                <w:snapToGrid w:val="0"/>
                <w:color w:val="000000"/>
                <w:sz w:val="26"/>
                <w:szCs w:val="26"/>
                <w:vertAlign w:val="superscript"/>
              </w:rPr>
              <w:t>+</w:t>
            </w:r>
          </w:p>
        </w:tc>
      </w:tr>
      <w:tr w:rsidR="000D322C" w:rsidRPr="005E06B6" w:rsidTr="00452336">
        <w:trPr>
          <w:cantSplit/>
          <w:trHeight w:val="258"/>
          <w:jc w:val="center"/>
        </w:trPr>
        <w:tc>
          <w:tcPr>
            <w:tcW w:w="871" w:type="dxa"/>
            <w:vMerge/>
          </w:tcPr>
          <w:p w:rsidR="000D322C" w:rsidRPr="005E06B6" w:rsidRDefault="000D322C" w:rsidP="00452336">
            <w:pPr>
              <w:jc w:val="center"/>
              <w:rPr>
                <w:snapToGrid w:val="0"/>
                <w:sz w:val="26"/>
                <w:szCs w:val="26"/>
              </w:rPr>
            </w:pPr>
          </w:p>
        </w:tc>
        <w:tc>
          <w:tcPr>
            <w:tcW w:w="1041" w:type="dxa"/>
            <w:vMerge/>
          </w:tcPr>
          <w:p w:rsidR="000D322C" w:rsidRPr="005E06B6" w:rsidRDefault="000D322C" w:rsidP="00452336">
            <w:pPr>
              <w:jc w:val="center"/>
              <w:rPr>
                <w:snapToGrid w:val="0"/>
                <w:sz w:val="26"/>
                <w:szCs w:val="26"/>
              </w:rPr>
            </w:pPr>
          </w:p>
        </w:tc>
        <w:tc>
          <w:tcPr>
            <w:tcW w:w="1022" w:type="dxa"/>
            <w:vMerge/>
          </w:tcPr>
          <w:p w:rsidR="000D322C" w:rsidRPr="005E06B6" w:rsidRDefault="000D322C" w:rsidP="00452336">
            <w:pPr>
              <w:jc w:val="center"/>
              <w:rPr>
                <w:snapToGrid w:val="0"/>
                <w:sz w:val="26"/>
                <w:szCs w:val="26"/>
              </w:rPr>
            </w:pPr>
          </w:p>
        </w:tc>
        <w:tc>
          <w:tcPr>
            <w:tcW w:w="806" w:type="dxa"/>
            <w:vMerge/>
          </w:tcPr>
          <w:p w:rsidR="000D322C" w:rsidRPr="005E06B6" w:rsidRDefault="000D322C" w:rsidP="00452336">
            <w:pPr>
              <w:jc w:val="center"/>
              <w:rPr>
                <w:snapToGrid w:val="0"/>
                <w:sz w:val="26"/>
                <w:szCs w:val="26"/>
              </w:rPr>
            </w:pPr>
          </w:p>
        </w:tc>
        <w:tc>
          <w:tcPr>
            <w:tcW w:w="806" w:type="dxa"/>
            <w:vMerge/>
          </w:tcPr>
          <w:p w:rsidR="000D322C" w:rsidRPr="005E06B6" w:rsidRDefault="000D322C" w:rsidP="00452336">
            <w:pPr>
              <w:jc w:val="center"/>
              <w:rPr>
                <w:snapToGrid w:val="0"/>
                <w:sz w:val="26"/>
                <w:szCs w:val="26"/>
              </w:rPr>
            </w:pPr>
          </w:p>
        </w:tc>
        <w:tc>
          <w:tcPr>
            <w:tcW w:w="806" w:type="dxa"/>
            <w:vMerge/>
          </w:tcPr>
          <w:p w:rsidR="000D322C" w:rsidRPr="005E06B6" w:rsidRDefault="000D322C" w:rsidP="00452336">
            <w:pPr>
              <w:jc w:val="center"/>
              <w:rPr>
                <w:snapToGrid w:val="0"/>
                <w:sz w:val="26"/>
                <w:szCs w:val="26"/>
              </w:rPr>
            </w:pPr>
          </w:p>
        </w:tc>
        <w:tc>
          <w:tcPr>
            <w:tcW w:w="806" w:type="dxa"/>
            <w:vMerge/>
          </w:tcPr>
          <w:p w:rsidR="000D322C" w:rsidRPr="005E06B6" w:rsidRDefault="000D322C" w:rsidP="00452336">
            <w:pPr>
              <w:jc w:val="center"/>
              <w:rPr>
                <w:snapToGrid w:val="0"/>
                <w:sz w:val="26"/>
                <w:szCs w:val="26"/>
              </w:rPr>
            </w:pPr>
          </w:p>
        </w:tc>
        <w:tc>
          <w:tcPr>
            <w:tcW w:w="807" w:type="dxa"/>
            <w:vMerge/>
          </w:tcPr>
          <w:p w:rsidR="000D322C" w:rsidRPr="005E06B6" w:rsidRDefault="000D322C" w:rsidP="00452336">
            <w:pPr>
              <w:jc w:val="center"/>
              <w:rPr>
                <w:snapToGrid w:val="0"/>
                <w:sz w:val="26"/>
                <w:szCs w:val="26"/>
              </w:rPr>
            </w:pPr>
          </w:p>
        </w:tc>
        <w:tc>
          <w:tcPr>
            <w:tcW w:w="960" w:type="dxa"/>
            <w:vAlign w:val="center"/>
          </w:tcPr>
          <w:p w:rsidR="000D322C" w:rsidRPr="005E06B6" w:rsidRDefault="000D322C" w:rsidP="00452336">
            <w:pPr>
              <w:pStyle w:val="41"/>
              <w:keepNext w:val="0"/>
              <w:widowControl/>
              <w:spacing w:line="240" w:lineRule="auto"/>
              <w:rPr>
                <w:snapToGrid w:val="0"/>
                <w:sz w:val="26"/>
                <w:szCs w:val="26"/>
              </w:rPr>
            </w:pPr>
            <w:r w:rsidRPr="005E06B6">
              <w:rPr>
                <w:snapToGrid w:val="0"/>
                <w:sz w:val="26"/>
                <w:szCs w:val="26"/>
              </w:rPr>
              <w:t>мг.экв</w:t>
            </w:r>
          </w:p>
        </w:tc>
        <w:tc>
          <w:tcPr>
            <w:tcW w:w="960" w:type="dxa"/>
            <w:vAlign w:val="center"/>
          </w:tcPr>
          <w:p w:rsidR="000D322C" w:rsidRPr="005E06B6" w:rsidRDefault="000D322C" w:rsidP="00452336">
            <w:pPr>
              <w:jc w:val="center"/>
              <w:rPr>
                <w:snapToGrid w:val="0"/>
                <w:sz w:val="26"/>
                <w:szCs w:val="26"/>
              </w:rPr>
            </w:pPr>
            <w:r w:rsidRPr="005E06B6">
              <w:rPr>
                <w:snapToGrid w:val="0"/>
                <w:sz w:val="26"/>
                <w:szCs w:val="26"/>
              </w:rPr>
              <w:t>%</w:t>
            </w:r>
          </w:p>
        </w:tc>
      </w:tr>
      <w:tr w:rsidR="000D322C" w:rsidRPr="005E06B6" w:rsidTr="00452336">
        <w:trPr>
          <w:cantSplit/>
          <w:trHeight w:val="221"/>
          <w:jc w:val="center"/>
        </w:trPr>
        <w:tc>
          <w:tcPr>
            <w:tcW w:w="871" w:type="dxa"/>
            <w:vMerge w:val="restart"/>
            <w:vAlign w:val="center"/>
          </w:tcPr>
          <w:p w:rsidR="000D322C" w:rsidRPr="005E06B6" w:rsidRDefault="000D322C" w:rsidP="00452336">
            <w:pPr>
              <w:jc w:val="center"/>
              <w:rPr>
                <w:snapToGrid w:val="0"/>
                <w:sz w:val="26"/>
                <w:szCs w:val="26"/>
              </w:rPr>
            </w:pPr>
            <w:r w:rsidRPr="005E06B6">
              <w:rPr>
                <w:snapToGrid w:val="0"/>
                <w:sz w:val="26"/>
                <w:szCs w:val="26"/>
              </w:rPr>
              <w:t>723</w:t>
            </w:r>
          </w:p>
        </w:tc>
        <w:tc>
          <w:tcPr>
            <w:tcW w:w="1041"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0-32</w:t>
            </w:r>
          </w:p>
        </w:tc>
        <w:tc>
          <w:tcPr>
            <w:tcW w:w="1022"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1,712</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0,018</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0,183</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0,824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0,143</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0,038</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12,34</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0,284</w:t>
            </w:r>
          </w:p>
        </w:tc>
      </w:tr>
      <w:tr w:rsidR="000D322C" w:rsidRPr="005E06B6" w:rsidTr="00452336">
        <w:trPr>
          <w:cantSplit/>
          <w:trHeight w:val="123"/>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p>
        </w:tc>
        <w:tc>
          <w:tcPr>
            <w:tcW w:w="1022" w:type="dxa"/>
            <w:vAlign w:val="center"/>
          </w:tcPr>
          <w:p w:rsidR="000D322C" w:rsidRPr="005E06B6" w:rsidRDefault="000D322C" w:rsidP="00452336">
            <w:pPr>
              <w:jc w:val="center"/>
              <w:rPr>
                <w:snapToGrid w:val="0"/>
                <w:color w:val="000000"/>
                <w:sz w:val="26"/>
                <w:szCs w:val="26"/>
              </w:rPr>
            </w:pP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0,30</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5,16</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17,15</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7,14</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3,13</w:t>
            </w:r>
          </w:p>
        </w:tc>
        <w:tc>
          <w:tcPr>
            <w:tcW w:w="960" w:type="dxa"/>
            <w:vAlign w:val="center"/>
          </w:tcPr>
          <w:p w:rsidR="000D322C" w:rsidRPr="005E06B6" w:rsidRDefault="000D322C" w:rsidP="00452336">
            <w:pPr>
              <w:jc w:val="center"/>
              <w:rPr>
                <w:snapToGrid w:val="0"/>
                <w:color w:val="000000"/>
                <w:sz w:val="26"/>
                <w:szCs w:val="26"/>
              </w:rPr>
            </w:pPr>
          </w:p>
        </w:tc>
        <w:tc>
          <w:tcPr>
            <w:tcW w:w="960" w:type="dxa"/>
            <w:vAlign w:val="center"/>
          </w:tcPr>
          <w:p w:rsidR="000D322C" w:rsidRPr="005E06B6" w:rsidRDefault="000D322C" w:rsidP="00452336">
            <w:pPr>
              <w:jc w:val="center"/>
              <w:rPr>
                <w:snapToGrid w:val="0"/>
                <w:color w:val="000000"/>
                <w:sz w:val="26"/>
                <w:szCs w:val="26"/>
              </w:rPr>
            </w:pP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32-48</w:t>
            </w:r>
          </w:p>
        </w:tc>
        <w:tc>
          <w:tcPr>
            <w:tcW w:w="1022"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1,120</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0,021</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0,152</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0,483</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0,195</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0,04</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1,66</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0,038</w:t>
            </w: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p>
        </w:tc>
        <w:tc>
          <w:tcPr>
            <w:tcW w:w="1022" w:type="dxa"/>
            <w:vAlign w:val="center"/>
          </w:tcPr>
          <w:p w:rsidR="000D322C" w:rsidRPr="005E06B6" w:rsidRDefault="000D322C" w:rsidP="00452336">
            <w:pPr>
              <w:jc w:val="center"/>
              <w:rPr>
                <w:snapToGrid w:val="0"/>
                <w:color w:val="000000"/>
                <w:sz w:val="26"/>
                <w:szCs w:val="26"/>
              </w:rPr>
            </w:pP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4,29</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10,05</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9,73</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3,29</w:t>
            </w:r>
          </w:p>
        </w:tc>
        <w:tc>
          <w:tcPr>
            <w:tcW w:w="960" w:type="dxa"/>
            <w:vAlign w:val="center"/>
          </w:tcPr>
          <w:p w:rsidR="000D322C" w:rsidRPr="005E06B6" w:rsidRDefault="000D322C" w:rsidP="00452336">
            <w:pPr>
              <w:jc w:val="center"/>
              <w:rPr>
                <w:snapToGrid w:val="0"/>
                <w:color w:val="000000"/>
                <w:sz w:val="26"/>
                <w:szCs w:val="26"/>
              </w:rPr>
            </w:pPr>
          </w:p>
        </w:tc>
        <w:tc>
          <w:tcPr>
            <w:tcW w:w="960" w:type="dxa"/>
            <w:vAlign w:val="center"/>
          </w:tcPr>
          <w:p w:rsidR="000D322C" w:rsidRPr="005E06B6" w:rsidRDefault="000D322C" w:rsidP="00452336">
            <w:pPr>
              <w:jc w:val="center"/>
              <w:rPr>
                <w:snapToGrid w:val="0"/>
                <w:color w:val="000000"/>
                <w:sz w:val="26"/>
                <w:szCs w:val="26"/>
              </w:rPr>
            </w:pP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48-77</w:t>
            </w:r>
          </w:p>
        </w:tc>
        <w:tc>
          <w:tcPr>
            <w:tcW w:w="1022"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2,045</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0,024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0,391</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0,912</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0,122</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0,058</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19,54</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0,449</w:t>
            </w: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p>
        </w:tc>
        <w:tc>
          <w:tcPr>
            <w:tcW w:w="1022" w:type="dxa"/>
            <w:vAlign w:val="center"/>
          </w:tcPr>
          <w:p w:rsidR="000D322C" w:rsidRPr="005E06B6" w:rsidRDefault="000D322C" w:rsidP="00452336">
            <w:pPr>
              <w:jc w:val="center"/>
              <w:rPr>
                <w:snapToGrid w:val="0"/>
                <w:color w:val="000000"/>
                <w:sz w:val="26"/>
                <w:szCs w:val="26"/>
              </w:rPr>
            </w:pP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0,39</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11,03</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18,98</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6,09</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4,77</w:t>
            </w:r>
          </w:p>
        </w:tc>
        <w:tc>
          <w:tcPr>
            <w:tcW w:w="960" w:type="dxa"/>
            <w:vAlign w:val="center"/>
          </w:tcPr>
          <w:p w:rsidR="000D322C" w:rsidRPr="005E06B6" w:rsidRDefault="000D322C" w:rsidP="00452336">
            <w:pPr>
              <w:jc w:val="center"/>
              <w:rPr>
                <w:snapToGrid w:val="0"/>
                <w:color w:val="000000"/>
                <w:sz w:val="26"/>
                <w:szCs w:val="26"/>
              </w:rPr>
            </w:pPr>
          </w:p>
        </w:tc>
        <w:tc>
          <w:tcPr>
            <w:tcW w:w="960" w:type="dxa"/>
            <w:vAlign w:val="center"/>
          </w:tcPr>
          <w:p w:rsidR="000D322C" w:rsidRPr="005E06B6" w:rsidRDefault="000D322C" w:rsidP="00452336">
            <w:pPr>
              <w:jc w:val="center"/>
              <w:rPr>
                <w:snapToGrid w:val="0"/>
                <w:color w:val="000000"/>
                <w:sz w:val="26"/>
                <w:szCs w:val="26"/>
              </w:rPr>
            </w:pP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77-113</w:t>
            </w:r>
          </w:p>
        </w:tc>
        <w:tc>
          <w:tcPr>
            <w:tcW w:w="1022"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1,454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0,018</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0,190</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0,675</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0,117</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0,027</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11,64</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0,268</w:t>
            </w: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p>
        </w:tc>
        <w:tc>
          <w:tcPr>
            <w:tcW w:w="1022" w:type="dxa"/>
            <w:vAlign w:val="center"/>
          </w:tcPr>
          <w:p w:rsidR="000D322C" w:rsidRPr="005E06B6" w:rsidRDefault="000D322C" w:rsidP="00452336">
            <w:pPr>
              <w:jc w:val="center"/>
              <w:rPr>
                <w:snapToGrid w:val="0"/>
                <w:color w:val="000000"/>
                <w:sz w:val="26"/>
                <w:szCs w:val="26"/>
              </w:rPr>
            </w:pP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0,30</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5,36</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14,05</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5,84</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2,22</w:t>
            </w:r>
          </w:p>
        </w:tc>
        <w:tc>
          <w:tcPr>
            <w:tcW w:w="960" w:type="dxa"/>
            <w:vAlign w:val="center"/>
          </w:tcPr>
          <w:p w:rsidR="000D322C" w:rsidRPr="005E06B6" w:rsidRDefault="000D322C" w:rsidP="00452336">
            <w:pPr>
              <w:jc w:val="center"/>
              <w:rPr>
                <w:snapToGrid w:val="0"/>
                <w:color w:val="000000"/>
                <w:sz w:val="26"/>
                <w:szCs w:val="26"/>
              </w:rPr>
            </w:pPr>
          </w:p>
        </w:tc>
        <w:tc>
          <w:tcPr>
            <w:tcW w:w="960" w:type="dxa"/>
            <w:vAlign w:val="center"/>
          </w:tcPr>
          <w:p w:rsidR="000D322C" w:rsidRPr="005E06B6" w:rsidRDefault="000D322C" w:rsidP="00452336">
            <w:pPr>
              <w:jc w:val="center"/>
              <w:rPr>
                <w:snapToGrid w:val="0"/>
                <w:color w:val="000000"/>
                <w:sz w:val="26"/>
                <w:szCs w:val="26"/>
              </w:rPr>
            </w:pPr>
          </w:p>
        </w:tc>
      </w:tr>
      <w:tr w:rsidR="000D322C" w:rsidRPr="005E06B6" w:rsidTr="00452336">
        <w:trPr>
          <w:cantSplit/>
          <w:trHeight w:val="188"/>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113-180</w:t>
            </w:r>
          </w:p>
        </w:tc>
        <w:tc>
          <w:tcPr>
            <w:tcW w:w="1022"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0,964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0,021</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0,063</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0,479</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0,078</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0,021</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6,47</w:t>
            </w:r>
          </w:p>
        </w:tc>
        <w:tc>
          <w:tcPr>
            <w:tcW w:w="960"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0,149</w:t>
            </w:r>
          </w:p>
        </w:tc>
      </w:tr>
      <w:tr w:rsidR="000D322C" w:rsidRPr="005E06B6" w:rsidTr="00452336">
        <w:trPr>
          <w:cantSplit/>
          <w:trHeight w:val="61"/>
          <w:jc w:val="center"/>
        </w:trPr>
        <w:tc>
          <w:tcPr>
            <w:tcW w:w="871" w:type="dxa"/>
            <w:vMerge/>
            <w:vAlign w:val="center"/>
          </w:tcPr>
          <w:p w:rsidR="000D322C" w:rsidRPr="005E06B6" w:rsidRDefault="000D322C" w:rsidP="00452336">
            <w:pPr>
              <w:jc w:val="center"/>
              <w:rPr>
                <w:snapToGrid w:val="0"/>
                <w:sz w:val="26"/>
                <w:szCs w:val="26"/>
              </w:rPr>
            </w:pPr>
          </w:p>
        </w:tc>
        <w:tc>
          <w:tcPr>
            <w:tcW w:w="1041" w:type="dxa"/>
            <w:vAlign w:val="center"/>
          </w:tcPr>
          <w:p w:rsidR="000D322C" w:rsidRPr="005E06B6" w:rsidRDefault="000D322C" w:rsidP="00452336">
            <w:pPr>
              <w:jc w:val="center"/>
              <w:rPr>
                <w:snapToGrid w:val="0"/>
                <w:color w:val="000000"/>
                <w:sz w:val="26"/>
                <w:szCs w:val="26"/>
              </w:rPr>
            </w:pPr>
          </w:p>
        </w:tc>
        <w:tc>
          <w:tcPr>
            <w:tcW w:w="1022" w:type="dxa"/>
            <w:vAlign w:val="center"/>
          </w:tcPr>
          <w:p w:rsidR="000D322C" w:rsidRPr="005E06B6" w:rsidRDefault="000D322C" w:rsidP="00452336">
            <w:pPr>
              <w:jc w:val="center"/>
              <w:rPr>
                <w:snapToGrid w:val="0"/>
                <w:color w:val="000000"/>
                <w:sz w:val="26"/>
                <w:szCs w:val="26"/>
              </w:rPr>
            </w:pP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0,34</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1,78</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9,97</w:t>
            </w:r>
          </w:p>
        </w:tc>
        <w:tc>
          <w:tcPr>
            <w:tcW w:w="806"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3,89</w:t>
            </w:r>
          </w:p>
        </w:tc>
        <w:tc>
          <w:tcPr>
            <w:tcW w:w="807"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1,73</w:t>
            </w:r>
          </w:p>
        </w:tc>
        <w:tc>
          <w:tcPr>
            <w:tcW w:w="960" w:type="dxa"/>
            <w:vAlign w:val="center"/>
          </w:tcPr>
          <w:p w:rsidR="000D322C" w:rsidRPr="005E06B6" w:rsidRDefault="000D322C" w:rsidP="00452336">
            <w:pPr>
              <w:jc w:val="center"/>
              <w:rPr>
                <w:snapToGrid w:val="0"/>
                <w:color w:val="000000"/>
                <w:sz w:val="26"/>
                <w:szCs w:val="26"/>
              </w:rPr>
            </w:pPr>
          </w:p>
        </w:tc>
        <w:tc>
          <w:tcPr>
            <w:tcW w:w="960" w:type="dxa"/>
            <w:vAlign w:val="center"/>
          </w:tcPr>
          <w:p w:rsidR="000D322C" w:rsidRPr="005E06B6" w:rsidRDefault="000D322C" w:rsidP="00452336">
            <w:pPr>
              <w:jc w:val="center"/>
              <w:rPr>
                <w:snapToGrid w:val="0"/>
                <w:color w:val="000000"/>
                <w:sz w:val="26"/>
                <w:szCs w:val="26"/>
              </w:rPr>
            </w:pPr>
          </w:p>
        </w:tc>
      </w:tr>
    </w:tbl>
    <w:p w:rsidR="000D322C" w:rsidRPr="005E06B6" w:rsidRDefault="000D322C" w:rsidP="000D322C">
      <w:pPr>
        <w:pStyle w:val="a4"/>
        <w:tabs>
          <w:tab w:val="left" w:pos="851"/>
        </w:tabs>
        <w:spacing w:after="0"/>
        <w:ind w:left="0" w:firstLine="851"/>
        <w:rPr>
          <w:b/>
          <w:i/>
          <w:sz w:val="26"/>
          <w:szCs w:val="26"/>
        </w:rPr>
      </w:pPr>
      <w:r w:rsidRPr="005E06B6">
        <w:rPr>
          <w:b/>
          <w:i/>
          <w:sz w:val="26"/>
          <w:szCs w:val="26"/>
        </w:rPr>
        <w:t>Билимингизни синаб кўринг</w:t>
      </w:r>
    </w:p>
    <w:p w:rsidR="000D322C" w:rsidRPr="005E06B6" w:rsidRDefault="000D322C" w:rsidP="000D322C">
      <w:pPr>
        <w:pStyle w:val="a4"/>
        <w:numPr>
          <w:ilvl w:val="0"/>
          <w:numId w:val="12"/>
        </w:numPr>
        <w:tabs>
          <w:tab w:val="left" w:pos="851"/>
        </w:tabs>
        <w:spacing w:after="0" w:line="240" w:lineRule="auto"/>
        <w:ind w:left="0" w:firstLine="851"/>
        <w:jc w:val="both"/>
        <w:rPr>
          <w:i/>
          <w:sz w:val="26"/>
          <w:szCs w:val="26"/>
        </w:rPr>
      </w:pPr>
      <w:r w:rsidRPr="005E06B6">
        <w:rPr>
          <w:i/>
          <w:sz w:val="26"/>
          <w:szCs w:val="26"/>
        </w:rPr>
        <w:t xml:space="preserve">Тупроқдаги заҳарли тузларнинг миқдорлари ва заҳираларини аниқлашнинг қишлоқ хўжалигидаги аҳамияти ?   </w:t>
      </w:r>
    </w:p>
    <w:p w:rsidR="000D322C" w:rsidRPr="005E06B6" w:rsidRDefault="000D322C" w:rsidP="000D322C">
      <w:pPr>
        <w:pStyle w:val="a4"/>
        <w:numPr>
          <w:ilvl w:val="0"/>
          <w:numId w:val="12"/>
        </w:numPr>
        <w:tabs>
          <w:tab w:val="left" w:pos="851"/>
        </w:tabs>
        <w:spacing w:after="0" w:line="240" w:lineRule="auto"/>
        <w:ind w:left="0" w:firstLine="567"/>
        <w:jc w:val="both"/>
        <w:rPr>
          <w:i/>
          <w:sz w:val="26"/>
          <w:szCs w:val="26"/>
        </w:rPr>
      </w:pPr>
      <w:r w:rsidRPr="005E06B6">
        <w:rPr>
          <w:i/>
          <w:sz w:val="26"/>
          <w:szCs w:val="26"/>
        </w:rPr>
        <w:t xml:space="preserve">Заҳарли тузлар деганда нимани тушунасиз ?    </w:t>
      </w:r>
    </w:p>
    <w:p w:rsidR="000D322C" w:rsidRPr="005E06B6" w:rsidRDefault="000D322C" w:rsidP="000D322C">
      <w:pPr>
        <w:pStyle w:val="a4"/>
        <w:numPr>
          <w:ilvl w:val="0"/>
          <w:numId w:val="12"/>
        </w:numPr>
        <w:tabs>
          <w:tab w:val="left" w:pos="851"/>
        </w:tabs>
        <w:spacing w:after="0" w:line="240" w:lineRule="auto"/>
        <w:ind w:left="0" w:firstLine="567"/>
        <w:jc w:val="both"/>
        <w:rPr>
          <w:i/>
          <w:sz w:val="26"/>
          <w:szCs w:val="26"/>
        </w:rPr>
      </w:pPr>
      <w:r w:rsidRPr="005E06B6">
        <w:rPr>
          <w:i/>
          <w:sz w:val="26"/>
          <w:szCs w:val="26"/>
        </w:rPr>
        <w:t>Тупроқдаги заҳарли туз миқдорларини аниқлашнинг усуллари ҳақида гапириб беринг ?</w:t>
      </w:r>
    </w:p>
    <w:p w:rsidR="000D322C" w:rsidRPr="005E06B6" w:rsidRDefault="000D322C" w:rsidP="000D322C">
      <w:pPr>
        <w:pStyle w:val="a4"/>
        <w:numPr>
          <w:ilvl w:val="0"/>
          <w:numId w:val="12"/>
        </w:numPr>
        <w:tabs>
          <w:tab w:val="left" w:pos="851"/>
        </w:tabs>
        <w:spacing w:after="0" w:line="240" w:lineRule="auto"/>
        <w:ind w:left="0" w:firstLine="567"/>
        <w:jc w:val="both"/>
        <w:rPr>
          <w:i/>
          <w:sz w:val="26"/>
          <w:szCs w:val="26"/>
        </w:rPr>
      </w:pPr>
      <w:r w:rsidRPr="005E06B6">
        <w:rPr>
          <w:i/>
          <w:sz w:val="26"/>
          <w:szCs w:val="26"/>
        </w:rPr>
        <w:t>Тузларнинг сифат таркибларини аниқлаш қай тартибда олиб борилади, қисқача тушунтириб беринг ?</w:t>
      </w:r>
    </w:p>
    <w:p w:rsidR="000D322C" w:rsidRPr="005E06B6" w:rsidRDefault="000D322C" w:rsidP="000D322C">
      <w:pPr>
        <w:pStyle w:val="a4"/>
        <w:numPr>
          <w:ilvl w:val="0"/>
          <w:numId w:val="12"/>
        </w:numPr>
        <w:tabs>
          <w:tab w:val="left" w:pos="851"/>
        </w:tabs>
        <w:spacing w:after="0" w:line="240" w:lineRule="auto"/>
        <w:ind w:left="0" w:firstLine="567"/>
        <w:jc w:val="both"/>
        <w:rPr>
          <w:i/>
          <w:sz w:val="26"/>
          <w:szCs w:val="26"/>
        </w:rPr>
      </w:pPr>
      <w:r w:rsidRPr="005E06B6">
        <w:rPr>
          <w:i/>
          <w:sz w:val="26"/>
          <w:szCs w:val="26"/>
        </w:rPr>
        <w:t>Тупроқдаги заҳарли тузларнинг заҳиралари қандай аниқланади ва улардан қайси мақсадлар учун фойдаланилади?</w:t>
      </w:r>
    </w:p>
    <w:p w:rsidR="000D322C" w:rsidRPr="005E06B6" w:rsidRDefault="000D322C" w:rsidP="000D322C">
      <w:pPr>
        <w:pStyle w:val="a4"/>
        <w:numPr>
          <w:ilvl w:val="0"/>
          <w:numId w:val="12"/>
        </w:numPr>
        <w:tabs>
          <w:tab w:val="left" w:pos="851"/>
        </w:tabs>
        <w:spacing w:after="0" w:line="240" w:lineRule="auto"/>
        <w:ind w:left="0" w:firstLine="567"/>
        <w:jc w:val="both"/>
        <w:rPr>
          <w:i/>
          <w:sz w:val="26"/>
          <w:szCs w:val="26"/>
        </w:rPr>
      </w:pPr>
      <w:r w:rsidRPr="005E06B6">
        <w:rPr>
          <w:i/>
          <w:sz w:val="26"/>
          <w:szCs w:val="26"/>
        </w:rPr>
        <w:t>Тупроқнинг заҳарли тузлар заҳиралари ва миқдорлари бўйича шўрланганлик даражалари қандай аниқланади ?</w:t>
      </w:r>
    </w:p>
    <w:p w:rsidR="000D322C" w:rsidRDefault="000D322C" w:rsidP="000D322C">
      <w:pPr>
        <w:rPr>
          <w:lang w:val="uz-Cyrl-UZ"/>
        </w:rPr>
      </w:pPr>
    </w:p>
    <w:p w:rsidR="000D322C" w:rsidRPr="00574190" w:rsidRDefault="000D322C" w:rsidP="000D322C">
      <w:pPr>
        <w:jc w:val="center"/>
        <w:rPr>
          <w:b/>
          <w:lang w:val="uz-Cyrl-UZ"/>
        </w:rPr>
      </w:pPr>
      <w:r>
        <w:rPr>
          <w:b/>
          <w:lang w:val="uz-Cyrl-UZ"/>
        </w:rPr>
        <w:t>9</w:t>
      </w:r>
      <w:r w:rsidRPr="00574190">
        <w:rPr>
          <w:b/>
          <w:lang w:val="uz-Cyrl-UZ"/>
        </w:rPr>
        <w:t>-АМАЛИЙ МАШҒУЛОТ</w:t>
      </w:r>
    </w:p>
    <w:p w:rsidR="000D322C" w:rsidRPr="000D322C" w:rsidRDefault="000D322C" w:rsidP="000D322C">
      <w:pPr>
        <w:widowControl w:val="0"/>
        <w:suppressAutoHyphens/>
        <w:spacing w:after="0" w:line="240" w:lineRule="auto"/>
        <w:jc w:val="center"/>
        <w:rPr>
          <w:rFonts w:ascii="Virtec Times UZ" w:eastAsia="Times New Roman" w:hAnsi="Virtec Times UZ" w:cs="Times New Roman"/>
          <w:b/>
          <w:sz w:val="28"/>
          <w:szCs w:val="28"/>
          <w:lang w:val="uz-Cyrl-UZ" w:eastAsia="ar-SA"/>
        </w:rPr>
      </w:pPr>
      <w:r w:rsidRPr="000D322C">
        <w:rPr>
          <w:rFonts w:ascii="Virtec Times UZ" w:eastAsia="Times New Roman" w:hAnsi="Virtec Times UZ" w:cs="Times New Roman"/>
          <w:b/>
          <w:sz w:val="28"/>
          <w:szCs w:val="28"/>
          <w:lang w:val="uz-Cyrl-UZ" w:eastAsia="ar-SA"/>
        </w:rPr>
        <w:t>TUPROQNING AKTIV QATLAMDAGI YILLIK TUZ BALANSINI HISOBLASH</w:t>
      </w:r>
    </w:p>
    <w:p w:rsidR="000D322C" w:rsidRPr="000D322C" w:rsidRDefault="000D322C" w:rsidP="000D322C">
      <w:pPr>
        <w:widowControl w:val="0"/>
        <w:suppressAutoHyphens/>
        <w:spacing w:after="0" w:line="240" w:lineRule="auto"/>
        <w:ind w:firstLine="284"/>
        <w:jc w:val="center"/>
        <w:rPr>
          <w:rFonts w:ascii="Virtec Times UZ" w:eastAsia="Times New Roman" w:hAnsi="Virtec Times UZ" w:cs="Times New Roman"/>
          <w:b/>
          <w:sz w:val="28"/>
          <w:szCs w:val="28"/>
          <w:lang w:val="uz-Cyrl-UZ"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0D322C">
        <w:rPr>
          <w:rFonts w:ascii="Virtec Times UZ" w:eastAsia="Times New Roman" w:hAnsi="Virtec Times UZ" w:cs="Times New Roman"/>
          <w:sz w:val="28"/>
          <w:szCs w:val="28"/>
          <w:lang w:val="uz-Cyrl-UZ" w:eastAsia="ar-SA"/>
        </w:rPr>
        <w:t xml:space="preserve">Ma’lumki, tuproq tarkibidagi zararli tuzlar o‘simliklarning o‘sish va rivojlanishiga salbiy ta’sir ko‘rsatadi. Tuproqda zararli tuz-larning miqdori uni quriq vazinga nisbatan 0,3% dan ortib ketishi hisobiga sho‘rlanish jarayoni kelib chiqadi. </w:t>
      </w:r>
      <w:r w:rsidRPr="00BC5D94">
        <w:rPr>
          <w:rFonts w:ascii="Virtec Times UZ" w:eastAsia="Times New Roman" w:hAnsi="Virtec Times UZ" w:cs="Times New Roman"/>
          <w:sz w:val="28"/>
          <w:szCs w:val="28"/>
          <w:lang w:val="en-US" w:eastAsia="ar-SA"/>
        </w:rPr>
        <w:t>Agar shu vaqtda tuproq yuvilib tuzlar chiqarib yuborilmasa uning miqdori ortib boradi. Tuproqda tuz to‘planishda bu bitta omil hisoblanadi. Ana shu urin-da tuproq tarkibidagi tuzlarni to‘planish sabablarni o‘rganish kerak bo‘ladi. Tuzlar tuproqda turli xil yo‘llar bilan to‘planadi. Tuzlarni tuproqqa kelib tushishi va chiqishi orasida ma’lum bir bog‘liklik, yani balans (-) bo‘lsa, tuproqlarda tuz ko‘p to‘planib qolmaydi, aksincha balans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 bo‘lsa tuz yig‘ilishi jadallashadi. Shuni hisobga olib tuproqning aktiv qatlamdagi tuz miqdorini balans davr davomida aniqlab borish talab qilinadi.</w:t>
      </w: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Sug‘oriladigan yerlarida tuproq aktiv qatlamining tuz balansiga asosan sizot suvlarning chuqurligi va minerallashganlik darajasi ta’-sir etadi. Tuz balansini aniqlash uchun tuproqdagi tuzlarning bosh-lang‘ich miqdorini, shu vaqt ichida </w:t>
      </w:r>
      <w:r w:rsidRPr="00BC5D94">
        <w:rPr>
          <w:rFonts w:ascii="Virtec Times UZ" w:eastAsia="Times New Roman" w:hAnsi="Virtec Times UZ" w:cs="Times New Roman"/>
          <w:sz w:val="28"/>
          <w:szCs w:val="28"/>
          <w:lang w:val="en-US" w:eastAsia="ar-SA"/>
        </w:rPr>
        <w:lastRenderedPageBreak/>
        <w:t>tuzlarning qo‘shilishi va kama-yishini bilish kerak. Agar tuzlarning kirimi (qo‘shilishi) ularning chiqimi (sarfi)dan ortiq bo‘lsa, bu yerlarning meliorativ holatini yomonlashuviga olib keladi. Qayd etib o‘tilganidek, tuzlarning tup-roqning aktiv qatlamida to‘planishi sizot suvlarning joylashish chu-qurligiga, minerallashganligiga va ularning bug‘lanishga sarflani-shiga qarab belgilanadi.</w:t>
      </w: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 aktiv qatlamining tuz balansini quyidagi formula bo‘-yicha aniqlanadi: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Symbol" w:eastAsia="Times New Roman" w:hAnsi="Symbol" w:cs="Times New Roman"/>
          <w:sz w:val="28"/>
          <w:szCs w:val="28"/>
          <w:lang w:eastAsia="ar-SA"/>
        </w:rPr>
        <w:t></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Virtec Times UZ" w:eastAsia="Times New Roman" w:hAnsi="Virtec Times UZ" w:cs="Times New Roman"/>
          <w:sz w:val="28"/>
          <w:szCs w:val="28"/>
          <w:lang w:val="en-US" w:eastAsia="ar-SA"/>
        </w:rPr>
        <w:t xml:space="preserve"> -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(Ss</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Sss</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Sug‘) – (Syu</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Szr</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Shs),</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 xml:space="preserve">bu yerda: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 xml:space="preserve">S – N qatlamda tuz miqdorini o‘zgarishi (ortish yoki </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kamayishi), t/ga;</w:t>
      </w:r>
    </w:p>
    <w:p w:rsidR="000D322C" w:rsidRPr="00BC5D94" w:rsidRDefault="000D322C" w:rsidP="000D322C">
      <w:pPr>
        <w:widowControl w:val="0"/>
        <w:suppressAutoHyphens/>
        <w:spacing w:after="0" w:line="240" w:lineRule="auto"/>
        <w:ind w:left="850"/>
        <w:jc w:val="both"/>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Virtec Times UZ" w:eastAsia="Times New Roman" w:hAnsi="Virtec Times UZ" w:cs="Times New Roman"/>
          <w:sz w:val="28"/>
          <w:szCs w:val="28"/>
          <w:lang w:val="en-US" w:eastAsia="ar-SA"/>
        </w:rPr>
        <w:t xml:space="preserve"> – o‘rganilayotgan davrida shu qatlamga tuzlarning kelishi (kirim), 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Virtec Times UZ" w:eastAsia="Times New Roman" w:hAnsi="Virtec Times UZ" w:cs="Times New Roman"/>
          <w:sz w:val="28"/>
          <w:szCs w:val="28"/>
          <w:lang w:val="en-US" w:eastAsia="ar-SA"/>
        </w:rPr>
        <w:t xml:space="preserve"> – shu davrda tuzlarning kamayishi, 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Ss – sug‘orish suvi bilan tuzlarning kelib tushishi, 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Sss – sizot suvlar bilan tuzlarning kelib to‘planishi, 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Sug‘ – o‘g‘itlar bilan tuzlarning kelib tushishi, t/ga;</w:t>
      </w:r>
    </w:p>
    <w:p w:rsidR="000D322C" w:rsidRPr="00BC5D94" w:rsidRDefault="000D322C" w:rsidP="000D322C">
      <w:pPr>
        <w:widowControl w:val="0"/>
        <w:suppressAutoHyphens/>
        <w:spacing w:after="0" w:line="240" w:lineRule="auto"/>
        <w:ind w:left="850"/>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Syu – tuproqning chuqur qatlamlariga tuzlarning yuvilib ketishi, t/ga;</w:t>
      </w:r>
    </w:p>
    <w:p w:rsidR="000D322C" w:rsidRPr="00BC5D94" w:rsidRDefault="000D322C" w:rsidP="000D322C">
      <w:pPr>
        <w:widowControl w:val="0"/>
        <w:suppressAutoHyphens/>
        <w:spacing w:after="0" w:line="240" w:lineRule="auto"/>
        <w:ind w:left="850"/>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Szr – zovur suvi bilan tuzlarning olib chiqib ketishi, t/ga;</w:t>
      </w:r>
    </w:p>
    <w:p w:rsidR="000D322C" w:rsidRPr="00BC5D94" w:rsidRDefault="000D322C" w:rsidP="000D322C">
      <w:pPr>
        <w:widowControl w:val="0"/>
        <w:suppressAutoHyphens/>
        <w:spacing w:after="0" w:line="240" w:lineRule="auto"/>
        <w:ind w:left="850"/>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Shs – hosil bilan tuzlarning olib chiqib ketishi, t/ga</w:t>
      </w: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Tuproqning aktiv qatlamdagi yillik tuz balansini aniqlash uchun dastlab balans davr davomida tuproqga tuzlarning kelib tushish sabablari o‘rganiladi.</w:t>
      </w: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Dastlab sug‘orishlar natijasida tuproqda tuzlarning to‘planish miqdorini, mavsumiy sug‘orish me’yorini va suvdagi tuzlar miqdori aniqlanadi hamda u quyidagi formula yordamida amalga oshiriladi.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284"/>
        <w:jc w:val="center"/>
        <w:outlineLvl w:val="0"/>
        <w:rPr>
          <w:rFonts w:ascii="Virtec Times UZ" w:eastAsia="Times New Roman" w:hAnsi="Virtec Times UZ" w:cs="Times New Roman"/>
          <w:sz w:val="28"/>
          <w:szCs w:val="28"/>
          <w:vertAlign w:val="subscript"/>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s</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M</w:t>
      </w:r>
      <w:r w:rsidRPr="00BC5D94">
        <w:rPr>
          <w:rFonts w:ascii="Virtec Times UZ" w:eastAsia="Times New Roman" w:hAnsi="Virtec Times UZ" w:cs="Times New Roman"/>
          <w:sz w:val="28"/>
          <w:szCs w:val="28"/>
          <w:vertAlign w:val="subscript"/>
          <w:lang w:val="en-US" w:eastAsia="ar-SA"/>
        </w:rPr>
        <w:t>n</w:t>
      </w:r>
      <w:r w:rsidRPr="00BC5D94">
        <w:rPr>
          <w:rFonts w:ascii="Virtec Times UZ" w:eastAsia="Times New Roman" w:hAnsi="Virtec Times UZ" w:cs="Times New Roman"/>
          <w:sz w:val="28"/>
          <w:szCs w:val="28"/>
          <w:lang w:val="en-US" w:eastAsia="ar-SA"/>
        </w:rPr>
        <w:t>·T</w:t>
      </w:r>
      <w:r w:rsidRPr="00BC5D94">
        <w:rPr>
          <w:rFonts w:ascii="Virtec Times UZ" w:eastAsia="Times New Roman" w:hAnsi="Virtec Times UZ" w:cs="Times New Roman"/>
          <w:sz w:val="28"/>
          <w:szCs w:val="28"/>
          <w:vertAlign w:val="subscript"/>
          <w:lang w:val="en-US" w:eastAsia="ar-SA"/>
        </w:rPr>
        <w:t>ss</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w:t>
      </w:r>
      <w:r w:rsidRPr="00BC5D94">
        <w:rPr>
          <w:rFonts w:ascii="Virtec Times UZ" w:eastAsia="Times New Roman" w:hAnsi="Virtec Times UZ" w:cs="Times New Roman"/>
          <w:sz w:val="28"/>
          <w:szCs w:val="28"/>
          <w:lang w:val="en-US" w:eastAsia="ar-SA"/>
        </w:rPr>
        <w:t xml:space="preserve"> M</w:t>
      </w:r>
      <w:r w:rsidRPr="00BC5D94">
        <w:rPr>
          <w:rFonts w:ascii="Virtec Times UZ" w:eastAsia="Times New Roman" w:hAnsi="Virtec Times UZ" w:cs="Times New Roman"/>
          <w:sz w:val="28"/>
          <w:szCs w:val="28"/>
          <w:vertAlign w:val="subscript"/>
          <w:lang w:val="en-US" w:eastAsia="ar-SA"/>
        </w:rPr>
        <w:t>n</w:t>
      </w:r>
      <w:r w:rsidRPr="00BC5D94">
        <w:rPr>
          <w:rFonts w:ascii="Virtec Times UZ" w:eastAsia="Times New Roman" w:hAnsi="Virtec Times UZ" w:cs="Times New Roman"/>
          <w:sz w:val="28"/>
          <w:szCs w:val="28"/>
          <w:lang w:val="en-US" w:eastAsia="ar-SA"/>
        </w:rPr>
        <w:t xml:space="preserve"> – sug‘orish me’yori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/ga;</w:t>
      </w: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         T</w:t>
      </w:r>
      <w:r w:rsidRPr="00BC5D94">
        <w:rPr>
          <w:rFonts w:ascii="Virtec Times UZ" w:eastAsia="Times New Roman" w:hAnsi="Virtec Times UZ" w:cs="Times New Roman"/>
          <w:sz w:val="28"/>
          <w:szCs w:val="28"/>
          <w:vertAlign w:val="subscript"/>
          <w:lang w:val="en-US" w:eastAsia="ar-SA"/>
        </w:rPr>
        <w:t>ss</w:t>
      </w:r>
      <w:r w:rsidRPr="00BC5D94">
        <w:rPr>
          <w:rFonts w:ascii="Virtec Times UZ" w:eastAsia="Times New Roman" w:hAnsi="Virtec Times UZ" w:cs="Times New Roman"/>
          <w:sz w:val="28"/>
          <w:szCs w:val="28"/>
          <w:lang w:val="en-US" w:eastAsia="ar-SA"/>
        </w:rPr>
        <w:t xml:space="preserve"> – sug‘orish suvdagi tuz miqdori g/</w:t>
      </w:r>
      <w:r>
        <w:rPr>
          <w:rFonts w:ascii="UzKudr" w:eastAsia="Times New Roman" w:hAnsi="UzKudr" w:cs="Times New Roman"/>
          <w:noProof/>
          <w:position w:val="1"/>
          <w:sz w:val="28"/>
          <w:szCs w:val="28"/>
        </w:rPr>
        <w:drawing>
          <wp:inline distT="0" distB="0" distL="0" distR="0">
            <wp:extent cx="81280" cy="182880"/>
            <wp:effectExtent l="19050" t="0" r="0" b="0"/>
            <wp:docPr id="3"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srcRect/>
                    <a:stretch>
                      <a:fillRect/>
                    </a:stretch>
                  </pic:blipFill>
                  <pic:spPr bwMode="auto">
                    <a:xfrm>
                      <a:off x="0" y="0"/>
                      <a:ext cx="81280" cy="1828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So‘ngra sizot suvlar bilan tuzlarning kelib to‘planish miqdorini (Sss) sizot suvlarning bug‘lanishga sarflanishi va uning minerallash-ganlik darajasiga ko‘ra hisoblab chiqariladi. </w:t>
      </w:r>
    </w:p>
    <w:p w:rsidR="000D322C" w:rsidRPr="00BC5D94" w:rsidRDefault="000D322C" w:rsidP="000D322C">
      <w:pPr>
        <w:widowControl w:val="0"/>
        <w:suppressAutoHyphens/>
        <w:spacing w:after="0" w:line="240" w:lineRule="auto"/>
        <w:ind w:firstLine="284"/>
        <w:jc w:val="center"/>
        <w:outlineLvl w:val="0"/>
        <w:rPr>
          <w:rFonts w:ascii="Virtec Times UZ" w:eastAsia="Times New Roman" w:hAnsi="Virtec Times UZ" w:cs="Times New Roman"/>
          <w:sz w:val="28"/>
          <w:szCs w:val="28"/>
          <w:vertAlign w:val="subscript"/>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 xml:space="preserve">ss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eastAsia="ar-SA"/>
        </w:rPr>
        <w:t>Б</w:t>
      </w:r>
      <w:r w:rsidRPr="00BC5D94">
        <w:rPr>
          <w:rFonts w:ascii="Virtec Times UZ" w:eastAsia="Times New Roman" w:hAnsi="Virtec Times UZ" w:cs="Times New Roman"/>
          <w:sz w:val="28"/>
          <w:szCs w:val="28"/>
          <w:vertAlign w:val="subscript"/>
          <w:lang w:val="en-US" w:eastAsia="ar-SA"/>
        </w:rPr>
        <w:t>s</w:t>
      </w:r>
      <w:r w:rsidRPr="00BC5D94">
        <w:rPr>
          <w:rFonts w:ascii="Virtec Times UZ" w:eastAsia="Times New Roman" w:hAnsi="Virtec Times UZ" w:cs="Times New Roman"/>
          <w:sz w:val="28"/>
          <w:szCs w:val="28"/>
          <w:lang w:val="en-US" w:eastAsia="ar-SA"/>
        </w:rPr>
        <w:t>·T</w:t>
      </w:r>
      <w:r w:rsidRPr="00BC5D94">
        <w:rPr>
          <w:rFonts w:ascii="Virtec Times UZ" w:eastAsia="Times New Roman" w:hAnsi="Virtec Times UZ" w:cs="Times New Roman"/>
          <w:sz w:val="28"/>
          <w:szCs w:val="28"/>
          <w:vertAlign w:val="subscript"/>
          <w:lang w:val="en-US" w:eastAsia="ar-SA"/>
        </w:rPr>
        <w:t>zs</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w:t>
      </w:r>
      <w:r w:rsidRPr="00BC5D94">
        <w:rPr>
          <w:rFonts w:ascii="Virtec Times UZ" w:eastAsia="Times New Roman" w:hAnsi="Virtec Times UZ" w:cs="Times New Roman"/>
          <w:sz w:val="28"/>
          <w:szCs w:val="28"/>
          <w:lang w:eastAsia="ar-SA"/>
        </w:rPr>
        <w:t>Б</w:t>
      </w:r>
      <w:r w:rsidRPr="00BC5D94">
        <w:rPr>
          <w:rFonts w:ascii="Virtec Times UZ" w:eastAsia="Times New Roman" w:hAnsi="Virtec Times UZ" w:cs="Times New Roman"/>
          <w:sz w:val="28"/>
          <w:szCs w:val="28"/>
          <w:vertAlign w:val="subscript"/>
          <w:lang w:val="en-US" w:eastAsia="ar-SA"/>
        </w:rPr>
        <w:t>s</w:t>
      </w:r>
      <w:r w:rsidRPr="00BC5D94">
        <w:rPr>
          <w:rFonts w:ascii="Virtec Times UZ" w:eastAsia="Times New Roman" w:hAnsi="Virtec Times UZ" w:cs="Times New Roman"/>
          <w:sz w:val="28"/>
          <w:szCs w:val="28"/>
          <w:lang w:val="en-US" w:eastAsia="ar-SA"/>
        </w:rPr>
        <w:t xml:space="preserve"> – sizot suvning bug‘lanish sarfi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w:t>
      </w:r>
      <w:r w:rsidRPr="00BC5D94">
        <w:rPr>
          <w:rFonts w:ascii="Virtec Times UZ" w:eastAsia="Times New Roman" w:hAnsi="Virtec Times UZ" w:cs="Times New Roman"/>
          <w:sz w:val="28"/>
          <w:szCs w:val="28"/>
          <w:vertAlign w:val="subscript"/>
          <w:lang w:val="en-US" w:eastAsia="ar-SA"/>
        </w:rPr>
        <w:t>zs</w:t>
      </w:r>
      <w:r w:rsidRPr="00BC5D94">
        <w:rPr>
          <w:rFonts w:ascii="Virtec Times UZ" w:eastAsia="Times New Roman" w:hAnsi="Virtec Times UZ" w:cs="Times New Roman"/>
          <w:sz w:val="28"/>
          <w:szCs w:val="28"/>
          <w:lang w:val="en-US" w:eastAsia="ar-SA"/>
        </w:rPr>
        <w:t xml:space="preserve"> – sizot va zovur suvdagi tuz miqdori, g.</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Zovur oqimining miqdori va sizot suvning minerallashish darajasi berilgan bo‘lganda zovur suvlari bilan tuzlarning chiqib ketishi (Szr) quyidagi formula yordamida aniqlanadi: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284"/>
        <w:jc w:val="center"/>
        <w:outlineLvl w:val="0"/>
        <w:rPr>
          <w:rFonts w:ascii="Virtec Times UZ" w:eastAsia="Times New Roman" w:hAnsi="Virtec Times UZ" w:cs="Times New Roman"/>
          <w:sz w:val="28"/>
          <w:szCs w:val="28"/>
          <w:vertAlign w:val="subscript"/>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zr</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eastAsia="ar-SA"/>
        </w:rPr>
        <w:t>З</w:t>
      </w:r>
      <w:r w:rsidRPr="00BC5D94">
        <w:rPr>
          <w:rFonts w:ascii="Virtec Times UZ" w:eastAsia="Times New Roman" w:hAnsi="Virtec Times UZ" w:cs="Times New Roman"/>
          <w:sz w:val="28"/>
          <w:szCs w:val="28"/>
          <w:vertAlign w:val="subscript"/>
          <w:lang w:val="en-US" w:eastAsia="ar-SA"/>
        </w:rPr>
        <w:t>o</w:t>
      </w:r>
      <w:r w:rsidRPr="00BC5D94">
        <w:rPr>
          <w:rFonts w:ascii="Virtec Times UZ" w:eastAsia="Times New Roman" w:hAnsi="Virtec Times UZ" w:cs="Times New Roman"/>
          <w:sz w:val="28"/>
          <w:szCs w:val="28"/>
          <w:lang w:val="en-US" w:eastAsia="ar-SA"/>
        </w:rPr>
        <w:t>·T</w:t>
      </w:r>
      <w:r w:rsidRPr="00BC5D94">
        <w:rPr>
          <w:rFonts w:ascii="Virtec Times UZ" w:eastAsia="Times New Roman" w:hAnsi="Virtec Times UZ" w:cs="Times New Roman"/>
          <w:sz w:val="28"/>
          <w:szCs w:val="28"/>
          <w:vertAlign w:val="subscript"/>
          <w:lang w:val="en-US" w:eastAsia="ar-SA"/>
        </w:rPr>
        <w:t>szt</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bu yerda:</w:t>
      </w:r>
      <w:r w:rsidRPr="00BC5D94">
        <w:rPr>
          <w:rFonts w:ascii="Virtec Times UZ" w:eastAsia="Times New Roman" w:hAnsi="Virtec Times UZ" w:cs="Times New Roman"/>
          <w:sz w:val="28"/>
          <w:szCs w:val="28"/>
          <w:lang w:eastAsia="ar-SA"/>
        </w:rPr>
        <w:t>З</w:t>
      </w:r>
      <w:r w:rsidRPr="00BC5D94">
        <w:rPr>
          <w:rFonts w:ascii="Virtec Times UZ" w:eastAsia="Times New Roman" w:hAnsi="Virtec Times UZ" w:cs="Times New Roman"/>
          <w:sz w:val="28"/>
          <w:szCs w:val="28"/>
          <w:vertAlign w:val="subscript"/>
          <w:lang w:val="en-US" w:eastAsia="ar-SA"/>
        </w:rPr>
        <w:t>o</w:t>
      </w:r>
      <w:r w:rsidRPr="00BC5D94">
        <w:rPr>
          <w:rFonts w:ascii="Virtec Times UZ" w:eastAsia="Times New Roman" w:hAnsi="Virtec Times UZ" w:cs="Times New Roman"/>
          <w:sz w:val="28"/>
          <w:szCs w:val="28"/>
          <w:lang w:val="en-US" w:eastAsia="ar-SA"/>
        </w:rPr>
        <w:t xml:space="preserve"> – zovur oqimi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/ga</w:t>
      </w:r>
    </w:p>
    <w:p w:rsidR="000D322C" w:rsidRPr="00BC5D94" w:rsidRDefault="000D322C" w:rsidP="000D322C">
      <w:pPr>
        <w:widowControl w:val="0"/>
        <w:suppressAutoHyphens/>
        <w:spacing w:after="0" w:line="24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lastRenderedPageBreak/>
        <w:t xml:space="preserve"> T</w:t>
      </w:r>
      <w:r w:rsidRPr="00BC5D94">
        <w:rPr>
          <w:rFonts w:ascii="Virtec Times UZ" w:eastAsia="Times New Roman" w:hAnsi="Virtec Times UZ" w:cs="Times New Roman"/>
          <w:sz w:val="28"/>
          <w:szCs w:val="28"/>
          <w:vertAlign w:val="subscript"/>
          <w:lang w:val="en-US" w:eastAsia="ar-SA"/>
        </w:rPr>
        <w:t>szt</w:t>
      </w:r>
      <w:r w:rsidRPr="00BC5D94">
        <w:rPr>
          <w:rFonts w:ascii="Virtec Times UZ" w:eastAsia="Times New Roman" w:hAnsi="Virtec Times UZ" w:cs="Times New Roman"/>
          <w:sz w:val="28"/>
          <w:szCs w:val="28"/>
          <w:lang w:val="en-US" w:eastAsia="ar-SA"/>
        </w:rPr>
        <w:t xml:space="preserve"> – sizot va zovur suvdagi tuz miqdori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Tuproqning chuqur qatlamlariga tuzlarning yuvilib ketish miq-dori (Syu) zovur suvlari bilan tuzlarning chiqib ketishi miqdorini 30%ini tashkil etishini inobatga olsak u quyidagi formula yordami-da aniqlanadi: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sz w:val="28"/>
          <w:szCs w:val="28"/>
          <w:lang w:val="en-US" w:eastAsia="ar-SA"/>
        </w:rPr>
      </w:pPr>
      <w:r>
        <w:rPr>
          <w:rFonts w:ascii="UzKudr" w:eastAsia="Times New Roman" w:hAnsi="UzKudr" w:cs="Times New Roman"/>
          <w:noProof/>
          <w:position w:val="-17"/>
          <w:sz w:val="28"/>
          <w:szCs w:val="28"/>
        </w:rPr>
        <w:drawing>
          <wp:inline distT="0" distB="0" distL="0" distR="0">
            <wp:extent cx="812800" cy="386080"/>
            <wp:effectExtent l="19050" t="0" r="6350" b="0"/>
            <wp:docPr id="4"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srcRect/>
                    <a:stretch>
                      <a:fillRect/>
                    </a:stretch>
                  </pic:blipFill>
                  <pic:spPr bwMode="auto">
                    <a:xfrm>
                      <a:off x="0" y="0"/>
                      <a:ext cx="812800" cy="3860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 xml:space="preserve"> t/ga bo‘ladi.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Demak, tuzlarning umumiy kirimi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Virtec Times UZ" w:eastAsia="Times New Roman" w:hAnsi="Virtec Times UZ" w:cs="Times New Roman"/>
          <w:sz w:val="28"/>
          <w:szCs w:val="28"/>
          <w:lang w:val="en-US" w:eastAsia="ar-SA"/>
        </w:rPr>
        <w:t>) quyidagi formula yordamida aniqlanadi: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Ss</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Sss</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Sug‘</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va chiqim qismi esa:</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 xml:space="preserve"> Syu</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Szr</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Shs</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Кirim va chikim (sarf) qismlari o‘rtasidagi farq bo‘yicha tuproqning yillik tuz balansi (</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 qo‘yidagicha hisoblanadi</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Symbol" w:eastAsia="Times New Roman" w:hAnsi="Symbol" w:cs="Times New Roman"/>
          <w:sz w:val="28"/>
          <w:szCs w:val="28"/>
          <w:lang w:val="en-US" w:eastAsia="ar-SA"/>
        </w:rPr>
        <w:t></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Virtec Times UZ" w:eastAsia="Times New Roman" w:hAnsi="Virtec Times UZ" w:cs="Times New Roman"/>
          <w:sz w:val="28"/>
          <w:szCs w:val="28"/>
          <w:lang w:val="en-US" w:eastAsia="ar-SA"/>
        </w:rPr>
        <w:t>-</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Virtec Times UZ" w:eastAsia="Times New Roman" w:hAnsi="Virtec Times UZ" w:cs="Times New Roman"/>
          <w:sz w:val="28"/>
          <w:szCs w:val="28"/>
          <w:lang w:val="en-US" w:eastAsia="ar-SA"/>
        </w:rPr>
        <w:t xml:space="preserve"> t/ga.</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3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Tuzlar miqdori (t/ga) o‘zgarishi (qo‘shilishi yoki kamayishi)ni quruq tuproq og‘irligiga nisbatan prosentlarga o‘tkazish quyidagi formula bo‘yicha amalga oshiriladi:</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28"/>
          <w:szCs w:val="28"/>
          <w:lang w:val="en-US" w:eastAsia="ar-SA"/>
        </w:rPr>
      </w:pPr>
      <w:r>
        <w:rPr>
          <w:rFonts w:ascii="UzKudr" w:eastAsia="Times New Roman" w:hAnsi="UzKudr" w:cs="Times New Roman"/>
          <w:noProof/>
          <w:position w:val="-22"/>
          <w:sz w:val="28"/>
          <w:szCs w:val="28"/>
        </w:rPr>
        <w:drawing>
          <wp:inline distT="0" distB="0" distL="0" distR="0">
            <wp:extent cx="1127760" cy="406400"/>
            <wp:effectExtent l="19050" t="0" r="0" b="0"/>
            <wp:docPr id="5"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a:srcRect/>
                    <a:stretch>
                      <a:fillRect/>
                    </a:stretch>
                  </pic:blipFill>
                  <pic:spPr bwMode="auto">
                    <a:xfrm>
                      <a:off x="0" y="0"/>
                      <a:ext cx="1127760" cy="406400"/>
                    </a:xfrm>
                    <a:prstGeom prst="rect">
                      <a:avLst/>
                    </a:prstGeom>
                    <a:solidFill>
                      <a:srgbClr val="FFFFFF"/>
                    </a:solidFill>
                    <a:ln w="9525">
                      <a:noFill/>
                      <a:miter lim="800000"/>
                      <a:headEnd/>
                      <a:tailEnd/>
                    </a:ln>
                  </pic:spPr>
                </pic:pic>
              </a:graphicData>
            </a:graphic>
          </wp:inline>
        </w:drawing>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30" w:lineRule="auto"/>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i/>
          <w:sz w:val="28"/>
          <w:szCs w:val="28"/>
          <w:lang w:val="en-US" w:eastAsia="ar-SA"/>
        </w:rPr>
        <w:t xml:space="preserve">bu yerda: </w:t>
      </w:r>
      <w:r w:rsidRPr="00BC5D94">
        <w:rPr>
          <w:rFonts w:ascii="Virtec Times UZ" w:eastAsia="Times New Roman" w:hAnsi="Virtec Times UZ" w:cs="Times New Roman"/>
          <w:sz w:val="28"/>
          <w:szCs w:val="28"/>
          <w:lang w:val="en-US" w:eastAsia="ar-SA"/>
        </w:rPr>
        <w:t>h – tuproqning hisobiy qatlam qalinligi, m;</w:t>
      </w:r>
    </w:p>
    <w:p w:rsidR="000D322C" w:rsidRPr="00BC5D94" w:rsidRDefault="000D322C" w:rsidP="000D322C">
      <w:pPr>
        <w:widowControl w:val="0"/>
        <w:suppressAutoHyphens/>
        <w:spacing w:after="0" w:line="230" w:lineRule="auto"/>
        <w:ind w:left="425"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d – tuproqning hajmiy massasi, t/m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3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Topshiriq</w:t>
      </w:r>
      <w:r w:rsidRPr="00BC5D94">
        <w:rPr>
          <w:rFonts w:ascii="Virtec Times UZ" w:eastAsia="Times New Roman" w:hAnsi="Virtec Times UZ" w:cs="Times New Roman"/>
          <w:sz w:val="28"/>
          <w:szCs w:val="28"/>
          <w:lang w:val="en-US" w:eastAsia="ar-SA"/>
        </w:rPr>
        <w:t>. Quyidagi ma’lumotlarga asoslanib, tuproqning tuz balansini aniqlang:</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 xml:space="preserve">hisobiy qatlami – </w:t>
      </w:r>
      <w:smartTag w:uri="urn:schemas-microsoft-com:office:smarttags" w:element="metricconverter">
        <w:smartTagPr>
          <w:attr w:name="ProductID" w:val="1,7 m"/>
        </w:smartTagPr>
        <w:r w:rsidRPr="00BC5D94">
          <w:rPr>
            <w:rFonts w:ascii="Virtec Times UZ" w:eastAsia="Times New Roman" w:hAnsi="Virtec Times UZ" w:cs="Times New Roman"/>
            <w:sz w:val="28"/>
            <w:szCs w:val="28"/>
            <w:lang w:val="en-US" w:eastAsia="ar-SA"/>
          </w:rPr>
          <w:t>1,7 m</w:t>
        </w:r>
      </w:smartTag>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tuproqning hajmi massasi – 1,5 t/m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sug‘orish me’yori – 5100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/ga,</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sug‘orish suvidagi tuzlar sathi – 1,3 g/</w:t>
      </w:r>
      <w:r>
        <w:rPr>
          <w:rFonts w:ascii="UzKudr" w:eastAsia="Times New Roman" w:hAnsi="UzKudr" w:cs="Times New Roman"/>
          <w:noProof/>
          <w:position w:val="1"/>
          <w:sz w:val="28"/>
          <w:szCs w:val="28"/>
        </w:rPr>
        <w:drawing>
          <wp:inline distT="0" distB="0" distL="0" distR="0">
            <wp:extent cx="81280" cy="182880"/>
            <wp:effectExtent l="19050" t="0" r="0" b="0"/>
            <wp:docPr id="6"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9"/>
                    <a:srcRect/>
                    <a:stretch>
                      <a:fillRect/>
                    </a:stretch>
                  </pic:blipFill>
                  <pic:spPr bwMode="auto">
                    <a:xfrm>
                      <a:off x="0" y="0"/>
                      <a:ext cx="81280" cy="1828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sizot suvlarining bug‘lanishi – 3900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xml:space="preserve">/ga, </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zovur oqimi – 3100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/ga,</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sizot va zovur suvidagi tuzlar sathi – 3,6 g/</w:t>
      </w:r>
      <w:r>
        <w:rPr>
          <w:rFonts w:ascii="UzKudr" w:eastAsia="Times New Roman" w:hAnsi="UzKudr" w:cs="Times New Roman"/>
          <w:noProof/>
          <w:position w:val="1"/>
          <w:sz w:val="28"/>
          <w:szCs w:val="28"/>
        </w:rPr>
        <w:drawing>
          <wp:inline distT="0" distB="0" distL="0" distR="0">
            <wp:extent cx="81280" cy="182880"/>
            <wp:effectExtent l="19050" t="0" r="0" b="0"/>
            <wp:docPr id="7"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srcRect/>
                    <a:stretch>
                      <a:fillRect/>
                    </a:stretch>
                  </pic:blipFill>
                  <pic:spPr bwMode="auto">
                    <a:xfrm>
                      <a:off x="0" y="0"/>
                      <a:ext cx="81280" cy="1828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o‘simlik qoldiqlari va o‘g‘itlar bilan tuzlarning kelib tushishi – 1,9 t/ga,</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tuproqning chuqur qatlamlariga tuzlarning yuvilib ketishi – zovurlar orqali chiqarib yuboriladigan tuzlarning 30% sathida;</w:t>
      </w:r>
    </w:p>
    <w:p w:rsidR="000D322C" w:rsidRPr="00BC5D94" w:rsidRDefault="000D322C" w:rsidP="000D322C">
      <w:pPr>
        <w:widowControl w:val="0"/>
        <w:numPr>
          <w:ilvl w:val="0"/>
          <w:numId w:val="7"/>
        </w:numPr>
        <w:suppressAutoHyphens/>
        <w:autoSpaceDE w:val="0"/>
        <w:autoSpaceDN w:val="0"/>
        <w:spacing w:after="0" w:line="230" w:lineRule="auto"/>
        <w:ind w:left="284" w:hanging="284"/>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hosil bilan tuzlarning olib chiqib ketilishi – 2,5 t/ga.</w:t>
      </w:r>
    </w:p>
    <w:p w:rsidR="000D322C" w:rsidRPr="00BC5D94" w:rsidRDefault="000D322C" w:rsidP="000D322C">
      <w:pPr>
        <w:widowControl w:val="0"/>
        <w:suppressAutoHyphens/>
        <w:spacing w:after="0" w:line="23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Yechish:</w:t>
      </w:r>
      <w:r w:rsidRPr="00BC5D94">
        <w:rPr>
          <w:rFonts w:ascii="Virtec Times UZ" w:eastAsia="Times New Roman" w:hAnsi="Virtec Times UZ" w:cs="Times New Roman"/>
          <w:sz w:val="28"/>
          <w:szCs w:val="28"/>
          <w:lang w:val="en-US" w:eastAsia="ar-SA"/>
        </w:rPr>
        <w:t xml:space="preserve"> Sug‘orish suvi bilan tuproqqa tuzlarning kelib tushishi miqdorini (Ss) mavsumiy sug‘orish me’yori va sug‘orish suvidagi tuzlarning miqdori bo‘yicha aniqlanadi. Agar sug‘orish me’yori 5100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xml:space="preserve">/ga, 1 </w:t>
      </w:r>
      <w:r>
        <w:rPr>
          <w:rFonts w:ascii="UzKudr" w:eastAsia="Times New Roman" w:hAnsi="UzKudr" w:cs="Times New Roman"/>
          <w:noProof/>
          <w:position w:val="-2"/>
          <w:sz w:val="28"/>
          <w:szCs w:val="28"/>
        </w:rPr>
        <w:drawing>
          <wp:inline distT="0" distB="0" distL="0" distR="0">
            <wp:extent cx="101600" cy="223520"/>
            <wp:effectExtent l="19050" t="0" r="0" b="0"/>
            <wp:docPr id="8"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srcRect/>
                    <a:stretch>
                      <a:fillRect/>
                    </a:stretch>
                  </pic:blipFill>
                  <pic:spPr bwMode="auto">
                    <a:xfrm>
                      <a:off x="0" y="0"/>
                      <a:ext cx="101600" cy="22352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 xml:space="preserve"> suvdagi tuzlarning miqdori – </w:t>
      </w:r>
      <w:smartTag w:uri="urn:schemas-microsoft-com:office:smarttags" w:element="metricconverter">
        <w:smartTagPr>
          <w:attr w:name="ProductID" w:val="1,3 g"/>
        </w:smartTagPr>
        <w:r w:rsidRPr="00BC5D94">
          <w:rPr>
            <w:rFonts w:ascii="Virtec Times UZ" w:eastAsia="Times New Roman" w:hAnsi="Virtec Times UZ" w:cs="Times New Roman"/>
            <w:sz w:val="28"/>
            <w:szCs w:val="28"/>
            <w:lang w:val="en-US" w:eastAsia="ar-SA"/>
          </w:rPr>
          <w:t>1,3 g</w:t>
        </w:r>
      </w:smartTag>
      <w:r w:rsidRPr="00BC5D94">
        <w:rPr>
          <w:rFonts w:ascii="Virtec Times UZ" w:eastAsia="Times New Roman" w:hAnsi="Virtec Times UZ" w:cs="Times New Roman"/>
          <w:sz w:val="28"/>
          <w:szCs w:val="28"/>
          <w:lang w:val="en-US" w:eastAsia="ar-SA"/>
        </w:rPr>
        <w:t xml:space="preserve"> bo‘lsa, unda:</w:t>
      </w:r>
    </w:p>
    <w:p w:rsidR="000D322C" w:rsidRPr="00BC5D94" w:rsidRDefault="000D322C" w:rsidP="000D322C">
      <w:pPr>
        <w:widowControl w:val="0"/>
        <w:suppressAutoHyphens/>
        <w:spacing w:after="0" w:line="230" w:lineRule="auto"/>
        <w:jc w:val="center"/>
        <w:outlineLvl w:val="0"/>
        <w:rPr>
          <w:rFonts w:ascii="Calibri" w:eastAsia="Times New Roman" w:hAnsi="Calibri" w:cs="Times New Roman"/>
          <w:sz w:val="14"/>
          <w:szCs w:val="14"/>
          <w:lang w:val="en-US" w:eastAsia="ar-SA"/>
        </w:rPr>
      </w:pPr>
    </w:p>
    <w:p w:rsidR="000D322C" w:rsidRPr="00BC5D94" w:rsidRDefault="000D322C" w:rsidP="000D322C">
      <w:pPr>
        <w:widowControl w:val="0"/>
        <w:suppressAutoHyphens/>
        <w:spacing w:after="0" w:line="230" w:lineRule="auto"/>
        <w:jc w:val="center"/>
        <w:outlineLvl w:val="0"/>
        <w:rPr>
          <w:rFonts w:ascii="Calibri" w:eastAsia="Times New Roman" w:hAnsi="Calibri" w:cs="Times New Roman"/>
          <w:sz w:val="28"/>
          <w:szCs w:val="28"/>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s</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5100</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0,0013</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6,6 t/ga.</w:t>
      </w:r>
    </w:p>
    <w:p w:rsidR="000D322C" w:rsidRPr="00BC5D94" w:rsidRDefault="000D322C" w:rsidP="000D322C">
      <w:pPr>
        <w:widowControl w:val="0"/>
        <w:suppressAutoHyphens/>
        <w:spacing w:after="0" w:line="23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Agar sizot suvlarning bug‘lanishga sarflanishi 3900 m</w:t>
      </w:r>
      <w:r w:rsidRPr="00BC5D94">
        <w:rPr>
          <w:rFonts w:ascii="Virtec Times UZ" w:eastAsia="Times New Roman" w:hAnsi="Virtec Times UZ" w:cs="Times New Roman"/>
          <w:sz w:val="28"/>
          <w:szCs w:val="28"/>
          <w:vertAlign w:val="superscript"/>
          <w:lang w:val="en-US" w:eastAsia="ar-SA"/>
        </w:rPr>
        <w:t>3</w:t>
      </w:r>
      <w:r w:rsidRPr="00BC5D94">
        <w:rPr>
          <w:rFonts w:ascii="Virtec Times UZ" w:eastAsia="Times New Roman" w:hAnsi="Virtec Times UZ" w:cs="Times New Roman"/>
          <w:sz w:val="28"/>
          <w:szCs w:val="28"/>
          <w:lang w:val="en-US" w:eastAsia="ar-SA"/>
        </w:rPr>
        <w:t xml:space="preserve">/ga ni tashkil etsa, 1 </w:t>
      </w:r>
      <w:r>
        <w:rPr>
          <w:rFonts w:ascii="UzKudr" w:eastAsia="Times New Roman" w:hAnsi="UzKudr" w:cs="Times New Roman"/>
          <w:noProof/>
          <w:position w:val="-2"/>
          <w:sz w:val="28"/>
          <w:szCs w:val="28"/>
        </w:rPr>
        <w:drawing>
          <wp:inline distT="0" distB="0" distL="0" distR="0">
            <wp:extent cx="101600" cy="223520"/>
            <wp:effectExtent l="19050" t="0" r="0" b="0"/>
            <wp:docPr id="9"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9"/>
                    <a:srcRect/>
                    <a:stretch>
                      <a:fillRect/>
                    </a:stretch>
                  </pic:blipFill>
                  <pic:spPr bwMode="auto">
                    <a:xfrm>
                      <a:off x="0" y="0"/>
                      <a:ext cx="101600" cy="22352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 xml:space="preserve"> sizot suvda tuzlar sathi </w:t>
      </w:r>
      <w:smartTag w:uri="urn:schemas-microsoft-com:office:smarttags" w:element="metricconverter">
        <w:smartTagPr>
          <w:attr w:name="ProductID" w:val="3,6 g"/>
        </w:smartTagPr>
        <w:r w:rsidRPr="00BC5D94">
          <w:rPr>
            <w:rFonts w:ascii="Virtec Times UZ" w:eastAsia="Times New Roman" w:hAnsi="Virtec Times UZ" w:cs="Times New Roman"/>
            <w:sz w:val="28"/>
            <w:szCs w:val="28"/>
            <w:lang w:val="en-US" w:eastAsia="ar-SA"/>
          </w:rPr>
          <w:t>3,6 g</w:t>
        </w:r>
      </w:smartTag>
      <w:r w:rsidRPr="00BC5D94">
        <w:rPr>
          <w:rFonts w:ascii="Virtec Times UZ" w:eastAsia="Times New Roman" w:hAnsi="Virtec Times UZ" w:cs="Times New Roman"/>
          <w:sz w:val="28"/>
          <w:szCs w:val="28"/>
          <w:lang w:val="en-US" w:eastAsia="ar-SA"/>
        </w:rPr>
        <w:t xml:space="preserve"> bo‘lsa, unda tuzlarning to‘planishi (Sss) quyidagini </w:t>
      </w:r>
      <w:r w:rsidRPr="00BC5D94">
        <w:rPr>
          <w:rFonts w:ascii="Virtec Times UZ" w:eastAsia="Times New Roman" w:hAnsi="Virtec Times UZ" w:cs="Times New Roman"/>
          <w:sz w:val="28"/>
          <w:szCs w:val="28"/>
          <w:lang w:val="en-US" w:eastAsia="ar-SA"/>
        </w:rPr>
        <w:lastRenderedPageBreak/>
        <w:t>tashkil etadi:</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3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ss</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3900</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0,0036</w:t>
      </w: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14,0 t/ga.</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14"/>
          <w:szCs w:val="14"/>
          <w:lang w:val="en-US" w:eastAsia="ar-SA"/>
        </w:rPr>
      </w:pPr>
    </w:p>
    <w:p w:rsidR="000D322C" w:rsidRPr="00BC5D94" w:rsidRDefault="000D322C" w:rsidP="000D322C">
      <w:pPr>
        <w:widowControl w:val="0"/>
        <w:suppressAutoHyphens/>
        <w:spacing w:after="0" w:line="230" w:lineRule="auto"/>
        <w:ind w:firstLine="425"/>
        <w:jc w:val="both"/>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Zovur suvlari bilan tuzlarni chiqib ketishi miqdori qo‘yidagiga teng</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3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zr</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3100·0,0036</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11,6 t/ga</w:t>
      </w:r>
    </w:p>
    <w:p w:rsidR="000D322C" w:rsidRPr="00BC5D94" w:rsidRDefault="000D322C" w:rsidP="000D322C">
      <w:pPr>
        <w:widowControl w:val="0"/>
        <w:suppressAutoHyphens/>
        <w:spacing w:after="0" w:line="23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3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Tuproqning chuqur qatlamlariga tuzlarning yuvilib ketishi quyidagi tenglik bo‘yicha hisoblanadi</w:t>
      </w:r>
    </w:p>
    <w:p w:rsidR="000D322C" w:rsidRPr="00BC5D94" w:rsidRDefault="000D322C" w:rsidP="000D322C">
      <w:pPr>
        <w:widowControl w:val="0"/>
        <w:suppressAutoHyphens/>
        <w:spacing w:after="0" w:line="240" w:lineRule="auto"/>
        <w:ind w:firstLine="284"/>
        <w:jc w:val="center"/>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yu</w:t>
      </w:r>
      <w:r w:rsidRPr="00BC5D94">
        <w:rPr>
          <w:rFonts w:ascii="Symbol" w:eastAsia="Times New Roman" w:hAnsi="Symbol" w:cs="Times New Roman"/>
          <w:sz w:val="28"/>
          <w:szCs w:val="28"/>
          <w:lang w:val="en-US" w:eastAsia="ar-SA"/>
        </w:rPr>
        <w:t></w:t>
      </w:r>
      <w:r>
        <w:rPr>
          <w:rFonts w:ascii="UzKudr" w:eastAsia="Times New Roman" w:hAnsi="UzKudr" w:cs="Times New Roman"/>
          <w:noProof/>
          <w:position w:val="-16"/>
          <w:sz w:val="28"/>
          <w:szCs w:val="28"/>
        </w:rPr>
        <w:drawing>
          <wp:inline distT="0" distB="0" distL="0" distR="0">
            <wp:extent cx="955040" cy="386080"/>
            <wp:effectExtent l="19050" t="0" r="0" b="0"/>
            <wp:docPr id="10"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
                    <a:srcRect/>
                    <a:stretch>
                      <a:fillRect/>
                    </a:stretch>
                  </pic:blipFill>
                  <pic:spPr bwMode="auto">
                    <a:xfrm>
                      <a:off x="0" y="0"/>
                      <a:ext cx="955040" cy="386080"/>
                    </a:xfrm>
                    <a:prstGeom prst="rect">
                      <a:avLst/>
                    </a:prstGeom>
                    <a:solidFill>
                      <a:srgbClr val="FFFFFF"/>
                    </a:solidFill>
                    <a:ln w="9525">
                      <a:noFill/>
                      <a:miter lim="800000"/>
                      <a:headEnd/>
                      <a:tailEnd/>
                    </a:ln>
                  </pic:spPr>
                </pic:pic>
              </a:graphicData>
            </a:graphic>
          </wp:inline>
        </w:drawing>
      </w:r>
      <w:r w:rsidRPr="00BC5D94">
        <w:rPr>
          <w:rFonts w:ascii="Virtec Times UZ" w:eastAsia="Times New Roman" w:hAnsi="Virtec Times UZ" w:cs="Times New Roman"/>
          <w:sz w:val="28"/>
          <w:szCs w:val="28"/>
          <w:lang w:val="en-US" w:eastAsia="ar-SA"/>
        </w:rPr>
        <w:t>t/ga bo‘ladi.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Ana shu hisoblashlardan keyin tuzlarning umumiy kirim qismini hisoblanadi.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6,6</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14,0</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1,9</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 xml:space="preserve">22,5 t/ga </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outlineLvl w:val="0"/>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Va nixoyat chiqim qismi qo‘yidagiga teng bo‘ladi.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3,48</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11,6</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2,5</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17,58 t/ga</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O‘rtadagi farq bo‘yicha tuproqning yillik tuz balansi o‘zgarishi hisoblanadi.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284"/>
        <w:jc w:val="center"/>
        <w:rPr>
          <w:rFonts w:ascii="Virtec Times UZ" w:eastAsia="Times New Roman" w:hAnsi="Virtec Times UZ" w:cs="Times New Roman"/>
          <w:sz w:val="28"/>
          <w:szCs w:val="28"/>
          <w:lang w:val="en-US" w:eastAsia="ar-SA"/>
        </w:rPr>
      </w:pPr>
      <w:r w:rsidRPr="00BC5D94">
        <w:rPr>
          <w:rFonts w:ascii="Symbol" w:eastAsia="Times New Roman" w:hAnsi="Symbol" w:cs="Times New Roman"/>
          <w:sz w:val="28"/>
          <w:szCs w:val="28"/>
          <w:lang w:eastAsia="ar-SA"/>
        </w:rPr>
        <w:t></w:t>
      </w:r>
      <w:r w:rsidRPr="00BC5D94">
        <w:rPr>
          <w:rFonts w:ascii="Virtec Times UZ" w:eastAsia="Times New Roman" w:hAnsi="Virtec Times UZ" w:cs="Times New Roman"/>
          <w:sz w:val="28"/>
          <w:szCs w:val="28"/>
          <w:lang w:val="en-US" w:eastAsia="ar-SA"/>
        </w:rPr>
        <w:t>S</w:t>
      </w:r>
      <w:r w:rsidRPr="00BC5D94">
        <w:rPr>
          <w:rFonts w:ascii="Symbol" w:eastAsia="Times New Roman" w:hAnsi="Symbol" w:cs="Times New Roman"/>
          <w:sz w:val="28"/>
          <w:szCs w:val="28"/>
          <w:lang w:val="en-US" w:eastAsia="ar-SA"/>
        </w:rPr>
        <w:t></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1</w:t>
      </w:r>
      <w:r w:rsidRPr="00BC5D94">
        <w:rPr>
          <w:rFonts w:ascii="Virtec Times UZ" w:eastAsia="Times New Roman" w:hAnsi="Virtec Times UZ" w:cs="Times New Roman"/>
          <w:sz w:val="28"/>
          <w:szCs w:val="28"/>
          <w:lang w:val="en-US" w:eastAsia="ar-SA"/>
        </w:rPr>
        <w:t>-</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S</w:t>
      </w:r>
      <w:r w:rsidRPr="00BC5D94">
        <w:rPr>
          <w:rFonts w:ascii="Virtec Times UZ" w:eastAsia="Times New Roman" w:hAnsi="Virtec Times UZ" w:cs="Times New Roman"/>
          <w:sz w:val="28"/>
          <w:szCs w:val="28"/>
          <w:vertAlign w:val="subscript"/>
          <w:lang w:val="en-US" w:eastAsia="ar-SA"/>
        </w:rPr>
        <w:t>2</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22,5-17,58</w:t>
      </w:r>
      <w:r w:rsidRPr="00BC5D94">
        <w:rPr>
          <w:rFonts w:ascii="Symbol" w:eastAsia="Times New Roman" w:hAnsi="Symbol" w:cs="Times New Roman"/>
          <w:sz w:val="28"/>
          <w:szCs w:val="28"/>
          <w:lang w:val="en-US" w:eastAsia="ar-SA"/>
        </w:rPr>
        <w:t></w:t>
      </w:r>
      <w:r w:rsidRPr="00BC5D94">
        <w:rPr>
          <w:rFonts w:ascii="Virtec Times UZ" w:eastAsia="Times New Roman" w:hAnsi="Virtec Times UZ" w:cs="Times New Roman"/>
          <w:sz w:val="28"/>
          <w:szCs w:val="28"/>
          <w:lang w:val="en-US" w:eastAsia="ar-SA"/>
        </w:rPr>
        <w:t>4,92 t/ga.</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Tuzlar miqdorini o‘zgarishi - kamayishi va ko‘payishi quriq tuproq og‘irligi nisbatan prosentlarga o‘tkazish qo‘yidagicha amalga oshiriladi</w:t>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r>
        <w:rPr>
          <w:rFonts w:ascii="UzKudr" w:eastAsia="Times New Roman" w:hAnsi="UzKudr" w:cs="Times New Roman"/>
          <w:noProof/>
          <w:position w:val="-22"/>
          <w:sz w:val="28"/>
          <w:szCs w:val="28"/>
        </w:rPr>
        <w:drawing>
          <wp:inline distT="0" distB="0" distL="0" distR="0">
            <wp:extent cx="2590800" cy="416560"/>
            <wp:effectExtent l="19050" t="0" r="0" b="0"/>
            <wp:docPr id="11"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srcRect/>
                    <a:stretch>
                      <a:fillRect/>
                    </a:stretch>
                  </pic:blipFill>
                  <pic:spPr bwMode="auto">
                    <a:xfrm>
                      <a:off x="0" y="0"/>
                      <a:ext cx="2590800" cy="416560"/>
                    </a:xfrm>
                    <a:prstGeom prst="rect">
                      <a:avLst/>
                    </a:prstGeom>
                    <a:solidFill>
                      <a:srgbClr val="FFFFFF"/>
                    </a:solidFill>
                    <a:ln w="9525">
                      <a:noFill/>
                      <a:miter lim="800000"/>
                      <a:headEnd/>
                      <a:tailEnd/>
                    </a:ln>
                  </pic:spPr>
                </pic:pic>
              </a:graphicData>
            </a:graphic>
          </wp:inline>
        </w:drawing>
      </w:r>
    </w:p>
    <w:p w:rsidR="000D322C" w:rsidRPr="00BC5D94" w:rsidRDefault="000D322C" w:rsidP="000D322C">
      <w:pPr>
        <w:widowControl w:val="0"/>
        <w:suppressAutoHyphens/>
        <w:spacing w:after="0" w:line="240" w:lineRule="auto"/>
        <w:jc w:val="center"/>
        <w:rPr>
          <w:rFonts w:ascii="Virtec Times UZ" w:eastAsia="Times New Roman" w:hAnsi="Virtec Times UZ" w:cs="Times New Roman"/>
          <w:b/>
          <w:sz w:val="28"/>
          <w:szCs w:val="28"/>
          <w:lang w:val="en-US" w:eastAsia="ar-SA"/>
        </w:rPr>
      </w:pP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sz w:val="28"/>
          <w:szCs w:val="28"/>
          <w:lang w:val="en-US" w:eastAsia="ar-SA"/>
        </w:rPr>
        <w:t>Tegishli hisoblashlar natijasida tuproqda tuzning to‘planishi kuzatilmoqda. Bu kelgusida yerlarning meliorativ holatini yomonla-shuvga olib kelishi mumkin. Shuning uchun tegishli meliorativ tadbirlar tizimini ishlab chiqish zarur.</w:t>
      </w:r>
    </w:p>
    <w:p w:rsidR="000D322C" w:rsidRPr="00BC5D94" w:rsidRDefault="000D322C" w:rsidP="000D322C">
      <w:pPr>
        <w:widowControl w:val="0"/>
        <w:suppressAutoHyphens/>
        <w:spacing w:after="0" w:line="240" w:lineRule="auto"/>
        <w:ind w:firstLine="425"/>
        <w:jc w:val="both"/>
        <w:rPr>
          <w:rFonts w:ascii="Virtec Times UZ" w:eastAsia="Times New Roman" w:hAnsi="Virtec Times UZ" w:cs="Times New Roman"/>
          <w:sz w:val="28"/>
          <w:szCs w:val="28"/>
          <w:lang w:val="en-US" w:eastAsia="ar-SA"/>
        </w:rPr>
      </w:pPr>
      <w:r w:rsidRPr="00BC5D94">
        <w:rPr>
          <w:rFonts w:ascii="Virtec Times UZ" w:eastAsia="Times New Roman" w:hAnsi="Virtec Times UZ" w:cs="Times New Roman"/>
          <w:b/>
          <w:sz w:val="28"/>
          <w:szCs w:val="28"/>
          <w:lang w:val="en-US" w:eastAsia="ar-SA"/>
        </w:rPr>
        <w:t>Topshiriq</w:t>
      </w:r>
      <w:r w:rsidRPr="00BC5D94">
        <w:rPr>
          <w:rFonts w:ascii="Virtec Times UZ" w:eastAsia="Times New Roman" w:hAnsi="Virtec Times UZ" w:cs="Times New Roman"/>
          <w:sz w:val="28"/>
          <w:szCs w:val="28"/>
          <w:lang w:val="en-US" w:eastAsia="ar-SA"/>
        </w:rPr>
        <w:t>. 69-jadvalda keltirilgan ma’lumotlarga asoslanib, tuproqning yillik tuz balansini (t/ga va % hisobida) aniqlang va uning natijalari bo‘yicha tuproqqa meliorativ jihatdan baho bering hamda uni yaxshilash choralarini belgilang.</w:t>
      </w:r>
    </w:p>
    <w:p w:rsidR="000D322C" w:rsidRPr="00BC5D94" w:rsidRDefault="000D322C" w:rsidP="000D322C">
      <w:pPr>
        <w:widowControl w:val="0"/>
        <w:suppressAutoHyphens/>
        <w:autoSpaceDE w:val="0"/>
        <w:spacing w:after="0" w:line="240" w:lineRule="auto"/>
        <w:jc w:val="center"/>
        <w:rPr>
          <w:rFonts w:ascii="Virtec Times UZ" w:eastAsia="Times New Roman" w:hAnsi="Virtec Times UZ" w:cs="BalticaUzbek"/>
          <w:sz w:val="28"/>
          <w:szCs w:val="28"/>
          <w:lang w:val="en-US" w:eastAsia="ar-SA"/>
        </w:rPr>
      </w:pPr>
    </w:p>
    <w:p w:rsidR="000D322C" w:rsidRPr="00BC5D94" w:rsidRDefault="000D322C" w:rsidP="000D322C">
      <w:pPr>
        <w:widowControl w:val="0"/>
        <w:suppressAutoHyphens/>
        <w:autoSpaceDE w:val="0"/>
        <w:spacing w:after="0" w:line="240" w:lineRule="auto"/>
        <w:jc w:val="center"/>
        <w:outlineLvl w:val="0"/>
        <w:rPr>
          <w:rFonts w:ascii="Virtec Times UZ" w:eastAsia="Times New Roman" w:hAnsi="Virtec Times UZ" w:cs="BalticaUzbek"/>
          <w:b/>
          <w:sz w:val="28"/>
          <w:szCs w:val="28"/>
          <w:lang w:val="en-US" w:eastAsia="ar-SA"/>
        </w:rPr>
      </w:pPr>
      <w:r w:rsidRPr="00BC5D94">
        <w:rPr>
          <w:rFonts w:ascii="Virtec Times UZ" w:eastAsia="Times New Roman" w:hAnsi="Virtec Times UZ" w:cs="BalticaUzbek"/>
          <w:b/>
          <w:sz w:val="28"/>
          <w:szCs w:val="28"/>
          <w:lang w:val="en-US" w:eastAsia="ar-SA"/>
        </w:rPr>
        <w:t>Takrorlash uchun savollar:</w:t>
      </w:r>
    </w:p>
    <w:p w:rsidR="000D322C" w:rsidRPr="00BC5D94" w:rsidRDefault="000D322C" w:rsidP="000D322C">
      <w:pPr>
        <w:widowControl w:val="0"/>
        <w:numPr>
          <w:ilvl w:val="0"/>
          <w:numId w:val="8"/>
        </w:numPr>
        <w:suppressAutoHyphens/>
        <w:autoSpaceDE w:val="0"/>
        <w:autoSpaceDN w:val="0"/>
        <w:spacing w:after="0" w:line="240" w:lineRule="auto"/>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Tuz balansi d</w:t>
      </w:r>
      <w:r w:rsidRPr="00BC5D94">
        <w:rPr>
          <w:rFonts w:ascii="Virtec Times UZ" w:eastAsia="Times New Roman" w:hAnsi="Virtec Times UZ" w:cs="Times New Roman"/>
          <w:sz w:val="28"/>
          <w:szCs w:val="28"/>
          <w:lang w:val="en-US" w:eastAsia="ar-SA"/>
        </w:rPr>
        <w:t>е</w:t>
      </w:r>
      <w:r w:rsidRPr="00BC5D94">
        <w:rPr>
          <w:rFonts w:ascii="Virtec Times UZ" w:eastAsia="Times New Roman" w:hAnsi="Virtec Times UZ" w:cs="BalticaUzbek"/>
          <w:sz w:val="28"/>
          <w:szCs w:val="28"/>
          <w:lang w:val="en-US" w:eastAsia="ar-SA"/>
        </w:rPr>
        <w:t>ganda nimani tushunasiz?</w:t>
      </w:r>
    </w:p>
    <w:p w:rsidR="000D322C" w:rsidRPr="00BC5D94" w:rsidRDefault="000D322C" w:rsidP="000D322C">
      <w:pPr>
        <w:widowControl w:val="0"/>
        <w:numPr>
          <w:ilvl w:val="0"/>
          <w:numId w:val="8"/>
        </w:numPr>
        <w:suppressAutoHyphens/>
        <w:autoSpaceDE w:val="0"/>
        <w:autoSpaceDN w:val="0"/>
        <w:spacing w:after="0" w:line="240" w:lineRule="auto"/>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Uni hisoblashning qanday ahamiyati bor?</w:t>
      </w:r>
    </w:p>
    <w:p w:rsidR="000D322C" w:rsidRPr="00BC5D94" w:rsidRDefault="000D322C" w:rsidP="000D322C">
      <w:pPr>
        <w:widowControl w:val="0"/>
        <w:numPr>
          <w:ilvl w:val="0"/>
          <w:numId w:val="8"/>
        </w:numPr>
        <w:suppressAutoHyphens/>
        <w:autoSpaceDE w:val="0"/>
        <w:autoSpaceDN w:val="0"/>
        <w:spacing w:after="0" w:line="240" w:lineRule="auto"/>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Balans davri nima?</w:t>
      </w:r>
    </w:p>
    <w:p w:rsidR="000D322C" w:rsidRPr="00BC5D94" w:rsidRDefault="000D322C" w:rsidP="000D322C">
      <w:pPr>
        <w:widowControl w:val="0"/>
        <w:numPr>
          <w:ilvl w:val="0"/>
          <w:numId w:val="8"/>
        </w:numPr>
        <w:suppressAutoHyphens/>
        <w:autoSpaceDE w:val="0"/>
        <w:autoSpaceDN w:val="0"/>
        <w:spacing w:after="0" w:line="240" w:lineRule="auto"/>
        <w:rPr>
          <w:rFonts w:ascii="Virtec Times UZ" w:eastAsia="Times New Roman" w:hAnsi="Virtec Times UZ" w:cs="BalticaUzbek"/>
          <w:sz w:val="28"/>
          <w:szCs w:val="28"/>
          <w:lang w:val="en-US" w:eastAsia="ar-SA"/>
        </w:rPr>
      </w:pPr>
      <w:r w:rsidRPr="00BC5D94">
        <w:rPr>
          <w:rFonts w:ascii="Virtec Times UZ" w:eastAsia="Times New Roman" w:hAnsi="Virtec Times UZ" w:cs="BalticaUzbek"/>
          <w:sz w:val="28"/>
          <w:szCs w:val="28"/>
          <w:lang w:val="en-US" w:eastAsia="ar-SA"/>
        </w:rPr>
        <w:t>Balans musbat yoki manfiy bo‘lsa tuproqda qanday jarayon k</w:t>
      </w:r>
      <w:r w:rsidRPr="00BC5D94">
        <w:rPr>
          <w:rFonts w:ascii="Virtec Times UZ" w:eastAsia="Times New Roman" w:hAnsi="Virtec Times UZ" w:cs="Times New Roman"/>
          <w:sz w:val="28"/>
          <w:szCs w:val="28"/>
          <w:lang w:val="en-US" w:eastAsia="ar-SA"/>
        </w:rPr>
        <w:t>е</w:t>
      </w:r>
      <w:r w:rsidRPr="00BC5D94">
        <w:rPr>
          <w:rFonts w:ascii="Virtec Times UZ" w:eastAsia="Times New Roman" w:hAnsi="Virtec Times UZ" w:cs="BalticaUzbek"/>
          <w:sz w:val="28"/>
          <w:szCs w:val="28"/>
          <w:lang w:val="en-US" w:eastAsia="ar-SA"/>
        </w:rPr>
        <w:t>chadi?</w:t>
      </w:r>
    </w:p>
    <w:p w:rsidR="000D322C" w:rsidRPr="00BC5D94" w:rsidRDefault="000D322C" w:rsidP="000D322C">
      <w:pPr>
        <w:widowControl w:val="0"/>
        <w:suppressAutoHyphens/>
        <w:spacing w:after="0" w:line="240" w:lineRule="auto"/>
        <w:ind w:left="8496"/>
        <w:jc w:val="both"/>
        <w:rPr>
          <w:rFonts w:ascii="Virtec Times UZ" w:eastAsia="Times New Roman" w:hAnsi="Virtec Times UZ" w:cs="Times New Roman"/>
          <w:i/>
          <w:sz w:val="28"/>
          <w:szCs w:val="28"/>
          <w:lang w:val="en-US" w:eastAsia="ar-SA"/>
        </w:rPr>
      </w:pPr>
      <w:r w:rsidRPr="00BC5D94">
        <w:rPr>
          <w:rFonts w:ascii="Virtec Times UZ" w:eastAsia="Times New Roman" w:hAnsi="Virtec Times UZ" w:cs="Times New Roman"/>
          <w:i/>
          <w:sz w:val="28"/>
          <w:szCs w:val="28"/>
          <w:lang w:val="en-US" w:eastAsia="ar-SA"/>
        </w:rPr>
        <w:t>69-jadval</w:t>
      </w:r>
    </w:p>
    <w:p w:rsidR="000D322C" w:rsidRPr="00BC5D94" w:rsidRDefault="000D322C" w:rsidP="000D322C">
      <w:pPr>
        <w:widowControl w:val="0"/>
        <w:suppressAutoHyphens/>
        <w:spacing w:after="0" w:line="240" w:lineRule="auto"/>
        <w:jc w:val="center"/>
        <w:outlineLvl w:val="0"/>
        <w:rPr>
          <w:rFonts w:ascii="Virtec Times UZ" w:eastAsia="Times New Roman" w:hAnsi="Virtec Times UZ" w:cs="Times New Roman"/>
          <w:b/>
          <w:sz w:val="28"/>
          <w:szCs w:val="28"/>
          <w:lang w:val="en-US" w:eastAsia="ar-SA"/>
        </w:rPr>
      </w:pPr>
      <w:r w:rsidRPr="00BC5D94">
        <w:rPr>
          <w:rFonts w:ascii="Virtec Times UZ" w:eastAsia="Times New Roman" w:hAnsi="Virtec Times UZ" w:cs="Times New Roman"/>
          <w:b/>
          <w:sz w:val="28"/>
          <w:szCs w:val="28"/>
          <w:lang w:val="en-US" w:eastAsia="ar-SA"/>
        </w:rPr>
        <w:t>Tuproqning yillik tuz balansini aniqlash uchun ma’lumotlar</w:t>
      </w:r>
    </w:p>
    <w:tbl>
      <w:tblPr>
        <w:tblW w:w="9780" w:type="dxa"/>
        <w:tblInd w:w="108" w:type="dxa"/>
        <w:tblLayout w:type="fixed"/>
        <w:tblLook w:val="04A0"/>
      </w:tblPr>
      <w:tblGrid>
        <w:gridCol w:w="425"/>
        <w:gridCol w:w="567"/>
        <w:gridCol w:w="567"/>
        <w:gridCol w:w="567"/>
        <w:gridCol w:w="708"/>
        <w:gridCol w:w="567"/>
        <w:gridCol w:w="709"/>
        <w:gridCol w:w="567"/>
        <w:gridCol w:w="851"/>
        <w:gridCol w:w="708"/>
        <w:gridCol w:w="567"/>
        <w:gridCol w:w="709"/>
        <w:gridCol w:w="709"/>
        <w:gridCol w:w="709"/>
        <w:gridCol w:w="850"/>
      </w:tblGrid>
      <w:tr w:rsidR="000D322C" w:rsidRPr="00BC5D94" w:rsidTr="00452336">
        <w:trPr>
          <w:cantSplit/>
          <w:trHeight w:val="217"/>
        </w:trPr>
        <w:tc>
          <w:tcPr>
            <w:tcW w:w="426"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Masala №</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Hisobiy qatlam m</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vertAlign w:val="superscript"/>
                <w:lang w:val="en-US" w:eastAsia="ar-SA"/>
              </w:rPr>
            </w:pPr>
            <w:r w:rsidRPr="00BC5D94">
              <w:rPr>
                <w:rFonts w:ascii="Virtec Times UZ" w:eastAsia="Times New Roman" w:hAnsi="Virtec Times UZ" w:cs="Times New Roman"/>
                <w:lang w:val="en-US" w:eastAsia="ar-SA"/>
              </w:rPr>
              <w:t>Tuproqning hajmiy massasi t/m</w:t>
            </w:r>
            <w:r w:rsidRPr="00BC5D94">
              <w:rPr>
                <w:rFonts w:ascii="Virtec Times UZ" w:eastAsia="Times New Roman" w:hAnsi="Virtec Times UZ" w:cs="Times New Roman"/>
                <w:vertAlign w:val="superscript"/>
                <w:lang w:val="en-US" w:eastAsia="ar-SA"/>
              </w:rPr>
              <w:t>3</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Tuzlarning boshlang‘ich miqdori</w:t>
            </w:r>
          </w:p>
        </w:tc>
        <w:tc>
          <w:tcPr>
            <w:tcW w:w="708"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Mavs. sug‘orish me’yorisi, m</w:t>
            </w:r>
            <w:r w:rsidRPr="00BC5D94">
              <w:rPr>
                <w:rFonts w:ascii="Virtec Times UZ" w:eastAsia="Times New Roman" w:hAnsi="Virtec Times UZ" w:cs="Times New Roman"/>
                <w:vertAlign w:val="superscript"/>
                <w:lang w:val="en-US" w:eastAsia="ar-SA"/>
              </w:rPr>
              <w:t>3</w:t>
            </w:r>
            <w:r w:rsidRPr="00BC5D94">
              <w:rPr>
                <w:rFonts w:ascii="Virtec Times UZ" w:eastAsia="Times New Roman" w:hAnsi="Virtec Times UZ" w:cs="Times New Roman"/>
                <w:lang w:val="en-US" w:eastAsia="ar-SA"/>
              </w:rPr>
              <w:t>/ga</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Suvdagi tuz miqdori g/l</w:t>
            </w:r>
          </w:p>
        </w:tc>
        <w:tc>
          <w:tcPr>
            <w:tcW w:w="709"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Bug‘lanishga sizot suv sarfi m</w:t>
            </w:r>
            <w:r w:rsidRPr="00BC5D94">
              <w:rPr>
                <w:rFonts w:ascii="Virtec Times UZ" w:eastAsia="Times New Roman" w:hAnsi="Virtec Times UZ" w:cs="Times New Roman"/>
                <w:vertAlign w:val="superscript"/>
                <w:lang w:val="en-US" w:eastAsia="ar-SA"/>
              </w:rPr>
              <w:t>3</w:t>
            </w:r>
            <w:r w:rsidRPr="00BC5D94">
              <w:rPr>
                <w:rFonts w:ascii="Virtec Times UZ" w:eastAsia="Times New Roman" w:hAnsi="Virtec Times UZ" w:cs="Times New Roman"/>
                <w:lang w:val="en-US" w:eastAsia="ar-SA"/>
              </w:rPr>
              <w:t>/ga</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Sizot suvdagi tuz miqdori g/l</w:t>
            </w:r>
          </w:p>
        </w:tc>
        <w:tc>
          <w:tcPr>
            <w:tcW w:w="851"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O‘g‘it va o‘simlik qoldig‘idan tushadigan tuz t/ga</w:t>
            </w:r>
          </w:p>
        </w:tc>
        <w:tc>
          <w:tcPr>
            <w:tcW w:w="708"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Zovur oqimi m</w:t>
            </w:r>
            <w:r w:rsidRPr="00BC5D94">
              <w:rPr>
                <w:rFonts w:ascii="Virtec Times UZ" w:eastAsia="Times New Roman" w:hAnsi="Virtec Times UZ" w:cs="Times New Roman"/>
                <w:vertAlign w:val="superscript"/>
                <w:lang w:val="en-US" w:eastAsia="ar-SA"/>
              </w:rPr>
              <w:t>3</w:t>
            </w:r>
            <w:r w:rsidRPr="00BC5D94">
              <w:rPr>
                <w:rFonts w:ascii="Virtec Times UZ" w:eastAsia="Times New Roman" w:hAnsi="Virtec Times UZ" w:cs="Times New Roman"/>
                <w:lang w:val="en-US" w:eastAsia="ar-SA"/>
              </w:rPr>
              <w:t>/ga</w:t>
            </w:r>
          </w:p>
        </w:tc>
        <w:tc>
          <w:tcPr>
            <w:tcW w:w="567"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Zovur suvidagi tuz miqdori g/l</w:t>
            </w:r>
          </w:p>
        </w:tc>
        <w:tc>
          <w:tcPr>
            <w:tcW w:w="709"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Chuqur qatlam-larga tuzning yuvilib ketishi %</w:t>
            </w:r>
          </w:p>
        </w:tc>
        <w:tc>
          <w:tcPr>
            <w:tcW w:w="709" w:type="dxa"/>
            <w:vMerge w:val="restart"/>
            <w:tcBorders>
              <w:top w:val="single" w:sz="4" w:space="0" w:color="000000"/>
              <w:left w:val="single" w:sz="4" w:space="0" w:color="000000"/>
              <w:bottom w:val="single" w:sz="4" w:space="0" w:color="000000"/>
              <w:right w:val="nil"/>
            </w:tcBorders>
            <w:textDirection w:val="btLr"/>
            <w:vAlign w:val="center"/>
          </w:tcPr>
          <w:p w:rsidR="000D322C" w:rsidRPr="00BC5D94" w:rsidRDefault="000D322C" w:rsidP="00452336">
            <w:pPr>
              <w:widowControl w:val="0"/>
              <w:suppressAutoHyphens/>
              <w:snapToGrid w:val="0"/>
              <w:spacing w:after="0" w:line="240" w:lineRule="auto"/>
              <w:ind w:left="113" w:right="113"/>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Hosil bilan chiqib ketadigan tuz, t/ga</w:t>
            </w:r>
          </w:p>
        </w:tc>
        <w:tc>
          <w:tcPr>
            <w:tcW w:w="1559" w:type="dxa"/>
            <w:gridSpan w:val="2"/>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Tuz balansi</w:t>
            </w:r>
          </w:p>
        </w:tc>
      </w:tr>
      <w:tr w:rsidR="000D322C" w:rsidRPr="00BC5D94" w:rsidTr="00452336">
        <w:trPr>
          <w:cantSplit/>
          <w:trHeight w:val="3104"/>
        </w:trPr>
        <w:tc>
          <w:tcPr>
            <w:tcW w:w="426"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vertAlign w:val="superscript"/>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8"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9"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851"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8"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567"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9"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9" w:type="dxa"/>
            <w:vMerge/>
            <w:tcBorders>
              <w:top w:val="single" w:sz="4" w:space="0" w:color="000000"/>
              <w:left w:val="single" w:sz="4" w:space="0" w:color="000000"/>
              <w:bottom w:val="single" w:sz="4" w:space="0" w:color="000000"/>
              <w:right w:val="nil"/>
            </w:tcBorders>
            <w:vAlign w:val="center"/>
          </w:tcPr>
          <w:p w:rsidR="000D322C" w:rsidRPr="00BC5D94" w:rsidRDefault="000D322C" w:rsidP="00452336">
            <w:pPr>
              <w:spacing w:after="0" w:line="240" w:lineRule="auto"/>
              <w:rPr>
                <w:rFonts w:ascii="Virtec Times UZ" w:eastAsia="Times New Roman" w:hAnsi="Virtec Times UZ" w:cs="Times New Roman"/>
                <w:lang w:val="en-US" w:eastAsia="ar-SA"/>
              </w:rPr>
            </w:pP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t/ga</w:t>
            </w: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r w:rsidRPr="00BC5D94">
              <w:rPr>
                <w:rFonts w:ascii="Virtec Times UZ" w:eastAsia="Times New Roman" w:hAnsi="Virtec Times UZ" w:cs="Times New Roman"/>
                <w:lang w:eastAsia="ar-SA"/>
              </w:rPr>
              <w:t>%</w:t>
            </w: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1,4</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1,5</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4500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1,2</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3700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3,5</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1,8</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3000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3,5</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30</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2,0</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3,95</w:t>
            </w: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r w:rsidRPr="00BC5D94">
              <w:rPr>
                <w:rFonts w:ascii="Virtec Times UZ" w:eastAsia="Times New Roman" w:hAnsi="Virtec Times UZ" w:cs="Times New Roman"/>
                <w:lang w:eastAsia="ar-SA"/>
              </w:rPr>
              <w:t>0,019</w:t>
            </w: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1,6</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1,36</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1,5</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4600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1,3</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3500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3,4</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3,4</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3200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21</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2,4</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1,2</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1,32</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1,2</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5200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0,8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3100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4,4</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2800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16</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3,7</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1,5</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0,8</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4800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1,6</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3500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2,8</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2,6</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3,1</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4,5</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1,8</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1,46</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1,3</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660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3600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2,8</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4,8</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3600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5,3</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32</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6</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2,6</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1,38</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1,22</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5200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3900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6,4</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3,2</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4400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7,8</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31</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3,1</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r w:rsidR="000D322C" w:rsidRPr="00BC5D94" w:rsidTr="00452336">
        <w:trPr>
          <w:cantSplit/>
        </w:trPr>
        <w:tc>
          <w:tcPr>
            <w:tcW w:w="426"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7</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1,5</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1,42</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1,8</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5600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0,6</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3600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3,9</w:t>
            </w:r>
          </w:p>
        </w:tc>
        <w:tc>
          <w:tcPr>
            <w:tcW w:w="851"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w:t>
            </w:r>
          </w:p>
        </w:tc>
        <w:tc>
          <w:tcPr>
            <w:tcW w:w="708"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4200</w:t>
            </w:r>
          </w:p>
        </w:tc>
        <w:tc>
          <w:tcPr>
            <w:tcW w:w="567"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5,3</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26</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r w:rsidRPr="00BC5D94">
              <w:rPr>
                <w:rFonts w:ascii="Virtec Times UZ" w:eastAsia="Times New Roman" w:hAnsi="Virtec Times UZ" w:cs="Times New Roman"/>
                <w:lang w:val="en-US" w:eastAsia="ar-SA"/>
              </w:rPr>
              <w:t>2,5</w:t>
            </w:r>
          </w:p>
        </w:tc>
        <w:tc>
          <w:tcPr>
            <w:tcW w:w="709" w:type="dxa"/>
            <w:tcBorders>
              <w:top w:val="single" w:sz="4" w:space="0" w:color="000000"/>
              <w:left w:val="single" w:sz="4" w:space="0" w:color="000000"/>
              <w:bottom w:val="single" w:sz="4" w:space="0" w:color="000000"/>
              <w:right w:val="nil"/>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val="en-US" w:eastAsia="ar-SA"/>
              </w:rPr>
            </w:pPr>
          </w:p>
        </w:tc>
        <w:tc>
          <w:tcPr>
            <w:tcW w:w="850" w:type="dxa"/>
            <w:tcBorders>
              <w:top w:val="single" w:sz="4" w:space="0" w:color="000000"/>
              <w:left w:val="single" w:sz="4" w:space="0" w:color="000000"/>
              <w:bottom w:val="single" w:sz="4" w:space="0" w:color="000000"/>
              <w:right w:val="single" w:sz="4" w:space="0" w:color="000000"/>
            </w:tcBorders>
          </w:tcPr>
          <w:p w:rsidR="000D322C" w:rsidRPr="00BC5D94" w:rsidRDefault="000D322C" w:rsidP="00452336">
            <w:pPr>
              <w:widowControl w:val="0"/>
              <w:suppressAutoHyphens/>
              <w:snapToGrid w:val="0"/>
              <w:spacing w:after="0" w:line="240" w:lineRule="auto"/>
              <w:jc w:val="center"/>
              <w:rPr>
                <w:rFonts w:ascii="Virtec Times UZ" w:eastAsia="Times New Roman" w:hAnsi="Virtec Times UZ" w:cs="Times New Roman"/>
                <w:lang w:eastAsia="ar-SA"/>
              </w:rPr>
            </w:pPr>
          </w:p>
        </w:tc>
      </w:tr>
    </w:tbl>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val="en-US"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eastAsia="ar-SA"/>
        </w:rPr>
      </w:pPr>
    </w:p>
    <w:p w:rsidR="000D322C" w:rsidRPr="00BC5D94" w:rsidRDefault="000D322C" w:rsidP="000D322C">
      <w:pPr>
        <w:widowControl w:val="0"/>
        <w:suppressAutoHyphens/>
        <w:spacing w:after="0" w:line="240" w:lineRule="auto"/>
        <w:ind w:firstLine="284"/>
        <w:jc w:val="both"/>
        <w:rPr>
          <w:rFonts w:ascii="Virtec Times UZ" w:eastAsia="Times New Roman" w:hAnsi="Virtec Times UZ" w:cs="Times New Roman"/>
          <w:sz w:val="28"/>
          <w:szCs w:val="28"/>
          <w:lang w:eastAsia="ar-SA"/>
        </w:rPr>
      </w:pPr>
    </w:p>
    <w:p w:rsidR="000D322C" w:rsidRPr="00BC5D94" w:rsidRDefault="000D322C" w:rsidP="000D322C">
      <w:pPr>
        <w:spacing w:after="0" w:line="240" w:lineRule="auto"/>
        <w:rPr>
          <w:rFonts w:ascii="Times New Roman" w:eastAsia="Times New Roman" w:hAnsi="Times New Roman" w:cs="Times New Roman"/>
          <w:sz w:val="28"/>
          <w:szCs w:val="28"/>
          <w:lang w:val="en-US" w:eastAsia="ar-SA"/>
        </w:rPr>
        <w:sectPr w:rsidR="000D322C" w:rsidRPr="00BC5D94" w:rsidSect="00FC6971">
          <w:footerReference w:type="even" r:id="rId34"/>
          <w:footerReference w:type="default" r:id="rId35"/>
          <w:pgSz w:w="11907" w:h="16839" w:orient="landscape"/>
          <w:pgMar w:top="1134" w:right="1134" w:bottom="1134" w:left="1134" w:header="720" w:footer="720" w:gutter="0"/>
          <w:cols w:space="720"/>
        </w:sectPr>
      </w:pPr>
    </w:p>
    <w:p w:rsidR="000D322C" w:rsidRDefault="000D322C" w:rsidP="000D322C">
      <w:pPr>
        <w:rPr>
          <w:lang w:val="uz-Cyrl-UZ"/>
        </w:rPr>
      </w:pPr>
    </w:p>
    <w:p w:rsidR="000D322C" w:rsidRPr="005E06B6" w:rsidRDefault="000D322C" w:rsidP="000D322C">
      <w:pPr>
        <w:jc w:val="center"/>
        <w:rPr>
          <w:b/>
          <w:caps/>
          <w:spacing w:val="50"/>
          <w:sz w:val="26"/>
          <w:szCs w:val="26"/>
        </w:rPr>
      </w:pPr>
      <w:r>
        <w:rPr>
          <w:b/>
          <w:caps/>
          <w:spacing w:val="50"/>
          <w:sz w:val="26"/>
          <w:szCs w:val="26"/>
        </w:rPr>
        <w:t>10</w:t>
      </w:r>
      <w:r w:rsidRPr="005E06B6">
        <w:rPr>
          <w:b/>
          <w:caps/>
          <w:spacing w:val="50"/>
          <w:sz w:val="26"/>
          <w:szCs w:val="26"/>
        </w:rPr>
        <w:t>-</w:t>
      </w:r>
      <w:r w:rsidRPr="005E06B6">
        <w:rPr>
          <w:b/>
          <w:spacing w:val="50"/>
          <w:sz w:val="26"/>
          <w:szCs w:val="26"/>
        </w:rPr>
        <w:t>Машғулот</w:t>
      </w:r>
      <w:r w:rsidRPr="005E06B6">
        <w:rPr>
          <w:b/>
          <w:caps/>
          <w:spacing w:val="50"/>
          <w:sz w:val="26"/>
          <w:szCs w:val="26"/>
        </w:rPr>
        <w:t xml:space="preserve"> </w:t>
      </w:r>
    </w:p>
    <w:p w:rsidR="000D322C" w:rsidRPr="005E06B6" w:rsidRDefault="000D322C" w:rsidP="000D322C">
      <w:pPr>
        <w:pBdr>
          <w:bottom w:val="single" w:sz="12" w:space="1" w:color="auto"/>
        </w:pBdr>
        <w:jc w:val="center"/>
        <w:rPr>
          <w:b/>
          <w:caps/>
          <w:sz w:val="26"/>
          <w:szCs w:val="26"/>
        </w:rPr>
      </w:pPr>
      <w:r w:rsidRPr="005E06B6">
        <w:rPr>
          <w:b/>
          <w:caps/>
          <w:sz w:val="26"/>
          <w:szCs w:val="26"/>
        </w:rPr>
        <w:t>тупроҚнинг шўрланганлик даражаси ва хоссаларига шўр ювиш Меъ</w:t>
      </w:r>
      <w:r>
        <w:rPr>
          <w:b/>
          <w:caps/>
          <w:sz w:val="26"/>
          <w:szCs w:val="26"/>
        </w:rPr>
        <w:t>ё</w:t>
      </w:r>
      <w:r w:rsidRPr="005E06B6">
        <w:rPr>
          <w:b/>
          <w:caps/>
          <w:sz w:val="26"/>
          <w:szCs w:val="26"/>
        </w:rPr>
        <w:t>рини аниҚлаш</w:t>
      </w:r>
    </w:p>
    <w:p w:rsidR="000D322C" w:rsidRDefault="000D322C" w:rsidP="000D322C">
      <w:pPr>
        <w:pStyle w:val="31"/>
        <w:widowControl/>
        <w:autoSpaceDE/>
        <w:autoSpaceDN/>
        <w:rPr>
          <w:b/>
          <w:sz w:val="10"/>
          <w:szCs w:val="10"/>
        </w:rPr>
      </w:pPr>
    </w:p>
    <w:p w:rsidR="000D322C" w:rsidRDefault="000D322C" w:rsidP="000D322C">
      <w:pPr>
        <w:pStyle w:val="31"/>
        <w:widowControl/>
        <w:autoSpaceDE/>
        <w:autoSpaceDN/>
        <w:rPr>
          <w:b/>
          <w:sz w:val="10"/>
          <w:szCs w:val="10"/>
        </w:rPr>
      </w:pPr>
    </w:p>
    <w:p w:rsidR="000D322C" w:rsidRPr="009F2B7A" w:rsidRDefault="000D322C" w:rsidP="000D322C">
      <w:pPr>
        <w:pStyle w:val="31"/>
        <w:widowControl/>
        <w:autoSpaceDE/>
        <w:autoSpaceDN/>
        <w:rPr>
          <w:b/>
          <w:sz w:val="10"/>
          <w:szCs w:val="10"/>
        </w:rPr>
      </w:pPr>
    </w:p>
    <w:p w:rsidR="000D322C" w:rsidRDefault="000D322C" w:rsidP="000D322C">
      <w:pPr>
        <w:pStyle w:val="31"/>
        <w:widowControl/>
        <w:autoSpaceDE/>
        <w:autoSpaceDN/>
        <w:rPr>
          <w:sz w:val="26"/>
          <w:szCs w:val="26"/>
        </w:rPr>
      </w:pPr>
      <w:r w:rsidRPr="005E06B6">
        <w:rPr>
          <w:b/>
          <w:sz w:val="26"/>
          <w:szCs w:val="26"/>
        </w:rPr>
        <w:t>Ишдан мақсад-</w:t>
      </w:r>
      <w:r w:rsidRPr="005E06B6">
        <w:rPr>
          <w:sz w:val="26"/>
          <w:szCs w:val="26"/>
        </w:rPr>
        <w:t xml:space="preserve"> талабаларни тупроқ шўрланганлик даражаси ва хоссаларига шўр ювишнинг меъёрини аниқлаш бўйича бугунда мавжуд усуллар билан тиништиришдан иборат.</w:t>
      </w:r>
    </w:p>
    <w:p w:rsidR="000D322C" w:rsidRPr="005E06B6" w:rsidRDefault="000D322C" w:rsidP="000D322C">
      <w:pPr>
        <w:pStyle w:val="31"/>
        <w:widowControl/>
        <w:autoSpaceDE/>
        <w:autoSpaceDN/>
        <w:rPr>
          <w:sz w:val="26"/>
          <w:szCs w:val="26"/>
        </w:rPr>
      </w:pPr>
    </w:p>
    <w:p w:rsidR="000D322C" w:rsidRDefault="000D322C" w:rsidP="000D322C">
      <w:pPr>
        <w:pStyle w:val="31"/>
        <w:widowControl/>
        <w:autoSpaceDE/>
        <w:autoSpaceDN/>
        <w:jc w:val="center"/>
        <w:rPr>
          <w:b/>
          <w:i/>
          <w:sz w:val="26"/>
          <w:szCs w:val="26"/>
        </w:rPr>
      </w:pPr>
      <w:r>
        <w:rPr>
          <w:b/>
          <w:i/>
          <w:sz w:val="26"/>
          <w:szCs w:val="26"/>
        </w:rPr>
        <w:t>Услубий кўрсатмалар</w:t>
      </w:r>
    </w:p>
    <w:p w:rsidR="000D322C" w:rsidRPr="005E06B6" w:rsidRDefault="000D322C" w:rsidP="000D322C">
      <w:pPr>
        <w:pStyle w:val="31"/>
        <w:widowControl/>
        <w:autoSpaceDE/>
        <w:autoSpaceDN/>
        <w:jc w:val="center"/>
        <w:rPr>
          <w:b/>
          <w:i/>
          <w:sz w:val="26"/>
          <w:szCs w:val="26"/>
        </w:rPr>
      </w:pPr>
    </w:p>
    <w:p w:rsidR="000D322C" w:rsidRPr="005C0A6F" w:rsidRDefault="000D322C" w:rsidP="000D322C">
      <w:pPr>
        <w:pStyle w:val="ae"/>
        <w:spacing w:before="60" w:after="60"/>
        <w:ind w:firstLine="567"/>
        <w:jc w:val="both"/>
        <w:rPr>
          <w:caps/>
          <w:sz w:val="26"/>
          <w:szCs w:val="26"/>
        </w:rPr>
      </w:pPr>
      <w:r w:rsidRPr="005C0A6F">
        <w:rPr>
          <w:sz w:val="26"/>
          <w:szCs w:val="26"/>
        </w:rPr>
        <w:t>Умумий тушунча. Мелиоратив тадбирлар ичида тупроқ шўрини ювиш энг асосий ва муҳим тадбирлардан ҳисобланади, шунга қарамасдан бу тадбир кўпинча талаб даражасида олиб борилмайди. Шўр ювиш ишларини ўтказишдан олдин албатта мавжуд коллектор-зовур тармоқлари тозаланиб, ишчи ҳолатга келтирилиши, ер ости сизот сувларининг оқими тўла таъминланиши зарур. Шўр ювишдан асосий мақсад унинг биринчи босқичида тупроқнинг сизот сувларигача бўлган қатламларини ўсимликлар учун зарарли бўлган тузлардан тозалаш ёки зарарли тузлар миқдорини эҳтимолдаги энг кам кўрсаткичларгача камайтириш, унинг иккинчи босқичида эса сизот сувлари минерализациясини мақбул меъёргача (1-</w:t>
      </w:r>
      <w:smartTag w:uri="urn:schemas-microsoft-com:office:smarttags" w:element="metricconverter">
        <w:smartTagPr>
          <w:attr w:name="ProductID" w:val="2 г"/>
        </w:smartTagPr>
        <w:r w:rsidRPr="005C0A6F">
          <w:rPr>
            <w:sz w:val="26"/>
            <w:szCs w:val="26"/>
          </w:rPr>
          <w:t>2 г</w:t>
        </w:r>
      </w:smartTag>
      <w:r w:rsidRPr="005C0A6F">
        <w:rPr>
          <w:caps/>
          <w:sz w:val="26"/>
          <w:szCs w:val="26"/>
        </w:rPr>
        <w:sym w:font="Symbol" w:char="F02F"/>
      </w:r>
      <w:r w:rsidRPr="005C0A6F">
        <w:rPr>
          <w:sz w:val="26"/>
          <w:szCs w:val="26"/>
        </w:rPr>
        <w:t xml:space="preserve">л) камайтириш ҳисобланади. </w:t>
      </w:r>
    </w:p>
    <w:p w:rsidR="000D322C" w:rsidRPr="005C0A6F" w:rsidRDefault="000D322C" w:rsidP="000D322C">
      <w:pPr>
        <w:pStyle w:val="ae"/>
        <w:spacing w:before="60" w:after="60"/>
        <w:ind w:firstLine="567"/>
        <w:jc w:val="both"/>
        <w:rPr>
          <w:caps/>
          <w:sz w:val="26"/>
          <w:szCs w:val="26"/>
        </w:rPr>
      </w:pPr>
      <w:r w:rsidRPr="005C0A6F">
        <w:rPr>
          <w:sz w:val="26"/>
          <w:szCs w:val="26"/>
        </w:rPr>
        <w:t>Шўр ювиш ишларининг муайян аниқ муддатлари хўжалик мутахассислари: фермер, агроном, инженер-гидротехник томонидан об-ҳаво, иқлим шароитлари ва баҳорги дала ишлари бошланишини ҳисобга олган ҳолда белгиланиши керак</w:t>
      </w:r>
      <w:r w:rsidRPr="005C0A6F">
        <w:rPr>
          <w:caps/>
          <w:sz w:val="26"/>
          <w:szCs w:val="26"/>
        </w:rPr>
        <w:t xml:space="preserve">. </w:t>
      </w:r>
    </w:p>
    <w:p w:rsidR="000D322C" w:rsidRPr="005C0A6F" w:rsidRDefault="000D322C" w:rsidP="000D322C">
      <w:pPr>
        <w:tabs>
          <w:tab w:val="left" w:pos="1242"/>
          <w:tab w:val="left" w:pos="1701"/>
        </w:tabs>
        <w:spacing w:before="60" w:after="60"/>
        <w:ind w:firstLine="567"/>
        <w:jc w:val="both"/>
        <w:rPr>
          <w:rFonts w:ascii="UzKudr" w:hAnsi="UzKudr"/>
          <w:sz w:val="26"/>
          <w:szCs w:val="26"/>
        </w:rPr>
      </w:pPr>
      <w:r w:rsidRPr="005C0A6F">
        <w:rPr>
          <w:rFonts w:ascii="UzKudr" w:hAnsi="UzKudr"/>
          <w:sz w:val="26"/>
          <w:szCs w:val="26"/>
        </w:rPr>
        <w:t>Ø</w:t>
      </w:r>
      <w:r w:rsidRPr="005C0A6F">
        <w:rPr>
          <w:sz w:val="26"/>
          <w:szCs w:val="26"/>
        </w:rPr>
        <w:t>ў</w:t>
      </w:r>
      <w:r w:rsidRPr="005C0A6F">
        <w:rPr>
          <w:rFonts w:ascii="UzKudr" w:hAnsi="UzKudr"/>
          <w:sz w:val="26"/>
          <w:szCs w:val="26"/>
        </w:rPr>
        <w:t>ð þâèø меъёрлари À.Å.Íåðîçèí ¸êè Â.Ð.Âîëîáóåâ òàêëèô ýòãàí ôîðìóëàлар ёрдамида àíè</w:t>
      </w:r>
      <w:r w:rsidRPr="005C0A6F">
        <w:rPr>
          <w:sz w:val="26"/>
          <w:szCs w:val="26"/>
        </w:rPr>
        <w:t>қ</w:t>
      </w:r>
      <w:r w:rsidRPr="005C0A6F">
        <w:rPr>
          <w:rFonts w:ascii="UzKudr" w:hAnsi="UzKudr"/>
          <w:sz w:val="26"/>
          <w:szCs w:val="26"/>
        </w:rPr>
        <w:t xml:space="preserve">ëàíàäè. </w:t>
      </w:r>
    </w:p>
    <w:p w:rsidR="000D322C" w:rsidRDefault="000D322C" w:rsidP="000D322C">
      <w:pPr>
        <w:tabs>
          <w:tab w:val="left" w:pos="1242"/>
          <w:tab w:val="left" w:pos="1701"/>
        </w:tabs>
        <w:spacing w:before="60" w:after="60"/>
        <w:ind w:firstLine="567"/>
        <w:jc w:val="both"/>
        <w:rPr>
          <w:rFonts w:ascii="UzKudr" w:hAnsi="UzKudr"/>
          <w:sz w:val="26"/>
          <w:szCs w:val="26"/>
        </w:rPr>
      </w:pPr>
      <w:r w:rsidRPr="005C0A6F">
        <w:rPr>
          <w:sz w:val="26"/>
          <w:szCs w:val="26"/>
        </w:rPr>
        <w:t>Қ</w:t>
      </w:r>
      <w:r w:rsidRPr="005C0A6F">
        <w:rPr>
          <w:rFonts w:ascii="UzKudr" w:hAnsi="UzKudr"/>
          <w:sz w:val="26"/>
          <w:szCs w:val="26"/>
        </w:rPr>
        <w:t xml:space="preserve">óéèäà À.Å.Íåðîçèí ôîðìóëàñè êåëòèðèëàäè. </w:t>
      </w:r>
    </w:p>
    <w:p w:rsidR="000D322C" w:rsidRPr="005E06B6" w:rsidRDefault="000D322C" w:rsidP="000D322C">
      <w:pPr>
        <w:pStyle w:val="ae"/>
        <w:ind w:firstLine="567"/>
        <w:jc w:val="center"/>
        <w:rPr>
          <w:b/>
          <w:caps/>
          <w:sz w:val="26"/>
          <w:szCs w:val="26"/>
        </w:rPr>
      </w:pPr>
      <w:r w:rsidRPr="005E06B6">
        <w:rPr>
          <w:b/>
          <w:caps/>
          <w:position w:val="-24"/>
          <w:sz w:val="26"/>
          <w:szCs w:val="26"/>
        </w:rPr>
        <w:object w:dxaOrig="2560" w:dyaOrig="620">
          <v:shape id="_x0000_i1030" type="#_x0000_t75" style="width:128pt;height:31.2pt" o:ole="" fillcolor="window">
            <v:imagedata r:id="rId36" o:title=""/>
          </v:shape>
          <o:OLEObject Type="Embed" ProgID="Equation.3" ShapeID="_x0000_i1030" DrawAspect="Content" ObjectID="_1600157862" r:id="rId37"/>
        </w:object>
      </w:r>
    </w:p>
    <w:p w:rsidR="000D322C" w:rsidRPr="005C0A6F" w:rsidRDefault="000D322C" w:rsidP="000D322C">
      <w:pPr>
        <w:pStyle w:val="ae"/>
        <w:ind w:firstLine="567"/>
        <w:jc w:val="both"/>
        <w:rPr>
          <w:sz w:val="26"/>
          <w:szCs w:val="26"/>
        </w:rPr>
      </w:pPr>
      <w:r w:rsidRPr="005C0A6F">
        <w:rPr>
          <w:sz w:val="26"/>
          <w:szCs w:val="26"/>
        </w:rPr>
        <w:t xml:space="preserve">бу ерда: </w:t>
      </w:r>
    </w:p>
    <w:p w:rsidR="000D322C" w:rsidRPr="005E06B6" w:rsidRDefault="000D322C" w:rsidP="000D322C">
      <w:pPr>
        <w:pStyle w:val="ae"/>
        <w:spacing w:before="40" w:after="40"/>
        <w:ind w:firstLine="567"/>
        <w:jc w:val="both"/>
        <w:rPr>
          <w:caps/>
          <w:sz w:val="26"/>
          <w:szCs w:val="26"/>
        </w:rPr>
      </w:pPr>
      <w:r w:rsidRPr="005E06B6">
        <w:rPr>
          <w:caps/>
          <w:sz w:val="26"/>
          <w:szCs w:val="26"/>
          <w:lang w:val="en-US"/>
        </w:rPr>
        <w:t>M</w:t>
      </w:r>
      <w:r w:rsidRPr="005E06B6">
        <w:rPr>
          <w:sz w:val="26"/>
          <w:szCs w:val="26"/>
        </w:rPr>
        <w:t>- шўр ювиш учун сарфланган сув меъёри, м</w:t>
      </w:r>
      <w:r w:rsidRPr="005E06B6">
        <w:rPr>
          <w:caps/>
          <w:sz w:val="26"/>
          <w:szCs w:val="26"/>
          <w:vertAlign w:val="superscript"/>
        </w:rPr>
        <w:t>3</w:t>
      </w:r>
      <w:r w:rsidRPr="005E06B6">
        <w:rPr>
          <w:sz w:val="26"/>
          <w:szCs w:val="26"/>
        </w:rPr>
        <w:t>/га;</w:t>
      </w:r>
    </w:p>
    <w:p w:rsidR="000D322C" w:rsidRPr="005E06B6" w:rsidRDefault="000D322C" w:rsidP="000D322C">
      <w:pPr>
        <w:pStyle w:val="ae"/>
        <w:spacing w:before="40" w:after="40"/>
        <w:ind w:firstLine="567"/>
        <w:jc w:val="both"/>
        <w:rPr>
          <w:caps/>
          <w:sz w:val="26"/>
          <w:szCs w:val="26"/>
        </w:rPr>
      </w:pPr>
      <w:r w:rsidRPr="005E06B6">
        <w:rPr>
          <w:sz w:val="26"/>
          <w:szCs w:val="26"/>
        </w:rPr>
        <w:t>П- тузлардан тозаланиши керак бўлган тупроқ қатлами учун дала нам сиғими (тузларни эритиш учун кетадиган сув миқдори), м</w:t>
      </w:r>
      <w:r w:rsidRPr="005E06B6">
        <w:rPr>
          <w:caps/>
          <w:sz w:val="26"/>
          <w:szCs w:val="26"/>
          <w:vertAlign w:val="superscript"/>
        </w:rPr>
        <w:t>3</w:t>
      </w:r>
      <w:r w:rsidRPr="005E06B6">
        <w:rPr>
          <w:sz w:val="26"/>
          <w:szCs w:val="26"/>
        </w:rPr>
        <w:t>/га;</w:t>
      </w:r>
    </w:p>
    <w:p w:rsidR="000D322C" w:rsidRPr="005E06B6" w:rsidRDefault="000D322C" w:rsidP="000D322C">
      <w:pPr>
        <w:pStyle w:val="ae"/>
        <w:spacing w:before="40" w:after="40"/>
        <w:ind w:firstLine="567"/>
        <w:jc w:val="both"/>
        <w:rPr>
          <w:caps/>
          <w:sz w:val="26"/>
          <w:szCs w:val="26"/>
        </w:rPr>
      </w:pPr>
      <w:r w:rsidRPr="005E06B6">
        <w:rPr>
          <w:caps/>
          <w:sz w:val="26"/>
          <w:szCs w:val="26"/>
          <w:lang w:val="en-US"/>
        </w:rPr>
        <w:t>m</w:t>
      </w:r>
      <w:r w:rsidRPr="005E06B6">
        <w:rPr>
          <w:sz w:val="26"/>
          <w:szCs w:val="26"/>
        </w:rPr>
        <w:t>- тупроқнинг шу қатламидаги намлик миқдори, м</w:t>
      </w:r>
      <w:r w:rsidRPr="005E06B6">
        <w:rPr>
          <w:caps/>
          <w:sz w:val="26"/>
          <w:szCs w:val="26"/>
          <w:vertAlign w:val="superscript"/>
        </w:rPr>
        <w:t>3</w:t>
      </w:r>
      <w:r w:rsidRPr="005E06B6">
        <w:rPr>
          <w:sz w:val="26"/>
          <w:szCs w:val="26"/>
        </w:rPr>
        <w:t>/га. Шўр ювишдан олдин чигит экиладиган далаларда 50% дала нам сиғимидан, беда экилган ерларда 30% дала нам сиғимидан;</w:t>
      </w:r>
    </w:p>
    <w:p w:rsidR="000D322C" w:rsidRPr="005E06B6" w:rsidRDefault="000D322C" w:rsidP="000D322C">
      <w:pPr>
        <w:pStyle w:val="ae"/>
        <w:spacing w:before="40" w:after="40"/>
        <w:ind w:firstLine="567"/>
        <w:jc w:val="both"/>
        <w:rPr>
          <w:caps/>
          <w:sz w:val="26"/>
          <w:szCs w:val="26"/>
        </w:rPr>
      </w:pPr>
      <w:r w:rsidRPr="005E06B6">
        <w:rPr>
          <w:caps/>
          <w:sz w:val="26"/>
          <w:szCs w:val="26"/>
          <w:lang w:val="en-US"/>
        </w:rPr>
        <w:t>S</w:t>
      </w:r>
      <w:r w:rsidRPr="005E06B6">
        <w:rPr>
          <w:sz w:val="26"/>
          <w:szCs w:val="26"/>
        </w:rPr>
        <w:t>/к- тузларни сиқиб чиқариш учун сарфланадиган сув миқдори, м</w:t>
      </w:r>
      <w:r w:rsidRPr="005E06B6">
        <w:rPr>
          <w:caps/>
          <w:sz w:val="26"/>
          <w:szCs w:val="26"/>
          <w:vertAlign w:val="superscript"/>
        </w:rPr>
        <w:t>3</w:t>
      </w:r>
      <w:r w:rsidRPr="005E06B6">
        <w:rPr>
          <w:sz w:val="26"/>
          <w:szCs w:val="26"/>
        </w:rPr>
        <w:t>/га;</w:t>
      </w:r>
    </w:p>
    <w:p w:rsidR="000D322C" w:rsidRPr="005E06B6" w:rsidRDefault="000D322C" w:rsidP="000D322C">
      <w:pPr>
        <w:pStyle w:val="ae"/>
        <w:spacing w:before="40" w:after="40"/>
        <w:ind w:firstLine="567"/>
        <w:jc w:val="both"/>
        <w:rPr>
          <w:caps/>
          <w:sz w:val="26"/>
          <w:szCs w:val="26"/>
        </w:rPr>
      </w:pPr>
      <w:r w:rsidRPr="005E06B6">
        <w:rPr>
          <w:caps/>
          <w:sz w:val="26"/>
          <w:szCs w:val="26"/>
          <w:lang w:val="en-US"/>
        </w:rPr>
        <w:t>S</w:t>
      </w:r>
      <w:r w:rsidRPr="005E06B6">
        <w:rPr>
          <w:sz w:val="26"/>
          <w:szCs w:val="26"/>
        </w:rPr>
        <w:t>- аниқ тупроқ қатламидан ювиб чиқарилиши зарур бўлган, ҳисобланган хлор миқдори, кг/га;</w:t>
      </w:r>
    </w:p>
    <w:p w:rsidR="000D322C" w:rsidRPr="005E06B6" w:rsidRDefault="000D322C" w:rsidP="000D322C">
      <w:pPr>
        <w:pStyle w:val="ae"/>
        <w:spacing w:before="40" w:after="40"/>
        <w:ind w:firstLine="567"/>
        <w:jc w:val="both"/>
        <w:rPr>
          <w:caps/>
          <w:sz w:val="26"/>
          <w:szCs w:val="26"/>
        </w:rPr>
      </w:pPr>
      <w:r w:rsidRPr="005E06B6">
        <w:rPr>
          <w:sz w:val="26"/>
          <w:szCs w:val="26"/>
        </w:rPr>
        <w:lastRenderedPageBreak/>
        <w:t>К- сувнинг шўр ювишдаги (хлорид бўйича) таъсири коэффициенти, кг/га (1м</w:t>
      </w:r>
      <w:r w:rsidRPr="005E06B6">
        <w:rPr>
          <w:caps/>
          <w:sz w:val="26"/>
          <w:szCs w:val="26"/>
          <w:vertAlign w:val="superscript"/>
        </w:rPr>
        <w:t xml:space="preserve">3 </w:t>
      </w:r>
      <w:r w:rsidRPr="005E06B6">
        <w:rPr>
          <w:sz w:val="26"/>
          <w:szCs w:val="26"/>
        </w:rPr>
        <w:t>сув учун) (</w:t>
      </w:r>
      <w:r>
        <w:rPr>
          <w:sz w:val="26"/>
          <w:szCs w:val="26"/>
        </w:rPr>
        <w:t>9</w:t>
      </w:r>
      <w:r w:rsidRPr="005E06B6">
        <w:rPr>
          <w:sz w:val="26"/>
          <w:szCs w:val="26"/>
        </w:rPr>
        <w:t>2-жадвал</w:t>
      </w:r>
      <w:r w:rsidRPr="005E06B6">
        <w:rPr>
          <w:caps/>
          <w:sz w:val="26"/>
          <w:szCs w:val="26"/>
        </w:rPr>
        <w:t>);</w:t>
      </w:r>
    </w:p>
    <w:p w:rsidR="000D322C" w:rsidRPr="005E06B6" w:rsidRDefault="000D322C" w:rsidP="000D322C">
      <w:pPr>
        <w:pStyle w:val="ae"/>
        <w:spacing w:before="40" w:after="40"/>
        <w:ind w:firstLine="567"/>
        <w:jc w:val="both"/>
        <w:rPr>
          <w:caps/>
          <w:sz w:val="26"/>
          <w:szCs w:val="26"/>
        </w:rPr>
      </w:pPr>
      <w:r w:rsidRPr="005E06B6">
        <w:rPr>
          <w:sz w:val="26"/>
          <w:szCs w:val="26"/>
        </w:rPr>
        <w:t>А- тупроқнинг шўрини ювиш бошланишидан экин экишгача бўлган даврда тушган ёғингарчилик миқдори, м</w:t>
      </w:r>
      <w:r w:rsidRPr="005E06B6">
        <w:rPr>
          <w:caps/>
          <w:sz w:val="26"/>
          <w:szCs w:val="26"/>
          <w:vertAlign w:val="superscript"/>
        </w:rPr>
        <w:t>3</w:t>
      </w:r>
      <w:r w:rsidRPr="005E06B6">
        <w:rPr>
          <w:sz w:val="26"/>
          <w:szCs w:val="26"/>
        </w:rPr>
        <w:t>/га;</w:t>
      </w:r>
    </w:p>
    <w:p w:rsidR="000D322C" w:rsidRPr="005E06B6" w:rsidRDefault="000D322C" w:rsidP="000D322C">
      <w:pPr>
        <w:pStyle w:val="ae"/>
        <w:spacing w:before="40" w:after="40"/>
        <w:ind w:firstLine="567"/>
        <w:jc w:val="both"/>
        <w:rPr>
          <w:caps/>
          <w:sz w:val="26"/>
          <w:szCs w:val="26"/>
        </w:rPr>
      </w:pPr>
      <w:r w:rsidRPr="005E06B6">
        <w:rPr>
          <w:caps/>
          <w:sz w:val="26"/>
          <w:szCs w:val="26"/>
          <w:lang w:val="en-US"/>
        </w:rPr>
        <w:t>n</w:t>
      </w:r>
      <w:r w:rsidRPr="005E06B6">
        <w:rPr>
          <w:sz w:val="26"/>
          <w:szCs w:val="26"/>
        </w:rPr>
        <w:t>- шу даврда буғланишга сарф бўлган сув миқдори, м</w:t>
      </w:r>
      <w:r w:rsidRPr="005E06B6">
        <w:rPr>
          <w:caps/>
          <w:sz w:val="26"/>
          <w:szCs w:val="26"/>
          <w:vertAlign w:val="superscript"/>
        </w:rPr>
        <w:t>3</w:t>
      </w:r>
      <w:r w:rsidRPr="005E06B6">
        <w:rPr>
          <w:sz w:val="26"/>
          <w:szCs w:val="26"/>
        </w:rPr>
        <w:t>/га.</w:t>
      </w:r>
    </w:p>
    <w:p w:rsidR="000D322C" w:rsidRPr="005E06B6" w:rsidRDefault="000D322C" w:rsidP="000D322C">
      <w:pPr>
        <w:pStyle w:val="ae"/>
        <w:ind w:firstLine="567"/>
        <w:jc w:val="both"/>
        <w:rPr>
          <w:caps/>
          <w:sz w:val="26"/>
          <w:szCs w:val="26"/>
        </w:rPr>
      </w:pPr>
      <w:r w:rsidRPr="005E06B6">
        <w:rPr>
          <w:sz w:val="26"/>
          <w:szCs w:val="26"/>
        </w:rPr>
        <w:t>Тупроқдаги ювиб чиқариладиган туз (хлор) миқдори қуйидагича ҳисобланади:</w:t>
      </w:r>
    </w:p>
    <w:p w:rsidR="000D322C" w:rsidRPr="005E06B6" w:rsidRDefault="000D322C" w:rsidP="000D322C">
      <w:pPr>
        <w:pStyle w:val="ae"/>
        <w:ind w:firstLine="567"/>
        <w:jc w:val="center"/>
        <w:rPr>
          <w:caps/>
          <w:sz w:val="26"/>
          <w:szCs w:val="26"/>
        </w:rPr>
      </w:pPr>
      <w:r w:rsidRPr="005E06B6">
        <w:rPr>
          <w:caps/>
          <w:position w:val="-10"/>
          <w:sz w:val="26"/>
          <w:szCs w:val="26"/>
        </w:rPr>
        <w:object w:dxaOrig="2560" w:dyaOrig="340">
          <v:shape id="_x0000_i1031" type="#_x0000_t75" style="width:160pt;height:21.6pt" o:ole="" fillcolor="window">
            <v:imagedata r:id="rId38" o:title=""/>
          </v:shape>
          <o:OLEObject Type="Embed" ProgID="Equation.3" ShapeID="_x0000_i1031" DrawAspect="Content" ObjectID="_1600157863" r:id="rId39"/>
        </w:object>
      </w:r>
    </w:p>
    <w:p w:rsidR="000D322C" w:rsidRPr="005E06B6" w:rsidRDefault="000D322C" w:rsidP="000D322C">
      <w:pPr>
        <w:pStyle w:val="ae"/>
        <w:spacing w:before="60" w:after="60"/>
        <w:ind w:firstLine="567"/>
        <w:jc w:val="both"/>
        <w:rPr>
          <w:caps/>
          <w:sz w:val="26"/>
          <w:szCs w:val="26"/>
        </w:rPr>
      </w:pPr>
      <w:r>
        <w:rPr>
          <w:sz w:val="26"/>
          <w:szCs w:val="26"/>
        </w:rPr>
        <w:t>б</w:t>
      </w:r>
      <w:r w:rsidRPr="005E06B6">
        <w:rPr>
          <w:sz w:val="26"/>
          <w:szCs w:val="26"/>
        </w:rPr>
        <w:t>у ерда:</w:t>
      </w:r>
    </w:p>
    <w:p w:rsidR="000D322C" w:rsidRPr="005E06B6" w:rsidRDefault="000D322C" w:rsidP="000D322C">
      <w:pPr>
        <w:pStyle w:val="ae"/>
        <w:spacing w:before="60" w:after="60"/>
        <w:ind w:firstLine="567"/>
        <w:jc w:val="both"/>
        <w:rPr>
          <w:caps/>
          <w:sz w:val="26"/>
          <w:szCs w:val="26"/>
        </w:rPr>
      </w:pPr>
      <w:r w:rsidRPr="005E06B6">
        <w:rPr>
          <w:caps/>
          <w:sz w:val="26"/>
          <w:szCs w:val="26"/>
        </w:rPr>
        <w:tab/>
      </w:r>
      <w:r w:rsidRPr="005E06B6">
        <w:rPr>
          <w:sz w:val="26"/>
          <w:szCs w:val="26"/>
          <w:lang w:val="en-US"/>
        </w:rPr>
        <w:t>s</w:t>
      </w:r>
      <w:r w:rsidRPr="005E06B6">
        <w:rPr>
          <w:sz w:val="26"/>
          <w:szCs w:val="26"/>
        </w:rPr>
        <w:t>- ювиб чиқарилиши зарур бўлган тузнинг (хлор) миқдори, кг/га</w:t>
      </w:r>
      <w:r w:rsidRPr="005E06B6">
        <w:rPr>
          <w:caps/>
          <w:sz w:val="26"/>
          <w:szCs w:val="26"/>
        </w:rPr>
        <w:t>;</w:t>
      </w:r>
    </w:p>
    <w:p w:rsidR="000D322C" w:rsidRPr="005E06B6" w:rsidRDefault="000D322C" w:rsidP="000D322C">
      <w:pPr>
        <w:pStyle w:val="ae"/>
        <w:spacing w:before="60" w:after="60"/>
        <w:ind w:firstLine="709"/>
        <w:jc w:val="both"/>
        <w:rPr>
          <w:caps/>
          <w:sz w:val="26"/>
          <w:szCs w:val="26"/>
        </w:rPr>
      </w:pPr>
      <w:r w:rsidRPr="005E06B6">
        <w:rPr>
          <w:caps/>
          <w:sz w:val="26"/>
          <w:szCs w:val="26"/>
          <w:lang w:val="en-US"/>
        </w:rPr>
        <w:t>h</w:t>
      </w:r>
      <w:r w:rsidRPr="005E06B6">
        <w:rPr>
          <w:sz w:val="26"/>
          <w:szCs w:val="26"/>
        </w:rPr>
        <w:t>- хлор иони ювиб чиқарилиши зарур бўлган қатлам;</w:t>
      </w:r>
    </w:p>
    <w:p w:rsidR="000D322C" w:rsidRPr="005E06B6" w:rsidRDefault="000D322C" w:rsidP="000D322C">
      <w:pPr>
        <w:pStyle w:val="ae"/>
        <w:spacing w:before="60" w:after="60"/>
        <w:ind w:firstLine="709"/>
        <w:jc w:val="both"/>
        <w:rPr>
          <w:caps/>
          <w:sz w:val="26"/>
          <w:szCs w:val="26"/>
        </w:rPr>
      </w:pPr>
      <w:r w:rsidRPr="005E06B6">
        <w:rPr>
          <w:sz w:val="26"/>
          <w:szCs w:val="26"/>
        </w:rPr>
        <w:t>Α- тупроқнинг ҳажмий массаси, г/см</w:t>
      </w:r>
      <w:r w:rsidRPr="005E06B6">
        <w:rPr>
          <w:caps/>
          <w:sz w:val="26"/>
          <w:szCs w:val="26"/>
          <w:vertAlign w:val="superscript"/>
        </w:rPr>
        <w:t>3</w:t>
      </w:r>
      <w:r w:rsidRPr="005E06B6">
        <w:rPr>
          <w:sz w:val="26"/>
          <w:szCs w:val="26"/>
        </w:rPr>
        <w:t>, т/м</w:t>
      </w:r>
      <w:r w:rsidRPr="005E06B6">
        <w:rPr>
          <w:caps/>
          <w:sz w:val="26"/>
          <w:szCs w:val="26"/>
          <w:vertAlign w:val="superscript"/>
        </w:rPr>
        <w:t>3</w:t>
      </w:r>
      <w:r w:rsidRPr="005E06B6">
        <w:rPr>
          <w:caps/>
          <w:sz w:val="26"/>
          <w:szCs w:val="26"/>
        </w:rPr>
        <w:t>;</w:t>
      </w:r>
    </w:p>
    <w:p w:rsidR="000D322C" w:rsidRPr="005E06B6" w:rsidRDefault="000D322C" w:rsidP="000D322C">
      <w:pPr>
        <w:pStyle w:val="ae"/>
        <w:spacing w:before="60" w:after="60"/>
        <w:ind w:firstLine="709"/>
        <w:jc w:val="both"/>
        <w:rPr>
          <w:caps/>
          <w:sz w:val="26"/>
          <w:szCs w:val="26"/>
        </w:rPr>
      </w:pPr>
      <w:r w:rsidRPr="005E06B6">
        <w:rPr>
          <w:caps/>
          <w:sz w:val="26"/>
          <w:szCs w:val="26"/>
        </w:rPr>
        <w:tab/>
      </w:r>
      <w:r w:rsidRPr="005E06B6">
        <w:rPr>
          <w:sz w:val="26"/>
          <w:szCs w:val="26"/>
          <w:lang w:val="en-US"/>
        </w:rPr>
        <w:t>z</w:t>
      </w:r>
      <w:r w:rsidRPr="005E06B6">
        <w:rPr>
          <w:caps/>
          <w:sz w:val="26"/>
          <w:szCs w:val="26"/>
        </w:rPr>
        <w:t>-</w:t>
      </w:r>
      <w:r w:rsidRPr="005E06B6">
        <w:rPr>
          <w:sz w:val="26"/>
          <w:szCs w:val="26"/>
          <w:lang w:val="en-US"/>
        </w:rPr>
        <w:t>z</w:t>
      </w:r>
      <w:r w:rsidRPr="005E06B6">
        <w:rPr>
          <w:caps/>
          <w:sz w:val="26"/>
          <w:szCs w:val="26"/>
          <w:vertAlign w:val="subscript"/>
        </w:rPr>
        <w:t>1</w:t>
      </w:r>
      <w:r w:rsidRPr="005E06B6">
        <w:rPr>
          <w:sz w:val="26"/>
          <w:szCs w:val="26"/>
        </w:rPr>
        <w:t>- дастлабки (ювишга қадар) ва ювилгандан сўнг қоладиган тузнинг миқдори, оғирликка нисбатан % ҳисобида;</w:t>
      </w:r>
    </w:p>
    <w:p w:rsidR="000D322C" w:rsidRDefault="000D322C" w:rsidP="000D322C">
      <w:pPr>
        <w:pStyle w:val="ae"/>
        <w:spacing w:before="60" w:after="60"/>
        <w:ind w:firstLine="709"/>
        <w:jc w:val="both"/>
        <w:rPr>
          <w:sz w:val="26"/>
          <w:szCs w:val="26"/>
        </w:rPr>
      </w:pPr>
      <w:r w:rsidRPr="005E06B6">
        <w:rPr>
          <w:sz w:val="26"/>
          <w:szCs w:val="26"/>
        </w:rPr>
        <w:t>100- кг. Ни тоннага айлантириш кўпайтмаси.</w:t>
      </w:r>
    </w:p>
    <w:p w:rsidR="000D322C" w:rsidRPr="005E06B6" w:rsidRDefault="000D322C" w:rsidP="000D322C">
      <w:pPr>
        <w:ind w:firstLine="567"/>
        <w:jc w:val="right"/>
        <w:rPr>
          <w:spacing w:val="50"/>
          <w:sz w:val="26"/>
          <w:szCs w:val="26"/>
        </w:rPr>
      </w:pPr>
      <w:r>
        <w:rPr>
          <w:spacing w:val="50"/>
          <w:sz w:val="26"/>
          <w:szCs w:val="26"/>
        </w:rPr>
        <w:t>9</w:t>
      </w:r>
      <w:r w:rsidRPr="005E06B6">
        <w:rPr>
          <w:spacing w:val="50"/>
          <w:sz w:val="26"/>
          <w:szCs w:val="26"/>
        </w:rPr>
        <w:t>2-жадвал</w:t>
      </w:r>
    </w:p>
    <w:p w:rsidR="000D322C" w:rsidRPr="005C0A6F" w:rsidRDefault="000D322C" w:rsidP="000D322C">
      <w:pPr>
        <w:jc w:val="center"/>
        <w:rPr>
          <w:rFonts w:ascii="UzKudr" w:hAnsi="UzKudr"/>
          <w:sz w:val="26"/>
          <w:szCs w:val="26"/>
        </w:rPr>
      </w:pPr>
      <w:r w:rsidRPr="005C0A6F">
        <w:rPr>
          <w:rFonts w:ascii="UzKudr" w:hAnsi="UzKudr"/>
          <w:sz w:val="26"/>
          <w:szCs w:val="26"/>
        </w:rPr>
        <w:t>Ñóâíèíã õëîð á</w:t>
      </w:r>
      <w:r w:rsidRPr="005C0A6F">
        <w:rPr>
          <w:sz w:val="26"/>
          <w:szCs w:val="26"/>
        </w:rPr>
        <w:t>ў</w:t>
      </w:r>
      <w:r w:rsidRPr="005C0A6F">
        <w:rPr>
          <w:rFonts w:ascii="UzKudr" w:hAnsi="UzKudr"/>
          <w:sz w:val="26"/>
          <w:szCs w:val="26"/>
        </w:rPr>
        <w:t>éè÷à ø</w:t>
      </w:r>
      <w:r w:rsidRPr="005C0A6F">
        <w:rPr>
          <w:sz w:val="26"/>
          <w:szCs w:val="26"/>
        </w:rPr>
        <w:t>ў</w:t>
      </w:r>
      <w:r w:rsidRPr="005C0A6F">
        <w:rPr>
          <w:rFonts w:ascii="UzKudr" w:hAnsi="UzKudr"/>
          <w:sz w:val="26"/>
          <w:szCs w:val="26"/>
        </w:rPr>
        <w:t>ð þâèø òàúñèðè êîýôôèöèåíòè «Ê»</w:t>
      </w:r>
    </w:p>
    <w:tbl>
      <w:tblPr>
        <w:tblW w:w="0" w:type="auto"/>
        <w:jc w:val="center"/>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7"/>
      </w:tblPr>
      <w:tblGrid>
        <w:gridCol w:w="1887"/>
        <w:gridCol w:w="1698"/>
        <w:gridCol w:w="1696"/>
        <w:gridCol w:w="1698"/>
        <w:gridCol w:w="1698"/>
      </w:tblGrid>
      <w:tr w:rsidR="000D322C" w:rsidRPr="005E06B6" w:rsidTr="00452336">
        <w:trPr>
          <w:cantSplit/>
          <w:trHeight w:val="1242"/>
          <w:jc w:val="center"/>
        </w:trPr>
        <w:tc>
          <w:tcPr>
            <w:tcW w:w="1887" w:type="dxa"/>
            <w:vMerge w:val="restart"/>
            <w:tcBorders>
              <w:bottom w:val="nil"/>
            </w:tcBorders>
            <w:vAlign w:val="center"/>
          </w:tcPr>
          <w:p w:rsidR="000D322C" w:rsidRPr="005C0A6F" w:rsidRDefault="000D322C" w:rsidP="00452336">
            <w:pPr>
              <w:ind w:left="-108" w:right="-88"/>
              <w:jc w:val="center"/>
              <w:rPr>
                <w:rFonts w:ascii="UzKudr" w:hAnsi="UzKudr"/>
                <w:sz w:val="26"/>
                <w:szCs w:val="26"/>
              </w:rPr>
            </w:pPr>
            <w:r w:rsidRPr="005C0A6F">
              <w:rPr>
                <w:rFonts w:ascii="UzKudr" w:hAnsi="UzKudr"/>
                <w:sz w:val="26"/>
                <w:szCs w:val="26"/>
              </w:rPr>
              <w:t xml:space="preserve">0-1 ìåòðëè </w:t>
            </w:r>
            <w:r w:rsidRPr="005C0A6F">
              <w:rPr>
                <w:sz w:val="26"/>
                <w:szCs w:val="26"/>
              </w:rPr>
              <w:t>қ</w:t>
            </w:r>
            <w:r w:rsidRPr="005C0A6F">
              <w:rPr>
                <w:rFonts w:ascii="UzKudr" w:hAnsi="UzKudr"/>
                <w:sz w:val="26"/>
                <w:szCs w:val="26"/>
              </w:rPr>
              <w:t>àòëàìäàãè ø</w:t>
            </w:r>
            <w:r w:rsidRPr="005C0A6F">
              <w:rPr>
                <w:sz w:val="26"/>
                <w:szCs w:val="26"/>
              </w:rPr>
              <w:t>ў</w:t>
            </w:r>
            <w:r w:rsidRPr="005C0A6F">
              <w:rPr>
                <w:rFonts w:ascii="UzKudr" w:hAnsi="UzKudr"/>
                <w:sz w:val="26"/>
                <w:szCs w:val="26"/>
              </w:rPr>
              <w:t>ð þâèøãà÷à á</w:t>
            </w:r>
            <w:r w:rsidRPr="005C0A6F">
              <w:rPr>
                <w:sz w:val="26"/>
                <w:szCs w:val="26"/>
              </w:rPr>
              <w:t>ў</w:t>
            </w:r>
            <w:r w:rsidRPr="005C0A6F">
              <w:rPr>
                <w:rFonts w:ascii="UzKudr" w:hAnsi="UzKudr"/>
                <w:sz w:val="26"/>
                <w:szCs w:val="26"/>
              </w:rPr>
              <w:t>ëãàí õëîð ìè</w:t>
            </w:r>
            <w:r w:rsidRPr="005C0A6F">
              <w:rPr>
                <w:sz w:val="26"/>
                <w:szCs w:val="26"/>
              </w:rPr>
              <w:t>қ</w:t>
            </w:r>
            <w:r w:rsidRPr="005C0A6F">
              <w:rPr>
                <w:rFonts w:ascii="UzKudr" w:hAnsi="UzKudr"/>
                <w:sz w:val="26"/>
                <w:szCs w:val="26"/>
              </w:rPr>
              <w:t>äîðè, %</w:t>
            </w:r>
          </w:p>
        </w:tc>
        <w:tc>
          <w:tcPr>
            <w:tcW w:w="1698" w:type="dxa"/>
            <w:vMerge w:val="restart"/>
            <w:tcBorders>
              <w:bottom w:val="nil"/>
            </w:tcBorders>
            <w:vAlign w:val="center"/>
          </w:tcPr>
          <w:p w:rsidR="000D322C" w:rsidRPr="005C0A6F" w:rsidRDefault="000D322C" w:rsidP="00452336">
            <w:pPr>
              <w:pStyle w:val="35"/>
              <w:keepNext w:val="0"/>
              <w:rPr>
                <w:rFonts w:ascii="UzKudr" w:hAnsi="UzKudr"/>
                <w:noProof w:val="0"/>
                <w:sz w:val="26"/>
                <w:szCs w:val="26"/>
              </w:rPr>
            </w:pPr>
            <w:r w:rsidRPr="005C0A6F">
              <w:rPr>
                <w:rFonts w:ascii="UzKudr" w:hAnsi="UzKudr"/>
                <w:noProof w:val="0"/>
                <w:sz w:val="26"/>
                <w:szCs w:val="26"/>
              </w:rPr>
              <w:t xml:space="preserve">Õëîðíèíã </w:t>
            </w:r>
            <w:r w:rsidRPr="005C0A6F">
              <w:rPr>
                <w:rFonts w:ascii="Times New Roman" w:hAnsi="Times New Roman"/>
                <w:noProof w:val="0"/>
                <w:sz w:val="26"/>
                <w:szCs w:val="26"/>
              </w:rPr>
              <w:t>ў</w:t>
            </w:r>
            <w:r w:rsidRPr="005C0A6F">
              <w:rPr>
                <w:rFonts w:ascii="UzKudr" w:hAnsi="UzKudr"/>
                <w:noProof w:val="0"/>
                <w:sz w:val="26"/>
                <w:szCs w:val="26"/>
              </w:rPr>
              <w:t>ðòà÷à àðèôìåòèê ìè</w:t>
            </w:r>
            <w:r w:rsidRPr="005C0A6F">
              <w:rPr>
                <w:rFonts w:ascii="Times New Roman" w:hAnsi="Times New Roman"/>
                <w:noProof w:val="0"/>
                <w:sz w:val="26"/>
                <w:szCs w:val="26"/>
              </w:rPr>
              <w:t>қ</w:t>
            </w:r>
            <w:r w:rsidRPr="005C0A6F">
              <w:rPr>
                <w:rFonts w:ascii="UzKudr" w:hAnsi="UzKudr"/>
                <w:noProof w:val="0"/>
                <w:sz w:val="26"/>
                <w:szCs w:val="26"/>
              </w:rPr>
              <w:t xml:space="preserve">äîðè, % </w:t>
            </w:r>
          </w:p>
        </w:tc>
        <w:tc>
          <w:tcPr>
            <w:tcW w:w="5092" w:type="dxa"/>
            <w:gridSpan w:val="3"/>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Ñèçîò ñóâëàðèíèíã ñàò</w:t>
            </w:r>
            <w:r w:rsidRPr="005C0A6F">
              <w:rPr>
                <w:sz w:val="26"/>
                <w:szCs w:val="26"/>
              </w:rPr>
              <w:t>ҳ</w:t>
            </w:r>
            <w:r w:rsidRPr="005C0A6F">
              <w:rPr>
                <w:rFonts w:ascii="UzKudr" w:hAnsi="UzKudr"/>
                <w:sz w:val="26"/>
                <w:szCs w:val="26"/>
              </w:rPr>
              <w:t>è ø</w:t>
            </w:r>
            <w:r w:rsidRPr="005C0A6F">
              <w:rPr>
                <w:sz w:val="26"/>
                <w:szCs w:val="26"/>
              </w:rPr>
              <w:t>ў</w:t>
            </w:r>
            <w:r w:rsidRPr="005C0A6F">
              <w:rPr>
                <w:rFonts w:ascii="UzKudr" w:hAnsi="UzKudr"/>
                <w:sz w:val="26"/>
                <w:szCs w:val="26"/>
              </w:rPr>
              <w:t>ð þâèøãà÷à òóðëè ÷ó</w:t>
            </w:r>
            <w:r w:rsidRPr="005C0A6F">
              <w:rPr>
                <w:sz w:val="26"/>
                <w:szCs w:val="26"/>
              </w:rPr>
              <w:t>қ</w:t>
            </w:r>
            <w:r w:rsidRPr="005C0A6F">
              <w:rPr>
                <w:rFonts w:ascii="UzKudr" w:hAnsi="UzKudr"/>
                <w:sz w:val="26"/>
                <w:szCs w:val="26"/>
              </w:rPr>
              <w:t>óðëèêëàðäà á</w:t>
            </w:r>
            <w:r w:rsidRPr="005C0A6F">
              <w:rPr>
                <w:sz w:val="26"/>
                <w:szCs w:val="26"/>
              </w:rPr>
              <w:t>ў</w:t>
            </w:r>
            <w:r w:rsidRPr="005C0A6F">
              <w:rPr>
                <w:rFonts w:ascii="UzKudr" w:hAnsi="UzKudr"/>
                <w:sz w:val="26"/>
                <w:szCs w:val="26"/>
              </w:rPr>
              <w:t>ëãàíäà õëîðíèíã þâèëèøè (êã/ì</w:t>
            </w:r>
            <w:r w:rsidRPr="005C0A6F">
              <w:rPr>
                <w:rFonts w:ascii="UzKudr" w:hAnsi="UzKudr"/>
                <w:sz w:val="26"/>
                <w:szCs w:val="26"/>
                <w:vertAlign w:val="superscript"/>
              </w:rPr>
              <w:t>3</w:t>
            </w:r>
            <w:r w:rsidRPr="005C0A6F">
              <w:rPr>
                <w:rFonts w:ascii="UzKudr" w:hAnsi="UzKudr"/>
                <w:sz w:val="26"/>
                <w:szCs w:val="26"/>
              </w:rPr>
              <w:t xml:space="preserve">) êîýôôèöèåíòè  </w:t>
            </w:r>
          </w:p>
        </w:tc>
      </w:tr>
      <w:tr w:rsidR="000D322C" w:rsidRPr="005E06B6" w:rsidTr="00452336">
        <w:trPr>
          <w:cantSplit/>
          <w:trHeight w:val="497"/>
          <w:jc w:val="center"/>
        </w:trPr>
        <w:tc>
          <w:tcPr>
            <w:tcW w:w="1887" w:type="dxa"/>
            <w:vMerge/>
            <w:tcBorders>
              <w:top w:val="nil"/>
            </w:tcBorders>
          </w:tcPr>
          <w:p w:rsidR="000D322C" w:rsidRPr="005C0A6F" w:rsidRDefault="000D322C" w:rsidP="00452336">
            <w:pPr>
              <w:jc w:val="center"/>
              <w:rPr>
                <w:rFonts w:ascii="UzKudr" w:hAnsi="UzKudr"/>
                <w:sz w:val="26"/>
                <w:szCs w:val="26"/>
              </w:rPr>
            </w:pPr>
          </w:p>
        </w:tc>
        <w:tc>
          <w:tcPr>
            <w:tcW w:w="1698" w:type="dxa"/>
            <w:vMerge/>
            <w:tcBorders>
              <w:top w:val="nil"/>
            </w:tcBorders>
          </w:tcPr>
          <w:p w:rsidR="000D322C" w:rsidRPr="005C0A6F" w:rsidRDefault="000D322C" w:rsidP="00452336">
            <w:pPr>
              <w:jc w:val="center"/>
              <w:rPr>
                <w:rFonts w:ascii="UzKudr" w:hAnsi="UzKudr"/>
                <w:sz w:val="26"/>
                <w:szCs w:val="26"/>
              </w:rPr>
            </w:pPr>
          </w:p>
        </w:tc>
        <w:tc>
          <w:tcPr>
            <w:tcW w:w="1696" w:type="dxa"/>
            <w:vAlign w:val="center"/>
          </w:tcPr>
          <w:p w:rsidR="000D322C" w:rsidRPr="005C0A6F" w:rsidRDefault="000D322C" w:rsidP="00452336">
            <w:pPr>
              <w:pStyle w:val="27"/>
              <w:widowControl/>
              <w:autoSpaceDE/>
              <w:autoSpaceDN/>
              <w:adjustRightInd/>
              <w:rPr>
                <w:rFonts w:ascii="UzKudr" w:hAnsi="UzKudr"/>
                <w:sz w:val="26"/>
                <w:szCs w:val="26"/>
              </w:rPr>
            </w:pPr>
            <w:r w:rsidRPr="005C0A6F">
              <w:rPr>
                <w:rFonts w:ascii="UzKudr" w:hAnsi="UzKudr"/>
                <w:sz w:val="26"/>
                <w:szCs w:val="26"/>
              </w:rPr>
              <w:t>1,5</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2,5</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3,5</w:t>
            </w:r>
          </w:p>
        </w:tc>
      </w:tr>
      <w:tr w:rsidR="000D322C" w:rsidRPr="005E06B6" w:rsidTr="00452336">
        <w:trPr>
          <w:trHeight w:val="348"/>
          <w:jc w:val="center"/>
        </w:trPr>
        <w:tc>
          <w:tcPr>
            <w:tcW w:w="8677" w:type="dxa"/>
            <w:gridSpan w:val="5"/>
            <w:vAlign w:val="center"/>
          </w:tcPr>
          <w:p w:rsidR="000D322C" w:rsidRPr="005C0A6F" w:rsidRDefault="000D322C" w:rsidP="00452336">
            <w:pPr>
              <w:jc w:val="center"/>
              <w:rPr>
                <w:rFonts w:ascii="UzKudr" w:hAnsi="UzKudr"/>
                <w:sz w:val="26"/>
                <w:szCs w:val="26"/>
              </w:rPr>
            </w:pPr>
            <w:r w:rsidRPr="005C0A6F">
              <w:rPr>
                <w:sz w:val="26"/>
                <w:szCs w:val="26"/>
              </w:rPr>
              <w:t>ў</w:t>
            </w:r>
            <w:r w:rsidRPr="005C0A6F">
              <w:rPr>
                <w:rFonts w:ascii="UzKudr" w:hAnsi="UzKudr"/>
                <w:sz w:val="26"/>
                <w:szCs w:val="26"/>
              </w:rPr>
              <w:t>ðòà÷à ìåõàíèê òàðêèáëè òóïðî</w:t>
            </w:r>
            <w:r w:rsidRPr="005C0A6F">
              <w:rPr>
                <w:sz w:val="26"/>
                <w:szCs w:val="26"/>
              </w:rPr>
              <w:t>қ</w:t>
            </w:r>
            <w:r w:rsidRPr="005C0A6F">
              <w:rPr>
                <w:rFonts w:ascii="UzKudr" w:hAnsi="UzKudr"/>
                <w:sz w:val="26"/>
                <w:szCs w:val="26"/>
              </w:rPr>
              <w:t>ëàð</w:t>
            </w:r>
          </w:p>
        </w:tc>
      </w:tr>
      <w:tr w:rsidR="000D322C" w:rsidRPr="005E06B6" w:rsidTr="00452336">
        <w:trPr>
          <w:trHeight w:val="295"/>
          <w:jc w:val="center"/>
        </w:trPr>
        <w:tc>
          <w:tcPr>
            <w:tcW w:w="1887"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0,04-0,1</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0,07</w:t>
            </w:r>
          </w:p>
        </w:tc>
        <w:tc>
          <w:tcPr>
            <w:tcW w:w="1696"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1,3</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2,1</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3,8</w:t>
            </w:r>
          </w:p>
        </w:tc>
      </w:tr>
      <w:tr w:rsidR="000D322C" w:rsidRPr="005E06B6" w:rsidTr="00452336">
        <w:trPr>
          <w:trHeight w:val="310"/>
          <w:jc w:val="center"/>
        </w:trPr>
        <w:tc>
          <w:tcPr>
            <w:tcW w:w="1887"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0,1-0,2</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0,15</w:t>
            </w:r>
          </w:p>
        </w:tc>
        <w:tc>
          <w:tcPr>
            <w:tcW w:w="1696"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2,2</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3,3</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5,0</w:t>
            </w:r>
          </w:p>
        </w:tc>
      </w:tr>
      <w:tr w:rsidR="000D322C" w:rsidRPr="005E06B6" w:rsidTr="00452336">
        <w:trPr>
          <w:trHeight w:val="348"/>
          <w:jc w:val="center"/>
        </w:trPr>
        <w:tc>
          <w:tcPr>
            <w:tcW w:w="8677" w:type="dxa"/>
            <w:gridSpan w:val="5"/>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Î</w:t>
            </w:r>
            <w:r w:rsidRPr="005C0A6F">
              <w:rPr>
                <w:sz w:val="26"/>
                <w:szCs w:val="26"/>
              </w:rPr>
              <w:t>ғ</w:t>
            </w:r>
            <w:r w:rsidRPr="005C0A6F">
              <w:rPr>
                <w:rFonts w:ascii="UzKudr" w:hAnsi="UzKudr"/>
                <w:sz w:val="26"/>
                <w:szCs w:val="26"/>
              </w:rPr>
              <w:t>èð ìåõàíèê òàðêèáëè òóïðî</w:t>
            </w:r>
            <w:r w:rsidRPr="005C0A6F">
              <w:rPr>
                <w:sz w:val="26"/>
                <w:szCs w:val="26"/>
              </w:rPr>
              <w:t>қ</w:t>
            </w:r>
            <w:r w:rsidRPr="005C0A6F">
              <w:rPr>
                <w:rFonts w:ascii="UzKudr" w:hAnsi="UzKudr"/>
                <w:sz w:val="26"/>
                <w:szCs w:val="26"/>
              </w:rPr>
              <w:t>ëàð</w:t>
            </w:r>
          </w:p>
        </w:tc>
      </w:tr>
      <w:tr w:rsidR="000D322C" w:rsidRPr="005E06B6" w:rsidTr="00452336">
        <w:trPr>
          <w:trHeight w:val="310"/>
          <w:jc w:val="center"/>
        </w:trPr>
        <w:tc>
          <w:tcPr>
            <w:tcW w:w="1887"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0,04-0,1</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0,07</w:t>
            </w:r>
          </w:p>
        </w:tc>
        <w:tc>
          <w:tcPr>
            <w:tcW w:w="1696"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1,0</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1,5</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2,9</w:t>
            </w:r>
          </w:p>
        </w:tc>
      </w:tr>
      <w:tr w:rsidR="000D322C" w:rsidRPr="005E06B6" w:rsidTr="00452336">
        <w:trPr>
          <w:trHeight w:val="310"/>
          <w:jc w:val="center"/>
        </w:trPr>
        <w:tc>
          <w:tcPr>
            <w:tcW w:w="1887"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0,1-0,2</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0,15</w:t>
            </w:r>
          </w:p>
        </w:tc>
        <w:tc>
          <w:tcPr>
            <w:tcW w:w="1696"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1,8</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2,6</w:t>
            </w:r>
          </w:p>
        </w:tc>
        <w:tc>
          <w:tcPr>
            <w:tcW w:w="1698" w:type="dxa"/>
            <w:vAlign w:val="center"/>
          </w:tcPr>
          <w:p w:rsidR="000D322C" w:rsidRPr="005C0A6F" w:rsidRDefault="000D322C" w:rsidP="00452336">
            <w:pPr>
              <w:jc w:val="center"/>
              <w:rPr>
                <w:rFonts w:ascii="UzKudr" w:hAnsi="UzKudr"/>
                <w:sz w:val="26"/>
                <w:szCs w:val="26"/>
              </w:rPr>
            </w:pPr>
            <w:r w:rsidRPr="005C0A6F">
              <w:rPr>
                <w:rFonts w:ascii="UzKudr" w:hAnsi="UzKudr"/>
                <w:sz w:val="26"/>
                <w:szCs w:val="26"/>
              </w:rPr>
              <w:t>4,0</w:t>
            </w:r>
          </w:p>
        </w:tc>
      </w:tr>
    </w:tbl>
    <w:p w:rsidR="000D322C" w:rsidRDefault="000D322C" w:rsidP="000D322C">
      <w:pPr>
        <w:ind w:firstLine="567"/>
        <w:jc w:val="both"/>
        <w:rPr>
          <w:rFonts w:ascii="UzKudr" w:hAnsi="UzKudr"/>
          <w:sz w:val="26"/>
          <w:szCs w:val="26"/>
        </w:rPr>
      </w:pPr>
    </w:p>
    <w:p w:rsidR="000D322C" w:rsidRDefault="000D322C" w:rsidP="000D322C">
      <w:pPr>
        <w:ind w:firstLine="567"/>
        <w:jc w:val="both"/>
        <w:rPr>
          <w:rFonts w:ascii="UzKudr" w:hAnsi="UzKudr"/>
          <w:sz w:val="26"/>
          <w:szCs w:val="26"/>
        </w:rPr>
      </w:pPr>
      <w:r w:rsidRPr="001204C8">
        <w:rPr>
          <w:rFonts w:ascii="UzKudr" w:hAnsi="UzKudr"/>
          <w:sz w:val="26"/>
          <w:szCs w:val="26"/>
        </w:rPr>
        <w:t>Ø</w:t>
      </w:r>
      <w:r w:rsidRPr="001204C8">
        <w:rPr>
          <w:sz w:val="26"/>
          <w:szCs w:val="26"/>
        </w:rPr>
        <w:t>ў</w:t>
      </w:r>
      <w:r w:rsidRPr="001204C8">
        <w:rPr>
          <w:rFonts w:ascii="UzKudr" w:hAnsi="UzKudr"/>
          <w:sz w:val="26"/>
          <w:szCs w:val="26"/>
        </w:rPr>
        <w:t>р юâèø меъёрини áèðîç ñîääàðî</w:t>
      </w:r>
      <w:r w:rsidRPr="001204C8">
        <w:rPr>
          <w:sz w:val="26"/>
          <w:szCs w:val="26"/>
        </w:rPr>
        <w:t>қ</w:t>
      </w:r>
      <w:r w:rsidRPr="001204C8">
        <w:rPr>
          <w:rFonts w:ascii="UzKudr" w:hAnsi="UzKudr"/>
          <w:sz w:val="26"/>
          <w:szCs w:val="26"/>
        </w:rPr>
        <w:t xml:space="preserve"> á</w:t>
      </w:r>
      <w:r w:rsidRPr="001204C8">
        <w:rPr>
          <w:sz w:val="26"/>
          <w:szCs w:val="26"/>
        </w:rPr>
        <w:t>ў</w:t>
      </w:r>
      <w:r w:rsidRPr="001204C8">
        <w:rPr>
          <w:rFonts w:ascii="UzKudr" w:hAnsi="UzKudr"/>
          <w:sz w:val="26"/>
          <w:szCs w:val="26"/>
        </w:rPr>
        <w:t>лãàí Â.Ð.Âîëîáóåâ ôîðìóëàñè á</w:t>
      </w:r>
      <w:r w:rsidRPr="001204C8">
        <w:rPr>
          <w:sz w:val="26"/>
          <w:szCs w:val="26"/>
        </w:rPr>
        <w:t>ў</w:t>
      </w:r>
      <w:r w:rsidRPr="001204C8">
        <w:rPr>
          <w:rFonts w:ascii="UzKudr" w:hAnsi="UzKudr"/>
          <w:sz w:val="26"/>
          <w:szCs w:val="26"/>
        </w:rPr>
        <w:t xml:space="preserve">йè÷à </w:t>
      </w:r>
      <w:r w:rsidRPr="001204C8">
        <w:rPr>
          <w:sz w:val="26"/>
          <w:szCs w:val="26"/>
        </w:rPr>
        <w:t>ҳ</w:t>
      </w:r>
      <w:r w:rsidRPr="001204C8">
        <w:rPr>
          <w:rFonts w:ascii="UzKudr" w:hAnsi="UzKudr"/>
          <w:sz w:val="26"/>
          <w:szCs w:val="26"/>
        </w:rPr>
        <w:t xml:space="preserve">аì </w:t>
      </w:r>
      <w:r w:rsidRPr="001204C8">
        <w:rPr>
          <w:sz w:val="26"/>
          <w:szCs w:val="26"/>
        </w:rPr>
        <w:t>ҳ</w:t>
      </w:r>
      <w:r w:rsidRPr="001204C8">
        <w:rPr>
          <w:rFonts w:ascii="UzKudr" w:hAnsi="UzKudr"/>
          <w:sz w:val="26"/>
          <w:szCs w:val="26"/>
        </w:rPr>
        <w:t>иñîáëàá òîïèø ìóìêèí.</w:t>
      </w:r>
    </w:p>
    <w:p w:rsidR="000D322C" w:rsidRPr="001204C8" w:rsidRDefault="000D322C" w:rsidP="000D322C">
      <w:pPr>
        <w:ind w:firstLine="567"/>
        <w:jc w:val="both"/>
        <w:rPr>
          <w:rFonts w:ascii="UzKudr" w:hAnsi="UzKudr"/>
          <w:sz w:val="26"/>
          <w:szCs w:val="26"/>
        </w:rPr>
      </w:pPr>
    </w:p>
    <w:p w:rsidR="000D322C" w:rsidRPr="005C0A6F" w:rsidRDefault="000D322C" w:rsidP="000D322C">
      <w:pPr>
        <w:pStyle w:val="ae"/>
        <w:ind w:firstLine="567"/>
        <w:jc w:val="center"/>
        <w:rPr>
          <w:caps/>
          <w:sz w:val="26"/>
          <w:szCs w:val="26"/>
        </w:rPr>
      </w:pPr>
      <w:r w:rsidRPr="005C0A6F">
        <w:rPr>
          <w:caps/>
          <w:position w:val="-30"/>
          <w:sz w:val="26"/>
          <w:szCs w:val="26"/>
        </w:rPr>
        <w:object w:dxaOrig="2320" w:dyaOrig="680">
          <v:shape id="_x0000_i1032" type="#_x0000_t75" style="width:116pt;height:34.4pt" o:ole="" fillcolor="window">
            <v:imagedata r:id="rId40" o:title=""/>
          </v:shape>
          <o:OLEObject Type="Embed" ProgID="Equation.3" ShapeID="_x0000_i1032" DrawAspect="Content" ObjectID="_1600157864" r:id="rId41"/>
        </w:object>
      </w:r>
    </w:p>
    <w:p w:rsidR="000D322C" w:rsidRPr="005C0A6F" w:rsidRDefault="000D322C" w:rsidP="000D322C">
      <w:pPr>
        <w:pStyle w:val="ae"/>
        <w:spacing w:after="0"/>
        <w:ind w:firstLine="567"/>
        <w:rPr>
          <w:caps/>
          <w:sz w:val="26"/>
          <w:szCs w:val="26"/>
        </w:rPr>
      </w:pPr>
      <w:r w:rsidRPr="005C0A6F">
        <w:rPr>
          <w:sz w:val="26"/>
          <w:szCs w:val="26"/>
        </w:rPr>
        <w:t>бу ерда</w:t>
      </w:r>
      <w:r w:rsidRPr="005C0A6F">
        <w:rPr>
          <w:caps/>
          <w:sz w:val="26"/>
          <w:szCs w:val="26"/>
        </w:rPr>
        <w:t xml:space="preserve">: </w:t>
      </w:r>
    </w:p>
    <w:p w:rsidR="000D322C" w:rsidRPr="005E06B6" w:rsidRDefault="000D322C" w:rsidP="000D322C">
      <w:pPr>
        <w:pStyle w:val="ae"/>
        <w:spacing w:after="0"/>
        <w:ind w:firstLine="567"/>
        <w:rPr>
          <w:caps/>
          <w:sz w:val="26"/>
          <w:szCs w:val="26"/>
        </w:rPr>
      </w:pPr>
      <w:r w:rsidRPr="005E06B6">
        <w:rPr>
          <w:caps/>
          <w:sz w:val="26"/>
          <w:szCs w:val="26"/>
          <w:lang w:val="en-US"/>
        </w:rPr>
        <w:lastRenderedPageBreak/>
        <w:t>N</w:t>
      </w:r>
      <w:r w:rsidRPr="005E06B6">
        <w:rPr>
          <w:sz w:val="26"/>
          <w:szCs w:val="26"/>
        </w:rPr>
        <w:t>- шўр ювиш меъёри, м</w:t>
      </w:r>
      <w:r w:rsidRPr="005E06B6">
        <w:rPr>
          <w:caps/>
          <w:sz w:val="26"/>
          <w:szCs w:val="26"/>
          <w:vertAlign w:val="superscript"/>
        </w:rPr>
        <w:t>3</w:t>
      </w:r>
      <w:r w:rsidRPr="005E06B6">
        <w:rPr>
          <w:sz w:val="26"/>
          <w:szCs w:val="26"/>
        </w:rPr>
        <w:t>/га;</w:t>
      </w:r>
    </w:p>
    <w:p w:rsidR="000D322C" w:rsidRPr="005E06B6" w:rsidRDefault="000D322C" w:rsidP="000D322C">
      <w:pPr>
        <w:pStyle w:val="ae"/>
        <w:spacing w:after="0"/>
        <w:ind w:firstLine="567"/>
        <w:rPr>
          <w:caps/>
          <w:sz w:val="26"/>
          <w:szCs w:val="26"/>
        </w:rPr>
      </w:pPr>
      <w:r w:rsidRPr="005E06B6">
        <w:rPr>
          <w:sz w:val="26"/>
          <w:szCs w:val="26"/>
        </w:rPr>
        <w:t xml:space="preserve">10000- </w:t>
      </w:r>
      <w:smartTag w:uri="urn:schemas-microsoft-com:office:smarttags" w:element="metricconverter">
        <w:smartTagPr>
          <w:attr w:name="ProductID" w:val="1 гектар"/>
        </w:smartTagPr>
        <w:r w:rsidRPr="005E06B6">
          <w:rPr>
            <w:sz w:val="26"/>
            <w:szCs w:val="26"/>
          </w:rPr>
          <w:t>1 гектар</w:t>
        </w:r>
      </w:smartTag>
      <w:r w:rsidRPr="005E06B6">
        <w:rPr>
          <w:sz w:val="26"/>
          <w:szCs w:val="26"/>
        </w:rPr>
        <w:t xml:space="preserve"> майдоннинг юзаси, м</w:t>
      </w:r>
      <w:r w:rsidRPr="005E06B6">
        <w:rPr>
          <w:caps/>
          <w:sz w:val="26"/>
          <w:szCs w:val="26"/>
          <w:vertAlign w:val="superscript"/>
        </w:rPr>
        <w:t xml:space="preserve">2 </w:t>
      </w:r>
      <w:r w:rsidRPr="005E06B6">
        <w:rPr>
          <w:caps/>
          <w:sz w:val="26"/>
          <w:szCs w:val="26"/>
        </w:rPr>
        <w:t xml:space="preserve">; </w:t>
      </w:r>
    </w:p>
    <w:p w:rsidR="000D322C" w:rsidRPr="005E06B6" w:rsidRDefault="000D322C" w:rsidP="000D322C">
      <w:pPr>
        <w:pStyle w:val="ae"/>
        <w:spacing w:after="0"/>
        <w:ind w:firstLine="567"/>
        <w:rPr>
          <w:caps/>
          <w:sz w:val="26"/>
          <w:szCs w:val="26"/>
        </w:rPr>
      </w:pPr>
      <w:r w:rsidRPr="005E06B6">
        <w:rPr>
          <w:caps/>
          <w:sz w:val="26"/>
          <w:szCs w:val="26"/>
          <w:lang w:val="en-US"/>
        </w:rPr>
        <w:t>h</w:t>
      </w:r>
      <w:r w:rsidRPr="005E06B6">
        <w:rPr>
          <w:sz w:val="26"/>
          <w:szCs w:val="26"/>
        </w:rPr>
        <w:t>- ҳисобий қатлам қалинлиги, м;</w:t>
      </w:r>
    </w:p>
    <w:p w:rsidR="000D322C" w:rsidRPr="005E06B6" w:rsidRDefault="000D322C" w:rsidP="000D322C">
      <w:pPr>
        <w:pStyle w:val="ae"/>
        <w:spacing w:after="0"/>
        <w:ind w:firstLine="567"/>
        <w:rPr>
          <w:caps/>
          <w:sz w:val="26"/>
          <w:szCs w:val="26"/>
        </w:rPr>
      </w:pPr>
      <w:r w:rsidRPr="005E06B6">
        <w:rPr>
          <w:sz w:val="26"/>
          <w:szCs w:val="26"/>
        </w:rPr>
        <w:t>Α- тупроқнинг туз бериш қобиляти коэффициенти (</w:t>
      </w:r>
      <w:r>
        <w:rPr>
          <w:sz w:val="26"/>
          <w:szCs w:val="26"/>
        </w:rPr>
        <w:t>9</w:t>
      </w:r>
      <w:r w:rsidRPr="005E06B6">
        <w:rPr>
          <w:sz w:val="26"/>
          <w:szCs w:val="26"/>
        </w:rPr>
        <w:t xml:space="preserve">3, </w:t>
      </w:r>
      <w:r>
        <w:rPr>
          <w:sz w:val="26"/>
          <w:szCs w:val="26"/>
        </w:rPr>
        <w:t>9</w:t>
      </w:r>
      <w:r w:rsidRPr="005E06B6">
        <w:rPr>
          <w:sz w:val="26"/>
          <w:szCs w:val="26"/>
        </w:rPr>
        <w:t>6 жадваллар);</w:t>
      </w:r>
    </w:p>
    <w:p w:rsidR="000D322C" w:rsidRPr="005E06B6" w:rsidRDefault="000D322C" w:rsidP="000D322C">
      <w:pPr>
        <w:pStyle w:val="ae"/>
        <w:spacing w:after="0"/>
        <w:ind w:firstLine="567"/>
        <w:rPr>
          <w:caps/>
          <w:sz w:val="26"/>
          <w:szCs w:val="26"/>
        </w:rPr>
      </w:pPr>
      <w:r w:rsidRPr="005E06B6">
        <w:rPr>
          <w:sz w:val="26"/>
          <w:szCs w:val="26"/>
          <w:lang w:val="en-US"/>
        </w:rPr>
        <w:t>Lg</w:t>
      </w:r>
      <w:r w:rsidRPr="005E06B6">
        <w:rPr>
          <w:sz w:val="26"/>
          <w:szCs w:val="26"/>
        </w:rPr>
        <w:t>- логарифмик қиймат (</w:t>
      </w:r>
      <w:r>
        <w:rPr>
          <w:sz w:val="26"/>
          <w:szCs w:val="26"/>
        </w:rPr>
        <w:t>9</w:t>
      </w:r>
      <w:r w:rsidRPr="005E06B6">
        <w:rPr>
          <w:sz w:val="26"/>
          <w:szCs w:val="26"/>
        </w:rPr>
        <w:t>4-жадвал);</w:t>
      </w:r>
    </w:p>
    <w:p w:rsidR="000D322C" w:rsidRPr="005E06B6" w:rsidRDefault="000D322C" w:rsidP="000D322C">
      <w:pPr>
        <w:pStyle w:val="ae"/>
        <w:spacing w:after="0"/>
        <w:ind w:firstLine="567"/>
        <w:rPr>
          <w:caps/>
          <w:sz w:val="26"/>
          <w:szCs w:val="26"/>
        </w:rPr>
      </w:pPr>
      <w:r w:rsidRPr="005E06B6">
        <w:rPr>
          <w:caps/>
          <w:sz w:val="26"/>
          <w:szCs w:val="26"/>
          <w:lang w:val="en-US"/>
        </w:rPr>
        <w:t>S</w:t>
      </w:r>
      <w:r w:rsidRPr="005E06B6">
        <w:rPr>
          <w:sz w:val="26"/>
          <w:szCs w:val="26"/>
          <w:vertAlign w:val="subscript"/>
          <w:lang w:val="en-US"/>
        </w:rPr>
        <w:t>n</w:t>
      </w:r>
      <w:r w:rsidRPr="005E06B6">
        <w:rPr>
          <w:sz w:val="26"/>
          <w:szCs w:val="26"/>
        </w:rPr>
        <w:t>- шўрланишни аниқлаш маълумотлари бўйича шўр ювиладиган қатламдаги дастлабки туз миқдори;</w:t>
      </w:r>
    </w:p>
    <w:p w:rsidR="000D322C" w:rsidRPr="005E06B6" w:rsidRDefault="000D322C" w:rsidP="000D322C">
      <w:pPr>
        <w:pStyle w:val="ae"/>
        <w:spacing w:after="0"/>
        <w:ind w:firstLine="567"/>
        <w:rPr>
          <w:caps/>
          <w:sz w:val="26"/>
          <w:szCs w:val="26"/>
        </w:rPr>
      </w:pPr>
      <w:r w:rsidRPr="005E06B6">
        <w:rPr>
          <w:caps/>
          <w:sz w:val="26"/>
          <w:szCs w:val="26"/>
          <w:lang w:val="en-US"/>
        </w:rPr>
        <w:t>S</w:t>
      </w:r>
      <w:r w:rsidRPr="005E06B6">
        <w:rPr>
          <w:caps/>
          <w:sz w:val="26"/>
          <w:szCs w:val="26"/>
          <w:vertAlign w:val="subscript"/>
        </w:rPr>
        <w:t>0</w:t>
      </w:r>
      <w:r w:rsidRPr="005E06B6">
        <w:rPr>
          <w:sz w:val="26"/>
          <w:szCs w:val="26"/>
        </w:rPr>
        <w:t>- тупроқда қолдирилиши мумкин бўлган тузлар миқдори;</w:t>
      </w:r>
    </w:p>
    <w:p w:rsidR="000D322C" w:rsidRPr="005E06B6" w:rsidRDefault="000D322C" w:rsidP="000D322C">
      <w:pPr>
        <w:pStyle w:val="ae"/>
        <w:spacing w:after="0"/>
        <w:ind w:firstLine="567"/>
        <w:rPr>
          <w:caps/>
          <w:sz w:val="26"/>
          <w:szCs w:val="26"/>
        </w:rPr>
      </w:pPr>
      <w:r w:rsidRPr="005E06B6">
        <w:rPr>
          <w:caps/>
          <w:sz w:val="26"/>
          <w:szCs w:val="26"/>
        </w:rPr>
        <w:t xml:space="preserve"> </w:t>
      </w:r>
      <w:r w:rsidRPr="005E06B6">
        <w:rPr>
          <w:sz w:val="26"/>
          <w:szCs w:val="26"/>
        </w:rPr>
        <w:t xml:space="preserve">Ювилгандан кейин қолиши мумкин бўлган туз миқдори: </w:t>
      </w:r>
    </w:p>
    <w:p w:rsidR="000D322C" w:rsidRPr="005E06B6" w:rsidRDefault="000D322C" w:rsidP="000D322C">
      <w:pPr>
        <w:pStyle w:val="ae"/>
        <w:spacing w:after="0"/>
        <w:ind w:firstLine="567"/>
        <w:rPr>
          <w:caps/>
          <w:sz w:val="26"/>
          <w:szCs w:val="26"/>
        </w:rPr>
      </w:pPr>
      <w:r w:rsidRPr="005E06B6">
        <w:rPr>
          <w:sz w:val="26"/>
          <w:szCs w:val="26"/>
        </w:rPr>
        <w:t>Хлоридли шўрланиш- 0</w:t>
      </w:r>
      <w:r w:rsidRPr="005E06B6">
        <w:rPr>
          <w:caps/>
          <w:sz w:val="26"/>
          <w:szCs w:val="26"/>
        </w:rPr>
        <w:t>,2%;</w:t>
      </w:r>
    </w:p>
    <w:p w:rsidR="000D322C" w:rsidRPr="005E06B6" w:rsidRDefault="000D322C" w:rsidP="000D322C">
      <w:pPr>
        <w:pStyle w:val="ae"/>
        <w:spacing w:after="0"/>
        <w:ind w:firstLine="567"/>
        <w:rPr>
          <w:caps/>
          <w:sz w:val="26"/>
          <w:szCs w:val="26"/>
        </w:rPr>
      </w:pPr>
      <w:r w:rsidRPr="005E06B6">
        <w:rPr>
          <w:sz w:val="26"/>
          <w:szCs w:val="26"/>
        </w:rPr>
        <w:t>Сульфат-хлоридли- 0,</w:t>
      </w:r>
      <w:r w:rsidRPr="005E06B6">
        <w:rPr>
          <w:caps/>
          <w:sz w:val="26"/>
          <w:szCs w:val="26"/>
        </w:rPr>
        <w:t>3%;</w:t>
      </w:r>
    </w:p>
    <w:p w:rsidR="000D322C" w:rsidRPr="005E06B6" w:rsidRDefault="000D322C" w:rsidP="000D322C">
      <w:pPr>
        <w:pStyle w:val="ae"/>
        <w:spacing w:after="0"/>
        <w:ind w:firstLine="567"/>
        <w:rPr>
          <w:caps/>
          <w:sz w:val="26"/>
          <w:szCs w:val="26"/>
        </w:rPr>
      </w:pPr>
      <w:r w:rsidRPr="005E06B6">
        <w:rPr>
          <w:sz w:val="26"/>
          <w:szCs w:val="26"/>
        </w:rPr>
        <w:t xml:space="preserve">Сульфатли-натрийли- </w:t>
      </w:r>
      <w:r w:rsidRPr="005E06B6">
        <w:rPr>
          <w:caps/>
          <w:sz w:val="26"/>
          <w:szCs w:val="26"/>
        </w:rPr>
        <w:t>0,4%;</w:t>
      </w:r>
    </w:p>
    <w:p w:rsidR="000D322C" w:rsidRDefault="000D322C" w:rsidP="000D322C">
      <w:pPr>
        <w:pStyle w:val="ae"/>
        <w:spacing w:after="0"/>
        <w:ind w:firstLine="567"/>
        <w:rPr>
          <w:sz w:val="26"/>
          <w:szCs w:val="26"/>
        </w:rPr>
      </w:pPr>
      <w:r w:rsidRPr="005E06B6">
        <w:rPr>
          <w:sz w:val="26"/>
          <w:szCs w:val="26"/>
        </w:rPr>
        <w:t>Сульфатли, натрийли, калцийли- 1,0%.</w:t>
      </w:r>
    </w:p>
    <w:p w:rsidR="000D322C" w:rsidRDefault="000D322C" w:rsidP="000D322C">
      <w:pPr>
        <w:pStyle w:val="ae"/>
        <w:spacing w:after="0"/>
        <w:ind w:firstLine="567"/>
        <w:rPr>
          <w:sz w:val="26"/>
          <w:szCs w:val="26"/>
        </w:rPr>
      </w:pPr>
    </w:p>
    <w:p w:rsidR="000D322C" w:rsidRPr="005E06B6" w:rsidRDefault="000D322C" w:rsidP="000D322C">
      <w:pPr>
        <w:ind w:firstLine="567"/>
        <w:jc w:val="right"/>
        <w:rPr>
          <w:spacing w:val="50"/>
          <w:sz w:val="26"/>
          <w:szCs w:val="26"/>
        </w:rPr>
      </w:pPr>
      <w:r>
        <w:rPr>
          <w:spacing w:val="50"/>
          <w:sz w:val="26"/>
          <w:szCs w:val="26"/>
        </w:rPr>
        <w:t>9</w:t>
      </w:r>
      <w:r w:rsidRPr="005E06B6">
        <w:rPr>
          <w:spacing w:val="50"/>
          <w:sz w:val="26"/>
          <w:szCs w:val="26"/>
        </w:rPr>
        <w:t>3-жадвал</w:t>
      </w:r>
    </w:p>
    <w:p w:rsidR="000D322C" w:rsidRPr="005E06B6" w:rsidRDefault="000D322C" w:rsidP="000D322C">
      <w:pPr>
        <w:pStyle w:val="51"/>
        <w:keepNext w:val="0"/>
        <w:rPr>
          <w:rFonts w:ascii="Times New Roman" w:hAnsi="Times New Roman"/>
          <w:noProof w:val="0"/>
          <w:sz w:val="26"/>
          <w:szCs w:val="26"/>
        </w:rPr>
      </w:pPr>
      <w:r w:rsidRPr="005E06B6">
        <w:rPr>
          <w:rFonts w:ascii="Times New Roman" w:hAnsi="Times New Roman"/>
          <w:noProof w:val="0"/>
          <w:sz w:val="26"/>
          <w:szCs w:val="26"/>
        </w:rPr>
        <w:t>Тупроқ-грунтлардан тузнинг ювилиб кетиш қиймати кўрсаткичи (</w:t>
      </w:r>
      <w:r w:rsidRPr="005E06B6">
        <w:rPr>
          <w:rFonts w:ascii="Times New Roman" w:hAnsi="Times New Roman"/>
          <w:sz w:val="26"/>
          <w:szCs w:val="26"/>
        </w:rPr>
        <w:sym w:font="Symbol" w:char="F061"/>
      </w:r>
      <w:r w:rsidRPr="005E06B6">
        <w:rPr>
          <w:rFonts w:ascii="Times New Roman" w:hAnsi="Times New Roman"/>
          <w:noProof w:val="0"/>
          <w:sz w:val="26"/>
          <w:szCs w:val="26"/>
        </w:rPr>
        <w:t>)</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9"/>
        <w:gridCol w:w="2528"/>
        <w:gridCol w:w="2529"/>
      </w:tblGrid>
      <w:tr w:rsidR="000D322C" w:rsidRPr="005E06B6" w:rsidTr="00452336">
        <w:trPr>
          <w:cantSplit/>
          <w:trHeight w:val="379"/>
          <w:jc w:val="center"/>
        </w:trPr>
        <w:tc>
          <w:tcPr>
            <w:tcW w:w="3839" w:type="dxa"/>
            <w:vMerge w:val="restart"/>
            <w:vAlign w:val="center"/>
          </w:tcPr>
          <w:p w:rsidR="000D322C" w:rsidRPr="005E06B6" w:rsidRDefault="000D322C" w:rsidP="00452336">
            <w:pPr>
              <w:pStyle w:val="35"/>
              <w:ind w:left="-66" w:right="-69"/>
              <w:rPr>
                <w:rFonts w:ascii="Times New Roman" w:hAnsi="Times New Roman"/>
                <w:noProof w:val="0"/>
                <w:sz w:val="26"/>
                <w:szCs w:val="26"/>
              </w:rPr>
            </w:pPr>
            <w:r w:rsidRPr="005E06B6">
              <w:rPr>
                <w:rFonts w:ascii="Times New Roman" w:hAnsi="Times New Roman"/>
                <w:noProof w:val="0"/>
                <w:sz w:val="26"/>
                <w:szCs w:val="26"/>
              </w:rPr>
              <w:t>Тупроқ-грунтлари</w:t>
            </w:r>
          </w:p>
        </w:tc>
        <w:tc>
          <w:tcPr>
            <w:tcW w:w="5057" w:type="dxa"/>
            <w:gridSpan w:val="2"/>
            <w:vAlign w:val="center"/>
          </w:tcPr>
          <w:p w:rsidR="000D322C" w:rsidRPr="005E06B6" w:rsidRDefault="000D322C" w:rsidP="00452336">
            <w:pPr>
              <w:pStyle w:val="35"/>
              <w:rPr>
                <w:rFonts w:ascii="Times New Roman" w:hAnsi="Times New Roman"/>
                <w:noProof w:val="0"/>
                <w:sz w:val="26"/>
                <w:szCs w:val="26"/>
              </w:rPr>
            </w:pPr>
            <w:r w:rsidRPr="005E06B6">
              <w:rPr>
                <w:rFonts w:ascii="Times New Roman" w:hAnsi="Times New Roman"/>
                <w:noProof w:val="0"/>
                <w:sz w:val="26"/>
                <w:szCs w:val="26"/>
              </w:rPr>
              <w:t>Шўрланиш типи</w:t>
            </w:r>
          </w:p>
        </w:tc>
      </w:tr>
      <w:tr w:rsidR="000D322C" w:rsidRPr="005E06B6" w:rsidTr="00452336">
        <w:trPr>
          <w:cantSplit/>
          <w:trHeight w:val="149"/>
          <w:jc w:val="center"/>
        </w:trPr>
        <w:tc>
          <w:tcPr>
            <w:tcW w:w="3839" w:type="dxa"/>
            <w:vMerge/>
          </w:tcPr>
          <w:p w:rsidR="000D322C" w:rsidRPr="005E06B6" w:rsidRDefault="000D322C" w:rsidP="00452336">
            <w:pPr>
              <w:ind w:left="-66" w:right="-69"/>
              <w:jc w:val="both"/>
              <w:rPr>
                <w:sz w:val="26"/>
                <w:szCs w:val="26"/>
              </w:rPr>
            </w:pPr>
          </w:p>
        </w:tc>
        <w:tc>
          <w:tcPr>
            <w:tcW w:w="2528" w:type="dxa"/>
            <w:vAlign w:val="center"/>
          </w:tcPr>
          <w:p w:rsidR="000D322C" w:rsidRPr="005E06B6" w:rsidRDefault="000D322C" w:rsidP="00452336">
            <w:pPr>
              <w:pStyle w:val="35"/>
              <w:keepNext w:val="0"/>
              <w:ind w:left="-64" w:right="-46"/>
              <w:rPr>
                <w:rFonts w:ascii="Times New Roman" w:hAnsi="Times New Roman"/>
                <w:noProof w:val="0"/>
                <w:sz w:val="26"/>
                <w:szCs w:val="26"/>
              </w:rPr>
            </w:pPr>
            <w:r w:rsidRPr="005E06B6">
              <w:rPr>
                <w:rFonts w:ascii="Times New Roman" w:hAnsi="Times New Roman"/>
                <w:noProof w:val="0"/>
                <w:sz w:val="26"/>
                <w:szCs w:val="26"/>
              </w:rPr>
              <w:t>сульфат-хлоридли ва хлоридли</w:t>
            </w:r>
          </w:p>
        </w:tc>
        <w:tc>
          <w:tcPr>
            <w:tcW w:w="2529" w:type="dxa"/>
            <w:vAlign w:val="center"/>
          </w:tcPr>
          <w:p w:rsidR="000D322C" w:rsidRPr="005E06B6" w:rsidRDefault="000D322C" w:rsidP="00452336">
            <w:pPr>
              <w:pStyle w:val="35"/>
              <w:keepNext w:val="0"/>
              <w:ind w:left="-64" w:right="-46"/>
              <w:rPr>
                <w:rFonts w:ascii="Times New Roman" w:hAnsi="Times New Roman"/>
                <w:noProof w:val="0"/>
                <w:sz w:val="26"/>
                <w:szCs w:val="26"/>
              </w:rPr>
            </w:pPr>
            <w:r w:rsidRPr="005E06B6">
              <w:rPr>
                <w:rFonts w:ascii="Times New Roman" w:hAnsi="Times New Roman"/>
                <w:noProof w:val="0"/>
                <w:sz w:val="26"/>
                <w:szCs w:val="26"/>
              </w:rPr>
              <w:t>хлорид-сульфатли ва сульфатли</w:t>
            </w:r>
          </w:p>
        </w:tc>
      </w:tr>
      <w:tr w:rsidR="000D322C" w:rsidRPr="005E06B6" w:rsidTr="00452336">
        <w:trPr>
          <w:trHeight w:val="272"/>
          <w:jc w:val="center"/>
        </w:trPr>
        <w:tc>
          <w:tcPr>
            <w:tcW w:w="3839" w:type="dxa"/>
            <w:vAlign w:val="center"/>
          </w:tcPr>
          <w:p w:rsidR="000D322C" w:rsidRPr="005E06B6" w:rsidRDefault="000D322C" w:rsidP="00452336">
            <w:pPr>
              <w:ind w:left="-66" w:right="-69"/>
              <w:jc w:val="center"/>
              <w:rPr>
                <w:sz w:val="26"/>
                <w:szCs w:val="26"/>
              </w:rPr>
            </w:pPr>
            <w:r w:rsidRPr="005E06B6">
              <w:rPr>
                <w:sz w:val="26"/>
                <w:szCs w:val="26"/>
              </w:rPr>
              <w:t>қумли</w:t>
            </w:r>
          </w:p>
        </w:tc>
        <w:tc>
          <w:tcPr>
            <w:tcW w:w="2528" w:type="dxa"/>
            <w:vAlign w:val="center"/>
          </w:tcPr>
          <w:p w:rsidR="000D322C" w:rsidRPr="005E06B6" w:rsidRDefault="000D322C" w:rsidP="00452336">
            <w:pPr>
              <w:jc w:val="center"/>
              <w:rPr>
                <w:sz w:val="26"/>
                <w:szCs w:val="26"/>
              </w:rPr>
            </w:pPr>
            <w:r w:rsidRPr="005E06B6">
              <w:rPr>
                <w:sz w:val="26"/>
                <w:szCs w:val="26"/>
              </w:rPr>
              <w:t>0,6-0,8</w:t>
            </w:r>
          </w:p>
        </w:tc>
        <w:tc>
          <w:tcPr>
            <w:tcW w:w="2529" w:type="dxa"/>
            <w:vAlign w:val="center"/>
          </w:tcPr>
          <w:p w:rsidR="000D322C" w:rsidRPr="005E06B6" w:rsidRDefault="000D322C" w:rsidP="00452336">
            <w:pPr>
              <w:jc w:val="center"/>
              <w:rPr>
                <w:sz w:val="26"/>
                <w:szCs w:val="26"/>
              </w:rPr>
            </w:pPr>
            <w:r w:rsidRPr="005E06B6">
              <w:rPr>
                <w:sz w:val="26"/>
                <w:szCs w:val="26"/>
              </w:rPr>
              <w:t>0,7-0,9</w:t>
            </w:r>
          </w:p>
        </w:tc>
      </w:tr>
      <w:tr w:rsidR="000D322C" w:rsidRPr="005E06B6" w:rsidTr="00452336">
        <w:trPr>
          <w:trHeight w:val="323"/>
          <w:jc w:val="center"/>
        </w:trPr>
        <w:tc>
          <w:tcPr>
            <w:tcW w:w="3839" w:type="dxa"/>
            <w:vAlign w:val="center"/>
          </w:tcPr>
          <w:p w:rsidR="000D322C" w:rsidRPr="005E06B6" w:rsidRDefault="000D322C" w:rsidP="00452336">
            <w:pPr>
              <w:ind w:left="-66" w:right="-69"/>
              <w:jc w:val="center"/>
              <w:rPr>
                <w:sz w:val="26"/>
                <w:szCs w:val="26"/>
              </w:rPr>
            </w:pPr>
            <w:r w:rsidRPr="005E06B6">
              <w:rPr>
                <w:sz w:val="26"/>
                <w:szCs w:val="26"/>
              </w:rPr>
              <w:t>қумоқли</w:t>
            </w:r>
          </w:p>
        </w:tc>
        <w:tc>
          <w:tcPr>
            <w:tcW w:w="2528" w:type="dxa"/>
            <w:vAlign w:val="center"/>
          </w:tcPr>
          <w:p w:rsidR="000D322C" w:rsidRPr="005E06B6" w:rsidRDefault="000D322C" w:rsidP="00452336">
            <w:pPr>
              <w:jc w:val="center"/>
              <w:rPr>
                <w:sz w:val="26"/>
                <w:szCs w:val="26"/>
              </w:rPr>
            </w:pPr>
            <w:r w:rsidRPr="005E06B6">
              <w:rPr>
                <w:sz w:val="26"/>
                <w:szCs w:val="26"/>
              </w:rPr>
              <w:t>0,8-1,0</w:t>
            </w:r>
          </w:p>
        </w:tc>
        <w:tc>
          <w:tcPr>
            <w:tcW w:w="2529" w:type="dxa"/>
            <w:vAlign w:val="center"/>
          </w:tcPr>
          <w:p w:rsidR="000D322C" w:rsidRPr="005E06B6" w:rsidRDefault="000D322C" w:rsidP="00452336">
            <w:pPr>
              <w:jc w:val="center"/>
              <w:rPr>
                <w:sz w:val="26"/>
                <w:szCs w:val="26"/>
              </w:rPr>
            </w:pPr>
            <w:r w:rsidRPr="005E06B6">
              <w:rPr>
                <w:sz w:val="26"/>
                <w:szCs w:val="26"/>
              </w:rPr>
              <w:t>0,9-1,1</w:t>
            </w:r>
          </w:p>
        </w:tc>
      </w:tr>
      <w:tr w:rsidR="000D322C" w:rsidRPr="005E06B6" w:rsidTr="00452336">
        <w:trPr>
          <w:trHeight w:val="621"/>
          <w:jc w:val="center"/>
        </w:trPr>
        <w:tc>
          <w:tcPr>
            <w:tcW w:w="3839" w:type="dxa"/>
            <w:vAlign w:val="center"/>
          </w:tcPr>
          <w:p w:rsidR="000D322C" w:rsidRPr="005E06B6" w:rsidRDefault="000D322C" w:rsidP="00452336">
            <w:pPr>
              <w:ind w:left="-66" w:right="-69"/>
              <w:jc w:val="center"/>
              <w:rPr>
                <w:sz w:val="26"/>
                <w:szCs w:val="26"/>
              </w:rPr>
            </w:pPr>
            <w:r w:rsidRPr="005E06B6">
              <w:rPr>
                <w:sz w:val="26"/>
                <w:szCs w:val="26"/>
              </w:rPr>
              <w:t>енгил ва ўрта қумоқли (кам зичлашган)</w:t>
            </w:r>
          </w:p>
        </w:tc>
        <w:tc>
          <w:tcPr>
            <w:tcW w:w="2528" w:type="dxa"/>
            <w:vAlign w:val="center"/>
          </w:tcPr>
          <w:p w:rsidR="000D322C" w:rsidRPr="005E06B6" w:rsidRDefault="000D322C" w:rsidP="00452336">
            <w:pPr>
              <w:jc w:val="center"/>
              <w:rPr>
                <w:sz w:val="26"/>
                <w:szCs w:val="26"/>
              </w:rPr>
            </w:pPr>
            <w:r w:rsidRPr="005E06B6">
              <w:rPr>
                <w:sz w:val="26"/>
                <w:szCs w:val="26"/>
              </w:rPr>
              <w:t>1,0-1,2</w:t>
            </w:r>
          </w:p>
        </w:tc>
        <w:tc>
          <w:tcPr>
            <w:tcW w:w="2529" w:type="dxa"/>
            <w:vAlign w:val="center"/>
          </w:tcPr>
          <w:p w:rsidR="000D322C" w:rsidRPr="005E06B6" w:rsidRDefault="000D322C" w:rsidP="00452336">
            <w:pPr>
              <w:jc w:val="center"/>
              <w:rPr>
                <w:sz w:val="26"/>
                <w:szCs w:val="26"/>
              </w:rPr>
            </w:pPr>
            <w:r w:rsidRPr="005E06B6">
              <w:rPr>
                <w:sz w:val="26"/>
                <w:szCs w:val="26"/>
              </w:rPr>
              <w:t>1,1-1,3</w:t>
            </w:r>
          </w:p>
        </w:tc>
      </w:tr>
      <w:tr w:rsidR="000D322C" w:rsidRPr="005E06B6" w:rsidTr="00452336">
        <w:trPr>
          <w:trHeight w:val="631"/>
          <w:jc w:val="center"/>
        </w:trPr>
        <w:tc>
          <w:tcPr>
            <w:tcW w:w="3839" w:type="dxa"/>
            <w:vAlign w:val="center"/>
          </w:tcPr>
          <w:p w:rsidR="000D322C" w:rsidRPr="005E06B6" w:rsidRDefault="000D322C" w:rsidP="00452336">
            <w:pPr>
              <w:ind w:left="-66" w:right="-69"/>
              <w:jc w:val="center"/>
              <w:rPr>
                <w:sz w:val="26"/>
                <w:szCs w:val="26"/>
              </w:rPr>
            </w:pPr>
            <w:r w:rsidRPr="005E06B6">
              <w:rPr>
                <w:sz w:val="26"/>
                <w:szCs w:val="26"/>
              </w:rPr>
              <w:t xml:space="preserve">лойли қатлами бўлмаган, зич-лашган ўрта ва оғир қумоқли </w:t>
            </w:r>
          </w:p>
        </w:tc>
        <w:tc>
          <w:tcPr>
            <w:tcW w:w="2528" w:type="dxa"/>
            <w:vAlign w:val="center"/>
          </w:tcPr>
          <w:p w:rsidR="000D322C" w:rsidRPr="005E06B6" w:rsidRDefault="000D322C" w:rsidP="00452336">
            <w:pPr>
              <w:jc w:val="center"/>
              <w:rPr>
                <w:sz w:val="26"/>
                <w:szCs w:val="26"/>
              </w:rPr>
            </w:pPr>
            <w:r w:rsidRPr="005E06B6">
              <w:rPr>
                <w:sz w:val="26"/>
                <w:szCs w:val="26"/>
              </w:rPr>
              <w:t>1,2-1,5</w:t>
            </w:r>
          </w:p>
        </w:tc>
        <w:tc>
          <w:tcPr>
            <w:tcW w:w="2529" w:type="dxa"/>
            <w:vAlign w:val="center"/>
          </w:tcPr>
          <w:p w:rsidR="000D322C" w:rsidRPr="005E06B6" w:rsidRDefault="000D322C" w:rsidP="00452336">
            <w:pPr>
              <w:jc w:val="center"/>
              <w:rPr>
                <w:sz w:val="26"/>
                <w:szCs w:val="26"/>
              </w:rPr>
            </w:pPr>
            <w:r w:rsidRPr="005E06B6">
              <w:rPr>
                <w:sz w:val="26"/>
                <w:szCs w:val="26"/>
              </w:rPr>
              <w:t>1,3-1,8</w:t>
            </w:r>
          </w:p>
        </w:tc>
      </w:tr>
      <w:tr w:rsidR="000D322C" w:rsidRPr="005E06B6" w:rsidTr="00452336">
        <w:trPr>
          <w:trHeight w:val="637"/>
          <w:jc w:val="center"/>
        </w:trPr>
        <w:tc>
          <w:tcPr>
            <w:tcW w:w="3839" w:type="dxa"/>
            <w:vAlign w:val="center"/>
          </w:tcPr>
          <w:p w:rsidR="000D322C" w:rsidRPr="005E06B6" w:rsidRDefault="000D322C" w:rsidP="00452336">
            <w:pPr>
              <w:pStyle w:val="35"/>
              <w:keepNext w:val="0"/>
              <w:ind w:left="-66" w:right="-69"/>
              <w:rPr>
                <w:rFonts w:ascii="Times New Roman" w:hAnsi="Times New Roman"/>
                <w:noProof w:val="0"/>
                <w:sz w:val="26"/>
                <w:szCs w:val="26"/>
              </w:rPr>
            </w:pPr>
            <w:r w:rsidRPr="005E06B6">
              <w:rPr>
                <w:rFonts w:ascii="Times New Roman" w:hAnsi="Times New Roman"/>
                <w:noProof w:val="0"/>
                <w:sz w:val="26"/>
                <w:szCs w:val="26"/>
              </w:rPr>
              <w:t>лойли қатламлари мавжуд бўлган лойлар</w:t>
            </w:r>
          </w:p>
        </w:tc>
        <w:tc>
          <w:tcPr>
            <w:tcW w:w="2528" w:type="dxa"/>
            <w:vAlign w:val="center"/>
          </w:tcPr>
          <w:p w:rsidR="000D322C" w:rsidRPr="005E06B6" w:rsidRDefault="000D322C" w:rsidP="00452336">
            <w:pPr>
              <w:jc w:val="center"/>
              <w:rPr>
                <w:sz w:val="26"/>
                <w:szCs w:val="26"/>
              </w:rPr>
            </w:pPr>
            <w:r w:rsidRPr="005E06B6">
              <w:rPr>
                <w:sz w:val="26"/>
                <w:szCs w:val="26"/>
              </w:rPr>
              <w:t>1,5-2,0</w:t>
            </w:r>
          </w:p>
        </w:tc>
        <w:tc>
          <w:tcPr>
            <w:tcW w:w="2529" w:type="dxa"/>
            <w:vAlign w:val="center"/>
          </w:tcPr>
          <w:p w:rsidR="000D322C" w:rsidRPr="005E06B6" w:rsidRDefault="000D322C" w:rsidP="00452336">
            <w:pPr>
              <w:jc w:val="center"/>
              <w:rPr>
                <w:sz w:val="26"/>
                <w:szCs w:val="26"/>
              </w:rPr>
            </w:pPr>
            <w:r w:rsidRPr="005E06B6">
              <w:rPr>
                <w:sz w:val="26"/>
                <w:szCs w:val="26"/>
              </w:rPr>
              <w:t>1,8-2,4</w:t>
            </w:r>
          </w:p>
        </w:tc>
      </w:tr>
    </w:tbl>
    <w:p w:rsidR="000D322C" w:rsidRDefault="000D322C" w:rsidP="000D322C">
      <w:pPr>
        <w:ind w:firstLine="567"/>
        <w:jc w:val="both"/>
        <w:rPr>
          <w:i/>
          <w:sz w:val="10"/>
          <w:szCs w:val="10"/>
          <w:vertAlign w:val="superscript"/>
        </w:rPr>
      </w:pPr>
    </w:p>
    <w:p w:rsidR="000D322C" w:rsidRDefault="000D322C" w:rsidP="000D322C">
      <w:pPr>
        <w:ind w:firstLine="567"/>
        <w:jc w:val="both"/>
        <w:rPr>
          <w:i/>
          <w:sz w:val="10"/>
          <w:szCs w:val="10"/>
          <w:vertAlign w:val="superscript"/>
        </w:rPr>
      </w:pPr>
    </w:p>
    <w:p w:rsidR="000D322C" w:rsidRPr="001A79FF" w:rsidRDefault="000D322C" w:rsidP="000D322C">
      <w:pPr>
        <w:ind w:firstLine="567"/>
        <w:jc w:val="both"/>
        <w:rPr>
          <w:i/>
          <w:sz w:val="10"/>
          <w:szCs w:val="10"/>
          <w:vertAlign w:val="superscript"/>
        </w:rPr>
      </w:pPr>
    </w:p>
    <w:p w:rsidR="000D322C" w:rsidRDefault="000D322C" w:rsidP="000D322C">
      <w:pPr>
        <w:ind w:firstLine="567"/>
        <w:jc w:val="both"/>
        <w:rPr>
          <w:i/>
          <w:sz w:val="26"/>
          <w:szCs w:val="26"/>
        </w:rPr>
      </w:pPr>
      <w:r w:rsidRPr="005E06B6">
        <w:rPr>
          <w:i/>
          <w:sz w:val="26"/>
          <w:szCs w:val="26"/>
          <w:vertAlign w:val="superscript"/>
        </w:rPr>
        <w:t>(х)</w:t>
      </w:r>
      <w:r w:rsidRPr="005E06B6">
        <w:rPr>
          <w:i/>
          <w:sz w:val="26"/>
          <w:szCs w:val="26"/>
        </w:rPr>
        <w:t xml:space="preserve"> Кучли гипслашган тупроқ-грунтлари учун туз ювилиб кетиш кўрсаткичи (</w:t>
      </w:r>
      <w:r w:rsidRPr="005E06B6">
        <w:rPr>
          <w:i/>
          <w:sz w:val="26"/>
          <w:szCs w:val="26"/>
        </w:rPr>
        <w:sym w:font="Symbol" w:char="F061"/>
      </w:r>
      <w:r w:rsidRPr="005E06B6">
        <w:rPr>
          <w:i/>
          <w:sz w:val="26"/>
          <w:szCs w:val="26"/>
        </w:rPr>
        <w:t xml:space="preserve">) да сувнинг хлор бўйича шўр ювиш таъсири коэффициенти 1,2 (К-1,2) деб қабул қилинади. </w:t>
      </w:r>
    </w:p>
    <w:p w:rsidR="000D322C" w:rsidRPr="009F2B7A" w:rsidRDefault="000D322C" w:rsidP="000D322C">
      <w:pPr>
        <w:ind w:firstLine="567"/>
        <w:jc w:val="both"/>
        <w:rPr>
          <w:i/>
          <w:sz w:val="12"/>
          <w:szCs w:val="12"/>
        </w:rPr>
      </w:pPr>
    </w:p>
    <w:p w:rsidR="000D322C" w:rsidRPr="005E06B6" w:rsidRDefault="000D322C" w:rsidP="000D322C">
      <w:pPr>
        <w:jc w:val="right"/>
        <w:rPr>
          <w:sz w:val="26"/>
          <w:szCs w:val="26"/>
        </w:rPr>
      </w:pPr>
      <w:r>
        <w:rPr>
          <w:sz w:val="26"/>
          <w:szCs w:val="26"/>
        </w:rPr>
        <w:t>9</w:t>
      </w:r>
      <w:r w:rsidRPr="005E06B6">
        <w:rPr>
          <w:sz w:val="26"/>
          <w:szCs w:val="26"/>
        </w:rPr>
        <w:t>4-жадвал</w:t>
      </w:r>
    </w:p>
    <w:p w:rsidR="000D322C" w:rsidRPr="005C0A6F" w:rsidRDefault="000D322C" w:rsidP="000D322C">
      <w:pPr>
        <w:pStyle w:val="41"/>
        <w:keepNext w:val="0"/>
        <w:widowControl/>
        <w:spacing w:line="240" w:lineRule="auto"/>
        <w:rPr>
          <w:rFonts w:ascii="UzKudr" w:hAnsi="UzKudr"/>
          <w:sz w:val="26"/>
          <w:szCs w:val="26"/>
        </w:rPr>
      </w:pPr>
      <w:r w:rsidRPr="005C0A6F">
        <w:rPr>
          <w:rFonts w:ascii="UzKudr" w:hAnsi="UzKudr"/>
          <w:sz w:val="26"/>
          <w:szCs w:val="26"/>
        </w:rPr>
        <w:t>Â.Ð.Âîëîáóåâ ôîðìóëàñè á</w:t>
      </w:r>
      <w:r w:rsidRPr="005C0A6F">
        <w:rPr>
          <w:sz w:val="26"/>
          <w:szCs w:val="26"/>
        </w:rPr>
        <w:t>ў</w:t>
      </w:r>
      <w:r w:rsidRPr="005C0A6F">
        <w:rPr>
          <w:rFonts w:ascii="UzKudr" w:hAnsi="UzKudr"/>
          <w:sz w:val="26"/>
          <w:szCs w:val="26"/>
        </w:rPr>
        <w:t xml:space="preserve">йè÷à логарифмик </w:t>
      </w:r>
      <w:r w:rsidRPr="005C0A6F">
        <w:rPr>
          <w:sz w:val="26"/>
          <w:szCs w:val="26"/>
        </w:rPr>
        <w:t>қ</w:t>
      </w:r>
      <w:r w:rsidRPr="005C0A6F">
        <w:rPr>
          <w:rFonts w:ascii="UzKudr" w:hAnsi="UzKudr"/>
          <w:sz w:val="26"/>
          <w:szCs w:val="26"/>
        </w:rPr>
        <w:t>иймати</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25"/>
        <w:gridCol w:w="3026"/>
        <w:gridCol w:w="3026"/>
      </w:tblGrid>
      <w:tr w:rsidR="000D322C" w:rsidRPr="005E06B6" w:rsidTr="00452336">
        <w:trPr>
          <w:trHeight w:val="312"/>
          <w:jc w:val="center"/>
        </w:trPr>
        <w:tc>
          <w:tcPr>
            <w:tcW w:w="3025" w:type="dxa"/>
          </w:tcPr>
          <w:p w:rsidR="000D322C" w:rsidRPr="005E06B6" w:rsidRDefault="000D322C" w:rsidP="00452336">
            <w:pPr>
              <w:jc w:val="both"/>
              <w:rPr>
                <w:sz w:val="26"/>
                <w:szCs w:val="26"/>
                <w:lang w:val="en-US"/>
              </w:rPr>
            </w:pPr>
            <w:r w:rsidRPr="005E06B6">
              <w:rPr>
                <w:sz w:val="26"/>
                <w:szCs w:val="26"/>
                <w:lang w:val="en-US"/>
              </w:rPr>
              <w:t>lg-1</w:t>
            </w:r>
            <w:r>
              <w:rPr>
                <w:sz w:val="26"/>
                <w:szCs w:val="26"/>
              </w:rPr>
              <w:t>=</w:t>
            </w:r>
            <w:r w:rsidRPr="005E06B6">
              <w:rPr>
                <w:sz w:val="26"/>
                <w:szCs w:val="26"/>
                <w:lang w:val="en-US"/>
              </w:rPr>
              <w:t>0</w:t>
            </w:r>
          </w:p>
        </w:tc>
        <w:tc>
          <w:tcPr>
            <w:tcW w:w="3026" w:type="dxa"/>
          </w:tcPr>
          <w:p w:rsidR="000D322C" w:rsidRPr="005E06B6" w:rsidRDefault="000D322C" w:rsidP="00452336">
            <w:pPr>
              <w:jc w:val="both"/>
              <w:rPr>
                <w:sz w:val="26"/>
                <w:szCs w:val="26"/>
                <w:lang w:val="en-US"/>
              </w:rPr>
            </w:pPr>
            <w:r w:rsidRPr="005E06B6">
              <w:rPr>
                <w:sz w:val="26"/>
                <w:szCs w:val="26"/>
                <w:lang w:val="en-US"/>
              </w:rPr>
              <w:t>lg-8</w:t>
            </w:r>
            <w:r>
              <w:rPr>
                <w:sz w:val="26"/>
                <w:szCs w:val="26"/>
              </w:rPr>
              <w:t>=</w:t>
            </w:r>
            <w:r w:rsidRPr="005E06B6">
              <w:rPr>
                <w:sz w:val="26"/>
                <w:szCs w:val="26"/>
                <w:lang w:val="en-US"/>
              </w:rPr>
              <w:t>0,96</w:t>
            </w:r>
          </w:p>
        </w:tc>
        <w:tc>
          <w:tcPr>
            <w:tcW w:w="3026" w:type="dxa"/>
          </w:tcPr>
          <w:p w:rsidR="000D322C" w:rsidRPr="005E06B6" w:rsidRDefault="000D322C" w:rsidP="00452336">
            <w:pPr>
              <w:jc w:val="both"/>
              <w:rPr>
                <w:sz w:val="26"/>
                <w:szCs w:val="26"/>
                <w:lang w:val="en-US"/>
              </w:rPr>
            </w:pPr>
            <w:r w:rsidRPr="005E06B6">
              <w:rPr>
                <w:sz w:val="26"/>
                <w:szCs w:val="26"/>
                <w:lang w:val="en-US"/>
              </w:rPr>
              <w:t>lg-15</w:t>
            </w:r>
            <w:r>
              <w:rPr>
                <w:sz w:val="26"/>
                <w:szCs w:val="26"/>
              </w:rPr>
              <w:t>=</w:t>
            </w:r>
            <w:r w:rsidRPr="005E06B6">
              <w:rPr>
                <w:sz w:val="26"/>
                <w:szCs w:val="26"/>
                <w:lang w:val="en-US"/>
              </w:rPr>
              <w:t>1,22</w:t>
            </w:r>
          </w:p>
        </w:tc>
      </w:tr>
      <w:tr w:rsidR="000D322C" w:rsidRPr="005E06B6" w:rsidTr="00452336">
        <w:trPr>
          <w:trHeight w:val="329"/>
          <w:jc w:val="center"/>
        </w:trPr>
        <w:tc>
          <w:tcPr>
            <w:tcW w:w="3025" w:type="dxa"/>
          </w:tcPr>
          <w:p w:rsidR="000D322C" w:rsidRPr="005E06B6" w:rsidRDefault="000D322C" w:rsidP="00452336">
            <w:pPr>
              <w:jc w:val="both"/>
              <w:rPr>
                <w:sz w:val="26"/>
                <w:szCs w:val="26"/>
              </w:rPr>
            </w:pPr>
            <w:r w:rsidRPr="005E06B6">
              <w:rPr>
                <w:sz w:val="26"/>
                <w:szCs w:val="26"/>
                <w:lang w:val="en-US"/>
              </w:rPr>
              <w:t>lg-2</w:t>
            </w:r>
            <w:r>
              <w:rPr>
                <w:sz w:val="26"/>
                <w:szCs w:val="26"/>
              </w:rPr>
              <w:t>=</w:t>
            </w:r>
            <w:r w:rsidRPr="005E06B6">
              <w:rPr>
                <w:sz w:val="26"/>
                <w:szCs w:val="26"/>
                <w:lang w:val="en-US"/>
              </w:rPr>
              <w:t>0</w:t>
            </w:r>
            <w:r w:rsidRPr="005E06B6">
              <w:rPr>
                <w:sz w:val="26"/>
                <w:szCs w:val="26"/>
              </w:rPr>
              <w:t>,</w:t>
            </w:r>
            <w:r w:rsidRPr="005E06B6">
              <w:rPr>
                <w:sz w:val="26"/>
                <w:szCs w:val="26"/>
                <w:lang w:val="en-US"/>
              </w:rPr>
              <w:t>3</w:t>
            </w:r>
          </w:p>
        </w:tc>
        <w:tc>
          <w:tcPr>
            <w:tcW w:w="3026" w:type="dxa"/>
          </w:tcPr>
          <w:p w:rsidR="000D322C" w:rsidRPr="005E06B6" w:rsidRDefault="000D322C" w:rsidP="00452336">
            <w:pPr>
              <w:jc w:val="both"/>
              <w:rPr>
                <w:sz w:val="26"/>
                <w:szCs w:val="26"/>
              </w:rPr>
            </w:pPr>
            <w:r w:rsidRPr="005E06B6">
              <w:rPr>
                <w:sz w:val="26"/>
                <w:szCs w:val="26"/>
                <w:lang w:val="en-US"/>
              </w:rPr>
              <w:t>lg-9</w:t>
            </w:r>
            <w:r>
              <w:rPr>
                <w:sz w:val="26"/>
                <w:szCs w:val="26"/>
              </w:rPr>
              <w:t>=</w:t>
            </w:r>
            <w:r w:rsidRPr="005E06B6">
              <w:rPr>
                <w:sz w:val="26"/>
                <w:szCs w:val="26"/>
                <w:lang w:val="en-US"/>
              </w:rPr>
              <w:t>0,98</w:t>
            </w:r>
          </w:p>
        </w:tc>
        <w:tc>
          <w:tcPr>
            <w:tcW w:w="3026" w:type="dxa"/>
          </w:tcPr>
          <w:p w:rsidR="000D322C" w:rsidRPr="005E06B6" w:rsidRDefault="000D322C" w:rsidP="00452336">
            <w:pPr>
              <w:jc w:val="both"/>
              <w:rPr>
                <w:sz w:val="26"/>
                <w:szCs w:val="26"/>
              </w:rPr>
            </w:pPr>
            <w:r w:rsidRPr="005E06B6">
              <w:rPr>
                <w:sz w:val="26"/>
                <w:szCs w:val="26"/>
                <w:lang w:val="en-US"/>
              </w:rPr>
              <w:t>lg-16</w:t>
            </w:r>
            <w:r>
              <w:rPr>
                <w:sz w:val="26"/>
                <w:szCs w:val="26"/>
              </w:rPr>
              <w:t>=</w:t>
            </w:r>
            <w:r w:rsidRPr="005E06B6">
              <w:rPr>
                <w:sz w:val="26"/>
                <w:szCs w:val="26"/>
                <w:lang w:val="en-US"/>
              </w:rPr>
              <w:t>1,16</w:t>
            </w:r>
          </w:p>
        </w:tc>
      </w:tr>
      <w:tr w:rsidR="000D322C" w:rsidRPr="005E06B6" w:rsidTr="00452336">
        <w:trPr>
          <w:trHeight w:val="312"/>
          <w:jc w:val="center"/>
        </w:trPr>
        <w:tc>
          <w:tcPr>
            <w:tcW w:w="3025" w:type="dxa"/>
          </w:tcPr>
          <w:p w:rsidR="000D322C" w:rsidRPr="005E06B6" w:rsidRDefault="000D322C" w:rsidP="00452336">
            <w:pPr>
              <w:jc w:val="both"/>
              <w:rPr>
                <w:sz w:val="26"/>
                <w:szCs w:val="26"/>
                <w:lang w:val="en-US"/>
              </w:rPr>
            </w:pPr>
            <w:r w:rsidRPr="005E06B6">
              <w:rPr>
                <w:sz w:val="26"/>
                <w:szCs w:val="26"/>
                <w:lang w:val="en-US"/>
              </w:rPr>
              <w:lastRenderedPageBreak/>
              <w:t>lg-3</w:t>
            </w:r>
            <w:r>
              <w:rPr>
                <w:sz w:val="26"/>
                <w:szCs w:val="26"/>
              </w:rPr>
              <w:t>=</w:t>
            </w:r>
            <w:r w:rsidRPr="005E06B6">
              <w:rPr>
                <w:sz w:val="26"/>
                <w:szCs w:val="26"/>
                <w:lang w:val="en-US"/>
              </w:rPr>
              <w:t>0,49</w:t>
            </w:r>
          </w:p>
        </w:tc>
        <w:tc>
          <w:tcPr>
            <w:tcW w:w="3026" w:type="dxa"/>
          </w:tcPr>
          <w:p w:rsidR="000D322C" w:rsidRPr="005E06B6" w:rsidRDefault="000D322C" w:rsidP="00452336">
            <w:pPr>
              <w:jc w:val="both"/>
              <w:rPr>
                <w:sz w:val="26"/>
                <w:szCs w:val="26"/>
                <w:lang w:val="en-US"/>
              </w:rPr>
            </w:pPr>
            <w:r w:rsidRPr="005E06B6">
              <w:rPr>
                <w:sz w:val="26"/>
                <w:szCs w:val="26"/>
                <w:lang w:val="en-US"/>
              </w:rPr>
              <w:t>lg-10</w:t>
            </w:r>
            <w:r>
              <w:rPr>
                <w:sz w:val="26"/>
                <w:szCs w:val="26"/>
              </w:rPr>
              <w:t>=</w:t>
            </w:r>
            <w:r w:rsidRPr="005E06B6">
              <w:rPr>
                <w:sz w:val="26"/>
                <w:szCs w:val="26"/>
                <w:lang w:val="en-US"/>
              </w:rPr>
              <w:t>1</w:t>
            </w:r>
          </w:p>
        </w:tc>
        <w:tc>
          <w:tcPr>
            <w:tcW w:w="3026" w:type="dxa"/>
          </w:tcPr>
          <w:p w:rsidR="000D322C" w:rsidRPr="005E06B6" w:rsidRDefault="000D322C" w:rsidP="00452336">
            <w:pPr>
              <w:jc w:val="both"/>
              <w:rPr>
                <w:sz w:val="26"/>
                <w:szCs w:val="26"/>
                <w:lang w:val="en-US"/>
              </w:rPr>
            </w:pPr>
            <w:r w:rsidRPr="005E06B6">
              <w:rPr>
                <w:sz w:val="26"/>
                <w:szCs w:val="26"/>
                <w:lang w:val="en-US"/>
              </w:rPr>
              <w:t>lg-17</w:t>
            </w:r>
            <w:r>
              <w:rPr>
                <w:sz w:val="26"/>
                <w:szCs w:val="26"/>
              </w:rPr>
              <w:t>=</w:t>
            </w:r>
            <w:r w:rsidRPr="005E06B6">
              <w:rPr>
                <w:sz w:val="26"/>
                <w:szCs w:val="26"/>
                <w:lang w:val="en-US"/>
              </w:rPr>
              <w:t>1,20</w:t>
            </w:r>
          </w:p>
        </w:tc>
      </w:tr>
      <w:tr w:rsidR="000D322C" w:rsidRPr="005E06B6" w:rsidTr="00452336">
        <w:trPr>
          <w:trHeight w:val="329"/>
          <w:jc w:val="center"/>
        </w:trPr>
        <w:tc>
          <w:tcPr>
            <w:tcW w:w="3025" w:type="dxa"/>
          </w:tcPr>
          <w:p w:rsidR="000D322C" w:rsidRPr="005E06B6" w:rsidRDefault="000D322C" w:rsidP="00452336">
            <w:pPr>
              <w:jc w:val="both"/>
              <w:rPr>
                <w:sz w:val="26"/>
                <w:szCs w:val="26"/>
              </w:rPr>
            </w:pPr>
            <w:r w:rsidRPr="005E06B6">
              <w:rPr>
                <w:sz w:val="26"/>
                <w:szCs w:val="26"/>
                <w:lang w:val="en-US"/>
              </w:rPr>
              <w:t>lg-4</w:t>
            </w:r>
            <w:r>
              <w:rPr>
                <w:sz w:val="26"/>
                <w:szCs w:val="26"/>
              </w:rPr>
              <w:t>=</w:t>
            </w:r>
            <w:r w:rsidRPr="005E06B6">
              <w:rPr>
                <w:sz w:val="26"/>
                <w:szCs w:val="26"/>
                <w:lang w:val="en-US"/>
              </w:rPr>
              <w:t>0,67</w:t>
            </w:r>
          </w:p>
        </w:tc>
        <w:tc>
          <w:tcPr>
            <w:tcW w:w="3026" w:type="dxa"/>
          </w:tcPr>
          <w:p w:rsidR="000D322C" w:rsidRPr="005E06B6" w:rsidRDefault="000D322C" w:rsidP="00452336">
            <w:pPr>
              <w:jc w:val="both"/>
              <w:rPr>
                <w:sz w:val="26"/>
                <w:szCs w:val="26"/>
              </w:rPr>
            </w:pPr>
            <w:r w:rsidRPr="005E06B6">
              <w:rPr>
                <w:sz w:val="26"/>
                <w:szCs w:val="26"/>
                <w:lang w:val="en-US"/>
              </w:rPr>
              <w:t>lg-11</w:t>
            </w:r>
            <w:r>
              <w:rPr>
                <w:sz w:val="26"/>
                <w:szCs w:val="26"/>
              </w:rPr>
              <w:t>=</w:t>
            </w:r>
            <w:r w:rsidRPr="005E06B6">
              <w:rPr>
                <w:sz w:val="26"/>
                <w:szCs w:val="26"/>
                <w:lang w:val="en-US"/>
              </w:rPr>
              <w:t>1,17</w:t>
            </w:r>
          </w:p>
        </w:tc>
        <w:tc>
          <w:tcPr>
            <w:tcW w:w="3026" w:type="dxa"/>
          </w:tcPr>
          <w:p w:rsidR="000D322C" w:rsidRPr="005E06B6" w:rsidRDefault="000D322C" w:rsidP="00452336">
            <w:pPr>
              <w:jc w:val="both"/>
              <w:rPr>
                <w:sz w:val="26"/>
                <w:szCs w:val="26"/>
              </w:rPr>
            </w:pPr>
            <w:r w:rsidRPr="005E06B6">
              <w:rPr>
                <w:sz w:val="26"/>
                <w:szCs w:val="26"/>
                <w:lang w:val="en-US"/>
              </w:rPr>
              <w:t>lg-18</w:t>
            </w:r>
            <w:r>
              <w:rPr>
                <w:sz w:val="26"/>
                <w:szCs w:val="26"/>
              </w:rPr>
              <w:t>=</w:t>
            </w:r>
            <w:r w:rsidRPr="005E06B6">
              <w:rPr>
                <w:sz w:val="26"/>
                <w:szCs w:val="26"/>
                <w:lang w:val="en-US"/>
              </w:rPr>
              <w:t>1,25</w:t>
            </w:r>
          </w:p>
        </w:tc>
      </w:tr>
      <w:tr w:rsidR="000D322C" w:rsidRPr="005E06B6" w:rsidTr="00452336">
        <w:trPr>
          <w:trHeight w:val="329"/>
          <w:jc w:val="center"/>
        </w:trPr>
        <w:tc>
          <w:tcPr>
            <w:tcW w:w="3025" w:type="dxa"/>
          </w:tcPr>
          <w:p w:rsidR="000D322C" w:rsidRPr="005E06B6" w:rsidRDefault="000D322C" w:rsidP="00452336">
            <w:pPr>
              <w:jc w:val="both"/>
              <w:rPr>
                <w:sz w:val="26"/>
                <w:szCs w:val="26"/>
                <w:lang w:val="en-US"/>
              </w:rPr>
            </w:pPr>
            <w:r w:rsidRPr="005E06B6">
              <w:rPr>
                <w:sz w:val="26"/>
                <w:szCs w:val="26"/>
                <w:lang w:val="en-US"/>
              </w:rPr>
              <w:t>lg-5</w:t>
            </w:r>
            <w:r>
              <w:rPr>
                <w:sz w:val="26"/>
                <w:szCs w:val="26"/>
              </w:rPr>
              <w:t>=</w:t>
            </w:r>
            <w:r w:rsidRPr="005E06B6">
              <w:rPr>
                <w:sz w:val="26"/>
                <w:szCs w:val="26"/>
                <w:lang w:val="en-US"/>
              </w:rPr>
              <w:t>0,68</w:t>
            </w:r>
          </w:p>
        </w:tc>
        <w:tc>
          <w:tcPr>
            <w:tcW w:w="3026" w:type="dxa"/>
          </w:tcPr>
          <w:p w:rsidR="000D322C" w:rsidRPr="005E06B6" w:rsidRDefault="000D322C" w:rsidP="00452336">
            <w:pPr>
              <w:jc w:val="both"/>
              <w:rPr>
                <w:sz w:val="26"/>
                <w:szCs w:val="26"/>
                <w:lang w:val="en-US"/>
              </w:rPr>
            </w:pPr>
            <w:r w:rsidRPr="005E06B6">
              <w:rPr>
                <w:sz w:val="26"/>
                <w:szCs w:val="26"/>
                <w:lang w:val="en-US"/>
              </w:rPr>
              <w:t>lg-12</w:t>
            </w:r>
            <w:r>
              <w:rPr>
                <w:sz w:val="26"/>
                <w:szCs w:val="26"/>
              </w:rPr>
              <w:t>=</w:t>
            </w:r>
            <w:r w:rsidRPr="005E06B6">
              <w:rPr>
                <w:sz w:val="26"/>
                <w:szCs w:val="26"/>
                <w:lang w:val="en-US"/>
              </w:rPr>
              <w:t>1,18</w:t>
            </w:r>
          </w:p>
        </w:tc>
        <w:tc>
          <w:tcPr>
            <w:tcW w:w="3026" w:type="dxa"/>
          </w:tcPr>
          <w:p w:rsidR="000D322C" w:rsidRPr="005E06B6" w:rsidRDefault="000D322C" w:rsidP="00452336">
            <w:pPr>
              <w:jc w:val="both"/>
              <w:rPr>
                <w:sz w:val="26"/>
                <w:szCs w:val="26"/>
                <w:lang w:val="en-US"/>
              </w:rPr>
            </w:pPr>
            <w:r w:rsidRPr="005E06B6">
              <w:rPr>
                <w:sz w:val="26"/>
                <w:szCs w:val="26"/>
                <w:lang w:val="en-US"/>
              </w:rPr>
              <w:t>lg-19</w:t>
            </w:r>
            <w:r>
              <w:rPr>
                <w:sz w:val="26"/>
                <w:szCs w:val="26"/>
              </w:rPr>
              <w:t>=</w:t>
            </w:r>
            <w:r w:rsidRPr="005E06B6">
              <w:rPr>
                <w:sz w:val="26"/>
                <w:szCs w:val="26"/>
                <w:lang w:val="en-US"/>
              </w:rPr>
              <w:t>1,29</w:t>
            </w:r>
          </w:p>
        </w:tc>
      </w:tr>
      <w:tr w:rsidR="000D322C" w:rsidRPr="005E06B6" w:rsidTr="00452336">
        <w:trPr>
          <w:trHeight w:val="312"/>
          <w:jc w:val="center"/>
        </w:trPr>
        <w:tc>
          <w:tcPr>
            <w:tcW w:w="3025" w:type="dxa"/>
          </w:tcPr>
          <w:p w:rsidR="000D322C" w:rsidRPr="005E06B6" w:rsidRDefault="000D322C" w:rsidP="00452336">
            <w:pPr>
              <w:jc w:val="both"/>
              <w:rPr>
                <w:sz w:val="26"/>
                <w:szCs w:val="26"/>
              </w:rPr>
            </w:pPr>
            <w:r w:rsidRPr="005E06B6">
              <w:rPr>
                <w:sz w:val="26"/>
                <w:szCs w:val="26"/>
                <w:lang w:val="en-US"/>
              </w:rPr>
              <w:t>lg-6</w:t>
            </w:r>
            <w:r>
              <w:rPr>
                <w:sz w:val="26"/>
                <w:szCs w:val="26"/>
              </w:rPr>
              <w:t>=</w:t>
            </w:r>
            <w:r w:rsidRPr="005E06B6">
              <w:rPr>
                <w:sz w:val="26"/>
                <w:szCs w:val="26"/>
                <w:lang w:val="en-US"/>
              </w:rPr>
              <w:t>0,81</w:t>
            </w:r>
          </w:p>
        </w:tc>
        <w:tc>
          <w:tcPr>
            <w:tcW w:w="3026" w:type="dxa"/>
          </w:tcPr>
          <w:p w:rsidR="000D322C" w:rsidRPr="005E06B6" w:rsidRDefault="000D322C" w:rsidP="00452336">
            <w:pPr>
              <w:jc w:val="both"/>
              <w:rPr>
                <w:sz w:val="26"/>
                <w:szCs w:val="26"/>
              </w:rPr>
            </w:pPr>
            <w:r w:rsidRPr="005E06B6">
              <w:rPr>
                <w:sz w:val="26"/>
                <w:szCs w:val="26"/>
                <w:lang w:val="en-US"/>
              </w:rPr>
              <w:t>lg-13</w:t>
            </w:r>
            <w:r>
              <w:rPr>
                <w:sz w:val="26"/>
                <w:szCs w:val="26"/>
              </w:rPr>
              <w:t>=</w:t>
            </w:r>
            <w:r w:rsidRPr="005E06B6">
              <w:rPr>
                <w:sz w:val="26"/>
                <w:szCs w:val="26"/>
                <w:lang w:val="en-US"/>
              </w:rPr>
              <w:t>1,20</w:t>
            </w:r>
          </w:p>
        </w:tc>
        <w:tc>
          <w:tcPr>
            <w:tcW w:w="3026" w:type="dxa"/>
          </w:tcPr>
          <w:p w:rsidR="000D322C" w:rsidRPr="005E06B6" w:rsidRDefault="000D322C" w:rsidP="00452336">
            <w:pPr>
              <w:jc w:val="both"/>
              <w:rPr>
                <w:sz w:val="26"/>
                <w:szCs w:val="26"/>
              </w:rPr>
            </w:pPr>
            <w:r w:rsidRPr="005E06B6">
              <w:rPr>
                <w:sz w:val="26"/>
                <w:szCs w:val="26"/>
                <w:lang w:val="en-US"/>
              </w:rPr>
              <w:t>lg-20</w:t>
            </w:r>
            <w:r>
              <w:rPr>
                <w:sz w:val="26"/>
                <w:szCs w:val="26"/>
              </w:rPr>
              <w:t>=</w:t>
            </w:r>
            <w:r w:rsidRPr="005E06B6">
              <w:rPr>
                <w:sz w:val="26"/>
                <w:szCs w:val="26"/>
                <w:lang w:val="en-US"/>
              </w:rPr>
              <w:t>1,32</w:t>
            </w:r>
          </w:p>
        </w:tc>
      </w:tr>
      <w:tr w:rsidR="000D322C" w:rsidRPr="005E06B6" w:rsidTr="00452336">
        <w:trPr>
          <w:trHeight w:val="329"/>
          <w:jc w:val="center"/>
        </w:trPr>
        <w:tc>
          <w:tcPr>
            <w:tcW w:w="3025" w:type="dxa"/>
          </w:tcPr>
          <w:p w:rsidR="000D322C" w:rsidRPr="005E06B6" w:rsidRDefault="000D322C" w:rsidP="00452336">
            <w:pPr>
              <w:jc w:val="both"/>
              <w:rPr>
                <w:sz w:val="26"/>
                <w:szCs w:val="26"/>
                <w:lang w:val="en-US"/>
              </w:rPr>
            </w:pPr>
            <w:r w:rsidRPr="005E06B6">
              <w:rPr>
                <w:sz w:val="26"/>
                <w:szCs w:val="26"/>
                <w:lang w:val="en-US"/>
              </w:rPr>
              <w:t>lg-7</w:t>
            </w:r>
            <w:r>
              <w:rPr>
                <w:sz w:val="26"/>
                <w:szCs w:val="26"/>
              </w:rPr>
              <w:t>=</w:t>
            </w:r>
            <w:r w:rsidRPr="005E06B6">
              <w:rPr>
                <w:sz w:val="26"/>
                <w:szCs w:val="26"/>
                <w:lang w:val="en-US"/>
              </w:rPr>
              <w:t>0,90</w:t>
            </w:r>
          </w:p>
        </w:tc>
        <w:tc>
          <w:tcPr>
            <w:tcW w:w="3026" w:type="dxa"/>
          </w:tcPr>
          <w:p w:rsidR="000D322C" w:rsidRPr="005E06B6" w:rsidRDefault="000D322C" w:rsidP="00452336">
            <w:pPr>
              <w:jc w:val="both"/>
              <w:rPr>
                <w:sz w:val="26"/>
                <w:szCs w:val="26"/>
                <w:lang w:val="en-US"/>
              </w:rPr>
            </w:pPr>
            <w:r w:rsidRPr="005E06B6">
              <w:rPr>
                <w:sz w:val="26"/>
                <w:szCs w:val="26"/>
                <w:lang w:val="en-US"/>
              </w:rPr>
              <w:t>lg-14</w:t>
            </w:r>
            <w:r>
              <w:rPr>
                <w:sz w:val="26"/>
                <w:szCs w:val="26"/>
              </w:rPr>
              <w:t>=</w:t>
            </w:r>
            <w:r w:rsidRPr="005E06B6">
              <w:rPr>
                <w:sz w:val="26"/>
                <w:szCs w:val="26"/>
                <w:lang w:val="en-US"/>
              </w:rPr>
              <w:t>1,21</w:t>
            </w:r>
          </w:p>
        </w:tc>
        <w:tc>
          <w:tcPr>
            <w:tcW w:w="3026" w:type="dxa"/>
          </w:tcPr>
          <w:p w:rsidR="000D322C" w:rsidRPr="005E06B6" w:rsidRDefault="000D322C" w:rsidP="00452336">
            <w:pPr>
              <w:jc w:val="both"/>
              <w:rPr>
                <w:sz w:val="26"/>
                <w:szCs w:val="26"/>
                <w:lang w:val="en-US"/>
              </w:rPr>
            </w:pPr>
          </w:p>
        </w:tc>
      </w:tr>
    </w:tbl>
    <w:p w:rsidR="000D322C" w:rsidRPr="001A79FF" w:rsidRDefault="000D322C" w:rsidP="000D322C">
      <w:pPr>
        <w:pStyle w:val="ae"/>
        <w:ind w:firstLine="567"/>
        <w:rPr>
          <w:b/>
          <w:caps/>
          <w:color w:val="000000"/>
          <w:sz w:val="10"/>
          <w:szCs w:val="10"/>
        </w:rPr>
      </w:pPr>
    </w:p>
    <w:p w:rsidR="000D322C" w:rsidRDefault="000D322C" w:rsidP="000D322C">
      <w:pPr>
        <w:pStyle w:val="ae"/>
        <w:ind w:firstLine="567"/>
        <w:jc w:val="both"/>
        <w:rPr>
          <w:color w:val="000000"/>
          <w:sz w:val="26"/>
          <w:szCs w:val="26"/>
        </w:rPr>
      </w:pPr>
      <w:r w:rsidRPr="005E06B6">
        <w:rPr>
          <w:color w:val="000000"/>
          <w:sz w:val="26"/>
          <w:szCs w:val="26"/>
        </w:rPr>
        <w:t>Мисол учун: 15-жадвал бўйича шўри ювилиши лозим бўлган тупроқнинг юқориги 1 метрлик</w:t>
      </w:r>
      <w:r w:rsidRPr="005E06B6">
        <w:rPr>
          <w:caps/>
          <w:color w:val="000000"/>
          <w:sz w:val="26"/>
          <w:szCs w:val="26"/>
        </w:rPr>
        <w:t xml:space="preserve"> (</w:t>
      </w:r>
      <w:r w:rsidRPr="005E06B6">
        <w:rPr>
          <w:color w:val="000000"/>
          <w:sz w:val="26"/>
          <w:szCs w:val="26"/>
          <w:lang w:val="en-US"/>
        </w:rPr>
        <w:t>h</w:t>
      </w:r>
      <w:r w:rsidRPr="005E06B6">
        <w:rPr>
          <w:color w:val="000000"/>
          <w:sz w:val="26"/>
          <w:szCs w:val="26"/>
        </w:rPr>
        <w:t>) қатлами механик таркиби ўрта қумоқли, тупроқнинг туз бериш коэффициенти (α)- 1,02 бўлса (1</w:t>
      </w:r>
      <w:r>
        <w:rPr>
          <w:color w:val="000000"/>
          <w:sz w:val="26"/>
          <w:szCs w:val="26"/>
        </w:rPr>
        <w:t>9</w:t>
      </w:r>
      <w:r w:rsidRPr="005E06B6">
        <w:rPr>
          <w:color w:val="000000"/>
          <w:sz w:val="26"/>
          <w:szCs w:val="26"/>
        </w:rPr>
        <w:t xml:space="preserve">, </w:t>
      </w:r>
      <w:r>
        <w:rPr>
          <w:color w:val="000000"/>
          <w:sz w:val="26"/>
          <w:szCs w:val="26"/>
        </w:rPr>
        <w:t>9</w:t>
      </w:r>
      <w:r w:rsidRPr="005E06B6">
        <w:rPr>
          <w:color w:val="000000"/>
          <w:sz w:val="26"/>
          <w:szCs w:val="26"/>
        </w:rPr>
        <w:t>6-жадваллар бўйича), қуруқ қолдиқ (</w:t>
      </w:r>
      <w:r w:rsidRPr="005E06B6">
        <w:rPr>
          <w:color w:val="000000"/>
          <w:sz w:val="26"/>
          <w:szCs w:val="26"/>
          <w:lang w:val="en-US"/>
        </w:rPr>
        <w:t>s</w:t>
      </w:r>
      <w:r w:rsidRPr="005E06B6">
        <w:rPr>
          <w:color w:val="000000"/>
          <w:sz w:val="26"/>
          <w:szCs w:val="26"/>
          <w:vertAlign w:val="subscript"/>
          <w:lang w:val="en-US"/>
        </w:rPr>
        <w:t>n</w:t>
      </w:r>
      <w:r w:rsidRPr="005E06B6">
        <w:rPr>
          <w:color w:val="000000"/>
          <w:sz w:val="26"/>
          <w:szCs w:val="26"/>
        </w:rPr>
        <w:t>)- 1,7%, хлор эса 0,559 ни, қуруқ қолдиққа нисбатан хлорнинг улуши фоиз ҳисобида</w:t>
      </w:r>
      <w:r w:rsidRPr="005E06B6">
        <w:rPr>
          <w:caps/>
          <w:color w:val="000000"/>
          <w:sz w:val="26"/>
          <w:szCs w:val="26"/>
        </w:rPr>
        <w:t xml:space="preserve"> 0,559 </w:t>
      </w:r>
      <w:r w:rsidRPr="005E06B6">
        <w:rPr>
          <w:color w:val="000000"/>
          <w:sz w:val="26"/>
          <w:szCs w:val="26"/>
        </w:rPr>
        <w:t>·</w:t>
      </w:r>
      <w:r w:rsidRPr="005E06B6">
        <w:rPr>
          <w:caps/>
          <w:color w:val="000000"/>
          <w:sz w:val="26"/>
          <w:szCs w:val="26"/>
        </w:rPr>
        <w:t xml:space="preserve"> 100 : 1,7 </w:t>
      </w:r>
      <w:r>
        <w:rPr>
          <w:caps/>
          <w:color w:val="000000"/>
          <w:sz w:val="26"/>
          <w:szCs w:val="26"/>
        </w:rPr>
        <w:t>+</w:t>
      </w:r>
      <w:r w:rsidRPr="005E06B6">
        <w:rPr>
          <w:color w:val="000000"/>
          <w:sz w:val="26"/>
          <w:szCs w:val="26"/>
        </w:rPr>
        <w:t xml:space="preserve"> 32,8% ни ташкил қилади. </w:t>
      </w:r>
    </w:p>
    <w:p w:rsidR="000D322C" w:rsidRPr="005C0A6F" w:rsidRDefault="000D322C" w:rsidP="000D322C">
      <w:pPr>
        <w:pStyle w:val="ae"/>
        <w:ind w:firstLine="567"/>
        <w:jc w:val="right"/>
        <w:rPr>
          <w:color w:val="000000"/>
          <w:sz w:val="26"/>
          <w:szCs w:val="26"/>
        </w:rPr>
      </w:pPr>
      <w:r>
        <w:rPr>
          <w:color w:val="000000"/>
          <w:sz w:val="26"/>
          <w:szCs w:val="26"/>
        </w:rPr>
        <w:t>9</w:t>
      </w:r>
      <w:r w:rsidRPr="005C0A6F">
        <w:rPr>
          <w:color w:val="000000"/>
          <w:sz w:val="26"/>
          <w:szCs w:val="26"/>
        </w:rPr>
        <w:t>5-жадвал</w:t>
      </w:r>
    </w:p>
    <w:tbl>
      <w:tblPr>
        <w:tblW w:w="0" w:type="auto"/>
        <w:jc w:val="center"/>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871"/>
        <w:gridCol w:w="1174"/>
        <w:gridCol w:w="1027"/>
        <w:gridCol w:w="967"/>
        <w:gridCol w:w="968"/>
        <w:gridCol w:w="967"/>
        <w:gridCol w:w="968"/>
        <w:gridCol w:w="967"/>
        <w:gridCol w:w="968"/>
      </w:tblGrid>
      <w:tr w:rsidR="000D322C" w:rsidRPr="005E06B6" w:rsidTr="00452336">
        <w:trPr>
          <w:cantSplit/>
          <w:trHeight w:val="273"/>
          <w:jc w:val="center"/>
        </w:trPr>
        <w:tc>
          <w:tcPr>
            <w:tcW w:w="871" w:type="dxa"/>
            <w:vAlign w:val="center"/>
          </w:tcPr>
          <w:p w:rsidR="000D322C" w:rsidRPr="005E06B6" w:rsidRDefault="000D322C" w:rsidP="00452336">
            <w:pPr>
              <w:spacing w:line="264" w:lineRule="auto"/>
              <w:jc w:val="center"/>
              <w:rPr>
                <w:snapToGrid w:val="0"/>
                <w:color w:val="000000"/>
                <w:sz w:val="26"/>
                <w:szCs w:val="26"/>
              </w:rPr>
            </w:pPr>
            <w:r w:rsidRPr="005E06B6">
              <w:rPr>
                <w:snapToGrid w:val="0"/>
                <w:color w:val="000000"/>
                <w:sz w:val="26"/>
                <w:szCs w:val="26"/>
              </w:rPr>
              <w:t>Кесма №</w:t>
            </w:r>
          </w:p>
        </w:tc>
        <w:tc>
          <w:tcPr>
            <w:tcW w:w="1174" w:type="dxa"/>
            <w:vAlign w:val="center"/>
          </w:tcPr>
          <w:p w:rsidR="000D322C" w:rsidRPr="005E06B6" w:rsidRDefault="000D322C" w:rsidP="00452336">
            <w:pPr>
              <w:spacing w:line="264" w:lineRule="auto"/>
              <w:jc w:val="center"/>
              <w:rPr>
                <w:snapToGrid w:val="0"/>
                <w:color w:val="000000"/>
                <w:sz w:val="26"/>
                <w:szCs w:val="26"/>
              </w:rPr>
            </w:pPr>
            <w:r w:rsidRPr="005E06B6">
              <w:rPr>
                <w:snapToGrid w:val="0"/>
                <w:color w:val="000000"/>
                <w:sz w:val="26"/>
                <w:szCs w:val="26"/>
              </w:rPr>
              <w:t>Чуқур-лик, см</w:t>
            </w:r>
          </w:p>
        </w:tc>
        <w:tc>
          <w:tcPr>
            <w:tcW w:w="1027" w:type="dxa"/>
            <w:vAlign w:val="center"/>
          </w:tcPr>
          <w:p w:rsidR="000D322C" w:rsidRPr="005E06B6" w:rsidRDefault="000D322C" w:rsidP="00452336">
            <w:pPr>
              <w:spacing w:line="264" w:lineRule="auto"/>
              <w:jc w:val="center"/>
              <w:rPr>
                <w:snapToGrid w:val="0"/>
                <w:color w:val="000000"/>
                <w:sz w:val="26"/>
                <w:szCs w:val="26"/>
              </w:rPr>
            </w:pPr>
            <w:r w:rsidRPr="005E06B6">
              <w:rPr>
                <w:snapToGrid w:val="0"/>
                <w:color w:val="000000"/>
                <w:sz w:val="26"/>
                <w:szCs w:val="26"/>
              </w:rPr>
              <w:t>Қуруқ қолдиқ</w:t>
            </w:r>
          </w:p>
        </w:tc>
        <w:tc>
          <w:tcPr>
            <w:tcW w:w="967" w:type="dxa"/>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НСО</w:t>
            </w:r>
            <w:r w:rsidRPr="005E06B6">
              <w:rPr>
                <w:snapToGrid w:val="0"/>
                <w:color w:val="000000"/>
                <w:sz w:val="26"/>
                <w:szCs w:val="26"/>
                <w:vertAlign w:val="superscript"/>
              </w:rPr>
              <w:t>-</w:t>
            </w:r>
            <w:r w:rsidRPr="005E06B6">
              <w:rPr>
                <w:snapToGrid w:val="0"/>
                <w:color w:val="000000"/>
                <w:sz w:val="26"/>
                <w:szCs w:val="26"/>
                <w:vertAlign w:val="subscript"/>
              </w:rPr>
              <w:t>3</w:t>
            </w:r>
          </w:p>
        </w:tc>
        <w:tc>
          <w:tcPr>
            <w:tcW w:w="968" w:type="dxa"/>
            <w:vAlign w:val="center"/>
          </w:tcPr>
          <w:p w:rsidR="000D322C" w:rsidRPr="005E06B6" w:rsidRDefault="000D322C" w:rsidP="00452336">
            <w:pPr>
              <w:ind w:left="-16" w:right="-30"/>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c>
          <w:tcPr>
            <w:tcW w:w="967" w:type="dxa"/>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SO</w:t>
            </w:r>
            <w:r w:rsidRPr="005E06B6">
              <w:rPr>
                <w:snapToGrid w:val="0"/>
                <w:color w:val="000000"/>
                <w:sz w:val="26"/>
                <w:szCs w:val="26"/>
                <w:vertAlign w:val="superscript"/>
              </w:rPr>
              <w:t>--</w:t>
            </w:r>
            <w:r w:rsidRPr="005E06B6">
              <w:rPr>
                <w:snapToGrid w:val="0"/>
                <w:color w:val="000000"/>
                <w:sz w:val="26"/>
                <w:szCs w:val="26"/>
                <w:vertAlign w:val="subscript"/>
              </w:rPr>
              <w:t>4</w:t>
            </w:r>
          </w:p>
        </w:tc>
        <w:tc>
          <w:tcPr>
            <w:tcW w:w="968" w:type="dxa"/>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Са</w:t>
            </w:r>
            <w:r>
              <w:rPr>
                <w:snapToGrid w:val="0"/>
                <w:color w:val="000000"/>
                <w:sz w:val="26"/>
                <w:szCs w:val="26"/>
                <w:vertAlign w:val="superscript"/>
              </w:rPr>
              <w:t>++</w:t>
            </w:r>
          </w:p>
        </w:tc>
        <w:tc>
          <w:tcPr>
            <w:tcW w:w="967" w:type="dxa"/>
            <w:vAlign w:val="center"/>
          </w:tcPr>
          <w:p w:rsidR="000D322C" w:rsidRPr="005E06B6" w:rsidRDefault="000D322C" w:rsidP="00452336">
            <w:pPr>
              <w:ind w:left="-16" w:right="-30"/>
              <w:jc w:val="center"/>
              <w:rPr>
                <w:snapToGrid w:val="0"/>
                <w:color w:val="000000"/>
                <w:sz w:val="26"/>
                <w:szCs w:val="26"/>
              </w:rPr>
            </w:pPr>
            <w:r w:rsidRPr="005E06B6">
              <w:rPr>
                <w:snapToGrid w:val="0"/>
                <w:color w:val="000000"/>
                <w:sz w:val="26"/>
                <w:szCs w:val="26"/>
              </w:rPr>
              <w:t>Mg</w:t>
            </w:r>
            <w:r>
              <w:rPr>
                <w:snapToGrid w:val="0"/>
                <w:color w:val="000000"/>
                <w:sz w:val="26"/>
                <w:szCs w:val="26"/>
                <w:vertAlign w:val="superscript"/>
              </w:rPr>
              <w:t>++</w:t>
            </w:r>
          </w:p>
        </w:tc>
        <w:tc>
          <w:tcPr>
            <w:tcW w:w="968" w:type="dxa"/>
            <w:vAlign w:val="center"/>
          </w:tcPr>
          <w:p w:rsidR="000D322C" w:rsidRPr="005E06B6" w:rsidRDefault="000D322C" w:rsidP="00452336">
            <w:pPr>
              <w:jc w:val="center"/>
              <w:rPr>
                <w:snapToGrid w:val="0"/>
                <w:color w:val="000000"/>
                <w:sz w:val="26"/>
                <w:szCs w:val="26"/>
              </w:rPr>
            </w:pPr>
            <w:r w:rsidRPr="005E06B6">
              <w:rPr>
                <w:snapToGrid w:val="0"/>
                <w:color w:val="000000"/>
                <w:sz w:val="26"/>
                <w:szCs w:val="26"/>
              </w:rPr>
              <w:t>Na</w:t>
            </w:r>
            <w:r>
              <w:rPr>
                <w:snapToGrid w:val="0"/>
                <w:color w:val="000000"/>
                <w:sz w:val="26"/>
                <w:szCs w:val="26"/>
                <w:vertAlign w:val="superscript"/>
              </w:rPr>
              <w:t>+</w:t>
            </w:r>
          </w:p>
        </w:tc>
      </w:tr>
      <w:tr w:rsidR="000D322C" w:rsidRPr="005E06B6" w:rsidTr="00452336">
        <w:trPr>
          <w:cantSplit/>
          <w:trHeight w:val="62"/>
          <w:jc w:val="center"/>
        </w:trPr>
        <w:tc>
          <w:tcPr>
            <w:tcW w:w="871" w:type="dxa"/>
            <w:vMerge w:val="restart"/>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6</w:t>
            </w:r>
          </w:p>
        </w:tc>
        <w:tc>
          <w:tcPr>
            <w:tcW w:w="1174" w:type="dxa"/>
            <w:vAlign w:val="center"/>
          </w:tcPr>
          <w:p w:rsidR="000D322C" w:rsidRPr="005E06B6" w:rsidRDefault="000D322C" w:rsidP="00452336">
            <w:pPr>
              <w:pStyle w:val="41"/>
              <w:keepNext w:val="0"/>
              <w:widowControl/>
              <w:spacing w:line="288" w:lineRule="auto"/>
              <w:rPr>
                <w:snapToGrid w:val="0"/>
                <w:color w:val="000000"/>
                <w:sz w:val="26"/>
                <w:szCs w:val="26"/>
                <w:lang w:val="en-US"/>
              </w:rPr>
            </w:pPr>
            <w:r w:rsidRPr="005E06B6">
              <w:rPr>
                <w:snapToGrid w:val="0"/>
                <w:color w:val="000000"/>
                <w:sz w:val="26"/>
                <w:szCs w:val="26"/>
                <w:lang w:val="en-US"/>
              </w:rPr>
              <w:t>0-30</w:t>
            </w: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122,15*</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0,71</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40,78</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37,43</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8,55</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4,17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26,94</w:t>
            </w:r>
          </w:p>
        </w:tc>
      </w:tr>
      <w:tr w:rsidR="000D322C" w:rsidRPr="005E06B6" w:rsidTr="00452336">
        <w:trPr>
          <w:cantSplit/>
          <w:trHeight w:val="62"/>
          <w:jc w:val="center"/>
        </w:trPr>
        <w:tc>
          <w:tcPr>
            <w:tcW w:w="871" w:type="dxa"/>
            <w:vMerge/>
            <w:vAlign w:val="center"/>
          </w:tcPr>
          <w:p w:rsidR="000D322C" w:rsidRPr="005E06B6" w:rsidRDefault="000D322C" w:rsidP="00452336">
            <w:pPr>
              <w:spacing w:line="288" w:lineRule="auto"/>
              <w:jc w:val="center"/>
              <w:rPr>
                <w:snapToGrid w:val="0"/>
                <w:color w:val="000000"/>
                <w:sz w:val="26"/>
                <w:szCs w:val="26"/>
              </w:rPr>
            </w:pPr>
          </w:p>
        </w:tc>
        <w:tc>
          <w:tcPr>
            <w:tcW w:w="1174" w:type="dxa"/>
            <w:vAlign w:val="center"/>
          </w:tcPr>
          <w:p w:rsidR="000D322C" w:rsidRPr="005E06B6" w:rsidRDefault="000D322C" w:rsidP="00452336">
            <w:pPr>
              <w:spacing w:line="288" w:lineRule="auto"/>
              <w:jc w:val="center"/>
              <w:rPr>
                <w:snapToGrid w:val="0"/>
                <w:color w:val="000000"/>
                <w:sz w:val="26"/>
                <w:szCs w:val="26"/>
                <w:lang w:val="en-US"/>
              </w:rPr>
            </w:pP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3,066**</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0,018</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1,024</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0,939</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0,215</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0,105</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0,676</w:t>
            </w:r>
          </w:p>
        </w:tc>
      </w:tr>
      <w:tr w:rsidR="000D322C" w:rsidRPr="005E06B6" w:rsidTr="00452336">
        <w:trPr>
          <w:cantSplit/>
          <w:trHeight w:val="109"/>
          <w:jc w:val="center"/>
        </w:trPr>
        <w:tc>
          <w:tcPr>
            <w:tcW w:w="871" w:type="dxa"/>
            <w:vMerge/>
            <w:vAlign w:val="center"/>
          </w:tcPr>
          <w:p w:rsidR="000D322C" w:rsidRPr="005E06B6" w:rsidRDefault="000D322C" w:rsidP="00452336">
            <w:pPr>
              <w:spacing w:line="288" w:lineRule="auto"/>
              <w:jc w:val="center"/>
              <w:rPr>
                <w:snapToGrid w:val="0"/>
                <w:color w:val="000000"/>
                <w:sz w:val="26"/>
                <w:szCs w:val="26"/>
              </w:rPr>
            </w:pPr>
          </w:p>
        </w:tc>
        <w:tc>
          <w:tcPr>
            <w:tcW w:w="1174" w:type="dxa"/>
            <w:vAlign w:val="center"/>
          </w:tcPr>
          <w:p w:rsidR="000D322C" w:rsidRPr="005E06B6" w:rsidRDefault="000D322C" w:rsidP="00452336">
            <w:pPr>
              <w:spacing w:line="288" w:lineRule="auto"/>
              <w:jc w:val="center"/>
              <w:rPr>
                <w:snapToGrid w:val="0"/>
                <w:color w:val="000000"/>
                <w:sz w:val="26"/>
                <w:szCs w:val="26"/>
                <w:lang w:val="en-US"/>
              </w:rPr>
            </w:pPr>
            <w:r w:rsidRPr="005E06B6">
              <w:rPr>
                <w:snapToGrid w:val="0"/>
                <w:color w:val="000000"/>
                <w:sz w:val="26"/>
                <w:szCs w:val="26"/>
                <w:lang w:val="en-US"/>
              </w:rPr>
              <w:t>0-50</w:t>
            </w: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191,99</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1,14</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65,69</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56,87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14,63</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7,05</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40,15</w:t>
            </w:r>
          </w:p>
        </w:tc>
      </w:tr>
      <w:tr w:rsidR="000D322C" w:rsidRPr="005E06B6" w:rsidTr="00452336">
        <w:trPr>
          <w:cantSplit/>
          <w:trHeight w:val="62"/>
          <w:jc w:val="center"/>
        </w:trPr>
        <w:tc>
          <w:tcPr>
            <w:tcW w:w="871" w:type="dxa"/>
            <w:vMerge/>
            <w:vAlign w:val="center"/>
          </w:tcPr>
          <w:p w:rsidR="000D322C" w:rsidRPr="005E06B6" w:rsidRDefault="000D322C" w:rsidP="00452336">
            <w:pPr>
              <w:spacing w:line="288" w:lineRule="auto"/>
              <w:jc w:val="center"/>
              <w:rPr>
                <w:snapToGrid w:val="0"/>
                <w:color w:val="000000"/>
                <w:sz w:val="26"/>
                <w:szCs w:val="26"/>
              </w:rPr>
            </w:pPr>
          </w:p>
        </w:tc>
        <w:tc>
          <w:tcPr>
            <w:tcW w:w="1174" w:type="dxa"/>
            <w:vAlign w:val="center"/>
          </w:tcPr>
          <w:p w:rsidR="000D322C" w:rsidRPr="005E06B6" w:rsidRDefault="000D322C" w:rsidP="00452336">
            <w:pPr>
              <w:spacing w:line="288" w:lineRule="auto"/>
              <w:jc w:val="center"/>
              <w:rPr>
                <w:snapToGrid w:val="0"/>
                <w:color w:val="000000"/>
                <w:sz w:val="26"/>
                <w:szCs w:val="26"/>
              </w:rPr>
            </w:pP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2,797</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0,029</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1,649</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1,427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0,367</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0,177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1,008</w:t>
            </w:r>
          </w:p>
        </w:tc>
      </w:tr>
      <w:tr w:rsidR="000D322C" w:rsidRPr="005E06B6" w:rsidTr="00452336">
        <w:trPr>
          <w:cantSplit/>
          <w:trHeight w:val="62"/>
          <w:jc w:val="center"/>
        </w:trPr>
        <w:tc>
          <w:tcPr>
            <w:tcW w:w="871" w:type="dxa"/>
            <w:vMerge/>
            <w:vAlign w:val="center"/>
          </w:tcPr>
          <w:p w:rsidR="000D322C" w:rsidRPr="005E06B6" w:rsidRDefault="000D322C" w:rsidP="00452336">
            <w:pPr>
              <w:spacing w:line="288" w:lineRule="auto"/>
              <w:jc w:val="center"/>
              <w:rPr>
                <w:snapToGrid w:val="0"/>
                <w:color w:val="000000"/>
                <w:sz w:val="26"/>
                <w:szCs w:val="26"/>
              </w:rPr>
            </w:pPr>
          </w:p>
        </w:tc>
        <w:tc>
          <w:tcPr>
            <w:tcW w:w="1174"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0-100</w:t>
            </w: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247,62</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2,47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79,87</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76,03</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19,40</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8,44</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50,90</w:t>
            </w:r>
          </w:p>
        </w:tc>
      </w:tr>
      <w:tr w:rsidR="000D322C" w:rsidRPr="005E06B6" w:rsidTr="00452336">
        <w:trPr>
          <w:cantSplit/>
          <w:trHeight w:val="62"/>
          <w:jc w:val="center"/>
        </w:trPr>
        <w:tc>
          <w:tcPr>
            <w:tcW w:w="871" w:type="dxa"/>
            <w:vMerge/>
            <w:vAlign w:val="center"/>
          </w:tcPr>
          <w:p w:rsidR="000D322C" w:rsidRPr="005E06B6" w:rsidRDefault="000D322C" w:rsidP="00452336">
            <w:pPr>
              <w:spacing w:line="288" w:lineRule="auto"/>
              <w:jc w:val="center"/>
              <w:rPr>
                <w:snapToGrid w:val="0"/>
                <w:color w:val="000000"/>
                <w:sz w:val="26"/>
                <w:szCs w:val="26"/>
              </w:rPr>
            </w:pPr>
          </w:p>
        </w:tc>
        <w:tc>
          <w:tcPr>
            <w:tcW w:w="1174" w:type="dxa"/>
            <w:vAlign w:val="center"/>
          </w:tcPr>
          <w:p w:rsidR="000D322C" w:rsidRPr="005E06B6" w:rsidRDefault="000D322C" w:rsidP="00452336">
            <w:pPr>
              <w:spacing w:line="288" w:lineRule="auto"/>
              <w:jc w:val="center"/>
              <w:rPr>
                <w:snapToGrid w:val="0"/>
                <w:color w:val="000000"/>
                <w:sz w:val="26"/>
                <w:szCs w:val="26"/>
              </w:rPr>
            </w:pPr>
          </w:p>
        </w:tc>
        <w:tc>
          <w:tcPr>
            <w:tcW w:w="102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1,732</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0,017</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0,559</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0,532</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0,136</w:t>
            </w:r>
          </w:p>
        </w:tc>
        <w:tc>
          <w:tcPr>
            <w:tcW w:w="967"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0,059</w:t>
            </w:r>
          </w:p>
        </w:tc>
        <w:tc>
          <w:tcPr>
            <w:tcW w:w="968" w:type="dxa"/>
            <w:vAlign w:val="center"/>
          </w:tcPr>
          <w:p w:rsidR="000D322C" w:rsidRPr="005E06B6" w:rsidRDefault="000D322C" w:rsidP="00452336">
            <w:pPr>
              <w:spacing w:line="288" w:lineRule="auto"/>
              <w:jc w:val="center"/>
              <w:rPr>
                <w:snapToGrid w:val="0"/>
                <w:color w:val="000000"/>
                <w:sz w:val="26"/>
                <w:szCs w:val="26"/>
              </w:rPr>
            </w:pPr>
            <w:r w:rsidRPr="005E06B6">
              <w:rPr>
                <w:snapToGrid w:val="0"/>
                <w:color w:val="000000"/>
                <w:sz w:val="26"/>
                <w:szCs w:val="26"/>
              </w:rPr>
              <w:t>0,356</w:t>
            </w:r>
          </w:p>
        </w:tc>
      </w:tr>
    </w:tbl>
    <w:p w:rsidR="000D322C" w:rsidRPr="005E06B6" w:rsidRDefault="000D322C" w:rsidP="000D322C">
      <w:pPr>
        <w:pStyle w:val="a4"/>
        <w:spacing w:before="60" w:after="60"/>
        <w:rPr>
          <w:i/>
          <w:color w:val="000000"/>
          <w:sz w:val="26"/>
          <w:szCs w:val="26"/>
        </w:rPr>
      </w:pPr>
      <w:r w:rsidRPr="005E06B6">
        <w:rPr>
          <w:i/>
          <w:color w:val="000000"/>
          <w:sz w:val="26"/>
          <w:szCs w:val="26"/>
        </w:rPr>
        <w:t xml:space="preserve">*) т/га ҳисобида;   **) фоиз ҳисобида  </w:t>
      </w:r>
    </w:p>
    <w:p w:rsidR="000D322C" w:rsidRDefault="000D322C" w:rsidP="000D322C">
      <w:pPr>
        <w:ind w:firstLine="567"/>
        <w:jc w:val="right"/>
        <w:rPr>
          <w:color w:val="000000"/>
          <w:spacing w:val="50"/>
          <w:sz w:val="26"/>
          <w:szCs w:val="26"/>
        </w:rPr>
      </w:pPr>
    </w:p>
    <w:p w:rsidR="000D322C" w:rsidRPr="005E06B6" w:rsidRDefault="000D322C" w:rsidP="000D322C">
      <w:pPr>
        <w:ind w:firstLine="567"/>
        <w:jc w:val="right"/>
        <w:rPr>
          <w:color w:val="000000"/>
          <w:spacing w:val="50"/>
          <w:sz w:val="26"/>
          <w:szCs w:val="26"/>
        </w:rPr>
      </w:pPr>
      <w:r>
        <w:rPr>
          <w:color w:val="000000"/>
          <w:spacing w:val="50"/>
          <w:sz w:val="26"/>
          <w:szCs w:val="26"/>
        </w:rPr>
        <w:t>9</w:t>
      </w:r>
      <w:r w:rsidRPr="005E06B6">
        <w:rPr>
          <w:color w:val="000000"/>
          <w:spacing w:val="50"/>
          <w:sz w:val="26"/>
          <w:szCs w:val="26"/>
        </w:rPr>
        <w:t>6- жадвал</w:t>
      </w:r>
    </w:p>
    <w:p w:rsidR="000D322C" w:rsidRPr="00FB66BE" w:rsidRDefault="000D322C" w:rsidP="000D322C">
      <w:pPr>
        <w:jc w:val="center"/>
        <w:rPr>
          <w:sz w:val="24"/>
          <w:szCs w:val="24"/>
        </w:rPr>
      </w:pPr>
      <w:r w:rsidRPr="00FB66BE">
        <w:rPr>
          <w:sz w:val="24"/>
          <w:szCs w:val="24"/>
        </w:rPr>
        <w:t>Шўр ювиладиган тупроқларнинг механик таркиби, шўрланганлик типлари, даражаси ва ўзидан туз чиқариш коэффициентларини ҳисобга олган ҳолда 0-</w:t>
      </w:r>
      <w:smartTag w:uri="urn:schemas-microsoft-com:office:smarttags" w:element="metricconverter">
        <w:smartTagPr>
          <w:attr w:name="ProductID" w:val="100 см"/>
        </w:smartTagPr>
        <w:r w:rsidRPr="00FB66BE">
          <w:rPr>
            <w:sz w:val="24"/>
            <w:szCs w:val="24"/>
          </w:rPr>
          <w:t>100 см</w:t>
        </w:r>
      </w:smartTag>
      <w:r w:rsidRPr="00FB66BE">
        <w:rPr>
          <w:sz w:val="24"/>
          <w:szCs w:val="24"/>
        </w:rPr>
        <w:t xml:space="preserve"> қатлам учун ҳисобланган шўр ювиш меъёри,  м</w:t>
      </w:r>
      <w:r w:rsidRPr="00FB66BE">
        <w:rPr>
          <w:sz w:val="24"/>
          <w:szCs w:val="24"/>
          <w:vertAlign w:val="superscript"/>
        </w:rPr>
        <w:t>3</w:t>
      </w:r>
      <w:r w:rsidRPr="00FB66BE">
        <w:rPr>
          <w:sz w:val="24"/>
          <w:szCs w:val="24"/>
        </w:rPr>
        <w:t xml:space="preserve">/га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14"/>
        <w:gridCol w:w="1862"/>
        <w:gridCol w:w="1863"/>
        <w:gridCol w:w="1863"/>
        <w:gridCol w:w="1866"/>
      </w:tblGrid>
      <w:tr w:rsidR="000D322C" w:rsidRPr="00FB66BE" w:rsidTr="00452336">
        <w:trPr>
          <w:cantSplit/>
          <w:trHeight w:val="158"/>
          <w:jc w:val="center"/>
        </w:trPr>
        <w:tc>
          <w:tcPr>
            <w:tcW w:w="2314" w:type="dxa"/>
            <w:vMerge w:val="restart"/>
            <w:vAlign w:val="center"/>
          </w:tcPr>
          <w:p w:rsidR="000D322C" w:rsidRPr="00FB66BE" w:rsidRDefault="000D322C" w:rsidP="00452336">
            <w:pPr>
              <w:ind w:left="-108" w:right="-108" w:firstLine="108"/>
              <w:jc w:val="center"/>
              <w:rPr>
                <w:sz w:val="24"/>
                <w:szCs w:val="24"/>
              </w:rPr>
            </w:pPr>
            <w:r w:rsidRPr="00FB66BE">
              <w:rPr>
                <w:sz w:val="24"/>
                <w:szCs w:val="24"/>
              </w:rPr>
              <w:t xml:space="preserve">Қуруқ қолдиқ бўйича </w:t>
            </w:r>
            <w:r w:rsidRPr="00FB66BE">
              <w:rPr>
                <w:sz w:val="24"/>
                <w:szCs w:val="24"/>
              </w:rPr>
              <w:lastRenderedPageBreak/>
              <w:t>0-</w:t>
            </w:r>
            <w:smartTag w:uri="urn:schemas-microsoft-com:office:smarttags" w:element="metricconverter">
              <w:smartTagPr>
                <w:attr w:name="ProductID" w:val="100 см"/>
              </w:smartTagPr>
              <w:r w:rsidRPr="00FB66BE">
                <w:rPr>
                  <w:sz w:val="24"/>
                  <w:szCs w:val="24"/>
                </w:rPr>
                <w:t>100 см</w:t>
              </w:r>
            </w:smartTag>
            <w:r w:rsidRPr="00FB66BE">
              <w:rPr>
                <w:sz w:val="24"/>
                <w:szCs w:val="24"/>
              </w:rPr>
              <w:t xml:space="preserve"> қатламдаги тузлар миқдори тоифаси (градация). </w:t>
            </w:r>
          </w:p>
        </w:tc>
        <w:tc>
          <w:tcPr>
            <w:tcW w:w="7453" w:type="dxa"/>
            <w:gridSpan w:val="4"/>
            <w:vAlign w:val="center"/>
          </w:tcPr>
          <w:p w:rsidR="000D322C" w:rsidRPr="00FB66BE" w:rsidRDefault="000D322C" w:rsidP="00452336">
            <w:pPr>
              <w:jc w:val="center"/>
              <w:rPr>
                <w:sz w:val="24"/>
                <w:szCs w:val="24"/>
              </w:rPr>
            </w:pPr>
            <w:r w:rsidRPr="00FB66BE">
              <w:rPr>
                <w:sz w:val="24"/>
                <w:szCs w:val="24"/>
              </w:rPr>
              <w:lastRenderedPageBreak/>
              <w:t>Тузлар таркиби бўйича тупроқлар гуруҳи</w:t>
            </w:r>
          </w:p>
        </w:tc>
      </w:tr>
      <w:tr w:rsidR="000D322C" w:rsidRPr="00FB66BE" w:rsidTr="00452336">
        <w:trPr>
          <w:cantSplit/>
          <w:trHeight w:val="158"/>
          <w:jc w:val="center"/>
        </w:trPr>
        <w:tc>
          <w:tcPr>
            <w:tcW w:w="2314" w:type="dxa"/>
            <w:vMerge/>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t>хлоридли (</w:t>
            </w:r>
            <w:r w:rsidRPr="00FB66BE">
              <w:rPr>
                <w:sz w:val="24"/>
                <w:szCs w:val="24"/>
                <w:lang w:val="en-US"/>
              </w:rPr>
              <w:t>Cl</w:t>
            </w:r>
            <w:r w:rsidRPr="00FB66BE">
              <w:rPr>
                <w:sz w:val="24"/>
                <w:szCs w:val="24"/>
              </w:rPr>
              <w:t>-40-60%)</w:t>
            </w:r>
          </w:p>
          <w:p w:rsidR="000D322C" w:rsidRPr="00FB66BE" w:rsidRDefault="000D322C" w:rsidP="00452336">
            <w:pPr>
              <w:jc w:val="center"/>
              <w:rPr>
                <w:sz w:val="24"/>
                <w:szCs w:val="24"/>
              </w:rPr>
            </w:pPr>
            <w:r w:rsidRPr="00FB66BE">
              <w:rPr>
                <w:sz w:val="24"/>
                <w:szCs w:val="24"/>
              </w:rPr>
              <w:t xml:space="preserve">So </w:t>
            </w:r>
            <w:r w:rsidRPr="00FB66BE">
              <w:rPr>
                <w:sz w:val="24"/>
                <w:szCs w:val="24"/>
              </w:rPr>
              <w:sym w:font="Symbol" w:char="F03D"/>
            </w:r>
            <w:r w:rsidRPr="00FB66BE">
              <w:rPr>
                <w:sz w:val="24"/>
                <w:szCs w:val="24"/>
              </w:rPr>
              <w:t xml:space="preserve"> 0,2</w:t>
            </w:r>
          </w:p>
        </w:tc>
        <w:tc>
          <w:tcPr>
            <w:tcW w:w="1863" w:type="dxa"/>
            <w:vAlign w:val="center"/>
          </w:tcPr>
          <w:p w:rsidR="000D322C" w:rsidRPr="00FB66BE" w:rsidRDefault="000D322C" w:rsidP="00452336">
            <w:pPr>
              <w:jc w:val="center"/>
              <w:rPr>
                <w:sz w:val="24"/>
                <w:szCs w:val="24"/>
              </w:rPr>
            </w:pPr>
            <w:r w:rsidRPr="00FB66BE">
              <w:rPr>
                <w:sz w:val="24"/>
                <w:szCs w:val="24"/>
              </w:rPr>
              <w:t>сульфат-хлоридли (</w:t>
            </w:r>
            <w:r w:rsidRPr="00FB66BE">
              <w:rPr>
                <w:sz w:val="24"/>
                <w:szCs w:val="24"/>
                <w:lang w:val="en-US"/>
              </w:rPr>
              <w:t>Cl</w:t>
            </w:r>
            <w:r w:rsidRPr="00FB66BE">
              <w:rPr>
                <w:sz w:val="24"/>
                <w:szCs w:val="24"/>
              </w:rPr>
              <w:t>-25-35%)</w:t>
            </w:r>
          </w:p>
          <w:p w:rsidR="000D322C" w:rsidRPr="00FB66BE" w:rsidRDefault="000D322C" w:rsidP="00452336">
            <w:pPr>
              <w:jc w:val="center"/>
              <w:rPr>
                <w:sz w:val="24"/>
                <w:szCs w:val="24"/>
              </w:rPr>
            </w:pPr>
            <w:r w:rsidRPr="00FB66BE">
              <w:rPr>
                <w:sz w:val="24"/>
                <w:szCs w:val="24"/>
              </w:rPr>
              <w:t xml:space="preserve">So </w:t>
            </w:r>
            <w:r w:rsidRPr="00FB66BE">
              <w:rPr>
                <w:sz w:val="24"/>
                <w:szCs w:val="24"/>
              </w:rPr>
              <w:sym w:font="Symbol" w:char="F03D"/>
            </w:r>
            <w:r w:rsidRPr="00FB66BE">
              <w:rPr>
                <w:sz w:val="24"/>
                <w:szCs w:val="24"/>
              </w:rPr>
              <w:t xml:space="preserve"> 0,3</w:t>
            </w:r>
          </w:p>
        </w:tc>
        <w:tc>
          <w:tcPr>
            <w:tcW w:w="1863" w:type="dxa"/>
            <w:vAlign w:val="center"/>
          </w:tcPr>
          <w:p w:rsidR="000D322C" w:rsidRPr="00FB66BE" w:rsidRDefault="000D322C" w:rsidP="00452336">
            <w:pPr>
              <w:jc w:val="center"/>
              <w:rPr>
                <w:sz w:val="24"/>
                <w:szCs w:val="24"/>
              </w:rPr>
            </w:pPr>
            <w:r w:rsidRPr="00FB66BE">
              <w:rPr>
                <w:sz w:val="24"/>
                <w:szCs w:val="24"/>
              </w:rPr>
              <w:t>сульфат-натрийли (</w:t>
            </w:r>
            <w:r w:rsidRPr="00FB66BE">
              <w:rPr>
                <w:sz w:val="24"/>
                <w:szCs w:val="24"/>
                <w:lang w:val="en-US"/>
              </w:rPr>
              <w:t>Cl</w:t>
            </w:r>
            <w:r w:rsidRPr="00FB66BE">
              <w:rPr>
                <w:sz w:val="24"/>
                <w:szCs w:val="24"/>
              </w:rPr>
              <w:t>-10-20%)</w:t>
            </w:r>
          </w:p>
          <w:p w:rsidR="000D322C" w:rsidRPr="00FB66BE" w:rsidRDefault="000D322C" w:rsidP="00452336">
            <w:pPr>
              <w:jc w:val="center"/>
              <w:rPr>
                <w:sz w:val="24"/>
                <w:szCs w:val="24"/>
              </w:rPr>
            </w:pPr>
            <w:r w:rsidRPr="00FB66BE">
              <w:rPr>
                <w:sz w:val="24"/>
                <w:szCs w:val="24"/>
              </w:rPr>
              <w:t xml:space="preserve">So </w:t>
            </w:r>
            <w:r w:rsidRPr="00FB66BE">
              <w:rPr>
                <w:sz w:val="24"/>
                <w:szCs w:val="24"/>
              </w:rPr>
              <w:sym w:font="Symbol" w:char="F03D"/>
            </w:r>
            <w:r w:rsidRPr="00FB66BE">
              <w:rPr>
                <w:sz w:val="24"/>
                <w:szCs w:val="24"/>
              </w:rPr>
              <w:t xml:space="preserve"> 0,4</w:t>
            </w:r>
          </w:p>
        </w:tc>
        <w:tc>
          <w:tcPr>
            <w:tcW w:w="1865" w:type="dxa"/>
            <w:vAlign w:val="center"/>
          </w:tcPr>
          <w:p w:rsidR="000D322C" w:rsidRPr="00FB66BE" w:rsidRDefault="000D322C" w:rsidP="00452336">
            <w:pPr>
              <w:jc w:val="center"/>
              <w:rPr>
                <w:sz w:val="24"/>
                <w:szCs w:val="24"/>
              </w:rPr>
            </w:pPr>
            <w:r w:rsidRPr="00FB66BE">
              <w:rPr>
                <w:sz w:val="24"/>
                <w:szCs w:val="24"/>
              </w:rPr>
              <w:t>сульфат-натрий-кальцийли</w:t>
            </w:r>
          </w:p>
          <w:p w:rsidR="000D322C" w:rsidRPr="00FB66BE" w:rsidRDefault="000D322C" w:rsidP="00452336">
            <w:pPr>
              <w:jc w:val="center"/>
              <w:rPr>
                <w:sz w:val="24"/>
                <w:szCs w:val="24"/>
                <w:lang w:val="en-US"/>
              </w:rPr>
            </w:pPr>
            <w:r w:rsidRPr="00FB66BE">
              <w:rPr>
                <w:sz w:val="24"/>
                <w:szCs w:val="24"/>
              </w:rPr>
              <w:t xml:space="preserve">So </w:t>
            </w:r>
            <w:r w:rsidRPr="00FB66BE">
              <w:rPr>
                <w:sz w:val="24"/>
                <w:szCs w:val="24"/>
              </w:rPr>
              <w:sym w:font="Symbol" w:char="F03D"/>
            </w:r>
            <w:r w:rsidRPr="00FB66BE">
              <w:rPr>
                <w:sz w:val="24"/>
                <w:szCs w:val="24"/>
              </w:rPr>
              <w:t xml:space="preserve"> 1,0</w:t>
            </w:r>
          </w:p>
        </w:tc>
      </w:tr>
      <w:tr w:rsidR="000D322C" w:rsidRPr="00FB66BE" w:rsidTr="00452336">
        <w:trPr>
          <w:cantSplit/>
          <w:trHeight w:val="158"/>
          <w:jc w:val="center"/>
        </w:trPr>
        <w:tc>
          <w:tcPr>
            <w:tcW w:w="9768" w:type="dxa"/>
            <w:gridSpan w:val="5"/>
            <w:vAlign w:val="center"/>
          </w:tcPr>
          <w:p w:rsidR="000D322C" w:rsidRPr="00FB66BE" w:rsidRDefault="000D322C" w:rsidP="00452336">
            <w:pPr>
              <w:jc w:val="center"/>
              <w:rPr>
                <w:sz w:val="24"/>
                <w:szCs w:val="24"/>
              </w:rPr>
            </w:pPr>
            <w:r w:rsidRPr="00FB66BE">
              <w:rPr>
                <w:sz w:val="24"/>
                <w:szCs w:val="24"/>
              </w:rPr>
              <w:lastRenderedPageBreak/>
              <w:t>I.  Эркин туз чиқарувчи енгил механик таркибли тупроқлар</w:t>
            </w:r>
          </w:p>
        </w:tc>
      </w:tr>
      <w:tr w:rsidR="000D322C" w:rsidRPr="00FB66BE" w:rsidTr="00452336">
        <w:trPr>
          <w:trHeight w:val="158"/>
          <w:jc w:val="center"/>
        </w:trPr>
        <w:tc>
          <w:tcPr>
            <w:tcW w:w="2314" w:type="dxa"/>
            <w:tcBorders>
              <w:top w:val="nil"/>
            </w:tcBorders>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0,62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0,72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0,82</w:t>
            </w:r>
          </w:p>
        </w:tc>
        <w:tc>
          <w:tcPr>
            <w:tcW w:w="1865"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1,18</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0,2-0,5</w:t>
            </w:r>
          </w:p>
        </w:tc>
        <w:tc>
          <w:tcPr>
            <w:tcW w:w="1862" w:type="dxa"/>
            <w:vAlign w:val="center"/>
          </w:tcPr>
          <w:p w:rsidR="000D322C" w:rsidRPr="00FB66BE" w:rsidRDefault="000D322C" w:rsidP="00452336">
            <w:pPr>
              <w:jc w:val="center"/>
              <w:rPr>
                <w:sz w:val="24"/>
                <w:szCs w:val="24"/>
              </w:rPr>
            </w:pPr>
            <w:r w:rsidRPr="00FB66BE">
              <w:rPr>
                <w:sz w:val="24"/>
                <w:szCs w:val="24"/>
              </w:rPr>
              <w:t>2500</w:t>
            </w:r>
          </w:p>
        </w:tc>
        <w:tc>
          <w:tcPr>
            <w:tcW w:w="1863" w:type="dxa"/>
            <w:vAlign w:val="center"/>
          </w:tcPr>
          <w:p w:rsidR="000D322C" w:rsidRPr="00FB66BE" w:rsidRDefault="000D322C" w:rsidP="00452336">
            <w:pPr>
              <w:jc w:val="center"/>
              <w:rPr>
                <w:sz w:val="24"/>
                <w:szCs w:val="24"/>
              </w:rPr>
            </w:pPr>
            <w:r w:rsidRPr="00FB66BE">
              <w:rPr>
                <w:sz w:val="24"/>
                <w:szCs w:val="24"/>
              </w:rPr>
              <w:t>1500</w:t>
            </w:r>
          </w:p>
        </w:tc>
        <w:tc>
          <w:tcPr>
            <w:tcW w:w="1863" w:type="dxa"/>
            <w:vAlign w:val="center"/>
          </w:tcPr>
          <w:p w:rsidR="000D322C" w:rsidRPr="00FB66BE" w:rsidRDefault="000D322C" w:rsidP="00452336">
            <w:pPr>
              <w:jc w:val="center"/>
              <w:rPr>
                <w:sz w:val="24"/>
                <w:szCs w:val="24"/>
              </w:rPr>
            </w:pPr>
            <w:r w:rsidRPr="00FB66BE">
              <w:rPr>
                <w:sz w:val="24"/>
                <w:szCs w:val="24"/>
              </w:rPr>
              <w:t>1000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0,5-1,0</w:t>
            </w:r>
          </w:p>
        </w:tc>
        <w:tc>
          <w:tcPr>
            <w:tcW w:w="1862" w:type="dxa"/>
            <w:vAlign w:val="center"/>
          </w:tcPr>
          <w:p w:rsidR="000D322C" w:rsidRPr="00FB66BE" w:rsidRDefault="000D322C" w:rsidP="00452336">
            <w:pPr>
              <w:jc w:val="center"/>
              <w:rPr>
                <w:sz w:val="24"/>
                <w:szCs w:val="24"/>
              </w:rPr>
            </w:pPr>
            <w:r w:rsidRPr="00FB66BE">
              <w:rPr>
                <w:sz w:val="24"/>
                <w:szCs w:val="24"/>
              </w:rPr>
              <w:t>4500</w:t>
            </w:r>
          </w:p>
        </w:tc>
        <w:tc>
          <w:tcPr>
            <w:tcW w:w="1863" w:type="dxa"/>
            <w:vAlign w:val="center"/>
          </w:tcPr>
          <w:p w:rsidR="000D322C" w:rsidRPr="00FB66BE" w:rsidRDefault="000D322C" w:rsidP="00452336">
            <w:pPr>
              <w:jc w:val="center"/>
              <w:rPr>
                <w:sz w:val="24"/>
                <w:szCs w:val="24"/>
              </w:rPr>
            </w:pPr>
            <w:r w:rsidRPr="00FB66BE">
              <w:rPr>
                <w:sz w:val="24"/>
                <w:szCs w:val="24"/>
              </w:rPr>
              <w:t>4000</w:t>
            </w:r>
          </w:p>
        </w:tc>
        <w:tc>
          <w:tcPr>
            <w:tcW w:w="1863" w:type="dxa"/>
            <w:vAlign w:val="center"/>
          </w:tcPr>
          <w:p w:rsidR="000D322C" w:rsidRPr="00FB66BE" w:rsidRDefault="000D322C" w:rsidP="00452336">
            <w:pPr>
              <w:jc w:val="center"/>
              <w:rPr>
                <w:sz w:val="24"/>
                <w:szCs w:val="24"/>
              </w:rPr>
            </w:pPr>
            <w:r w:rsidRPr="00FB66BE">
              <w:rPr>
                <w:sz w:val="24"/>
                <w:szCs w:val="24"/>
              </w:rPr>
              <w:t>3500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1,0-2,0</w:t>
            </w:r>
          </w:p>
        </w:tc>
        <w:tc>
          <w:tcPr>
            <w:tcW w:w="1862" w:type="dxa"/>
            <w:vAlign w:val="center"/>
          </w:tcPr>
          <w:p w:rsidR="000D322C" w:rsidRPr="00FB66BE" w:rsidRDefault="000D322C" w:rsidP="00452336">
            <w:pPr>
              <w:jc w:val="center"/>
              <w:rPr>
                <w:sz w:val="24"/>
                <w:szCs w:val="24"/>
              </w:rPr>
            </w:pPr>
            <w:r w:rsidRPr="00FB66BE">
              <w:rPr>
                <w:sz w:val="24"/>
                <w:szCs w:val="24"/>
              </w:rPr>
              <w:t>6500</w:t>
            </w:r>
          </w:p>
        </w:tc>
        <w:tc>
          <w:tcPr>
            <w:tcW w:w="1863" w:type="dxa"/>
            <w:vAlign w:val="center"/>
          </w:tcPr>
          <w:p w:rsidR="000D322C" w:rsidRPr="00FB66BE" w:rsidRDefault="000D322C" w:rsidP="00452336">
            <w:pPr>
              <w:jc w:val="center"/>
              <w:rPr>
                <w:sz w:val="24"/>
                <w:szCs w:val="24"/>
              </w:rPr>
            </w:pPr>
            <w:r w:rsidRPr="00FB66BE">
              <w:rPr>
                <w:sz w:val="24"/>
                <w:szCs w:val="24"/>
              </w:rPr>
              <w:t>6000</w:t>
            </w:r>
          </w:p>
        </w:tc>
        <w:tc>
          <w:tcPr>
            <w:tcW w:w="1863" w:type="dxa"/>
            <w:vAlign w:val="center"/>
          </w:tcPr>
          <w:p w:rsidR="000D322C" w:rsidRPr="00FB66BE" w:rsidRDefault="000D322C" w:rsidP="00452336">
            <w:pPr>
              <w:jc w:val="center"/>
              <w:rPr>
                <w:sz w:val="24"/>
                <w:szCs w:val="24"/>
              </w:rPr>
            </w:pPr>
            <w:r w:rsidRPr="00FB66BE">
              <w:rPr>
                <w:sz w:val="24"/>
                <w:szCs w:val="24"/>
              </w:rPr>
              <w:t>5500</w:t>
            </w:r>
          </w:p>
        </w:tc>
        <w:tc>
          <w:tcPr>
            <w:tcW w:w="1865" w:type="dxa"/>
            <w:vAlign w:val="center"/>
          </w:tcPr>
          <w:p w:rsidR="000D322C" w:rsidRPr="00FB66BE" w:rsidRDefault="000D322C" w:rsidP="00452336">
            <w:pPr>
              <w:jc w:val="center"/>
              <w:rPr>
                <w:sz w:val="24"/>
                <w:szCs w:val="24"/>
              </w:rPr>
            </w:pPr>
            <w:r w:rsidRPr="00FB66BE">
              <w:rPr>
                <w:sz w:val="24"/>
                <w:szCs w:val="24"/>
              </w:rPr>
              <w:t>4000</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2,0-3,0</w:t>
            </w:r>
          </w:p>
        </w:tc>
        <w:tc>
          <w:tcPr>
            <w:tcW w:w="1862" w:type="dxa"/>
            <w:vAlign w:val="center"/>
          </w:tcPr>
          <w:p w:rsidR="000D322C" w:rsidRPr="00FB66BE" w:rsidRDefault="000D322C" w:rsidP="00452336">
            <w:pPr>
              <w:jc w:val="center"/>
              <w:rPr>
                <w:sz w:val="24"/>
                <w:szCs w:val="24"/>
              </w:rPr>
            </w:pPr>
            <w:r w:rsidRPr="00FB66BE">
              <w:rPr>
                <w:sz w:val="24"/>
                <w:szCs w:val="24"/>
              </w:rPr>
              <w:t>7500</w:t>
            </w:r>
          </w:p>
        </w:tc>
        <w:tc>
          <w:tcPr>
            <w:tcW w:w="1863" w:type="dxa"/>
            <w:vAlign w:val="center"/>
          </w:tcPr>
          <w:p w:rsidR="000D322C" w:rsidRPr="00FB66BE" w:rsidRDefault="000D322C" w:rsidP="00452336">
            <w:pPr>
              <w:jc w:val="center"/>
              <w:rPr>
                <w:sz w:val="24"/>
                <w:szCs w:val="24"/>
              </w:rPr>
            </w:pPr>
            <w:r w:rsidRPr="00FB66BE">
              <w:rPr>
                <w:sz w:val="24"/>
                <w:szCs w:val="24"/>
              </w:rPr>
              <w:t>7000</w:t>
            </w:r>
          </w:p>
        </w:tc>
        <w:tc>
          <w:tcPr>
            <w:tcW w:w="1863" w:type="dxa"/>
            <w:vAlign w:val="center"/>
          </w:tcPr>
          <w:p w:rsidR="000D322C" w:rsidRPr="00FB66BE" w:rsidRDefault="000D322C" w:rsidP="00452336">
            <w:pPr>
              <w:jc w:val="center"/>
              <w:rPr>
                <w:sz w:val="24"/>
                <w:szCs w:val="24"/>
              </w:rPr>
            </w:pPr>
            <w:r w:rsidRPr="00FB66BE">
              <w:rPr>
                <w:sz w:val="24"/>
                <w:szCs w:val="24"/>
              </w:rPr>
              <w:t>6500</w:t>
            </w:r>
          </w:p>
        </w:tc>
        <w:tc>
          <w:tcPr>
            <w:tcW w:w="1865" w:type="dxa"/>
            <w:vAlign w:val="center"/>
          </w:tcPr>
          <w:p w:rsidR="000D322C" w:rsidRPr="00FB66BE" w:rsidRDefault="000D322C" w:rsidP="00452336">
            <w:pPr>
              <w:jc w:val="center"/>
              <w:rPr>
                <w:sz w:val="24"/>
                <w:szCs w:val="24"/>
              </w:rPr>
            </w:pPr>
            <w:r w:rsidRPr="00FB66BE">
              <w:rPr>
                <w:sz w:val="24"/>
                <w:szCs w:val="24"/>
              </w:rPr>
              <w:t>5500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3,0-4,0</w:t>
            </w:r>
          </w:p>
        </w:tc>
        <w:tc>
          <w:tcPr>
            <w:tcW w:w="1862" w:type="dxa"/>
            <w:vAlign w:val="center"/>
          </w:tcPr>
          <w:p w:rsidR="000D322C" w:rsidRPr="00FB66BE" w:rsidRDefault="000D322C" w:rsidP="00452336">
            <w:pPr>
              <w:jc w:val="center"/>
              <w:rPr>
                <w:sz w:val="24"/>
                <w:szCs w:val="24"/>
              </w:rPr>
            </w:pPr>
            <w:r w:rsidRPr="00FB66BE">
              <w:rPr>
                <w:sz w:val="24"/>
                <w:szCs w:val="24"/>
              </w:rPr>
              <w:t>8500</w:t>
            </w:r>
          </w:p>
        </w:tc>
        <w:tc>
          <w:tcPr>
            <w:tcW w:w="1863" w:type="dxa"/>
            <w:vAlign w:val="center"/>
          </w:tcPr>
          <w:p w:rsidR="000D322C" w:rsidRPr="00FB66BE" w:rsidRDefault="000D322C" w:rsidP="00452336">
            <w:pPr>
              <w:jc w:val="center"/>
              <w:rPr>
                <w:sz w:val="24"/>
                <w:szCs w:val="24"/>
              </w:rPr>
            </w:pPr>
            <w:r w:rsidRPr="00FB66BE">
              <w:rPr>
                <w:sz w:val="24"/>
                <w:szCs w:val="24"/>
              </w:rPr>
              <w:t>8000</w:t>
            </w:r>
          </w:p>
        </w:tc>
        <w:tc>
          <w:tcPr>
            <w:tcW w:w="1863" w:type="dxa"/>
            <w:vAlign w:val="center"/>
          </w:tcPr>
          <w:p w:rsidR="000D322C" w:rsidRPr="00FB66BE" w:rsidRDefault="000D322C" w:rsidP="00452336">
            <w:pPr>
              <w:jc w:val="center"/>
              <w:rPr>
                <w:sz w:val="24"/>
                <w:szCs w:val="24"/>
              </w:rPr>
            </w:pPr>
            <w:r w:rsidRPr="00FB66BE">
              <w:rPr>
                <w:sz w:val="24"/>
                <w:szCs w:val="24"/>
              </w:rPr>
              <w:t>7500</w:t>
            </w:r>
          </w:p>
        </w:tc>
        <w:tc>
          <w:tcPr>
            <w:tcW w:w="1865" w:type="dxa"/>
            <w:vAlign w:val="center"/>
          </w:tcPr>
          <w:p w:rsidR="000D322C" w:rsidRPr="00FB66BE" w:rsidRDefault="000D322C" w:rsidP="00452336">
            <w:pPr>
              <w:jc w:val="center"/>
              <w:rPr>
                <w:sz w:val="24"/>
                <w:szCs w:val="24"/>
              </w:rPr>
            </w:pPr>
            <w:r w:rsidRPr="00FB66BE">
              <w:rPr>
                <w:sz w:val="24"/>
                <w:szCs w:val="24"/>
              </w:rPr>
              <w:t>7000</w:t>
            </w:r>
          </w:p>
        </w:tc>
      </w:tr>
      <w:tr w:rsidR="000D322C" w:rsidRPr="00FB66BE" w:rsidTr="00452336">
        <w:trPr>
          <w:cantSplit/>
          <w:trHeight w:val="643"/>
          <w:jc w:val="center"/>
        </w:trPr>
        <w:tc>
          <w:tcPr>
            <w:tcW w:w="9768" w:type="dxa"/>
            <w:gridSpan w:val="5"/>
            <w:vAlign w:val="center"/>
          </w:tcPr>
          <w:p w:rsidR="000D322C" w:rsidRDefault="000D322C" w:rsidP="00452336">
            <w:pPr>
              <w:jc w:val="center"/>
              <w:rPr>
                <w:sz w:val="24"/>
                <w:szCs w:val="24"/>
              </w:rPr>
            </w:pPr>
            <w:r w:rsidRPr="00FB66BE">
              <w:rPr>
                <w:sz w:val="24"/>
                <w:szCs w:val="24"/>
              </w:rPr>
              <w:t xml:space="preserve">II. Туз чиқариш бўйича ўрта қумоқли ёки шунга ўхшаш ҳар-хил механик </w:t>
            </w:r>
          </w:p>
          <w:p w:rsidR="000D322C" w:rsidRPr="00FB66BE" w:rsidRDefault="000D322C" w:rsidP="00452336">
            <w:pPr>
              <w:jc w:val="center"/>
              <w:rPr>
                <w:sz w:val="24"/>
                <w:szCs w:val="24"/>
              </w:rPr>
            </w:pPr>
            <w:r w:rsidRPr="00FB66BE">
              <w:rPr>
                <w:sz w:val="24"/>
                <w:szCs w:val="24"/>
              </w:rPr>
              <w:t>таркибдаги қатламли тупроқлар</w:t>
            </w:r>
          </w:p>
        </w:tc>
      </w:tr>
      <w:tr w:rsidR="000D322C" w:rsidRPr="00FB66BE" w:rsidTr="00452336">
        <w:trPr>
          <w:trHeight w:val="346"/>
          <w:jc w:val="center"/>
        </w:trPr>
        <w:tc>
          <w:tcPr>
            <w:tcW w:w="2314" w:type="dxa"/>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0,92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1,02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1,12</w:t>
            </w:r>
          </w:p>
        </w:tc>
        <w:tc>
          <w:tcPr>
            <w:tcW w:w="1865"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1,48</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0,2—0,5</w:t>
            </w:r>
          </w:p>
        </w:tc>
        <w:tc>
          <w:tcPr>
            <w:tcW w:w="1862" w:type="dxa"/>
            <w:vAlign w:val="center"/>
          </w:tcPr>
          <w:p w:rsidR="000D322C" w:rsidRPr="00FB66BE" w:rsidRDefault="000D322C" w:rsidP="00452336">
            <w:pPr>
              <w:jc w:val="center"/>
              <w:rPr>
                <w:sz w:val="24"/>
                <w:szCs w:val="24"/>
              </w:rPr>
            </w:pPr>
            <w:r w:rsidRPr="00FB66BE">
              <w:rPr>
                <w:sz w:val="24"/>
                <w:szCs w:val="24"/>
              </w:rPr>
              <w:t>4000</w:t>
            </w:r>
          </w:p>
        </w:tc>
        <w:tc>
          <w:tcPr>
            <w:tcW w:w="1863" w:type="dxa"/>
            <w:vAlign w:val="center"/>
          </w:tcPr>
          <w:p w:rsidR="000D322C" w:rsidRPr="00FB66BE" w:rsidRDefault="000D322C" w:rsidP="00452336">
            <w:pPr>
              <w:jc w:val="center"/>
              <w:rPr>
                <w:sz w:val="24"/>
                <w:szCs w:val="24"/>
              </w:rPr>
            </w:pPr>
            <w:r w:rsidRPr="00FB66BE">
              <w:rPr>
                <w:sz w:val="24"/>
                <w:szCs w:val="24"/>
              </w:rPr>
              <w:t>3000</w:t>
            </w:r>
          </w:p>
        </w:tc>
        <w:tc>
          <w:tcPr>
            <w:tcW w:w="1863" w:type="dxa"/>
            <w:vAlign w:val="center"/>
          </w:tcPr>
          <w:p w:rsidR="000D322C" w:rsidRPr="00FB66BE" w:rsidRDefault="000D322C" w:rsidP="00452336">
            <w:pPr>
              <w:jc w:val="center"/>
              <w:rPr>
                <w:sz w:val="24"/>
                <w:szCs w:val="24"/>
              </w:rPr>
            </w:pPr>
            <w:r w:rsidRPr="00FB66BE">
              <w:rPr>
                <w:sz w:val="24"/>
                <w:szCs w:val="24"/>
              </w:rPr>
              <w:t>1000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0,5-1,0</w:t>
            </w:r>
          </w:p>
        </w:tc>
        <w:tc>
          <w:tcPr>
            <w:tcW w:w="1862" w:type="dxa"/>
            <w:vAlign w:val="center"/>
          </w:tcPr>
          <w:p w:rsidR="000D322C" w:rsidRPr="00FB66BE" w:rsidRDefault="000D322C" w:rsidP="00452336">
            <w:pPr>
              <w:jc w:val="center"/>
              <w:rPr>
                <w:sz w:val="24"/>
                <w:szCs w:val="24"/>
              </w:rPr>
            </w:pPr>
            <w:r w:rsidRPr="00FB66BE">
              <w:rPr>
                <w:sz w:val="24"/>
                <w:szCs w:val="24"/>
              </w:rPr>
              <w:t>6500</w:t>
            </w:r>
          </w:p>
        </w:tc>
        <w:tc>
          <w:tcPr>
            <w:tcW w:w="1863" w:type="dxa"/>
            <w:vAlign w:val="center"/>
          </w:tcPr>
          <w:p w:rsidR="000D322C" w:rsidRPr="00FB66BE" w:rsidRDefault="000D322C" w:rsidP="00452336">
            <w:pPr>
              <w:jc w:val="center"/>
              <w:rPr>
                <w:sz w:val="24"/>
                <w:szCs w:val="24"/>
              </w:rPr>
            </w:pPr>
            <w:r w:rsidRPr="00FB66BE">
              <w:rPr>
                <w:sz w:val="24"/>
                <w:szCs w:val="24"/>
              </w:rPr>
              <w:t>5500</w:t>
            </w:r>
          </w:p>
        </w:tc>
        <w:tc>
          <w:tcPr>
            <w:tcW w:w="1863" w:type="dxa"/>
            <w:vAlign w:val="center"/>
          </w:tcPr>
          <w:p w:rsidR="000D322C" w:rsidRPr="00FB66BE" w:rsidRDefault="000D322C" w:rsidP="00452336">
            <w:pPr>
              <w:jc w:val="center"/>
              <w:rPr>
                <w:sz w:val="24"/>
                <w:szCs w:val="24"/>
              </w:rPr>
            </w:pPr>
            <w:r w:rsidRPr="00FB66BE">
              <w:rPr>
                <w:sz w:val="24"/>
                <w:szCs w:val="24"/>
              </w:rPr>
              <w:t>4000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1,0-2,0</w:t>
            </w:r>
          </w:p>
        </w:tc>
        <w:tc>
          <w:tcPr>
            <w:tcW w:w="1862" w:type="dxa"/>
            <w:vAlign w:val="center"/>
          </w:tcPr>
          <w:p w:rsidR="000D322C" w:rsidRPr="00FB66BE" w:rsidRDefault="000D322C" w:rsidP="00452336">
            <w:pPr>
              <w:jc w:val="center"/>
              <w:rPr>
                <w:sz w:val="24"/>
                <w:szCs w:val="24"/>
              </w:rPr>
            </w:pPr>
            <w:r w:rsidRPr="00FB66BE">
              <w:rPr>
                <w:sz w:val="24"/>
                <w:szCs w:val="24"/>
              </w:rPr>
              <w:t>9500</w:t>
            </w:r>
          </w:p>
        </w:tc>
        <w:tc>
          <w:tcPr>
            <w:tcW w:w="1863" w:type="dxa"/>
            <w:vAlign w:val="center"/>
          </w:tcPr>
          <w:p w:rsidR="000D322C" w:rsidRPr="00FB66BE" w:rsidRDefault="000D322C" w:rsidP="00452336">
            <w:pPr>
              <w:jc w:val="center"/>
              <w:rPr>
                <w:sz w:val="24"/>
                <w:szCs w:val="24"/>
              </w:rPr>
            </w:pPr>
            <w:r w:rsidRPr="00FB66BE">
              <w:rPr>
                <w:sz w:val="24"/>
                <w:szCs w:val="24"/>
              </w:rPr>
              <w:t>8500</w:t>
            </w:r>
          </w:p>
        </w:tc>
        <w:tc>
          <w:tcPr>
            <w:tcW w:w="1863" w:type="dxa"/>
            <w:vAlign w:val="center"/>
          </w:tcPr>
          <w:p w:rsidR="000D322C" w:rsidRPr="00FB66BE" w:rsidRDefault="000D322C" w:rsidP="00452336">
            <w:pPr>
              <w:jc w:val="center"/>
              <w:rPr>
                <w:sz w:val="24"/>
                <w:szCs w:val="24"/>
              </w:rPr>
            </w:pPr>
            <w:r w:rsidRPr="00FB66BE">
              <w:rPr>
                <w:sz w:val="24"/>
                <w:szCs w:val="24"/>
              </w:rPr>
              <w:t>7500</w:t>
            </w:r>
          </w:p>
        </w:tc>
        <w:tc>
          <w:tcPr>
            <w:tcW w:w="1865" w:type="dxa"/>
            <w:vAlign w:val="center"/>
          </w:tcPr>
          <w:p w:rsidR="000D322C" w:rsidRPr="00FB66BE" w:rsidRDefault="000D322C" w:rsidP="00452336">
            <w:pPr>
              <w:jc w:val="center"/>
              <w:rPr>
                <w:sz w:val="24"/>
                <w:szCs w:val="24"/>
              </w:rPr>
            </w:pPr>
            <w:r w:rsidRPr="00FB66BE">
              <w:rPr>
                <w:sz w:val="24"/>
                <w:szCs w:val="24"/>
              </w:rPr>
              <w:t>4500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2,0-3,0</w:t>
            </w:r>
          </w:p>
        </w:tc>
        <w:tc>
          <w:tcPr>
            <w:tcW w:w="1862" w:type="dxa"/>
            <w:vAlign w:val="center"/>
          </w:tcPr>
          <w:p w:rsidR="000D322C" w:rsidRPr="00FB66BE" w:rsidRDefault="000D322C" w:rsidP="00452336">
            <w:pPr>
              <w:jc w:val="center"/>
              <w:rPr>
                <w:sz w:val="24"/>
                <w:szCs w:val="24"/>
              </w:rPr>
            </w:pPr>
            <w:r w:rsidRPr="00FB66BE">
              <w:rPr>
                <w:sz w:val="24"/>
                <w:szCs w:val="24"/>
              </w:rPr>
              <w:t>11000</w:t>
            </w:r>
          </w:p>
        </w:tc>
        <w:tc>
          <w:tcPr>
            <w:tcW w:w="1863" w:type="dxa"/>
            <w:vAlign w:val="center"/>
          </w:tcPr>
          <w:p w:rsidR="000D322C" w:rsidRPr="00FB66BE" w:rsidRDefault="000D322C" w:rsidP="00452336">
            <w:pPr>
              <w:jc w:val="center"/>
              <w:rPr>
                <w:sz w:val="24"/>
                <w:szCs w:val="24"/>
              </w:rPr>
            </w:pPr>
            <w:r w:rsidRPr="00FB66BE">
              <w:rPr>
                <w:sz w:val="24"/>
                <w:szCs w:val="24"/>
              </w:rPr>
              <w:t>10000</w:t>
            </w:r>
          </w:p>
        </w:tc>
        <w:tc>
          <w:tcPr>
            <w:tcW w:w="1863" w:type="dxa"/>
            <w:vAlign w:val="center"/>
          </w:tcPr>
          <w:p w:rsidR="000D322C" w:rsidRPr="00FB66BE" w:rsidRDefault="000D322C" w:rsidP="00452336">
            <w:pPr>
              <w:jc w:val="center"/>
              <w:rPr>
                <w:sz w:val="24"/>
                <w:szCs w:val="24"/>
              </w:rPr>
            </w:pPr>
            <w:r w:rsidRPr="00FB66BE">
              <w:rPr>
                <w:sz w:val="24"/>
                <w:szCs w:val="24"/>
              </w:rPr>
              <w:t>9500</w:t>
            </w:r>
          </w:p>
        </w:tc>
        <w:tc>
          <w:tcPr>
            <w:tcW w:w="1865" w:type="dxa"/>
            <w:vAlign w:val="center"/>
          </w:tcPr>
          <w:p w:rsidR="000D322C" w:rsidRPr="00FB66BE" w:rsidRDefault="000D322C" w:rsidP="00452336">
            <w:pPr>
              <w:jc w:val="center"/>
              <w:rPr>
                <w:sz w:val="24"/>
                <w:szCs w:val="24"/>
              </w:rPr>
            </w:pPr>
            <w:r w:rsidRPr="00FB66BE">
              <w:rPr>
                <w:sz w:val="24"/>
                <w:szCs w:val="24"/>
              </w:rPr>
              <w:t>7000</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3,0-4,0</w:t>
            </w:r>
          </w:p>
        </w:tc>
        <w:tc>
          <w:tcPr>
            <w:tcW w:w="1862" w:type="dxa"/>
            <w:vAlign w:val="center"/>
          </w:tcPr>
          <w:p w:rsidR="000D322C" w:rsidRPr="00FB66BE" w:rsidRDefault="000D322C" w:rsidP="00452336">
            <w:pPr>
              <w:jc w:val="center"/>
              <w:rPr>
                <w:sz w:val="24"/>
                <w:szCs w:val="24"/>
              </w:rPr>
            </w:pPr>
            <w:r w:rsidRPr="00FB66BE">
              <w:rPr>
                <w:sz w:val="24"/>
                <w:szCs w:val="24"/>
              </w:rPr>
              <w:t>12000</w:t>
            </w:r>
          </w:p>
        </w:tc>
        <w:tc>
          <w:tcPr>
            <w:tcW w:w="1863" w:type="dxa"/>
            <w:vAlign w:val="center"/>
          </w:tcPr>
          <w:p w:rsidR="000D322C" w:rsidRPr="00FB66BE" w:rsidRDefault="000D322C" w:rsidP="00452336">
            <w:pPr>
              <w:jc w:val="center"/>
              <w:rPr>
                <w:sz w:val="24"/>
                <w:szCs w:val="24"/>
              </w:rPr>
            </w:pPr>
            <w:r w:rsidRPr="00FB66BE">
              <w:rPr>
                <w:sz w:val="24"/>
                <w:szCs w:val="24"/>
              </w:rPr>
              <w:t>11500</w:t>
            </w:r>
          </w:p>
        </w:tc>
        <w:tc>
          <w:tcPr>
            <w:tcW w:w="1863" w:type="dxa"/>
            <w:vAlign w:val="center"/>
          </w:tcPr>
          <w:p w:rsidR="000D322C" w:rsidRPr="00FB66BE" w:rsidRDefault="000D322C" w:rsidP="00452336">
            <w:pPr>
              <w:jc w:val="center"/>
              <w:rPr>
                <w:sz w:val="24"/>
                <w:szCs w:val="24"/>
              </w:rPr>
            </w:pPr>
            <w:r w:rsidRPr="00FB66BE">
              <w:rPr>
                <w:sz w:val="24"/>
                <w:szCs w:val="24"/>
              </w:rPr>
              <w:t>11000</w:t>
            </w:r>
          </w:p>
        </w:tc>
        <w:tc>
          <w:tcPr>
            <w:tcW w:w="1865" w:type="dxa"/>
            <w:vAlign w:val="center"/>
          </w:tcPr>
          <w:p w:rsidR="000D322C" w:rsidRPr="00FB66BE" w:rsidRDefault="000D322C" w:rsidP="00452336">
            <w:pPr>
              <w:jc w:val="center"/>
              <w:rPr>
                <w:sz w:val="24"/>
                <w:szCs w:val="24"/>
              </w:rPr>
            </w:pPr>
            <w:r w:rsidRPr="00FB66BE">
              <w:rPr>
                <w:sz w:val="24"/>
                <w:szCs w:val="24"/>
              </w:rPr>
              <w:t>8000</w:t>
            </w:r>
          </w:p>
        </w:tc>
      </w:tr>
      <w:tr w:rsidR="000D322C" w:rsidRPr="00FB66BE" w:rsidTr="00452336">
        <w:trPr>
          <w:cantSplit/>
          <w:trHeight w:val="330"/>
          <w:jc w:val="center"/>
        </w:trPr>
        <w:tc>
          <w:tcPr>
            <w:tcW w:w="9768" w:type="dxa"/>
            <w:gridSpan w:val="5"/>
            <w:vAlign w:val="center"/>
          </w:tcPr>
          <w:p w:rsidR="000D322C" w:rsidRPr="00FB66BE" w:rsidRDefault="000D322C" w:rsidP="00452336">
            <w:pPr>
              <w:jc w:val="center"/>
              <w:rPr>
                <w:sz w:val="24"/>
                <w:szCs w:val="24"/>
              </w:rPr>
            </w:pPr>
            <w:r w:rsidRPr="00FB66BE">
              <w:rPr>
                <w:sz w:val="24"/>
                <w:szCs w:val="24"/>
              </w:rPr>
              <w:t>III. Кам (оз) туз чиқарувчи лойли ёки қумоқли тупроқлар</w:t>
            </w:r>
          </w:p>
        </w:tc>
      </w:tr>
      <w:tr w:rsidR="000D322C" w:rsidRPr="00FB66BE" w:rsidTr="00452336">
        <w:trPr>
          <w:trHeight w:val="346"/>
          <w:jc w:val="center"/>
        </w:trPr>
        <w:tc>
          <w:tcPr>
            <w:tcW w:w="2314" w:type="dxa"/>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1,22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1,32</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1,42</w:t>
            </w:r>
          </w:p>
        </w:tc>
        <w:tc>
          <w:tcPr>
            <w:tcW w:w="1865"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1,78</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0,2-0,5</w:t>
            </w:r>
          </w:p>
        </w:tc>
        <w:tc>
          <w:tcPr>
            <w:tcW w:w="1862" w:type="dxa"/>
            <w:vAlign w:val="center"/>
          </w:tcPr>
          <w:p w:rsidR="000D322C" w:rsidRPr="00FB66BE" w:rsidRDefault="000D322C" w:rsidP="00452336">
            <w:pPr>
              <w:jc w:val="center"/>
              <w:rPr>
                <w:sz w:val="24"/>
                <w:szCs w:val="24"/>
              </w:rPr>
            </w:pPr>
            <w:r w:rsidRPr="00FB66BE">
              <w:rPr>
                <w:sz w:val="24"/>
                <w:szCs w:val="24"/>
              </w:rPr>
              <w:t>5000</w:t>
            </w:r>
          </w:p>
        </w:tc>
        <w:tc>
          <w:tcPr>
            <w:tcW w:w="1863" w:type="dxa"/>
            <w:vAlign w:val="center"/>
          </w:tcPr>
          <w:p w:rsidR="000D322C" w:rsidRPr="00FB66BE" w:rsidRDefault="000D322C" w:rsidP="00452336">
            <w:pPr>
              <w:jc w:val="center"/>
              <w:rPr>
                <w:sz w:val="24"/>
                <w:szCs w:val="24"/>
              </w:rPr>
            </w:pPr>
            <w:r w:rsidRPr="00FB66BE">
              <w:rPr>
                <w:sz w:val="24"/>
                <w:szCs w:val="24"/>
              </w:rPr>
              <w:t>3500</w:t>
            </w:r>
          </w:p>
        </w:tc>
        <w:tc>
          <w:tcPr>
            <w:tcW w:w="1863" w:type="dxa"/>
            <w:vAlign w:val="center"/>
          </w:tcPr>
          <w:p w:rsidR="000D322C" w:rsidRPr="00FB66BE" w:rsidRDefault="000D322C" w:rsidP="00452336">
            <w:pPr>
              <w:jc w:val="center"/>
              <w:rPr>
                <w:sz w:val="24"/>
                <w:szCs w:val="24"/>
              </w:rPr>
            </w:pPr>
            <w:r w:rsidRPr="00FB66BE">
              <w:rPr>
                <w:sz w:val="24"/>
                <w:szCs w:val="24"/>
              </w:rPr>
              <w:t>1500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0,5-1,0</w:t>
            </w:r>
          </w:p>
        </w:tc>
        <w:tc>
          <w:tcPr>
            <w:tcW w:w="1862" w:type="dxa"/>
            <w:vAlign w:val="center"/>
          </w:tcPr>
          <w:p w:rsidR="000D322C" w:rsidRPr="00FB66BE" w:rsidRDefault="000D322C" w:rsidP="00452336">
            <w:pPr>
              <w:jc w:val="center"/>
              <w:rPr>
                <w:sz w:val="24"/>
                <w:szCs w:val="24"/>
              </w:rPr>
            </w:pPr>
            <w:r w:rsidRPr="00FB66BE">
              <w:rPr>
                <w:sz w:val="24"/>
                <w:szCs w:val="24"/>
              </w:rPr>
              <w:t>8500</w:t>
            </w:r>
          </w:p>
        </w:tc>
        <w:tc>
          <w:tcPr>
            <w:tcW w:w="1863" w:type="dxa"/>
            <w:vAlign w:val="center"/>
          </w:tcPr>
          <w:p w:rsidR="000D322C" w:rsidRPr="00FB66BE" w:rsidRDefault="000D322C" w:rsidP="00452336">
            <w:pPr>
              <w:jc w:val="center"/>
              <w:rPr>
                <w:sz w:val="24"/>
                <w:szCs w:val="24"/>
              </w:rPr>
            </w:pPr>
            <w:r w:rsidRPr="00FB66BE">
              <w:rPr>
                <w:sz w:val="24"/>
                <w:szCs w:val="24"/>
              </w:rPr>
              <w:t>7000</w:t>
            </w:r>
          </w:p>
        </w:tc>
        <w:tc>
          <w:tcPr>
            <w:tcW w:w="1863" w:type="dxa"/>
            <w:vAlign w:val="center"/>
          </w:tcPr>
          <w:p w:rsidR="000D322C" w:rsidRPr="00FB66BE" w:rsidRDefault="000D322C" w:rsidP="00452336">
            <w:pPr>
              <w:jc w:val="center"/>
              <w:rPr>
                <w:sz w:val="24"/>
                <w:szCs w:val="24"/>
              </w:rPr>
            </w:pPr>
            <w:r w:rsidRPr="00FB66BE">
              <w:rPr>
                <w:sz w:val="24"/>
                <w:szCs w:val="24"/>
              </w:rPr>
              <w:t>5500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1,0-2,0</w:t>
            </w:r>
          </w:p>
        </w:tc>
        <w:tc>
          <w:tcPr>
            <w:tcW w:w="1862" w:type="dxa"/>
            <w:vAlign w:val="center"/>
          </w:tcPr>
          <w:p w:rsidR="000D322C" w:rsidRPr="00FB66BE" w:rsidRDefault="000D322C" w:rsidP="00452336">
            <w:pPr>
              <w:jc w:val="center"/>
              <w:rPr>
                <w:sz w:val="24"/>
                <w:szCs w:val="24"/>
              </w:rPr>
            </w:pPr>
            <w:r w:rsidRPr="00FB66BE">
              <w:rPr>
                <w:sz w:val="24"/>
                <w:szCs w:val="24"/>
              </w:rPr>
              <w:t>12000</w:t>
            </w:r>
          </w:p>
        </w:tc>
        <w:tc>
          <w:tcPr>
            <w:tcW w:w="1863" w:type="dxa"/>
            <w:vAlign w:val="center"/>
          </w:tcPr>
          <w:p w:rsidR="000D322C" w:rsidRPr="00FB66BE" w:rsidRDefault="000D322C" w:rsidP="00452336">
            <w:pPr>
              <w:jc w:val="center"/>
              <w:rPr>
                <w:sz w:val="24"/>
                <w:szCs w:val="24"/>
              </w:rPr>
            </w:pPr>
            <w:r w:rsidRPr="00FB66BE">
              <w:rPr>
                <w:sz w:val="24"/>
                <w:szCs w:val="24"/>
              </w:rPr>
              <w:t>11000</w:t>
            </w:r>
          </w:p>
        </w:tc>
        <w:tc>
          <w:tcPr>
            <w:tcW w:w="1863" w:type="dxa"/>
            <w:vAlign w:val="center"/>
          </w:tcPr>
          <w:p w:rsidR="000D322C" w:rsidRPr="00FB66BE" w:rsidRDefault="000D322C" w:rsidP="00452336">
            <w:pPr>
              <w:jc w:val="center"/>
              <w:rPr>
                <w:sz w:val="24"/>
                <w:szCs w:val="24"/>
              </w:rPr>
            </w:pPr>
            <w:r w:rsidRPr="00FB66BE">
              <w:rPr>
                <w:sz w:val="24"/>
                <w:szCs w:val="24"/>
              </w:rPr>
              <w:t>10000</w:t>
            </w:r>
          </w:p>
        </w:tc>
        <w:tc>
          <w:tcPr>
            <w:tcW w:w="1865" w:type="dxa"/>
            <w:vAlign w:val="center"/>
          </w:tcPr>
          <w:p w:rsidR="000D322C" w:rsidRPr="00FB66BE" w:rsidRDefault="000D322C" w:rsidP="00452336">
            <w:pPr>
              <w:jc w:val="center"/>
              <w:rPr>
                <w:sz w:val="24"/>
                <w:szCs w:val="24"/>
              </w:rPr>
            </w:pPr>
            <w:r w:rsidRPr="00FB66BE">
              <w:rPr>
                <w:sz w:val="24"/>
                <w:szCs w:val="24"/>
              </w:rPr>
              <w:t>5500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2,0-3,0</w:t>
            </w:r>
          </w:p>
        </w:tc>
        <w:tc>
          <w:tcPr>
            <w:tcW w:w="1862" w:type="dxa"/>
            <w:vAlign w:val="center"/>
          </w:tcPr>
          <w:p w:rsidR="000D322C" w:rsidRPr="00FB66BE" w:rsidRDefault="000D322C" w:rsidP="00452336">
            <w:pPr>
              <w:jc w:val="center"/>
              <w:rPr>
                <w:sz w:val="24"/>
                <w:szCs w:val="24"/>
              </w:rPr>
            </w:pPr>
            <w:r w:rsidRPr="00FB66BE">
              <w:rPr>
                <w:sz w:val="24"/>
                <w:szCs w:val="24"/>
              </w:rPr>
              <w:t>14500</w:t>
            </w:r>
          </w:p>
        </w:tc>
        <w:tc>
          <w:tcPr>
            <w:tcW w:w="1863" w:type="dxa"/>
            <w:vAlign w:val="center"/>
          </w:tcPr>
          <w:p w:rsidR="000D322C" w:rsidRPr="00FB66BE" w:rsidRDefault="000D322C" w:rsidP="00452336">
            <w:pPr>
              <w:jc w:val="center"/>
              <w:rPr>
                <w:sz w:val="24"/>
                <w:szCs w:val="24"/>
              </w:rPr>
            </w:pPr>
            <w:r w:rsidRPr="00FB66BE">
              <w:rPr>
                <w:sz w:val="24"/>
                <w:szCs w:val="24"/>
              </w:rPr>
              <w:t>13000</w:t>
            </w:r>
          </w:p>
        </w:tc>
        <w:tc>
          <w:tcPr>
            <w:tcW w:w="1863" w:type="dxa"/>
            <w:vAlign w:val="center"/>
          </w:tcPr>
          <w:p w:rsidR="000D322C" w:rsidRPr="00FB66BE" w:rsidRDefault="000D322C" w:rsidP="00452336">
            <w:pPr>
              <w:jc w:val="center"/>
              <w:rPr>
                <w:sz w:val="24"/>
                <w:szCs w:val="24"/>
              </w:rPr>
            </w:pPr>
            <w:r w:rsidRPr="00FB66BE">
              <w:rPr>
                <w:sz w:val="24"/>
                <w:szCs w:val="24"/>
              </w:rPr>
              <w:t>12000</w:t>
            </w:r>
          </w:p>
        </w:tc>
        <w:tc>
          <w:tcPr>
            <w:tcW w:w="1865" w:type="dxa"/>
            <w:vAlign w:val="center"/>
          </w:tcPr>
          <w:p w:rsidR="000D322C" w:rsidRPr="00FB66BE" w:rsidRDefault="000D322C" w:rsidP="00452336">
            <w:pPr>
              <w:jc w:val="center"/>
              <w:rPr>
                <w:sz w:val="24"/>
                <w:szCs w:val="24"/>
              </w:rPr>
            </w:pPr>
            <w:r w:rsidRPr="00FB66BE">
              <w:rPr>
                <w:sz w:val="24"/>
                <w:szCs w:val="24"/>
              </w:rPr>
              <w:t>8500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3,0-4,0</w:t>
            </w:r>
          </w:p>
        </w:tc>
        <w:tc>
          <w:tcPr>
            <w:tcW w:w="1862" w:type="dxa"/>
            <w:vAlign w:val="center"/>
          </w:tcPr>
          <w:p w:rsidR="000D322C" w:rsidRPr="00FB66BE" w:rsidRDefault="000D322C" w:rsidP="00452336">
            <w:pPr>
              <w:jc w:val="center"/>
              <w:rPr>
                <w:sz w:val="24"/>
                <w:szCs w:val="24"/>
              </w:rPr>
            </w:pPr>
            <w:r w:rsidRPr="00FB66BE">
              <w:rPr>
                <w:sz w:val="24"/>
                <w:szCs w:val="24"/>
              </w:rPr>
              <w:t>15500</w:t>
            </w:r>
          </w:p>
        </w:tc>
        <w:tc>
          <w:tcPr>
            <w:tcW w:w="1863" w:type="dxa"/>
            <w:vAlign w:val="center"/>
          </w:tcPr>
          <w:p w:rsidR="000D322C" w:rsidRPr="00FB66BE" w:rsidRDefault="000D322C" w:rsidP="00452336">
            <w:pPr>
              <w:jc w:val="center"/>
              <w:rPr>
                <w:sz w:val="24"/>
                <w:szCs w:val="24"/>
              </w:rPr>
            </w:pPr>
            <w:r w:rsidRPr="00FB66BE">
              <w:rPr>
                <w:sz w:val="24"/>
                <w:szCs w:val="24"/>
              </w:rPr>
              <w:t>15000</w:t>
            </w:r>
          </w:p>
        </w:tc>
        <w:tc>
          <w:tcPr>
            <w:tcW w:w="1863" w:type="dxa"/>
            <w:vAlign w:val="center"/>
          </w:tcPr>
          <w:p w:rsidR="000D322C" w:rsidRPr="00FB66BE" w:rsidRDefault="000D322C" w:rsidP="00452336">
            <w:pPr>
              <w:jc w:val="center"/>
              <w:rPr>
                <w:sz w:val="24"/>
                <w:szCs w:val="24"/>
              </w:rPr>
            </w:pPr>
            <w:r w:rsidRPr="00FB66BE">
              <w:rPr>
                <w:sz w:val="24"/>
                <w:szCs w:val="24"/>
              </w:rPr>
              <w:t>14000</w:t>
            </w:r>
          </w:p>
        </w:tc>
        <w:tc>
          <w:tcPr>
            <w:tcW w:w="1865" w:type="dxa"/>
            <w:vAlign w:val="center"/>
          </w:tcPr>
          <w:p w:rsidR="000D322C" w:rsidRPr="00FB66BE" w:rsidRDefault="000D322C" w:rsidP="00452336">
            <w:pPr>
              <w:jc w:val="center"/>
              <w:rPr>
                <w:sz w:val="24"/>
                <w:szCs w:val="24"/>
              </w:rPr>
            </w:pPr>
            <w:r w:rsidRPr="00FB66BE">
              <w:rPr>
                <w:sz w:val="24"/>
                <w:szCs w:val="24"/>
              </w:rPr>
              <w:t>11000</w:t>
            </w:r>
          </w:p>
        </w:tc>
      </w:tr>
      <w:tr w:rsidR="000D322C" w:rsidRPr="00FB66BE" w:rsidTr="00452336">
        <w:trPr>
          <w:cantSplit/>
          <w:trHeight w:val="313"/>
          <w:jc w:val="center"/>
        </w:trPr>
        <w:tc>
          <w:tcPr>
            <w:tcW w:w="9768" w:type="dxa"/>
            <w:gridSpan w:val="5"/>
            <w:vAlign w:val="center"/>
          </w:tcPr>
          <w:p w:rsidR="000D322C" w:rsidRPr="00FB66BE" w:rsidRDefault="000D322C" w:rsidP="00452336">
            <w:pPr>
              <w:jc w:val="center"/>
              <w:rPr>
                <w:sz w:val="24"/>
                <w:szCs w:val="24"/>
              </w:rPr>
            </w:pPr>
            <w:r w:rsidRPr="00FB66BE">
              <w:rPr>
                <w:sz w:val="24"/>
                <w:szCs w:val="24"/>
              </w:rPr>
              <w:t>IV. Камроқ туз чиқарувчи лойли тупроқлар</w:t>
            </w:r>
          </w:p>
        </w:tc>
      </w:tr>
      <w:tr w:rsidR="000D322C" w:rsidRPr="00FB66BE" w:rsidTr="00452336">
        <w:trPr>
          <w:trHeight w:val="346"/>
          <w:jc w:val="center"/>
        </w:trPr>
        <w:tc>
          <w:tcPr>
            <w:tcW w:w="2314" w:type="dxa"/>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1,80</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1,90</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2,10</w:t>
            </w:r>
          </w:p>
        </w:tc>
        <w:tc>
          <w:tcPr>
            <w:tcW w:w="1865"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2,40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0,2-0,5</w:t>
            </w:r>
          </w:p>
        </w:tc>
        <w:tc>
          <w:tcPr>
            <w:tcW w:w="1862" w:type="dxa"/>
            <w:vAlign w:val="center"/>
          </w:tcPr>
          <w:p w:rsidR="000D322C" w:rsidRPr="00FB66BE" w:rsidRDefault="000D322C" w:rsidP="00452336">
            <w:pPr>
              <w:jc w:val="center"/>
              <w:rPr>
                <w:sz w:val="24"/>
                <w:szCs w:val="24"/>
              </w:rPr>
            </w:pPr>
            <w:r w:rsidRPr="00FB66BE">
              <w:rPr>
                <w:sz w:val="24"/>
                <w:szCs w:val="24"/>
              </w:rPr>
              <w:t>7000</w:t>
            </w:r>
          </w:p>
        </w:tc>
        <w:tc>
          <w:tcPr>
            <w:tcW w:w="1863" w:type="dxa"/>
            <w:vAlign w:val="center"/>
          </w:tcPr>
          <w:p w:rsidR="000D322C" w:rsidRPr="00FB66BE" w:rsidRDefault="000D322C" w:rsidP="00452336">
            <w:pPr>
              <w:jc w:val="center"/>
              <w:rPr>
                <w:sz w:val="24"/>
                <w:szCs w:val="24"/>
              </w:rPr>
            </w:pPr>
            <w:r w:rsidRPr="00FB66BE">
              <w:rPr>
                <w:sz w:val="24"/>
                <w:szCs w:val="24"/>
              </w:rPr>
              <w:t>4000</w:t>
            </w:r>
          </w:p>
        </w:tc>
        <w:tc>
          <w:tcPr>
            <w:tcW w:w="1863" w:type="dxa"/>
            <w:vAlign w:val="center"/>
          </w:tcPr>
          <w:p w:rsidR="000D322C" w:rsidRPr="00FB66BE" w:rsidRDefault="000D322C" w:rsidP="00452336">
            <w:pPr>
              <w:jc w:val="center"/>
              <w:rPr>
                <w:sz w:val="24"/>
                <w:szCs w:val="24"/>
              </w:rPr>
            </w:pPr>
            <w:r w:rsidRPr="00FB66BE">
              <w:rPr>
                <w:sz w:val="24"/>
                <w:szCs w:val="24"/>
              </w:rPr>
              <w:t>2500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0,5-1,0</w:t>
            </w:r>
          </w:p>
        </w:tc>
        <w:tc>
          <w:tcPr>
            <w:tcW w:w="1862" w:type="dxa"/>
            <w:vAlign w:val="center"/>
          </w:tcPr>
          <w:p w:rsidR="000D322C" w:rsidRPr="00FB66BE" w:rsidRDefault="000D322C" w:rsidP="00452336">
            <w:pPr>
              <w:jc w:val="center"/>
              <w:rPr>
                <w:sz w:val="24"/>
                <w:szCs w:val="24"/>
              </w:rPr>
            </w:pPr>
            <w:r w:rsidRPr="00FB66BE">
              <w:rPr>
                <w:sz w:val="24"/>
                <w:szCs w:val="24"/>
              </w:rPr>
              <w:t>12500</w:t>
            </w:r>
          </w:p>
        </w:tc>
        <w:tc>
          <w:tcPr>
            <w:tcW w:w="1863" w:type="dxa"/>
            <w:vAlign w:val="center"/>
          </w:tcPr>
          <w:p w:rsidR="000D322C" w:rsidRPr="00FB66BE" w:rsidRDefault="000D322C" w:rsidP="00452336">
            <w:pPr>
              <w:jc w:val="center"/>
              <w:rPr>
                <w:sz w:val="24"/>
                <w:szCs w:val="24"/>
              </w:rPr>
            </w:pPr>
            <w:r w:rsidRPr="00FB66BE">
              <w:rPr>
                <w:sz w:val="24"/>
                <w:szCs w:val="24"/>
              </w:rPr>
              <w:t>10000</w:t>
            </w:r>
          </w:p>
        </w:tc>
        <w:tc>
          <w:tcPr>
            <w:tcW w:w="1863" w:type="dxa"/>
            <w:vAlign w:val="center"/>
          </w:tcPr>
          <w:p w:rsidR="000D322C" w:rsidRPr="00FB66BE" w:rsidRDefault="000D322C" w:rsidP="00452336">
            <w:pPr>
              <w:jc w:val="center"/>
              <w:rPr>
                <w:sz w:val="24"/>
                <w:szCs w:val="24"/>
              </w:rPr>
            </w:pPr>
            <w:r w:rsidRPr="00FB66BE">
              <w:rPr>
                <w:sz w:val="24"/>
                <w:szCs w:val="24"/>
              </w:rPr>
              <w:t>7000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1,0-2,0</w:t>
            </w:r>
          </w:p>
        </w:tc>
        <w:tc>
          <w:tcPr>
            <w:tcW w:w="1862" w:type="dxa"/>
            <w:vAlign w:val="center"/>
          </w:tcPr>
          <w:p w:rsidR="000D322C" w:rsidRPr="00FB66BE" w:rsidRDefault="000D322C" w:rsidP="00452336">
            <w:pPr>
              <w:jc w:val="center"/>
              <w:rPr>
                <w:sz w:val="24"/>
                <w:szCs w:val="24"/>
              </w:rPr>
            </w:pPr>
            <w:r w:rsidRPr="00FB66BE">
              <w:rPr>
                <w:sz w:val="24"/>
                <w:szCs w:val="24"/>
              </w:rPr>
              <w:t>18000</w:t>
            </w:r>
          </w:p>
        </w:tc>
        <w:tc>
          <w:tcPr>
            <w:tcW w:w="1863" w:type="dxa"/>
            <w:vAlign w:val="center"/>
          </w:tcPr>
          <w:p w:rsidR="000D322C" w:rsidRPr="00FB66BE" w:rsidRDefault="000D322C" w:rsidP="00452336">
            <w:pPr>
              <w:jc w:val="center"/>
              <w:rPr>
                <w:sz w:val="24"/>
                <w:szCs w:val="24"/>
              </w:rPr>
            </w:pPr>
            <w:r w:rsidRPr="00FB66BE">
              <w:rPr>
                <w:sz w:val="24"/>
                <w:szCs w:val="24"/>
              </w:rPr>
              <w:t>15500</w:t>
            </w:r>
          </w:p>
        </w:tc>
        <w:tc>
          <w:tcPr>
            <w:tcW w:w="1863" w:type="dxa"/>
            <w:vAlign w:val="center"/>
          </w:tcPr>
          <w:p w:rsidR="000D322C" w:rsidRPr="00FB66BE" w:rsidRDefault="000D322C" w:rsidP="00452336">
            <w:pPr>
              <w:jc w:val="center"/>
              <w:rPr>
                <w:sz w:val="24"/>
                <w:szCs w:val="24"/>
              </w:rPr>
            </w:pPr>
            <w:r w:rsidRPr="00FB66BE">
              <w:rPr>
                <w:sz w:val="24"/>
                <w:szCs w:val="24"/>
              </w:rPr>
              <w:t>15000</w:t>
            </w:r>
          </w:p>
        </w:tc>
        <w:tc>
          <w:tcPr>
            <w:tcW w:w="1865" w:type="dxa"/>
            <w:vAlign w:val="center"/>
          </w:tcPr>
          <w:p w:rsidR="000D322C" w:rsidRPr="00FB66BE" w:rsidRDefault="000D322C" w:rsidP="00452336">
            <w:pPr>
              <w:jc w:val="center"/>
              <w:rPr>
                <w:sz w:val="24"/>
                <w:szCs w:val="24"/>
              </w:rPr>
            </w:pPr>
            <w:r w:rsidRPr="00FB66BE">
              <w:rPr>
                <w:sz w:val="24"/>
                <w:szCs w:val="24"/>
              </w:rPr>
              <w:t>7000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2,0-3,0</w:t>
            </w:r>
          </w:p>
        </w:tc>
        <w:tc>
          <w:tcPr>
            <w:tcW w:w="1862" w:type="dxa"/>
            <w:vAlign w:val="center"/>
          </w:tcPr>
          <w:p w:rsidR="000D322C" w:rsidRPr="00FB66BE" w:rsidRDefault="000D322C" w:rsidP="00452336">
            <w:pPr>
              <w:jc w:val="center"/>
              <w:rPr>
                <w:sz w:val="24"/>
                <w:szCs w:val="24"/>
              </w:rPr>
            </w:pPr>
            <w:r w:rsidRPr="00FB66BE">
              <w:rPr>
                <w:sz w:val="24"/>
                <w:szCs w:val="24"/>
              </w:rPr>
              <w:t>21500</w:t>
            </w:r>
          </w:p>
        </w:tc>
        <w:tc>
          <w:tcPr>
            <w:tcW w:w="1863" w:type="dxa"/>
            <w:vAlign w:val="center"/>
          </w:tcPr>
          <w:p w:rsidR="000D322C" w:rsidRPr="00FB66BE" w:rsidRDefault="000D322C" w:rsidP="00452336">
            <w:pPr>
              <w:jc w:val="center"/>
              <w:rPr>
                <w:sz w:val="24"/>
                <w:szCs w:val="24"/>
              </w:rPr>
            </w:pPr>
            <w:r w:rsidRPr="00FB66BE">
              <w:rPr>
                <w:sz w:val="24"/>
                <w:szCs w:val="24"/>
              </w:rPr>
              <w:t>19000</w:t>
            </w:r>
          </w:p>
        </w:tc>
        <w:tc>
          <w:tcPr>
            <w:tcW w:w="1863" w:type="dxa"/>
            <w:vAlign w:val="center"/>
          </w:tcPr>
          <w:p w:rsidR="000D322C" w:rsidRPr="00FB66BE" w:rsidRDefault="000D322C" w:rsidP="00452336">
            <w:pPr>
              <w:jc w:val="center"/>
              <w:rPr>
                <w:sz w:val="24"/>
                <w:szCs w:val="24"/>
              </w:rPr>
            </w:pPr>
            <w:r w:rsidRPr="00FB66BE">
              <w:rPr>
                <w:sz w:val="24"/>
                <w:szCs w:val="24"/>
              </w:rPr>
              <w:t>19000</w:t>
            </w:r>
          </w:p>
        </w:tc>
        <w:tc>
          <w:tcPr>
            <w:tcW w:w="1865" w:type="dxa"/>
            <w:vAlign w:val="center"/>
          </w:tcPr>
          <w:p w:rsidR="000D322C" w:rsidRPr="00FB66BE" w:rsidRDefault="000D322C" w:rsidP="00452336">
            <w:pPr>
              <w:jc w:val="center"/>
              <w:rPr>
                <w:sz w:val="24"/>
                <w:szCs w:val="24"/>
              </w:rPr>
            </w:pPr>
            <w:r w:rsidRPr="00FB66BE">
              <w:rPr>
                <w:sz w:val="24"/>
                <w:szCs w:val="24"/>
              </w:rPr>
              <w:t>12000</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3,0-4,0</w:t>
            </w:r>
          </w:p>
        </w:tc>
        <w:tc>
          <w:tcPr>
            <w:tcW w:w="1862" w:type="dxa"/>
            <w:vAlign w:val="center"/>
          </w:tcPr>
          <w:p w:rsidR="000D322C" w:rsidRPr="00FB66BE" w:rsidRDefault="000D322C" w:rsidP="00452336">
            <w:pPr>
              <w:jc w:val="center"/>
              <w:rPr>
                <w:sz w:val="24"/>
                <w:szCs w:val="24"/>
              </w:rPr>
            </w:pPr>
            <w:r w:rsidRPr="00FB66BE">
              <w:rPr>
                <w:sz w:val="24"/>
                <w:szCs w:val="24"/>
              </w:rPr>
              <w:t>23500</w:t>
            </w:r>
          </w:p>
        </w:tc>
        <w:tc>
          <w:tcPr>
            <w:tcW w:w="1863" w:type="dxa"/>
            <w:vAlign w:val="center"/>
          </w:tcPr>
          <w:p w:rsidR="000D322C" w:rsidRPr="00FB66BE" w:rsidRDefault="000D322C" w:rsidP="00452336">
            <w:pPr>
              <w:jc w:val="center"/>
              <w:rPr>
                <w:sz w:val="24"/>
                <w:szCs w:val="24"/>
              </w:rPr>
            </w:pPr>
            <w:r w:rsidRPr="00FB66BE">
              <w:rPr>
                <w:sz w:val="24"/>
                <w:szCs w:val="24"/>
              </w:rPr>
              <w:t>21500</w:t>
            </w:r>
          </w:p>
        </w:tc>
        <w:tc>
          <w:tcPr>
            <w:tcW w:w="1863" w:type="dxa"/>
            <w:vAlign w:val="center"/>
          </w:tcPr>
          <w:p w:rsidR="000D322C" w:rsidRPr="00FB66BE" w:rsidRDefault="000D322C" w:rsidP="00452336">
            <w:pPr>
              <w:jc w:val="center"/>
              <w:rPr>
                <w:sz w:val="24"/>
                <w:szCs w:val="24"/>
              </w:rPr>
            </w:pPr>
            <w:r w:rsidRPr="00FB66BE">
              <w:rPr>
                <w:sz w:val="24"/>
                <w:szCs w:val="24"/>
              </w:rPr>
              <w:t>21000</w:t>
            </w:r>
          </w:p>
        </w:tc>
        <w:tc>
          <w:tcPr>
            <w:tcW w:w="1865" w:type="dxa"/>
            <w:vAlign w:val="center"/>
          </w:tcPr>
          <w:p w:rsidR="000D322C" w:rsidRPr="00FB66BE" w:rsidRDefault="000D322C" w:rsidP="00452336">
            <w:pPr>
              <w:jc w:val="center"/>
              <w:rPr>
                <w:sz w:val="24"/>
                <w:szCs w:val="24"/>
              </w:rPr>
            </w:pPr>
            <w:r w:rsidRPr="00FB66BE">
              <w:rPr>
                <w:sz w:val="24"/>
                <w:szCs w:val="24"/>
              </w:rPr>
              <w:t>14500</w:t>
            </w:r>
          </w:p>
        </w:tc>
      </w:tr>
      <w:tr w:rsidR="000D322C" w:rsidRPr="00FB66BE" w:rsidTr="00452336">
        <w:trPr>
          <w:cantSplit/>
          <w:trHeight w:val="330"/>
          <w:jc w:val="center"/>
        </w:trPr>
        <w:tc>
          <w:tcPr>
            <w:tcW w:w="9768" w:type="dxa"/>
            <w:gridSpan w:val="5"/>
            <w:vAlign w:val="center"/>
          </w:tcPr>
          <w:p w:rsidR="000D322C" w:rsidRPr="00FB66BE" w:rsidRDefault="000D322C" w:rsidP="00452336">
            <w:pPr>
              <w:jc w:val="center"/>
              <w:rPr>
                <w:sz w:val="24"/>
                <w:szCs w:val="24"/>
              </w:rPr>
            </w:pPr>
            <w:r w:rsidRPr="00FB66BE">
              <w:rPr>
                <w:sz w:val="24"/>
                <w:szCs w:val="24"/>
              </w:rPr>
              <w:t>V. Жуда кам туз чиқарувчи зичлашган лойли тупроқлар</w:t>
            </w:r>
          </w:p>
        </w:tc>
      </w:tr>
      <w:tr w:rsidR="000D322C" w:rsidRPr="00FB66BE" w:rsidTr="00452336">
        <w:trPr>
          <w:trHeight w:val="346"/>
          <w:jc w:val="center"/>
        </w:trPr>
        <w:tc>
          <w:tcPr>
            <w:tcW w:w="2314" w:type="dxa"/>
            <w:vAlign w:val="center"/>
          </w:tcPr>
          <w:p w:rsidR="000D322C" w:rsidRPr="00FB66BE" w:rsidRDefault="000D322C" w:rsidP="00452336">
            <w:pPr>
              <w:jc w:val="center"/>
              <w:rPr>
                <w:sz w:val="24"/>
                <w:szCs w:val="24"/>
              </w:rPr>
            </w:pPr>
          </w:p>
        </w:tc>
        <w:tc>
          <w:tcPr>
            <w:tcW w:w="1862"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2,70</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2,80</w:t>
            </w:r>
          </w:p>
        </w:tc>
        <w:tc>
          <w:tcPr>
            <w:tcW w:w="1863"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3,00</w:t>
            </w:r>
          </w:p>
        </w:tc>
        <w:tc>
          <w:tcPr>
            <w:tcW w:w="1865" w:type="dxa"/>
            <w:vAlign w:val="center"/>
          </w:tcPr>
          <w:p w:rsidR="000D322C" w:rsidRPr="00FB66BE" w:rsidRDefault="000D322C" w:rsidP="00452336">
            <w:pPr>
              <w:jc w:val="center"/>
              <w:rPr>
                <w:sz w:val="24"/>
                <w:szCs w:val="24"/>
              </w:rPr>
            </w:pPr>
            <w:r w:rsidRPr="00FB66BE">
              <w:rPr>
                <w:sz w:val="24"/>
                <w:szCs w:val="24"/>
              </w:rPr>
              <w:sym w:font="Symbol" w:char="F061"/>
            </w:r>
            <w:r w:rsidRPr="00FB66BE">
              <w:rPr>
                <w:sz w:val="24"/>
                <w:szCs w:val="24"/>
              </w:rPr>
              <w:t xml:space="preserve"> </w:t>
            </w:r>
            <w:r w:rsidRPr="00FB66BE">
              <w:rPr>
                <w:sz w:val="24"/>
                <w:szCs w:val="24"/>
              </w:rPr>
              <w:sym w:font="Symbol" w:char="F03D"/>
            </w:r>
            <w:r w:rsidRPr="00FB66BE">
              <w:rPr>
                <w:sz w:val="24"/>
                <w:szCs w:val="24"/>
              </w:rPr>
              <w:t xml:space="preserve"> 3,30</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0,2-0,5</w:t>
            </w:r>
          </w:p>
        </w:tc>
        <w:tc>
          <w:tcPr>
            <w:tcW w:w="1862" w:type="dxa"/>
            <w:vAlign w:val="center"/>
          </w:tcPr>
          <w:p w:rsidR="000D322C" w:rsidRPr="00FB66BE" w:rsidRDefault="000D322C" w:rsidP="00452336">
            <w:pPr>
              <w:jc w:val="center"/>
              <w:rPr>
                <w:sz w:val="24"/>
                <w:szCs w:val="24"/>
              </w:rPr>
            </w:pPr>
            <w:r w:rsidRPr="00FB66BE">
              <w:rPr>
                <w:sz w:val="24"/>
                <w:szCs w:val="24"/>
              </w:rPr>
              <w:t>11000</w:t>
            </w:r>
          </w:p>
        </w:tc>
        <w:tc>
          <w:tcPr>
            <w:tcW w:w="1863" w:type="dxa"/>
            <w:vAlign w:val="center"/>
          </w:tcPr>
          <w:p w:rsidR="000D322C" w:rsidRPr="00FB66BE" w:rsidRDefault="000D322C" w:rsidP="00452336">
            <w:pPr>
              <w:jc w:val="center"/>
              <w:rPr>
                <w:sz w:val="24"/>
                <w:szCs w:val="24"/>
              </w:rPr>
            </w:pPr>
            <w:r w:rsidRPr="00FB66BE">
              <w:rPr>
                <w:sz w:val="24"/>
                <w:szCs w:val="24"/>
              </w:rPr>
              <w:t>6000</w:t>
            </w:r>
          </w:p>
        </w:tc>
        <w:tc>
          <w:tcPr>
            <w:tcW w:w="1863" w:type="dxa"/>
            <w:vAlign w:val="center"/>
          </w:tcPr>
          <w:p w:rsidR="000D322C" w:rsidRPr="00FB66BE" w:rsidRDefault="000D322C" w:rsidP="00452336">
            <w:pPr>
              <w:jc w:val="center"/>
              <w:rPr>
                <w:sz w:val="24"/>
                <w:szCs w:val="24"/>
              </w:rPr>
            </w:pPr>
            <w:r w:rsidRPr="00FB66BE">
              <w:rPr>
                <w:sz w:val="24"/>
                <w:szCs w:val="24"/>
              </w:rPr>
              <w:t>3000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0,5-1,0</w:t>
            </w:r>
          </w:p>
        </w:tc>
        <w:tc>
          <w:tcPr>
            <w:tcW w:w="1862" w:type="dxa"/>
            <w:vAlign w:val="center"/>
          </w:tcPr>
          <w:p w:rsidR="000D322C" w:rsidRPr="00FB66BE" w:rsidRDefault="000D322C" w:rsidP="00452336">
            <w:pPr>
              <w:jc w:val="center"/>
              <w:rPr>
                <w:sz w:val="24"/>
                <w:szCs w:val="24"/>
              </w:rPr>
            </w:pPr>
            <w:r w:rsidRPr="00FB66BE">
              <w:rPr>
                <w:sz w:val="24"/>
                <w:szCs w:val="24"/>
              </w:rPr>
              <w:t>19000</w:t>
            </w:r>
          </w:p>
        </w:tc>
        <w:tc>
          <w:tcPr>
            <w:tcW w:w="1863" w:type="dxa"/>
            <w:vAlign w:val="center"/>
          </w:tcPr>
          <w:p w:rsidR="000D322C" w:rsidRPr="00FB66BE" w:rsidRDefault="000D322C" w:rsidP="00452336">
            <w:pPr>
              <w:jc w:val="center"/>
              <w:rPr>
                <w:sz w:val="24"/>
                <w:szCs w:val="24"/>
              </w:rPr>
            </w:pPr>
            <w:r w:rsidRPr="00FB66BE">
              <w:rPr>
                <w:sz w:val="24"/>
                <w:szCs w:val="24"/>
              </w:rPr>
              <w:t>14500</w:t>
            </w:r>
          </w:p>
        </w:tc>
        <w:tc>
          <w:tcPr>
            <w:tcW w:w="1863" w:type="dxa"/>
            <w:vAlign w:val="center"/>
          </w:tcPr>
          <w:p w:rsidR="000D322C" w:rsidRPr="00FB66BE" w:rsidRDefault="000D322C" w:rsidP="00452336">
            <w:pPr>
              <w:jc w:val="center"/>
              <w:rPr>
                <w:sz w:val="24"/>
                <w:szCs w:val="24"/>
              </w:rPr>
            </w:pPr>
            <w:r w:rsidRPr="00FB66BE">
              <w:rPr>
                <w:sz w:val="24"/>
                <w:szCs w:val="24"/>
              </w:rPr>
              <w:t>12000</w:t>
            </w:r>
          </w:p>
        </w:tc>
        <w:tc>
          <w:tcPr>
            <w:tcW w:w="1865" w:type="dxa"/>
            <w:vAlign w:val="center"/>
          </w:tcPr>
          <w:p w:rsidR="000D322C" w:rsidRPr="00FB66BE" w:rsidRDefault="000D322C" w:rsidP="00452336">
            <w:pPr>
              <w:jc w:val="center"/>
              <w:rPr>
                <w:sz w:val="24"/>
                <w:szCs w:val="24"/>
              </w:rPr>
            </w:pPr>
            <w:r w:rsidRPr="00FB66BE">
              <w:rPr>
                <w:sz w:val="24"/>
                <w:szCs w:val="24"/>
              </w:rPr>
              <w:t>-</w:t>
            </w:r>
          </w:p>
        </w:tc>
      </w:tr>
      <w:tr w:rsidR="000D322C" w:rsidRPr="00FB66BE" w:rsidTr="00452336">
        <w:trPr>
          <w:trHeight w:val="313"/>
          <w:jc w:val="center"/>
        </w:trPr>
        <w:tc>
          <w:tcPr>
            <w:tcW w:w="2314" w:type="dxa"/>
            <w:vAlign w:val="center"/>
          </w:tcPr>
          <w:p w:rsidR="000D322C" w:rsidRPr="00FB66BE" w:rsidRDefault="000D322C" w:rsidP="00452336">
            <w:pPr>
              <w:jc w:val="center"/>
              <w:rPr>
                <w:sz w:val="24"/>
                <w:szCs w:val="24"/>
              </w:rPr>
            </w:pPr>
            <w:r w:rsidRPr="00FB66BE">
              <w:rPr>
                <w:sz w:val="24"/>
                <w:szCs w:val="24"/>
              </w:rPr>
              <w:t>1,0-2,0</w:t>
            </w:r>
          </w:p>
        </w:tc>
        <w:tc>
          <w:tcPr>
            <w:tcW w:w="1862" w:type="dxa"/>
            <w:vAlign w:val="center"/>
          </w:tcPr>
          <w:p w:rsidR="000D322C" w:rsidRPr="00FB66BE" w:rsidRDefault="000D322C" w:rsidP="00452336">
            <w:pPr>
              <w:jc w:val="center"/>
              <w:rPr>
                <w:sz w:val="24"/>
                <w:szCs w:val="24"/>
              </w:rPr>
            </w:pPr>
            <w:r w:rsidRPr="00FB66BE">
              <w:rPr>
                <w:sz w:val="24"/>
                <w:szCs w:val="24"/>
              </w:rPr>
              <w:t>27000</w:t>
            </w:r>
          </w:p>
        </w:tc>
        <w:tc>
          <w:tcPr>
            <w:tcW w:w="1863" w:type="dxa"/>
            <w:vAlign w:val="center"/>
          </w:tcPr>
          <w:p w:rsidR="000D322C" w:rsidRPr="00FB66BE" w:rsidRDefault="000D322C" w:rsidP="00452336">
            <w:pPr>
              <w:jc w:val="center"/>
              <w:rPr>
                <w:sz w:val="24"/>
                <w:szCs w:val="24"/>
              </w:rPr>
            </w:pPr>
            <w:r w:rsidRPr="00FB66BE">
              <w:rPr>
                <w:sz w:val="24"/>
                <w:szCs w:val="24"/>
              </w:rPr>
              <w:t>22000</w:t>
            </w:r>
          </w:p>
        </w:tc>
        <w:tc>
          <w:tcPr>
            <w:tcW w:w="1863" w:type="dxa"/>
            <w:vAlign w:val="center"/>
          </w:tcPr>
          <w:p w:rsidR="000D322C" w:rsidRPr="00FB66BE" w:rsidRDefault="000D322C" w:rsidP="00452336">
            <w:pPr>
              <w:jc w:val="center"/>
              <w:rPr>
                <w:sz w:val="24"/>
                <w:szCs w:val="24"/>
              </w:rPr>
            </w:pPr>
            <w:r w:rsidRPr="00FB66BE">
              <w:rPr>
                <w:sz w:val="24"/>
                <w:szCs w:val="24"/>
              </w:rPr>
              <w:t>21000</w:t>
            </w:r>
          </w:p>
        </w:tc>
        <w:tc>
          <w:tcPr>
            <w:tcW w:w="1865" w:type="dxa"/>
            <w:vAlign w:val="center"/>
          </w:tcPr>
          <w:p w:rsidR="000D322C" w:rsidRPr="00FB66BE" w:rsidRDefault="000D322C" w:rsidP="00452336">
            <w:pPr>
              <w:jc w:val="center"/>
              <w:rPr>
                <w:sz w:val="24"/>
                <w:szCs w:val="24"/>
              </w:rPr>
            </w:pPr>
            <w:r w:rsidRPr="00FB66BE">
              <w:rPr>
                <w:sz w:val="24"/>
                <w:szCs w:val="24"/>
              </w:rPr>
              <w:t>10000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2,0-3,0</w:t>
            </w:r>
          </w:p>
        </w:tc>
        <w:tc>
          <w:tcPr>
            <w:tcW w:w="1862" w:type="dxa"/>
            <w:vAlign w:val="center"/>
          </w:tcPr>
          <w:p w:rsidR="000D322C" w:rsidRPr="00FB66BE" w:rsidRDefault="000D322C" w:rsidP="00452336">
            <w:pPr>
              <w:jc w:val="center"/>
              <w:rPr>
                <w:sz w:val="24"/>
                <w:szCs w:val="24"/>
              </w:rPr>
            </w:pPr>
            <w:r w:rsidRPr="00FB66BE">
              <w:rPr>
                <w:sz w:val="24"/>
                <w:szCs w:val="24"/>
              </w:rPr>
              <w:t>32000</w:t>
            </w:r>
          </w:p>
        </w:tc>
        <w:tc>
          <w:tcPr>
            <w:tcW w:w="1863" w:type="dxa"/>
            <w:vAlign w:val="center"/>
          </w:tcPr>
          <w:p w:rsidR="000D322C" w:rsidRPr="00FB66BE" w:rsidRDefault="000D322C" w:rsidP="00452336">
            <w:pPr>
              <w:jc w:val="center"/>
              <w:rPr>
                <w:sz w:val="24"/>
                <w:szCs w:val="24"/>
              </w:rPr>
            </w:pPr>
            <w:r w:rsidRPr="00FB66BE">
              <w:rPr>
                <w:sz w:val="24"/>
                <w:szCs w:val="24"/>
              </w:rPr>
              <w:t>28000</w:t>
            </w:r>
          </w:p>
        </w:tc>
        <w:tc>
          <w:tcPr>
            <w:tcW w:w="1863" w:type="dxa"/>
            <w:vAlign w:val="center"/>
          </w:tcPr>
          <w:p w:rsidR="000D322C" w:rsidRPr="00FB66BE" w:rsidRDefault="000D322C" w:rsidP="00452336">
            <w:pPr>
              <w:jc w:val="center"/>
              <w:rPr>
                <w:sz w:val="24"/>
                <w:szCs w:val="24"/>
              </w:rPr>
            </w:pPr>
            <w:r w:rsidRPr="00FB66BE">
              <w:rPr>
                <w:sz w:val="24"/>
                <w:szCs w:val="24"/>
              </w:rPr>
              <w:t>25000</w:t>
            </w:r>
          </w:p>
        </w:tc>
        <w:tc>
          <w:tcPr>
            <w:tcW w:w="1865" w:type="dxa"/>
            <w:vAlign w:val="center"/>
          </w:tcPr>
          <w:p w:rsidR="000D322C" w:rsidRPr="00FB66BE" w:rsidRDefault="000D322C" w:rsidP="00452336">
            <w:pPr>
              <w:jc w:val="center"/>
              <w:rPr>
                <w:sz w:val="24"/>
                <w:szCs w:val="24"/>
              </w:rPr>
            </w:pPr>
            <w:r w:rsidRPr="00FB66BE">
              <w:rPr>
                <w:sz w:val="24"/>
                <w:szCs w:val="24"/>
              </w:rPr>
              <w:t>15000</w:t>
            </w:r>
          </w:p>
        </w:tc>
      </w:tr>
      <w:tr w:rsidR="000D322C" w:rsidRPr="00FB66BE" w:rsidTr="00452336">
        <w:trPr>
          <w:trHeight w:val="330"/>
          <w:jc w:val="center"/>
        </w:trPr>
        <w:tc>
          <w:tcPr>
            <w:tcW w:w="2314" w:type="dxa"/>
            <w:vAlign w:val="center"/>
          </w:tcPr>
          <w:p w:rsidR="000D322C" w:rsidRPr="00FB66BE" w:rsidRDefault="000D322C" w:rsidP="00452336">
            <w:pPr>
              <w:jc w:val="center"/>
              <w:rPr>
                <w:sz w:val="24"/>
                <w:szCs w:val="24"/>
              </w:rPr>
            </w:pPr>
            <w:r w:rsidRPr="00FB66BE">
              <w:rPr>
                <w:sz w:val="24"/>
                <w:szCs w:val="24"/>
              </w:rPr>
              <w:t>3,0-4,0</w:t>
            </w:r>
          </w:p>
        </w:tc>
        <w:tc>
          <w:tcPr>
            <w:tcW w:w="1862" w:type="dxa"/>
            <w:vAlign w:val="center"/>
          </w:tcPr>
          <w:p w:rsidR="000D322C" w:rsidRPr="00FB66BE" w:rsidRDefault="000D322C" w:rsidP="00452336">
            <w:pPr>
              <w:jc w:val="center"/>
              <w:rPr>
                <w:sz w:val="24"/>
                <w:szCs w:val="24"/>
              </w:rPr>
            </w:pPr>
            <w:r w:rsidRPr="00FB66BE">
              <w:rPr>
                <w:sz w:val="24"/>
                <w:szCs w:val="24"/>
              </w:rPr>
              <w:t>35000</w:t>
            </w:r>
          </w:p>
        </w:tc>
        <w:tc>
          <w:tcPr>
            <w:tcW w:w="1863" w:type="dxa"/>
            <w:vAlign w:val="center"/>
          </w:tcPr>
          <w:p w:rsidR="000D322C" w:rsidRPr="00FB66BE" w:rsidRDefault="000D322C" w:rsidP="00452336">
            <w:pPr>
              <w:jc w:val="center"/>
              <w:rPr>
                <w:sz w:val="24"/>
                <w:szCs w:val="24"/>
              </w:rPr>
            </w:pPr>
            <w:r w:rsidRPr="00FB66BE">
              <w:rPr>
                <w:sz w:val="24"/>
                <w:szCs w:val="24"/>
              </w:rPr>
              <w:t>31500</w:t>
            </w:r>
          </w:p>
        </w:tc>
        <w:tc>
          <w:tcPr>
            <w:tcW w:w="1863" w:type="dxa"/>
            <w:vAlign w:val="center"/>
          </w:tcPr>
          <w:p w:rsidR="000D322C" w:rsidRPr="00FB66BE" w:rsidRDefault="000D322C" w:rsidP="00452336">
            <w:pPr>
              <w:jc w:val="center"/>
              <w:rPr>
                <w:sz w:val="24"/>
                <w:szCs w:val="24"/>
              </w:rPr>
            </w:pPr>
            <w:r w:rsidRPr="00FB66BE">
              <w:rPr>
                <w:sz w:val="24"/>
                <w:szCs w:val="24"/>
              </w:rPr>
              <w:t>30000</w:t>
            </w:r>
          </w:p>
        </w:tc>
        <w:tc>
          <w:tcPr>
            <w:tcW w:w="1865" w:type="dxa"/>
            <w:vAlign w:val="center"/>
          </w:tcPr>
          <w:p w:rsidR="000D322C" w:rsidRPr="00FB66BE" w:rsidRDefault="000D322C" w:rsidP="00452336">
            <w:pPr>
              <w:jc w:val="center"/>
              <w:rPr>
                <w:sz w:val="24"/>
                <w:szCs w:val="24"/>
                <w:lang w:val="en-US"/>
              </w:rPr>
            </w:pPr>
            <w:r w:rsidRPr="00FB66BE">
              <w:rPr>
                <w:sz w:val="24"/>
                <w:szCs w:val="24"/>
              </w:rPr>
              <w:t>20000</w:t>
            </w:r>
          </w:p>
        </w:tc>
      </w:tr>
    </w:tbl>
    <w:p w:rsidR="000D322C" w:rsidRPr="005E06B6" w:rsidRDefault="000D322C" w:rsidP="000D322C">
      <w:pPr>
        <w:pStyle w:val="ae"/>
        <w:ind w:firstLine="567"/>
        <w:jc w:val="both"/>
        <w:rPr>
          <w:caps/>
          <w:color w:val="000000"/>
          <w:sz w:val="26"/>
          <w:szCs w:val="26"/>
        </w:rPr>
      </w:pPr>
      <w:r w:rsidRPr="005E06B6">
        <w:rPr>
          <w:color w:val="000000"/>
          <w:sz w:val="26"/>
          <w:szCs w:val="26"/>
        </w:rPr>
        <w:t>Демак тупроқ (</w:t>
      </w:r>
      <w:r>
        <w:rPr>
          <w:color w:val="000000"/>
          <w:sz w:val="26"/>
          <w:szCs w:val="26"/>
        </w:rPr>
        <w:t>9</w:t>
      </w:r>
      <w:r w:rsidRPr="005E06B6">
        <w:rPr>
          <w:color w:val="000000"/>
          <w:sz w:val="26"/>
          <w:szCs w:val="26"/>
        </w:rPr>
        <w:t>3,</w:t>
      </w:r>
      <w:r>
        <w:rPr>
          <w:color w:val="000000"/>
          <w:sz w:val="26"/>
          <w:szCs w:val="26"/>
        </w:rPr>
        <w:t>9</w:t>
      </w:r>
      <w:r w:rsidRPr="005E06B6">
        <w:rPr>
          <w:color w:val="000000"/>
          <w:sz w:val="26"/>
          <w:szCs w:val="26"/>
        </w:rPr>
        <w:t>6-жадваллар бўйича) сульфат хлоридли шўрланишга эга. Бунда, ювишдан кейин қолиши мумкин бўлган туз миқдори 0,3% ни ташкил этади</w:t>
      </w:r>
      <w:r w:rsidRPr="005E06B6">
        <w:rPr>
          <w:caps/>
          <w:color w:val="000000"/>
          <w:sz w:val="26"/>
          <w:szCs w:val="26"/>
        </w:rPr>
        <w:t>.</w:t>
      </w:r>
    </w:p>
    <w:p w:rsidR="000D322C" w:rsidRPr="005E06B6" w:rsidRDefault="000D322C" w:rsidP="000D322C">
      <w:pPr>
        <w:pStyle w:val="ae"/>
        <w:ind w:firstLine="567"/>
        <w:jc w:val="both"/>
        <w:rPr>
          <w:caps/>
          <w:color w:val="000000"/>
          <w:sz w:val="26"/>
          <w:szCs w:val="26"/>
        </w:rPr>
      </w:pPr>
      <w:r w:rsidRPr="005E06B6">
        <w:rPr>
          <w:color w:val="000000"/>
          <w:sz w:val="26"/>
          <w:szCs w:val="26"/>
        </w:rPr>
        <w:t xml:space="preserve">Формуладаги </w:t>
      </w:r>
      <w:r w:rsidRPr="005E06B6">
        <w:rPr>
          <w:i/>
          <w:color w:val="000000"/>
          <w:sz w:val="26"/>
          <w:szCs w:val="26"/>
          <w:lang w:val="en-US"/>
        </w:rPr>
        <w:t>lg</w:t>
      </w:r>
      <w:r w:rsidRPr="005E06B6">
        <w:rPr>
          <w:color w:val="000000"/>
          <w:sz w:val="26"/>
          <w:szCs w:val="26"/>
        </w:rPr>
        <w:t xml:space="preserve"> бу- қуруқ қолдиқ (</w:t>
      </w:r>
      <w:r w:rsidRPr="005E06B6">
        <w:rPr>
          <w:color w:val="000000"/>
          <w:sz w:val="26"/>
          <w:szCs w:val="26"/>
          <w:lang w:val="en-US"/>
        </w:rPr>
        <w:t>s</w:t>
      </w:r>
      <w:r w:rsidRPr="005E06B6">
        <w:rPr>
          <w:color w:val="000000"/>
          <w:sz w:val="26"/>
          <w:szCs w:val="26"/>
          <w:vertAlign w:val="subscript"/>
          <w:lang w:val="en-US"/>
        </w:rPr>
        <w:t>n</w:t>
      </w:r>
      <w:r w:rsidRPr="005E06B6">
        <w:rPr>
          <w:color w:val="000000"/>
          <w:sz w:val="26"/>
          <w:szCs w:val="26"/>
        </w:rPr>
        <w:t xml:space="preserve">)-1,7% ни ювишдан кейин қолдирилиши мумкин бўлган туз миқдори- </w:t>
      </w:r>
      <w:smartTag w:uri="urn:schemas-microsoft-com:office:smarttags" w:element="metricconverter">
        <w:smartTagPr>
          <w:attr w:name="ProductID" w:val="0,3 га"/>
        </w:smartTagPr>
        <w:r w:rsidRPr="005E06B6">
          <w:rPr>
            <w:color w:val="000000"/>
            <w:sz w:val="26"/>
            <w:szCs w:val="26"/>
          </w:rPr>
          <w:t>0,3 га</w:t>
        </w:r>
      </w:smartTag>
      <w:r w:rsidRPr="005E06B6">
        <w:rPr>
          <w:color w:val="000000"/>
          <w:sz w:val="26"/>
          <w:szCs w:val="26"/>
        </w:rPr>
        <w:t xml:space="preserve"> бўлиш орқали аниқланади, яъни</w:t>
      </w:r>
      <w:r w:rsidRPr="005E06B6">
        <w:rPr>
          <w:caps/>
          <w:color w:val="000000"/>
          <w:sz w:val="26"/>
          <w:szCs w:val="26"/>
        </w:rPr>
        <w:t xml:space="preserve">: 1,7 : </w:t>
      </w:r>
      <w:r w:rsidRPr="005E06B6">
        <w:rPr>
          <w:color w:val="000000"/>
          <w:sz w:val="26"/>
          <w:szCs w:val="26"/>
        </w:rPr>
        <w:t xml:space="preserve">0,3 </w:t>
      </w:r>
      <w:r>
        <w:rPr>
          <w:color w:val="000000"/>
          <w:sz w:val="26"/>
          <w:szCs w:val="26"/>
        </w:rPr>
        <w:t>=</w:t>
      </w:r>
      <w:r w:rsidRPr="005E06B6">
        <w:rPr>
          <w:color w:val="000000"/>
          <w:sz w:val="26"/>
          <w:szCs w:val="26"/>
        </w:rPr>
        <w:t xml:space="preserve"> 5,7, бунда </w:t>
      </w:r>
      <w:r w:rsidRPr="005E06B6">
        <w:rPr>
          <w:i/>
          <w:color w:val="000000"/>
          <w:sz w:val="26"/>
          <w:szCs w:val="26"/>
          <w:lang w:val="en-US"/>
        </w:rPr>
        <w:t>lg</w:t>
      </w:r>
      <w:r w:rsidRPr="005E06B6">
        <w:rPr>
          <w:i/>
          <w:caps/>
          <w:color w:val="000000"/>
          <w:sz w:val="26"/>
          <w:szCs w:val="26"/>
        </w:rPr>
        <w:t xml:space="preserve"> </w:t>
      </w:r>
      <w:r w:rsidRPr="005E06B6">
        <w:rPr>
          <w:color w:val="000000"/>
          <w:sz w:val="26"/>
          <w:szCs w:val="26"/>
        </w:rPr>
        <w:t>5,7</w:t>
      </w:r>
      <w:r>
        <w:rPr>
          <w:color w:val="000000"/>
          <w:sz w:val="26"/>
          <w:szCs w:val="26"/>
        </w:rPr>
        <w:t>=</w:t>
      </w:r>
      <w:r w:rsidRPr="005E06B6">
        <w:rPr>
          <w:color w:val="000000"/>
          <w:sz w:val="26"/>
          <w:szCs w:val="26"/>
        </w:rPr>
        <w:t xml:space="preserve"> </w:t>
      </w:r>
      <w:smartTag w:uri="urn:schemas-microsoft-com:office:smarttags" w:element="metricconverter">
        <w:smartTagPr>
          <w:attr w:name="ProductID" w:val="0,81 га"/>
        </w:smartTagPr>
        <w:r w:rsidRPr="005E06B6">
          <w:rPr>
            <w:color w:val="000000"/>
            <w:sz w:val="26"/>
            <w:szCs w:val="26"/>
          </w:rPr>
          <w:t>0,81 га</w:t>
        </w:r>
      </w:smartTag>
      <w:r w:rsidRPr="005E06B6">
        <w:rPr>
          <w:color w:val="000000"/>
          <w:sz w:val="26"/>
          <w:szCs w:val="26"/>
        </w:rPr>
        <w:t xml:space="preserve"> тенг.</w:t>
      </w:r>
    </w:p>
    <w:p w:rsidR="000D322C" w:rsidRPr="005E06B6" w:rsidRDefault="000D322C" w:rsidP="000D322C">
      <w:pPr>
        <w:pStyle w:val="ae"/>
        <w:ind w:firstLine="567"/>
        <w:jc w:val="center"/>
        <w:rPr>
          <w:b/>
          <w:caps/>
          <w:color w:val="000000"/>
          <w:sz w:val="26"/>
          <w:szCs w:val="26"/>
        </w:rPr>
      </w:pPr>
      <w:r w:rsidRPr="005E06B6">
        <w:rPr>
          <w:b/>
          <w:caps/>
          <w:color w:val="000000"/>
          <w:position w:val="-28"/>
          <w:sz w:val="26"/>
          <w:szCs w:val="26"/>
        </w:rPr>
        <w:object w:dxaOrig="4140" w:dyaOrig="660">
          <v:shape id="_x0000_i1033" type="#_x0000_t75" style="width:207.2pt;height:32.8pt" o:ole="" fillcolor="window">
            <v:imagedata r:id="rId42" o:title=""/>
          </v:shape>
          <o:OLEObject Type="Embed" ProgID="Equation.3" ShapeID="_x0000_i1033" DrawAspect="Content" ObjectID="_1600157865" r:id="rId43"/>
        </w:object>
      </w:r>
    </w:p>
    <w:p w:rsidR="000D322C" w:rsidRPr="005E06B6" w:rsidRDefault="000D322C" w:rsidP="000D322C">
      <w:pPr>
        <w:spacing w:line="230" w:lineRule="auto"/>
        <w:ind w:firstLine="567"/>
        <w:jc w:val="both"/>
        <w:rPr>
          <w:color w:val="000000"/>
          <w:sz w:val="26"/>
          <w:szCs w:val="26"/>
        </w:rPr>
      </w:pPr>
      <w:r w:rsidRPr="005E06B6">
        <w:rPr>
          <w:color w:val="000000"/>
          <w:sz w:val="26"/>
          <w:szCs w:val="26"/>
        </w:rPr>
        <w:t xml:space="preserve">Кўп йиллик текширишлар натижасига асосланиб, шўр ювиш меъёрлари тупроқнинг шўрланганлик даражаси, шўрланиш типлари, механик таркиби, сув ўтказувчанлик қобилиятини ҳисобга олган ҳолда, назариёт ва амалиёт тажрибаларида тасдиқланган В. Р. Волобуев формуласи асосида аниқланган, ҳозирда энг мақбул меъёрлар ҳисобланган кўрсаткичлари </w:t>
      </w:r>
      <w:r>
        <w:rPr>
          <w:color w:val="000000"/>
          <w:sz w:val="26"/>
          <w:szCs w:val="26"/>
        </w:rPr>
        <w:t>96</w:t>
      </w:r>
      <w:r w:rsidRPr="005E06B6">
        <w:rPr>
          <w:color w:val="000000"/>
          <w:sz w:val="26"/>
          <w:szCs w:val="26"/>
        </w:rPr>
        <w:t>-жадвалда келтирилган.</w:t>
      </w:r>
    </w:p>
    <w:p w:rsidR="000D322C" w:rsidRPr="009F2B7A" w:rsidRDefault="000D322C" w:rsidP="000D322C">
      <w:pPr>
        <w:pStyle w:val="ae"/>
        <w:ind w:firstLine="567"/>
        <w:rPr>
          <w:i/>
          <w:sz w:val="16"/>
          <w:szCs w:val="16"/>
        </w:rPr>
      </w:pPr>
    </w:p>
    <w:p w:rsidR="000D322C" w:rsidRPr="001A79FF" w:rsidRDefault="000D322C" w:rsidP="000D322C">
      <w:pPr>
        <w:pStyle w:val="ae"/>
        <w:ind w:firstLine="567"/>
        <w:rPr>
          <w:sz w:val="26"/>
          <w:szCs w:val="26"/>
        </w:rPr>
      </w:pPr>
      <w:r w:rsidRPr="005C0A6F">
        <w:rPr>
          <w:i/>
          <w:sz w:val="26"/>
          <w:szCs w:val="26"/>
          <w:lang w:val="en-US"/>
        </w:rPr>
        <w:t>S</w:t>
      </w:r>
      <w:r w:rsidRPr="001A79FF">
        <w:rPr>
          <w:i/>
          <w:sz w:val="26"/>
          <w:szCs w:val="26"/>
          <w:vertAlign w:val="subscript"/>
        </w:rPr>
        <w:t>1</w:t>
      </w:r>
      <w:r w:rsidRPr="001A79FF">
        <w:rPr>
          <w:i/>
          <w:sz w:val="26"/>
          <w:szCs w:val="26"/>
        </w:rPr>
        <w:t xml:space="preserve">- </w:t>
      </w:r>
      <w:r w:rsidRPr="005C0A6F">
        <w:rPr>
          <w:i/>
          <w:sz w:val="26"/>
          <w:szCs w:val="26"/>
        </w:rPr>
        <w:t>тупро</w:t>
      </w:r>
      <w:r w:rsidRPr="001A79FF">
        <w:rPr>
          <w:i/>
          <w:sz w:val="26"/>
          <w:szCs w:val="26"/>
        </w:rPr>
        <w:t>қ</w:t>
      </w:r>
      <w:r w:rsidRPr="005C0A6F">
        <w:rPr>
          <w:i/>
          <w:sz w:val="26"/>
          <w:szCs w:val="26"/>
        </w:rPr>
        <w:t>нинг</w:t>
      </w:r>
      <w:r w:rsidRPr="001A79FF">
        <w:rPr>
          <w:i/>
          <w:sz w:val="26"/>
          <w:szCs w:val="26"/>
        </w:rPr>
        <w:t xml:space="preserve"> 0-</w:t>
      </w:r>
      <w:smartTag w:uri="urn:schemas-microsoft-com:office:smarttags" w:element="metricconverter">
        <w:smartTagPr>
          <w:attr w:name="ProductID" w:val="1 м"/>
        </w:smartTagPr>
        <w:r w:rsidRPr="001A79FF">
          <w:rPr>
            <w:i/>
            <w:sz w:val="26"/>
            <w:szCs w:val="26"/>
          </w:rPr>
          <w:t xml:space="preserve">1 </w:t>
        </w:r>
        <w:r w:rsidRPr="005C0A6F">
          <w:rPr>
            <w:i/>
            <w:sz w:val="26"/>
            <w:szCs w:val="26"/>
          </w:rPr>
          <w:t>м</w:t>
        </w:r>
      </w:smartTag>
      <w:r w:rsidRPr="001A79FF">
        <w:rPr>
          <w:i/>
          <w:sz w:val="26"/>
          <w:szCs w:val="26"/>
        </w:rPr>
        <w:t xml:space="preserve"> қ</w:t>
      </w:r>
      <w:r w:rsidRPr="005C0A6F">
        <w:rPr>
          <w:i/>
          <w:sz w:val="26"/>
          <w:szCs w:val="26"/>
        </w:rPr>
        <w:t>атламидаги</w:t>
      </w:r>
      <w:r w:rsidRPr="001A79FF">
        <w:rPr>
          <w:i/>
          <w:sz w:val="26"/>
          <w:szCs w:val="26"/>
        </w:rPr>
        <w:t xml:space="preserve"> </w:t>
      </w:r>
      <w:r w:rsidRPr="005C0A6F">
        <w:rPr>
          <w:i/>
          <w:sz w:val="26"/>
          <w:szCs w:val="26"/>
        </w:rPr>
        <w:t>тузларнинг</w:t>
      </w:r>
      <w:r w:rsidRPr="001A79FF">
        <w:rPr>
          <w:i/>
          <w:sz w:val="26"/>
          <w:szCs w:val="26"/>
        </w:rPr>
        <w:t xml:space="preserve"> </w:t>
      </w:r>
      <w:r w:rsidRPr="005C0A6F">
        <w:rPr>
          <w:i/>
          <w:sz w:val="26"/>
          <w:szCs w:val="26"/>
        </w:rPr>
        <w:t>ювилгунча</w:t>
      </w:r>
      <w:r w:rsidRPr="001A79FF">
        <w:rPr>
          <w:i/>
          <w:sz w:val="26"/>
          <w:szCs w:val="26"/>
        </w:rPr>
        <w:t xml:space="preserve"> </w:t>
      </w:r>
      <w:r w:rsidRPr="005C0A6F">
        <w:rPr>
          <w:i/>
          <w:sz w:val="26"/>
          <w:szCs w:val="26"/>
        </w:rPr>
        <w:t>бўлган</w:t>
      </w:r>
      <w:r w:rsidRPr="001A79FF">
        <w:rPr>
          <w:i/>
          <w:sz w:val="26"/>
          <w:szCs w:val="26"/>
        </w:rPr>
        <w:t xml:space="preserve"> </w:t>
      </w:r>
      <w:r w:rsidRPr="005C0A6F">
        <w:rPr>
          <w:i/>
          <w:sz w:val="26"/>
          <w:szCs w:val="26"/>
        </w:rPr>
        <w:t>дастлабки</w:t>
      </w:r>
      <w:r w:rsidRPr="001A79FF">
        <w:rPr>
          <w:i/>
          <w:sz w:val="26"/>
          <w:szCs w:val="26"/>
        </w:rPr>
        <w:t xml:space="preserve"> </w:t>
      </w:r>
      <w:r w:rsidRPr="005C0A6F">
        <w:rPr>
          <w:i/>
          <w:sz w:val="26"/>
          <w:szCs w:val="26"/>
        </w:rPr>
        <w:t>ми</w:t>
      </w:r>
      <w:r w:rsidRPr="001A79FF">
        <w:rPr>
          <w:i/>
          <w:sz w:val="26"/>
          <w:szCs w:val="26"/>
        </w:rPr>
        <w:t>қ</w:t>
      </w:r>
      <w:r w:rsidRPr="005C0A6F">
        <w:rPr>
          <w:i/>
          <w:sz w:val="26"/>
          <w:szCs w:val="26"/>
        </w:rPr>
        <w:t>дори</w:t>
      </w:r>
      <w:r w:rsidRPr="001A79FF">
        <w:rPr>
          <w:i/>
          <w:sz w:val="26"/>
          <w:szCs w:val="26"/>
        </w:rPr>
        <w:t xml:space="preserve">, %. </w:t>
      </w:r>
      <w:r w:rsidRPr="001A79FF">
        <w:rPr>
          <w:sz w:val="26"/>
          <w:szCs w:val="26"/>
        </w:rPr>
        <w:tab/>
      </w:r>
    </w:p>
    <w:p w:rsidR="000D322C" w:rsidRPr="009F2B7A" w:rsidRDefault="000D322C" w:rsidP="000D322C">
      <w:pPr>
        <w:pStyle w:val="ae"/>
        <w:ind w:firstLine="567"/>
        <w:rPr>
          <w:i/>
          <w:sz w:val="16"/>
          <w:szCs w:val="16"/>
        </w:rPr>
      </w:pPr>
    </w:p>
    <w:p w:rsidR="000D322C" w:rsidRPr="00635877" w:rsidRDefault="000D322C" w:rsidP="000D322C">
      <w:pPr>
        <w:pStyle w:val="ae"/>
        <w:ind w:firstLine="567"/>
        <w:rPr>
          <w:i/>
          <w:sz w:val="26"/>
          <w:szCs w:val="26"/>
        </w:rPr>
      </w:pPr>
      <w:r w:rsidRPr="005C0A6F">
        <w:rPr>
          <w:i/>
          <w:sz w:val="26"/>
          <w:szCs w:val="26"/>
          <w:lang w:val="en-US"/>
        </w:rPr>
        <w:t>So</w:t>
      </w:r>
      <w:r w:rsidRPr="00635877">
        <w:rPr>
          <w:i/>
          <w:sz w:val="26"/>
          <w:szCs w:val="26"/>
        </w:rPr>
        <w:t xml:space="preserve">- </w:t>
      </w:r>
      <w:r w:rsidRPr="005C0A6F">
        <w:rPr>
          <w:i/>
          <w:sz w:val="26"/>
          <w:szCs w:val="26"/>
        </w:rPr>
        <w:t>ювилгандан</w:t>
      </w:r>
      <w:r w:rsidRPr="00635877">
        <w:rPr>
          <w:i/>
          <w:sz w:val="26"/>
          <w:szCs w:val="26"/>
        </w:rPr>
        <w:t xml:space="preserve"> </w:t>
      </w:r>
      <w:r w:rsidRPr="005C0A6F">
        <w:rPr>
          <w:i/>
          <w:sz w:val="26"/>
          <w:szCs w:val="26"/>
        </w:rPr>
        <w:t>кейин</w:t>
      </w:r>
      <w:r w:rsidRPr="00635877">
        <w:rPr>
          <w:i/>
          <w:sz w:val="26"/>
          <w:szCs w:val="26"/>
        </w:rPr>
        <w:t xml:space="preserve"> </w:t>
      </w:r>
      <w:r w:rsidRPr="005C0A6F">
        <w:rPr>
          <w:i/>
          <w:sz w:val="26"/>
          <w:szCs w:val="26"/>
        </w:rPr>
        <w:t>қолиши</w:t>
      </w:r>
      <w:r w:rsidRPr="00635877">
        <w:rPr>
          <w:i/>
          <w:sz w:val="26"/>
          <w:szCs w:val="26"/>
        </w:rPr>
        <w:t xml:space="preserve"> </w:t>
      </w:r>
      <w:r w:rsidRPr="005C0A6F">
        <w:rPr>
          <w:i/>
          <w:sz w:val="26"/>
          <w:szCs w:val="26"/>
        </w:rPr>
        <w:t>мумкин</w:t>
      </w:r>
      <w:r w:rsidRPr="00635877">
        <w:rPr>
          <w:i/>
          <w:sz w:val="26"/>
          <w:szCs w:val="26"/>
        </w:rPr>
        <w:t xml:space="preserve"> </w:t>
      </w:r>
      <w:r w:rsidRPr="005C0A6F">
        <w:rPr>
          <w:i/>
          <w:sz w:val="26"/>
          <w:szCs w:val="26"/>
        </w:rPr>
        <w:t>бўлган</w:t>
      </w:r>
      <w:r w:rsidRPr="00635877">
        <w:rPr>
          <w:i/>
          <w:sz w:val="26"/>
          <w:szCs w:val="26"/>
        </w:rPr>
        <w:t xml:space="preserve"> </w:t>
      </w:r>
      <w:r w:rsidRPr="005C0A6F">
        <w:rPr>
          <w:i/>
          <w:sz w:val="26"/>
          <w:szCs w:val="26"/>
        </w:rPr>
        <w:t>тузлар</w:t>
      </w:r>
      <w:r w:rsidRPr="00635877">
        <w:rPr>
          <w:i/>
          <w:sz w:val="26"/>
          <w:szCs w:val="26"/>
        </w:rPr>
        <w:t xml:space="preserve"> </w:t>
      </w:r>
      <w:r w:rsidRPr="005C0A6F">
        <w:rPr>
          <w:i/>
          <w:sz w:val="26"/>
          <w:szCs w:val="26"/>
        </w:rPr>
        <w:t>миқдори</w:t>
      </w:r>
      <w:r w:rsidRPr="00635877">
        <w:rPr>
          <w:i/>
          <w:sz w:val="26"/>
          <w:szCs w:val="26"/>
        </w:rPr>
        <w:t>, %</w:t>
      </w:r>
    </w:p>
    <w:p w:rsidR="000D322C" w:rsidRPr="009F2B7A" w:rsidRDefault="000D322C" w:rsidP="000D322C">
      <w:pPr>
        <w:pStyle w:val="ae"/>
        <w:ind w:firstLine="567"/>
        <w:rPr>
          <w:i/>
          <w:sz w:val="16"/>
          <w:szCs w:val="16"/>
        </w:rPr>
      </w:pPr>
    </w:p>
    <w:p w:rsidR="000D322C" w:rsidRPr="00635877" w:rsidRDefault="000D322C" w:rsidP="000D322C">
      <w:pPr>
        <w:pStyle w:val="ae"/>
        <w:ind w:firstLine="567"/>
        <w:rPr>
          <w:i/>
          <w:sz w:val="26"/>
          <w:szCs w:val="26"/>
        </w:rPr>
      </w:pPr>
      <w:r w:rsidRPr="005C0A6F">
        <w:rPr>
          <w:i/>
          <w:sz w:val="26"/>
          <w:szCs w:val="26"/>
        </w:rPr>
        <w:t>α</w:t>
      </w:r>
      <w:r w:rsidRPr="00635877">
        <w:rPr>
          <w:i/>
          <w:sz w:val="26"/>
          <w:szCs w:val="26"/>
        </w:rPr>
        <w:t xml:space="preserve"> -</w:t>
      </w:r>
      <w:r w:rsidRPr="005C0A6F">
        <w:rPr>
          <w:i/>
          <w:sz w:val="26"/>
          <w:szCs w:val="26"/>
        </w:rPr>
        <w:t>тузларни</w:t>
      </w:r>
      <w:r w:rsidRPr="00635877">
        <w:rPr>
          <w:i/>
          <w:sz w:val="26"/>
          <w:szCs w:val="26"/>
        </w:rPr>
        <w:t xml:space="preserve"> </w:t>
      </w:r>
      <w:r w:rsidRPr="005C0A6F">
        <w:rPr>
          <w:i/>
          <w:sz w:val="26"/>
          <w:szCs w:val="26"/>
        </w:rPr>
        <w:t>ювилиб</w:t>
      </w:r>
      <w:r w:rsidRPr="00635877">
        <w:rPr>
          <w:i/>
          <w:sz w:val="26"/>
          <w:szCs w:val="26"/>
        </w:rPr>
        <w:t xml:space="preserve"> </w:t>
      </w:r>
      <w:r w:rsidRPr="005C0A6F">
        <w:rPr>
          <w:i/>
          <w:sz w:val="26"/>
          <w:szCs w:val="26"/>
        </w:rPr>
        <w:t>кетиш</w:t>
      </w:r>
      <w:r w:rsidRPr="00635877">
        <w:rPr>
          <w:i/>
          <w:sz w:val="26"/>
          <w:szCs w:val="26"/>
        </w:rPr>
        <w:t xml:space="preserve"> </w:t>
      </w:r>
      <w:r w:rsidRPr="005C0A6F">
        <w:rPr>
          <w:i/>
          <w:sz w:val="26"/>
          <w:szCs w:val="26"/>
        </w:rPr>
        <w:t>кўрсаткичи</w:t>
      </w:r>
      <w:r w:rsidRPr="00635877">
        <w:rPr>
          <w:i/>
          <w:sz w:val="26"/>
          <w:szCs w:val="26"/>
        </w:rPr>
        <w:t xml:space="preserve"> (</w:t>
      </w:r>
      <w:r w:rsidRPr="005C0A6F">
        <w:rPr>
          <w:i/>
          <w:sz w:val="26"/>
          <w:szCs w:val="26"/>
        </w:rPr>
        <w:t>коэффиценти</w:t>
      </w:r>
      <w:r w:rsidRPr="00635877">
        <w:rPr>
          <w:i/>
          <w:sz w:val="26"/>
          <w:szCs w:val="26"/>
        </w:rPr>
        <w:t>).</w:t>
      </w:r>
    </w:p>
    <w:p w:rsidR="000D322C" w:rsidRDefault="000D322C" w:rsidP="000D322C">
      <w:pPr>
        <w:ind w:firstLine="567"/>
        <w:jc w:val="both"/>
        <w:rPr>
          <w:rFonts w:ascii="UzKudr" w:hAnsi="UzKudr"/>
          <w:sz w:val="26"/>
          <w:szCs w:val="26"/>
        </w:rPr>
      </w:pPr>
      <w:r>
        <w:rPr>
          <w:sz w:val="26"/>
          <w:szCs w:val="26"/>
        </w:rPr>
        <w:lastRenderedPageBreak/>
        <w:t>Ў</w:t>
      </w:r>
      <w:r w:rsidRPr="00635877">
        <w:rPr>
          <w:rFonts w:ascii="UzKudr" w:hAnsi="UzKudr"/>
          <w:sz w:val="26"/>
          <w:szCs w:val="26"/>
        </w:rPr>
        <w:t>çáåêèñòîí ïàõòà÷èëèê èëìèé-òàä</w:t>
      </w:r>
      <w:r w:rsidRPr="005C0A6F">
        <w:rPr>
          <w:sz w:val="26"/>
          <w:szCs w:val="26"/>
        </w:rPr>
        <w:t>қ</w:t>
      </w:r>
      <w:r w:rsidRPr="00635877">
        <w:rPr>
          <w:rFonts w:ascii="UzKudr" w:hAnsi="UzKudr"/>
          <w:sz w:val="26"/>
          <w:szCs w:val="26"/>
        </w:rPr>
        <w:t>è</w:t>
      </w:r>
      <w:r w:rsidRPr="005C0A6F">
        <w:rPr>
          <w:sz w:val="26"/>
          <w:szCs w:val="26"/>
        </w:rPr>
        <w:t>қ</w:t>
      </w:r>
      <w:r w:rsidRPr="00635877">
        <w:rPr>
          <w:rFonts w:ascii="UzKudr" w:hAnsi="UzKudr"/>
          <w:sz w:val="26"/>
          <w:szCs w:val="26"/>
        </w:rPr>
        <w:t xml:space="preserve">îò èíñòèòóòè </w:t>
      </w:r>
      <w:r w:rsidRPr="005C0A6F">
        <w:rPr>
          <w:rFonts w:ascii="UzKudr" w:hAnsi="UzKudr"/>
          <w:sz w:val="26"/>
          <w:szCs w:val="26"/>
        </w:rPr>
        <w:t>ходимлари</w:t>
      </w:r>
      <w:r w:rsidRPr="00635877">
        <w:rPr>
          <w:rFonts w:ascii="UzKudr" w:hAnsi="UzKudr"/>
          <w:sz w:val="26"/>
          <w:szCs w:val="26"/>
        </w:rPr>
        <w:t xml:space="preserve">  </w:t>
      </w:r>
      <w:r w:rsidRPr="005C0A6F">
        <w:rPr>
          <w:sz w:val="26"/>
          <w:szCs w:val="26"/>
        </w:rPr>
        <w:t>ў</w:t>
      </w:r>
      <w:r w:rsidRPr="005C0A6F">
        <w:rPr>
          <w:rFonts w:ascii="UzKudr" w:hAnsi="UzKudr"/>
          <w:sz w:val="26"/>
          <w:szCs w:val="26"/>
        </w:rPr>
        <w:t>злари</w:t>
      </w:r>
      <w:r w:rsidRPr="00635877">
        <w:rPr>
          <w:rFonts w:ascii="UzKudr" w:hAnsi="UzKudr"/>
          <w:sz w:val="26"/>
          <w:szCs w:val="26"/>
        </w:rPr>
        <w:t>íèíã ê</w:t>
      </w:r>
      <w:r w:rsidRPr="005C0A6F">
        <w:rPr>
          <w:sz w:val="26"/>
          <w:szCs w:val="26"/>
        </w:rPr>
        <w:t>ў</w:t>
      </w:r>
      <w:r w:rsidRPr="005C0A6F">
        <w:rPr>
          <w:rFonts w:ascii="UzKudr" w:hAnsi="UzKudr"/>
          <w:sz w:val="26"/>
          <w:szCs w:val="26"/>
        </w:rPr>
        <w:t>п</w:t>
      </w:r>
      <w:r w:rsidRPr="00635877">
        <w:rPr>
          <w:rFonts w:ascii="UzKudr" w:hAnsi="UzKudr"/>
          <w:sz w:val="26"/>
          <w:szCs w:val="26"/>
        </w:rPr>
        <w:t xml:space="preserve"> éèëëèê òàä</w:t>
      </w:r>
      <w:r w:rsidRPr="005C0A6F">
        <w:rPr>
          <w:sz w:val="26"/>
          <w:szCs w:val="26"/>
        </w:rPr>
        <w:t>қ</w:t>
      </w:r>
      <w:r w:rsidRPr="00635877">
        <w:rPr>
          <w:rFonts w:ascii="UzKudr" w:hAnsi="UzKudr"/>
          <w:sz w:val="26"/>
          <w:szCs w:val="26"/>
        </w:rPr>
        <w:t>è</w:t>
      </w:r>
      <w:r w:rsidRPr="005C0A6F">
        <w:rPr>
          <w:sz w:val="26"/>
          <w:szCs w:val="26"/>
        </w:rPr>
        <w:t>қ</w:t>
      </w:r>
      <w:r w:rsidRPr="00635877">
        <w:rPr>
          <w:rFonts w:ascii="UzKudr" w:hAnsi="UzKudr"/>
          <w:sz w:val="26"/>
          <w:szCs w:val="26"/>
        </w:rPr>
        <w:t>îò íàòèæàëàðè àñîñèäà àýðàöèÿ çîíàñèäàãè òóïðî</w:t>
      </w:r>
      <w:r w:rsidRPr="005C0A6F">
        <w:rPr>
          <w:sz w:val="26"/>
          <w:szCs w:val="26"/>
        </w:rPr>
        <w:t>қ</w:t>
      </w:r>
      <w:r w:rsidRPr="00635877">
        <w:rPr>
          <w:rFonts w:ascii="UzKudr" w:hAnsi="UzKudr"/>
          <w:sz w:val="26"/>
          <w:szCs w:val="26"/>
        </w:rPr>
        <w:t>-ãðóíòëàð</w:t>
      </w:r>
      <w:r w:rsidRPr="005C0A6F">
        <w:rPr>
          <w:rFonts w:ascii="UzKudr" w:hAnsi="UzKudr"/>
          <w:sz w:val="26"/>
          <w:szCs w:val="26"/>
        </w:rPr>
        <w:t>и</w:t>
      </w:r>
      <w:r w:rsidRPr="00635877">
        <w:rPr>
          <w:rFonts w:ascii="UzKudr" w:hAnsi="UzKudr"/>
          <w:sz w:val="26"/>
          <w:szCs w:val="26"/>
        </w:rPr>
        <w:t xml:space="preserve">íè òóçèëèøè, ìåõàíèê òàðêèáè </w:t>
      </w:r>
      <w:r w:rsidRPr="005C0A6F">
        <w:rPr>
          <w:rFonts w:ascii="UzKudr" w:hAnsi="UzKudr"/>
          <w:sz w:val="26"/>
          <w:szCs w:val="26"/>
        </w:rPr>
        <w:t>ва</w:t>
      </w:r>
      <w:r w:rsidRPr="00635877">
        <w:rPr>
          <w:rFonts w:ascii="UzKudr" w:hAnsi="UzKudr"/>
          <w:sz w:val="26"/>
          <w:szCs w:val="26"/>
        </w:rPr>
        <w:t xml:space="preserve"> ø</w:t>
      </w:r>
      <w:r w:rsidRPr="005C0A6F">
        <w:rPr>
          <w:sz w:val="26"/>
          <w:szCs w:val="26"/>
        </w:rPr>
        <w:t>ў</w:t>
      </w:r>
      <w:r w:rsidRPr="005C0A6F">
        <w:rPr>
          <w:rFonts w:ascii="UzKudr" w:hAnsi="UzKudr"/>
          <w:sz w:val="26"/>
          <w:szCs w:val="26"/>
        </w:rPr>
        <w:t>р</w:t>
      </w:r>
      <w:r w:rsidRPr="00635877">
        <w:rPr>
          <w:rFonts w:ascii="UzKudr" w:hAnsi="UzKudr"/>
          <w:sz w:val="26"/>
          <w:szCs w:val="26"/>
        </w:rPr>
        <w:t>ëàíãàíëèê äàðàæàñè</w:t>
      </w:r>
      <w:r w:rsidRPr="005C0A6F">
        <w:rPr>
          <w:rFonts w:ascii="UzKudr" w:hAnsi="UzKudr"/>
          <w:sz w:val="26"/>
          <w:szCs w:val="26"/>
        </w:rPr>
        <w:t>ни</w:t>
      </w:r>
      <w:r w:rsidRPr="00635877">
        <w:rPr>
          <w:rFonts w:ascii="UzKudr" w:hAnsi="UzKudr"/>
          <w:sz w:val="26"/>
          <w:szCs w:val="26"/>
        </w:rPr>
        <w:t xml:space="preserve"> </w:t>
      </w:r>
      <w:r w:rsidRPr="005C0A6F">
        <w:rPr>
          <w:sz w:val="26"/>
          <w:szCs w:val="26"/>
        </w:rPr>
        <w:t>ҳ</w:t>
      </w:r>
      <w:r w:rsidRPr="005C0A6F">
        <w:rPr>
          <w:rFonts w:ascii="UzKudr" w:hAnsi="UzKudr"/>
          <w:sz w:val="26"/>
          <w:szCs w:val="26"/>
        </w:rPr>
        <w:t>и</w:t>
      </w:r>
      <w:r w:rsidRPr="00635877">
        <w:rPr>
          <w:rFonts w:ascii="UzKudr" w:hAnsi="UzKudr"/>
          <w:sz w:val="26"/>
          <w:szCs w:val="26"/>
        </w:rPr>
        <w:t xml:space="preserve">ñîáãà îëãàí </w:t>
      </w:r>
      <w:r w:rsidRPr="005C0A6F">
        <w:rPr>
          <w:sz w:val="26"/>
          <w:szCs w:val="26"/>
        </w:rPr>
        <w:t>ҳ</w:t>
      </w:r>
      <w:r w:rsidRPr="005C0A6F">
        <w:rPr>
          <w:rFonts w:ascii="UzKudr" w:hAnsi="UzKudr"/>
          <w:sz w:val="26"/>
          <w:szCs w:val="26"/>
        </w:rPr>
        <w:t>о</w:t>
      </w:r>
      <w:r w:rsidRPr="00635877">
        <w:rPr>
          <w:rFonts w:ascii="UzKudr" w:hAnsi="UzKudr"/>
          <w:sz w:val="26"/>
          <w:szCs w:val="26"/>
        </w:rPr>
        <w:t xml:space="preserve">ëäà </w:t>
      </w:r>
      <w:r w:rsidRPr="005C0A6F">
        <w:rPr>
          <w:sz w:val="26"/>
          <w:szCs w:val="26"/>
        </w:rPr>
        <w:t>қ</w:t>
      </w:r>
      <w:r w:rsidRPr="00635877">
        <w:rPr>
          <w:rFonts w:ascii="UzKudr" w:hAnsi="UzKudr"/>
          <w:sz w:val="26"/>
          <w:szCs w:val="26"/>
        </w:rPr>
        <w:t>óéèäàãè òàõìèíèé ø</w:t>
      </w:r>
      <w:r w:rsidRPr="005C0A6F">
        <w:rPr>
          <w:sz w:val="26"/>
          <w:szCs w:val="26"/>
        </w:rPr>
        <w:t>ў</w:t>
      </w:r>
      <w:r w:rsidRPr="005C0A6F">
        <w:rPr>
          <w:rFonts w:ascii="UzKudr" w:hAnsi="UzKudr"/>
          <w:sz w:val="26"/>
          <w:szCs w:val="26"/>
        </w:rPr>
        <w:t>р</w:t>
      </w:r>
      <w:r w:rsidRPr="00635877">
        <w:rPr>
          <w:rFonts w:ascii="UzKudr" w:hAnsi="UzKudr"/>
          <w:sz w:val="26"/>
          <w:szCs w:val="26"/>
        </w:rPr>
        <w:t xml:space="preserve"> þâèø ìóääàòëàðè âà </w:t>
      </w:r>
      <w:r w:rsidRPr="005C0A6F">
        <w:rPr>
          <w:rFonts w:ascii="UzKudr" w:hAnsi="UzKudr"/>
          <w:sz w:val="26"/>
          <w:szCs w:val="26"/>
        </w:rPr>
        <w:t>меъёр</w:t>
      </w:r>
      <w:r w:rsidRPr="00635877">
        <w:rPr>
          <w:rFonts w:ascii="UzKudr" w:hAnsi="UzKudr"/>
          <w:sz w:val="26"/>
          <w:szCs w:val="26"/>
        </w:rPr>
        <w:t>ëàðèíè òàâñèÿ ýòàäè</w:t>
      </w:r>
      <w:r w:rsidRPr="005C0A6F">
        <w:rPr>
          <w:rFonts w:ascii="UzKudr" w:hAnsi="UzKudr"/>
          <w:sz w:val="26"/>
          <w:szCs w:val="26"/>
        </w:rPr>
        <w:t>лар</w:t>
      </w:r>
      <w:r w:rsidRPr="00635877">
        <w:rPr>
          <w:rFonts w:ascii="UzKudr" w:hAnsi="UzKudr"/>
          <w:sz w:val="26"/>
          <w:szCs w:val="26"/>
        </w:rPr>
        <w:t xml:space="preserve"> (97-</w:t>
      </w:r>
      <w:r w:rsidRPr="005C0A6F">
        <w:rPr>
          <w:rFonts w:ascii="UzKudr" w:hAnsi="UzKudr"/>
          <w:sz w:val="26"/>
          <w:szCs w:val="26"/>
        </w:rPr>
        <w:t>жадвал</w:t>
      </w:r>
      <w:r w:rsidRPr="00635877">
        <w:rPr>
          <w:rFonts w:ascii="UzKudr" w:hAnsi="UzKudr"/>
          <w:sz w:val="26"/>
          <w:szCs w:val="26"/>
        </w:rPr>
        <w:t>).</w:t>
      </w:r>
    </w:p>
    <w:p w:rsidR="000D322C" w:rsidRDefault="000D322C" w:rsidP="000D322C">
      <w:pPr>
        <w:ind w:firstLine="567"/>
        <w:jc w:val="both"/>
        <w:rPr>
          <w:rFonts w:ascii="UzKudr" w:hAnsi="UzKudr"/>
          <w:sz w:val="26"/>
          <w:szCs w:val="26"/>
        </w:rPr>
      </w:pPr>
    </w:p>
    <w:p w:rsidR="000D322C" w:rsidRPr="00635877" w:rsidRDefault="000D322C" w:rsidP="000D322C">
      <w:pPr>
        <w:ind w:firstLine="567"/>
        <w:jc w:val="right"/>
        <w:rPr>
          <w:spacing w:val="50"/>
          <w:sz w:val="26"/>
          <w:szCs w:val="26"/>
        </w:rPr>
      </w:pPr>
      <w:r w:rsidRPr="00635877">
        <w:rPr>
          <w:spacing w:val="50"/>
          <w:sz w:val="26"/>
          <w:szCs w:val="26"/>
        </w:rPr>
        <w:t>97-</w:t>
      </w:r>
      <w:r w:rsidRPr="005E06B6">
        <w:rPr>
          <w:spacing w:val="50"/>
          <w:sz w:val="26"/>
          <w:szCs w:val="26"/>
        </w:rPr>
        <w:t>жадвал</w:t>
      </w:r>
    </w:p>
    <w:p w:rsidR="000D322C" w:rsidRDefault="000D322C" w:rsidP="000D322C">
      <w:pPr>
        <w:pStyle w:val="51"/>
        <w:keepNext w:val="0"/>
        <w:rPr>
          <w:rFonts w:ascii="Times New Roman" w:hAnsi="Times New Roman"/>
          <w:noProof w:val="0"/>
          <w:sz w:val="26"/>
          <w:szCs w:val="26"/>
        </w:rPr>
      </w:pPr>
      <w:r w:rsidRPr="005E06B6">
        <w:rPr>
          <w:rFonts w:ascii="Times New Roman" w:hAnsi="Times New Roman"/>
          <w:noProof w:val="0"/>
          <w:sz w:val="26"/>
          <w:szCs w:val="26"/>
        </w:rPr>
        <w:t>Зовур</w:t>
      </w:r>
      <w:r w:rsidRPr="00635877">
        <w:rPr>
          <w:rFonts w:ascii="Times New Roman" w:hAnsi="Times New Roman"/>
          <w:noProof w:val="0"/>
          <w:sz w:val="26"/>
          <w:szCs w:val="26"/>
        </w:rPr>
        <w:t xml:space="preserve"> </w:t>
      </w:r>
      <w:r w:rsidRPr="005E06B6">
        <w:rPr>
          <w:rFonts w:ascii="Times New Roman" w:hAnsi="Times New Roman"/>
          <w:noProof w:val="0"/>
          <w:sz w:val="26"/>
          <w:szCs w:val="26"/>
        </w:rPr>
        <w:t>тизимлари</w:t>
      </w:r>
      <w:r w:rsidRPr="00635877">
        <w:rPr>
          <w:rFonts w:ascii="Times New Roman" w:hAnsi="Times New Roman"/>
          <w:noProof w:val="0"/>
          <w:sz w:val="26"/>
          <w:szCs w:val="26"/>
        </w:rPr>
        <w:t xml:space="preserve"> </w:t>
      </w:r>
      <w:r w:rsidRPr="005E06B6">
        <w:rPr>
          <w:rFonts w:ascii="Times New Roman" w:hAnsi="Times New Roman"/>
          <w:noProof w:val="0"/>
          <w:sz w:val="26"/>
          <w:szCs w:val="26"/>
        </w:rPr>
        <w:t>мавжуд</w:t>
      </w:r>
      <w:r w:rsidRPr="00635877">
        <w:rPr>
          <w:rFonts w:ascii="Times New Roman" w:hAnsi="Times New Roman"/>
          <w:noProof w:val="0"/>
          <w:sz w:val="26"/>
          <w:szCs w:val="26"/>
        </w:rPr>
        <w:t xml:space="preserve"> </w:t>
      </w:r>
      <w:r w:rsidRPr="005E06B6">
        <w:rPr>
          <w:rFonts w:ascii="Times New Roman" w:hAnsi="Times New Roman"/>
          <w:noProof w:val="0"/>
          <w:sz w:val="26"/>
          <w:szCs w:val="26"/>
        </w:rPr>
        <w:t>шароитда</w:t>
      </w:r>
      <w:r w:rsidRPr="00635877">
        <w:rPr>
          <w:rFonts w:ascii="Times New Roman" w:hAnsi="Times New Roman"/>
          <w:noProof w:val="0"/>
          <w:sz w:val="26"/>
          <w:szCs w:val="26"/>
        </w:rPr>
        <w:t xml:space="preserve"> </w:t>
      </w:r>
      <w:r w:rsidRPr="005E06B6">
        <w:rPr>
          <w:rFonts w:ascii="Times New Roman" w:hAnsi="Times New Roman"/>
          <w:noProof w:val="0"/>
          <w:sz w:val="26"/>
          <w:szCs w:val="26"/>
        </w:rPr>
        <w:t>суғориладиган</w:t>
      </w:r>
      <w:r w:rsidRPr="00635877">
        <w:rPr>
          <w:rFonts w:ascii="Times New Roman" w:hAnsi="Times New Roman"/>
          <w:noProof w:val="0"/>
          <w:sz w:val="26"/>
          <w:szCs w:val="26"/>
        </w:rPr>
        <w:t xml:space="preserve"> </w:t>
      </w:r>
      <w:r w:rsidRPr="005E06B6">
        <w:rPr>
          <w:rFonts w:ascii="Times New Roman" w:hAnsi="Times New Roman"/>
          <w:noProof w:val="0"/>
          <w:sz w:val="26"/>
          <w:szCs w:val="26"/>
        </w:rPr>
        <w:t>ерлардаги</w:t>
      </w:r>
      <w:r w:rsidRPr="00635877">
        <w:rPr>
          <w:rFonts w:ascii="Times New Roman" w:hAnsi="Times New Roman"/>
          <w:noProof w:val="0"/>
          <w:sz w:val="26"/>
          <w:szCs w:val="26"/>
        </w:rPr>
        <w:t xml:space="preserve"> </w:t>
      </w:r>
      <w:r w:rsidRPr="005E06B6">
        <w:rPr>
          <w:rFonts w:ascii="Times New Roman" w:hAnsi="Times New Roman"/>
          <w:noProof w:val="0"/>
          <w:sz w:val="26"/>
          <w:szCs w:val="26"/>
        </w:rPr>
        <w:t>шўрланган</w:t>
      </w:r>
      <w:r w:rsidRPr="00635877">
        <w:rPr>
          <w:rFonts w:ascii="Times New Roman" w:hAnsi="Times New Roman"/>
          <w:noProof w:val="0"/>
          <w:sz w:val="26"/>
          <w:szCs w:val="26"/>
        </w:rPr>
        <w:t xml:space="preserve"> </w:t>
      </w:r>
      <w:r w:rsidRPr="005E06B6">
        <w:rPr>
          <w:rFonts w:ascii="Times New Roman" w:hAnsi="Times New Roman"/>
          <w:noProof w:val="0"/>
          <w:sz w:val="26"/>
          <w:szCs w:val="26"/>
        </w:rPr>
        <w:t>тупроқларни</w:t>
      </w:r>
      <w:r w:rsidRPr="00635877">
        <w:rPr>
          <w:rFonts w:ascii="Times New Roman" w:hAnsi="Times New Roman"/>
          <w:noProof w:val="0"/>
          <w:sz w:val="26"/>
          <w:szCs w:val="26"/>
        </w:rPr>
        <w:t xml:space="preserve"> </w:t>
      </w:r>
      <w:r w:rsidRPr="005E06B6">
        <w:rPr>
          <w:rFonts w:ascii="Times New Roman" w:hAnsi="Times New Roman"/>
          <w:noProof w:val="0"/>
          <w:sz w:val="26"/>
          <w:szCs w:val="26"/>
        </w:rPr>
        <w:t>эксплуатацион</w:t>
      </w:r>
      <w:r w:rsidRPr="00635877">
        <w:rPr>
          <w:rFonts w:ascii="Times New Roman" w:hAnsi="Times New Roman"/>
          <w:noProof w:val="0"/>
          <w:sz w:val="26"/>
          <w:szCs w:val="26"/>
        </w:rPr>
        <w:t xml:space="preserve"> </w:t>
      </w:r>
      <w:r w:rsidRPr="005E06B6">
        <w:rPr>
          <w:rFonts w:ascii="Times New Roman" w:hAnsi="Times New Roman"/>
          <w:noProof w:val="0"/>
          <w:sz w:val="26"/>
          <w:szCs w:val="26"/>
        </w:rPr>
        <w:t>шўр</w:t>
      </w:r>
      <w:r w:rsidRPr="00635877">
        <w:rPr>
          <w:rFonts w:ascii="Times New Roman" w:hAnsi="Times New Roman"/>
          <w:noProof w:val="0"/>
          <w:sz w:val="26"/>
          <w:szCs w:val="26"/>
        </w:rPr>
        <w:t xml:space="preserve"> </w:t>
      </w:r>
      <w:r w:rsidRPr="005E06B6">
        <w:rPr>
          <w:rFonts w:ascii="Times New Roman" w:hAnsi="Times New Roman"/>
          <w:noProof w:val="0"/>
          <w:sz w:val="26"/>
          <w:szCs w:val="26"/>
        </w:rPr>
        <w:t>ювиш</w:t>
      </w:r>
      <w:r w:rsidRPr="00635877">
        <w:rPr>
          <w:rFonts w:ascii="Times New Roman" w:hAnsi="Times New Roman"/>
          <w:noProof w:val="0"/>
          <w:sz w:val="26"/>
          <w:szCs w:val="26"/>
        </w:rPr>
        <w:t xml:space="preserve"> </w:t>
      </w:r>
      <w:r w:rsidRPr="005E06B6">
        <w:rPr>
          <w:rFonts w:ascii="Times New Roman" w:hAnsi="Times New Roman"/>
          <w:noProof w:val="0"/>
          <w:sz w:val="26"/>
          <w:szCs w:val="26"/>
        </w:rPr>
        <w:t>тахминий</w:t>
      </w:r>
      <w:r w:rsidRPr="00635877">
        <w:rPr>
          <w:rFonts w:ascii="Times New Roman" w:hAnsi="Times New Roman"/>
          <w:noProof w:val="0"/>
          <w:sz w:val="26"/>
          <w:szCs w:val="26"/>
        </w:rPr>
        <w:t xml:space="preserve"> </w:t>
      </w:r>
      <w:r w:rsidRPr="005E06B6">
        <w:rPr>
          <w:rFonts w:ascii="Times New Roman" w:hAnsi="Times New Roman"/>
          <w:noProof w:val="0"/>
          <w:sz w:val="26"/>
          <w:szCs w:val="26"/>
        </w:rPr>
        <w:t>муддатлари</w:t>
      </w:r>
      <w:r w:rsidRPr="00635877">
        <w:rPr>
          <w:rFonts w:ascii="Times New Roman" w:hAnsi="Times New Roman"/>
          <w:noProof w:val="0"/>
          <w:sz w:val="26"/>
          <w:szCs w:val="26"/>
        </w:rPr>
        <w:t xml:space="preserve"> </w:t>
      </w:r>
      <w:r w:rsidRPr="005E06B6">
        <w:rPr>
          <w:rFonts w:ascii="Times New Roman" w:hAnsi="Times New Roman"/>
          <w:noProof w:val="0"/>
          <w:sz w:val="26"/>
          <w:szCs w:val="26"/>
        </w:rPr>
        <w:t>ва</w:t>
      </w:r>
      <w:r w:rsidRPr="00635877">
        <w:rPr>
          <w:rFonts w:ascii="Times New Roman" w:hAnsi="Times New Roman"/>
          <w:noProof w:val="0"/>
          <w:sz w:val="26"/>
          <w:szCs w:val="26"/>
        </w:rPr>
        <w:t xml:space="preserve"> </w:t>
      </w:r>
      <w:r w:rsidRPr="005E06B6">
        <w:rPr>
          <w:rFonts w:ascii="Times New Roman" w:hAnsi="Times New Roman"/>
          <w:noProof w:val="0"/>
          <w:sz w:val="26"/>
          <w:szCs w:val="26"/>
        </w:rPr>
        <w:t>меъёрлари</w:t>
      </w:r>
    </w:p>
    <w:p w:rsidR="000D322C" w:rsidRPr="00CF0D93" w:rsidRDefault="000D322C" w:rsidP="000D322C"/>
    <w:tbl>
      <w:tblPr>
        <w:tblW w:w="977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93"/>
        <w:gridCol w:w="1691"/>
        <w:gridCol w:w="1475"/>
        <w:gridCol w:w="1479"/>
        <w:gridCol w:w="1535"/>
      </w:tblGrid>
      <w:tr w:rsidR="000D322C" w:rsidRPr="005E06B6" w:rsidTr="00452336">
        <w:trPr>
          <w:trHeight w:val="316"/>
          <w:jc w:val="center"/>
        </w:trPr>
        <w:tc>
          <w:tcPr>
            <w:tcW w:w="3593" w:type="dxa"/>
            <w:vAlign w:val="center"/>
          </w:tcPr>
          <w:p w:rsidR="000D322C" w:rsidRPr="005E06B6" w:rsidRDefault="000D322C" w:rsidP="00452336">
            <w:pPr>
              <w:ind w:left="-56" w:right="-48"/>
              <w:jc w:val="center"/>
              <w:rPr>
                <w:sz w:val="26"/>
                <w:szCs w:val="26"/>
              </w:rPr>
            </w:pPr>
            <w:r w:rsidRPr="005E06B6">
              <w:rPr>
                <w:sz w:val="26"/>
                <w:szCs w:val="26"/>
              </w:rPr>
              <w:t>Аэрация зонасидаги тупроқ-грунтларининг механик таркиби, тузилиши ва жойлашиш характери</w:t>
            </w:r>
          </w:p>
        </w:tc>
        <w:tc>
          <w:tcPr>
            <w:tcW w:w="1691" w:type="dxa"/>
            <w:vAlign w:val="center"/>
          </w:tcPr>
          <w:p w:rsidR="000D322C" w:rsidRDefault="000D322C" w:rsidP="00452336">
            <w:pPr>
              <w:ind w:left="-56" w:right="-48"/>
              <w:jc w:val="center"/>
              <w:rPr>
                <w:sz w:val="26"/>
                <w:szCs w:val="26"/>
              </w:rPr>
            </w:pPr>
            <w:r w:rsidRPr="005E06B6">
              <w:rPr>
                <w:sz w:val="26"/>
                <w:szCs w:val="26"/>
              </w:rPr>
              <w:t>0-</w:t>
            </w:r>
            <w:smartTag w:uri="urn:schemas-microsoft-com:office:smarttags" w:element="metricconverter">
              <w:smartTagPr>
                <w:attr w:name="ProductID" w:val="100 см"/>
              </w:smartTagPr>
              <w:r w:rsidRPr="005E06B6">
                <w:rPr>
                  <w:sz w:val="26"/>
                  <w:szCs w:val="26"/>
                </w:rPr>
                <w:t>100 см</w:t>
              </w:r>
            </w:smartTag>
            <w:r w:rsidRPr="005E06B6">
              <w:rPr>
                <w:sz w:val="26"/>
                <w:szCs w:val="26"/>
              </w:rPr>
              <w:t xml:space="preserve"> қатламдаги хлорнинг </w:t>
            </w:r>
          </w:p>
          <w:p w:rsidR="000D322C" w:rsidRPr="005E06B6" w:rsidRDefault="000D322C" w:rsidP="00452336">
            <w:pPr>
              <w:ind w:left="-56" w:right="-48"/>
              <w:jc w:val="center"/>
              <w:rPr>
                <w:sz w:val="26"/>
                <w:szCs w:val="26"/>
              </w:rPr>
            </w:pPr>
            <w:r w:rsidRPr="005E06B6">
              <w:rPr>
                <w:sz w:val="26"/>
                <w:szCs w:val="26"/>
              </w:rPr>
              <w:t>дастлабки миқдори, %</w:t>
            </w:r>
          </w:p>
        </w:tc>
        <w:tc>
          <w:tcPr>
            <w:tcW w:w="1475" w:type="dxa"/>
            <w:vAlign w:val="center"/>
          </w:tcPr>
          <w:p w:rsidR="000D322C" w:rsidRPr="005E06B6" w:rsidRDefault="000D322C" w:rsidP="00452336">
            <w:pPr>
              <w:ind w:left="-56" w:right="-48"/>
              <w:jc w:val="center"/>
              <w:rPr>
                <w:sz w:val="26"/>
                <w:szCs w:val="26"/>
              </w:rPr>
            </w:pPr>
            <w:r w:rsidRPr="005E06B6">
              <w:rPr>
                <w:sz w:val="26"/>
                <w:szCs w:val="26"/>
              </w:rPr>
              <w:t>Умумий шўр ювиш меъёри, м</w:t>
            </w:r>
            <w:r w:rsidRPr="005E06B6">
              <w:rPr>
                <w:sz w:val="26"/>
                <w:szCs w:val="26"/>
                <w:vertAlign w:val="superscript"/>
              </w:rPr>
              <w:t>3</w:t>
            </w:r>
            <w:r w:rsidRPr="005E06B6">
              <w:rPr>
                <w:sz w:val="26"/>
                <w:szCs w:val="26"/>
              </w:rPr>
              <w:t>/га</w:t>
            </w:r>
          </w:p>
        </w:tc>
        <w:tc>
          <w:tcPr>
            <w:tcW w:w="1479" w:type="dxa"/>
            <w:vAlign w:val="center"/>
          </w:tcPr>
          <w:p w:rsidR="000D322C" w:rsidRPr="005E06B6" w:rsidRDefault="000D322C" w:rsidP="00452336">
            <w:pPr>
              <w:ind w:left="-56" w:right="-108"/>
              <w:jc w:val="center"/>
              <w:rPr>
                <w:sz w:val="26"/>
                <w:szCs w:val="26"/>
              </w:rPr>
            </w:pPr>
            <w:r w:rsidRPr="005E06B6">
              <w:rPr>
                <w:sz w:val="26"/>
                <w:szCs w:val="26"/>
              </w:rPr>
              <w:t>Неча марта ювилиши (ювилиш сони)</w:t>
            </w:r>
          </w:p>
        </w:tc>
        <w:tc>
          <w:tcPr>
            <w:tcW w:w="1535" w:type="dxa"/>
            <w:vAlign w:val="center"/>
          </w:tcPr>
          <w:p w:rsidR="000D322C" w:rsidRPr="005E06B6" w:rsidRDefault="000D322C" w:rsidP="00452336">
            <w:pPr>
              <w:ind w:left="-56" w:right="-48"/>
              <w:jc w:val="center"/>
              <w:rPr>
                <w:sz w:val="26"/>
                <w:szCs w:val="26"/>
              </w:rPr>
            </w:pPr>
            <w:r w:rsidRPr="005E06B6">
              <w:rPr>
                <w:sz w:val="26"/>
                <w:szCs w:val="26"/>
              </w:rPr>
              <w:t>Шўр ювиш муддатлари (ойлар)</w:t>
            </w:r>
          </w:p>
        </w:tc>
      </w:tr>
      <w:tr w:rsidR="000D322C" w:rsidRPr="005E06B6" w:rsidTr="00452336">
        <w:trPr>
          <w:cantSplit/>
          <w:trHeight w:val="263"/>
          <w:jc w:val="center"/>
        </w:trPr>
        <w:tc>
          <w:tcPr>
            <w:tcW w:w="3593" w:type="dxa"/>
            <w:vAlign w:val="center"/>
          </w:tcPr>
          <w:p w:rsidR="000D322C" w:rsidRPr="005E06B6" w:rsidRDefault="000D322C" w:rsidP="00452336">
            <w:pPr>
              <w:jc w:val="center"/>
              <w:rPr>
                <w:sz w:val="26"/>
                <w:szCs w:val="26"/>
              </w:rPr>
            </w:pPr>
            <w:r w:rsidRPr="005E06B6">
              <w:rPr>
                <w:sz w:val="26"/>
                <w:szCs w:val="26"/>
              </w:rPr>
              <w:t>1</w:t>
            </w:r>
          </w:p>
        </w:tc>
        <w:tc>
          <w:tcPr>
            <w:tcW w:w="1691" w:type="dxa"/>
            <w:vAlign w:val="center"/>
          </w:tcPr>
          <w:p w:rsidR="000D322C" w:rsidRPr="005E06B6" w:rsidRDefault="000D322C" w:rsidP="00452336">
            <w:pPr>
              <w:jc w:val="center"/>
              <w:rPr>
                <w:sz w:val="26"/>
                <w:szCs w:val="26"/>
              </w:rPr>
            </w:pPr>
            <w:r w:rsidRPr="005E06B6">
              <w:rPr>
                <w:sz w:val="26"/>
                <w:szCs w:val="26"/>
              </w:rPr>
              <w:t>2</w:t>
            </w:r>
          </w:p>
        </w:tc>
        <w:tc>
          <w:tcPr>
            <w:tcW w:w="1475" w:type="dxa"/>
            <w:vAlign w:val="center"/>
          </w:tcPr>
          <w:p w:rsidR="000D322C" w:rsidRPr="005E06B6" w:rsidRDefault="000D322C" w:rsidP="00452336">
            <w:pPr>
              <w:jc w:val="center"/>
              <w:rPr>
                <w:sz w:val="26"/>
                <w:szCs w:val="26"/>
              </w:rPr>
            </w:pPr>
            <w:r w:rsidRPr="005E06B6">
              <w:rPr>
                <w:sz w:val="26"/>
                <w:szCs w:val="26"/>
              </w:rPr>
              <w:t>3</w:t>
            </w:r>
          </w:p>
        </w:tc>
        <w:tc>
          <w:tcPr>
            <w:tcW w:w="1479" w:type="dxa"/>
            <w:vAlign w:val="center"/>
          </w:tcPr>
          <w:p w:rsidR="000D322C" w:rsidRPr="005E06B6" w:rsidRDefault="000D322C" w:rsidP="00452336">
            <w:pPr>
              <w:jc w:val="center"/>
              <w:rPr>
                <w:sz w:val="26"/>
                <w:szCs w:val="26"/>
              </w:rPr>
            </w:pPr>
            <w:r w:rsidRPr="005E06B6">
              <w:rPr>
                <w:sz w:val="26"/>
                <w:szCs w:val="26"/>
              </w:rPr>
              <w:t>4</w:t>
            </w:r>
          </w:p>
        </w:tc>
        <w:tc>
          <w:tcPr>
            <w:tcW w:w="1535" w:type="dxa"/>
            <w:vAlign w:val="center"/>
          </w:tcPr>
          <w:p w:rsidR="000D322C" w:rsidRPr="005E06B6" w:rsidRDefault="000D322C" w:rsidP="00452336">
            <w:pPr>
              <w:jc w:val="center"/>
              <w:rPr>
                <w:sz w:val="26"/>
                <w:szCs w:val="26"/>
                <w:lang w:val="en-US"/>
              </w:rPr>
            </w:pPr>
            <w:r w:rsidRPr="005E06B6">
              <w:rPr>
                <w:sz w:val="26"/>
                <w:szCs w:val="26"/>
                <w:lang w:val="en-US"/>
              </w:rPr>
              <w:t>5</w:t>
            </w:r>
          </w:p>
        </w:tc>
      </w:tr>
      <w:tr w:rsidR="000D322C" w:rsidRPr="005E06B6" w:rsidTr="00452336">
        <w:trPr>
          <w:cantSplit/>
          <w:trHeight w:val="315"/>
          <w:jc w:val="center"/>
        </w:trPr>
        <w:tc>
          <w:tcPr>
            <w:tcW w:w="9773" w:type="dxa"/>
            <w:gridSpan w:val="5"/>
            <w:vAlign w:val="center"/>
          </w:tcPr>
          <w:p w:rsidR="000D322C" w:rsidRPr="005E06B6" w:rsidRDefault="000D322C" w:rsidP="00452336">
            <w:pPr>
              <w:pStyle w:val="1"/>
              <w:spacing w:before="0" w:after="0"/>
              <w:ind w:firstLine="709"/>
              <w:jc w:val="center"/>
              <w:rPr>
                <w:rFonts w:ascii="Times New Roman" w:hAnsi="Times New Roman" w:cs="Times New Roman"/>
                <w:sz w:val="26"/>
                <w:szCs w:val="26"/>
              </w:rPr>
            </w:pPr>
            <w:r w:rsidRPr="005E06B6">
              <w:rPr>
                <w:rFonts w:ascii="Times New Roman" w:hAnsi="Times New Roman" w:cs="Times New Roman"/>
                <w:sz w:val="26"/>
                <w:szCs w:val="26"/>
              </w:rPr>
              <w:t>Мирзачўл</w:t>
            </w:r>
          </w:p>
        </w:tc>
      </w:tr>
      <w:tr w:rsidR="000D322C" w:rsidRPr="005E06B6" w:rsidTr="00452336">
        <w:trPr>
          <w:cantSplit/>
          <w:trHeight w:val="625"/>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 xml:space="preserve">Механик таркибига кўра ўрта ва енгил қумоқли тупроқ-грунтлар </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3000-3500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lang w:val="en-US"/>
              </w:rPr>
            </w:pPr>
            <w:r w:rsidRPr="005E06B6">
              <w:rPr>
                <w:sz w:val="26"/>
                <w:szCs w:val="26"/>
                <w:lang w:val="en-US"/>
              </w:rPr>
              <w:t>X-XII</w:t>
            </w:r>
          </w:p>
        </w:tc>
      </w:tr>
      <w:tr w:rsidR="000D322C" w:rsidRPr="005E06B6" w:rsidTr="00452336">
        <w:trPr>
          <w:cantSplit/>
          <w:trHeight w:val="627"/>
          <w:jc w:val="center"/>
        </w:trPr>
        <w:tc>
          <w:tcPr>
            <w:tcW w:w="3593" w:type="dxa"/>
            <w:vMerge/>
            <w:vAlign w:val="center"/>
          </w:tcPr>
          <w:p w:rsidR="000D322C" w:rsidRPr="005E06B6" w:rsidRDefault="000D322C" w:rsidP="00452336">
            <w:pPr>
              <w:ind w:left="-66" w:right="-60"/>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3500-5000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625"/>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 xml:space="preserve">Механик таркибига кўра ҳар хил, қатламли, тупроқ-грунтлар </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4000-5000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restart"/>
            <w:vAlign w:val="center"/>
          </w:tcPr>
          <w:p w:rsidR="000D322C" w:rsidRPr="005E06B6" w:rsidRDefault="000D322C" w:rsidP="00452336">
            <w:pPr>
              <w:jc w:val="center"/>
              <w:rPr>
                <w:sz w:val="26"/>
                <w:szCs w:val="26"/>
              </w:rPr>
            </w:pPr>
            <w:r w:rsidRPr="005E06B6">
              <w:rPr>
                <w:sz w:val="26"/>
                <w:szCs w:val="26"/>
              </w:rPr>
              <w:t>X-XII-I</w:t>
            </w:r>
          </w:p>
        </w:tc>
      </w:tr>
      <w:tr w:rsidR="000D322C" w:rsidRPr="005E06B6" w:rsidTr="00452336">
        <w:trPr>
          <w:cantSplit/>
          <w:trHeight w:val="627"/>
          <w:jc w:val="center"/>
        </w:trPr>
        <w:tc>
          <w:tcPr>
            <w:tcW w:w="3593" w:type="dxa"/>
            <w:vMerge/>
            <w:vAlign w:val="center"/>
          </w:tcPr>
          <w:p w:rsidR="000D322C" w:rsidRPr="005E06B6" w:rsidRDefault="000D322C" w:rsidP="00452336">
            <w:pPr>
              <w:ind w:left="-66" w:right="-60"/>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5000-6500</w:t>
            </w:r>
          </w:p>
        </w:tc>
        <w:tc>
          <w:tcPr>
            <w:tcW w:w="1479" w:type="dxa"/>
            <w:vAlign w:val="center"/>
          </w:tcPr>
          <w:p w:rsidR="000D322C" w:rsidRPr="005E06B6" w:rsidRDefault="000D322C" w:rsidP="00452336">
            <w:pPr>
              <w:jc w:val="center"/>
              <w:rPr>
                <w:sz w:val="26"/>
                <w:szCs w:val="26"/>
              </w:rPr>
            </w:pPr>
            <w:r w:rsidRPr="005E06B6">
              <w:rPr>
                <w:sz w:val="26"/>
                <w:szCs w:val="26"/>
              </w:rPr>
              <w:t>3</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349"/>
          <w:jc w:val="center"/>
        </w:trPr>
        <w:tc>
          <w:tcPr>
            <w:tcW w:w="9773" w:type="dxa"/>
            <w:gridSpan w:val="5"/>
            <w:vAlign w:val="center"/>
          </w:tcPr>
          <w:p w:rsidR="000D322C" w:rsidRPr="005E06B6" w:rsidRDefault="000D322C" w:rsidP="00452336">
            <w:pPr>
              <w:pStyle w:val="1"/>
              <w:spacing w:before="0" w:after="0"/>
              <w:ind w:firstLine="709"/>
              <w:jc w:val="center"/>
              <w:rPr>
                <w:rFonts w:ascii="Times New Roman" w:hAnsi="Times New Roman" w:cs="Times New Roman"/>
                <w:sz w:val="26"/>
                <w:szCs w:val="26"/>
              </w:rPr>
            </w:pPr>
            <w:r w:rsidRPr="005E06B6">
              <w:rPr>
                <w:rFonts w:ascii="Times New Roman" w:hAnsi="Times New Roman" w:cs="Times New Roman"/>
                <w:sz w:val="26"/>
                <w:szCs w:val="26"/>
              </w:rPr>
              <w:t>Фарғона водийси</w:t>
            </w:r>
          </w:p>
        </w:tc>
      </w:tr>
      <w:tr w:rsidR="000D322C" w:rsidRPr="005E06B6" w:rsidTr="00452336">
        <w:trPr>
          <w:cantSplit/>
          <w:trHeight w:val="501"/>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Механик таркибига кўра енгил, қатламли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2000-2500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rPr>
            </w:pPr>
            <w:r w:rsidRPr="005E06B6">
              <w:rPr>
                <w:sz w:val="26"/>
                <w:szCs w:val="26"/>
              </w:rPr>
              <w:t>II-III</w:t>
            </w:r>
          </w:p>
        </w:tc>
      </w:tr>
      <w:tr w:rsidR="000D322C" w:rsidRPr="005E06B6" w:rsidTr="00452336">
        <w:trPr>
          <w:cantSplit/>
          <w:trHeight w:val="627"/>
          <w:jc w:val="center"/>
        </w:trPr>
        <w:tc>
          <w:tcPr>
            <w:tcW w:w="3593" w:type="dxa"/>
            <w:vMerge/>
            <w:vAlign w:val="center"/>
          </w:tcPr>
          <w:p w:rsidR="000D322C" w:rsidRPr="005E06B6" w:rsidRDefault="000D322C" w:rsidP="00452336">
            <w:pPr>
              <w:ind w:left="-66" w:right="-60"/>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2500-4000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625"/>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Механик таркибига кўра ҳар хил, қатламли, ўрта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3000-3500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rPr>
            </w:pPr>
            <w:r>
              <w:rPr>
                <w:noProof/>
                <w:sz w:val="26"/>
                <w:szCs w:val="26"/>
              </w:rPr>
              <w:pict>
                <v:shape id="_x0000_s1625" type="#_x0000_t202" style="position:absolute;left:0;text-align:left;margin-left:16.35pt;margin-top:-15.45pt;width:51.65pt;height:14.2pt;z-index:251684864;mso-position-horizontal-relative:text;mso-position-vertical-relative:text" stroked="f">
                  <v:textbox inset="0,0,0,0">
                    <w:txbxContent>
                      <w:p w:rsidR="000D322C" w:rsidRPr="00EC60DE" w:rsidRDefault="000D322C" w:rsidP="000D322C">
                        <w:pPr>
                          <w:jc w:val="right"/>
                          <w:rPr>
                            <w:i/>
                            <w:sz w:val="24"/>
                            <w:szCs w:val="24"/>
                          </w:rPr>
                        </w:pPr>
                        <w:r w:rsidRPr="00EC60DE">
                          <w:rPr>
                            <w:i/>
                            <w:sz w:val="24"/>
                            <w:szCs w:val="24"/>
                          </w:rPr>
                          <w:t>Давоми</w:t>
                        </w:r>
                      </w:p>
                    </w:txbxContent>
                  </v:textbox>
                </v:shape>
              </w:pict>
            </w:r>
            <w:r w:rsidRPr="005E06B6">
              <w:rPr>
                <w:sz w:val="26"/>
                <w:szCs w:val="26"/>
              </w:rPr>
              <w:t>I-III</w:t>
            </w:r>
          </w:p>
        </w:tc>
      </w:tr>
      <w:tr w:rsidR="000D322C" w:rsidRPr="005E06B6" w:rsidTr="00452336">
        <w:trPr>
          <w:cantSplit/>
          <w:trHeight w:val="627"/>
          <w:jc w:val="center"/>
        </w:trPr>
        <w:tc>
          <w:tcPr>
            <w:tcW w:w="3593" w:type="dxa"/>
            <w:vMerge/>
            <w:vAlign w:val="center"/>
          </w:tcPr>
          <w:p w:rsidR="000D322C" w:rsidRPr="005E06B6" w:rsidRDefault="000D322C" w:rsidP="00452336">
            <w:pPr>
              <w:ind w:left="-66" w:right="-60"/>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3500-5000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655"/>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Механик таркибига кўра бир хил, қатламли, оғир қумоқ ва лойли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4000-5000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rPr>
            </w:pPr>
            <w:r w:rsidRPr="005E06B6">
              <w:rPr>
                <w:sz w:val="26"/>
                <w:szCs w:val="26"/>
              </w:rPr>
              <w:t>XII-II</w:t>
            </w:r>
          </w:p>
        </w:tc>
      </w:tr>
      <w:tr w:rsidR="000D322C" w:rsidRPr="005E06B6" w:rsidTr="00452336">
        <w:trPr>
          <w:cantSplit/>
          <w:trHeight w:val="655"/>
          <w:jc w:val="center"/>
        </w:trPr>
        <w:tc>
          <w:tcPr>
            <w:tcW w:w="3593" w:type="dxa"/>
            <w:vMerge/>
            <w:vAlign w:val="center"/>
          </w:tcPr>
          <w:p w:rsidR="000D322C" w:rsidRPr="005E06B6" w:rsidRDefault="000D322C" w:rsidP="00452336">
            <w:pPr>
              <w:ind w:left="-66" w:right="-60"/>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5000-6500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339"/>
          <w:jc w:val="center"/>
        </w:trPr>
        <w:tc>
          <w:tcPr>
            <w:tcW w:w="9773" w:type="dxa"/>
            <w:gridSpan w:val="5"/>
            <w:vAlign w:val="center"/>
          </w:tcPr>
          <w:p w:rsidR="000D322C" w:rsidRPr="005E06B6" w:rsidRDefault="000D322C" w:rsidP="00452336">
            <w:pPr>
              <w:pStyle w:val="1"/>
              <w:spacing w:before="0" w:after="0"/>
              <w:ind w:firstLine="709"/>
              <w:jc w:val="center"/>
              <w:rPr>
                <w:rFonts w:ascii="Times New Roman" w:hAnsi="Times New Roman" w:cs="Times New Roman"/>
                <w:sz w:val="26"/>
                <w:szCs w:val="26"/>
              </w:rPr>
            </w:pPr>
            <w:r w:rsidRPr="005E06B6">
              <w:rPr>
                <w:rFonts w:ascii="Times New Roman" w:hAnsi="Times New Roman" w:cs="Times New Roman"/>
                <w:sz w:val="26"/>
                <w:szCs w:val="26"/>
              </w:rPr>
              <w:lastRenderedPageBreak/>
              <w:t>Бухоро вилояти</w:t>
            </w:r>
          </w:p>
        </w:tc>
      </w:tr>
      <w:tr w:rsidR="000D322C" w:rsidRPr="005E06B6" w:rsidTr="00452336">
        <w:trPr>
          <w:cantSplit/>
          <w:trHeight w:val="625"/>
          <w:jc w:val="center"/>
        </w:trPr>
        <w:tc>
          <w:tcPr>
            <w:tcW w:w="3593" w:type="dxa"/>
            <w:vMerge w:val="restart"/>
            <w:vAlign w:val="center"/>
          </w:tcPr>
          <w:p w:rsidR="000D322C" w:rsidRPr="005E06B6" w:rsidRDefault="000D322C" w:rsidP="00452336">
            <w:pPr>
              <w:ind w:left="-66" w:right="-60"/>
              <w:jc w:val="center"/>
              <w:rPr>
                <w:sz w:val="26"/>
                <w:szCs w:val="26"/>
              </w:rPr>
            </w:pPr>
            <w:r w:rsidRPr="005E06B6">
              <w:rPr>
                <w:sz w:val="26"/>
                <w:szCs w:val="26"/>
              </w:rPr>
              <w:t>Механик таркибига кўра енгил, қатламли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2000-2500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rPr>
            </w:pPr>
            <w:r w:rsidRPr="005E06B6">
              <w:rPr>
                <w:sz w:val="26"/>
                <w:szCs w:val="26"/>
              </w:rPr>
              <w:t>III</w:t>
            </w:r>
          </w:p>
        </w:tc>
      </w:tr>
      <w:tr w:rsidR="000D322C" w:rsidRPr="005E06B6" w:rsidTr="00452336">
        <w:trPr>
          <w:cantSplit/>
          <w:trHeight w:val="627"/>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2500-4000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683"/>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ҳар хил,  қатламли, ўрта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3000-3500</w:t>
            </w:r>
          </w:p>
        </w:tc>
        <w:tc>
          <w:tcPr>
            <w:tcW w:w="1479" w:type="dxa"/>
            <w:vAlign w:val="center"/>
          </w:tcPr>
          <w:p w:rsidR="000D322C" w:rsidRPr="005E06B6" w:rsidRDefault="000D322C" w:rsidP="00452336">
            <w:pPr>
              <w:jc w:val="center"/>
              <w:rPr>
                <w:sz w:val="26"/>
                <w:szCs w:val="26"/>
              </w:rPr>
            </w:pPr>
            <w:r w:rsidRPr="005E06B6">
              <w:rPr>
                <w:sz w:val="26"/>
                <w:szCs w:val="26"/>
              </w:rPr>
              <w:t>1</w:t>
            </w:r>
          </w:p>
        </w:tc>
        <w:tc>
          <w:tcPr>
            <w:tcW w:w="1535" w:type="dxa"/>
            <w:vMerge w:val="restart"/>
            <w:vAlign w:val="center"/>
          </w:tcPr>
          <w:p w:rsidR="000D322C" w:rsidRPr="005E06B6" w:rsidRDefault="000D322C" w:rsidP="00452336">
            <w:pPr>
              <w:jc w:val="center"/>
              <w:rPr>
                <w:sz w:val="26"/>
                <w:szCs w:val="26"/>
              </w:rPr>
            </w:pPr>
            <w:r w:rsidRPr="005E06B6">
              <w:rPr>
                <w:sz w:val="26"/>
                <w:szCs w:val="26"/>
              </w:rPr>
              <w:t>XII-II</w:t>
            </w:r>
          </w:p>
        </w:tc>
      </w:tr>
      <w:tr w:rsidR="000D322C" w:rsidRPr="005E06B6" w:rsidTr="00452336">
        <w:trPr>
          <w:cantSplit/>
          <w:trHeight w:val="685"/>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3500-5000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759"/>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бир хил, қатламли, лойли ва оғир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4000-5000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restart"/>
            <w:vAlign w:val="center"/>
          </w:tcPr>
          <w:p w:rsidR="000D322C" w:rsidRPr="005E06B6" w:rsidRDefault="000D322C" w:rsidP="00452336">
            <w:pPr>
              <w:jc w:val="center"/>
              <w:rPr>
                <w:sz w:val="26"/>
                <w:szCs w:val="26"/>
              </w:rPr>
            </w:pPr>
            <w:r w:rsidRPr="005E06B6">
              <w:rPr>
                <w:sz w:val="26"/>
                <w:szCs w:val="26"/>
              </w:rPr>
              <w:t>X-I</w:t>
            </w:r>
          </w:p>
        </w:tc>
      </w:tr>
      <w:tr w:rsidR="000D322C" w:rsidRPr="005E06B6" w:rsidTr="00452336">
        <w:trPr>
          <w:cantSplit/>
          <w:trHeight w:val="761"/>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5000-6500</w:t>
            </w:r>
          </w:p>
        </w:tc>
        <w:tc>
          <w:tcPr>
            <w:tcW w:w="1479" w:type="dxa"/>
            <w:vAlign w:val="center"/>
          </w:tcPr>
          <w:p w:rsidR="000D322C" w:rsidRPr="005E06B6" w:rsidRDefault="000D322C" w:rsidP="00452336">
            <w:pPr>
              <w:jc w:val="center"/>
              <w:rPr>
                <w:sz w:val="26"/>
                <w:szCs w:val="26"/>
              </w:rPr>
            </w:pPr>
            <w:r w:rsidRPr="005E06B6">
              <w:rPr>
                <w:sz w:val="26"/>
                <w:szCs w:val="26"/>
              </w:rPr>
              <w:t>3</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294"/>
          <w:jc w:val="center"/>
        </w:trPr>
        <w:tc>
          <w:tcPr>
            <w:tcW w:w="3593" w:type="dxa"/>
            <w:vAlign w:val="center"/>
          </w:tcPr>
          <w:p w:rsidR="000D322C" w:rsidRPr="005E06B6" w:rsidRDefault="000D322C" w:rsidP="00452336">
            <w:pPr>
              <w:jc w:val="center"/>
              <w:rPr>
                <w:sz w:val="26"/>
                <w:szCs w:val="26"/>
              </w:rPr>
            </w:pPr>
            <w:r w:rsidRPr="005E06B6">
              <w:rPr>
                <w:sz w:val="26"/>
                <w:szCs w:val="26"/>
              </w:rPr>
              <w:t>1</w:t>
            </w:r>
          </w:p>
        </w:tc>
        <w:tc>
          <w:tcPr>
            <w:tcW w:w="1691" w:type="dxa"/>
            <w:vAlign w:val="center"/>
          </w:tcPr>
          <w:p w:rsidR="000D322C" w:rsidRPr="005E06B6" w:rsidRDefault="000D322C" w:rsidP="00452336">
            <w:pPr>
              <w:jc w:val="center"/>
              <w:rPr>
                <w:sz w:val="26"/>
                <w:szCs w:val="26"/>
              </w:rPr>
            </w:pPr>
            <w:r w:rsidRPr="005E06B6">
              <w:rPr>
                <w:sz w:val="26"/>
                <w:szCs w:val="26"/>
              </w:rPr>
              <w:t>2</w:t>
            </w:r>
          </w:p>
        </w:tc>
        <w:tc>
          <w:tcPr>
            <w:tcW w:w="1475" w:type="dxa"/>
            <w:vAlign w:val="center"/>
          </w:tcPr>
          <w:p w:rsidR="000D322C" w:rsidRPr="005E06B6" w:rsidRDefault="000D322C" w:rsidP="00452336">
            <w:pPr>
              <w:jc w:val="center"/>
              <w:rPr>
                <w:sz w:val="26"/>
                <w:szCs w:val="26"/>
              </w:rPr>
            </w:pPr>
            <w:r w:rsidRPr="005E06B6">
              <w:rPr>
                <w:sz w:val="26"/>
                <w:szCs w:val="26"/>
              </w:rPr>
              <w:t>3</w:t>
            </w:r>
          </w:p>
        </w:tc>
        <w:tc>
          <w:tcPr>
            <w:tcW w:w="1479" w:type="dxa"/>
            <w:vAlign w:val="center"/>
          </w:tcPr>
          <w:p w:rsidR="000D322C" w:rsidRPr="005E06B6" w:rsidRDefault="000D322C" w:rsidP="00452336">
            <w:pPr>
              <w:jc w:val="center"/>
              <w:rPr>
                <w:sz w:val="26"/>
                <w:szCs w:val="26"/>
              </w:rPr>
            </w:pPr>
            <w:r w:rsidRPr="005E06B6">
              <w:rPr>
                <w:sz w:val="26"/>
                <w:szCs w:val="26"/>
              </w:rPr>
              <w:t>4</w:t>
            </w:r>
          </w:p>
        </w:tc>
        <w:tc>
          <w:tcPr>
            <w:tcW w:w="1535" w:type="dxa"/>
            <w:vAlign w:val="center"/>
          </w:tcPr>
          <w:p w:rsidR="000D322C" w:rsidRPr="005E06B6" w:rsidRDefault="000D322C" w:rsidP="00452336">
            <w:pPr>
              <w:jc w:val="center"/>
              <w:rPr>
                <w:sz w:val="26"/>
                <w:szCs w:val="26"/>
                <w:lang w:val="en-US"/>
              </w:rPr>
            </w:pPr>
            <w:r w:rsidRPr="005E06B6">
              <w:rPr>
                <w:sz w:val="26"/>
                <w:szCs w:val="26"/>
                <w:lang w:val="en-US"/>
              </w:rPr>
              <w:t>5</w:t>
            </w:r>
          </w:p>
        </w:tc>
      </w:tr>
      <w:tr w:rsidR="000D322C" w:rsidRPr="005E06B6" w:rsidTr="00452336">
        <w:trPr>
          <w:cantSplit/>
          <w:trHeight w:val="614"/>
          <w:jc w:val="center"/>
        </w:trPr>
        <w:tc>
          <w:tcPr>
            <w:tcW w:w="9773" w:type="dxa"/>
            <w:gridSpan w:val="5"/>
            <w:vAlign w:val="center"/>
          </w:tcPr>
          <w:p w:rsidR="000D322C" w:rsidRPr="001204C8" w:rsidRDefault="000D322C" w:rsidP="00452336">
            <w:pPr>
              <w:jc w:val="center"/>
              <w:rPr>
                <w:b/>
                <w:sz w:val="26"/>
                <w:szCs w:val="26"/>
              </w:rPr>
            </w:pPr>
            <w:r w:rsidRPr="001204C8">
              <w:rPr>
                <w:b/>
                <w:sz w:val="26"/>
                <w:szCs w:val="26"/>
              </w:rPr>
              <w:t>Қорақалпоғистон республикаси ва Хоразм вилояти</w:t>
            </w:r>
          </w:p>
        </w:tc>
      </w:tr>
      <w:tr w:rsidR="000D322C" w:rsidRPr="005E06B6" w:rsidTr="00452336">
        <w:trPr>
          <w:cantSplit/>
          <w:trHeight w:val="625"/>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енгил, қатламли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3000-3500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Merge w:val="restart"/>
            <w:vAlign w:val="center"/>
          </w:tcPr>
          <w:p w:rsidR="000D322C" w:rsidRPr="005E06B6" w:rsidRDefault="000D322C" w:rsidP="00452336">
            <w:pPr>
              <w:jc w:val="center"/>
              <w:rPr>
                <w:sz w:val="26"/>
                <w:szCs w:val="26"/>
              </w:rPr>
            </w:pPr>
            <w:r w:rsidRPr="005E06B6">
              <w:rPr>
                <w:sz w:val="26"/>
                <w:szCs w:val="26"/>
              </w:rPr>
              <w:t>III</w:t>
            </w:r>
          </w:p>
        </w:tc>
      </w:tr>
      <w:tr w:rsidR="000D322C" w:rsidRPr="005E06B6" w:rsidTr="00452336">
        <w:trPr>
          <w:cantSplit/>
          <w:trHeight w:val="627"/>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3500-6500</w:t>
            </w:r>
          </w:p>
        </w:tc>
        <w:tc>
          <w:tcPr>
            <w:tcW w:w="1479" w:type="dxa"/>
            <w:vAlign w:val="center"/>
          </w:tcPr>
          <w:p w:rsidR="000D322C" w:rsidRPr="005E06B6" w:rsidRDefault="000D322C" w:rsidP="00452336">
            <w:pPr>
              <w:jc w:val="center"/>
              <w:rPr>
                <w:sz w:val="26"/>
                <w:szCs w:val="26"/>
              </w:rPr>
            </w:pPr>
            <w:r w:rsidRPr="005E06B6">
              <w:rPr>
                <w:sz w:val="26"/>
                <w:szCs w:val="26"/>
              </w:rPr>
              <w:t>3</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1727"/>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ҳар хил,  қатламли ўрта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4000-5000</w:t>
            </w:r>
          </w:p>
        </w:tc>
        <w:tc>
          <w:tcPr>
            <w:tcW w:w="1479" w:type="dxa"/>
            <w:vAlign w:val="center"/>
          </w:tcPr>
          <w:p w:rsidR="000D322C" w:rsidRPr="005E06B6" w:rsidRDefault="000D322C" w:rsidP="00452336">
            <w:pPr>
              <w:jc w:val="center"/>
              <w:rPr>
                <w:sz w:val="26"/>
                <w:szCs w:val="26"/>
              </w:rPr>
            </w:pPr>
            <w:r w:rsidRPr="005E06B6">
              <w:rPr>
                <w:sz w:val="26"/>
                <w:szCs w:val="26"/>
              </w:rPr>
              <w:t>3</w:t>
            </w:r>
          </w:p>
        </w:tc>
        <w:tc>
          <w:tcPr>
            <w:tcW w:w="1535" w:type="dxa"/>
            <w:vMerge w:val="restart"/>
            <w:vAlign w:val="center"/>
          </w:tcPr>
          <w:p w:rsidR="000D322C" w:rsidRPr="005E06B6" w:rsidRDefault="000D322C" w:rsidP="00452336">
            <w:pPr>
              <w:ind w:left="-108" w:right="-108"/>
              <w:jc w:val="center"/>
              <w:rPr>
                <w:sz w:val="26"/>
                <w:szCs w:val="26"/>
              </w:rPr>
            </w:pPr>
            <w:r w:rsidRPr="005E06B6">
              <w:rPr>
                <w:sz w:val="26"/>
                <w:szCs w:val="26"/>
              </w:rPr>
              <w:t>X-XII. Шўр ювиш меъёрининг 2/3 қисми куз қиш дав-рида, 1/3 қисми баҳор-да (Мартда) берилади</w:t>
            </w:r>
          </w:p>
        </w:tc>
      </w:tr>
      <w:tr w:rsidR="000D322C" w:rsidRPr="005E06B6" w:rsidTr="00452336">
        <w:trPr>
          <w:cantSplit/>
          <w:trHeight w:val="1727"/>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6000-7500</w:t>
            </w:r>
          </w:p>
        </w:tc>
        <w:tc>
          <w:tcPr>
            <w:tcW w:w="1479" w:type="dxa"/>
            <w:vAlign w:val="center"/>
          </w:tcPr>
          <w:p w:rsidR="000D322C" w:rsidRPr="005E06B6" w:rsidRDefault="000D322C" w:rsidP="00452336">
            <w:pPr>
              <w:jc w:val="center"/>
              <w:rPr>
                <w:sz w:val="26"/>
                <w:szCs w:val="26"/>
              </w:rPr>
            </w:pPr>
            <w:r w:rsidRPr="005E06B6">
              <w:rPr>
                <w:sz w:val="26"/>
                <w:szCs w:val="26"/>
              </w:rPr>
              <w:t>5</w:t>
            </w:r>
          </w:p>
        </w:tc>
        <w:tc>
          <w:tcPr>
            <w:tcW w:w="1535" w:type="dxa"/>
            <w:vMerge/>
            <w:vAlign w:val="center"/>
          </w:tcPr>
          <w:p w:rsidR="000D322C" w:rsidRPr="005E06B6" w:rsidRDefault="000D322C" w:rsidP="00452336">
            <w:pPr>
              <w:jc w:val="center"/>
              <w:rPr>
                <w:sz w:val="26"/>
                <w:szCs w:val="26"/>
              </w:rPr>
            </w:pPr>
          </w:p>
        </w:tc>
      </w:tr>
      <w:tr w:rsidR="000D322C" w:rsidRPr="005E06B6" w:rsidTr="00452336">
        <w:trPr>
          <w:cantSplit/>
          <w:trHeight w:val="614"/>
          <w:jc w:val="center"/>
        </w:trPr>
        <w:tc>
          <w:tcPr>
            <w:tcW w:w="9773" w:type="dxa"/>
            <w:gridSpan w:val="5"/>
            <w:vAlign w:val="center"/>
          </w:tcPr>
          <w:p w:rsidR="000D322C" w:rsidRPr="001204C8" w:rsidRDefault="000D322C" w:rsidP="00452336">
            <w:pPr>
              <w:jc w:val="center"/>
              <w:rPr>
                <w:b/>
                <w:sz w:val="26"/>
                <w:szCs w:val="26"/>
              </w:rPr>
            </w:pPr>
            <w:r w:rsidRPr="001204C8">
              <w:rPr>
                <w:b/>
                <w:sz w:val="26"/>
                <w:szCs w:val="26"/>
              </w:rPr>
              <w:t>Қарши ва Шеробод чўллари</w:t>
            </w:r>
          </w:p>
        </w:tc>
      </w:tr>
      <w:tr w:rsidR="000D322C" w:rsidRPr="005E06B6" w:rsidTr="00452336">
        <w:trPr>
          <w:cantSplit/>
          <w:trHeight w:val="625"/>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енгил,  қатламли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3000-3500</w:t>
            </w:r>
          </w:p>
        </w:tc>
        <w:tc>
          <w:tcPr>
            <w:tcW w:w="1479" w:type="dxa"/>
            <w:vAlign w:val="center"/>
          </w:tcPr>
          <w:p w:rsidR="000D322C" w:rsidRPr="005E06B6" w:rsidRDefault="000D322C" w:rsidP="00452336">
            <w:pPr>
              <w:jc w:val="center"/>
              <w:rPr>
                <w:sz w:val="26"/>
                <w:szCs w:val="26"/>
              </w:rPr>
            </w:pPr>
            <w:r w:rsidRPr="005E06B6">
              <w:rPr>
                <w:sz w:val="26"/>
                <w:szCs w:val="26"/>
              </w:rPr>
              <w:t>2</w:t>
            </w:r>
          </w:p>
        </w:tc>
        <w:tc>
          <w:tcPr>
            <w:tcW w:w="1535" w:type="dxa"/>
            <w:vAlign w:val="center"/>
          </w:tcPr>
          <w:p w:rsidR="000D322C" w:rsidRPr="005E06B6" w:rsidRDefault="000D322C" w:rsidP="00452336">
            <w:pPr>
              <w:jc w:val="center"/>
              <w:rPr>
                <w:sz w:val="26"/>
                <w:szCs w:val="26"/>
              </w:rPr>
            </w:pPr>
            <w:r w:rsidRPr="005E06B6">
              <w:rPr>
                <w:sz w:val="26"/>
                <w:szCs w:val="26"/>
              </w:rPr>
              <w:t>III</w:t>
            </w:r>
          </w:p>
        </w:tc>
      </w:tr>
      <w:tr w:rsidR="000D322C" w:rsidRPr="005E06B6" w:rsidTr="00452336">
        <w:trPr>
          <w:cantSplit/>
          <w:trHeight w:val="627"/>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3500-5000</w:t>
            </w:r>
          </w:p>
        </w:tc>
        <w:tc>
          <w:tcPr>
            <w:tcW w:w="1479" w:type="dxa"/>
            <w:vAlign w:val="center"/>
          </w:tcPr>
          <w:p w:rsidR="000D322C" w:rsidRPr="005E06B6" w:rsidRDefault="000D322C" w:rsidP="00452336">
            <w:pPr>
              <w:jc w:val="center"/>
              <w:rPr>
                <w:sz w:val="26"/>
                <w:szCs w:val="26"/>
              </w:rPr>
            </w:pPr>
            <w:r w:rsidRPr="005E06B6">
              <w:rPr>
                <w:sz w:val="26"/>
                <w:szCs w:val="26"/>
              </w:rPr>
              <w:t>2-3</w:t>
            </w:r>
          </w:p>
        </w:tc>
        <w:tc>
          <w:tcPr>
            <w:tcW w:w="1535" w:type="dxa"/>
            <w:vAlign w:val="center"/>
          </w:tcPr>
          <w:p w:rsidR="000D322C" w:rsidRPr="005E06B6" w:rsidRDefault="000D322C" w:rsidP="00452336">
            <w:pPr>
              <w:jc w:val="center"/>
              <w:rPr>
                <w:sz w:val="26"/>
                <w:szCs w:val="26"/>
              </w:rPr>
            </w:pPr>
            <w:r>
              <w:rPr>
                <w:noProof/>
                <w:sz w:val="26"/>
                <w:szCs w:val="26"/>
              </w:rPr>
              <w:pict>
                <v:shape id="_x0000_s1626" type="#_x0000_t202" style="position:absolute;left:0;text-align:left;margin-left:-2.95pt;margin-top:-18.5pt;width:68.4pt;height:16.55pt;z-index:251685888;mso-position-horizontal-relative:text;mso-position-vertical-relative:text" stroked="f">
                  <v:textbox style="mso-next-textbox:#_x0000_s1626" inset="0,0,0,0">
                    <w:txbxContent>
                      <w:p w:rsidR="000D322C" w:rsidRPr="00922824" w:rsidRDefault="000D322C" w:rsidP="000D322C">
                        <w:pPr>
                          <w:jc w:val="right"/>
                          <w:rPr>
                            <w:i/>
                            <w:sz w:val="26"/>
                            <w:szCs w:val="26"/>
                          </w:rPr>
                        </w:pPr>
                        <w:r w:rsidRPr="00922824">
                          <w:rPr>
                            <w:i/>
                            <w:sz w:val="26"/>
                            <w:szCs w:val="26"/>
                          </w:rPr>
                          <w:t>Давоми</w:t>
                        </w:r>
                      </w:p>
                    </w:txbxContent>
                  </v:textbox>
                </v:shape>
              </w:pict>
            </w:r>
            <w:r w:rsidRPr="005E06B6">
              <w:rPr>
                <w:sz w:val="26"/>
                <w:szCs w:val="26"/>
              </w:rPr>
              <w:t>II-III</w:t>
            </w:r>
          </w:p>
        </w:tc>
      </w:tr>
      <w:tr w:rsidR="000D322C" w:rsidRPr="005E06B6" w:rsidTr="00452336">
        <w:trPr>
          <w:cantSplit/>
          <w:trHeight w:val="850"/>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t>Механик таркибига кўра ҳар хил,  қатламли ўрта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4000-5000</w:t>
            </w:r>
          </w:p>
        </w:tc>
        <w:tc>
          <w:tcPr>
            <w:tcW w:w="1479" w:type="dxa"/>
            <w:vAlign w:val="center"/>
          </w:tcPr>
          <w:p w:rsidR="000D322C" w:rsidRPr="005E06B6" w:rsidRDefault="000D322C" w:rsidP="00452336">
            <w:pPr>
              <w:jc w:val="center"/>
              <w:rPr>
                <w:sz w:val="26"/>
                <w:szCs w:val="26"/>
              </w:rPr>
            </w:pPr>
            <w:r w:rsidRPr="005E06B6">
              <w:rPr>
                <w:sz w:val="26"/>
                <w:szCs w:val="26"/>
              </w:rPr>
              <w:t>3</w:t>
            </w:r>
          </w:p>
        </w:tc>
        <w:tc>
          <w:tcPr>
            <w:tcW w:w="1535" w:type="dxa"/>
            <w:vMerge w:val="restart"/>
            <w:vAlign w:val="center"/>
          </w:tcPr>
          <w:p w:rsidR="000D322C" w:rsidRPr="005E06B6" w:rsidRDefault="000D322C" w:rsidP="00452336">
            <w:pPr>
              <w:ind w:left="-108" w:right="-108"/>
              <w:jc w:val="center"/>
              <w:rPr>
                <w:sz w:val="26"/>
                <w:szCs w:val="26"/>
              </w:rPr>
            </w:pPr>
            <w:r w:rsidRPr="005E06B6">
              <w:rPr>
                <w:sz w:val="26"/>
                <w:szCs w:val="26"/>
              </w:rPr>
              <w:t xml:space="preserve">X-XII. Шўр ювиш меъёрининг 2/3 қисми куз </w:t>
            </w:r>
            <w:r w:rsidRPr="005E06B6">
              <w:rPr>
                <w:sz w:val="26"/>
                <w:szCs w:val="26"/>
              </w:rPr>
              <w:lastRenderedPageBreak/>
              <w:t>қиш дав-рида, 1/3 қисми баҳор-да (Мартда) берилади</w:t>
            </w:r>
          </w:p>
        </w:tc>
      </w:tr>
      <w:tr w:rsidR="000D322C" w:rsidRPr="005E06B6" w:rsidTr="00452336">
        <w:trPr>
          <w:cantSplit/>
          <w:trHeight w:val="664"/>
          <w:jc w:val="center"/>
        </w:trPr>
        <w:tc>
          <w:tcPr>
            <w:tcW w:w="3593" w:type="dxa"/>
            <w:vMerge/>
          </w:tcPr>
          <w:p w:rsidR="000D322C" w:rsidRPr="005E06B6" w:rsidRDefault="000D322C" w:rsidP="00452336">
            <w:pPr>
              <w:jc w:val="center"/>
              <w:rPr>
                <w:sz w:val="26"/>
                <w:szCs w:val="26"/>
              </w:rPr>
            </w:pPr>
          </w:p>
        </w:tc>
        <w:tc>
          <w:tcPr>
            <w:tcW w:w="1691" w:type="dxa"/>
          </w:tcPr>
          <w:p w:rsidR="000D322C" w:rsidRPr="005E06B6" w:rsidRDefault="000D322C" w:rsidP="00452336">
            <w:pPr>
              <w:jc w:val="center"/>
              <w:rPr>
                <w:sz w:val="26"/>
                <w:szCs w:val="26"/>
              </w:rPr>
            </w:pPr>
            <w:r w:rsidRPr="005E06B6">
              <w:rPr>
                <w:sz w:val="26"/>
                <w:szCs w:val="26"/>
              </w:rPr>
              <w:t>0,04-0,10</w:t>
            </w:r>
          </w:p>
        </w:tc>
        <w:tc>
          <w:tcPr>
            <w:tcW w:w="1475" w:type="dxa"/>
          </w:tcPr>
          <w:p w:rsidR="000D322C" w:rsidRPr="005E06B6" w:rsidRDefault="000D322C" w:rsidP="00452336">
            <w:pPr>
              <w:jc w:val="center"/>
              <w:rPr>
                <w:sz w:val="26"/>
                <w:szCs w:val="26"/>
              </w:rPr>
            </w:pPr>
            <w:r w:rsidRPr="005E06B6">
              <w:rPr>
                <w:sz w:val="26"/>
                <w:szCs w:val="26"/>
              </w:rPr>
              <w:t>5000-6500</w:t>
            </w:r>
          </w:p>
        </w:tc>
        <w:tc>
          <w:tcPr>
            <w:tcW w:w="1479" w:type="dxa"/>
          </w:tcPr>
          <w:p w:rsidR="000D322C" w:rsidRPr="005E06B6" w:rsidRDefault="000D322C" w:rsidP="00452336">
            <w:pPr>
              <w:jc w:val="center"/>
              <w:rPr>
                <w:sz w:val="26"/>
                <w:szCs w:val="26"/>
              </w:rPr>
            </w:pPr>
            <w:r w:rsidRPr="005E06B6">
              <w:rPr>
                <w:sz w:val="26"/>
                <w:szCs w:val="26"/>
              </w:rPr>
              <w:t>4</w:t>
            </w:r>
          </w:p>
        </w:tc>
        <w:tc>
          <w:tcPr>
            <w:tcW w:w="1535" w:type="dxa"/>
            <w:vMerge/>
          </w:tcPr>
          <w:p w:rsidR="000D322C" w:rsidRPr="005E06B6" w:rsidRDefault="000D322C" w:rsidP="00452336">
            <w:pPr>
              <w:jc w:val="center"/>
              <w:rPr>
                <w:sz w:val="26"/>
                <w:szCs w:val="26"/>
              </w:rPr>
            </w:pPr>
          </w:p>
        </w:tc>
      </w:tr>
      <w:tr w:rsidR="000D322C" w:rsidRPr="005E06B6" w:rsidTr="00452336">
        <w:trPr>
          <w:cantSplit/>
          <w:trHeight w:val="850"/>
          <w:jc w:val="center"/>
        </w:trPr>
        <w:tc>
          <w:tcPr>
            <w:tcW w:w="3593" w:type="dxa"/>
            <w:vMerge w:val="restart"/>
            <w:vAlign w:val="center"/>
          </w:tcPr>
          <w:p w:rsidR="000D322C" w:rsidRPr="005E06B6" w:rsidRDefault="000D322C" w:rsidP="00452336">
            <w:pPr>
              <w:jc w:val="center"/>
              <w:rPr>
                <w:sz w:val="26"/>
                <w:szCs w:val="26"/>
              </w:rPr>
            </w:pPr>
            <w:r w:rsidRPr="005E06B6">
              <w:rPr>
                <w:sz w:val="26"/>
                <w:szCs w:val="26"/>
              </w:rPr>
              <w:lastRenderedPageBreak/>
              <w:t>Механик таркибига кўра лойли ва оғир қумоқли тупроқ-грунтлар</w:t>
            </w:r>
          </w:p>
        </w:tc>
        <w:tc>
          <w:tcPr>
            <w:tcW w:w="1691" w:type="dxa"/>
            <w:vAlign w:val="center"/>
          </w:tcPr>
          <w:p w:rsidR="000D322C" w:rsidRPr="005E06B6" w:rsidRDefault="000D322C" w:rsidP="00452336">
            <w:pPr>
              <w:jc w:val="center"/>
              <w:rPr>
                <w:sz w:val="26"/>
                <w:szCs w:val="26"/>
              </w:rPr>
            </w:pPr>
            <w:r w:rsidRPr="005E06B6">
              <w:rPr>
                <w:sz w:val="26"/>
                <w:szCs w:val="26"/>
              </w:rPr>
              <w:t>0,01-0,04</w:t>
            </w:r>
          </w:p>
        </w:tc>
        <w:tc>
          <w:tcPr>
            <w:tcW w:w="1475" w:type="dxa"/>
            <w:vAlign w:val="center"/>
          </w:tcPr>
          <w:p w:rsidR="000D322C" w:rsidRPr="005E06B6" w:rsidRDefault="000D322C" w:rsidP="00452336">
            <w:pPr>
              <w:jc w:val="center"/>
              <w:rPr>
                <w:sz w:val="26"/>
                <w:szCs w:val="26"/>
              </w:rPr>
            </w:pPr>
            <w:r w:rsidRPr="005E06B6">
              <w:rPr>
                <w:sz w:val="26"/>
                <w:szCs w:val="26"/>
              </w:rPr>
              <w:t>5000-6000</w:t>
            </w:r>
          </w:p>
        </w:tc>
        <w:tc>
          <w:tcPr>
            <w:tcW w:w="1479" w:type="dxa"/>
            <w:vMerge w:val="restart"/>
            <w:vAlign w:val="center"/>
          </w:tcPr>
          <w:p w:rsidR="000D322C" w:rsidRPr="005E06B6" w:rsidRDefault="000D322C" w:rsidP="00452336">
            <w:pPr>
              <w:jc w:val="center"/>
              <w:rPr>
                <w:sz w:val="26"/>
                <w:szCs w:val="26"/>
              </w:rPr>
            </w:pPr>
            <w:r w:rsidRPr="005E06B6">
              <w:rPr>
                <w:sz w:val="26"/>
                <w:szCs w:val="26"/>
              </w:rPr>
              <w:t>3</w:t>
            </w:r>
          </w:p>
        </w:tc>
        <w:tc>
          <w:tcPr>
            <w:tcW w:w="1535" w:type="dxa"/>
            <w:vMerge/>
          </w:tcPr>
          <w:p w:rsidR="000D322C" w:rsidRPr="005E06B6" w:rsidRDefault="000D322C" w:rsidP="00452336">
            <w:pPr>
              <w:jc w:val="center"/>
              <w:rPr>
                <w:sz w:val="26"/>
                <w:szCs w:val="26"/>
              </w:rPr>
            </w:pPr>
          </w:p>
        </w:tc>
      </w:tr>
      <w:tr w:rsidR="000D322C" w:rsidRPr="005E06B6" w:rsidTr="00452336">
        <w:trPr>
          <w:cantSplit/>
          <w:trHeight w:val="1113"/>
          <w:jc w:val="center"/>
        </w:trPr>
        <w:tc>
          <w:tcPr>
            <w:tcW w:w="3593" w:type="dxa"/>
            <w:vMerge/>
            <w:vAlign w:val="center"/>
          </w:tcPr>
          <w:p w:rsidR="000D322C" w:rsidRPr="005E06B6" w:rsidRDefault="000D322C" w:rsidP="00452336">
            <w:pPr>
              <w:jc w:val="center"/>
              <w:rPr>
                <w:sz w:val="26"/>
                <w:szCs w:val="26"/>
              </w:rPr>
            </w:pPr>
          </w:p>
        </w:tc>
        <w:tc>
          <w:tcPr>
            <w:tcW w:w="1691" w:type="dxa"/>
            <w:vAlign w:val="center"/>
          </w:tcPr>
          <w:p w:rsidR="000D322C" w:rsidRPr="005E06B6" w:rsidRDefault="000D322C" w:rsidP="00452336">
            <w:pPr>
              <w:jc w:val="center"/>
              <w:rPr>
                <w:sz w:val="26"/>
                <w:szCs w:val="26"/>
              </w:rPr>
            </w:pPr>
            <w:r w:rsidRPr="005E06B6">
              <w:rPr>
                <w:sz w:val="26"/>
                <w:szCs w:val="26"/>
              </w:rPr>
              <w:t>0,04-0,10</w:t>
            </w:r>
          </w:p>
        </w:tc>
        <w:tc>
          <w:tcPr>
            <w:tcW w:w="1475" w:type="dxa"/>
            <w:vAlign w:val="center"/>
          </w:tcPr>
          <w:p w:rsidR="000D322C" w:rsidRPr="005E06B6" w:rsidRDefault="000D322C" w:rsidP="00452336">
            <w:pPr>
              <w:jc w:val="center"/>
              <w:rPr>
                <w:sz w:val="26"/>
                <w:szCs w:val="26"/>
              </w:rPr>
            </w:pPr>
            <w:r w:rsidRPr="005E06B6">
              <w:rPr>
                <w:sz w:val="26"/>
                <w:szCs w:val="26"/>
              </w:rPr>
              <w:t>6000-7500</w:t>
            </w:r>
          </w:p>
        </w:tc>
        <w:tc>
          <w:tcPr>
            <w:tcW w:w="1479" w:type="dxa"/>
            <w:vMerge/>
          </w:tcPr>
          <w:p w:rsidR="000D322C" w:rsidRPr="005E06B6" w:rsidRDefault="000D322C" w:rsidP="00452336">
            <w:pPr>
              <w:jc w:val="center"/>
              <w:rPr>
                <w:sz w:val="26"/>
                <w:szCs w:val="26"/>
              </w:rPr>
            </w:pPr>
          </w:p>
        </w:tc>
        <w:tc>
          <w:tcPr>
            <w:tcW w:w="1535" w:type="dxa"/>
            <w:vMerge/>
          </w:tcPr>
          <w:p w:rsidR="000D322C" w:rsidRPr="005E06B6" w:rsidRDefault="000D322C" w:rsidP="00452336">
            <w:pPr>
              <w:jc w:val="center"/>
              <w:rPr>
                <w:sz w:val="26"/>
                <w:szCs w:val="26"/>
              </w:rPr>
            </w:pPr>
          </w:p>
        </w:tc>
      </w:tr>
    </w:tbl>
    <w:p w:rsidR="000D322C" w:rsidRPr="005E06B6" w:rsidRDefault="000D322C" w:rsidP="000D322C">
      <w:pPr>
        <w:ind w:firstLine="567"/>
        <w:jc w:val="both"/>
        <w:rPr>
          <w:sz w:val="26"/>
          <w:szCs w:val="26"/>
        </w:rPr>
      </w:pPr>
    </w:p>
    <w:p w:rsidR="000D322C" w:rsidRDefault="000D322C" w:rsidP="000D322C">
      <w:pPr>
        <w:pStyle w:val="21"/>
        <w:ind w:left="284" w:firstLine="709"/>
        <w:rPr>
          <w:sz w:val="26"/>
          <w:szCs w:val="26"/>
        </w:rPr>
      </w:pPr>
      <w:r>
        <w:rPr>
          <w:sz w:val="26"/>
          <w:szCs w:val="26"/>
        </w:rPr>
        <w:t>Тупроқ бонитировкаси</w:t>
      </w:r>
      <w:r w:rsidRPr="005E06B6">
        <w:rPr>
          <w:sz w:val="26"/>
          <w:szCs w:val="26"/>
        </w:rPr>
        <w:t xml:space="preserve"> шўъба корхонаси маълумотлари асосида тупроқ шўрини ювиш учун тавсиялар </w:t>
      </w:r>
      <w:r>
        <w:rPr>
          <w:sz w:val="26"/>
          <w:szCs w:val="26"/>
        </w:rPr>
        <w:t>9</w:t>
      </w:r>
      <w:r w:rsidRPr="005E06B6">
        <w:rPr>
          <w:sz w:val="26"/>
          <w:szCs w:val="26"/>
        </w:rPr>
        <w:t>8-жадвалда келтирилган.</w:t>
      </w:r>
    </w:p>
    <w:p w:rsidR="000D322C" w:rsidRPr="00A51DBB" w:rsidRDefault="000D322C" w:rsidP="000D322C">
      <w:pPr>
        <w:ind w:firstLine="567"/>
        <w:jc w:val="right"/>
        <w:rPr>
          <w:spacing w:val="50"/>
          <w:sz w:val="26"/>
          <w:szCs w:val="26"/>
          <w:lang w:val="uz-Cyrl-UZ"/>
        </w:rPr>
      </w:pPr>
      <w:r w:rsidRPr="00A51DBB">
        <w:rPr>
          <w:spacing w:val="50"/>
          <w:sz w:val="26"/>
          <w:szCs w:val="26"/>
          <w:lang w:val="uz-Cyrl-UZ"/>
        </w:rPr>
        <w:t>98-жадвал</w:t>
      </w:r>
    </w:p>
    <w:p w:rsidR="000D322C" w:rsidRPr="00A51DBB" w:rsidRDefault="000D322C" w:rsidP="000D322C">
      <w:pPr>
        <w:ind w:firstLine="567"/>
        <w:jc w:val="center"/>
        <w:rPr>
          <w:sz w:val="26"/>
          <w:szCs w:val="26"/>
          <w:lang w:val="uz-Cyrl-UZ"/>
        </w:rPr>
      </w:pPr>
      <w:r w:rsidRPr="00A51DBB">
        <w:rPr>
          <w:sz w:val="26"/>
          <w:szCs w:val="26"/>
          <w:lang w:val="uz-Cyrl-UZ"/>
        </w:rPr>
        <w:t xml:space="preserve"> Тупроқ шўрини ювиш учун тавсиялар </w:t>
      </w:r>
      <w:r w:rsidRPr="00A51DBB">
        <w:rPr>
          <w:sz w:val="26"/>
          <w:szCs w:val="26"/>
          <w:vertAlign w:val="superscript"/>
          <w:lang w:val="uz-Cyrl-UZ"/>
        </w:rPr>
        <w:t>(*)</w:t>
      </w:r>
      <w:r w:rsidRPr="00A51DBB">
        <w:rPr>
          <w:sz w:val="26"/>
          <w:szCs w:val="26"/>
          <w:lang w:val="uz-Cyrl-UZ"/>
        </w:rPr>
        <w:t xml:space="preserve">  </w:t>
      </w:r>
    </w:p>
    <w:p w:rsidR="000D322C" w:rsidRPr="00A51DBB" w:rsidRDefault="000D322C" w:rsidP="000D322C">
      <w:pPr>
        <w:ind w:firstLine="567"/>
        <w:jc w:val="center"/>
        <w:rPr>
          <w:sz w:val="26"/>
          <w:szCs w:val="26"/>
          <w:lang w:val="uz-Cyrl-UZ"/>
        </w:rPr>
      </w:pPr>
    </w:p>
    <w:tbl>
      <w:tblPr>
        <w:tblW w:w="0" w:type="auto"/>
        <w:jc w:val="center"/>
        <w:tblInd w:w="-1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6"/>
        <w:gridCol w:w="1026"/>
        <w:gridCol w:w="1067"/>
        <w:gridCol w:w="2191"/>
        <w:gridCol w:w="1469"/>
        <w:gridCol w:w="3404"/>
      </w:tblGrid>
      <w:tr w:rsidR="000D322C" w:rsidRPr="005E06B6" w:rsidTr="00452336">
        <w:trPr>
          <w:cantSplit/>
          <w:trHeight w:val="1634"/>
          <w:jc w:val="center"/>
        </w:trPr>
        <w:tc>
          <w:tcPr>
            <w:tcW w:w="346" w:type="dxa"/>
            <w:vAlign w:val="center"/>
          </w:tcPr>
          <w:p w:rsidR="000D322C" w:rsidRPr="005E06B6" w:rsidRDefault="000D322C" w:rsidP="00452336">
            <w:pPr>
              <w:ind w:left="-70" w:right="-108"/>
              <w:jc w:val="center"/>
              <w:rPr>
                <w:sz w:val="26"/>
                <w:szCs w:val="26"/>
              </w:rPr>
            </w:pPr>
            <w:r w:rsidRPr="005E06B6">
              <w:rPr>
                <w:sz w:val="26"/>
                <w:szCs w:val="26"/>
              </w:rPr>
              <w:t>№</w:t>
            </w:r>
          </w:p>
        </w:tc>
        <w:tc>
          <w:tcPr>
            <w:tcW w:w="1026" w:type="dxa"/>
            <w:textDirection w:val="btLr"/>
            <w:vAlign w:val="center"/>
          </w:tcPr>
          <w:p w:rsidR="000D322C" w:rsidRDefault="000D322C" w:rsidP="00452336">
            <w:pPr>
              <w:ind w:left="-70" w:right="-108"/>
              <w:jc w:val="center"/>
              <w:rPr>
                <w:sz w:val="26"/>
                <w:szCs w:val="26"/>
              </w:rPr>
            </w:pPr>
            <w:r w:rsidRPr="005E06B6">
              <w:rPr>
                <w:sz w:val="26"/>
                <w:szCs w:val="26"/>
              </w:rPr>
              <w:t xml:space="preserve">Тупроқнинг шўрланиш </w:t>
            </w:r>
          </w:p>
          <w:p w:rsidR="000D322C" w:rsidRPr="005E06B6" w:rsidRDefault="000D322C" w:rsidP="00452336">
            <w:pPr>
              <w:ind w:left="-70" w:right="-108"/>
              <w:jc w:val="center"/>
              <w:rPr>
                <w:sz w:val="26"/>
                <w:szCs w:val="26"/>
              </w:rPr>
            </w:pPr>
            <w:r w:rsidRPr="005E06B6">
              <w:rPr>
                <w:sz w:val="26"/>
                <w:szCs w:val="26"/>
              </w:rPr>
              <w:t>даражаси</w:t>
            </w:r>
          </w:p>
        </w:tc>
        <w:tc>
          <w:tcPr>
            <w:tcW w:w="1067" w:type="dxa"/>
            <w:textDirection w:val="btLr"/>
            <w:vAlign w:val="center"/>
          </w:tcPr>
          <w:p w:rsidR="000D322C" w:rsidRPr="005E06B6" w:rsidRDefault="000D322C" w:rsidP="00452336">
            <w:pPr>
              <w:ind w:left="-70" w:right="-108"/>
              <w:jc w:val="center"/>
              <w:rPr>
                <w:sz w:val="26"/>
                <w:szCs w:val="26"/>
              </w:rPr>
            </w:pPr>
            <w:r w:rsidRPr="005E06B6">
              <w:rPr>
                <w:sz w:val="26"/>
                <w:szCs w:val="26"/>
              </w:rPr>
              <w:t>Тупроқнинг механик таркиби</w:t>
            </w:r>
          </w:p>
        </w:tc>
        <w:tc>
          <w:tcPr>
            <w:tcW w:w="2191" w:type="dxa"/>
            <w:vAlign w:val="center"/>
          </w:tcPr>
          <w:p w:rsidR="000D322C" w:rsidRPr="005E06B6" w:rsidRDefault="000D322C" w:rsidP="00452336">
            <w:pPr>
              <w:ind w:left="-70" w:right="-108"/>
              <w:jc w:val="center"/>
              <w:rPr>
                <w:sz w:val="26"/>
                <w:szCs w:val="26"/>
              </w:rPr>
            </w:pPr>
            <w:r w:rsidRPr="005E06B6">
              <w:rPr>
                <w:sz w:val="26"/>
                <w:szCs w:val="26"/>
              </w:rPr>
              <w:t>Тавсия этиладиган технология ва сув миқдорлари</w:t>
            </w:r>
          </w:p>
        </w:tc>
        <w:tc>
          <w:tcPr>
            <w:tcW w:w="1469" w:type="dxa"/>
            <w:textDirection w:val="btLr"/>
            <w:vAlign w:val="center"/>
          </w:tcPr>
          <w:p w:rsidR="000D322C" w:rsidRPr="005E06B6" w:rsidRDefault="000D322C" w:rsidP="00452336">
            <w:pPr>
              <w:ind w:left="-70" w:right="-108"/>
              <w:jc w:val="center"/>
              <w:rPr>
                <w:sz w:val="26"/>
                <w:szCs w:val="26"/>
              </w:rPr>
            </w:pPr>
            <w:r w:rsidRPr="005E06B6">
              <w:rPr>
                <w:sz w:val="26"/>
                <w:szCs w:val="26"/>
              </w:rPr>
              <w:t>Қилиниши лозим бўлган ишлар</w:t>
            </w:r>
          </w:p>
        </w:tc>
        <w:tc>
          <w:tcPr>
            <w:tcW w:w="3404" w:type="dxa"/>
            <w:vAlign w:val="center"/>
          </w:tcPr>
          <w:p w:rsidR="000D322C" w:rsidRPr="005E06B6" w:rsidRDefault="000D322C" w:rsidP="00452336">
            <w:pPr>
              <w:ind w:left="-70" w:right="-108"/>
              <w:jc w:val="center"/>
              <w:rPr>
                <w:sz w:val="26"/>
                <w:szCs w:val="26"/>
              </w:rPr>
            </w:pPr>
            <w:r w:rsidRPr="005E06B6">
              <w:rPr>
                <w:sz w:val="26"/>
                <w:szCs w:val="26"/>
              </w:rPr>
              <w:t>Ишларни ўтказиш вақти</w:t>
            </w:r>
          </w:p>
        </w:tc>
      </w:tr>
      <w:tr w:rsidR="000D322C" w:rsidRPr="005E06B6" w:rsidTr="00452336">
        <w:trPr>
          <w:cantSplit/>
          <w:trHeight w:val="306"/>
          <w:jc w:val="center"/>
        </w:trPr>
        <w:tc>
          <w:tcPr>
            <w:tcW w:w="346" w:type="dxa"/>
          </w:tcPr>
          <w:p w:rsidR="000D322C" w:rsidRPr="005E06B6" w:rsidRDefault="000D322C" w:rsidP="00452336">
            <w:pPr>
              <w:jc w:val="center"/>
              <w:rPr>
                <w:sz w:val="26"/>
                <w:szCs w:val="26"/>
              </w:rPr>
            </w:pPr>
            <w:r w:rsidRPr="005E06B6">
              <w:rPr>
                <w:sz w:val="26"/>
                <w:szCs w:val="26"/>
              </w:rPr>
              <w:t>1</w:t>
            </w:r>
          </w:p>
        </w:tc>
        <w:tc>
          <w:tcPr>
            <w:tcW w:w="1026" w:type="dxa"/>
          </w:tcPr>
          <w:p w:rsidR="000D322C" w:rsidRPr="005E06B6" w:rsidRDefault="000D322C" w:rsidP="00452336">
            <w:pPr>
              <w:jc w:val="center"/>
              <w:rPr>
                <w:sz w:val="26"/>
                <w:szCs w:val="26"/>
              </w:rPr>
            </w:pPr>
            <w:r w:rsidRPr="005E06B6">
              <w:rPr>
                <w:sz w:val="26"/>
                <w:szCs w:val="26"/>
              </w:rPr>
              <w:t>2</w:t>
            </w:r>
          </w:p>
        </w:tc>
        <w:tc>
          <w:tcPr>
            <w:tcW w:w="1067" w:type="dxa"/>
          </w:tcPr>
          <w:p w:rsidR="000D322C" w:rsidRPr="005E06B6" w:rsidRDefault="000D322C" w:rsidP="00452336">
            <w:pPr>
              <w:jc w:val="center"/>
              <w:rPr>
                <w:sz w:val="26"/>
                <w:szCs w:val="26"/>
              </w:rPr>
            </w:pPr>
            <w:r w:rsidRPr="005E06B6">
              <w:rPr>
                <w:sz w:val="26"/>
                <w:szCs w:val="26"/>
              </w:rPr>
              <w:t>3</w:t>
            </w:r>
          </w:p>
        </w:tc>
        <w:tc>
          <w:tcPr>
            <w:tcW w:w="2191" w:type="dxa"/>
          </w:tcPr>
          <w:p w:rsidR="000D322C" w:rsidRPr="005E06B6" w:rsidRDefault="000D322C" w:rsidP="00452336">
            <w:pPr>
              <w:jc w:val="center"/>
              <w:rPr>
                <w:sz w:val="26"/>
                <w:szCs w:val="26"/>
              </w:rPr>
            </w:pPr>
            <w:r w:rsidRPr="005E06B6">
              <w:rPr>
                <w:sz w:val="26"/>
                <w:szCs w:val="26"/>
              </w:rPr>
              <w:t>4</w:t>
            </w:r>
          </w:p>
        </w:tc>
        <w:tc>
          <w:tcPr>
            <w:tcW w:w="1469" w:type="dxa"/>
          </w:tcPr>
          <w:p w:rsidR="000D322C" w:rsidRPr="005E06B6" w:rsidRDefault="000D322C" w:rsidP="00452336">
            <w:pPr>
              <w:jc w:val="center"/>
              <w:rPr>
                <w:sz w:val="26"/>
                <w:szCs w:val="26"/>
              </w:rPr>
            </w:pPr>
            <w:r w:rsidRPr="005E06B6">
              <w:rPr>
                <w:sz w:val="26"/>
                <w:szCs w:val="26"/>
              </w:rPr>
              <w:t>5</w:t>
            </w:r>
          </w:p>
        </w:tc>
        <w:tc>
          <w:tcPr>
            <w:tcW w:w="3404" w:type="dxa"/>
          </w:tcPr>
          <w:p w:rsidR="000D322C" w:rsidRPr="005E06B6" w:rsidRDefault="000D322C" w:rsidP="00452336">
            <w:pPr>
              <w:jc w:val="center"/>
              <w:rPr>
                <w:sz w:val="26"/>
                <w:szCs w:val="26"/>
              </w:rPr>
            </w:pPr>
            <w:r w:rsidRPr="005E06B6">
              <w:rPr>
                <w:sz w:val="26"/>
                <w:szCs w:val="26"/>
              </w:rPr>
              <w:t>6</w:t>
            </w:r>
          </w:p>
        </w:tc>
      </w:tr>
      <w:tr w:rsidR="000D322C" w:rsidRPr="005E06B6" w:rsidTr="00452336">
        <w:trPr>
          <w:cantSplit/>
          <w:trHeight w:val="236"/>
          <w:jc w:val="center"/>
        </w:trPr>
        <w:tc>
          <w:tcPr>
            <w:tcW w:w="346" w:type="dxa"/>
            <w:vMerge w:val="restart"/>
            <w:vAlign w:val="center"/>
          </w:tcPr>
          <w:p w:rsidR="000D322C" w:rsidRPr="005E06B6" w:rsidRDefault="000D322C" w:rsidP="00452336">
            <w:pPr>
              <w:ind w:left="-56" w:right="-62"/>
              <w:jc w:val="center"/>
              <w:rPr>
                <w:sz w:val="26"/>
                <w:szCs w:val="26"/>
              </w:rPr>
            </w:pPr>
            <w:r w:rsidRPr="005E06B6">
              <w:rPr>
                <w:sz w:val="26"/>
                <w:szCs w:val="26"/>
              </w:rPr>
              <w:t>1</w:t>
            </w:r>
          </w:p>
        </w:tc>
        <w:tc>
          <w:tcPr>
            <w:tcW w:w="1026" w:type="dxa"/>
            <w:vMerge w:val="restart"/>
            <w:textDirection w:val="btLr"/>
            <w:vAlign w:val="center"/>
          </w:tcPr>
          <w:p w:rsidR="000D322C" w:rsidRPr="00CF0D93" w:rsidRDefault="000D322C" w:rsidP="00452336">
            <w:pPr>
              <w:ind w:left="-56" w:right="-62"/>
              <w:jc w:val="center"/>
              <w:rPr>
                <w:sz w:val="12"/>
                <w:szCs w:val="12"/>
              </w:rPr>
            </w:pPr>
          </w:p>
          <w:p w:rsidR="000D322C" w:rsidRPr="005E06B6" w:rsidRDefault="000D322C" w:rsidP="00452336">
            <w:pPr>
              <w:ind w:left="-56" w:right="-62"/>
              <w:jc w:val="center"/>
              <w:rPr>
                <w:sz w:val="26"/>
                <w:szCs w:val="26"/>
              </w:rPr>
            </w:pPr>
            <w:r w:rsidRPr="005E06B6">
              <w:rPr>
                <w:sz w:val="26"/>
                <w:szCs w:val="26"/>
              </w:rPr>
              <w:t>Шўрланмаган</w:t>
            </w:r>
          </w:p>
        </w:tc>
        <w:tc>
          <w:tcPr>
            <w:tcW w:w="1067" w:type="dxa"/>
            <w:vAlign w:val="center"/>
          </w:tcPr>
          <w:p w:rsidR="000D322C" w:rsidRPr="005E06B6" w:rsidRDefault="000D322C" w:rsidP="00452336">
            <w:pPr>
              <w:ind w:left="-56" w:right="-62"/>
              <w:jc w:val="center"/>
              <w:rPr>
                <w:sz w:val="26"/>
                <w:szCs w:val="26"/>
              </w:rPr>
            </w:pPr>
            <w:r w:rsidRPr="005E06B6">
              <w:rPr>
                <w:sz w:val="26"/>
                <w:szCs w:val="26"/>
              </w:rPr>
              <w:t>Енгил</w:t>
            </w:r>
          </w:p>
        </w:tc>
        <w:tc>
          <w:tcPr>
            <w:tcW w:w="2191" w:type="dxa"/>
            <w:vMerge w:val="restart"/>
            <w:vAlign w:val="center"/>
          </w:tcPr>
          <w:p w:rsidR="000D322C" w:rsidRPr="005E06B6" w:rsidRDefault="000D322C" w:rsidP="00452336">
            <w:pPr>
              <w:ind w:left="-56" w:right="-62"/>
              <w:jc w:val="center"/>
              <w:rPr>
                <w:sz w:val="26"/>
                <w:szCs w:val="26"/>
              </w:rPr>
            </w:pPr>
            <w:r w:rsidRPr="005E06B6">
              <w:rPr>
                <w:sz w:val="26"/>
                <w:szCs w:val="26"/>
              </w:rPr>
              <w:t>Яхоб бериши шарт эмас</w:t>
            </w:r>
          </w:p>
        </w:tc>
        <w:tc>
          <w:tcPr>
            <w:tcW w:w="1469" w:type="dxa"/>
            <w:vMerge w:val="restart"/>
            <w:vAlign w:val="center"/>
          </w:tcPr>
          <w:p w:rsidR="000D322C" w:rsidRPr="005E06B6" w:rsidRDefault="000D322C" w:rsidP="00452336">
            <w:pPr>
              <w:ind w:left="-56" w:right="-62"/>
              <w:jc w:val="center"/>
              <w:rPr>
                <w:sz w:val="26"/>
                <w:szCs w:val="26"/>
              </w:rPr>
            </w:pPr>
            <w:r w:rsidRPr="005E06B6">
              <w:rPr>
                <w:sz w:val="26"/>
                <w:szCs w:val="26"/>
              </w:rPr>
              <w:t>Кузги шудгор. Тупроқни ба-ҳорги экишга тайёрлаш</w:t>
            </w:r>
          </w:p>
        </w:tc>
        <w:tc>
          <w:tcPr>
            <w:tcW w:w="3404" w:type="dxa"/>
            <w:vMerge w:val="restart"/>
            <w:vAlign w:val="center"/>
          </w:tcPr>
          <w:p w:rsidR="000D322C" w:rsidRPr="005E06B6" w:rsidRDefault="000D322C" w:rsidP="00452336">
            <w:pPr>
              <w:ind w:left="-56" w:right="-62"/>
              <w:jc w:val="center"/>
              <w:rPr>
                <w:sz w:val="26"/>
                <w:szCs w:val="26"/>
              </w:rPr>
            </w:pPr>
            <w:r w:rsidRPr="005E06B6">
              <w:rPr>
                <w:sz w:val="26"/>
                <w:szCs w:val="26"/>
              </w:rPr>
              <w:t>Куз-баҳор</w:t>
            </w:r>
          </w:p>
        </w:tc>
      </w:tr>
      <w:tr w:rsidR="000D322C" w:rsidRPr="005E06B6" w:rsidTr="00452336">
        <w:trPr>
          <w:cantSplit/>
          <w:trHeight w:val="236"/>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ўрта</w:t>
            </w:r>
          </w:p>
        </w:tc>
        <w:tc>
          <w:tcPr>
            <w:tcW w:w="2191" w:type="dxa"/>
            <w:vMerge/>
            <w:vAlign w:val="center"/>
          </w:tcPr>
          <w:p w:rsidR="000D322C" w:rsidRPr="005E06B6" w:rsidRDefault="000D322C" w:rsidP="00452336">
            <w:pPr>
              <w:ind w:left="-56" w:right="-62"/>
              <w:jc w:val="center"/>
              <w:rPr>
                <w:sz w:val="26"/>
                <w:szCs w:val="26"/>
              </w:rPr>
            </w:pPr>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236"/>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Оғир</w:t>
            </w:r>
          </w:p>
        </w:tc>
        <w:tc>
          <w:tcPr>
            <w:tcW w:w="2191" w:type="dxa"/>
            <w:vMerge/>
            <w:vAlign w:val="center"/>
          </w:tcPr>
          <w:p w:rsidR="000D322C" w:rsidRPr="005E06B6" w:rsidRDefault="000D322C" w:rsidP="00452336">
            <w:pPr>
              <w:ind w:left="-56" w:right="-62"/>
              <w:jc w:val="center"/>
              <w:rPr>
                <w:sz w:val="26"/>
                <w:szCs w:val="26"/>
              </w:rPr>
            </w:pPr>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1210"/>
          <w:jc w:val="center"/>
        </w:trPr>
        <w:tc>
          <w:tcPr>
            <w:tcW w:w="346" w:type="dxa"/>
            <w:vMerge w:val="restart"/>
            <w:vAlign w:val="center"/>
          </w:tcPr>
          <w:p w:rsidR="000D322C" w:rsidRPr="005E06B6" w:rsidRDefault="000D322C" w:rsidP="00452336">
            <w:pPr>
              <w:ind w:left="-56" w:right="-62"/>
              <w:jc w:val="center"/>
              <w:rPr>
                <w:sz w:val="26"/>
                <w:szCs w:val="26"/>
              </w:rPr>
            </w:pPr>
            <w:r w:rsidRPr="005E06B6">
              <w:rPr>
                <w:sz w:val="26"/>
                <w:szCs w:val="26"/>
              </w:rPr>
              <w:t>2</w:t>
            </w:r>
          </w:p>
        </w:tc>
        <w:tc>
          <w:tcPr>
            <w:tcW w:w="1026" w:type="dxa"/>
            <w:vMerge w:val="restart"/>
            <w:textDirection w:val="btLr"/>
            <w:vAlign w:val="center"/>
          </w:tcPr>
          <w:p w:rsidR="000D322C" w:rsidRPr="00CF0D93" w:rsidRDefault="000D322C" w:rsidP="00452336">
            <w:pPr>
              <w:ind w:left="-56" w:right="-62"/>
              <w:jc w:val="center"/>
              <w:rPr>
                <w:sz w:val="12"/>
                <w:szCs w:val="12"/>
              </w:rPr>
            </w:pPr>
          </w:p>
          <w:p w:rsidR="000D322C" w:rsidRPr="005E06B6" w:rsidRDefault="000D322C" w:rsidP="00452336">
            <w:pPr>
              <w:ind w:left="-56" w:right="-62"/>
              <w:jc w:val="center"/>
              <w:rPr>
                <w:sz w:val="26"/>
                <w:szCs w:val="26"/>
              </w:rPr>
            </w:pPr>
            <w:r w:rsidRPr="005E06B6">
              <w:rPr>
                <w:sz w:val="26"/>
                <w:szCs w:val="26"/>
              </w:rPr>
              <w:t xml:space="preserve">Кучсиз шўрланган </w:t>
            </w:r>
          </w:p>
        </w:tc>
        <w:tc>
          <w:tcPr>
            <w:tcW w:w="1067" w:type="dxa"/>
            <w:vAlign w:val="center"/>
          </w:tcPr>
          <w:p w:rsidR="000D322C" w:rsidRPr="005E06B6" w:rsidRDefault="000D322C" w:rsidP="00452336">
            <w:pPr>
              <w:ind w:left="-56" w:right="-62"/>
              <w:jc w:val="center"/>
              <w:rPr>
                <w:sz w:val="26"/>
                <w:szCs w:val="26"/>
              </w:rPr>
            </w:pPr>
            <w:r w:rsidRPr="005E06B6">
              <w:rPr>
                <w:sz w:val="26"/>
                <w:szCs w:val="26"/>
              </w:rPr>
              <w:t>Енгил</w:t>
            </w:r>
          </w:p>
        </w:tc>
        <w:tc>
          <w:tcPr>
            <w:tcW w:w="2191" w:type="dxa"/>
            <w:vAlign w:val="center"/>
          </w:tcPr>
          <w:p w:rsidR="000D322C" w:rsidRDefault="000D322C" w:rsidP="00452336">
            <w:pPr>
              <w:ind w:left="-56" w:right="-62"/>
              <w:jc w:val="center"/>
              <w:rPr>
                <w:sz w:val="26"/>
                <w:szCs w:val="26"/>
              </w:rPr>
            </w:pPr>
            <w:r w:rsidRPr="005E06B6">
              <w:rPr>
                <w:sz w:val="26"/>
                <w:szCs w:val="26"/>
              </w:rPr>
              <w:t>Гектарига 1500-</w:t>
            </w:r>
            <w:smartTag w:uri="urn:schemas-microsoft-com:office:smarttags" w:element="metricconverter">
              <w:smartTagPr>
                <w:attr w:name="ProductID" w:val="2000 м3"/>
              </w:smartTagPr>
              <w:r w:rsidRPr="005E06B6">
                <w:rPr>
                  <w:sz w:val="26"/>
                  <w:szCs w:val="26"/>
                </w:rPr>
                <w:t>2000 м</w:t>
              </w:r>
              <w:r w:rsidRPr="005E06B6">
                <w:rPr>
                  <w:sz w:val="26"/>
                  <w:szCs w:val="26"/>
                  <w:vertAlign w:val="superscript"/>
                </w:rPr>
                <w:t>3</w:t>
              </w:r>
            </w:smartTag>
            <w:r w:rsidRPr="005E06B6">
              <w:rPr>
                <w:sz w:val="26"/>
                <w:szCs w:val="26"/>
              </w:rPr>
              <w:t xml:space="preserve"> яхоб эгатлар орқали </w:t>
            </w:r>
          </w:p>
          <w:p w:rsidR="000D322C" w:rsidRPr="005E06B6" w:rsidRDefault="000D322C" w:rsidP="00452336">
            <w:pPr>
              <w:ind w:left="-56" w:right="-62"/>
              <w:jc w:val="center"/>
              <w:rPr>
                <w:sz w:val="26"/>
                <w:szCs w:val="26"/>
              </w:rPr>
            </w:pPr>
            <w:r w:rsidRPr="005E06B6">
              <w:rPr>
                <w:sz w:val="26"/>
                <w:szCs w:val="26"/>
              </w:rPr>
              <w:t>берилади</w:t>
            </w:r>
          </w:p>
        </w:tc>
        <w:tc>
          <w:tcPr>
            <w:tcW w:w="1469" w:type="dxa"/>
            <w:vMerge w:val="restart"/>
            <w:vAlign w:val="center"/>
          </w:tcPr>
          <w:p w:rsidR="000D322C" w:rsidRPr="005E06B6" w:rsidRDefault="000D322C" w:rsidP="00452336">
            <w:pPr>
              <w:ind w:left="-56" w:right="-62"/>
              <w:jc w:val="center"/>
              <w:rPr>
                <w:sz w:val="26"/>
                <w:szCs w:val="26"/>
              </w:rPr>
            </w:pPr>
            <w:r w:rsidRPr="005E06B6">
              <w:rPr>
                <w:sz w:val="26"/>
                <w:szCs w:val="26"/>
              </w:rPr>
              <w:t>Кузги шудгор, ерни текислаш, эгат олиб, улар орқали шўрни ювиш</w:t>
            </w:r>
          </w:p>
        </w:tc>
        <w:tc>
          <w:tcPr>
            <w:tcW w:w="3404" w:type="dxa"/>
            <w:vMerge w:val="restart"/>
            <w:vAlign w:val="center"/>
          </w:tcPr>
          <w:p w:rsidR="000D322C" w:rsidRPr="005E06B6" w:rsidRDefault="000D322C" w:rsidP="00452336">
            <w:pPr>
              <w:ind w:left="-56" w:right="-62"/>
              <w:jc w:val="center"/>
              <w:rPr>
                <w:sz w:val="26"/>
                <w:szCs w:val="26"/>
              </w:rPr>
            </w:pPr>
          </w:p>
          <w:p w:rsidR="000D322C" w:rsidRPr="005E06B6" w:rsidRDefault="000D322C" w:rsidP="00452336">
            <w:pPr>
              <w:ind w:left="-56" w:right="-62"/>
              <w:jc w:val="center"/>
              <w:rPr>
                <w:sz w:val="26"/>
                <w:szCs w:val="26"/>
              </w:rPr>
            </w:pPr>
            <w:r w:rsidRPr="005E06B6">
              <w:rPr>
                <w:sz w:val="26"/>
                <w:szCs w:val="26"/>
              </w:rPr>
              <w:t>Куз-баҳор</w:t>
            </w:r>
          </w:p>
        </w:tc>
      </w:tr>
      <w:tr w:rsidR="000D322C" w:rsidRPr="005E06B6" w:rsidTr="00452336">
        <w:trPr>
          <w:cantSplit/>
          <w:trHeight w:val="277"/>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ўрта</w:t>
            </w:r>
          </w:p>
        </w:tc>
        <w:tc>
          <w:tcPr>
            <w:tcW w:w="2191" w:type="dxa"/>
            <w:vMerge w:val="restart"/>
            <w:vAlign w:val="center"/>
          </w:tcPr>
          <w:p w:rsidR="000D322C" w:rsidRPr="005E06B6" w:rsidRDefault="000D322C" w:rsidP="00452336">
            <w:pPr>
              <w:ind w:left="-56" w:right="-62"/>
              <w:jc w:val="center"/>
              <w:rPr>
                <w:sz w:val="26"/>
                <w:szCs w:val="26"/>
              </w:rPr>
            </w:pPr>
            <w:r w:rsidRPr="005E06B6">
              <w:rPr>
                <w:sz w:val="26"/>
                <w:szCs w:val="26"/>
              </w:rPr>
              <w:t>Эгатлар орқали шўр ювиш, сув миқдори гектарига 2000-</w:t>
            </w:r>
            <w:smartTag w:uri="urn:schemas-microsoft-com:office:smarttags" w:element="metricconverter">
              <w:smartTagPr>
                <w:attr w:name="ProductID" w:val="2500 м3"/>
              </w:smartTagPr>
              <w:r w:rsidRPr="005E06B6">
                <w:rPr>
                  <w:sz w:val="26"/>
                  <w:szCs w:val="26"/>
                </w:rPr>
                <w:t>2500 м</w:t>
              </w:r>
              <w:r w:rsidRPr="005E06B6">
                <w:rPr>
                  <w:sz w:val="26"/>
                  <w:szCs w:val="26"/>
                  <w:vertAlign w:val="superscript"/>
                </w:rPr>
                <w:t>3</w:t>
              </w:r>
            </w:smartTag>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319"/>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Оғир</w:t>
            </w:r>
          </w:p>
        </w:tc>
        <w:tc>
          <w:tcPr>
            <w:tcW w:w="2191" w:type="dxa"/>
            <w:vMerge/>
            <w:vAlign w:val="center"/>
          </w:tcPr>
          <w:p w:rsidR="000D322C" w:rsidRPr="005E06B6" w:rsidRDefault="000D322C" w:rsidP="00452336">
            <w:pPr>
              <w:ind w:left="-56" w:right="-62"/>
              <w:jc w:val="center"/>
              <w:rPr>
                <w:sz w:val="26"/>
                <w:szCs w:val="26"/>
              </w:rPr>
            </w:pPr>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147"/>
          <w:jc w:val="center"/>
        </w:trPr>
        <w:tc>
          <w:tcPr>
            <w:tcW w:w="346" w:type="dxa"/>
            <w:vMerge w:val="restart"/>
            <w:vAlign w:val="center"/>
          </w:tcPr>
          <w:p w:rsidR="000D322C" w:rsidRPr="005E06B6" w:rsidRDefault="000D322C" w:rsidP="00452336">
            <w:pPr>
              <w:ind w:left="-56" w:right="-62"/>
              <w:jc w:val="center"/>
              <w:rPr>
                <w:sz w:val="26"/>
                <w:szCs w:val="26"/>
              </w:rPr>
            </w:pPr>
            <w:r w:rsidRPr="005E06B6">
              <w:rPr>
                <w:sz w:val="26"/>
                <w:szCs w:val="26"/>
              </w:rPr>
              <w:lastRenderedPageBreak/>
              <w:t>3</w:t>
            </w:r>
          </w:p>
        </w:tc>
        <w:tc>
          <w:tcPr>
            <w:tcW w:w="1026" w:type="dxa"/>
            <w:vMerge w:val="restart"/>
            <w:textDirection w:val="btLr"/>
            <w:vAlign w:val="center"/>
          </w:tcPr>
          <w:p w:rsidR="000D322C" w:rsidRPr="005E06B6" w:rsidRDefault="000D322C" w:rsidP="00452336">
            <w:pPr>
              <w:ind w:left="-56" w:right="-62"/>
              <w:jc w:val="center"/>
              <w:rPr>
                <w:sz w:val="26"/>
                <w:szCs w:val="26"/>
              </w:rPr>
            </w:pPr>
            <w:r>
              <w:rPr>
                <w:sz w:val="26"/>
                <w:szCs w:val="26"/>
              </w:rPr>
              <w:t>Ў</w:t>
            </w:r>
            <w:r w:rsidRPr="005E06B6">
              <w:rPr>
                <w:sz w:val="26"/>
                <w:szCs w:val="26"/>
              </w:rPr>
              <w:t>ртача шўрланган</w:t>
            </w:r>
          </w:p>
        </w:tc>
        <w:tc>
          <w:tcPr>
            <w:tcW w:w="1067" w:type="dxa"/>
            <w:vAlign w:val="center"/>
          </w:tcPr>
          <w:p w:rsidR="000D322C" w:rsidRPr="005E06B6" w:rsidRDefault="000D322C" w:rsidP="00452336">
            <w:pPr>
              <w:ind w:left="-56" w:right="-62"/>
              <w:jc w:val="center"/>
              <w:rPr>
                <w:sz w:val="26"/>
                <w:szCs w:val="26"/>
              </w:rPr>
            </w:pPr>
            <w:r w:rsidRPr="005E06B6">
              <w:rPr>
                <w:sz w:val="26"/>
                <w:szCs w:val="26"/>
              </w:rPr>
              <w:t>Енгил</w:t>
            </w:r>
          </w:p>
        </w:tc>
        <w:tc>
          <w:tcPr>
            <w:tcW w:w="2191" w:type="dxa"/>
            <w:vAlign w:val="center"/>
          </w:tcPr>
          <w:p w:rsidR="000D322C" w:rsidRPr="005E06B6" w:rsidRDefault="000D322C" w:rsidP="00452336">
            <w:pPr>
              <w:ind w:left="-56" w:right="-62"/>
              <w:jc w:val="center"/>
              <w:rPr>
                <w:sz w:val="26"/>
                <w:szCs w:val="26"/>
              </w:rPr>
            </w:pPr>
            <w:r w:rsidRPr="005E06B6">
              <w:rPr>
                <w:sz w:val="26"/>
                <w:szCs w:val="26"/>
              </w:rPr>
              <w:t>Берилган эгатлар орқали шўр ювиш, сув миқдори гектарига 2000-</w:t>
            </w:r>
            <w:smartTag w:uri="urn:schemas-microsoft-com:office:smarttags" w:element="metricconverter">
              <w:smartTagPr>
                <w:attr w:name="ProductID" w:val="2500 м3"/>
              </w:smartTagPr>
              <w:r w:rsidRPr="005E06B6">
                <w:rPr>
                  <w:sz w:val="26"/>
                  <w:szCs w:val="26"/>
                </w:rPr>
                <w:t>2500 м</w:t>
              </w:r>
              <w:r w:rsidRPr="005E06B6">
                <w:rPr>
                  <w:sz w:val="26"/>
                  <w:szCs w:val="26"/>
                  <w:vertAlign w:val="superscript"/>
                </w:rPr>
                <w:t>3</w:t>
              </w:r>
            </w:smartTag>
          </w:p>
        </w:tc>
        <w:tc>
          <w:tcPr>
            <w:tcW w:w="1469" w:type="dxa"/>
            <w:vMerge w:val="restart"/>
            <w:vAlign w:val="center"/>
          </w:tcPr>
          <w:p w:rsidR="000D322C" w:rsidRPr="005E06B6" w:rsidRDefault="000D322C" w:rsidP="00452336">
            <w:pPr>
              <w:ind w:left="-56" w:right="-62"/>
              <w:jc w:val="center"/>
              <w:rPr>
                <w:sz w:val="26"/>
                <w:szCs w:val="26"/>
              </w:rPr>
            </w:pPr>
            <w:r>
              <w:rPr>
                <w:noProof/>
                <w:sz w:val="26"/>
                <w:szCs w:val="26"/>
              </w:rPr>
              <w:pict>
                <v:shape id="_x0000_s1627" type="#_x0000_t202" style="position:absolute;left:0;text-align:left;margin-left:169.2pt;margin-top:-607.7pt;width:68.4pt;height:16.55pt;z-index:251686912;mso-position-horizontal-relative:text;mso-position-vertical-relative:text" stroked="f">
                  <v:textbox style="mso-next-textbox:#_x0000_s1627" inset="0,0,0,0">
                    <w:txbxContent>
                      <w:p w:rsidR="000D322C" w:rsidRPr="00922824" w:rsidRDefault="000D322C" w:rsidP="000D322C">
                        <w:pPr>
                          <w:jc w:val="right"/>
                          <w:rPr>
                            <w:i/>
                            <w:sz w:val="26"/>
                            <w:szCs w:val="26"/>
                          </w:rPr>
                        </w:pPr>
                        <w:r w:rsidRPr="00922824">
                          <w:rPr>
                            <w:i/>
                            <w:sz w:val="26"/>
                            <w:szCs w:val="26"/>
                          </w:rPr>
                          <w:t>Давоми</w:t>
                        </w:r>
                      </w:p>
                    </w:txbxContent>
                  </v:textbox>
                </v:shape>
              </w:pict>
            </w:r>
            <w:r w:rsidRPr="005E06B6">
              <w:rPr>
                <w:sz w:val="26"/>
                <w:szCs w:val="26"/>
              </w:rPr>
              <w:t>Кузги шудгор, ерни текислаш, эгат олиб, улар орқали шўрни ювиш</w:t>
            </w:r>
          </w:p>
        </w:tc>
        <w:tc>
          <w:tcPr>
            <w:tcW w:w="3404" w:type="dxa"/>
            <w:vMerge w:val="restart"/>
            <w:vAlign w:val="center"/>
          </w:tcPr>
          <w:p w:rsidR="000D322C" w:rsidRPr="005E06B6" w:rsidRDefault="000D322C" w:rsidP="00452336">
            <w:pPr>
              <w:ind w:left="-56" w:right="-62"/>
              <w:jc w:val="center"/>
              <w:rPr>
                <w:sz w:val="26"/>
                <w:szCs w:val="26"/>
              </w:rPr>
            </w:pPr>
            <w:r w:rsidRPr="005E06B6">
              <w:rPr>
                <w:sz w:val="26"/>
                <w:szCs w:val="26"/>
              </w:rPr>
              <w:t>Куз-баҳор</w:t>
            </w:r>
          </w:p>
        </w:tc>
      </w:tr>
      <w:tr w:rsidR="000D322C" w:rsidRPr="005E06B6" w:rsidTr="00452336">
        <w:trPr>
          <w:cantSplit/>
          <w:trHeight w:val="147"/>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ўрта</w:t>
            </w:r>
          </w:p>
        </w:tc>
        <w:tc>
          <w:tcPr>
            <w:tcW w:w="2191" w:type="dxa"/>
            <w:vAlign w:val="center"/>
          </w:tcPr>
          <w:p w:rsidR="000D322C" w:rsidRPr="005E06B6" w:rsidRDefault="000D322C" w:rsidP="00452336">
            <w:pPr>
              <w:ind w:left="-56" w:right="-62"/>
              <w:jc w:val="center"/>
              <w:rPr>
                <w:sz w:val="26"/>
                <w:szCs w:val="26"/>
              </w:rPr>
            </w:pPr>
            <w:r w:rsidRPr="005E06B6">
              <w:rPr>
                <w:sz w:val="26"/>
                <w:szCs w:val="26"/>
              </w:rPr>
              <w:t>Кичик поллар орқали шўр ювиш, сув миқ-дори гектарига 3000-</w:t>
            </w:r>
            <w:smartTag w:uri="urn:schemas-microsoft-com:office:smarttags" w:element="metricconverter">
              <w:smartTagPr>
                <w:attr w:name="ProductID" w:val="4000 м3"/>
              </w:smartTagPr>
              <w:r w:rsidRPr="005E06B6">
                <w:rPr>
                  <w:sz w:val="26"/>
                  <w:szCs w:val="26"/>
                </w:rPr>
                <w:t>4000 м</w:t>
              </w:r>
              <w:r w:rsidRPr="005E06B6">
                <w:rPr>
                  <w:sz w:val="26"/>
                  <w:szCs w:val="26"/>
                  <w:vertAlign w:val="superscript"/>
                </w:rPr>
                <w:t>3</w:t>
              </w:r>
            </w:smartTag>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147"/>
          <w:jc w:val="center"/>
        </w:trPr>
        <w:tc>
          <w:tcPr>
            <w:tcW w:w="346" w:type="dxa"/>
            <w:vMerge/>
            <w:vAlign w:val="center"/>
          </w:tcPr>
          <w:p w:rsidR="000D322C" w:rsidRPr="005E06B6" w:rsidRDefault="000D322C" w:rsidP="00452336">
            <w:pPr>
              <w:ind w:left="-56" w:right="-62"/>
              <w:jc w:val="center"/>
              <w:rPr>
                <w:sz w:val="26"/>
                <w:szCs w:val="26"/>
              </w:rPr>
            </w:pPr>
          </w:p>
        </w:tc>
        <w:tc>
          <w:tcPr>
            <w:tcW w:w="1026" w:type="dxa"/>
            <w:vMerge/>
            <w:vAlign w:val="center"/>
          </w:tcPr>
          <w:p w:rsidR="000D322C" w:rsidRPr="005E06B6" w:rsidRDefault="000D322C" w:rsidP="00452336">
            <w:pPr>
              <w:ind w:left="-56" w:right="-62"/>
              <w:jc w:val="center"/>
              <w:rPr>
                <w:sz w:val="26"/>
                <w:szCs w:val="26"/>
              </w:rPr>
            </w:pPr>
          </w:p>
        </w:tc>
        <w:tc>
          <w:tcPr>
            <w:tcW w:w="1067" w:type="dxa"/>
            <w:vAlign w:val="center"/>
          </w:tcPr>
          <w:p w:rsidR="000D322C" w:rsidRPr="005E06B6" w:rsidRDefault="000D322C" w:rsidP="00452336">
            <w:pPr>
              <w:ind w:left="-56" w:right="-62"/>
              <w:jc w:val="center"/>
              <w:rPr>
                <w:sz w:val="26"/>
                <w:szCs w:val="26"/>
              </w:rPr>
            </w:pPr>
            <w:r w:rsidRPr="005E06B6">
              <w:rPr>
                <w:sz w:val="26"/>
                <w:szCs w:val="26"/>
              </w:rPr>
              <w:t>Оғир</w:t>
            </w:r>
          </w:p>
        </w:tc>
        <w:tc>
          <w:tcPr>
            <w:tcW w:w="2191" w:type="dxa"/>
            <w:vAlign w:val="center"/>
          </w:tcPr>
          <w:p w:rsidR="000D322C" w:rsidRPr="005E06B6" w:rsidRDefault="000D322C" w:rsidP="00452336">
            <w:pPr>
              <w:ind w:left="-56" w:right="-62"/>
              <w:jc w:val="center"/>
              <w:rPr>
                <w:sz w:val="26"/>
                <w:szCs w:val="26"/>
              </w:rPr>
            </w:pPr>
            <w:r w:rsidRPr="005E06B6">
              <w:rPr>
                <w:sz w:val="26"/>
                <w:szCs w:val="26"/>
              </w:rPr>
              <w:t>Кичик поллар орқали шўр ювиш, сув миқдори гектарига 3500-</w:t>
            </w:r>
            <w:smartTag w:uri="urn:schemas-microsoft-com:office:smarttags" w:element="metricconverter">
              <w:smartTagPr>
                <w:attr w:name="ProductID" w:val="4500 м3"/>
              </w:smartTagPr>
              <w:r w:rsidRPr="005E06B6">
                <w:rPr>
                  <w:sz w:val="26"/>
                  <w:szCs w:val="26"/>
                </w:rPr>
                <w:t>4500 м</w:t>
              </w:r>
              <w:r w:rsidRPr="005E06B6">
                <w:rPr>
                  <w:sz w:val="26"/>
                  <w:szCs w:val="26"/>
                  <w:vertAlign w:val="superscript"/>
                </w:rPr>
                <w:t>3</w:t>
              </w:r>
            </w:smartTag>
          </w:p>
        </w:tc>
        <w:tc>
          <w:tcPr>
            <w:tcW w:w="1469" w:type="dxa"/>
            <w:vMerge/>
            <w:vAlign w:val="center"/>
          </w:tcPr>
          <w:p w:rsidR="000D322C" w:rsidRPr="005E06B6" w:rsidRDefault="000D322C" w:rsidP="00452336">
            <w:pPr>
              <w:ind w:left="-56" w:right="-62"/>
              <w:jc w:val="center"/>
              <w:rPr>
                <w:sz w:val="26"/>
                <w:szCs w:val="26"/>
              </w:rPr>
            </w:pPr>
          </w:p>
        </w:tc>
        <w:tc>
          <w:tcPr>
            <w:tcW w:w="3404" w:type="dxa"/>
            <w:vMerge/>
            <w:vAlign w:val="center"/>
          </w:tcPr>
          <w:p w:rsidR="000D322C" w:rsidRPr="005E06B6" w:rsidRDefault="000D322C" w:rsidP="00452336">
            <w:pPr>
              <w:ind w:left="-56" w:right="-62"/>
              <w:jc w:val="center"/>
              <w:rPr>
                <w:sz w:val="26"/>
                <w:szCs w:val="26"/>
              </w:rPr>
            </w:pPr>
          </w:p>
        </w:tc>
      </w:tr>
      <w:tr w:rsidR="000D322C" w:rsidRPr="005E06B6" w:rsidTr="00452336">
        <w:trPr>
          <w:cantSplit/>
          <w:trHeight w:val="1203"/>
          <w:jc w:val="center"/>
        </w:trPr>
        <w:tc>
          <w:tcPr>
            <w:tcW w:w="346" w:type="dxa"/>
            <w:vMerge w:val="restart"/>
            <w:vAlign w:val="center"/>
          </w:tcPr>
          <w:p w:rsidR="000D322C" w:rsidRPr="005E06B6" w:rsidRDefault="000D322C" w:rsidP="00452336">
            <w:pPr>
              <w:ind w:left="-56" w:right="-62"/>
              <w:jc w:val="center"/>
              <w:rPr>
                <w:sz w:val="26"/>
                <w:szCs w:val="26"/>
              </w:rPr>
            </w:pPr>
            <w:r w:rsidRPr="005E06B6">
              <w:rPr>
                <w:sz w:val="26"/>
                <w:szCs w:val="26"/>
              </w:rPr>
              <w:t>4</w:t>
            </w:r>
          </w:p>
        </w:tc>
        <w:tc>
          <w:tcPr>
            <w:tcW w:w="1026" w:type="dxa"/>
            <w:vMerge w:val="restart"/>
            <w:textDirection w:val="btLr"/>
            <w:vAlign w:val="center"/>
          </w:tcPr>
          <w:p w:rsidR="000D322C" w:rsidRPr="005E06B6" w:rsidRDefault="000D322C" w:rsidP="00452336">
            <w:pPr>
              <w:ind w:left="-56" w:right="-62"/>
              <w:jc w:val="center"/>
              <w:rPr>
                <w:sz w:val="26"/>
                <w:szCs w:val="26"/>
              </w:rPr>
            </w:pPr>
            <w:r w:rsidRPr="005E06B6">
              <w:rPr>
                <w:sz w:val="26"/>
                <w:szCs w:val="26"/>
              </w:rPr>
              <w:t>Кучли шў</w:t>
            </w:r>
            <w:r>
              <w:rPr>
                <w:sz w:val="26"/>
                <w:szCs w:val="26"/>
              </w:rPr>
              <w:t>рлан</w:t>
            </w:r>
            <w:r w:rsidRPr="005E06B6">
              <w:rPr>
                <w:sz w:val="26"/>
                <w:szCs w:val="26"/>
              </w:rPr>
              <w:t xml:space="preserve">ган </w:t>
            </w:r>
          </w:p>
        </w:tc>
        <w:tc>
          <w:tcPr>
            <w:tcW w:w="1067" w:type="dxa"/>
            <w:vAlign w:val="center"/>
          </w:tcPr>
          <w:p w:rsidR="000D322C" w:rsidRPr="005E06B6" w:rsidRDefault="000D322C" w:rsidP="00452336">
            <w:pPr>
              <w:ind w:left="-56" w:right="-62"/>
              <w:jc w:val="center"/>
              <w:rPr>
                <w:sz w:val="26"/>
                <w:szCs w:val="26"/>
              </w:rPr>
            </w:pPr>
            <w:r w:rsidRPr="005E06B6">
              <w:rPr>
                <w:sz w:val="26"/>
                <w:szCs w:val="26"/>
              </w:rPr>
              <w:t>Енгил</w:t>
            </w:r>
          </w:p>
        </w:tc>
        <w:tc>
          <w:tcPr>
            <w:tcW w:w="2191" w:type="dxa"/>
            <w:vAlign w:val="center"/>
          </w:tcPr>
          <w:p w:rsidR="000D322C" w:rsidRPr="005E06B6" w:rsidRDefault="000D322C" w:rsidP="00452336">
            <w:pPr>
              <w:ind w:left="-56" w:right="-62"/>
              <w:jc w:val="center"/>
              <w:rPr>
                <w:sz w:val="26"/>
                <w:szCs w:val="26"/>
              </w:rPr>
            </w:pPr>
            <w:r w:rsidRPr="005E06B6">
              <w:rPr>
                <w:sz w:val="26"/>
                <w:szCs w:val="26"/>
              </w:rPr>
              <w:t>Гўнг, бошқа органик ўғитлар солинган ерларда кичик поллар орқали шўр ювиш, сув миқдори гектарига 4000-</w:t>
            </w:r>
            <w:smartTag w:uri="urn:schemas-microsoft-com:office:smarttags" w:element="metricconverter">
              <w:smartTagPr>
                <w:attr w:name="ProductID" w:val="5000 м3"/>
              </w:smartTagPr>
              <w:r w:rsidRPr="005E06B6">
                <w:rPr>
                  <w:sz w:val="26"/>
                  <w:szCs w:val="26"/>
                </w:rPr>
                <w:t>5000 м</w:t>
              </w:r>
              <w:r w:rsidRPr="005E06B6">
                <w:rPr>
                  <w:sz w:val="26"/>
                  <w:szCs w:val="26"/>
                  <w:vertAlign w:val="superscript"/>
                </w:rPr>
                <w:t>3</w:t>
              </w:r>
            </w:smartTag>
          </w:p>
        </w:tc>
        <w:tc>
          <w:tcPr>
            <w:tcW w:w="1469" w:type="dxa"/>
            <w:vMerge w:val="restart"/>
            <w:vAlign w:val="center"/>
          </w:tcPr>
          <w:p w:rsidR="000D322C" w:rsidRPr="005E06B6" w:rsidRDefault="000D322C" w:rsidP="00452336">
            <w:pPr>
              <w:ind w:left="-56" w:right="-62"/>
              <w:jc w:val="center"/>
              <w:rPr>
                <w:sz w:val="26"/>
                <w:szCs w:val="26"/>
              </w:rPr>
            </w:pPr>
            <w:r w:rsidRPr="005E06B6">
              <w:rPr>
                <w:sz w:val="26"/>
                <w:szCs w:val="26"/>
              </w:rPr>
              <w:t>Гўнг солиш, кузги шудгор, полларни тай-ёрлаш, шўрни ювиш</w:t>
            </w:r>
          </w:p>
        </w:tc>
        <w:tc>
          <w:tcPr>
            <w:tcW w:w="3404" w:type="dxa"/>
            <w:vMerge w:val="restart"/>
            <w:vAlign w:val="center"/>
          </w:tcPr>
          <w:p w:rsidR="000D322C" w:rsidRPr="005E06B6" w:rsidRDefault="000D322C" w:rsidP="00452336">
            <w:pPr>
              <w:ind w:left="-56" w:right="-62"/>
              <w:jc w:val="center"/>
              <w:rPr>
                <w:sz w:val="26"/>
                <w:szCs w:val="26"/>
              </w:rPr>
            </w:pPr>
            <w:r w:rsidRPr="005E06B6">
              <w:rPr>
                <w:sz w:val="26"/>
                <w:szCs w:val="26"/>
              </w:rPr>
              <w:t>Куз-баҳор</w:t>
            </w:r>
          </w:p>
        </w:tc>
      </w:tr>
      <w:tr w:rsidR="000D322C" w:rsidRPr="005E06B6" w:rsidTr="00452336">
        <w:trPr>
          <w:cantSplit/>
          <w:trHeight w:val="1332"/>
          <w:jc w:val="center"/>
        </w:trPr>
        <w:tc>
          <w:tcPr>
            <w:tcW w:w="346" w:type="dxa"/>
            <w:vMerge/>
            <w:vAlign w:val="center"/>
          </w:tcPr>
          <w:p w:rsidR="000D322C" w:rsidRPr="005E06B6" w:rsidRDefault="000D322C" w:rsidP="00452336">
            <w:pPr>
              <w:jc w:val="center"/>
              <w:rPr>
                <w:sz w:val="26"/>
                <w:szCs w:val="26"/>
              </w:rPr>
            </w:pPr>
          </w:p>
        </w:tc>
        <w:tc>
          <w:tcPr>
            <w:tcW w:w="1026" w:type="dxa"/>
            <w:vMerge/>
            <w:vAlign w:val="center"/>
          </w:tcPr>
          <w:p w:rsidR="000D322C" w:rsidRPr="005E06B6" w:rsidRDefault="000D322C" w:rsidP="00452336">
            <w:pPr>
              <w:jc w:val="center"/>
              <w:rPr>
                <w:sz w:val="26"/>
                <w:szCs w:val="26"/>
              </w:rPr>
            </w:pPr>
          </w:p>
        </w:tc>
        <w:tc>
          <w:tcPr>
            <w:tcW w:w="1067" w:type="dxa"/>
            <w:vAlign w:val="center"/>
          </w:tcPr>
          <w:p w:rsidR="000D322C" w:rsidRPr="005E06B6" w:rsidRDefault="000D322C" w:rsidP="00452336">
            <w:pPr>
              <w:jc w:val="center"/>
              <w:rPr>
                <w:sz w:val="26"/>
                <w:szCs w:val="26"/>
              </w:rPr>
            </w:pPr>
            <w:r w:rsidRPr="005E06B6">
              <w:rPr>
                <w:sz w:val="26"/>
                <w:szCs w:val="26"/>
              </w:rPr>
              <w:t>ўрта</w:t>
            </w:r>
          </w:p>
        </w:tc>
        <w:tc>
          <w:tcPr>
            <w:tcW w:w="2191" w:type="dxa"/>
            <w:tcBorders>
              <w:bottom w:val="single" w:sz="4" w:space="0" w:color="auto"/>
            </w:tcBorders>
            <w:vAlign w:val="center"/>
          </w:tcPr>
          <w:p w:rsidR="000D322C" w:rsidRPr="005E06B6" w:rsidRDefault="000D322C" w:rsidP="00452336">
            <w:pPr>
              <w:jc w:val="center"/>
              <w:rPr>
                <w:sz w:val="26"/>
                <w:szCs w:val="26"/>
              </w:rPr>
            </w:pPr>
            <w:r w:rsidRPr="005E06B6">
              <w:rPr>
                <w:sz w:val="26"/>
                <w:szCs w:val="26"/>
              </w:rPr>
              <w:t>Тупроққа агромелиоратив ишлов бериш, юмшатиш, гўнг солиш ва ҳоказо, кичик поллар орқали шўр ювиш, сув миқдори гектарига 4000-</w:t>
            </w:r>
            <w:smartTag w:uri="urn:schemas-microsoft-com:office:smarttags" w:element="metricconverter">
              <w:smartTagPr>
                <w:attr w:name="ProductID" w:val="5000 м3"/>
              </w:smartTagPr>
              <w:r w:rsidRPr="005E06B6">
                <w:rPr>
                  <w:sz w:val="26"/>
                  <w:szCs w:val="26"/>
                </w:rPr>
                <w:t>5000 м</w:t>
              </w:r>
              <w:r w:rsidRPr="005E06B6">
                <w:rPr>
                  <w:sz w:val="26"/>
                  <w:szCs w:val="26"/>
                  <w:vertAlign w:val="superscript"/>
                </w:rPr>
                <w:t>3</w:t>
              </w:r>
            </w:smartTag>
          </w:p>
        </w:tc>
        <w:tc>
          <w:tcPr>
            <w:tcW w:w="1469" w:type="dxa"/>
            <w:vMerge/>
            <w:vAlign w:val="center"/>
          </w:tcPr>
          <w:p w:rsidR="000D322C" w:rsidRPr="005E06B6" w:rsidRDefault="000D322C" w:rsidP="00452336">
            <w:pPr>
              <w:jc w:val="both"/>
              <w:rPr>
                <w:sz w:val="26"/>
                <w:szCs w:val="26"/>
              </w:rPr>
            </w:pPr>
          </w:p>
        </w:tc>
        <w:tc>
          <w:tcPr>
            <w:tcW w:w="3404" w:type="dxa"/>
            <w:vMerge/>
            <w:vAlign w:val="center"/>
          </w:tcPr>
          <w:p w:rsidR="000D322C" w:rsidRPr="005E06B6" w:rsidRDefault="000D322C" w:rsidP="00452336">
            <w:pPr>
              <w:jc w:val="center"/>
              <w:rPr>
                <w:sz w:val="26"/>
                <w:szCs w:val="26"/>
              </w:rPr>
            </w:pPr>
          </w:p>
        </w:tc>
      </w:tr>
      <w:tr w:rsidR="000D322C" w:rsidRPr="005E06B6" w:rsidTr="00452336">
        <w:trPr>
          <w:cantSplit/>
          <w:trHeight w:val="1475"/>
          <w:jc w:val="center"/>
        </w:trPr>
        <w:tc>
          <w:tcPr>
            <w:tcW w:w="346" w:type="dxa"/>
            <w:vMerge/>
            <w:vAlign w:val="center"/>
          </w:tcPr>
          <w:p w:rsidR="000D322C" w:rsidRPr="005E06B6" w:rsidRDefault="000D322C" w:rsidP="00452336">
            <w:pPr>
              <w:jc w:val="center"/>
              <w:rPr>
                <w:sz w:val="26"/>
                <w:szCs w:val="26"/>
              </w:rPr>
            </w:pPr>
          </w:p>
        </w:tc>
        <w:tc>
          <w:tcPr>
            <w:tcW w:w="1026" w:type="dxa"/>
            <w:vMerge/>
            <w:vAlign w:val="center"/>
          </w:tcPr>
          <w:p w:rsidR="000D322C" w:rsidRPr="005E06B6" w:rsidRDefault="000D322C" w:rsidP="00452336">
            <w:pPr>
              <w:jc w:val="center"/>
              <w:rPr>
                <w:sz w:val="26"/>
                <w:szCs w:val="26"/>
              </w:rPr>
            </w:pPr>
          </w:p>
        </w:tc>
        <w:tc>
          <w:tcPr>
            <w:tcW w:w="1067" w:type="dxa"/>
            <w:vAlign w:val="center"/>
          </w:tcPr>
          <w:p w:rsidR="000D322C" w:rsidRPr="005E06B6" w:rsidRDefault="000D322C" w:rsidP="00452336">
            <w:pPr>
              <w:jc w:val="center"/>
              <w:rPr>
                <w:sz w:val="26"/>
                <w:szCs w:val="26"/>
              </w:rPr>
            </w:pPr>
            <w:r w:rsidRPr="005E06B6">
              <w:rPr>
                <w:sz w:val="26"/>
                <w:szCs w:val="26"/>
              </w:rPr>
              <w:t>Оғир</w:t>
            </w:r>
          </w:p>
        </w:tc>
        <w:tc>
          <w:tcPr>
            <w:tcW w:w="2191" w:type="dxa"/>
            <w:vAlign w:val="center"/>
          </w:tcPr>
          <w:p w:rsidR="000D322C" w:rsidRPr="005E06B6" w:rsidRDefault="000D322C" w:rsidP="00452336">
            <w:pPr>
              <w:jc w:val="center"/>
              <w:rPr>
                <w:sz w:val="26"/>
                <w:szCs w:val="26"/>
              </w:rPr>
            </w:pPr>
            <w:r w:rsidRPr="005E06B6">
              <w:rPr>
                <w:sz w:val="26"/>
                <w:szCs w:val="26"/>
              </w:rPr>
              <w:t>Бу категорияга мансуб ерлар фойдаланиш режасидан чиқариб ташланади ва уларга тупроқнинг мелиоратив ҳолатини яхшилаш чора тадбирлари белгиланади</w:t>
            </w:r>
          </w:p>
        </w:tc>
        <w:tc>
          <w:tcPr>
            <w:tcW w:w="1469" w:type="dxa"/>
            <w:vMerge/>
            <w:vAlign w:val="center"/>
          </w:tcPr>
          <w:p w:rsidR="000D322C" w:rsidRPr="005E06B6" w:rsidRDefault="000D322C" w:rsidP="00452336">
            <w:pPr>
              <w:jc w:val="both"/>
              <w:rPr>
                <w:sz w:val="26"/>
                <w:szCs w:val="26"/>
              </w:rPr>
            </w:pPr>
          </w:p>
        </w:tc>
        <w:tc>
          <w:tcPr>
            <w:tcW w:w="3404" w:type="dxa"/>
            <w:vMerge/>
            <w:vAlign w:val="center"/>
          </w:tcPr>
          <w:p w:rsidR="000D322C" w:rsidRPr="005E06B6" w:rsidRDefault="000D322C" w:rsidP="00452336">
            <w:pPr>
              <w:jc w:val="center"/>
              <w:rPr>
                <w:sz w:val="26"/>
                <w:szCs w:val="26"/>
              </w:rPr>
            </w:pPr>
          </w:p>
        </w:tc>
      </w:tr>
    </w:tbl>
    <w:p w:rsidR="000D322C" w:rsidRDefault="000D322C" w:rsidP="000D322C">
      <w:pPr>
        <w:pStyle w:val="61"/>
        <w:keepNext w:val="0"/>
        <w:tabs>
          <w:tab w:val="clear" w:pos="1242"/>
          <w:tab w:val="clear" w:pos="1701"/>
        </w:tabs>
        <w:rPr>
          <w:i/>
          <w:sz w:val="26"/>
          <w:szCs w:val="26"/>
          <w:vertAlign w:val="superscript"/>
          <w:lang w:val="ru-RU"/>
        </w:rPr>
      </w:pPr>
    </w:p>
    <w:p w:rsidR="000D322C" w:rsidRDefault="000D322C" w:rsidP="000D322C">
      <w:pPr>
        <w:pStyle w:val="61"/>
        <w:keepNext w:val="0"/>
        <w:tabs>
          <w:tab w:val="clear" w:pos="1242"/>
          <w:tab w:val="clear" w:pos="1701"/>
        </w:tabs>
        <w:ind w:firstLine="709"/>
        <w:rPr>
          <w:i/>
          <w:sz w:val="26"/>
          <w:szCs w:val="26"/>
          <w:lang w:val="ru-RU"/>
        </w:rPr>
      </w:pPr>
      <w:r w:rsidRPr="005E06B6">
        <w:rPr>
          <w:i/>
          <w:sz w:val="26"/>
          <w:szCs w:val="26"/>
          <w:vertAlign w:val="superscript"/>
          <w:lang w:val="ru-RU"/>
        </w:rPr>
        <w:t>(</w:t>
      </w:r>
      <w:r w:rsidRPr="005E06B6">
        <w:rPr>
          <w:sz w:val="26"/>
          <w:szCs w:val="26"/>
          <w:lang w:val="ru-RU"/>
        </w:rPr>
        <w:t>*</w:t>
      </w:r>
      <w:r w:rsidRPr="005E06B6">
        <w:rPr>
          <w:i/>
          <w:sz w:val="26"/>
          <w:szCs w:val="26"/>
          <w:vertAlign w:val="superscript"/>
          <w:lang w:val="ru-RU"/>
        </w:rPr>
        <w:t>)</w:t>
      </w:r>
      <w:r w:rsidRPr="005E06B6">
        <w:rPr>
          <w:i/>
          <w:sz w:val="26"/>
          <w:szCs w:val="26"/>
          <w:lang w:val="ru-RU"/>
        </w:rPr>
        <w:t>Эслатма  а) Кўп йиллик ёғингарчиликнинг ўртача миқдори доирасида шўр ювиш мъеёрлари тупроқнинг 0-</w:t>
      </w:r>
      <w:smartTag w:uri="urn:schemas-microsoft-com:office:smarttags" w:element="metricconverter">
        <w:smartTagPr>
          <w:attr w:name="ProductID" w:val="50 см"/>
        </w:smartTagPr>
        <w:r w:rsidRPr="005E06B6">
          <w:rPr>
            <w:i/>
            <w:sz w:val="26"/>
            <w:szCs w:val="26"/>
            <w:lang w:val="ru-RU"/>
          </w:rPr>
          <w:t>50 см</w:t>
        </w:r>
      </w:smartTag>
      <w:r w:rsidRPr="005E06B6">
        <w:rPr>
          <w:i/>
          <w:sz w:val="26"/>
          <w:szCs w:val="26"/>
          <w:lang w:val="ru-RU"/>
        </w:rPr>
        <w:t xml:space="preserve"> қатлами учун мўлжалланган. 0-1 м-ли қатлам учун шўр ювиш меъёрларини тахминан 1,5-2,0 марта кўпайтириш назарда тутилади. б) Эгатлар орқали яхоб суви бериш ишларини шўр ювиш орқали бажарса ҳам бўлади.</w:t>
      </w:r>
    </w:p>
    <w:p w:rsidR="000D322C" w:rsidRPr="00EA6B96" w:rsidRDefault="000D322C" w:rsidP="000D322C"/>
    <w:p w:rsidR="000D322C" w:rsidRPr="005E06B6" w:rsidRDefault="000D322C" w:rsidP="000D322C">
      <w:pPr>
        <w:pStyle w:val="ae"/>
        <w:spacing w:after="0"/>
        <w:ind w:firstLine="709"/>
        <w:jc w:val="both"/>
        <w:rPr>
          <w:caps/>
          <w:sz w:val="26"/>
          <w:szCs w:val="26"/>
        </w:rPr>
      </w:pPr>
      <w:r w:rsidRPr="005E06B6">
        <w:rPr>
          <w:sz w:val="26"/>
          <w:szCs w:val="26"/>
        </w:rPr>
        <w:t xml:space="preserve">Шўр ювишдан кейин тупроқнинг шўрсизланиши кўпгина омилларга: ёғингарчилик, ҳаво ҳарорати, шамол таъсири, ювилган майдонларга агротехник қаров ва бошқаларга боғлиқ бўлади. </w:t>
      </w:r>
      <w:r w:rsidRPr="005E06B6">
        <w:rPr>
          <w:caps/>
          <w:sz w:val="26"/>
          <w:szCs w:val="26"/>
        </w:rPr>
        <w:t>ё</w:t>
      </w:r>
      <w:r w:rsidRPr="005E06B6">
        <w:rPr>
          <w:sz w:val="26"/>
          <w:szCs w:val="26"/>
        </w:rPr>
        <w:t>ғингарчиликнинг кам, шамолнинг тез-тез ва қаттиқ эсиши, сизот сув сатҳининг юза жойлашиши ҳамда унинг етарли даражада оқиб кета олмаслиги, тупроқнинг эрта баҳорда ўз вақтида бороналаб қўйилмаслиги тупроқнинг қайта шўрланишига имкон беради.</w:t>
      </w:r>
    </w:p>
    <w:p w:rsidR="000D322C" w:rsidRPr="005E06B6" w:rsidRDefault="000D322C" w:rsidP="000D322C">
      <w:pPr>
        <w:pStyle w:val="ae"/>
        <w:spacing w:after="0"/>
        <w:ind w:firstLine="709"/>
        <w:jc w:val="both"/>
        <w:rPr>
          <w:caps/>
          <w:sz w:val="26"/>
          <w:szCs w:val="26"/>
        </w:rPr>
      </w:pPr>
      <w:r w:rsidRPr="005E06B6">
        <w:rPr>
          <w:sz w:val="26"/>
          <w:szCs w:val="26"/>
        </w:rPr>
        <w:t>Шўри ювилгандан кейин ер етилиши биланоқ уни бороналаб қўйиш керак. Бунда ўт босиб кетмайди, экиш олдидан ишлов бериш сифати яхшиланади, шўр босмайди ва экиш вақтигача намлик сақланади. Бу айниқса ёғингарчилик кам, шамол кучли эсадиган минтақаларда жудда катта аҳамиятга эга.</w:t>
      </w:r>
    </w:p>
    <w:p w:rsidR="000D322C" w:rsidRPr="005E06B6" w:rsidRDefault="000D322C" w:rsidP="000D322C">
      <w:pPr>
        <w:pStyle w:val="ae"/>
        <w:spacing w:after="0"/>
        <w:ind w:firstLine="709"/>
        <w:jc w:val="both"/>
        <w:rPr>
          <w:caps/>
          <w:sz w:val="26"/>
          <w:szCs w:val="26"/>
        </w:rPr>
      </w:pPr>
      <w:r w:rsidRPr="005E06B6">
        <w:rPr>
          <w:sz w:val="26"/>
          <w:szCs w:val="26"/>
        </w:rPr>
        <w:t xml:space="preserve">Суғориладиган унумдор ерларда шўрланиш аломатлари кўриниши билан, дарҳол профилактик шўр ювиш суви берилиши керак. </w:t>
      </w:r>
    </w:p>
    <w:p w:rsidR="000D322C" w:rsidRPr="005E06B6" w:rsidRDefault="000D322C" w:rsidP="000D322C">
      <w:pPr>
        <w:pStyle w:val="ae"/>
        <w:spacing w:after="0"/>
        <w:ind w:firstLine="709"/>
        <w:jc w:val="both"/>
        <w:rPr>
          <w:caps/>
          <w:sz w:val="26"/>
          <w:szCs w:val="26"/>
        </w:rPr>
      </w:pPr>
      <w:r w:rsidRPr="005E06B6">
        <w:rPr>
          <w:sz w:val="26"/>
          <w:szCs w:val="26"/>
        </w:rPr>
        <w:t xml:space="preserve">Бунда, мелиоратив амалиётда шўр ювишнинг иккита усули мавжуд бўлиб, биринчиси- капитал (тубдан) шўр ювиш, яъни шўрланган тупроқлар янги ўзлаштирилаётган бўлса тупроқ шароитига қараб катта меъёрларда сув билан шўрини ювиш;  иккинчиси- профилактик шўр ювиш, яъни, деҳқончилик шароитида куз ва қиш ойларида тупроқ шўрланиш даражасига қараб нисбатан кичик меъёрларда даврий ёки ҳар йили сув билан шўр ювиш. Ушбу шўр ювиш ишларида албатта чуқур коллектор-зовурлар билан таъминланган шароитда олиб борилиши лозим. Бунда коллектор-зовурларнинг асосий вазифаси тубдан яхшиланаётган шўрланган тупроқлардаги тузларни сизот сувлари билан биргаликда ҳудуддан ташқарига чиқариб юборишдан иборат бўлади. </w:t>
      </w:r>
    </w:p>
    <w:p w:rsidR="000D322C" w:rsidRPr="005E06B6" w:rsidRDefault="000D322C" w:rsidP="000D322C">
      <w:pPr>
        <w:pStyle w:val="ae"/>
        <w:spacing w:after="0"/>
        <w:ind w:firstLine="709"/>
        <w:jc w:val="both"/>
        <w:rPr>
          <w:caps/>
          <w:sz w:val="26"/>
          <w:szCs w:val="26"/>
        </w:rPr>
      </w:pPr>
      <w:r w:rsidRPr="005E06B6">
        <w:rPr>
          <w:sz w:val="26"/>
          <w:szCs w:val="26"/>
        </w:rPr>
        <w:t xml:space="preserve">Шўр ювиш- сизот суви сатҳи жуда чуқур жойлашган пайти ўтказиш талаб этидлади. Бундай вақтда сув оз сарф қилинган ҳолда тупроқ тузлардан яхшироқ </w:t>
      </w:r>
      <w:r w:rsidRPr="005E06B6">
        <w:rPr>
          <w:sz w:val="26"/>
          <w:szCs w:val="26"/>
        </w:rPr>
        <w:lastRenderedPageBreak/>
        <w:t xml:space="preserve">тозаланади ва экиш вақтига келиб янада шўрсизланади. </w:t>
      </w:r>
    </w:p>
    <w:p w:rsidR="000D322C" w:rsidRPr="005E06B6" w:rsidRDefault="000D322C" w:rsidP="000D322C">
      <w:pPr>
        <w:pStyle w:val="ae"/>
        <w:spacing w:after="0"/>
        <w:ind w:firstLine="709"/>
        <w:jc w:val="both"/>
        <w:rPr>
          <w:caps/>
          <w:sz w:val="26"/>
          <w:szCs w:val="26"/>
        </w:rPr>
      </w:pPr>
      <w:r w:rsidRPr="005E06B6">
        <w:rPr>
          <w:sz w:val="26"/>
          <w:szCs w:val="26"/>
        </w:rPr>
        <w:t>Шўр ювишдан олдин далани яхшилаб текислаб чиқиш лозим бўлади. Агар шўри ювиладиган даланинг юзи нотекис бўлса, у ерни текис ва етарлича шўрсизлантириб бўлмайди. Боз устига, яхши текисланмаган далаларда шўр ювиш билан боғлиқ ишларнинг ўтказилиши ва вақт ўтиши билан бу ерларда турли даражадаги доғли шўрланишларни келиб чиқишига сабаб бўлади.</w:t>
      </w:r>
    </w:p>
    <w:p w:rsidR="000D322C" w:rsidRPr="005E06B6" w:rsidRDefault="000D322C" w:rsidP="000D322C">
      <w:pPr>
        <w:pStyle w:val="a4"/>
        <w:spacing w:after="0"/>
        <w:ind w:left="0" w:firstLine="709"/>
        <w:jc w:val="both"/>
        <w:rPr>
          <w:b/>
          <w:i/>
          <w:sz w:val="26"/>
          <w:szCs w:val="26"/>
        </w:rPr>
      </w:pPr>
      <w:r w:rsidRPr="005E06B6">
        <w:rPr>
          <w:b/>
          <w:i/>
          <w:sz w:val="26"/>
          <w:szCs w:val="26"/>
        </w:rPr>
        <w:t xml:space="preserve">Топшириқ: </w:t>
      </w:r>
    </w:p>
    <w:p w:rsidR="000D322C" w:rsidRPr="005E06B6" w:rsidRDefault="000D322C" w:rsidP="000D322C">
      <w:pPr>
        <w:pStyle w:val="a4"/>
        <w:spacing w:after="0"/>
        <w:ind w:left="0" w:firstLine="709"/>
        <w:jc w:val="both"/>
        <w:rPr>
          <w:i/>
          <w:sz w:val="26"/>
          <w:szCs w:val="26"/>
        </w:rPr>
      </w:pPr>
      <w:r w:rsidRPr="005E06B6">
        <w:rPr>
          <w:i/>
          <w:sz w:val="26"/>
          <w:szCs w:val="26"/>
        </w:rPr>
        <w:t xml:space="preserve">Қуйидаги жадвал маълумотларидан фойдаланган ҳолда тупроқнинг юқориги </w:t>
      </w:r>
      <w:smartTag w:uri="urn:schemas-microsoft-com:office:smarttags" w:element="metricconverter">
        <w:smartTagPr>
          <w:attr w:name="ProductID" w:val="1 метр"/>
        </w:smartTagPr>
        <w:r w:rsidRPr="005E06B6">
          <w:rPr>
            <w:i/>
            <w:sz w:val="26"/>
            <w:szCs w:val="26"/>
          </w:rPr>
          <w:t>1 метр</w:t>
        </w:r>
      </w:smartTag>
      <w:r w:rsidRPr="005E06B6">
        <w:rPr>
          <w:i/>
          <w:sz w:val="26"/>
          <w:szCs w:val="26"/>
        </w:rPr>
        <w:t xml:space="preserve"> қатламининг шўр ювиш меъёрини В.Р.Волобуев формуласи бўйича аниқланг? </w:t>
      </w:r>
    </w:p>
    <w:tbl>
      <w:tblPr>
        <w:tblW w:w="0" w:type="auto"/>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F"/>
      </w:tblPr>
      <w:tblGrid>
        <w:gridCol w:w="1429"/>
        <w:gridCol w:w="2324"/>
        <w:gridCol w:w="1876"/>
        <w:gridCol w:w="2122"/>
        <w:gridCol w:w="1632"/>
      </w:tblGrid>
      <w:tr w:rsidR="000D322C" w:rsidRPr="005E06B6" w:rsidTr="00452336">
        <w:trPr>
          <w:cantSplit/>
          <w:trHeight w:val="228"/>
        </w:trPr>
        <w:tc>
          <w:tcPr>
            <w:tcW w:w="1429"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Кесма №</w:t>
            </w:r>
          </w:p>
        </w:tc>
        <w:tc>
          <w:tcPr>
            <w:tcW w:w="2324"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Чуқурлик, см</w:t>
            </w:r>
          </w:p>
        </w:tc>
        <w:tc>
          <w:tcPr>
            <w:tcW w:w="1876"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Механик таркиб</w:t>
            </w:r>
          </w:p>
        </w:tc>
        <w:tc>
          <w:tcPr>
            <w:tcW w:w="2122"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Қуруқ қолдиқ</w:t>
            </w:r>
          </w:p>
        </w:tc>
        <w:tc>
          <w:tcPr>
            <w:tcW w:w="1632" w:type="dxa"/>
            <w:vAlign w:val="center"/>
          </w:tcPr>
          <w:p w:rsidR="000D322C" w:rsidRPr="005E06B6" w:rsidRDefault="000D322C" w:rsidP="00452336">
            <w:pPr>
              <w:ind w:firstLine="709"/>
              <w:jc w:val="center"/>
              <w:rPr>
                <w:snapToGrid w:val="0"/>
                <w:color w:val="000000"/>
                <w:sz w:val="26"/>
                <w:szCs w:val="26"/>
                <w:vertAlign w:val="superscript"/>
              </w:rPr>
            </w:pPr>
            <w:r w:rsidRPr="005E06B6">
              <w:rPr>
                <w:snapToGrid w:val="0"/>
                <w:color w:val="000000"/>
                <w:sz w:val="26"/>
                <w:szCs w:val="26"/>
              </w:rPr>
              <w:t>Cl</w:t>
            </w:r>
            <w:r w:rsidRPr="005E06B6">
              <w:rPr>
                <w:snapToGrid w:val="0"/>
                <w:color w:val="000000"/>
                <w:sz w:val="26"/>
                <w:szCs w:val="26"/>
                <w:vertAlign w:val="superscript"/>
              </w:rPr>
              <w:t>-</w:t>
            </w:r>
          </w:p>
        </w:tc>
      </w:tr>
      <w:tr w:rsidR="000D322C" w:rsidRPr="005E06B6" w:rsidTr="00452336">
        <w:trPr>
          <w:cantSplit/>
          <w:trHeight w:val="299"/>
        </w:trPr>
        <w:tc>
          <w:tcPr>
            <w:tcW w:w="1429"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12</w:t>
            </w:r>
          </w:p>
        </w:tc>
        <w:tc>
          <w:tcPr>
            <w:tcW w:w="2324" w:type="dxa"/>
            <w:vAlign w:val="center"/>
          </w:tcPr>
          <w:p w:rsidR="000D322C" w:rsidRPr="005E06B6" w:rsidRDefault="000D322C" w:rsidP="00452336">
            <w:pPr>
              <w:ind w:firstLine="709"/>
              <w:jc w:val="center"/>
              <w:rPr>
                <w:snapToGrid w:val="0"/>
                <w:color w:val="000000"/>
                <w:sz w:val="26"/>
                <w:szCs w:val="26"/>
                <w:lang w:val="en-US"/>
              </w:rPr>
            </w:pPr>
            <w:r w:rsidRPr="005E06B6">
              <w:rPr>
                <w:snapToGrid w:val="0"/>
                <w:color w:val="000000"/>
                <w:sz w:val="26"/>
                <w:szCs w:val="26"/>
                <w:lang w:val="en-US"/>
              </w:rPr>
              <w:t>0-100</w:t>
            </w:r>
          </w:p>
        </w:tc>
        <w:tc>
          <w:tcPr>
            <w:tcW w:w="1876"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Оғир қумоқ</w:t>
            </w:r>
          </w:p>
        </w:tc>
        <w:tc>
          <w:tcPr>
            <w:tcW w:w="2122"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2,890</w:t>
            </w:r>
          </w:p>
        </w:tc>
        <w:tc>
          <w:tcPr>
            <w:tcW w:w="1632" w:type="dxa"/>
            <w:vAlign w:val="center"/>
          </w:tcPr>
          <w:p w:rsidR="000D322C" w:rsidRPr="005E06B6" w:rsidRDefault="000D322C" w:rsidP="00452336">
            <w:pPr>
              <w:ind w:firstLine="709"/>
              <w:jc w:val="center"/>
              <w:rPr>
                <w:snapToGrid w:val="0"/>
                <w:color w:val="000000"/>
                <w:sz w:val="26"/>
                <w:szCs w:val="26"/>
              </w:rPr>
            </w:pPr>
            <w:r w:rsidRPr="005E06B6">
              <w:rPr>
                <w:snapToGrid w:val="0"/>
                <w:color w:val="000000"/>
                <w:sz w:val="26"/>
                <w:szCs w:val="26"/>
              </w:rPr>
              <w:t>1,595</w:t>
            </w:r>
          </w:p>
        </w:tc>
      </w:tr>
    </w:tbl>
    <w:p w:rsidR="000D322C" w:rsidRDefault="000D322C" w:rsidP="000D322C">
      <w:pPr>
        <w:pStyle w:val="a4"/>
        <w:tabs>
          <w:tab w:val="left" w:pos="851"/>
        </w:tabs>
        <w:spacing w:after="0"/>
        <w:ind w:left="0" w:firstLine="709"/>
        <w:rPr>
          <w:b/>
          <w:i/>
          <w:sz w:val="26"/>
          <w:szCs w:val="26"/>
        </w:rPr>
      </w:pPr>
    </w:p>
    <w:p w:rsidR="000D322C" w:rsidRPr="005E06B6" w:rsidRDefault="000D322C" w:rsidP="000D322C">
      <w:pPr>
        <w:pStyle w:val="a4"/>
        <w:tabs>
          <w:tab w:val="left" w:pos="851"/>
        </w:tabs>
        <w:spacing w:after="0"/>
        <w:ind w:left="0" w:firstLine="709"/>
        <w:rPr>
          <w:b/>
          <w:i/>
          <w:sz w:val="26"/>
          <w:szCs w:val="26"/>
        </w:rPr>
      </w:pPr>
      <w:r w:rsidRPr="005E06B6">
        <w:rPr>
          <w:b/>
          <w:i/>
          <w:sz w:val="26"/>
          <w:szCs w:val="26"/>
        </w:rPr>
        <w:t>Билимингизни синаб кўринг</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 xml:space="preserve">Шўр ювишдан мақсад нима ?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Шўр ювиш меъёрини аниқлашнинг қайси усулларини биласиз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Шўр ювиш меъёрини аниқлашнинг А.Е.Нерозин формуласини тушунтириб беринг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Шўр ювиш меъёрини аниқлашнинг В.Р.Волобуев формуласини тушунтириб беринг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Шўр ювиш меъёрини аниқлашнинг В.Р.Волобуев формуласи бўйича логарифмик қийматни анқлашни тушунтириб беринг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Тупроқ шўрини ювишда қайси кўрсаткичларни ҳисобга олиш керак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Республикамиз турли вилоятларида ўтказиладиган шўр þâèø меъёрлари ва ìóääàòëàðè ҳақида қисқача гапириб беринг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Турли даражада шўрланган, ҳар хил механик таркибли тупроқларда шўр ювиш бўйича қисқача тавсиялар беринг ?</w:t>
      </w:r>
    </w:p>
    <w:p w:rsidR="000D322C" w:rsidRPr="005E06B6" w:rsidRDefault="000D322C" w:rsidP="000D322C">
      <w:pPr>
        <w:pStyle w:val="a4"/>
        <w:numPr>
          <w:ilvl w:val="0"/>
          <w:numId w:val="13"/>
        </w:numPr>
        <w:tabs>
          <w:tab w:val="left" w:pos="567"/>
          <w:tab w:val="left" w:pos="1134"/>
        </w:tabs>
        <w:spacing w:after="0" w:line="240" w:lineRule="auto"/>
        <w:ind w:left="0" w:firstLine="709"/>
        <w:jc w:val="both"/>
        <w:rPr>
          <w:i/>
          <w:sz w:val="26"/>
          <w:szCs w:val="26"/>
        </w:rPr>
      </w:pPr>
      <w:r w:rsidRPr="005E06B6">
        <w:rPr>
          <w:i/>
          <w:sz w:val="26"/>
          <w:szCs w:val="26"/>
        </w:rPr>
        <w:t>Шўр ювишнинг нечта усулини биласиз ва улар ҳақида қисқача гапириб беринг ?</w:t>
      </w:r>
    </w:p>
    <w:p w:rsidR="000D322C" w:rsidRPr="00A51DBB" w:rsidRDefault="000D322C" w:rsidP="000D322C">
      <w:pPr>
        <w:widowControl w:val="0"/>
        <w:suppressAutoHyphens/>
        <w:spacing w:after="0" w:line="240" w:lineRule="auto"/>
        <w:jc w:val="center"/>
      </w:pPr>
      <w:r w:rsidRPr="005E06B6">
        <w:rPr>
          <w:i/>
          <w:sz w:val="26"/>
          <w:szCs w:val="26"/>
        </w:rPr>
        <w:t>Коллектор ва зовурларнинг асосий вазифаси ва уларнинг бир-биридан фарқи?</w:t>
      </w:r>
    </w:p>
    <w:p w:rsidR="000D322C" w:rsidRDefault="000D322C" w:rsidP="00BF75B4">
      <w:pPr>
        <w:pStyle w:val="a3"/>
      </w:pPr>
    </w:p>
    <w:sectPr w:rsidR="000D322C" w:rsidSect="00B1105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78D" w:rsidRDefault="00C3078D" w:rsidP="00242A1E">
      <w:pPr>
        <w:spacing w:after="0" w:line="240" w:lineRule="auto"/>
      </w:pPr>
      <w:r>
        <w:separator/>
      </w:r>
    </w:p>
  </w:endnote>
  <w:endnote w:type="continuationSeparator" w:id="1">
    <w:p w:rsidR="00C3078D" w:rsidRDefault="00C3078D" w:rsidP="00242A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irtec Times UZ">
    <w:altName w:val="Times New Roman"/>
    <w:charset w:val="00"/>
    <w:family w:val="auto"/>
    <w:pitch w:val="variable"/>
    <w:sig w:usb0="00000203" w:usb1="00000000" w:usb2="00000000" w:usb3="00000000" w:csb0="00000005"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UzKudr">
    <w:altName w:val="Times New Roman"/>
    <w:panose1 w:val="00000000000000000000"/>
    <w:charset w:val="00"/>
    <w:family w:val="auto"/>
    <w:notTrueType/>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irtec Times New Roman Uz">
    <w:charset w:val="CC"/>
    <w:family w:val="roman"/>
    <w:pitch w:val="variable"/>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 w:name="SymbolPS">
    <w:altName w:val="Symbol"/>
    <w:panose1 w:val="00000000000000000000"/>
    <w:charset w:val="02"/>
    <w:family w:val="roman"/>
    <w:notTrueType/>
    <w:pitch w:val="variable"/>
    <w:sig w:usb0="00000000" w:usb1="00000000" w:usb2="00000000" w:usb3="00000000" w:csb0="00000000" w:csb1="00000000"/>
  </w:font>
  <w:font w:name="Journal Uzbek">
    <w:altName w:val="Courier New"/>
    <w:charset w:val="00"/>
    <w:family w:val="swiss"/>
    <w:pitch w:val="variable"/>
    <w:sig w:usb0="00000001" w:usb1="00000000" w:usb2="00000000" w:usb3="00000000" w:csb0="0000001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22C" w:rsidRDefault="000D322C">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w:t>
    </w:r>
    <w:r>
      <w:rPr>
        <w:rStyle w:val="af4"/>
      </w:rPr>
      <w:fldChar w:fldCharType="end"/>
    </w:r>
  </w:p>
  <w:p w:rsidR="000D322C" w:rsidRDefault="000D322C">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22C" w:rsidRPr="00C666B1" w:rsidRDefault="000D322C">
    <w:pPr>
      <w:pStyle w:val="af2"/>
      <w:framePr w:wrap="around" w:vAnchor="text" w:hAnchor="margin" w:xAlign="center" w:y="1"/>
      <w:rPr>
        <w:rStyle w:val="af4"/>
        <w:sz w:val="24"/>
        <w:szCs w:val="24"/>
      </w:rPr>
    </w:pPr>
    <w:r w:rsidRPr="00C666B1">
      <w:rPr>
        <w:rStyle w:val="af4"/>
        <w:sz w:val="24"/>
        <w:szCs w:val="24"/>
      </w:rPr>
      <w:fldChar w:fldCharType="begin"/>
    </w:r>
    <w:r w:rsidRPr="00C666B1">
      <w:rPr>
        <w:rStyle w:val="af4"/>
        <w:sz w:val="24"/>
        <w:szCs w:val="24"/>
      </w:rPr>
      <w:instrText xml:space="preserve">PAGE  </w:instrText>
    </w:r>
    <w:r w:rsidRPr="00C666B1">
      <w:rPr>
        <w:rStyle w:val="af4"/>
        <w:sz w:val="24"/>
        <w:szCs w:val="24"/>
      </w:rPr>
      <w:fldChar w:fldCharType="separate"/>
    </w:r>
    <w:r w:rsidR="009A3956">
      <w:rPr>
        <w:rStyle w:val="af4"/>
        <w:noProof/>
        <w:sz w:val="24"/>
        <w:szCs w:val="24"/>
      </w:rPr>
      <w:t>2</w:t>
    </w:r>
    <w:r w:rsidRPr="00C666B1">
      <w:rPr>
        <w:rStyle w:val="af4"/>
        <w:sz w:val="24"/>
        <w:szCs w:val="24"/>
      </w:rPr>
      <w:fldChar w:fldCharType="end"/>
    </w:r>
  </w:p>
  <w:p w:rsidR="000D322C" w:rsidRDefault="000D322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78D" w:rsidRDefault="00C3078D" w:rsidP="00242A1E">
      <w:pPr>
        <w:spacing w:after="0" w:line="240" w:lineRule="auto"/>
      </w:pPr>
      <w:r>
        <w:separator/>
      </w:r>
    </w:p>
  </w:footnote>
  <w:footnote w:type="continuationSeparator" w:id="1">
    <w:p w:rsidR="00C3078D" w:rsidRDefault="00C3078D" w:rsidP="00242A1E">
      <w:pPr>
        <w:spacing w:after="0" w:line="240" w:lineRule="auto"/>
      </w:pPr>
      <w:r>
        <w:continuationSeparator/>
      </w:r>
    </w:p>
  </w:footnote>
  <w:footnote w:id="2">
    <w:p w:rsidR="00242A1E" w:rsidRDefault="00242A1E" w:rsidP="00242A1E">
      <w:pPr>
        <w:pStyle w:val="a9"/>
        <w:rPr>
          <w:rFonts w:ascii="Times New Roman" w:hAnsi="Times New Roman"/>
          <w:sz w:val="24"/>
          <w:szCs w:val="24"/>
        </w:rPr>
      </w:pPr>
      <w:r w:rsidRPr="0094179F">
        <w:rPr>
          <w:rStyle w:val="a8"/>
          <w:rFonts w:ascii="Times New Roman" w:hAnsi="Times New Roman"/>
          <w:sz w:val="24"/>
          <w:szCs w:val="24"/>
        </w:rPr>
        <w:footnoteRef/>
      </w:r>
      <w:r w:rsidRPr="0094179F">
        <w:rPr>
          <w:rFonts w:ascii="Times New Roman" w:hAnsi="Times New Roman"/>
          <w:sz w:val="24"/>
          <w:szCs w:val="24"/>
        </w:rPr>
        <w:t xml:space="preserve"> </w:t>
      </w:r>
      <w:smartTag w:uri="urn:schemas-microsoft-com:office:smarttags" w:element="metricconverter">
        <w:smartTagPr>
          <w:attr w:name="ProductID" w:val="1 га"/>
        </w:smartTagPr>
        <w:r w:rsidRPr="0094179F">
          <w:rPr>
            <w:rFonts w:ascii="Times New Roman" w:hAnsi="Times New Roman"/>
            <w:sz w:val="24"/>
            <w:szCs w:val="24"/>
          </w:rPr>
          <w:t>1 га</w:t>
        </w:r>
      </w:smartTag>
      <w:r w:rsidRPr="0094179F">
        <w:rPr>
          <w:rFonts w:ascii="Times New Roman" w:hAnsi="Times New Roman"/>
          <w:sz w:val="24"/>
          <w:szCs w:val="24"/>
        </w:rPr>
        <w:t xml:space="preserve"> майдондаги сувнинг ҳар бир миллиметри 10 т сувга тўғри келади, яъни </w:t>
      </w:r>
      <w:smartTag w:uri="urn:schemas-microsoft-com:office:smarttags" w:element="metricconverter">
        <w:smartTagPr>
          <w:attr w:name="ProductID" w:val="1 мм"/>
        </w:smartTagPr>
        <w:r w:rsidRPr="0094179F">
          <w:rPr>
            <w:rFonts w:ascii="Times New Roman" w:hAnsi="Times New Roman"/>
            <w:sz w:val="24"/>
            <w:szCs w:val="24"/>
          </w:rPr>
          <w:t>1 мм</w:t>
        </w:r>
      </w:smartTag>
      <w:r w:rsidRPr="0094179F">
        <w:rPr>
          <w:rFonts w:ascii="Times New Roman" w:hAnsi="Times New Roman"/>
          <w:sz w:val="24"/>
          <w:szCs w:val="24"/>
        </w:rPr>
        <w:t xml:space="preserve"> сув </w:t>
      </w:r>
    </w:p>
    <w:p w:rsidR="00242A1E" w:rsidRPr="0094179F" w:rsidRDefault="00242A1E" w:rsidP="00242A1E">
      <w:pPr>
        <w:pStyle w:val="a9"/>
        <w:rPr>
          <w:rFonts w:ascii="Times New Roman" w:hAnsi="Times New Roman"/>
          <w:sz w:val="24"/>
          <w:szCs w:val="24"/>
        </w:rPr>
      </w:pPr>
    </w:p>
  </w:footnote>
  <w:footnote w:id="3">
    <w:p w:rsidR="000D322C" w:rsidRPr="005F5A44" w:rsidRDefault="000D322C" w:rsidP="000D322C">
      <w:pPr>
        <w:pStyle w:val="a9"/>
        <w:rPr>
          <w:rFonts w:ascii="Times New Roman" w:hAnsi="Times New Roman"/>
          <w:b/>
          <w:i/>
          <w:sz w:val="24"/>
          <w:szCs w:val="24"/>
        </w:rPr>
      </w:pPr>
      <w:r w:rsidRPr="005F5A44">
        <w:rPr>
          <w:rStyle w:val="a8"/>
          <w:rFonts w:ascii="Journal Uzbek" w:hAnsi="Journal Uzbek"/>
          <w:sz w:val="28"/>
          <w:szCs w:val="28"/>
        </w:rPr>
        <w:footnoteRef/>
      </w:r>
      <w:r w:rsidRPr="005F5A44">
        <w:rPr>
          <w:rFonts w:ascii="Journal Uzbek" w:hAnsi="Journal Uzbek"/>
          <w:sz w:val="28"/>
          <w:szCs w:val="28"/>
        </w:rPr>
        <w:t xml:space="preserve"> </w:t>
      </w:r>
      <w:r w:rsidRPr="005F5A44">
        <w:rPr>
          <w:rFonts w:ascii="Times New Roman" w:hAnsi="Times New Roman"/>
          <w:b/>
          <w:i/>
          <w:sz w:val="24"/>
          <w:szCs w:val="24"/>
        </w:rPr>
        <w:t>Тупроқдаги гумус, азот, фосфор ва калийларнинг за</w:t>
      </w:r>
      <w:r>
        <w:rPr>
          <w:rFonts w:ascii="Times New Roman" w:hAnsi="Times New Roman"/>
          <w:b/>
          <w:i/>
          <w:sz w:val="24"/>
          <w:szCs w:val="24"/>
        </w:rPr>
        <w:t>ҳ</w:t>
      </w:r>
      <w:r w:rsidRPr="005F5A44">
        <w:rPr>
          <w:rFonts w:ascii="Times New Roman" w:hAnsi="Times New Roman"/>
          <w:b/>
          <w:i/>
          <w:sz w:val="24"/>
          <w:szCs w:val="24"/>
        </w:rPr>
        <w:t xml:space="preserve">иралари </w:t>
      </w:r>
      <w:r>
        <w:rPr>
          <w:rFonts w:ascii="Times New Roman" w:hAnsi="Times New Roman"/>
          <w:b/>
          <w:i/>
          <w:sz w:val="24"/>
          <w:szCs w:val="24"/>
        </w:rPr>
        <w:t>ҳ</w:t>
      </w:r>
      <w:r w:rsidRPr="005F5A44">
        <w:rPr>
          <w:rFonts w:ascii="Times New Roman" w:hAnsi="Times New Roman"/>
          <w:b/>
          <w:i/>
          <w:sz w:val="24"/>
          <w:szCs w:val="24"/>
        </w:rPr>
        <w:t>ам шу формула ёрдамида топилади.</w:t>
      </w:r>
    </w:p>
  </w:footnote>
  <w:footnote w:id="4">
    <w:p w:rsidR="000D322C" w:rsidRDefault="000D322C" w:rsidP="000D322C">
      <w:pPr>
        <w:pStyle w:val="a9"/>
        <w:jc w:val="both"/>
        <w:rPr>
          <w:rFonts w:ascii="UzKudr" w:hAnsi="UzKudr"/>
          <w:sz w:val="16"/>
        </w:rPr>
      </w:pPr>
      <w:r>
        <w:rPr>
          <w:rStyle w:val="a8"/>
          <w:rFonts w:ascii="UzKudr" w:hAnsi="UzKudr"/>
          <w:sz w:val="16"/>
        </w:rPr>
        <w:footnoteRef/>
      </w:r>
      <w:r>
        <w:rPr>
          <w:rFonts w:ascii="UzKudr" w:hAnsi="UzKudr"/>
          <w:sz w:val="16"/>
        </w:rPr>
        <w:t xml:space="preserve"> </w:t>
      </w:r>
      <w:r w:rsidRPr="00762E99">
        <w:rPr>
          <w:rFonts w:ascii="Times New Roman" w:hAnsi="Times New Roman"/>
          <w:sz w:val="24"/>
          <w:szCs w:val="24"/>
        </w:rPr>
        <w:t>Ушбу ҳисоблашдаги фарқ (0,18 т/га) тупроқнинг 0-</w:t>
      </w:r>
      <w:smartTag w:uri="urn:schemas-microsoft-com:office:smarttags" w:element="metricconverter">
        <w:smartTagPr>
          <w:attr w:name="ProductID" w:val="30 см"/>
        </w:smartTagPr>
        <w:r w:rsidRPr="00762E99">
          <w:rPr>
            <w:rFonts w:ascii="Times New Roman" w:hAnsi="Times New Roman"/>
            <w:sz w:val="24"/>
            <w:szCs w:val="24"/>
          </w:rPr>
          <w:t>30 см</w:t>
        </w:r>
      </w:smartTag>
      <w:r w:rsidRPr="00762E99">
        <w:rPr>
          <w:rFonts w:ascii="Times New Roman" w:hAnsi="Times New Roman"/>
          <w:sz w:val="24"/>
          <w:szCs w:val="24"/>
        </w:rPr>
        <w:t xml:space="preserve"> қатламидаги ҳажм оғирликни ҳисоблашдаги олинган бутун сонларни яхлитлаш натижасида юзага келади. Бу тўғри ҳолат.</w:t>
      </w:r>
      <w:r>
        <w:rPr>
          <w:rFonts w:ascii="UzKudr" w:hAnsi="UzKudr"/>
          <w:sz w:val="16"/>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4"/>
    <w:lvl w:ilvl="0">
      <w:start w:val="1"/>
      <w:numFmt w:val="decimal"/>
      <w:lvlText w:val="%1."/>
      <w:lvlJc w:val="left"/>
      <w:pPr>
        <w:tabs>
          <w:tab w:val="num" w:pos="495"/>
        </w:tabs>
        <w:ind w:left="495" w:hanging="495"/>
      </w:pPr>
    </w:lvl>
  </w:abstractNum>
  <w:abstractNum w:abstractNumId="1">
    <w:nsid w:val="0000000D"/>
    <w:multiLevelType w:val="singleLevel"/>
    <w:tmpl w:val="0000000D"/>
    <w:name w:val="WW8Num12"/>
    <w:lvl w:ilvl="0">
      <w:numFmt w:val="bullet"/>
      <w:lvlText w:val="-"/>
      <w:lvlJc w:val="left"/>
      <w:pPr>
        <w:tabs>
          <w:tab w:val="num" w:pos="495"/>
        </w:tabs>
        <w:ind w:left="495" w:hanging="495"/>
      </w:pPr>
      <w:rPr>
        <w:rFonts w:ascii="Virtec Times UZ" w:hAnsi="Virtec Times UZ" w:cs="Times New Roman"/>
      </w:rPr>
    </w:lvl>
  </w:abstractNum>
  <w:abstractNum w:abstractNumId="2">
    <w:nsid w:val="0000002B"/>
    <w:multiLevelType w:val="singleLevel"/>
    <w:tmpl w:val="0000002B"/>
    <w:name w:val="WW8Num42"/>
    <w:lvl w:ilvl="0">
      <w:start w:val="1"/>
      <w:numFmt w:val="decimal"/>
      <w:lvlText w:val="%1."/>
      <w:lvlJc w:val="left"/>
      <w:pPr>
        <w:tabs>
          <w:tab w:val="num" w:pos="855"/>
        </w:tabs>
        <w:ind w:left="855" w:hanging="855"/>
      </w:pPr>
    </w:lvl>
  </w:abstractNum>
  <w:abstractNum w:abstractNumId="3">
    <w:nsid w:val="0F2C4B71"/>
    <w:multiLevelType w:val="singleLevel"/>
    <w:tmpl w:val="140A4C00"/>
    <w:lvl w:ilvl="0">
      <w:start w:val="1"/>
      <w:numFmt w:val="decimal"/>
      <w:lvlText w:val="%1."/>
      <w:lvlJc w:val="left"/>
      <w:pPr>
        <w:tabs>
          <w:tab w:val="num" w:pos="1400"/>
        </w:tabs>
        <w:ind w:left="1400" w:hanging="720"/>
      </w:pPr>
      <w:rPr>
        <w:rFonts w:hint="default"/>
      </w:rPr>
    </w:lvl>
  </w:abstractNum>
  <w:abstractNum w:abstractNumId="4">
    <w:nsid w:val="28015E2F"/>
    <w:multiLevelType w:val="singleLevel"/>
    <w:tmpl w:val="F698CE44"/>
    <w:lvl w:ilvl="0">
      <w:start w:val="1"/>
      <w:numFmt w:val="decimal"/>
      <w:lvlText w:val="%1."/>
      <w:lvlJc w:val="left"/>
      <w:pPr>
        <w:tabs>
          <w:tab w:val="num" w:pos="1400"/>
        </w:tabs>
        <w:ind w:left="1400" w:hanging="720"/>
      </w:pPr>
      <w:rPr>
        <w:rFonts w:hint="default"/>
      </w:rPr>
    </w:lvl>
  </w:abstractNum>
  <w:abstractNum w:abstractNumId="5">
    <w:nsid w:val="2A1B137F"/>
    <w:multiLevelType w:val="hybridMultilevel"/>
    <w:tmpl w:val="43220110"/>
    <w:lvl w:ilvl="0" w:tplc="560ED4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E24CF9"/>
    <w:multiLevelType w:val="hybridMultilevel"/>
    <w:tmpl w:val="11646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5A189E"/>
    <w:multiLevelType w:val="hybridMultilevel"/>
    <w:tmpl w:val="C944CE2C"/>
    <w:lvl w:ilvl="0" w:tplc="CFE2B2B2">
      <w:start w:val="1"/>
      <w:numFmt w:val="upperLetter"/>
      <w:lvlText w:val="%1."/>
      <w:lvlJc w:val="left"/>
      <w:pPr>
        <w:tabs>
          <w:tab w:val="num" w:pos="1020"/>
        </w:tabs>
        <w:ind w:left="1020" w:hanging="6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4182B93"/>
    <w:multiLevelType w:val="singleLevel"/>
    <w:tmpl w:val="38A22D28"/>
    <w:lvl w:ilvl="0">
      <w:start w:val="1"/>
      <w:numFmt w:val="decimal"/>
      <w:lvlText w:val="%1."/>
      <w:lvlJc w:val="left"/>
      <w:pPr>
        <w:tabs>
          <w:tab w:val="num" w:pos="1400"/>
        </w:tabs>
        <w:ind w:left="1400" w:hanging="720"/>
      </w:pPr>
      <w:rPr>
        <w:rFonts w:hint="default"/>
      </w:rPr>
    </w:lvl>
  </w:abstractNum>
  <w:abstractNum w:abstractNumId="9">
    <w:nsid w:val="652930F7"/>
    <w:multiLevelType w:val="hybridMultilevel"/>
    <w:tmpl w:val="43220110"/>
    <w:lvl w:ilvl="0" w:tplc="560ED4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D662ADE"/>
    <w:multiLevelType w:val="singleLevel"/>
    <w:tmpl w:val="99E8EFD4"/>
    <w:lvl w:ilvl="0">
      <w:start w:val="1"/>
      <w:numFmt w:val="decimal"/>
      <w:lvlText w:val="%1."/>
      <w:lvlJc w:val="left"/>
      <w:pPr>
        <w:tabs>
          <w:tab w:val="num" w:pos="1400"/>
        </w:tabs>
        <w:ind w:left="1400" w:hanging="720"/>
      </w:pPr>
      <w:rPr>
        <w:rFonts w:hint="default"/>
      </w:rPr>
    </w:lvl>
  </w:abstractNum>
  <w:abstractNum w:abstractNumId="11">
    <w:nsid w:val="6F5F6C87"/>
    <w:multiLevelType w:val="singleLevel"/>
    <w:tmpl w:val="0A723306"/>
    <w:lvl w:ilvl="0">
      <w:start w:val="1"/>
      <w:numFmt w:val="decimal"/>
      <w:lvlText w:val="%1."/>
      <w:lvlJc w:val="left"/>
      <w:pPr>
        <w:tabs>
          <w:tab w:val="num" w:pos="1400"/>
        </w:tabs>
        <w:ind w:left="1400" w:hanging="720"/>
      </w:pPr>
      <w:rPr>
        <w:rFonts w:hint="default"/>
      </w:rPr>
    </w:lvl>
  </w:abstractNum>
  <w:abstractNum w:abstractNumId="12">
    <w:nsid w:val="75632401"/>
    <w:multiLevelType w:val="singleLevel"/>
    <w:tmpl w:val="675E0D62"/>
    <w:lvl w:ilvl="0">
      <w:start w:val="1"/>
      <w:numFmt w:val="decimal"/>
      <w:lvlText w:val="%1."/>
      <w:lvlJc w:val="left"/>
      <w:pPr>
        <w:tabs>
          <w:tab w:val="num" w:pos="1287"/>
        </w:tabs>
        <w:ind w:left="1287" w:hanging="720"/>
      </w:pPr>
      <w:rPr>
        <w:rFonts w:hint="default"/>
      </w:rPr>
    </w:lvl>
  </w:abstractNum>
  <w:abstractNum w:abstractNumId="13">
    <w:nsid w:val="78A81D23"/>
    <w:multiLevelType w:val="hybridMultilevel"/>
    <w:tmpl w:val="DA187664"/>
    <w:lvl w:ilvl="0" w:tplc="72A0D750">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6"/>
  </w:num>
  <w:num w:numId="2">
    <w:abstractNumId w:val="7"/>
  </w:num>
  <w:num w:numId="3">
    <w:abstractNumId w:val="9"/>
  </w:num>
  <w:num w:numId="4">
    <w:abstractNumId w:val="5"/>
  </w:num>
  <w:num w:numId="5">
    <w:abstractNumId w:val="2"/>
    <w:lvlOverride w:ilvl="0">
      <w:startOverride w:val="1"/>
    </w:lvlOverride>
  </w:num>
  <w:num w:numId="6">
    <w:abstractNumId w:val="8"/>
  </w:num>
  <w:num w:numId="7">
    <w:abstractNumId w:val="1"/>
  </w:num>
  <w:num w:numId="8">
    <w:abstractNumId w:val="0"/>
    <w:lvlOverride w:ilvl="0">
      <w:startOverride w:val="1"/>
    </w:lvlOverride>
  </w:num>
  <w:num w:numId="9">
    <w:abstractNumId w:val="10"/>
  </w:num>
  <w:num w:numId="10">
    <w:abstractNumId w:val="4"/>
  </w:num>
  <w:num w:numId="11">
    <w:abstractNumId w:val="12"/>
  </w:num>
  <w:num w:numId="12">
    <w:abstractNumId w:val="3"/>
  </w:num>
  <w:num w:numId="13">
    <w:abstractNumId w:val="11"/>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defaultTabStop w:val="708"/>
  <w:characterSpacingControl w:val="doNotCompress"/>
  <w:footnotePr>
    <w:footnote w:id="0"/>
    <w:footnote w:id="1"/>
  </w:footnotePr>
  <w:endnotePr>
    <w:endnote w:id="0"/>
    <w:endnote w:id="1"/>
  </w:endnotePr>
  <w:compat>
    <w:useFELayout/>
  </w:compat>
  <w:rsids>
    <w:rsidRoot w:val="00BF75B4"/>
    <w:rsid w:val="000D322C"/>
    <w:rsid w:val="000E2E0C"/>
    <w:rsid w:val="00242A1E"/>
    <w:rsid w:val="00454682"/>
    <w:rsid w:val="009A3956"/>
    <w:rsid w:val="00B1105A"/>
    <w:rsid w:val="00BA5C23"/>
    <w:rsid w:val="00BD71D1"/>
    <w:rsid w:val="00BF75B4"/>
    <w:rsid w:val="00C3078D"/>
    <w:rsid w:val="00C70433"/>
    <w:rsid w:val="00DC32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05A"/>
  </w:style>
  <w:style w:type="paragraph" w:styleId="1">
    <w:name w:val="heading 1"/>
    <w:basedOn w:val="a"/>
    <w:next w:val="a"/>
    <w:link w:val="10"/>
    <w:qFormat/>
    <w:rsid w:val="000D322C"/>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0D322C"/>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BF75B4"/>
    <w:pPr>
      <w:keepNext/>
      <w:spacing w:after="0" w:line="240" w:lineRule="auto"/>
      <w:ind w:firstLine="360"/>
      <w:jc w:val="center"/>
      <w:outlineLvl w:val="2"/>
    </w:pPr>
    <w:rPr>
      <w:rFonts w:ascii="Times New Roman" w:eastAsia="Times New Roman" w:hAnsi="Times New Roman" w:cs="Times New Roman"/>
      <w:b/>
      <w:bCs/>
      <w:sz w:val="18"/>
      <w:szCs w:val="18"/>
      <w:lang w:val="en-US"/>
    </w:rPr>
  </w:style>
  <w:style w:type="paragraph" w:styleId="4">
    <w:name w:val="heading 4"/>
    <w:basedOn w:val="a"/>
    <w:next w:val="a"/>
    <w:link w:val="40"/>
    <w:qFormat/>
    <w:rsid w:val="000D322C"/>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BF75B4"/>
    <w:pPr>
      <w:keepNext/>
      <w:spacing w:after="0" w:line="240" w:lineRule="auto"/>
      <w:jc w:val="center"/>
      <w:outlineLvl w:val="4"/>
    </w:pPr>
    <w:rPr>
      <w:rFonts w:ascii="Times New Roman" w:eastAsia="Times New Roman" w:hAnsi="Times New Roman" w:cs="Times New Roman"/>
      <w:b/>
      <w:bCs/>
      <w:sz w:val="18"/>
      <w:szCs w:val="18"/>
      <w:lang w:val="en-US"/>
    </w:rPr>
  </w:style>
  <w:style w:type="paragraph" w:styleId="6">
    <w:name w:val="heading 6"/>
    <w:basedOn w:val="a"/>
    <w:next w:val="a"/>
    <w:link w:val="60"/>
    <w:qFormat/>
    <w:rsid w:val="000D322C"/>
    <w:pPr>
      <w:widowControl w:val="0"/>
      <w:autoSpaceDE w:val="0"/>
      <w:autoSpaceDN w:val="0"/>
      <w:adjustRightInd w:val="0"/>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0D322C"/>
    <w:pPr>
      <w:keepNext/>
      <w:spacing w:after="0" w:line="264" w:lineRule="auto"/>
      <w:jc w:val="center"/>
      <w:outlineLvl w:val="6"/>
    </w:pPr>
    <w:rPr>
      <w:rFonts w:ascii="UzKudr" w:eastAsia="Times New Roman" w:hAnsi="UzKudr" w:cs="Times New Roman"/>
      <w:sz w:val="28"/>
      <w:szCs w:val="20"/>
    </w:rPr>
  </w:style>
  <w:style w:type="paragraph" w:styleId="8">
    <w:name w:val="heading 8"/>
    <w:basedOn w:val="a"/>
    <w:next w:val="a"/>
    <w:link w:val="80"/>
    <w:qFormat/>
    <w:rsid w:val="000D322C"/>
    <w:pPr>
      <w:keepNext/>
      <w:spacing w:after="0" w:line="240" w:lineRule="auto"/>
      <w:jc w:val="center"/>
      <w:outlineLvl w:val="7"/>
    </w:pPr>
    <w:rPr>
      <w:rFonts w:ascii="UzKudr" w:eastAsia="Times New Roman" w:hAnsi="UzKudr" w:cs="Times New Roman"/>
      <w:b/>
      <w:sz w:val="28"/>
      <w:szCs w:val="20"/>
    </w:rPr>
  </w:style>
  <w:style w:type="paragraph" w:styleId="9">
    <w:name w:val="heading 9"/>
    <w:basedOn w:val="a"/>
    <w:next w:val="a"/>
    <w:link w:val="90"/>
    <w:qFormat/>
    <w:rsid w:val="000D322C"/>
    <w:pPr>
      <w:keepNext/>
      <w:tabs>
        <w:tab w:val="left" w:pos="1287"/>
        <w:tab w:val="left" w:pos="1701"/>
      </w:tabs>
      <w:spacing w:after="0" w:line="288" w:lineRule="auto"/>
      <w:ind w:left="1287" w:hanging="720"/>
      <w:jc w:val="both"/>
      <w:outlineLvl w:val="8"/>
    </w:pPr>
    <w:rPr>
      <w:rFonts w:ascii="BalticaUzbek" w:eastAsia="Times New Roman" w:hAnsi="BalticaUzbek" w:cs="Times New Roman"/>
      <w:sz w:val="3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5B4"/>
    <w:pPr>
      <w:ind w:left="720"/>
      <w:contextualSpacing/>
    </w:pPr>
  </w:style>
  <w:style w:type="character" w:customStyle="1" w:styleId="30">
    <w:name w:val="Заголовок 3 Знак"/>
    <w:basedOn w:val="a0"/>
    <w:link w:val="3"/>
    <w:rsid w:val="00BF75B4"/>
    <w:rPr>
      <w:rFonts w:ascii="Times New Roman" w:eastAsia="Times New Roman" w:hAnsi="Times New Roman" w:cs="Times New Roman"/>
      <w:b/>
      <w:bCs/>
      <w:sz w:val="18"/>
      <w:szCs w:val="18"/>
      <w:lang w:val="en-US"/>
    </w:rPr>
  </w:style>
  <w:style w:type="character" w:customStyle="1" w:styleId="50">
    <w:name w:val="Заголовок 5 Знак"/>
    <w:basedOn w:val="a0"/>
    <w:link w:val="5"/>
    <w:rsid w:val="00BF75B4"/>
    <w:rPr>
      <w:rFonts w:ascii="Times New Roman" w:eastAsia="Times New Roman" w:hAnsi="Times New Roman" w:cs="Times New Roman"/>
      <w:b/>
      <w:bCs/>
      <w:sz w:val="18"/>
      <w:szCs w:val="18"/>
      <w:lang w:val="en-US"/>
    </w:rPr>
  </w:style>
  <w:style w:type="paragraph" w:styleId="21">
    <w:name w:val="Body Text Indent 2"/>
    <w:basedOn w:val="a"/>
    <w:link w:val="22"/>
    <w:rsid w:val="00BF75B4"/>
    <w:pPr>
      <w:spacing w:after="0" w:line="240" w:lineRule="auto"/>
      <w:ind w:firstLine="360"/>
      <w:jc w:val="both"/>
    </w:pPr>
    <w:rPr>
      <w:rFonts w:ascii="Times New Roman" w:eastAsia="Times New Roman" w:hAnsi="Times New Roman" w:cs="Times New Roman"/>
      <w:sz w:val="21"/>
      <w:szCs w:val="21"/>
      <w:lang w:val="uz-Cyrl-UZ"/>
    </w:rPr>
  </w:style>
  <w:style w:type="character" w:customStyle="1" w:styleId="22">
    <w:name w:val="Основной текст с отступом 2 Знак"/>
    <w:basedOn w:val="a0"/>
    <w:link w:val="21"/>
    <w:rsid w:val="00BF75B4"/>
    <w:rPr>
      <w:rFonts w:ascii="Times New Roman" w:eastAsia="Times New Roman" w:hAnsi="Times New Roman" w:cs="Times New Roman"/>
      <w:sz w:val="21"/>
      <w:szCs w:val="21"/>
      <w:lang w:val="uz-Cyrl-UZ"/>
    </w:rPr>
  </w:style>
  <w:style w:type="paragraph" w:styleId="a4">
    <w:name w:val="Body Text Indent"/>
    <w:basedOn w:val="a"/>
    <w:link w:val="a5"/>
    <w:unhideWhenUsed/>
    <w:rsid w:val="00BA5C23"/>
    <w:pPr>
      <w:spacing w:after="120"/>
      <w:ind w:left="283"/>
    </w:pPr>
  </w:style>
  <w:style w:type="character" w:customStyle="1" w:styleId="a5">
    <w:name w:val="Основной текст с отступом Знак"/>
    <w:basedOn w:val="a0"/>
    <w:link w:val="a4"/>
    <w:rsid w:val="00BA5C23"/>
  </w:style>
  <w:style w:type="paragraph" w:styleId="a6">
    <w:name w:val="Balloon Text"/>
    <w:basedOn w:val="a"/>
    <w:link w:val="a7"/>
    <w:semiHidden/>
    <w:unhideWhenUsed/>
    <w:rsid w:val="000E2E0C"/>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0E2E0C"/>
    <w:rPr>
      <w:rFonts w:ascii="Tahoma" w:hAnsi="Tahoma" w:cs="Tahoma"/>
      <w:sz w:val="16"/>
      <w:szCs w:val="16"/>
    </w:rPr>
  </w:style>
  <w:style w:type="paragraph" w:styleId="23">
    <w:name w:val="Body Text 2"/>
    <w:basedOn w:val="a"/>
    <w:link w:val="24"/>
    <w:unhideWhenUsed/>
    <w:rsid w:val="00242A1E"/>
    <w:pPr>
      <w:spacing w:after="120" w:line="480" w:lineRule="auto"/>
    </w:pPr>
  </w:style>
  <w:style w:type="character" w:customStyle="1" w:styleId="24">
    <w:name w:val="Основной текст 2 Знак"/>
    <w:basedOn w:val="a0"/>
    <w:link w:val="23"/>
    <w:rsid w:val="00242A1E"/>
  </w:style>
  <w:style w:type="paragraph" w:styleId="31">
    <w:name w:val="Body Text Indent 3"/>
    <w:basedOn w:val="a"/>
    <w:link w:val="32"/>
    <w:rsid w:val="00242A1E"/>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242A1E"/>
    <w:rPr>
      <w:rFonts w:ascii="Times New Roman" w:eastAsia="Times New Roman" w:hAnsi="Times New Roman" w:cs="Times New Roman"/>
      <w:sz w:val="16"/>
      <w:szCs w:val="16"/>
    </w:rPr>
  </w:style>
  <w:style w:type="character" w:styleId="a8">
    <w:name w:val="footnote reference"/>
    <w:basedOn w:val="a0"/>
    <w:semiHidden/>
    <w:rsid w:val="00242A1E"/>
    <w:rPr>
      <w:vertAlign w:val="superscript"/>
    </w:rPr>
  </w:style>
  <w:style w:type="paragraph" w:styleId="a9">
    <w:name w:val="footnote text"/>
    <w:basedOn w:val="a"/>
    <w:link w:val="aa"/>
    <w:semiHidden/>
    <w:rsid w:val="00242A1E"/>
    <w:pPr>
      <w:spacing w:after="0" w:line="240" w:lineRule="auto"/>
    </w:pPr>
    <w:rPr>
      <w:rFonts w:ascii="BalticaUzbek" w:eastAsia="Times New Roman" w:hAnsi="BalticaUzbek" w:cs="Times New Roman"/>
      <w:sz w:val="20"/>
      <w:szCs w:val="20"/>
    </w:rPr>
  </w:style>
  <w:style w:type="character" w:customStyle="1" w:styleId="aa">
    <w:name w:val="Текст сноски Знак"/>
    <w:basedOn w:val="a0"/>
    <w:link w:val="a9"/>
    <w:semiHidden/>
    <w:rsid w:val="00242A1E"/>
    <w:rPr>
      <w:rFonts w:ascii="BalticaUzbek" w:eastAsia="Times New Roman" w:hAnsi="BalticaUzbek" w:cs="Times New Roman"/>
      <w:sz w:val="20"/>
      <w:szCs w:val="20"/>
    </w:rPr>
  </w:style>
  <w:style w:type="character" w:customStyle="1" w:styleId="10">
    <w:name w:val="Заголовок 1 Знак"/>
    <w:basedOn w:val="a0"/>
    <w:link w:val="1"/>
    <w:rsid w:val="000D322C"/>
    <w:rPr>
      <w:rFonts w:ascii="Arial" w:eastAsia="Times New Roman" w:hAnsi="Arial" w:cs="Arial"/>
      <w:b/>
      <w:bCs/>
      <w:kern w:val="32"/>
      <w:sz w:val="32"/>
      <w:szCs w:val="32"/>
    </w:rPr>
  </w:style>
  <w:style w:type="character" w:customStyle="1" w:styleId="20">
    <w:name w:val="Заголовок 2 Знак"/>
    <w:basedOn w:val="a0"/>
    <w:link w:val="2"/>
    <w:rsid w:val="000D322C"/>
    <w:rPr>
      <w:rFonts w:ascii="Arial" w:eastAsia="Times New Roman" w:hAnsi="Arial" w:cs="Arial"/>
      <w:b/>
      <w:bCs/>
      <w:i/>
      <w:iCs/>
      <w:sz w:val="28"/>
      <w:szCs w:val="28"/>
    </w:rPr>
  </w:style>
  <w:style w:type="character" w:customStyle="1" w:styleId="40">
    <w:name w:val="Заголовок 4 Знак"/>
    <w:basedOn w:val="a0"/>
    <w:link w:val="4"/>
    <w:rsid w:val="000D322C"/>
    <w:rPr>
      <w:rFonts w:ascii="Times New Roman" w:eastAsia="Times New Roman" w:hAnsi="Times New Roman" w:cs="Times New Roman"/>
      <w:b/>
      <w:bCs/>
      <w:sz w:val="28"/>
      <w:szCs w:val="28"/>
    </w:rPr>
  </w:style>
  <w:style w:type="character" w:customStyle="1" w:styleId="60">
    <w:name w:val="Заголовок 6 Знак"/>
    <w:basedOn w:val="a0"/>
    <w:link w:val="6"/>
    <w:rsid w:val="000D322C"/>
    <w:rPr>
      <w:rFonts w:ascii="Times New Roman" w:eastAsia="Times New Roman" w:hAnsi="Times New Roman" w:cs="Times New Roman"/>
      <w:b/>
      <w:bCs/>
    </w:rPr>
  </w:style>
  <w:style w:type="character" w:customStyle="1" w:styleId="70">
    <w:name w:val="Заголовок 7 Знак"/>
    <w:basedOn w:val="a0"/>
    <w:link w:val="7"/>
    <w:rsid w:val="000D322C"/>
    <w:rPr>
      <w:rFonts w:ascii="UzKudr" w:eastAsia="Times New Roman" w:hAnsi="UzKudr" w:cs="Times New Roman"/>
      <w:sz w:val="28"/>
      <w:szCs w:val="20"/>
    </w:rPr>
  </w:style>
  <w:style w:type="character" w:customStyle="1" w:styleId="80">
    <w:name w:val="Заголовок 8 Знак"/>
    <w:basedOn w:val="a0"/>
    <w:link w:val="8"/>
    <w:rsid w:val="000D322C"/>
    <w:rPr>
      <w:rFonts w:ascii="UzKudr" w:eastAsia="Times New Roman" w:hAnsi="UzKudr" w:cs="Times New Roman"/>
      <w:b/>
      <w:sz w:val="28"/>
      <w:szCs w:val="20"/>
    </w:rPr>
  </w:style>
  <w:style w:type="character" w:customStyle="1" w:styleId="90">
    <w:name w:val="Заголовок 9 Знак"/>
    <w:basedOn w:val="a0"/>
    <w:link w:val="9"/>
    <w:rsid w:val="000D322C"/>
    <w:rPr>
      <w:rFonts w:ascii="BalticaUzbek" w:eastAsia="Times New Roman" w:hAnsi="BalticaUzbek" w:cs="Times New Roman"/>
      <w:sz w:val="30"/>
      <w:szCs w:val="20"/>
      <w:u w:val="single"/>
    </w:rPr>
  </w:style>
  <w:style w:type="table" w:styleId="ab">
    <w:name w:val="Table Grid"/>
    <w:basedOn w:val="a1"/>
    <w:rsid w:val="000D322C"/>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w:basedOn w:val="a"/>
    <w:rsid w:val="000D322C"/>
    <w:pPr>
      <w:widowControl w:val="0"/>
      <w:autoSpaceDE w:val="0"/>
      <w:autoSpaceDN w:val="0"/>
      <w:adjustRightInd w:val="0"/>
      <w:spacing w:after="0" w:line="240" w:lineRule="auto"/>
      <w:ind w:left="283" w:hanging="283"/>
    </w:pPr>
    <w:rPr>
      <w:rFonts w:ascii="Times New Roman" w:eastAsia="Times New Roman" w:hAnsi="Times New Roman" w:cs="Times New Roman"/>
      <w:sz w:val="20"/>
      <w:szCs w:val="20"/>
    </w:rPr>
  </w:style>
  <w:style w:type="paragraph" w:styleId="25">
    <w:name w:val="List 2"/>
    <w:basedOn w:val="a"/>
    <w:rsid w:val="000D322C"/>
    <w:pPr>
      <w:widowControl w:val="0"/>
      <w:autoSpaceDE w:val="0"/>
      <w:autoSpaceDN w:val="0"/>
      <w:adjustRightInd w:val="0"/>
      <w:spacing w:after="0" w:line="240" w:lineRule="auto"/>
      <w:ind w:left="566" w:hanging="283"/>
    </w:pPr>
    <w:rPr>
      <w:rFonts w:ascii="Times New Roman" w:eastAsia="Times New Roman" w:hAnsi="Times New Roman" w:cs="Times New Roman"/>
      <w:sz w:val="20"/>
      <w:szCs w:val="20"/>
    </w:rPr>
  </w:style>
  <w:style w:type="paragraph" w:styleId="26">
    <w:name w:val="List Continue 2"/>
    <w:basedOn w:val="a"/>
    <w:rsid w:val="000D322C"/>
    <w:pPr>
      <w:widowControl w:val="0"/>
      <w:autoSpaceDE w:val="0"/>
      <w:autoSpaceDN w:val="0"/>
      <w:adjustRightInd w:val="0"/>
      <w:spacing w:after="120" w:line="240" w:lineRule="auto"/>
      <w:ind w:left="566"/>
    </w:pPr>
    <w:rPr>
      <w:rFonts w:ascii="Times New Roman" w:eastAsia="Times New Roman" w:hAnsi="Times New Roman" w:cs="Times New Roman"/>
      <w:sz w:val="20"/>
      <w:szCs w:val="20"/>
    </w:rPr>
  </w:style>
  <w:style w:type="paragraph" w:styleId="ad">
    <w:name w:val="caption"/>
    <w:basedOn w:val="a"/>
    <w:next w:val="a"/>
    <w:qFormat/>
    <w:rsid w:val="000D322C"/>
    <w:pPr>
      <w:widowControl w:val="0"/>
      <w:autoSpaceDE w:val="0"/>
      <w:autoSpaceDN w:val="0"/>
      <w:adjustRightInd w:val="0"/>
      <w:spacing w:before="120" w:after="120" w:line="240" w:lineRule="auto"/>
    </w:pPr>
    <w:rPr>
      <w:rFonts w:ascii="Times New Roman" w:eastAsia="Times New Roman" w:hAnsi="Times New Roman" w:cs="Times New Roman"/>
      <w:b/>
      <w:bCs/>
      <w:sz w:val="20"/>
      <w:szCs w:val="20"/>
    </w:rPr>
  </w:style>
  <w:style w:type="paragraph" w:styleId="ae">
    <w:name w:val="Body Text"/>
    <w:basedOn w:val="a"/>
    <w:link w:val="af"/>
    <w:rsid w:val="000D322C"/>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f">
    <w:name w:val="Основной текст Знак"/>
    <w:basedOn w:val="a0"/>
    <w:link w:val="ae"/>
    <w:rsid w:val="000D322C"/>
    <w:rPr>
      <w:rFonts w:ascii="Times New Roman" w:eastAsia="Times New Roman" w:hAnsi="Times New Roman" w:cs="Times New Roman"/>
      <w:sz w:val="20"/>
      <w:szCs w:val="20"/>
    </w:rPr>
  </w:style>
  <w:style w:type="character" w:styleId="af0">
    <w:name w:val="Emphasis"/>
    <w:basedOn w:val="a0"/>
    <w:qFormat/>
    <w:rsid w:val="000D322C"/>
    <w:rPr>
      <w:i/>
      <w:iCs/>
    </w:rPr>
  </w:style>
  <w:style w:type="paragraph" w:styleId="af1">
    <w:name w:val="List Continue"/>
    <w:basedOn w:val="a"/>
    <w:rsid w:val="000D322C"/>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paragraph" w:styleId="af2">
    <w:name w:val="footer"/>
    <w:basedOn w:val="a"/>
    <w:link w:val="af3"/>
    <w:rsid w:val="000D322C"/>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rsid w:val="000D322C"/>
    <w:rPr>
      <w:rFonts w:ascii="Times New Roman" w:eastAsia="Times New Roman" w:hAnsi="Times New Roman" w:cs="Times New Roman"/>
      <w:sz w:val="20"/>
      <w:szCs w:val="20"/>
    </w:rPr>
  </w:style>
  <w:style w:type="character" w:styleId="af4">
    <w:name w:val="page number"/>
    <w:basedOn w:val="a0"/>
    <w:rsid w:val="000D322C"/>
  </w:style>
  <w:style w:type="paragraph" w:styleId="af5">
    <w:name w:val="header"/>
    <w:basedOn w:val="a"/>
    <w:link w:val="af6"/>
    <w:rsid w:val="000D322C"/>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6">
    <w:name w:val="Верхний колонтитул Знак"/>
    <w:basedOn w:val="a0"/>
    <w:link w:val="af5"/>
    <w:rsid w:val="000D322C"/>
    <w:rPr>
      <w:rFonts w:ascii="Times New Roman" w:eastAsia="Times New Roman" w:hAnsi="Times New Roman" w:cs="Times New Roman"/>
      <w:sz w:val="20"/>
      <w:szCs w:val="20"/>
    </w:rPr>
  </w:style>
  <w:style w:type="paragraph" w:styleId="af7">
    <w:name w:val="Title"/>
    <w:basedOn w:val="a"/>
    <w:link w:val="af8"/>
    <w:qFormat/>
    <w:rsid w:val="000D322C"/>
    <w:pPr>
      <w:spacing w:after="0" w:line="240" w:lineRule="auto"/>
      <w:jc w:val="center"/>
    </w:pPr>
    <w:rPr>
      <w:rFonts w:ascii="UzKudr" w:eastAsia="Times New Roman" w:hAnsi="UzKudr" w:cs="Times New Roman"/>
      <w:sz w:val="28"/>
      <w:szCs w:val="20"/>
    </w:rPr>
  </w:style>
  <w:style w:type="character" w:customStyle="1" w:styleId="af8">
    <w:name w:val="Название Знак"/>
    <w:basedOn w:val="a0"/>
    <w:link w:val="af7"/>
    <w:rsid w:val="000D322C"/>
    <w:rPr>
      <w:rFonts w:ascii="UzKudr" w:eastAsia="Times New Roman" w:hAnsi="UzKudr" w:cs="Times New Roman"/>
      <w:sz w:val="28"/>
      <w:szCs w:val="20"/>
    </w:rPr>
  </w:style>
  <w:style w:type="paragraph" w:styleId="33">
    <w:name w:val="Body Text 3"/>
    <w:basedOn w:val="a"/>
    <w:link w:val="34"/>
    <w:rsid w:val="000D322C"/>
    <w:pPr>
      <w:tabs>
        <w:tab w:val="left" w:pos="851"/>
      </w:tabs>
      <w:spacing w:after="0" w:line="240" w:lineRule="auto"/>
      <w:jc w:val="both"/>
    </w:pPr>
    <w:rPr>
      <w:rFonts w:ascii="UzKudr" w:eastAsia="Times New Roman" w:hAnsi="UzKudr" w:cs="Times New Roman"/>
      <w:sz w:val="28"/>
      <w:szCs w:val="20"/>
    </w:rPr>
  </w:style>
  <w:style w:type="character" w:customStyle="1" w:styleId="34">
    <w:name w:val="Основной текст 3 Знак"/>
    <w:basedOn w:val="a0"/>
    <w:link w:val="33"/>
    <w:rsid w:val="000D322C"/>
    <w:rPr>
      <w:rFonts w:ascii="UzKudr" w:eastAsia="Times New Roman" w:hAnsi="UzKudr" w:cs="Times New Roman"/>
      <w:sz w:val="28"/>
      <w:szCs w:val="20"/>
    </w:rPr>
  </w:style>
  <w:style w:type="paragraph" w:customStyle="1" w:styleId="41">
    <w:name w:val="заголовок 4"/>
    <w:basedOn w:val="a"/>
    <w:next w:val="a"/>
    <w:rsid w:val="000D322C"/>
    <w:pPr>
      <w:keepNext/>
      <w:widowControl w:val="0"/>
      <w:spacing w:after="0" w:line="480" w:lineRule="auto"/>
      <w:jc w:val="center"/>
    </w:pPr>
    <w:rPr>
      <w:rFonts w:ascii="Times New Roman" w:eastAsia="Times New Roman" w:hAnsi="Times New Roman" w:cs="Times New Roman"/>
      <w:sz w:val="24"/>
      <w:szCs w:val="20"/>
    </w:rPr>
  </w:style>
  <w:style w:type="paragraph" w:customStyle="1" w:styleId="27">
    <w:name w:val="Îñíîâíîé òåêñò 2"/>
    <w:basedOn w:val="af9"/>
    <w:rsid w:val="000D322C"/>
    <w:pPr>
      <w:jc w:val="center"/>
    </w:pPr>
    <w:rPr>
      <w:rFonts w:ascii="BalticaUzbek" w:hAnsi="BalticaUzbek"/>
      <w:sz w:val="28"/>
    </w:rPr>
  </w:style>
  <w:style w:type="paragraph" w:customStyle="1" w:styleId="af9">
    <w:name w:val="Îáû÷íûé"/>
    <w:rsid w:val="000D322C"/>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28">
    <w:name w:val="заголовок 2"/>
    <w:basedOn w:val="a"/>
    <w:next w:val="a"/>
    <w:rsid w:val="000D322C"/>
    <w:pPr>
      <w:keepNext/>
      <w:spacing w:after="0" w:line="240" w:lineRule="auto"/>
      <w:ind w:firstLine="573"/>
      <w:jc w:val="both"/>
    </w:pPr>
    <w:rPr>
      <w:rFonts w:ascii="BalticaUzbek" w:eastAsia="Times New Roman" w:hAnsi="BalticaUzbek" w:cs="Times New Roman"/>
      <w:sz w:val="28"/>
      <w:szCs w:val="20"/>
      <w:lang w:val="en-US"/>
    </w:rPr>
  </w:style>
  <w:style w:type="paragraph" w:customStyle="1" w:styleId="11">
    <w:name w:val="Обычный1"/>
    <w:rsid w:val="000D322C"/>
    <w:pPr>
      <w:widowControl w:val="0"/>
      <w:spacing w:after="0" w:line="240" w:lineRule="auto"/>
    </w:pPr>
    <w:rPr>
      <w:rFonts w:ascii="Times New Roman" w:eastAsia="Times New Roman" w:hAnsi="Times New Roman" w:cs="Times New Roman"/>
      <w:snapToGrid w:val="0"/>
      <w:sz w:val="20"/>
      <w:szCs w:val="20"/>
    </w:rPr>
  </w:style>
  <w:style w:type="paragraph" w:customStyle="1" w:styleId="35">
    <w:name w:val="заголовок 3"/>
    <w:basedOn w:val="a"/>
    <w:next w:val="a"/>
    <w:rsid w:val="000D322C"/>
    <w:pPr>
      <w:keepNext/>
      <w:spacing w:after="0" w:line="240" w:lineRule="auto"/>
      <w:jc w:val="center"/>
    </w:pPr>
    <w:rPr>
      <w:rFonts w:ascii="BalticaUzbek" w:eastAsia="Times New Roman" w:hAnsi="BalticaUzbek" w:cs="Times New Roman"/>
      <w:noProof/>
      <w:sz w:val="28"/>
      <w:szCs w:val="20"/>
    </w:rPr>
  </w:style>
  <w:style w:type="paragraph" w:customStyle="1" w:styleId="51">
    <w:name w:val="заголовок 5"/>
    <w:basedOn w:val="a"/>
    <w:next w:val="a"/>
    <w:rsid w:val="000D322C"/>
    <w:pPr>
      <w:keepNext/>
      <w:spacing w:after="0" w:line="240" w:lineRule="auto"/>
      <w:ind w:firstLine="567"/>
      <w:jc w:val="center"/>
    </w:pPr>
    <w:rPr>
      <w:rFonts w:ascii="BalticaUzbek" w:eastAsia="Times New Roman" w:hAnsi="BalticaUzbek" w:cs="Times New Roman"/>
      <w:noProof/>
      <w:sz w:val="28"/>
      <w:szCs w:val="20"/>
    </w:rPr>
  </w:style>
  <w:style w:type="paragraph" w:customStyle="1" w:styleId="61">
    <w:name w:val="заголовок 6"/>
    <w:basedOn w:val="a"/>
    <w:next w:val="a"/>
    <w:rsid w:val="000D322C"/>
    <w:pPr>
      <w:keepNext/>
      <w:tabs>
        <w:tab w:val="left" w:pos="1242"/>
        <w:tab w:val="left" w:pos="1701"/>
      </w:tabs>
      <w:spacing w:after="0" w:line="240" w:lineRule="auto"/>
      <w:ind w:firstLine="567"/>
      <w:jc w:val="both"/>
    </w:pPr>
    <w:rPr>
      <w:rFonts w:ascii="Times New Roman" w:eastAsia="Times New Roman" w:hAnsi="Times New Roman" w:cs="Times New Roman"/>
      <w:sz w:val="28"/>
      <w:szCs w:val="20"/>
      <w:lang w:val="en-US"/>
    </w:rPr>
  </w:style>
  <w:style w:type="paragraph" w:styleId="afa">
    <w:name w:val="Plain Text"/>
    <w:basedOn w:val="a"/>
    <w:link w:val="afb"/>
    <w:rsid w:val="000D322C"/>
    <w:pPr>
      <w:overflowPunct w:val="0"/>
      <w:autoSpaceDE w:val="0"/>
      <w:autoSpaceDN w:val="0"/>
      <w:adjustRightInd w:val="0"/>
      <w:spacing w:after="0" w:line="240" w:lineRule="auto"/>
      <w:textAlignment w:val="baseline"/>
    </w:pPr>
    <w:rPr>
      <w:rFonts w:ascii="Virtec Times New Roman Uz" w:eastAsia="Times New Roman" w:hAnsi="Virtec Times New Roman Uz" w:cs="Times New Roman"/>
      <w:sz w:val="20"/>
      <w:szCs w:val="20"/>
    </w:rPr>
  </w:style>
  <w:style w:type="character" w:customStyle="1" w:styleId="afb">
    <w:name w:val="Текст Знак"/>
    <w:basedOn w:val="a0"/>
    <w:link w:val="afa"/>
    <w:rsid w:val="000D322C"/>
    <w:rPr>
      <w:rFonts w:ascii="Virtec Times New Roman Uz" w:eastAsia="Times New Roman" w:hAnsi="Virtec Times New Roman Uz" w:cs="Times New Roman"/>
      <w:sz w:val="20"/>
      <w:szCs w:val="20"/>
    </w:rPr>
  </w:style>
  <w:style w:type="paragraph" w:customStyle="1" w:styleId="12">
    <w:name w:val="Абзац списка1"/>
    <w:basedOn w:val="a"/>
    <w:rsid w:val="000D322C"/>
    <w:pPr>
      <w:spacing w:after="0" w:line="240" w:lineRule="auto"/>
      <w:ind w:left="720"/>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image" Target="media/image8.gif"/><Relationship Id="rId26" Type="http://schemas.openxmlformats.org/officeDocument/2006/relationships/image" Target="media/image16.gif"/><Relationship Id="rId39"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11.gif"/><Relationship Id="rId34" Type="http://schemas.openxmlformats.org/officeDocument/2006/relationships/footer" Target="footer1.xml"/><Relationship Id="rId42" Type="http://schemas.openxmlformats.org/officeDocument/2006/relationships/image" Target="media/image26.wmf"/><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7.gif"/><Relationship Id="rId25" Type="http://schemas.openxmlformats.org/officeDocument/2006/relationships/image" Target="media/image15.gif"/><Relationship Id="rId33" Type="http://schemas.openxmlformats.org/officeDocument/2006/relationships/image" Target="media/image22.wmf"/><Relationship Id="rId38" Type="http://schemas.openxmlformats.org/officeDocument/2006/relationships/image" Target="media/image24.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10.gif"/><Relationship Id="rId29" Type="http://schemas.openxmlformats.org/officeDocument/2006/relationships/image" Target="media/image18.wmf"/><Relationship Id="rId41"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4.gif"/><Relationship Id="rId32" Type="http://schemas.openxmlformats.org/officeDocument/2006/relationships/image" Target="media/image21.wmf"/><Relationship Id="rId37" Type="http://schemas.openxmlformats.org/officeDocument/2006/relationships/oleObject" Target="embeddings/oleObject6.bin"/><Relationship Id="rId40" Type="http://schemas.openxmlformats.org/officeDocument/2006/relationships/image" Target="media/image25.wmf"/><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3.gif"/><Relationship Id="rId28" Type="http://schemas.openxmlformats.org/officeDocument/2006/relationships/oleObject" Target="embeddings/oleObject5.bin"/><Relationship Id="rId36" Type="http://schemas.openxmlformats.org/officeDocument/2006/relationships/image" Target="media/image23.wmf"/><Relationship Id="rId10" Type="http://schemas.openxmlformats.org/officeDocument/2006/relationships/oleObject" Target="embeddings/oleObject1.bin"/><Relationship Id="rId19" Type="http://schemas.openxmlformats.org/officeDocument/2006/relationships/image" Target="media/image9.gif"/><Relationship Id="rId31" Type="http://schemas.openxmlformats.org/officeDocument/2006/relationships/image" Target="media/image20.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image" Target="media/image12.gif"/><Relationship Id="rId27" Type="http://schemas.openxmlformats.org/officeDocument/2006/relationships/image" Target="media/image17.wmf"/><Relationship Id="rId30" Type="http://schemas.openxmlformats.org/officeDocument/2006/relationships/image" Target="media/image19.wmf"/><Relationship Id="rId35" Type="http://schemas.openxmlformats.org/officeDocument/2006/relationships/footer" Target="footer2.xml"/><Relationship Id="rId43" Type="http://schemas.openxmlformats.org/officeDocument/2006/relationships/oleObject" Target="embeddings/oleObject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65</Pages>
  <Words>14360</Words>
  <Characters>81857</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96025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2018-09-27T09:38:00Z</dcterms:created>
  <dcterms:modified xsi:type="dcterms:W3CDTF">2018-10-04T07:31:00Z</dcterms:modified>
</cp:coreProperties>
</file>